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14:paraId="0385287C" w14:textId="77777777" w:rsidTr="00501E8B">
        <w:trPr>
          <w:trHeight w:val="720"/>
        </w:trPr>
        <w:tc>
          <w:tcPr>
            <w:tcW w:w="5785" w:type="dxa"/>
            <w:gridSpan w:val="2"/>
            <w:tcBorders>
              <w:bottom w:val="single" w:sz="18" w:space="0" w:color="auto"/>
            </w:tcBorders>
          </w:tcPr>
          <w:p w14:paraId="150DAB9B" w14:textId="77777777" w:rsidR="009B1192" w:rsidRDefault="009B1192" w:rsidP="00501E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487D21C4" w14:textId="77777777" w:rsidR="009B1192" w:rsidRDefault="009B1192" w:rsidP="00501E8B">
            <w:pPr>
              <w:ind w:left="324"/>
              <w:jc w:val="right"/>
              <w:rPr>
                <w:sz w:val="52"/>
                <w:szCs w:val="24"/>
              </w:rPr>
            </w:pPr>
            <w:r>
              <w:rPr>
                <w:rFonts w:ascii="Univers Bold" w:hAnsi="Univers Bold"/>
                <w:b/>
                <w:noProof/>
                <w:sz w:val="72"/>
                <w:szCs w:val="24"/>
              </w:rPr>
              <w:t>EP</w:t>
            </w:r>
          </w:p>
        </w:tc>
      </w:tr>
      <w:tr w:rsidR="009B1192" w14:paraId="0CB41BA2" w14:textId="77777777" w:rsidTr="00501E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66ECD14" w14:textId="77777777" w:rsidR="009B1192" w:rsidRDefault="009B1192" w:rsidP="00501E8B">
            <w:pPr>
              <w:spacing w:before="120"/>
              <w:ind w:left="324"/>
              <w:rPr>
                <w:szCs w:val="24"/>
              </w:rPr>
            </w:pPr>
            <w:r>
              <w:rPr>
                <w:noProof/>
                <w:lang w:val="en-US"/>
              </w:rPr>
              <w:drawing>
                <wp:anchor distT="0" distB="0" distL="114300" distR="114300" simplePos="0" relativeHeight="251659264" behindDoc="0" locked="0" layoutInCell="1" allowOverlap="1" wp14:anchorId="3AD34BA6" wp14:editId="570A056E">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0" allowOverlap="1" wp14:anchorId="367F3CE8" wp14:editId="4A5051FE">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3BE3C4E" w14:textId="77777777" w:rsidR="009B1192" w:rsidRDefault="009B1192" w:rsidP="00501E8B">
            <w:pPr>
              <w:ind w:left="324"/>
              <w:rPr>
                <w:rFonts w:ascii="SimHei" w:eastAsia="SimHei"/>
                <w:color w:val="000000"/>
                <w:sz w:val="44"/>
                <w:szCs w:val="24"/>
              </w:rPr>
            </w:pPr>
          </w:p>
          <w:p w14:paraId="341C2D1E" w14:textId="77777777" w:rsidR="009B1192" w:rsidRDefault="009B1192" w:rsidP="00501E8B">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7FB94E4" w14:textId="77777777" w:rsidR="009B1192" w:rsidRDefault="009B1192" w:rsidP="00501E8B">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498BC31F" w14:textId="77777777" w:rsidR="009B1192" w:rsidRPr="00734021" w:rsidRDefault="009B1192" w:rsidP="00501E8B">
            <w:pPr>
              <w:spacing w:before="120"/>
              <w:ind w:left="324"/>
              <w:rPr>
                <w:sz w:val="24"/>
                <w:szCs w:val="24"/>
              </w:rPr>
            </w:pPr>
            <w:r w:rsidRPr="00734021">
              <w:rPr>
                <w:noProof/>
                <w:sz w:val="24"/>
                <w:szCs w:val="24"/>
              </w:rPr>
              <w:t>Distr.</w:t>
            </w:r>
          </w:p>
          <w:p w14:paraId="11C9635E" w14:textId="77777777" w:rsidR="009B1192" w:rsidRPr="00734021" w:rsidRDefault="009B1192" w:rsidP="00501E8B">
            <w:pPr>
              <w:ind w:left="324"/>
              <w:rPr>
                <w:sz w:val="24"/>
                <w:szCs w:val="24"/>
              </w:rPr>
            </w:pPr>
            <w:r w:rsidRPr="00734021">
              <w:rPr>
                <w:noProof/>
                <w:sz w:val="24"/>
                <w:szCs w:val="24"/>
              </w:rPr>
              <w:t>GENERAL</w:t>
            </w:r>
          </w:p>
          <w:p w14:paraId="75F5BE39" w14:textId="77777777" w:rsidR="009B1192" w:rsidRPr="00734021" w:rsidRDefault="009B1192" w:rsidP="00501E8B">
            <w:pPr>
              <w:ind w:left="324"/>
              <w:rPr>
                <w:sz w:val="24"/>
                <w:szCs w:val="24"/>
              </w:rPr>
            </w:pPr>
          </w:p>
          <w:p w14:paraId="6012FB67" w14:textId="77777777" w:rsidR="00AB7A39" w:rsidRDefault="00AB7A39" w:rsidP="00586D85">
            <w:pPr>
              <w:ind w:left="324"/>
              <w:rPr>
                <w:szCs w:val="24"/>
              </w:rPr>
            </w:pPr>
            <w:r>
              <w:fldChar w:fldCharType="begin"/>
            </w:r>
            <w:r>
              <w:instrText xml:space="preserve"> DOCPROPERTY "Document number"  \* MERGEFORMAT </w:instrText>
            </w:r>
            <w:r>
              <w:fldChar w:fldCharType="separate"/>
            </w:r>
            <w:r w:rsidRPr="00AB7A39">
              <w:rPr>
                <w:szCs w:val="24"/>
              </w:rPr>
              <w:t>UNEP/</w:t>
            </w:r>
            <w:proofErr w:type="spellStart"/>
            <w:r w:rsidRPr="00AB7A39">
              <w:rPr>
                <w:szCs w:val="24"/>
              </w:rPr>
              <w:t>OzL.Pro</w:t>
            </w:r>
            <w:proofErr w:type="spellEnd"/>
            <w:r w:rsidRPr="00AB7A39">
              <w:rPr>
                <w:szCs w:val="24"/>
              </w:rPr>
              <w:t>/</w:t>
            </w:r>
            <w:proofErr w:type="spellStart"/>
            <w:r w:rsidRPr="00AB7A39">
              <w:rPr>
                <w:szCs w:val="24"/>
              </w:rPr>
              <w:t>ExCom</w:t>
            </w:r>
            <w:proofErr w:type="spellEnd"/>
            <w:r w:rsidRPr="00AB7A39">
              <w:rPr>
                <w:szCs w:val="24"/>
              </w:rPr>
              <w:t>/87/</w:t>
            </w:r>
            <w:r>
              <w:t>11</w:t>
            </w:r>
            <w:r>
              <w:rPr>
                <w:szCs w:val="24"/>
              </w:rPr>
              <w:fldChar w:fldCharType="end"/>
            </w:r>
          </w:p>
          <w:p w14:paraId="57CD20E2" w14:textId="689610E4" w:rsidR="00586D85" w:rsidRDefault="00586D85" w:rsidP="00586D85">
            <w:pPr>
              <w:ind w:left="324"/>
              <w:rPr>
                <w:color w:val="000000"/>
                <w:szCs w:val="24"/>
              </w:rPr>
            </w:pPr>
            <w:r>
              <w:rPr>
                <w:szCs w:val="24"/>
              </w:rPr>
              <w:fldChar w:fldCharType="begin"/>
            </w:r>
            <w:r>
              <w:rPr>
                <w:szCs w:val="24"/>
              </w:rPr>
              <w:instrText xml:space="preserve"> DOCPROPERTY "Revision date" \@ "d MMMM YYYY"  \* MERGEFORMAT </w:instrText>
            </w:r>
            <w:r>
              <w:rPr>
                <w:szCs w:val="24"/>
              </w:rPr>
              <w:fldChar w:fldCharType="separate"/>
            </w:r>
            <w:r w:rsidR="00B94E7C">
              <w:rPr>
                <w:szCs w:val="24"/>
              </w:rPr>
              <w:t xml:space="preserve">18 June </w:t>
            </w:r>
            <w:r>
              <w:rPr>
                <w:szCs w:val="24"/>
              </w:rPr>
              <w:t>20</w:t>
            </w:r>
            <w:r w:rsidR="00B94E7C">
              <w:rPr>
                <w:szCs w:val="24"/>
              </w:rPr>
              <w:t>2</w:t>
            </w:r>
            <w:r>
              <w:rPr>
                <w:szCs w:val="24"/>
              </w:rPr>
              <w:t>1</w:t>
            </w:r>
            <w:r>
              <w:rPr>
                <w:szCs w:val="24"/>
              </w:rPr>
              <w:fldChar w:fldCharType="end"/>
            </w:r>
          </w:p>
          <w:p w14:paraId="1B51595F" w14:textId="77777777" w:rsidR="00501E8B" w:rsidRPr="00734021" w:rsidRDefault="00501E8B" w:rsidP="00586D85">
            <w:pPr>
              <w:ind w:left="648"/>
              <w:rPr>
                <w:caps/>
                <w:sz w:val="24"/>
                <w:szCs w:val="24"/>
              </w:rPr>
            </w:pPr>
          </w:p>
          <w:p w14:paraId="3AEBB93E" w14:textId="77777777" w:rsidR="009B1192" w:rsidRPr="00734021" w:rsidRDefault="009B1192" w:rsidP="00501E8B">
            <w:pPr>
              <w:ind w:left="324"/>
              <w:rPr>
                <w:sz w:val="24"/>
                <w:szCs w:val="24"/>
                <w:lang w:val="en-US"/>
              </w:rPr>
            </w:pPr>
            <w:r w:rsidRPr="00734021">
              <w:rPr>
                <w:noProof/>
                <w:sz w:val="24"/>
                <w:szCs w:val="24"/>
                <w:lang w:val="en-US"/>
              </w:rPr>
              <w:t>CHINESE</w:t>
            </w:r>
          </w:p>
          <w:p w14:paraId="002E565F" w14:textId="77777777" w:rsidR="009B1192" w:rsidRDefault="009B1192" w:rsidP="00501E8B">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7494D444" w14:textId="77777777" w:rsidR="009B1192" w:rsidRPr="000F0F4A" w:rsidRDefault="009B1192" w:rsidP="009B1192">
      <w:pPr>
        <w:spacing w:before="60"/>
        <w:jc w:val="left"/>
        <w:rPr>
          <w:sz w:val="24"/>
          <w:szCs w:val="24"/>
          <w:lang w:val="en-CA"/>
        </w:rPr>
      </w:pPr>
      <w:r w:rsidRPr="000F0F4A">
        <w:rPr>
          <w:rFonts w:hAnsi="SimSun"/>
          <w:noProof/>
          <w:sz w:val="24"/>
          <w:szCs w:val="24"/>
          <w:lang w:val="en-CA"/>
        </w:rPr>
        <w:t>执行蒙特利尔议定书</w:t>
      </w:r>
    </w:p>
    <w:p w14:paraId="0CA028B0" w14:textId="3B7AB977" w:rsidR="009B1192" w:rsidRPr="000F0F4A" w:rsidRDefault="009B1192" w:rsidP="009B1192">
      <w:pPr>
        <w:jc w:val="left"/>
        <w:rPr>
          <w:sz w:val="24"/>
          <w:szCs w:val="24"/>
          <w:lang w:val="en-CA"/>
        </w:rPr>
      </w:pPr>
      <w:r w:rsidRPr="000F0F4A">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7745932B" w14:textId="735D74B0" w:rsidR="009B1192" w:rsidRPr="000F0F4A" w:rsidRDefault="009B1192" w:rsidP="009B1192">
      <w:pPr>
        <w:jc w:val="left"/>
        <w:rPr>
          <w:sz w:val="24"/>
          <w:szCs w:val="24"/>
          <w:lang w:val="en-CA"/>
        </w:rPr>
      </w:pPr>
      <w:r>
        <w:rPr>
          <w:rFonts w:hAnsi="SimSun" w:hint="eastAsia"/>
          <w:noProof/>
          <w:sz w:val="24"/>
          <w:szCs w:val="24"/>
          <w:lang w:val="en-CA"/>
        </w:rPr>
        <w:t>第八十</w:t>
      </w:r>
      <w:r w:rsidR="00B94E7C">
        <w:rPr>
          <w:rFonts w:hAnsi="SimSun" w:hint="eastAsia"/>
          <w:noProof/>
          <w:sz w:val="24"/>
          <w:szCs w:val="24"/>
          <w:lang w:val="en-CA" w:eastAsia="zh-CN"/>
        </w:rPr>
        <w:t>七</w:t>
      </w:r>
      <w:r w:rsidRPr="000F0F4A">
        <w:rPr>
          <w:rFonts w:hAnsi="SimSun"/>
          <w:noProof/>
          <w:sz w:val="24"/>
          <w:szCs w:val="24"/>
          <w:lang w:val="en-CA"/>
        </w:rPr>
        <w:t>次会议</w:t>
      </w:r>
    </w:p>
    <w:p w14:paraId="432BD168" w14:textId="09812684" w:rsidR="009B1192" w:rsidRPr="000F0F4A" w:rsidRDefault="009B1192" w:rsidP="009B1192">
      <w:pPr>
        <w:jc w:val="left"/>
        <w:rPr>
          <w:sz w:val="24"/>
          <w:szCs w:val="24"/>
          <w:lang w:val="en-CA" w:eastAsia="zh-CN"/>
        </w:rPr>
      </w:pPr>
      <w:r>
        <w:rPr>
          <w:noProof/>
          <w:sz w:val="24"/>
          <w:szCs w:val="24"/>
          <w:lang w:val="en-CA" w:eastAsia="zh-CN"/>
        </w:rPr>
        <w:t>20</w:t>
      </w:r>
      <w:r w:rsidR="00B94E7C">
        <w:rPr>
          <w:noProof/>
          <w:sz w:val="24"/>
          <w:szCs w:val="24"/>
          <w:lang w:val="en-CA" w:eastAsia="zh-CN"/>
        </w:rPr>
        <w:t>21</w:t>
      </w:r>
      <w:r w:rsidRPr="000F0F4A">
        <w:rPr>
          <w:rFonts w:hAnsi="SimSun"/>
          <w:noProof/>
          <w:sz w:val="24"/>
          <w:szCs w:val="24"/>
          <w:lang w:val="en-CA" w:eastAsia="zh-CN"/>
        </w:rPr>
        <w:t>年</w:t>
      </w:r>
      <w:r w:rsidR="00B94E7C">
        <w:rPr>
          <w:rFonts w:hAnsi="SimSun"/>
          <w:noProof/>
          <w:sz w:val="24"/>
          <w:szCs w:val="24"/>
          <w:lang w:val="en-CA" w:eastAsia="zh-CN"/>
        </w:rPr>
        <w:t>6</w:t>
      </w:r>
      <w:r w:rsidRPr="000F0F4A">
        <w:rPr>
          <w:rFonts w:hAnsi="SimSun"/>
          <w:noProof/>
          <w:sz w:val="24"/>
          <w:szCs w:val="24"/>
          <w:lang w:val="en-CA" w:eastAsia="zh-CN"/>
        </w:rPr>
        <w:t>月</w:t>
      </w:r>
      <w:r w:rsidR="00B94E7C">
        <w:rPr>
          <w:rFonts w:hAnsi="SimSun"/>
          <w:noProof/>
          <w:sz w:val="24"/>
          <w:szCs w:val="24"/>
          <w:lang w:val="en-CA" w:eastAsia="zh-CN"/>
        </w:rPr>
        <w:t>28</w:t>
      </w:r>
      <w:r w:rsidRPr="000F0F4A">
        <w:rPr>
          <w:rFonts w:hAnsi="SimSun"/>
          <w:noProof/>
          <w:sz w:val="24"/>
          <w:szCs w:val="24"/>
          <w:lang w:val="en-CA" w:eastAsia="zh-CN"/>
        </w:rPr>
        <w:t>日至</w:t>
      </w:r>
      <w:r w:rsidR="00B94E7C">
        <w:rPr>
          <w:rFonts w:hAnsi="SimSun" w:hint="eastAsia"/>
          <w:noProof/>
          <w:sz w:val="24"/>
          <w:szCs w:val="24"/>
          <w:lang w:val="en-CA" w:eastAsia="zh-CN"/>
        </w:rPr>
        <w:t>7</w:t>
      </w:r>
      <w:r w:rsidR="00B94E7C">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日，蒙特利尔</w:t>
      </w:r>
    </w:p>
    <w:p w14:paraId="5836572D" w14:textId="5B77D4C2" w:rsidR="000133CF" w:rsidRDefault="000133CF" w:rsidP="000133CF">
      <w:pPr>
        <w:jc w:val="center"/>
        <w:rPr>
          <w:b/>
          <w:bCs/>
          <w:color w:val="000000" w:themeColor="text1"/>
          <w:lang w:val="en-CA" w:eastAsia="zh-CN"/>
        </w:rPr>
      </w:pPr>
    </w:p>
    <w:p w14:paraId="1F29F38A" w14:textId="77777777" w:rsidR="00D408A5" w:rsidRDefault="00D408A5" w:rsidP="000133CF">
      <w:pPr>
        <w:jc w:val="center"/>
        <w:rPr>
          <w:b/>
          <w:bCs/>
          <w:color w:val="000000" w:themeColor="text1"/>
          <w:lang w:val="en-CA" w:eastAsia="zh-CN"/>
        </w:rPr>
      </w:pPr>
    </w:p>
    <w:p w14:paraId="344A6C82" w14:textId="77777777" w:rsidR="00501E8B" w:rsidRDefault="00501E8B" w:rsidP="000133CF">
      <w:pPr>
        <w:jc w:val="center"/>
        <w:rPr>
          <w:b/>
          <w:bCs/>
          <w:color w:val="000000" w:themeColor="text1"/>
          <w:lang w:val="en-CA" w:eastAsia="zh-CN"/>
        </w:rPr>
      </w:pPr>
    </w:p>
    <w:p w14:paraId="64CD6EC9" w14:textId="5A1A95C6" w:rsidR="000133CF" w:rsidRPr="00C13328" w:rsidRDefault="00501E8B" w:rsidP="000133CF">
      <w:pPr>
        <w:jc w:val="center"/>
        <w:rPr>
          <w:rFonts w:eastAsia="SimHei"/>
          <w:color w:val="000000" w:themeColor="text1"/>
          <w:sz w:val="28"/>
          <w:szCs w:val="28"/>
          <w:lang w:val="en-CA" w:eastAsia="zh-CN"/>
        </w:rPr>
      </w:pPr>
      <w:r w:rsidRPr="00C13328">
        <w:rPr>
          <w:rFonts w:eastAsia="SimHei" w:hint="eastAsia"/>
          <w:color w:val="000000" w:themeColor="text1"/>
          <w:sz w:val="28"/>
          <w:szCs w:val="28"/>
          <w:lang w:val="en-CA" w:eastAsia="zh-CN"/>
        </w:rPr>
        <w:t>多边基金</w:t>
      </w:r>
      <w:r w:rsidRPr="00C13328">
        <w:rPr>
          <w:rFonts w:eastAsia="SimHei"/>
          <w:color w:val="000000" w:themeColor="text1"/>
          <w:sz w:val="28"/>
          <w:szCs w:val="28"/>
          <w:lang w:val="en-CA" w:eastAsia="zh-CN"/>
        </w:rPr>
        <w:t xml:space="preserve"> 20</w:t>
      </w:r>
      <w:r w:rsidR="00B94E7C" w:rsidRPr="00C13328">
        <w:rPr>
          <w:rFonts w:eastAsia="SimHei"/>
          <w:color w:val="000000" w:themeColor="text1"/>
          <w:sz w:val="28"/>
          <w:szCs w:val="28"/>
          <w:lang w:val="en-CA" w:eastAsia="zh-CN"/>
        </w:rPr>
        <w:t>21</w:t>
      </w:r>
      <w:r w:rsidRPr="00C13328">
        <w:rPr>
          <w:rFonts w:eastAsia="SimHei"/>
          <w:color w:val="000000" w:themeColor="text1"/>
          <w:sz w:val="28"/>
          <w:szCs w:val="28"/>
          <w:lang w:val="en-CA" w:eastAsia="zh-CN"/>
        </w:rPr>
        <w:t>-202</w:t>
      </w:r>
      <w:r w:rsidR="00B94E7C" w:rsidRPr="00C13328">
        <w:rPr>
          <w:rFonts w:eastAsia="SimHei"/>
          <w:color w:val="000000" w:themeColor="text1"/>
          <w:sz w:val="28"/>
          <w:szCs w:val="28"/>
          <w:lang w:val="en-CA" w:eastAsia="zh-CN"/>
        </w:rPr>
        <w:t>3</w:t>
      </w:r>
      <w:r w:rsidRPr="00C13328">
        <w:rPr>
          <w:rFonts w:eastAsia="SimHei"/>
          <w:color w:val="000000" w:themeColor="text1"/>
          <w:sz w:val="28"/>
          <w:szCs w:val="28"/>
          <w:lang w:val="en-CA" w:eastAsia="zh-CN"/>
        </w:rPr>
        <w:t xml:space="preserve"> </w:t>
      </w:r>
      <w:r w:rsidRPr="00C13328">
        <w:rPr>
          <w:rFonts w:eastAsia="SimHei" w:hint="eastAsia"/>
          <w:color w:val="000000" w:themeColor="text1"/>
          <w:sz w:val="28"/>
          <w:szCs w:val="28"/>
          <w:lang w:val="en-CA" w:eastAsia="zh-CN"/>
        </w:rPr>
        <w:t>年</w:t>
      </w:r>
      <w:r w:rsidRPr="00C13328">
        <w:rPr>
          <w:rFonts w:ascii="SimSun" w:eastAsia="SimHei" w:hAnsi="SimSun" w:cs="SimSun" w:hint="eastAsia"/>
          <w:color w:val="000000" w:themeColor="text1"/>
          <w:sz w:val="28"/>
          <w:szCs w:val="28"/>
          <w:lang w:val="en-CA" w:eastAsia="zh-CN"/>
        </w:rPr>
        <w:t>综合业务计划最新执行情况</w:t>
      </w:r>
    </w:p>
    <w:p w14:paraId="38200D0E" w14:textId="77777777" w:rsidR="000133CF" w:rsidRPr="00662302" w:rsidRDefault="000133CF" w:rsidP="000133CF">
      <w:pPr>
        <w:jc w:val="center"/>
        <w:rPr>
          <w:b/>
          <w:bCs/>
          <w:color w:val="000000" w:themeColor="text1"/>
          <w:sz w:val="24"/>
          <w:szCs w:val="24"/>
          <w:lang w:val="en-CA" w:eastAsia="zh-CN"/>
        </w:rPr>
      </w:pPr>
    </w:p>
    <w:p w14:paraId="40A1AB7A" w14:textId="77777777" w:rsidR="000133CF" w:rsidRPr="00662302" w:rsidRDefault="000133CF" w:rsidP="000133CF">
      <w:pPr>
        <w:jc w:val="center"/>
        <w:rPr>
          <w:b/>
          <w:bCs/>
          <w:color w:val="000000" w:themeColor="text1"/>
          <w:sz w:val="24"/>
          <w:szCs w:val="24"/>
          <w:lang w:val="en-CA" w:eastAsia="zh-CN"/>
        </w:rPr>
      </w:pPr>
    </w:p>
    <w:p w14:paraId="153C358C" w14:textId="7F384F2A" w:rsidR="000133CF" w:rsidRPr="00662302" w:rsidRDefault="00501E8B" w:rsidP="000133CF">
      <w:pPr>
        <w:pStyle w:val="StyleHeader4Para4Left0Firstline0"/>
        <w:numPr>
          <w:ilvl w:val="0"/>
          <w:numId w:val="0"/>
        </w:numPr>
        <w:spacing w:after="0"/>
        <w:rPr>
          <w:b/>
          <w:bCs/>
          <w:sz w:val="24"/>
          <w:szCs w:val="24"/>
          <w:lang w:val="en-CA"/>
        </w:rPr>
      </w:pPr>
      <w:r w:rsidRPr="00662302">
        <w:rPr>
          <w:rFonts w:hint="eastAsia"/>
          <w:b/>
          <w:bCs/>
          <w:sz w:val="24"/>
          <w:szCs w:val="24"/>
          <w:lang w:val="en-CA" w:eastAsia="zh-CN"/>
        </w:rPr>
        <w:t>导言</w:t>
      </w:r>
    </w:p>
    <w:p w14:paraId="41DF079D" w14:textId="77777777" w:rsidR="000133CF" w:rsidRPr="00662302" w:rsidRDefault="000133CF" w:rsidP="000133CF">
      <w:pPr>
        <w:pStyle w:val="StyleHeader4Para4Left0Firstline0"/>
        <w:numPr>
          <w:ilvl w:val="0"/>
          <w:numId w:val="0"/>
        </w:numPr>
        <w:spacing w:after="0"/>
        <w:rPr>
          <w:b/>
          <w:bCs/>
          <w:sz w:val="24"/>
          <w:szCs w:val="24"/>
          <w:lang w:val="en-CA"/>
        </w:rPr>
      </w:pPr>
    </w:p>
    <w:p w14:paraId="2433DE04" w14:textId="227DC4A0" w:rsidR="000133CF" w:rsidRPr="00662302" w:rsidRDefault="00501E8B" w:rsidP="000133CF">
      <w:pPr>
        <w:pStyle w:val="Heading1"/>
        <w:rPr>
          <w:sz w:val="24"/>
          <w:szCs w:val="24"/>
          <w:lang w:val="en-CA"/>
        </w:rPr>
      </w:pPr>
      <w:r w:rsidRPr="00662302">
        <w:rPr>
          <w:rFonts w:hint="eastAsia"/>
          <w:sz w:val="24"/>
          <w:szCs w:val="24"/>
          <w:lang w:val="en-CA" w:eastAsia="zh-CN"/>
        </w:rPr>
        <w:t>本文件包括：</w:t>
      </w:r>
      <w:r w:rsidR="00983441">
        <w:rPr>
          <w:rFonts w:hint="eastAsia"/>
          <w:sz w:val="24"/>
          <w:szCs w:val="24"/>
          <w:lang w:val="en-CA" w:eastAsia="zh-CN"/>
        </w:rPr>
        <w:t xml:space="preserve"> </w:t>
      </w:r>
    </w:p>
    <w:p w14:paraId="42FA99FA" w14:textId="2AF61DEC" w:rsidR="000133CF" w:rsidRPr="00662302" w:rsidRDefault="00501E8B" w:rsidP="00501E8B">
      <w:pPr>
        <w:pStyle w:val="Heading2"/>
        <w:numPr>
          <w:ilvl w:val="0"/>
          <w:numId w:val="0"/>
        </w:numPr>
        <w:spacing w:after="0"/>
        <w:ind w:left="720"/>
        <w:rPr>
          <w:color w:val="000000" w:themeColor="text1"/>
          <w:sz w:val="24"/>
          <w:szCs w:val="24"/>
          <w:lang w:val="en-CA" w:eastAsia="zh-CN"/>
        </w:rPr>
      </w:pPr>
      <w:r w:rsidRPr="00662302">
        <w:rPr>
          <w:rFonts w:hint="eastAsia"/>
          <w:color w:val="000000" w:themeColor="text1"/>
          <w:sz w:val="24"/>
          <w:szCs w:val="24"/>
          <w:lang w:val="en-CA" w:eastAsia="zh-CN"/>
        </w:rPr>
        <w:t>第一部分：</w:t>
      </w:r>
      <w:r w:rsidRPr="00662302">
        <w:rPr>
          <w:color w:val="000000" w:themeColor="text1"/>
          <w:sz w:val="24"/>
          <w:szCs w:val="24"/>
          <w:lang w:val="en-CA" w:eastAsia="zh-CN"/>
        </w:rPr>
        <w:t>20</w:t>
      </w:r>
      <w:r w:rsidR="00B94E7C">
        <w:rPr>
          <w:color w:val="000000" w:themeColor="text1"/>
          <w:sz w:val="24"/>
          <w:szCs w:val="24"/>
          <w:lang w:val="en-CA" w:eastAsia="zh-CN"/>
        </w:rPr>
        <w:t>2</w:t>
      </w:r>
      <w:r w:rsidRPr="00662302">
        <w:rPr>
          <w:color w:val="000000" w:themeColor="text1"/>
          <w:sz w:val="24"/>
          <w:szCs w:val="24"/>
          <w:lang w:val="en-CA" w:eastAsia="zh-CN"/>
        </w:rPr>
        <w:t>1-202</w:t>
      </w:r>
      <w:r w:rsidR="00B94E7C">
        <w:rPr>
          <w:color w:val="000000" w:themeColor="text1"/>
          <w:sz w:val="24"/>
          <w:szCs w:val="24"/>
          <w:lang w:val="en-CA" w:eastAsia="zh-CN"/>
        </w:rPr>
        <w:t>3</w:t>
      </w:r>
      <w:r w:rsidRPr="00662302">
        <w:rPr>
          <w:rFonts w:hint="eastAsia"/>
          <w:color w:val="000000" w:themeColor="text1"/>
          <w:sz w:val="24"/>
          <w:szCs w:val="24"/>
          <w:lang w:val="en-CA" w:eastAsia="zh-CN"/>
        </w:rPr>
        <w:t>年</w:t>
      </w:r>
      <w:r w:rsidRPr="00662302">
        <w:rPr>
          <w:rFonts w:ascii="SimSun" w:hAnsi="SimSun" w:cs="SimSun" w:hint="eastAsia"/>
          <w:color w:val="000000" w:themeColor="text1"/>
          <w:sz w:val="24"/>
          <w:szCs w:val="24"/>
          <w:lang w:val="en-CA" w:eastAsia="zh-CN"/>
        </w:rPr>
        <w:t>业务计划最新执行情况</w:t>
      </w:r>
    </w:p>
    <w:p w14:paraId="0BD2FCF1" w14:textId="77777777" w:rsidR="00501E8B" w:rsidRPr="00662302" w:rsidRDefault="00501E8B" w:rsidP="00501E8B">
      <w:pPr>
        <w:rPr>
          <w:sz w:val="24"/>
          <w:szCs w:val="24"/>
          <w:lang w:val="en-CA" w:eastAsia="zh-CN"/>
        </w:rPr>
      </w:pPr>
    </w:p>
    <w:p w14:paraId="22F1E177" w14:textId="79FE0E55" w:rsidR="000133CF" w:rsidRDefault="00501E8B" w:rsidP="000133CF">
      <w:pPr>
        <w:pStyle w:val="Heading2"/>
        <w:numPr>
          <w:ilvl w:val="0"/>
          <w:numId w:val="0"/>
        </w:numPr>
        <w:spacing w:after="0"/>
        <w:ind w:left="720"/>
        <w:rPr>
          <w:color w:val="000000" w:themeColor="text1"/>
          <w:sz w:val="24"/>
          <w:szCs w:val="24"/>
          <w:lang w:val="en-CA" w:eastAsia="zh-CN"/>
        </w:rPr>
      </w:pPr>
      <w:r w:rsidRPr="00662302">
        <w:rPr>
          <w:rFonts w:hint="eastAsia"/>
          <w:color w:val="000000" w:themeColor="text1"/>
          <w:sz w:val="24"/>
          <w:szCs w:val="24"/>
          <w:lang w:val="en-CA" w:eastAsia="zh-CN"/>
        </w:rPr>
        <w:t>第二部分：</w:t>
      </w:r>
      <w:r w:rsidR="000133CF" w:rsidRPr="00662302">
        <w:rPr>
          <w:color w:val="000000" w:themeColor="text1"/>
          <w:sz w:val="24"/>
          <w:szCs w:val="24"/>
          <w:lang w:val="en-CA" w:eastAsia="zh-CN"/>
        </w:rPr>
        <w:t>2018</w:t>
      </w:r>
      <w:r w:rsidR="00B94E7C">
        <w:rPr>
          <w:rFonts w:hint="eastAsia"/>
          <w:color w:val="000000" w:themeColor="text1"/>
          <w:sz w:val="24"/>
          <w:szCs w:val="24"/>
          <w:lang w:val="en-CA" w:eastAsia="zh-CN"/>
        </w:rPr>
        <w:t>-</w:t>
      </w:r>
      <w:r w:rsidR="000133CF" w:rsidRPr="00662302">
        <w:rPr>
          <w:color w:val="000000" w:themeColor="text1"/>
          <w:sz w:val="24"/>
          <w:szCs w:val="24"/>
          <w:lang w:val="en-CA" w:eastAsia="zh-CN"/>
        </w:rPr>
        <w:t>2020</w:t>
      </w:r>
      <w:r w:rsidRPr="00662302">
        <w:rPr>
          <w:rFonts w:hint="eastAsia"/>
          <w:color w:val="000000" w:themeColor="text1"/>
          <w:sz w:val="24"/>
          <w:szCs w:val="24"/>
          <w:lang w:val="en-CA" w:eastAsia="zh-CN"/>
        </w:rPr>
        <w:t>三年期资源分配</w:t>
      </w:r>
    </w:p>
    <w:p w14:paraId="28847E13" w14:textId="77777777" w:rsidR="00C13328" w:rsidRDefault="00C13328" w:rsidP="00C13328">
      <w:pPr>
        <w:rPr>
          <w:sz w:val="24"/>
          <w:szCs w:val="24"/>
          <w:lang w:val="en-CA" w:eastAsia="zh-CN"/>
        </w:rPr>
      </w:pPr>
    </w:p>
    <w:p w14:paraId="2278D5EE" w14:textId="7D878FE6" w:rsidR="00C13328" w:rsidRPr="00C13328" w:rsidRDefault="00C13328" w:rsidP="00C13328">
      <w:pPr>
        <w:ind w:firstLine="720"/>
        <w:rPr>
          <w:sz w:val="24"/>
          <w:szCs w:val="24"/>
          <w:lang w:val="en-CA" w:eastAsia="zh-CN"/>
        </w:rPr>
      </w:pPr>
      <w:r w:rsidRPr="00C13328">
        <w:rPr>
          <w:rFonts w:hint="eastAsia"/>
          <w:sz w:val="24"/>
          <w:szCs w:val="24"/>
          <w:lang w:val="en-CA" w:eastAsia="zh-CN"/>
        </w:rPr>
        <w:t>第三部分</w:t>
      </w:r>
      <w:r>
        <w:rPr>
          <w:rFonts w:hint="eastAsia"/>
          <w:sz w:val="24"/>
          <w:szCs w:val="24"/>
          <w:lang w:val="en-CA" w:eastAsia="zh-CN"/>
        </w:rPr>
        <w:t>：</w:t>
      </w:r>
      <w:r w:rsidRPr="00C13328">
        <w:rPr>
          <w:rFonts w:hint="eastAsia"/>
          <w:sz w:val="24"/>
          <w:szCs w:val="24"/>
          <w:lang w:val="en-CA" w:eastAsia="zh-CN"/>
        </w:rPr>
        <w:t>关于质量绩效指标对话的报告</w:t>
      </w:r>
    </w:p>
    <w:p w14:paraId="34635D4F" w14:textId="77777777" w:rsidR="000133CF" w:rsidRPr="00662302" w:rsidRDefault="000133CF" w:rsidP="000133CF">
      <w:pPr>
        <w:rPr>
          <w:color w:val="000000" w:themeColor="text1"/>
          <w:sz w:val="24"/>
          <w:szCs w:val="24"/>
          <w:lang w:val="en-CA" w:eastAsia="zh-CN"/>
        </w:rPr>
      </w:pPr>
    </w:p>
    <w:p w14:paraId="62FF79B0" w14:textId="49F2D2B5" w:rsidR="000133CF" w:rsidRPr="00662302" w:rsidRDefault="000133CF" w:rsidP="000133CF">
      <w:pPr>
        <w:rPr>
          <w:color w:val="000000" w:themeColor="text1"/>
          <w:sz w:val="24"/>
          <w:szCs w:val="24"/>
          <w:lang w:val="en-CA" w:eastAsia="zh-CN"/>
        </w:rPr>
      </w:pPr>
      <w:r w:rsidRPr="00662302">
        <w:rPr>
          <w:color w:val="000000" w:themeColor="text1"/>
          <w:sz w:val="24"/>
          <w:szCs w:val="24"/>
          <w:lang w:val="en-CA" w:eastAsia="zh-CN"/>
        </w:rPr>
        <w:tab/>
      </w:r>
      <w:r w:rsidR="00501E8B" w:rsidRPr="00662302">
        <w:rPr>
          <w:rFonts w:hint="eastAsia"/>
          <w:color w:val="000000" w:themeColor="text1"/>
          <w:sz w:val="24"/>
          <w:szCs w:val="24"/>
          <w:lang w:val="en-CA" w:eastAsia="zh-CN"/>
        </w:rPr>
        <w:t>建议</w:t>
      </w:r>
    </w:p>
    <w:p w14:paraId="7DEC348B" w14:textId="77777777" w:rsidR="000133CF" w:rsidRPr="00662302" w:rsidRDefault="000133CF" w:rsidP="000133CF">
      <w:pPr>
        <w:rPr>
          <w:color w:val="000000" w:themeColor="text1"/>
          <w:sz w:val="24"/>
          <w:szCs w:val="24"/>
          <w:lang w:val="en-CA" w:eastAsia="zh-CN"/>
        </w:rPr>
      </w:pPr>
      <w:bookmarkStart w:id="0" w:name="_GoBack"/>
      <w:bookmarkEnd w:id="0"/>
    </w:p>
    <w:p w14:paraId="69A8B001" w14:textId="316BAA04" w:rsidR="000133CF" w:rsidRPr="00662302" w:rsidRDefault="000133CF" w:rsidP="000133CF">
      <w:pPr>
        <w:rPr>
          <w:color w:val="000000" w:themeColor="text1"/>
          <w:sz w:val="24"/>
          <w:szCs w:val="24"/>
          <w:lang w:val="en-CA" w:eastAsia="zh-CN"/>
        </w:rPr>
      </w:pPr>
      <w:r w:rsidRPr="00662302">
        <w:rPr>
          <w:color w:val="000000" w:themeColor="text1"/>
          <w:sz w:val="24"/>
          <w:szCs w:val="24"/>
          <w:lang w:val="en-CA" w:eastAsia="zh-CN"/>
        </w:rPr>
        <w:tab/>
      </w:r>
      <w:r w:rsidR="00501E8B" w:rsidRPr="00662302">
        <w:rPr>
          <w:rFonts w:hint="eastAsia"/>
          <w:color w:val="000000" w:themeColor="text1"/>
          <w:sz w:val="24"/>
          <w:szCs w:val="24"/>
          <w:lang w:val="en-CA" w:eastAsia="zh-CN"/>
        </w:rPr>
        <w:t>附件一：</w:t>
      </w:r>
      <w:r w:rsidRPr="00662302">
        <w:rPr>
          <w:color w:val="000000" w:themeColor="text1"/>
          <w:sz w:val="24"/>
          <w:szCs w:val="24"/>
          <w:lang w:val="en-CA" w:eastAsia="zh-CN"/>
        </w:rPr>
        <w:t xml:space="preserve"> </w:t>
      </w:r>
      <w:r w:rsidR="00BE61F7" w:rsidRPr="00662302">
        <w:rPr>
          <w:rFonts w:hint="eastAsia"/>
          <w:color w:val="000000" w:themeColor="text1"/>
          <w:sz w:val="24"/>
          <w:szCs w:val="24"/>
          <w:lang w:val="en-CA" w:eastAsia="zh-CN"/>
        </w:rPr>
        <w:t>提交第八十</w:t>
      </w:r>
      <w:r w:rsidR="00B94E7C">
        <w:rPr>
          <w:rFonts w:hint="eastAsia"/>
          <w:color w:val="000000" w:themeColor="text1"/>
          <w:sz w:val="24"/>
          <w:szCs w:val="24"/>
          <w:lang w:val="en-CA" w:eastAsia="zh-CN"/>
        </w:rPr>
        <w:t>七</w:t>
      </w:r>
      <w:r w:rsidR="00BE61F7" w:rsidRPr="00662302">
        <w:rPr>
          <w:rFonts w:hint="eastAsia"/>
          <w:color w:val="000000" w:themeColor="text1"/>
          <w:sz w:val="24"/>
          <w:szCs w:val="24"/>
          <w:lang w:val="en-CA" w:eastAsia="zh-CN"/>
        </w:rPr>
        <w:t>次会议的氢氟碳化物</w:t>
      </w:r>
      <w:r w:rsidR="00B94E7C">
        <w:rPr>
          <w:rFonts w:hint="eastAsia"/>
          <w:color w:val="000000" w:themeColor="text1"/>
          <w:sz w:val="24"/>
          <w:szCs w:val="24"/>
          <w:lang w:val="en-CA" w:eastAsia="zh-CN"/>
        </w:rPr>
        <w:t>相关</w:t>
      </w:r>
      <w:r w:rsidR="00BE61F7" w:rsidRPr="00662302">
        <w:rPr>
          <w:rFonts w:hint="eastAsia"/>
          <w:color w:val="000000" w:themeColor="text1"/>
          <w:sz w:val="24"/>
          <w:szCs w:val="24"/>
          <w:lang w:val="en-CA" w:eastAsia="zh-CN"/>
        </w:rPr>
        <w:t>活动</w:t>
      </w:r>
    </w:p>
    <w:p w14:paraId="07750BC8" w14:textId="77777777" w:rsidR="000133CF" w:rsidRPr="00662302" w:rsidRDefault="000133CF" w:rsidP="000133CF">
      <w:pPr>
        <w:pStyle w:val="Heading2"/>
        <w:numPr>
          <w:ilvl w:val="0"/>
          <w:numId w:val="0"/>
        </w:numPr>
        <w:spacing w:after="0"/>
        <w:rPr>
          <w:color w:val="000000" w:themeColor="text1"/>
          <w:sz w:val="24"/>
          <w:szCs w:val="24"/>
          <w:lang w:val="en-CA" w:eastAsia="zh-CN"/>
        </w:rPr>
      </w:pPr>
    </w:p>
    <w:p w14:paraId="30519CF9" w14:textId="77777777" w:rsidR="000133CF" w:rsidRPr="00662302" w:rsidRDefault="000133CF" w:rsidP="000133CF">
      <w:pPr>
        <w:pStyle w:val="Heading2"/>
        <w:numPr>
          <w:ilvl w:val="0"/>
          <w:numId w:val="0"/>
        </w:numPr>
        <w:spacing w:after="0"/>
        <w:ind w:left="1440" w:hanging="1440"/>
        <w:rPr>
          <w:b/>
          <w:color w:val="000000" w:themeColor="text1"/>
          <w:sz w:val="24"/>
          <w:szCs w:val="24"/>
          <w:lang w:val="en-CA" w:eastAsia="zh-CN"/>
        </w:rPr>
      </w:pPr>
    </w:p>
    <w:p w14:paraId="45FFC177" w14:textId="23320484" w:rsidR="000133CF" w:rsidRPr="00662302" w:rsidRDefault="00BE61F7" w:rsidP="000133CF">
      <w:pPr>
        <w:pStyle w:val="Heading2"/>
        <w:numPr>
          <w:ilvl w:val="0"/>
          <w:numId w:val="0"/>
        </w:numPr>
        <w:spacing w:after="0"/>
        <w:ind w:left="1440" w:hanging="1440"/>
        <w:rPr>
          <w:b/>
          <w:color w:val="000000" w:themeColor="text1"/>
          <w:sz w:val="24"/>
          <w:szCs w:val="24"/>
          <w:lang w:val="en-CA" w:eastAsia="zh-CN"/>
        </w:rPr>
      </w:pPr>
      <w:r w:rsidRPr="00662302">
        <w:rPr>
          <w:rFonts w:hint="eastAsia"/>
          <w:b/>
          <w:color w:val="000000" w:themeColor="text1"/>
          <w:sz w:val="24"/>
          <w:szCs w:val="24"/>
          <w:lang w:val="en-CA" w:eastAsia="zh-CN"/>
        </w:rPr>
        <w:t>第一部分：</w:t>
      </w:r>
      <w:r w:rsidR="000133CF" w:rsidRPr="00662302">
        <w:rPr>
          <w:b/>
          <w:color w:val="000000" w:themeColor="text1"/>
          <w:sz w:val="24"/>
          <w:szCs w:val="24"/>
          <w:lang w:val="en-CA" w:eastAsia="zh-CN"/>
        </w:rPr>
        <w:tab/>
      </w:r>
      <w:r w:rsidRPr="00662302">
        <w:rPr>
          <w:b/>
          <w:bCs/>
          <w:color w:val="000000" w:themeColor="text1"/>
          <w:sz w:val="24"/>
          <w:szCs w:val="24"/>
          <w:lang w:val="en-CA" w:eastAsia="zh-CN"/>
        </w:rPr>
        <w:t>20</w:t>
      </w:r>
      <w:r w:rsidR="00B94E7C">
        <w:rPr>
          <w:b/>
          <w:bCs/>
          <w:color w:val="000000" w:themeColor="text1"/>
          <w:sz w:val="24"/>
          <w:szCs w:val="24"/>
          <w:lang w:val="en-CA" w:eastAsia="zh-CN"/>
        </w:rPr>
        <w:t>21</w:t>
      </w:r>
      <w:r w:rsidRPr="00662302">
        <w:rPr>
          <w:b/>
          <w:bCs/>
          <w:color w:val="000000" w:themeColor="text1"/>
          <w:sz w:val="24"/>
          <w:szCs w:val="24"/>
          <w:lang w:val="en-CA" w:eastAsia="zh-CN"/>
        </w:rPr>
        <w:t>-202</w:t>
      </w:r>
      <w:r w:rsidR="00B94E7C">
        <w:rPr>
          <w:b/>
          <w:bCs/>
          <w:color w:val="000000" w:themeColor="text1"/>
          <w:sz w:val="24"/>
          <w:szCs w:val="24"/>
          <w:lang w:val="en-CA" w:eastAsia="zh-CN"/>
        </w:rPr>
        <w:t>3</w:t>
      </w:r>
      <w:r w:rsidRPr="00662302">
        <w:rPr>
          <w:b/>
          <w:bCs/>
          <w:color w:val="000000" w:themeColor="text1"/>
          <w:sz w:val="24"/>
          <w:szCs w:val="24"/>
          <w:lang w:val="en-CA" w:eastAsia="zh-CN"/>
        </w:rPr>
        <w:t xml:space="preserve"> </w:t>
      </w:r>
      <w:r w:rsidRPr="00662302">
        <w:rPr>
          <w:rFonts w:hint="eastAsia"/>
          <w:b/>
          <w:bCs/>
          <w:color w:val="000000" w:themeColor="text1"/>
          <w:sz w:val="24"/>
          <w:szCs w:val="24"/>
          <w:lang w:val="en-CA" w:eastAsia="zh-CN"/>
        </w:rPr>
        <w:t>年</w:t>
      </w:r>
      <w:r w:rsidRPr="00662302">
        <w:rPr>
          <w:rFonts w:ascii="SimSun" w:hAnsi="SimSun" w:cs="SimSun" w:hint="eastAsia"/>
          <w:b/>
          <w:bCs/>
          <w:color w:val="000000" w:themeColor="text1"/>
          <w:sz w:val="24"/>
          <w:szCs w:val="24"/>
          <w:lang w:val="en-CA" w:eastAsia="zh-CN"/>
        </w:rPr>
        <w:t>业务计划最新执行情况</w:t>
      </w:r>
    </w:p>
    <w:p w14:paraId="7FADD73B" w14:textId="77777777" w:rsidR="000133CF" w:rsidRPr="00662302" w:rsidRDefault="000133CF" w:rsidP="000133CF">
      <w:pPr>
        <w:rPr>
          <w:color w:val="000000" w:themeColor="text1"/>
          <w:sz w:val="24"/>
          <w:szCs w:val="24"/>
          <w:lang w:val="en-CA" w:eastAsia="zh-CN"/>
        </w:rPr>
      </w:pPr>
    </w:p>
    <w:p w14:paraId="4B26ECF1" w14:textId="4A8A1F20" w:rsidR="000133CF" w:rsidRPr="00662302" w:rsidRDefault="00A65013" w:rsidP="000133CF">
      <w:pPr>
        <w:pStyle w:val="Heading1"/>
        <w:rPr>
          <w:sz w:val="24"/>
          <w:szCs w:val="24"/>
          <w:lang w:eastAsia="zh-CN"/>
        </w:rPr>
      </w:pPr>
      <w:r w:rsidRPr="00662302">
        <w:rPr>
          <w:rFonts w:ascii="SimSun" w:hAnsi="SimSun" w:cs="SimSun" w:hint="eastAsia"/>
          <w:sz w:val="24"/>
          <w:szCs w:val="24"/>
          <w:lang w:val="en-CA" w:eastAsia="zh-CN"/>
        </w:rPr>
        <w:t>执行委员会</w:t>
      </w:r>
      <w:r w:rsidR="00BE61F7" w:rsidRPr="00662302">
        <w:rPr>
          <w:rFonts w:ascii="SimSun" w:hAnsi="SimSun" w:cs="SimSun" w:hint="eastAsia"/>
          <w:sz w:val="24"/>
          <w:szCs w:val="24"/>
          <w:lang w:val="en-CA" w:eastAsia="zh-CN"/>
        </w:rPr>
        <w:t>第八十</w:t>
      </w:r>
      <w:r>
        <w:rPr>
          <w:rFonts w:ascii="SimSun" w:hAnsi="SimSun" w:cs="SimSun" w:hint="eastAsia"/>
          <w:sz w:val="24"/>
          <w:szCs w:val="24"/>
          <w:lang w:val="en-CA" w:eastAsia="zh-CN"/>
        </w:rPr>
        <w:t>六</w:t>
      </w:r>
      <w:r w:rsidR="00BE61F7" w:rsidRPr="00662302">
        <w:rPr>
          <w:rFonts w:ascii="SimSun" w:hAnsi="SimSun" w:cs="SimSun" w:hint="eastAsia"/>
          <w:sz w:val="24"/>
          <w:szCs w:val="24"/>
          <w:lang w:val="en-CA" w:eastAsia="zh-CN"/>
        </w:rPr>
        <w:t>次会议核可了多边基金</w:t>
      </w:r>
      <w:r w:rsidR="00BE61F7" w:rsidRPr="00662302">
        <w:rPr>
          <w:sz w:val="24"/>
          <w:szCs w:val="24"/>
          <w:lang w:val="en-CA" w:eastAsia="zh-CN"/>
        </w:rPr>
        <w:t xml:space="preserve"> 20</w:t>
      </w:r>
      <w:r>
        <w:rPr>
          <w:sz w:val="24"/>
          <w:szCs w:val="24"/>
          <w:lang w:val="en-CA" w:eastAsia="zh-CN"/>
        </w:rPr>
        <w:t>2</w:t>
      </w:r>
      <w:r w:rsidR="00BE61F7" w:rsidRPr="00662302">
        <w:rPr>
          <w:sz w:val="24"/>
          <w:szCs w:val="24"/>
          <w:lang w:val="en-CA" w:eastAsia="zh-CN"/>
        </w:rPr>
        <w:t>1-202</w:t>
      </w:r>
      <w:r>
        <w:rPr>
          <w:sz w:val="24"/>
          <w:szCs w:val="24"/>
          <w:lang w:val="en-CA" w:eastAsia="zh-CN"/>
        </w:rPr>
        <w:t>3</w:t>
      </w:r>
      <w:r w:rsidR="00BE61F7" w:rsidRPr="00662302">
        <w:rPr>
          <w:sz w:val="24"/>
          <w:szCs w:val="24"/>
          <w:lang w:val="en-CA" w:eastAsia="zh-CN"/>
        </w:rPr>
        <w:t xml:space="preserve"> </w:t>
      </w:r>
      <w:r w:rsidR="00BE61F7" w:rsidRPr="00662302">
        <w:rPr>
          <w:rFonts w:hint="eastAsia"/>
          <w:sz w:val="24"/>
          <w:szCs w:val="24"/>
          <w:lang w:val="en-CA" w:eastAsia="zh-CN"/>
        </w:rPr>
        <w:t>年</w:t>
      </w:r>
      <w:r w:rsidR="00BE61F7" w:rsidRPr="00662302">
        <w:rPr>
          <w:rFonts w:ascii="SimSun" w:hAnsi="SimSun" w:cs="SimSun" w:hint="eastAsia"/>
          <w:sz w:val="24"/>
          <w:szCs w:val="24"/>
          <w:lang w:val="en-CA" w:eastAsia="zh-CN"/>
        </w:rPr>
        <w:t>综合业务计划</w:t>
      </w:r>
      <w:r w:rsidR="00BE61F7" w:rsidRPr="00662302">
        <w:rPr>
          <w:sz w:val="24"/>
          <w:szCs w:val="24"/>
          <w:lang w:val="en-CA" w:eastAsia="zh-CN"/>
        </w:rPr>
        <w:t xml:space="preserve"> </w:t>
      </w:r>
      <w:r w:rsidR="00BE61F7" w:rsidRPr="00662302">
        <w:rPr>
          <w:rFonts w:hint="eastAsia"/>
          <w:sz w:val="24"/>
          <w:szCs w:val="24"/>
          <w:lang w:val="en-CA" w:eastAsia="zh-CN"/>
        </w:rPr>
        <w:t>。</w:t>
      </w:r>
      <w:r w:rsidRPr="00662302">
        <w:rPr>
          <w:rFonts w:ascii="SimSun" w:hAnsi="SimSun" w:cs="SimSun" w:hint="eastAsia"/>
          <w:sz w:val="24"/>
          <w:szCs w:val="24"/>
          <w:lang w:val="en-CA" w:eastAsia="zh-CN"/>
        </w:rPr>
        <w:t>秘书处</w:t>
      </w:r>
      <w:r w:rsidR="00BE61F7" w:rsidRPr="00662302">
        <w:rPr>
          <w:rFonts w:ascii="SimSun" w:hAnsi="SimSun" w:cs="SimSun" w:hint="eastAsia"/>
          <w:sz w:val="24"/>
          <w:szCs w:val="24"/>
          <w:lang w:val="en-CA" w:eastAsia="zh-CN"/>
        </w:rPr>
        <w:t>根据第</w:t>
      </w:r>
      <w:r w:rsidR="00695F0B" w:rsidRPr="00662302">
        <w:rPr>
          <w:sz w:val="24"/>
          <w:szCs w:val="24"/>
          <w:lang w:val="en-CA" w:eastAsia="zh-CN"/>
        </w:rPr>
        <w:t>8</w:t>
      </w:r>
      <w:r>
        <w:rPr>
          <w:sz w:val="24"/>
          <w:szCs w:val="24"/>
          <w:lang w:val="en-CA" w:eastAsia="zh-CN"/>
        </w:rPr>
        <w:t>6</w:t>
      </w:r>
      <w:r w:rsidR="00695F0B" w:rsidRPr="00662302">
        <w:rPr>
          <w:sz w:val="24"/>
          <w:szCs w:val="24"/>
          <w:lang w:val="en-CA" w:eastAsia="zh-CN"/>
        </w:rPr>
        <w:t>/45</w:t>
      </w:r>
      <w:r>
        <w:rPr>
          <w:rFonts w:hint="eastAsia"/>
          <w:sz w:val="24"/>
          <w:szCs w:val="24"/>
          <w:lang w:val="en-CA" w:eastAsia="zh-CN"/>
        </w:rPr>
        <w:t>号</w:t>
      </w:r>
      <w:r w:rsidR="00BE61F7" w:rsidRPr="00662302">
        <w:rPr>
          <w:rFonts w:ascii="SimSun" w:hAnsi="SimSun" w:cs="SimSun" w:hint="eastAsia"/>
          <w:sz w:val="24"/>
          <w:szCs w:val="24"/>
          <w:lang w:val="en-CA" w:eastAsia="zh-CN"/>
        </w:rPr>
        <w:t>决定调整了</w:t>
      </w:r>
      <w:r w:rsidR="00BE61F7" w:rsidRPr="00662302">
        <w:rPr>
          <w:sz w:val="24"/>
          <w:szCs w:val="24"/>
          <w:lang w:val="en-CA" w:eastAsia="zh-CN"/>
        </w:rPr>
        <w:t xml:space="preserve"> 20</w:t>
      </w:r>
      <w:r>
        <w:rPr>
          <w:sz w:val="24"/>
          <w:szCs w:val="24"/>
          <w:lang w:val="en-CA" w:eastAsia="zh-CN"/>
        </w:rPr>
        <w:t>2</w:t>
      </w:r>
      <w:r w:rsidR="00BE61F7" w:rsidRPr="00662302">
        <w:rPr>
          <w:sz w:val="24"/>
          <w:szCs w:val="24"/>
          <w:lang w:val="en-CA" w:eastAsia="zh-CN"/>
        </w:rPr>
        <w:t>1-202</w:t>
      </w:r>
      <w:r>
        <w:rPr>
          <w:sz w:val="24"/>
          <w:szCs w:val="24"/>
          <w:lang w:val="en-CA" w:eastAsia="zh-CN"/>
        </w:rPr>
        <w:t>3</w:t>
      </w:r>
      <w:r w:rsidR="00BE61F7" w:rsidRPr="00662302">
        <w:rPr>
          <w:sz w:val="24"/>
          <w:szCs w:val="24"/>
          <w:lang w:val="en-CA" w:eastAsia="zh-CN"/>
        </w:rPr>
        <w:t xml:space="preserve"> </w:t>
      </w:r>
      <w:r w:rsidR="00BE61F7" w:rsidRPr="00662302">
        <w:rPr>
          <w:rFonts w:hint="eastAsia"/>
          <w:sz w:val="24"/>
          <w:szCs w:val="24"/>
          <w:lang w:val="en-CA" w:eastAsia="zh-CN"/>
        </w:rPr>
        <w:t>年</w:t>
      </w:r>
      <w:r w:rsidR="00BE61F7" w:rsidRPr="00662302">
        <w:rPr>
          <w:rFonts w:ascii="SimSun" w:hAnsi="SimSun" w:cs="SimSun" w:hint="eastAsia"/>
          <w:sz w:val="24"/>
          <w:szCs w:val="24"/>
          <w:lang w:val="en-CA" w:eastAsia="zh-CN"/>
        </w:rPr>
        <w:t>综合业务计划，如表</w:t>
      </w:r>
      <w:r w:rsidR="00BE61F7" w:rsidRPr="00662302">
        <w:rPr>
          <w:sz w:val="24"/>
          <w:szCs w:val="24"/>
          <w:lang w:val="en-CA" w:eastAsia="zh-CN"/>
        </w:rPr>
        <w:t xml:space="preserve"> 1 </w:t>
      </w:r>
      <w:r w:rsidR="00BE61F7" w:rsidRPr="00662302">
        <w:rPr>
          <w:rFonts w:hint="eastAsia"/>
          <w:sz w:val="24"/>
          <w:szCs w:val="24"/>
          <w:lang w:val="en-CA" w:eastAsia="zh-CN"/>
        </w:rPr>
        <w:t>所示。</w:t>
      </w:r>
    </w:p>
    <w:p w14:paraId="1243D60A" w14:textId="1550A33C" w:rsidR="000133CF" w:rsidRPr="00A41A91" w:rsidRDefault="000133CF" w:rsidP="00A41A91">
      <w:pPr>
        <w:tabs>
          <w:tab w:val="left" w:pos="8280"/>
        </w:tabs>
        <w:rPr>
          <w:lang w:eastAsia="zh-CN"/>
        </w:rPr>
      </w:pPr>
      <w:r>
        <w:rPr>
          <w:lang w:eastAsia="zh-CN"/>
        </w:rPr>
        <w:br w:type="page"/>
      </w:r>
      <w:r w:rsidR="00BE61F7" w:rsidRPr="00A41A91">
        <w:rPr>
          <w:rFonts w:hint="eastAsia"/>
          <w:b/>
          <w:sz w:val="24"/>
          <w:szCs w:val="24"/>
          <w:lang w:val="en-CA" w:eastAsia="zh-CN"/>
        </w:rPr>
        <w:lastRenderedPageBreak/>
        <w:t>表</w:t>
      </w:r>
      <w:r w:rsidR="00BE61F7" w:rsidRPr="00A41A91">
        <w:rPr>
          <w:b/>
          <w:sz w:val="24"/>
          <w:szCs w:val="24"/>
          <w:lang w:val="en-CA" w:eastAsia="zh-CN"/>
        </w:rPr>
        <w:t xml:space="preserve"> 1</w:t>
      </w:r>
      <w:r w:rsidR="00BE61F7" w:rsidRPr="00A41A91">
        <w:rPr>
          <w:rFonts w:ascii="SimSun" w:hAnsi="SimSun"/>
          <w:b/>
          <w:sz w:val="24"/>
          <w:szCs w:val="24"/>
          <w:lang w:val="en-CA" w:eastAsia="zh-CN"/>
        </w:rPr>
        <w:t xml:space="preserve">. </w:t>
      </w:r>
      <w:r w:rsidR="00695F0B" w:rsidRPr="00A41A91">
        <w:rPr>
          <w:rFonts w:ascii="SimSun" w:hAnsi="SimSun" w:hint="eastAsia"/>
          <w:b/>
          <w:sz w:val="24"/>
          <w:szCs w:val="24"/>
          <w:lang w:val="en-CA" w:eastAsia="zh-CN"/>
        </w:rPr>
        <w:t>调</w:t>
      </w:r>
      <w:r w:rsidR="00695F0B" w:rsidRPr="00A41A91">
        <w:rPr>
          <w:rFonts w:ascii="SimSun" w:hAnsi="SimSun" w:cs="SimSun" w:hint="eastAsia"/>
          <w:b/>
          <w:sz w:val="24"/>
          <w:szCs w:val="24"/>
          <w:lang w:val="en-CA" w:eastAsia="zh-CN"/>
        </w:rPr>
        <w:t>整后的</w:t>
      </w:r>
      <w:r w:rsidR="00BE61F7" w:rsidRPr="00A41A91">
        <w:rPr>
          <w:rFonts w:ascii="SimSun" w:hAnsi="SimSun" w:cs="SimSun" w:hint="eastAsia"/>
          <w:b/>
          <w:sz w:val="24"/>
          <w:szCs w:val="24"/>
          <w:lang w:val="en-CA" w:eastAsia="zh-CN"/>
        </w:rPr>
        <w:t>多边基金</w:t>
      </w:r>
      <w:r w:rsidR="00BE61F7" w:rsidRPr="00A41A91">
        <w:rPr>
          <w:rFonts w:ascii="SimSun" w:hAnsi="SimSun"/>
          <w:b/>
          <w:sz w:val="24"/>
          <w:szCs w:val="24"/>
          <w:lang w:val="en-CA" w:eastAsia="zh-CN"/>
        </w:rPr>
        <w:t xml:space="preserve"> 20</w:t>
      </w:r>
      <w:r w:rsidR="00A65013" w:rsidRPr="00A41A91">
        <w:rPr>
          <w:rFonts w:ascii="SimSun" w:hAnsi="SimSun"/>
          <w:b/>
          <w:sz w:val="24"/>
          <w:szCs w:val="24"/>
          <w:lang w:val="en-CA" w:eastAsia="zh-CN"/>
        </w:rPr>
        <w:t>21</w:t>
      </w:r>
      <w:r w:rsidR="00BE61F7" w:rsidRPr="00A41A91">
        <w:rPr>
          <w:rFonts w:ascii="SimSun" w:hAnsi="SimSun"/>
          <w:b/>
          <w:sz w:val="24"/>
          <w:szCs w:val="24"/>
          <w:lang w:val="en-CA" w:eastAsia="zh-CN"/>
        </w:rPr>
        <w:t>–202</w:t>
      </w:r>
      <w:r w:rsidR="00A65013" w:rsidRPr="00A41A91">
        <w:rPr>
          <w:rFonts w:ascii="SimSun" w:hAnsi="SimSun"/>
          <w:b/>
          <w:sz w:val="24"/>
          <w:szCs w:val="24"/>
          <w:lang w:val="en-CA" w:eastAsia="zh-CN"/>
        </w:rPr>
        <w:t>3</w:t>
      </w:r>
      <w:r w:rsidR="00BE61F7" w:rsidRPr="00A41A91">
        <w:rPr>
          <w:rFonts w:ascii="SimSun" w:hAnsi="SimSun"/>
          <w:b/>
          <w:sz w:val="24"/>
          <w:szCs w:val="24"/>
          <w:lang w:val="en-CA" w:eastAsia="zh-CN"/>
        </w:rPr>
        <w:t xml:space="preserve"> </w:t>
      </w:r>
      <w:r w:rsidR="00BE61F7" w:rsidRPr="00A41A91">
        <w:rPr>
          <w:rFonts w:ascii="SimSun" w:hAnsi="SimSun" w:hint="eastAsia"/>
          <w:b/>
          <w:sz w:val="24"/>
          <w:szCs w:val="24"/>
          <w:lang w:val="en-CA" w:eastAsia="zh-CN"/>
        </w:rPr>
        <w:t>年</w:t>
      </w:r>
      <w:r w:rsidR="00D95D2E" w:rsidRPr="00A41A91">
        <w:rPr>
          <w:rFonts w:ascii="SimSun" w:hAnsi="SimSun" w:cs="Microsoft YaHei" w:hint="eastAsia"/>
          <w:b/>
          <w:sz w:val="24"/>
          <w:szCs w:val="24"/>
          <w:lang w:val="en-CA" w:eastAsia="zh-CN"/>
        </w:rPr>
        <w:t>综合</w:t>
      </w:r>
      <w:r w:rsidR="00BE61F7" w:rsidRPr="00A41A91">
        <w:rPr>
          <w:rFonts w:ascii="SimSun" w:hAnsi="SimSun" w:cs="SimSun" w:hint="eastAsia"/>
          <w:b/>
          <w:sz w:val="24"/>
          <w:szCs w:val="24"/>
          <w:lang w:val="en-CA" w:eastAsia="zh-CN"/>
        </w:rPr>
        <w:t>业务计划</w:t>
      </w:r>
      <w:r w:rsidR="00D95D2E" w:rsidRPr="00A41A91">
        <w:rPr>
          <w:rFonts w:ascii="SimSun" w:hAnsi="SimSun" w:cs="SimSun" w:hint="eastAsia"/>
          <w:b/>
          <w:sz w:val="24"/>
          <w:szCs w:val="24"/>
          <w:lang w:val="en-CA" w:eastAsia="zh-CN"/>
        </w:rPr>
        <w:t>的</w:t>
      </w:r>
      <w:r w:rsidR="00BE61F7" w:rsidRPr="00A41A91">
        <w:rPr>
          <w:rFonts w:ascii="SimSun" w:hAnsi="SimSun" w:cs="SimSun" w:hint="eastAsia"/>
          <w:b/>
          <w:sz w:val="24"/>
          <w:szCs w:val="24"/>
          <w:lang w:val="en-CA" w:eastAsia="zh-CN"/>
        </w:rPr>
        <w:t>资源分配（美元）</w:t>
      </w:r>
    </w:p>
    <w:tbl>
      <w:tblPr>
        <w:tblW w:w="9686" w:type="dxa"/>
        <w:jc w:val="center"/>
        <w:tblLook w:val="04A0" w:firstRow="1" w:lastRow="0" w:firstColumn="1" w:lastColumn="0" w:noHBand="0" w:noVBand="1"/>
      </w:tblPr>
      <w:tblGrid>
        <w:gridCol w:w="4112"/>
        <w:gridCol w:w="1417"/>
        <w:gridCol w:w="1418"/>
        <w:gridCol w:w="1316"/>
        <w:gridCol w:w="1423"/>
      </w:tblGrid>
      <w:tr w:rsidR="000133CF" w:rsidRPr="000F769F" w14:paraId="3569593A" w14:textId="77777777" w:rsidTr="00AF090B">
        <w:trPr>
          <w:tblHeader/>
          <w:jc w:val="center"/>
        </w:trPr>
        <w:tc>
          <w:tcPr>
            <w:tcW w:w="4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6EB43" w14:textId="7C9BCD80" w:rsidR="000133CF" w:rsidRPr="00A41A91" w:rsidRDefault="00A65013" w:rsidP="00501E8B">
            <w:pPr>
              <w:jc w:val="left"/>
              <w:rPr>
                <w:rFonts w:eastAsiaTheme="minorEastAsia"/>
                <w:b/>
                <w:bCs/>
                <w:sz w:val="20"/>
                <w:szCs w:val="20"/>
                <w:lang w:val="en-CA" w:eastAsia="en-CA"/>
              </w:rPr>
            </w:pPr>
            <w:r w:rsidRPr="00A41A91">
              <w:rPr>
                <w:rFonts w:eastAsiaTheme="minorEastAsia"/>
                <w:b/>
                <w:bCs/>
                <w:sz w:val="20"/>
                <w:szCs w:val="20"/>
                <w:lang w:val="en-CA" w:eastAsia="zh-CN"/>
              </w:rPr>
              <w:t>说明</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02C5AEF" w14:textId="2269B70E" w:rsidR="000133CF" w:rsidRPr="00A41A91" w:rsidRDefault="000133CF" w:rsidP="00501E8B">
            <w:pPr>
              <w:jc w:val="center"/>
              <w:rPr>
                <w:rFonts w:eastAsiaTheme="minorEastAsia"/>
                <w:b/>
                <w:bCs/>
                <w:sz w:val="20"/>
                <w:szCs w:val="20"/>
                <w:lang w:val="en-CA" w:eastAsia="en-CA"/>
              </w:rPr>
            </w:pPr>
            <w:r w:rsidRPr="00A41A91">
              <w:rPr>
                <w:rFonts w:eastAsiaTheme="minorEastAsia"/>
                <w:b/>
                <w:bCs/>
                <w:sz w:val="20"/>
                <w:szCs w:val="20"/>
                <w:lang w:val="en-CA" w:eastAsia="en-CA"/>
              </w:rPr>
              <w:t>20</w:t>
            </w:r>
            <w:r w:rsidR="00A65013" w:rsidRPr="00A41A91">
              <w:rPr>
                <w:rFonts w:eastAsiaTheme="minorEastAsia"/>
                <w:b/>
                <w:bCs/>
                <w:sz w:val="20"/>
                <w:szCs w:val="20"/>
                <w:lang w:val="en-CA" w:eastAsia="en-CA"/>
              </w:rPr>
              <w:t>21</w:t>
            </w:r>
            <w:r w:rsidR="00D95D2E" w:rsidRPr="00A41A91">
              <w:rPr>
                <w:rFonts w:eastAsiaTheme="minorEastAsia"/>
                <w:b/>
                <w:bCs/>
                <w:sz w:val="20"/>
                <w:szCs w:val="20"/>
                <w:lang w:val="en-CA" w:eastAsia="zh-CN"/>
              </w:rPr>
              <w:t>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0A94463" w14:textId="3C3C6D1B" w:rsidR="000133CF" w:rsidRPr="00A41A91" w:rsidRDefault="000133CF" w:rsidP="00501E8B">
            <w:pPr>
              <w:jc w:val="center"/>
              <w:rPr>
                <w:rFonts w:eastAsiaTheme="minorEastAsia"/>
                <w:b/>
                <w:bCs/>
                <w:sz w:val="20"/>
                <w:szCs w:val="20"/>
                <w:lang w:val="en-CA" w:eastAsia="en-CA"/>
              </w:rPr>
            </w:pPr>
            <w:r w:rsidRPr="00A41A91">
              <w:rPr>
                <w:rFonts w:eastAsiaTheme="minorEastAsia"/>
                <w:b/>
                <w:bCs/>
                <w:sz w:val="20"/>
                <w:szCs w:val="20"/>
                <w:lang w:val="en-CA" w:eastAsia="en-CA"/>
              </w:rPr>
              <w:t>202</w:t>
            </w:r>
            <w:r w:rsidR="00A65013" w:rsidRPr="00A41A91">
              <w:rPr>
                <w:rFonts w:eastAsiaTheme="minorEastAsia"/>
                <w:b/>
                <w:bCs/>
                <w:sz w:val="20"/>
                <w:szCs w:val="20"/>
                <w:lang w:val="en-CA" w:eastAsia="en-CA"/>
              </w:rPr>
              <w:t>2</w:t>
            </w:r>
            <w:r w:rsidR="00D95D2E" w:rsidRPr="00A41A91">
              <w:rPr>
                <w:rFonts w:eastAsiaTheme="minorEastAsia"/>
                <w:b/>
                <w:bCs/>
                <w:sz w:val="20"/>
                <w:szCs w:val="20"/>
                <w:lang w:val="en-CA" w:eastAsia="zh-CN"/>
              </w:rPr>
              <w:t>年</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14:paraId="58B16154" w14:textId="2BD8877F" w:rsidR="000133CF" w:rsidRPr="00A41A91" w:rsidRDefault="000133CF" w:rsidP="00501E8B">
            <w:pPr>
              <w:jc w:val="center"/>
              <w:rPr>
                <w:rFonts w:eastAsiaTheme="minorEastAsia"/>
                <w:b/>
                <w:bCs/>
                <w:sz w:val="20"/>
                <w:szCs w:val="20"/>
                <w:lang w:val="en-CA" w:eastAsia="en-CA"/>
              </w:rPr>
            </w:pPr>
            <w:r w:rsidRPr="00A41A91">
              <w:rPr>
                <w:rFonts w:eastAsiaTheme="minorEastAsia"/>
                <w:b/>
                <w:bCs/>
                <w:sz w:val="20"/>
                <w:szCs w:val="20"/>
                <w:lang w:val="en-CA" w:eastAsia="en-CA"/>
              </w:rPr>
              <w:t>202</w:t>
            </w:r>
            <w:r w:rsidR="00A65013" w:rsidRPr="00A41A91">
              <w:rPr>
                <w:rFonts w:eastAsiaTheme="minorEastAsia"/>
                <w:b/>
                <w:bCs/>
                <w:sz w:val="20"/>
                <w:szCs w:val="20"/>
                <w:lang w:val="en-CA" w:eastAsia="en-CA"/>
              </w:rPr>
              <w:t>3</w:t>
            </w:r>
            <w:r w:rsidR="00D95D2E" w:rsidRPr="00A41A91">
              <w:rPr>
                <w:rFonts w:eastAsiaTheme="minorEastAsia"/>
                <w:b/>
                <w:bCs/>
                <w:sz w:val="20"/>
                <w:szCs w:val="20"/>
                <w:lang w:val="en-CA" w:eastAsia="zh-CN"/>
              </w:rPr>
              <w:t>年</w:t>
            </w:r>
          </w:p>
        </w:tc>
        <w:tc>
          <w:tcPr>
            <w:tcW w:w="1423" w:type="dxa"/>
            <w:tcBorders>
              <w:top w:val="single" w:sz="4" w:space="0" w:color="auto"/>
              <w:left w:val="nil"/>
              <w:bottom w:val="single" w:sz="4" w:space="0" w:color="auto"/>
              <w:right w:val="single" w:sz="4" w:space="0" w:color="auto"/>
            </w:tcBorders>
            <w:shd w:val="clear" w:color="auto" w:fill="auto"/>
            <w:noWrap/>
            <w:vAlign w:val="center"/>
            <w:hideMark/>
          </w:tcPr>
          <w:p w14:paraId="27EFCBC7" w14:textId="679885E0" w:rsidR="000133CF" w:rsidRPr="00A41A91" w:rsidRDefault="00D95D2E" w:rsidP="00501E8B">
            <w:pPr>
              <w:jc w:val="center"/>
              <w:rPr>
                <w:rFonts w:eastAsiaTheme="minorEastAsia"/>
                <w:b/>
                <w:bCs/>
                <w:sz w:val="20"/>
                <w:szCs w:val="20"/>
                <w:lang w:val="en-CA" w:eastAsia="en-CA"/>
              </w:rPr>
            </w:pPr>
            <w:r w:rsidRPr="00A41A91">
              <w:rPr>
                <w:rFonts w:eastAsiaTheme="minorEastAsia"/>
                <w:b/>
                <w:bCs/>
                <w:sz w:val="20"/>
                <w:szCs w:val="20"/>
                <w:lang w:val="en-CA" w:eastAsia="zh-CN"/>
              </w:rPr>
              <w:t>共计</w:t>
            </w:r>
          </w:p>
        </w:tc>
      </w:tr>
      <w:tr w:rsidR="000133CF" w:rsidRPr="000F769F" w14:paraId="3E52E8B3" w14:textId="77777777" w:rsidTr="00AF090B">
        <w:trPr>
          <w:jc w:val="center"/>
        </w:trPr>
        <w:tc>
          <w:tcPr>
            <w:tcW w:w="968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0C7EF" w14:textId="35A55F7A" w:rsidR="000133CF" w:rsidRPr="00A41A91" w:rsidRDefault="00CB67E7" w:rsidP="00501E8B">
            <w:pPr>
              <w:jc w:val="left"/>
              <w:rPr>
                <w:rFonts w:eastAsiaTheme="minorEastAsia"/>
                <w:b/>
                <w:bCs/>
                <w:sz w:val="20"/>
                <w:szCs w:val="20"/>
                <w:lang w:val="en-CA" w:eastAsia="en-CA"/>
              </w:rPr>
            </w:pPr>
            <w:r w:rsidRPr="00A41A91">
              <w:rPr>
                <w:rFonts w:eastAsiaTheme="minorEastAsia"/>
                <w:b/>
                <w:bCs/>
                <w:sz w:val="20"/>
                <w:szCs w:val="20"/>
                <w:lang w:val="en-CA" w:eastAsia="zh-CN"/>
              </w:rPr>
              <w:t>氟氯烃活动</w:t>
            </w:r>
          </w:p>
        </w:tc>
      </w:tr>
      <w:tr w:rsidR="00A41A91" w:rsidRPr="000F769F" w14:paraId="15D34B21" w14:textId="77777777" w:rsidTr="009A0CEF">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DB602CE" w14:textId="08E97073"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核准的氟氯烃淘汰管理计划</w:t>
            </w:r>
          </w:p>
        </w:tc>
        <w:tc>
          <w:tcPr>
            <w:tcW w:w="1417" w:type="dxa"/>
            <w:tcBorders>
              <w:top w:val="nil"/>
              <w:left w:val="nil"/>
              <w:bottom w:val="single" w:sz="4" w:space="0" w:color="auto"/>
              <w:right w:val="single" w:sz="4" w:space="0" w:color="auto"/>
            </w:tcBorders>
            <w:shd w:val="clear" w:color="auto" w:fill="auto"/>
            <w:noWrap/>
            <w:hideMark/>
          </w:tcPr>
          <w:p w14:paraId="1A966245" w14:textId="55984EBB"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70,475,821</w:t>
            </w:r>
          </w:p>
        </w:tc>
        <w:tc>
          <w:tcPr>
            <w:tcW w:w="1418" w:type="dxa"/>
            <w:tcBorders>
              <w:top w:val="nil"/>
              <w:left w:val="nil"/>
              <w:bottom w:val="single" w:sz="4" w:space="0" w:color="auto"/>
              <w:right w:val="single" w:sz="4" w:space="0" w:color="auto"/>
            </w:tcBorders>
            <w:shd w:val="clear" w:color="auto" w:fill="auto"/>
            <w:noWrap/>
            <w:hideMark/>
          </w:tcPr>
          <w:p w14:paraId="1644A4D8" w14:textId="639ECF3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25,976,975</w:t>
            </w:r>
          </w:p>
        </w:tc>
        <w:tc>
          <w:tcPr>
            <w:tcW w:w="1316" w:type="dxa"/>
            <w:tcBorders>
              <w:top w:val="nil"/>
              <w:left w:val="nil"/>
              <w:bottom w:val="single" w:sz="4" w:space="0" w:color="auto"/>
              <w:right w:val="single" w:sz="4" w:space="0" w:color="auto"/>
            </w:tcBorders>
            <w:shd w:val="clear" w:color="auto" w:fill="auto"/>
            <w:noWrap/>
            <w:hideMark/>
          </w:tcPr>
          <w:p w14:paraId="6274B9A6" w14:textId="76314098"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47,114,077</w:t>
            </w:r>
          </w:p>
        </w:tc>
        <w:tc>
          <w:tcPr>
            <w:tcW w:w="1423" w:type="dxa"/>
            <w:tcBorders>
              <w:top w:val="nil"/>
              <w:left w:val="nil"/>
              <w:bottom w:val="single" w:sz="4" w:space="0" w:color="auto"/>
              <w:right w:val="single" w:sz="4" w:space="0" w:color="auto"/>
            </w:tcBorders>
            <w:shd w:val="clear" w:color="auto" w:fill="auto"/>
            <w:noWrap/>
            <w:hideMark/>
          </w:tcPr>
          <w:p w14:paraId="33030493" w14:textId="2DE53F54"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143,566,873</w:t>
            </w:r>
          </w:p>
        </w:tc>
      </w:tr>
      <w:tr w:rsidR="00A41A91" w:rsidRPr="000F769F" w14:paraId="4BFD6673" w14:textId="77777777" w:rsidTr="009A0CEF">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65F5EEA7" w14:textId="0DC67101"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氟氯烃生产</w:t>
            </w:r>
            <w:r w:rsidRPr="00A41A91">
              <w:rPr>
                <w:rFonts w:eastAsiaTheme="minorEastAsia"/>
                <w:sz w:val="20"/>
                <w:szCs w:val="20"/>
                <w:lang w:val="en-CA" w:eastAsia="zh-CN"/>
              </w:rPr>
              <w:t xml:space="preserve"> - </w:t>
            </w:r>
            <w:r w:rsidRPr="00A41A91">
              <w:rPr>
                <w:rFonts w:eastAsiaTheme="minorEastAsia"/>
                <w:sz w:val="20"/>
                <w:szCs w:val="20"/>
                <w:lang w:val="en-CA" w:eastAsia="zh-CN"/>
              </w:rPr>
              <w:t>第二阶段</w:t>
            </w:r>
          </w:p>
        </w:tc>
        <w:tc>
          <w:tcPr>
            <w:tcW w:w="1417" w:type="dxa"/>
            <w:tcBorders>
              <w:top w:val="nil"/>
              <w:left w:val="nil"/>
              <w:bottom w:val="single" w:sz="4" w:space="0" w:color="auto"/>
              <w:right w:val="single" w:sz="4" w:space="0" w:color="auto"/>
            </w:tcBorders>
            <w:shd w:val="clear" w:color="auto" w:fill="auto"/>
            <w:noWrap/>
            <w:hideMark/>
          </w:tcPr>
          <w:p w14:paraId="26D16951" w14:textId="7FC7E64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418" w:type="dxa"/>
            <w:tcBorders>
              <w:top w:val="nil"/>
              <w:left w:val="nil"/>
              <w:bottom w:val="single" w:sz="4" w:space="0" w:color="auto"/>
              <w:right w:val="single" w:sz="4" w:space="0" w:color="auto"/>
            </w:tcBorders>
            <w:shd w:val="clear" w:color="auto" w:fill="auto"/>
            <w:noWrap/>
            <w:hideMark/>
          </w:tcPr>
          <w:p w14:paraId="4AC20A70" w14:textId="73E2E1AA"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23,232,000</w:t>
            </w:r>
          </w:p>
        </w:tc>
        <w:tc>
          <w:tcPr>
            <w:tcW w:w="1316" w:type="dxa"/>
            <w:tcBorders>
              <w:top w:val="nil"/>
              <w:left w:val="nil"/>
              <w:bottom w:val="single" w:sz="4" w:space="0" w:color="auto"/>
              <w:right w:val="single" w:sz="4" w:space="0" w:color="auto"/>
            </w:tcBorders>
            <w:shd w:val="clear" w:color="auto" w:fill="auto"/>
            <w:noWrap/>
            <w:hideMark/>
          </w:tcPr>
          <w:p w14:paraId="11174581" w14:textId="096CF82F"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423" w:type="dxa"/>
            <w:tcBorders>
              <w:top w:val="nil"/>
              <w:left w:val="nil"/>
              <w:bottom w:val="single" w:sz="4" w:space="0" w:color="auto"/>
              <w:right w:val="single" w:sz="4" w:space="0" w:color="auto"/>
            </w:tcBorders>
            <w:shd w:val="clear" w:color="auto" w:fill="auto"/>
            <w:noWrap/>
            <w:hideMark/>
          </w:tcPr>
          <w:p w14:paraId="44D21F09" w14:textId="43EEB0F3"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23,232,000</w:t>
            </w:r>
          </w:p>
        </w:tc>
      </w:tr>
      <w:tr w:rsidR="00A41A91" w:rsidRPr="000F769F" w14:paraId="0C71BCA3" w14:textId="77777777" w:rsidTr="009A0CEF">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F6154C7" w14:textId="4CFAE561"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氟氯烃淘汰管理计划项目编制</w:t>
            </w:r>
            <w:r w:rsidRPr="00A41A91">
              <w:rPr>
                <w:rFonts w:eastAsiaTheme="minorEastAsia"/>
                <w:sz w:val="20"/>
                <w:szCs w:val="20"/>
                <w:lang w:val="en-CA" w:eastAsia="zh-CN"/>
              </w:rPr>
              <w:t xml:space="preserve"> - </w:t>
            </w:r>
            <w:r w:rsidRPr="00A41A91">
              <w:rPr>
                <w:rFonts w:eastAsiaTheme="minorEastAsia"/>
                <w:sz w:val="20"/>
                <w:szCs w:val="20"/>
                <w:lang w:val="en-CA" w:eastAsia="zh-CN"/>
              </w:rPr>
              <w:t>第二阶段</w:t>
            </w:r>
          </w:p>
        </w:tc>
        <w:tc>
          <w:tcPr>
            <w:tcW w:w="1417" w:type="dxa"/>
            <w:tcBorders>
              <w:top w:val="nil"/>
              <w:left w:val="nil"/>
              <w:bottom w:val="single" w:sz="4" w:space="0" w:color="auto"/>
              <w:right w:val="single" w:sz="4" w:space="0" w:color="auto"/>
            </w:tcBorders>
            <w:shd w:val="clear" w:color="auto" w:fill="auto"/>
            <w:noWrap/>
            <w:hideMark/>
          </w:tcPr>
          <w:p w14:paraId="23FE104A" w14:textId="2D04F670"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111,700</w:t>
            </w:r>
          </w:p>
        </w:tc>
        <w:tc>
          <w:tcPr>
            <w:tcW w:w="1418" w:type="dxa"/>
            <w:tcBorders>
              <w:top w:val="nil"/>
              <w:left w:val="nil"/>
              <w:bottom w:val="single" w:sz="4" w:space="0" w:color="auto"/>
              <w:right w:val="single" w:sz="4" w:space="0" w:color="auto"/>
            </w:tcBorders>
            <w:shd w:val="clear" w:color="auto" w:fill="auto"/>
            <w:noWrap/>
            <w:hideMark/>
          </w:tcPr>
          <w:p w14:paraId="64C3B0FC" w14:textId="6737AF6E"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104,300</w:t>
            </w:r>
          </w:p>
        </w:tc>
        <w:tc>
          <w:tcPr>
            <w:tcW w:w="1316" w:type="dxa"/>
            <w:tcBorders>
              <w:top w:val="nil"/>
              <w:left w:val="nil"/>
              <w:bottom w:val="single" w:sz="4" w:space="0" w:color="auto"/>
              <w:right w:val="single" w:sz="4" w:space="0" w:color="auto"/>
            </w:tcBorders>
            <w:shd w:val="clear" w:color="auto" w:fill="auto"/>
            <w:noWrap/>
            <w:hideMark/>
          </w:tcPr>
          <w:p w14:paraId="4269A60A" w14:textId="08C421FC"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423" w:type="dxa"/>
            <w:tcBorders>
              <w:top w:val="nil"/>
              <w:left w:val="nil"/>
              <w:bottom w:val="single" w:sz="4" w:space="0" w:color="auto"/>
              <w:right w:val="single" w:sz="4" w:space="0" w:color="auto"/>
            </w:tcBorders>
            <w:shd w:val="clear" w:color="auto" w:fill="auto"/>
            <w:noWrap/>
            <w:hideMark/>
          </w:tcPr>
          <w:p w14:paraId="6A139616" w14:textId="44E118F3"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216,000</w:t>
            </w:r>
          </w:p>
        </w:tc>
      </w:tr>
      <w:tr w:rsidR="00A41A91" w:rsidRPr="000F769F" w14:paraId="73F7879A" w14:textId="77777777" w:rsidTr="009A0CEF">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25E693F" w14:textId="2A906048"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氟氯烃淘汰管理计划第二阶段</w:t>
            </w:r>
          </w:p>
        </w:tc>
        <w:tc>
          <w:tcPr>
            <w:tcW w:w="1417" w:type="dxa"/>
            <w:tcBorders>
              <w:top w:val="nil"/>
              <w:left w:val="nil"/>
              <w:bottom w:val="single" w:sz="4" w:space="0" w:color="auto"/>
              <w:right w:val="single" w:sz="4" w:space="0" w:color="auto"/>
            </w:tcBorders>
            <w:shd w:val="clear" w:color="auto" w:fill="auto"/>
            <w:noWrap/>
            <w:hideMark/>
          </w:tcPr>
          <w:p w14:paraId="7AF859EB" w14:textId="786BB217"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15,990,112</w:t>
            </w:r>
          </w:p>
        </w:tc>
        <w:tc>
          <w:tcPr>
            <w:tcW w:w="1418" w:type="dxa"/>
            <w:tcBorders>
              <w:top w:val="nil"/>
              <w:left w:val="nil"/>
              <w:bottom w:val="single" w:sz="4" w:space="0" w:color="auto"/>
              <w:right w:val="single" w:sz="4" w:space="0" w:color="auto"/>
            </w:tcBorders>
            <w:shd w:val="clear" w:color="auto" w:fill="auto"/>
            <w:noWrap/>
            <w:hideMark/>
          </w:tcPr>
          <w:p w14:paraId="249E89E1" w14:textId="3FA6F8C3"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4,044,477</w:t>
            </w:r>
          </w:p>
        </w:tc>
        <w:tc>
          <w:tcPr>
            <w:tcW w:w="1316" w:type="dxa"/>
            <w:tcBorders>
              <w:top w:val="nil"/>
              <w:left w:val="nil"/>
              <w:bottom w:val="single" w:sz="4" w:space="0" w:color="auto"/>
              <w:right w:val="single" w:sz="4" w:space="0" w:color="auto"/>
            </w:tcBorders>
            <w:shd w:val="clear" w:color="auto" w:fill="auto"/>
            <w:noWrap/>
            <w:hideMark/>
          </w:tcPr>
          <w:p w14:paraId="711C50BB" w14:textId="7CC563FA"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12,316,504</w:t>
            </w:r>
          </w:p>
        </w:tc>
        <w:tc>
          <w:tcPr>
            <w:tcW w:w="1423" w:type="dxa"/>
            <w:tcBorders>
              <w:top w:val="nil"/>
              <w:left w:val="nil"/>
              <w:bottom w:val="single" w:sz="4" w:space="0" w:color="auto"/>
              <w:right w:val="single" w:sz="4" w:space="0" w:color="auto"/>
            </w:tcBorders>
            <w:shd w:val="clear" w:color="auto" w:fill="auto"/>
            <w:noWrap/>
            <w:hideMark/>
          </w:tcPr>
          <w:p w14:paraId="66520786" w14:textId="09078361"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32,351,093</w:t>
            </w:r>
          </w:p>
        </w:tc>
      </w:tr>
      <w:tr w:rsidR="00A41A91" w:rsidRPr="000F769F" w14:paraId="782E854B" w14:textId="77777777" w:rsidTr="009A0CEF">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22D8B0C" w14:textId="198E9879"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氟氯烃淘汰管理计划项目编制</w:t>
            </w:r>
            <w:r w:rsidRPr="00A41A91">
              <w:rPr>
                <w:rFonts w:eastAsiaTheme="minorEastAsia"/>
                <w:sz w:val="20"/>
                <w:szCs w:val="20"/>
                <w:lang w:val="en-CA" w:eastAsia="zh-CN"/>
              </w:rPr>
              <w:t xml:space="preserve"> - </w:t>
            </w:r>
            <w:r w:rsidRPr="00A41A91">
              <w:rPr>
                <w:rFonts w:eastAsiaTheme="minorEastAsia"/>
                <w:sz w:val="20"/>
                <w:szCs w:val="20"/>
                <w:lang w:val="en-CA" w:eastAsia="zh-CN"/>
              </w:rPr>
              <w:t>第三阶段</w:t>
            </w:r>
          </w:p>
        </w:tc>
        <w:tc>
          <w:tcPr>
            <w:tcW w:w="1417" w:type="dxa"/>
            <w:tcBorders>
              <w:top w:val="nil"/>
              <w:left w:val="nil"/>
              <w:bottom w:val="single" w:sz="4" w:space="0" w:color="auto"/>
              <w:right w:val="single" w:sz="4" w:space="0" w:color="auto"/>
            </w:tcBorders>
            <w:shd w:val="clear" w:color="auto" w:fill="auto"/>
            <w:noWrap/>
            <w:hideMark/>
          </w:tcPr>
          <w:p w14:paraId="283BEE47" w14:textId="60387224"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1,057,040</w:t>
            </w:r>
          </w:p>
        </w:tc>
        <w:tc>
          <w:tcPr>
            <w:tcW w:w="1418" w:type="dxa"/>
            <w:tcBorders>
              <w:top w:val="nil"/>
              <w:left w:val="nil"/>
              <w:bottom w:val="single" w:sz="4" w:space="0" w:color="auto"/>
              <w:right w:val="single" w:sz="4" w:space="0" w:color="auto"/>
            </w:tcBorders>
            <w:shd w:val="clear" w:color="auto" w:fill="auto"/>
            <w:noWrap/>
            <w:hideMark/>
          </w:tcPr>
          <w:p w14:paraId="1E30E600" w14:textId="6DA2725D"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709,410</w:t>
            </w:r>
          </w:p>
        </w:tc>
        <w:tc>
          <w:tcPr>
            <w:tcW w:w="1316" w:type="dxa"/>
            <w:tcBorders>
              <w:top w:val="nil"/>
              <w:left w:val="nil"/>
              <w:bottom w:val="single" w:sz="4" w:space="0" w:color="auto"/>
              <w:right w:val="single" w:sz="4" w:space="0" w:color="auto"/>
            </w:tcBorders>
            <w:shd w:val="clear" w:color="auto" w:fill="auto"/>
            <w:noWrap/>
            <w:hideMark/>
          </w:tcPr>
          <w:p w14:paraId="54F44E10" w14:textId="04420FA0"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32,700</w:t>
            </w:r>
          </w:p>
        </w:tc>
        <w:tc>
          <w:tcPr>
            <w:tcW w:w="1423" w:type="dxa"/>
            <w:tcBorders>
              <w:top w:val="nil"/>
              <w:left w:val="nil"/>
              <w:bottom w:val="single" w:sz="4" w:space="0" w:color="auto"/>
              <w:right w:val="single" w:sz="4" w:space="0" w:color="auto"/>
            </w:tcBorders>
            <w:shd w:val="clear" w:color="auto" w:fill="auto"/>
            <w:noWrap/>
            <w:hideMark/>
          </w:tcPr>
          <w:p w14:paraId="3B63A144" w14:textId="38DE910E"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1,799,150</w:t>
            </w:r>
          </w:p>
        </w:tc>
      </w:tr>
      <w:tr w:rsidR="00A41A91" w:rsidRPr="000F769F" w14:paraId="55D4841E" w14:textId="77777777" w:rsidTr="009A0CEF">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2BBC750D" w14:textId="496BA7EE"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氟氯烃淘汰管理计划第三阶段</w:t>
            </w:r>
          </w:p>
        </w:tc>
        <w:tc>
          <w:tcPr>
            <w:tcW w:w="1417" w:type="dxa"/>
            <w:tcBorders>
              <w:top w:val="nil"/>
              <w:left w:val="nil"/>
              <w:bottom w:val="single" w:sz="4" w:space="0" w:color="auto"/>
              <w:right w:val="single" w:sz="4" w:space="0" w:color="auto"/>
            </w:tcBorders>
            <w:shd w:val="clear" w:color="auto" w:fill="auto"/>
            <w:noWrap/>
            <w:hideMark/>
          </w:tcPr>
          <w:p w14:paraId="77E32F4A" w14:textId="4DD2DEB8"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3,548,717</w:t>
            </w:r>
          </w:p>
        </w:tc>
        <w:tc>
          <w:tcPr>
            <w:tcW w:w="1418" w:type="dxa"/>
            <w:tcBorders>
              <w:top w:val="nil"/>
              <w:left w:val="nil"/>
              <w:bottom w:val="single" w:sz="4" w:space="0" w:color="auto"/>
              <w:right w:val="single" w:sz="4" w:space="0" w:color="auto"/>
            </w:tcBorders>
            <w:shd w:val="clear" w:color="auto" w:fill="auto"/>
            <w:noWrap/>
            <w:hideMark/>
          </w:tcPr>
          <w:p w14:paraId="619A133B" w14:textId="62ED19E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18,044,054</w:t>
            </w:r>
          </w:p>
        </w:tc>
        <w:tc>
          <w:tcPr>
            <w:tcW w:w="1316" w:type="dxa"/>
            <w:tcBorders>
              <w:top w:val="nil"/>
              <w:left w:val="nil"/>
              <w:bottom w:val="single" w:sz="4" w:space="0" w:color="auto"/>
              <w:right w:val="single" w:sz="4" w:space="0" w:color="auto"/>
            </w:tcBorders>
            <w:shd w:val="clear" w:color="auto" w:fill="auto"/>
            <w:noWrap/>
            <w:hideMark/>
          </w:tcPr>
          <w:p w14:paraId="6EE0A741" w14:textId="64DB09B7"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37,858,659</w:t>
            </w:r>
          </w:p>
        </w:tc>
        <w:tc>
          <w:tcPr>
            <w:tcW w:w="1423" w:type="dxa"/>
            <w:tcBorders>
              <w:top w:val="nil"/>
              <w:left w:val="nil"/>
              <w:bottom w:val="single" w:sz="4" w:space="0" w:color="auto"/>
              <w:right w:val="single" w:sz="4" w:space="0" w:color="auto"/>
            </w:tcBorders>
            <w:shd w:val="clear" w:color="auto" w:fill="auto"/>
            <w:noWrap/>
            <w:hideMark/>
          </w:tcPr>
          <w:p w14:paraId="3B7D6D3D" w14:textId="15215C63"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59,451,430</w:t>
            </w:r>
          </w:p>
        </w:tc>
      </w:tr>
      <w:tr w:rsidR="00A41A91" w:rsidRPr="000F769F" w14:paraId="12D8A053" w14:textId="77777777" w:rsidTr="009A0CEF">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54DD4D43" w14:textId="0AA4A12D"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氟氯烃淘汰管理计划核查</w:t>
            </w:r>
          </w:p>
        </w:tc>
        <w:tc>
          <w:tcPr>
            <w:tcW w:w="1417" w:type="dxa"/>
            <w:tcBorders>
              <w:top w:val="nil"/>
              <w:left w:val="nil"/>
              <w:bottom w:val="single" w:sz="4" w:space="0" w:color="auto"/>
              <w:right w:val="single" w:sz="4" w:space="0" w:color="auto"/>
            </w:tcBorders>
            <w:shd w:val="clear" w:color="auto" w:fill="auto"/>
            <w:noWrap/>
            <w:hideMark/>
          </w:tcPr>
          <w:p w14:paraId="48E9DF6D" w14:textId="69046587"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588,600</w:t>
            </w:r>
          </w:p>
        </w:tc>
        <w:tc>
          <w:tcPr>
            <w:tcW w:w="1418" w:type="dxa"/>
            <w:tcBorders>
              <w:top w:val="nil"/>
              <w:left w:val="nil"/>
              <w:bottom w:val="single" w:sz="4" w:space="0" w:color="auto"/>
              <w:right w:val="single" w:sz="4" w:space="0" w:color="auto"/>
            </w:tcBorders>
            <w:shd w:val="clear" w:color="auto" w:fill="auto"/>
            <w:noWrap/>
            <w:hideMark/>
          </w:tcPr>
          <w:p w14:paraId="4F2D3B81" w14:textId="70769B02"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588,600</w:t>
            </w:r>
          </w:p>
        </w:tc>
        <w:tc>
          <w:tcPr>
            <w:tcW w:w="1316" w:type="dxa"/>
            <w:tcBorders>
              <w:top w:val="nil"/>
              <w:left w:val="nil"/>
              <w:bottom w:val="single" w:sz="4" w:space="0" w:color="auto"/>
              <w:right w:val="single" w:sz="4" w:space="0" w:color="auto"/>
            </w:tcBorders>
            <w:shd w:val="clear" w:color="auto" w:fill="auto"/>
            <w:noWrap/>
            <w:hideMark/>
          </w:tcPr>
          <w:p w14:paraId="155094B7" w14:textId="68AE244B"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588,600</w:t>
            </w:r>
          </w:p>
        </w:tc>
        <w:tc>
          <w:tcPr>
            <w:tcW w:w="1423" w:type="dxa"/>
            <w:tcBorders>
              <w:top w:val="nil"/>
              <w:left w:val="nil"/>
              <w:bottom w:val="single" w:sz="4" w:space="0" w:color="auto"/>
              <w:right w:val="single" w:sz="4" w:space="0" w:color="auto"/>
            </w:tcBorders>
            <w:shd w:val="clear" w:color="auto" w:fill="auto"/>
            <w:noWrap/>
            <w:hideMark/>
          </w:tcPr>
          <w:p w14:paraId="4F65E395" w14:textId="2956D9CE"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1,765,800</w:t>
            </w:r>
          </w:p>
        </w:tc>
      </w:tr>
      <w:tr w:rsidR="00A41A91" w:rsidRPr="000F769F" w14:paraId="0ED61AE4" w14:textId="77777777" w:rsidTr="009A0CEF">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1B8B57C9" w14:textId="70DBBB0B" w:rsidR="00A41A91" w:rsidRPr="00A41A91" w:rsidRDefault="00A41A91" w:rsidP="00A41A91">
            <w:pPr>
              <w:jc w:val="left"/>
              <w:rPr>
                <w:rFonts w:eastAsiaTheme="minorEastAsia"/>
                <w:b/>
                <w:bCs/>
                <w:sz w:val="20"/>
                <w:szCs w:val="20"/>
                <w:lang w:val="en-CA" w:eastAsia="en-CA"/>
              </w:rPr>
            </w:pPr>
            <w:r w:rsidRPr="00A41A91">
              <w:rPr>
                <w:rFonts w:eastAsiaTheme="minorEastAsia"/>
                <w:b/>
                <w:bCs/>
                <w:sz w:val="20"/>
                <w:szCs w:val="20"/>
                <w:lang w:val="en-CA" w:eastAsia="zh-CN"/>
              </w:rPr>
              <w:t>氟氯烃活动小计</w:t>
            </w:r>
          </w:p>
        </w:tc>
        <w:tc>
          <w:tcPr>
            <w:tcW w:w="1417" w:type="dxa"/>
            <w:tcBorders>
              <w:top w:val="nil"/>
              <w:left w:val="nil"/>
              <w:bottom w:val="single" w:sz="4" w:space="0" w:color="auto"/>
              <w:right w:val="single" w:sz="4" w:space="0" w:color="auto"/>
            </w:tcBorders>
            <w:shd w:val="clear" w:color="auto" w:fill="auto"/>
            <w:noWrap/>
            <w:hideMark/>
          </w:tcPr>
          <w:p w14:paraId="4BB3865F" w14:textId="6E991BBA"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91,771,990</w:t>
            </w:r>
          </w:p>
        </w:tc>
        <w:tc>
          <w:tcPr>
            <w:tcW w:w="1418" w:type="dxa"/>
            <w:tcBorders>
              <w:top w:val="nil"/>
              <w:left w:val="nil"/>
              <w:bottom w:val="single" w:sz="4" w:space="0" w:color="auto"/>
              <w:right w:val="single" w:sz="4" w:space="0" w:color="auto"/>
            </w:tcBorders>
            <w:shd w:val="clear" w:color="auto" w:fill="auto"/>
            <w:noWrap/>
            <w:hideMark/>
          </w:tcPr>
          <w:p w14:paraId="4136C7DF" w14:textId="0EA46F48"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72,699,816</w:t>
            </w:r>
          </w:p>
        </w:tc>
        <w:tc>
          <w:tcPr>
            <w:tcW w:w="1316" w:type="dxa"/>
            <w:tcBorders>
              <w:top w:val="nil"/>
              <w:left w:val="nil"/>
              <w:bottom w:val="single" w:sz="4" w:space="0" w:color="auto"/>
              <w:right w:val="single" w:sz="4" w:space="0" w:color="auto"/>
            </w:tcBorders>
            <w:shd w:val="clear" w:color="auto" w:fill="auto"/>
            <w:noWrap/>
            <w:hideMark/>
          </w:tcPr>
          <w:p w14:paraId="6D9E9C49" w14:textId="28437D42"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97,910,540</w:t>
            </w:r>
          </w:p>
        </w:tc>
        <w:tc>
          <w:tcPr>
            <w:tcW w:w="1423" w:type="dxa"/>
            <w:tcBorders>
              <w:top w:val="nil"/>
              <w:left w:val="nil"/>
              <w:bottom w:val="single" w:sz="4" w:space="0" w:color="auto"/>
              <w:right w:val="single" w:sz="4" w:space="0" w:color="auto"/>
            </w:tcBorders>
            <w:shd w:val="clear" w:color="auto" w:fill="auto"/>
            <w:noWrap/>
            <w:hideMark/>
          </w:tcPr>
          <w:p w14:paraId="78DE9A65" w14:textId="01A6E0EF"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262,382,346</w:t>
            </w:r>
          </w:p>
        </w:tc>
      </w:tr>
      <w:tr w:rsidR="000133CF" w:rsidRPr="000F769F" w14:paraId="0F36FCCD" w14:textId="77777777" w:rsidTr="00AF090B">
        <w:trPr>
          <w:jc w:val="center"/>
        </w:trPr>
        <w:tc>
          <w:tcPr>
            <w:tcW w:w="968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25C98" w14:textId="64F4008D" w:rsidR="000133CF" w:rsidRPr="00A41A91" w:rsidRDefault="008E4886" w:rsidP="00501E8B">
            <w:pPr>
              <w:jc w:val="left"/>
              <w:rPr>
                <w:rFonts w:eastAsiaTheme="minorEastAsia"/>
                <w:b/>
                <w:bCs/>
                <w:sz w:val="20"/>
                <w:szCs w:val="20"/>
                <w:lang w:val="en-CA" w:eastAsia="en-CA"/>
              </w:rPr>
            </w:pPr>
            <w:proofErr w:type="spellStart"/>
            <w:r w:rsidRPr="00A41A91">
              <w:rPr>
                <w:rFonts w:eastAsiaTheme="minorEastAsia"/>
                <w:b/>
                <w:bCs/>
                <w:sz w:val="20"/>
                <w:szCs w:val="20"/>
              </w:rPr>
              <w:t>氢氟碳化物</w:t>
            </w:r>
            <w:proofErr w:type="spellEnd"/>
            <w:r w:rsidR="00CD096E" w:rsidRPr="00A41A91">
              <w:rPr>
                <w:rFonts w:eastAsiaTheme="minorEastAsia"/>
                <w:b/>
                <w:bCs/>
                <w:sz w:val="20"/>
                <w:szCs w:val="20"/>
                <w:lang w:val="en-CA" w:eastAsia="zh-CN"/>
              </w:rPr>
              <w:t>活动</w:t>
            </w:r>
          </w:p>
        </w:tc>
      </w:tr>
      <w:tr w:rsidR="00A41A91" w:rsidRPr="000F769F" w14:paraId="394A0716" w14:textId="77777777" w:rsidTr="0061441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4B8D062F" w14:textId="7362F6E1" w:rsidR="00A41A91" w:rsidRPr="00A41A91" w:rsidRDefault="00A41A91" w:rsidP="00A41A91">
            <w:pPr>
              <w:jc w:val="left"/>
              <w:rPr>
                <w:rFonts w:eastAsiaTheme="minorEastAsia"/>
                <w:sz w:val="20"/>
                <w:szCs w:val="20"/>
                <w:lang w:val="en-CA" w:eastAsia="en-CA"/>
              </w:rPr>
            </w:pPr>
            <w:proofErr w:type="spellStart"/>
            <w:r w:rsidRPr="00A41A91">
              <w:rPr>
                <w:rFonts w:eastAsiaTheme="minorEastAsia"/>
                <w:sz w:val="20"/>
                <w:szCs w:val="20"/>
              </w:rPr>
              <w:t>氢氟碳化物</w:t>
            </w:r>
            <w:proofErr w:type="spellEnd"/>
            <w:r w:rsidRPr="00A41A91">
              <w:rPr>
                <w:rFonts w:eastAsiaTheme="minorEastAsia"/>
                <w:sz w:val="20"/>
                <w:szCs w:val="20"/>
                <w:lang w:eastAsia="zh-CN"/>
              </w:rPr>
              <w:t xml:space="preserve"> - </w:t>
            </w:r>
            <w:r w:rsidRPr="00A41A91">
              <w:rPr>
                <w:rFonts w:eastAsiaTheme="minorEastAsia"/>
                <w:sz w:val="20"/>
                <w:szCs w:val="20"/>
                <w:lang w:val="en-CA" w:eastAsia="zh-CN"/>
              </w:rPr>
              <w:t>扶持活动</w:t>
            </w:r>
          </w:p>
        </w:tc>
        <w:tc>
          <w:tcPr>
            <w:tcW w:w="1417" w:type="dxa"/>
            <w:tcBorders>
              <w:top w:val="nil"/>
              <w:left w:val="nil"/>
              <w:bottom w:val="single" w:sz="4" w:space="0" w:color="auto"/>
              <w:right w:val="single" w:sz="4" w:space="0" w:color="auto"/>
            </w:tcBorders>
            <w:shd w:val="clear" w:color="auto" w:fill="auto"/>
            <w:noWrap/>
            <w:hideMark/>
          </w:tcPr>
          <w:p w14:paraId="7C331E60" w14:textId="318BD304"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267,500</w:t>
            </w:r>
          </w:p>
        </w:tc>
        <w:tc>
          <w:tcPr>
            <w:tcW w:w="1418" w:type="dxa"/>
            <w:tcBorders>
              <w:top w:val="nil"/>
              <w:left w:val="nil"/>
              <w:bottom w:val="single" w:sz="4" w:space="0" w:color="auto"/>
              <w:right w:val="single" w:sz="4" w:space="0" w:color="auto"/>
            </w:tcBorders>
            <w:shd w:val="clear" w:color="auto" w:fill="auto"/>
            <w:noWrap/>
            <w:hideMark/>
          </w:tcPr>
          <w:p w14:paraId="502138E4" w14:textId="7915E98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214,000</w:t>
            </w:r>
          </w:p>
        </w:tc>
        <w:tc>
          <w:tcPr>
            <w:tcW w:w="1316" w:type="dxa"/>
            <w:tcBorders>
              <w:top w:val="nil"/>
              <w:left w:val="nil"/>
              <w:bottom w:val="single" w:sz="4" w:space="0" w:color="auto"/>
              <w:right w:val="single" w:sz="4" w:space="0" w:color="auto"/>
            </w:tcBorders>
            <w:shd w:val="clear" w:color="auto" w:fill="auto"/>
            <w:noWrap/>
            <w:hideMark/>
          </w:tcPr>
          <w:p w14:paraId="259071F3" w14:textId="73C5F778"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423" w:type="dxa"/>
            <w:tcBorders>
              <w:top w:val="nil"/>
              <w:left w:val="nil"/>
              <w:bottom w:val="single" w:sz="4" w:space="0" w:color="auto"/>
              <w:right w:val="single" w:sz="4" w:space="0" w:color="auto"/>
            </w:tcBorders>
            <w:shd w:val="clear" w:color="auto" w:fill="auto"/>
            <w:noWrap/>
            <w:hideMark/>
          </w:tcPr>
          <w:p w14:paraId="31703911" w14:textId="6364B9DB"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481,500</w:t>
            </w:r>
          </w:p>
        </w:tc>
      </w:tr>
      <w:tr w:rsidR="00A41A91" w:rsidRPr="000F769F" w14:paraId="4F87428D" w14:textId="77777777" w:rsidTr="0061441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67FE9C86" w14:textId="69EF4DE5"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eastAsia="zh-CN"/>
              </w:rPr>
              <w:t>氢氟碳化物</w:t>
            </w:r>
            <w:r w:rsidRPr="00A41A91">
              <w:rPr>
                <w:rFonts w:eastAsiaTheme="minorEastAsia"/>
                <w:sz w:val="20"/>
                <w:szCs w:val="20"/>
                <w:lang w:eastAsia="zh-CN"/>
              </w:rPr>
              <w:t xml:space="preserve"> - </w:t>
            </w:r>
            <w:r w:rsidRPr="00A41A91">
              <w:rPr>
                <w:rFonts w:eastAsiaTheme="minorEastAsia"/>
                <w:sz w:val="20"/>
                <w:szCs w:val="20"/>
                <w:lang w:val="en-CA" w:eastAsia="zh-CN"/>
              </w:rPr>
              <w:t>投资</w:t>
            </w:r>
          </w:p>
        </w:tc>
        <w:tc>
          <w:tcPr>
            <w:tcW w:w="1417" w:type="dxa"/>
            <w:tcBorders>
              <w:top w:val="nil"/>
              <w:left w:val="nil"/>
              <w:bottom w:val="single" w:sz="4" w:space="0" w:color="auto"/>
              <w:right w:val="single" w:sz="4" w:space="0" w:color="auto"/>
            </w:tcBorders>
            <w:shd w:val="clear" w:color="auto" w:fill="auto"/>
            <w:noWrap/>
            <w:hideMark/>
          </w:tcPr>
          <w:p w14:paraId="2DC7B019" w14:textId="310A0BDB"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14,088,690</w:t>
            </w:r>
          </w:p>
        </w:tc>
        <w:tc>
          <w:tcPr>
            <w:tcW w:w="1418" w:type="dxa"/>
            <w:tcBorders>
              <w:top w:val="nil"/>
              <w:left w:val="nil"/>
              <w:bottom w:val="single" w:sz="4" w:space="0" w:color="auto"/>
              <w:right w:val="single" w:sz="4" w:space="0" w:color="auto"/>
            </w:tcBorders>
            <w:shd w:val="clear" w:color="auto" w:fill="auto"/>
            <w:noWrap/>
            <w:hideMark/>
          </w:tcPr>
          <w:p w14:paraId="60BB8CBE" w14:textId="5FFD54E9"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316" w:type="dxa"/>
            <w:tcBorders>
              <w:top w:val="nil"/>
              <w:left w:val="nil"/>
              <w:bottom w:val="single" w:sz="4" w:space="0" w:color="auto"/>
              <w:right w:val="single" w:sz="4" w:space="0" w:color="auto"/>
            </w:tcBorders>
            <w:shd w:val="clear" w:color="auto" w:fill="auto"/>
            <w:noWrap/>
            <w:hideMark/>
          </w:tcPr>
          <w:p w14:paraId="161330D0" w14:textId="23ECA9AD"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423" w:type="dxa"/>
            <w:tcBorders>
              <w:top w:val="nil"/>
              <w:left w:val="nil"/>
              <w:bottom w:val="single" w:sz="4" w:space="0" w:color="auto"/>
              <w:right w:val="single" w:sz="4" w:space="0" w:color="auto"/>
            </w:tcBorders>
            <w:shd w:val="clear" w:color="auto" w:fill="auto"/>
            <w:noWrap/>
            <w:hideMark/>
          </w:tcPr>
          <w:p w14:paraId="79446297" w14:textId="3D0EBDEE"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14,088,690</w:t>
            </w:r>
          </w:p>
        </w:tc>
      </w:tr>
      <w:tr w:rsidR="00A41A91" w:rsidRPr="000F769F" w14:paraId="4F504F10" w14:textId="77777777" w:rsidTr="0061441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1310F344" w14:textId="3152A2F5"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eastAsia="zh-CN"/>
              </w:rPr>
              <w:t>氢氟碳化物</w:t>
            </w:r>
            <w:r w:rsidRPr="00A41A91">
              <w:rPr>
                <w:rFonts w:eastAsiaTheme="minorEastAsia"/>
                <w:sz w:val="20"/>
                <w:szCs w:val="20"/>
                <w:lang w:val="en-CA" w:eastAsia="zh-CN"/>
              </w:rPr>
              <w:t>逐步减少计划</w:t>
            </w:r>
            <w:r w:rsidRPr="00A41A91">
              <w:rPr>
                <w:rFonts w:eastAsiaTheme="minorEastAsia"/>
                <w:sz w:val="20"/>
                <w:szCs w:val="20"/>
                <w:lang w:val="en-CA" w:eastAsia="zh-CN"/>
              </w:rPr>
              <w:t xml:space="preserve"> - </w:t>
            </w:r>
            <w:r w:rsidRPr="00A41A91">
              <w:rPr>
                <w:rFonts w:eastAsiaTheme="minorEastAsia"/>
                <w:sz w:val="20"/>
                <w:szCs w:val="20"/>
                <w:lang w:val="en-CA" w:eastAsia="zh-CN"/>
              </w:rPr>
              <w:t>项目编制</w:t>
            </w:r>
          </w:p>
        </w:tc>
        <w:tc>
          <w:tcPr>
            <w:tcW w:w="1417" w:type="dxa"/>
            <w:tcBorders>
              <w:top w:val="nil"/>
              <w:left w:val="nil"/>
              <w:bottom w:val="single" w:sz="4" w:space="0" w:color="auto"/>
              <w:right w:val="single" w:sz="4" w:space="0" w:color="auto"/>
            </w:tcBorders>
            <w:shd w:val="clear" w:color="auto" w:fill="auto"/>
            <w:noWrap/>
            <w:hideMark/>
          </w:tcPr>
          <w:p w14:paraId="0C513B97" w14:textId="04B95128"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9,699,078</w:t>
            </w:r>
          </w:p>
        </w:tc>
        <w:tc>
          <w:tcPr>
            <w:tcW w:w="1418" w:type="dxa"/>
            <w:tcBorders>
              <w:top w:val="nil"/>
              <w:left w:val="nil"/>
              <w:bottom w:val="single" w:sz="4" w:space="0" w:color="auto"/>
              <w:right w:val="single" w:sz="4" w:space="0" w:color="auto"/>
            </w:tcBorders>
            <w:shd w:val="clear" w:color="auto" w:fill="auto"/>
            <w:noWrap/>
            <w:hideMark/>
          </w:tcPr>
          <w:p w14:paraId="2367D910" w14:textId="2D159B73"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3,405,003</w:t>
            </w:r>
          </w:p>
        </w:tc>
        <w:tc>
          <w:tcPr>
            <w:tcW w:w="1316" w:type="dxa"/>
            <w:tcBorders>
              <w:top w:val="nil"/>
              <w:left w:val="nil"/>
              <w:bottom w:val="single" w:sz="4" w:space="0" w:color="auto"/>
              <w:right w:val="single" w:sz="4" w:space="0" w:color="auto"/>
            </w:tcBorders>
            <w:shd w:val="clear" w:color="auto" w:fill="auto"/>
            <w:noWrap/>
            <w:hideMark/>
          </w:tcPr>
          <w:p w14:paraId="61FF000B" w14:textId="6ADACFF7"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111,820</w:t>
            </w:r>
          </w:p>
        </w:tc>
        <w:tc>
          <w:tcPr>
            <w:tcW w:w="1423" w:type="dxa"/>
            <w:tcBorders>
              <w:top w:val="nil"/>
              <w:left w:val="nil"/>
              <w:bottom w:val="single" w:sz="4" w:space="0" w:color="auto"/>
              <w:right w:val="single" w:sz="4" w:space="0" w:color="auto"/>
            </w:tcBorders>
            <w:shd w:val="clear" w:color="auto" w:fill="auto"/>
            <w:noWrap/>
            <w:hideMark/>
          </w:tcPr>
          <w:p w14:paraId="0EB19FE8" w14:textId="470927A1"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13,215,901</w:t>
            </w:r>
          </w:p>
        </w:tc>
      </w:tr>
      <w:tr w:rsidR="00A41A91" w:rsidRPr="000F769F" w14:paraId="368A6A85" w14:textId="77777777" w:rsidTr="0061441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tcPr>
          <w:p w14:paraId="4480117A" w14:textId="77254462" w:rsidR="00A41A91" w:rsidRPr="00A41A91" w:rsidRDefault="00A41A91" w:rsidP="00A41A91">
            <w:pPr>
              <w:jc w:val="left"/>
              <w:rPr>
                <w:rFonts w:eastAsiaTheme="minorEastAsia"/>
                <w:sz w:val="20"/>
                <w:szCs w:val="20"/>
                <w:lang w:eastAsia="zh-CN"/>
              </w:rPr>
            </w:pPr>
            <w:r w:rsidRPr="00A41A91">
              <w:rPr>
                <w:rFonts w:eastAsiaTheme="minorEastAsia"/>
                <w:sz w:val="20"/>
                <w:szCs w:val="20"/>
                <w:lang w:eastAsia="zh-CN"/>
              </w:rPr>
              <w:t>氢氟碳化物</w:t>
            </w:r>
            <w:r w:rsidRPr="00A41A91">
              <w:rPr>
                <w:rFonts w:eastAsiaTheme="minorEastAsia"/>
                <w:sz w:val="20"/>
                <w:szCs w:val="20"/>
                <w:lang w:val="en-CA" w:eastAsia="zh-CN"/>
              </w:rPr>
              <w:t>逐步减少计划</w:t>
            </w:r>
          </w:p>
        </w:tc>
        <w:tc>
          <w:tcPr>
            <w:tcW w:w="1417" w:type="dxa"/>
            <w:tcBorders>
              <w:top w:val="nil"/>
              <w:left w:val="nil"/>
              <w:bottom w:val="single" w:sz="4" w:space="0" w:color="auto"/>
              <w:right w:val="single" w:sz="4" w:space="0" w:color="auto"/>
            </w:tcBorders>
            <w:shd w:val="clear" w:color="auto" w:fill="auto"/>
            <w:noWrap/>
          </w:tcPr>
          <w:p w14:paraId="002B5FA6" w14:textId="4542166B" w:rsidR="00A41A91" w:rsidRPr="00A41A91" w:rsidRDefault="00A41A91" w:rsidP="00A41A91">
            <w:pPr>
              <w:jc w:val="right"/>
              <w:rPr>
                <w:rFonts w:eastAsiaTheme="minorEastAsia"/>
                <w:sz w:val="20"/>
                <w:szCs w:val="20"/>
                <w:lang w:val="en-CA" w:eastAsia="zh-CN"/>
              </w:rPr>
            </w:pPr>
            <w:r w:rsidRPr="00A41A91">
              <w:rPr>
                <w:rFonts w:eastAsiaTheme="minorEastAsia"/>
                <w:sz w:val="20"/>
                <w:szCs w:val="20"/>
                <w:lang w:eastAsia="en-CA"/>
              </w:rPr>
              <w:t>0</w:t>
            </w:r>
          </w:p>
        </w:tc>
        <w:tc>
          <w:tcPr>
            <w:tcW w:w="1418" w:type="dxa"/>
            <w:tcBorders>
              <w:top w:val="nil"/>
              <w:left w:val="nil"/>
              <w:bottom w:val="single" w:sz="4" w:space="0" w:color="auto"/>
              <w:right w:val="single" w:sz="4" w:space="0" w:color="auto"/>
            </w:tcBorders>
            <w:shd w:val="clear" w:color="auto" w:fill="auto"/>
            <w:noWrap/>
          </w:tcPr>
          <w:p w14:paraId="1B010D1E" w14:textId="1362D2ED" w:rsidR="00A41A91" w:rsidRPr="00A41A91" w:rsidRDefault="00A41A91" w:rsidP="00A41A91">
            <w:pPr>
              <w:jc w:val="right"/>
              <w:rPr>
                <w:rFonts w:eastAsiaTheme="minorEastAsia"/>
                <w:sz w:val="20"/>
                <w:szCs w:val="20"/>
                <w:lang w:val="en-CA" w:eastAsia="zh-CN"/>
              </w:rPr>
            </w:pPr>
            <w:r w:rsidRPr="00A41A91">
              <w:rPr>
                <w:rFonts w:eastAsiaTheme="minorEastAsia"/>
                <w:sz w:val="20"/>
                <w:szCs w:val="20"/>
                <w:lang w:eastAsia="en-CA"/>
              </w:rPr>
              <w:t>22,918,072</w:t>
            </w:r>
          </w:p>
        </w:tc>
        <w:tc>
          <w:tcPr>
            <w:tcW w:w="1316" w:type="dxa"/>
            <w:tcBorders>
              <w:top w:val="nil"/>
              <w:left w:val="nil"/>
              <w:bottom w:val="single" w:sz="4" w:space="0" w:color="auto"/>
              <w:right w:val="single" w:sz="4" w:space="0" w:color="auto"/>
            </w:tcBorders>
            <w:shd w:val="clear" w:color="auto" w:fill="auto"/>
            <w:noWrap/>
          </w:tcPr>
          <w:p w14:paraId="1260F904" w14:textId="51428F96" w:rsidR="00A41A91" w:rsidRPr="00A41A91" w:rsidRDefault="00A41A91" w:rsidP="00A41A91">
            <w:pPr>
              <w:jc w:val="right"/>
              <w:rPr>
                <w:rFonts w:eastAsiaTheme="minorEastAsia"/>
                <w:sz w:val="20"/>
                <w:szCs w:val="20"/>
                <w:lang w:val="en-CA" w:eastAsia="zh-CN"/>
              </w:rPr>
            </w:pPr>
            <w:r w:rsidRPr="00A41A91">
              <w:rPr>
                <w:rFonts w:eastAsiaTheme="minorEastAsia"/>
                <w:sz w:val="20"/>
                <w:szCs w:val="20"/>
                <w:lang w:eastAsia="en-CA"/>
              </w:rPr>
              <w:t>2,616,956</w:t>
            </w:r>
          </w:p>
        </w:tc>
        <w:tc>
          <w:tcPr>
            <w:tcW w:w="1423" w:type="dxa"/>
            <w:tcBorders>
              <w:top w:val="nil"/>
              <w:left w:val="nil"/>
              <w:bottom w:val="single" w:sz="4" w:space="0" w:color="auto"/>
              <w:right w:val="single" w:sz="4" w:space="0" w:color="auto"/>
            </w:tcBorders>
            <w:shd w:val="clear" w:color="auto" w:fill="auto"/>
            <w:noWrap/>
          </w:tcPr>
          <w:p w14:paraId="2D3DCA66" w14:textId="018B3DE5" w:rsidR="00A41A91" w:rsidRPr="00A41A91" w:rsidRDefault="00A41A91" w:rsidP="00A41A91">
            <w:pPr>
              <w:jc w:val="right"/>
              <w:rPr>
                <w:rFonts w:eastAsiaTheme="minorEastAsia"/>
                <w:sz w:val="20"/>
                <w:szCs w:val="20"/>
                <w:lang w:val="en-CA" w:eastAsia="zh-CN"/>
              </w:rPr>
            </w:pPr>
            <w:r w:rsidRPr="00A41A91">
              <w:rPr>
                <w:rFonts w:eastAsiaTheme="minorEastAsia"/>
                <w:sz w:val="20"/>
                <w:szCs w:val="20"/>
                <w:lang w:eastAsia="en-CA"/>
              </w:rPr>
              <w:t>25,535,028</w:t>
            </w:r>
          </w:p>
        </w:tc>
      </w:tr>
      <w:tr w:rsidR="00A41A91" w:rsidRPr="000F769F" w14:paraId="0427CF0D" w14:textId="77777777" w:rsidTr="0061441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56F5F31A" w14:textId="542E3984" w:rsidR="00A41A91" w:rsidRPr="00A41A91" w:rsidRDefault="00A41A91" w:rsidP="00A41A91">
            <w:pPr>
              <w:jc w:val="left"/>
              <w:rPr>
                <w:rFonts w:eastAsiaTheme="minorEastAsia"/>
                <w:b/>
                <w:bCs/>
                <w:sz w:val="20"/>
                <w:szCs w:val="20"/>
                <w:lang w:val="en-CA" w:eastAsia="en-CA"/>
              </w:rPr>
            </w:pPr>
            <w:proofErr w:type="spellStart"/>
            <w:r w:rsidRPr="00A41A91">
              <w:rPr>
                <w:rFonts w:eastAsiaTheme="minorEastAsia"/>
                <w:b/>
                <w:bCs/>
                <w:sz w:val="20"/>
                <w:szCs w:val="20"/>
              </w:rPr>
              <w:t>氢氟碳化物</w:t>
            </w:r>
            <w:proofErr w:type="spellEnd"/>
            <w:r w:rsidRPr="00A41A91">
              <w:rPr>
                <w:rFonts w:eastAsiaTheme="minorEastAsia"/>
                <w:b/>
                <w:bCs/>
                <w:sz w:val="20"/>
                <w:szCs w:val="20"/>
                <w:lang w:val="en-CA" w:eastAsia="zh-CN"/>
              </w:rPr>
              <w:t>活动小计</w:t>
            </w:r>
          </w:p>
        </w:tc>
        <w:tc>
          <w:tcPr>
            <w:tcW w:w="1417" w:type="dxa"/>
            <w:tcBorders>
              <w:top w:val="nil"/>
              <w:left w:val="nil"/>
              <w:bottom w:val="single" w:sz="4" w:space="0" w:color="auto"/>
              <w:right w:val="single" w:sz="4" w:space="0" w:color="auto"/>
            </w:tcBorders>
            <w:shd w:val="clear" w:color="auto" w:fill="auto"/>
            <w:noWrap/>
            <w:hideMark/>
          </w:tcPr>
          <w:p w14:paraId="347C0191" w14:textId="7A9C3163"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24,055,268</w:t>
            </w:r>
          </w:p>
        </w:tc>
        <w:tc>
          <w:tcPr>
            <w:tcW w:w="1418" w:type="dxa"/>
            <w:tcBorders>
              <w:top w:val="nil"/>
              <w:left w:val="nil"/>
              <w:bottom w:val="single" w:sz="4" w:space="0" w:color="auto"/>
              <w:right w:val="single" w:sz="4" w:space="0" w:color="auto"/>
            </w:tcBorders>
            <w:shd w:val="clear" w:color="auto" w:fill="auto"/>
            <w:noWrap/>
            <w:hideMark/>
          </w:tcPr>
          <w:p w14:paraId="1454D858" w14:textId="386A89E3"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26,537,074</w:t>
            </w:r>
          </w:p>
        </w:tc>
        <w:tc>
          <w:tcPr>
            <w:tcW w:w="1316" w:type="dxa"/>
            <w:tcBorders>
              <w:top w:val="nil"/>
              <w:left w:val="nil"/>
              <w:bottom w:val="single" w:sz="4" w:space="0" w:color="auto"/>
              <w:right w:val="single" w:sz="4" w:space="0" w:color="auto"/>
            </w:tcBorders>
            <w:shd w:val="clear" w:color="auto" w:fill="auto"/>
            <w:noWrap/>
            <w:hideMark/>
          </w:tcPr>
          <w:p w14:paraId="15FC5215" w14:textId="1A36D500"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2,728,777</w:t>
            </w:r>
          </w:p>
        </w:tc>
        <w:tc>
          <w:tcPr>
            <w:tcW w:w="1423" w:type="dxa"/>
            <w:tcBorders>
              <w:top w:val="nil"/>
              <w:left w:val="nil"/>
              <w:bottom w:val="single" w:sz="4" w:space="0" w:color="auto"/>
              <w:right w:val="single" w:sz="4" w:space="0" w:color="auto"/>
            </w:tcBorders>
            <w:shd w:val="clear" w:color="auto" w:fill="auto"/>
            <w:noWrap/>
            <w:hideMark/>
          </w:tcPr>
          <w:p w14:paraId="0BE5A641" w14:textId="50651269"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53,321,119</w:t>
            </w:r>
          </w:p>
        </w:tc>
      </w:tr>
      <w:tr w:rsidR="000133CF" w:rsidRPr="000F769F" w14:paraId="36DCABA5" w14:textId="77777777" w:rsidTr="00AF090B">
        <w:trPr>
          <w:jc w:val="center"/>
        </w:trPr>
        <w:tc>
          <w:tcPr>
            <w:tcW w:w="968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EEB7C" w14:textId="27A0873A" w:rsidR="000133CF" w:rsidRPr="00A41A91" w:rsidRDefault="00D95D2E" w:rsidP="00501E8B">
            <w:pPr>
              <w:jc w:val="left"/>
              <w:rPr>
                <w:rFonts w:eastAsiaTheme="minorEastAsia"/>
                <w:b/>
                <w:bCs/>
                <w:sz w:val="20"/>
                <w:szCs w:val="20"/>
                <w:lang w:val="en-CA" w:eastAsia="en-CA"/>
              </w:rPr>
            </w:pPr>
            <w:r w:rsidRPr="00A41A91">
              <w:rPr>
                <w:rFonts w:eastAsiaTheme="minorEastAsia"/>
                <w:b/>
                <w:bCs/>
                <w:sz w:val="20"/>
                <w:szCs w:val="20"/>
                <w:lang w:val="en-CA" w:eastAsia="zh-CN"/>
              </w:rPr>
              <w:t>标准活动</w:t>
            </w:r>
          </w:p>
        </w:tc>
      </w:tr>
      <w:tr w:rsidR="00A41A91" w:rsidRPr="000F769F" w14:paraId="118F8CD4" w14:textId="77777777" w:rsidTr="00107147">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4AB1AA3D" w14:textId="5F44A72C"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体制强化</w:t>
            </w:r>
          </w:p>
        </w:tc>
        <w:tc>
          <w:tcPr>
            <w:tcW w:w="1417" w:type="dxa"/>
            <w:tcBorders>
              <w:top w:val="nil"/>
              <w:left w:val="nil"/>
              <w:bottom w:val="single" w:sz="4" w:space="0" w:color="auto"/>
              <w:right w:val="single" w:sz="4" w:space="0" w:color="auto"/>
            </w:tcBorders>
            <w:shd w:val="clear" w:color="auto" w:fill="auto"/>
            <w:noWrap/>
            <w:hideMark/>
          </w:tcPr>
          <w:p w14:paraId="1CDCC313" w14:textId="0C13DD8A"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14,514,175</w:t>
            </w:r>
          </w:p>
        </w:tc>
        <w:tc>
          <w:tcPr>
            <w:tcW w:w="1418" w:type="dxa"/>
            <w:tcBorders>
              <w:top w:val="nil"/>
              <w:left w:val="nil"/>
              <w:bottom w:val="single" w:sz="4" w:space="0" w:color="auto"/>
              <w:right w:val="single" w:sz="4" w:space="0" w:color="auto"/>
            </w:tcBorders>
            <w:shd w:val="clear" w:color="auto" w:fill="auto"/>
            <w:noWrap/>
            <w:hideMark/>
          </w:tcPr>
          <w:p w14:paraId="5C346C5E" w14:textId="7485A7AB"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6,825,454</w:t>
            </w:r>
          </w:p>
        </w:tc>
        <w:tc>
          <w:tcPr>
            <w:tcW w:w="1316" w:type="dxa"/>
            <w:tcBorders>
              <w:top w:val="nil"/>
              <w:left w:val="nil"/>
              <w:bottom w:val="single" w:sz="4" w:space="0" w:color="auto"/>
              <w:right w:val="single" w:sz="4" w:space="0" w:color="auto"/>
            </w:tcBorders>
            <w:shd w:val="clear" w:color="auto" w:fill="auto"/>
            <w:noWrap/>
            <w:hideMark/>
          </w:tcPr>
          <w:p w14:paraId="622E4264" w14:textId="73032497"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14,514,175</w:t>
            </w:r>
          </w:p>
        </w:tc>
        <w:tc>
          <w:tcPr>
            <w:tcW w:w="1423" w:type="dxa"/>
            <w:tcBorders>
              <w:top w:val="nil"/>
              <w:left w:val="nil"/>
              <w:bottom w:val="single" w:sz="4" w:space="0" w:color="auto"/>
              <w:right w:val="single" w:sz="4" w:space="0" w:color="auto"/>
            </w:tcBorders>
            <w:shd w:val="clear" w:color="auto" w:fill="auto"/>
            <w:noWrap/>
            <w:hideMark/>
          </w:tcPr>
          <w:p w14:paraId="23B5D3EA" w14:textId="3AE67E4D"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35,853,805</w:t>
            </w:r>
          </w:p>
        </w:tc>
      </w:tr>
      <w:tr w:rsidR="00A41A91" w:rsidRPr="000F769F" w14:paraId="04A74C2B" w14:textId="77777777" w:rsidTr="00107147">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4B1A6C2B" w14:textId="0164636C"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履约协助方案</w:t>
            </w:r>
          </w:p>
        </w:tc>
        <w:tc>
          <w:tcPr>
            <w:tcW w:w="1417" w:type="dxa"/>
            <w:tcBorders>
              <w:top w:val="nil"/>
              <w:left w:val="nil"/>
              <w:bottom w:val="single" w:sz="4" w:space="0" w:color="auto"/>
              <w:right w:val="single" w:sz="4" w:space="0" w:color="auto"/>
            </w:tcBorders>
            <w:shd w:val="clear" w:color="auto" w:fill="auto"/>
            <w:noWrap/>
            <w:hideMark/>
          </w:tcPr>
          <w:p w14:paraId="4FB48E94" w14:textId="79F02DD0"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11,095,078</w:t>
            </w:r>
          </w:p>
        </w:tc>
        <w:tc>
          <w:tcPr>
            <w:tcW w:w="1418" w:type="dxa"/>
            <w:tcBorders>
              <w:top w:val="nil"/>
              <w:left w:val="nil"/>
              <w:bottom w:val="single" w:sz="4" w:space="0" w:color="auto"/>
              <w:right w:val="single" w:sz="4" w:space="0" w:color="auto"/>
            </w:tcBorders>
            <w:shd w:val="clear" w:color="auto" w:fill="auto"/>
            <w:noWrap/>
            <w:hideMark/>
          </w:tcPr>
          <w:p w14:paraId="5CCE9F40" w14:textId="2B7AF855"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11,427,930</w:t>
            </w:r>
          </w:p>
        </w:tc>
        <w:tc>
          <w:tcPr>
            <w:tcW w:w="1316" w:type="dxa"/>
            <w:tcBorders>
              <w:top w:val="nil"/>
              <w:left w:val="nil"/>
              <w:bottom w:val="single" w:sz="4" w:space="0" w:color="auto"/>
              <w:right w:val="single" w:sz="4" w:space="0" w:color="auto"/>
            </w:tcBorders>
            <w:shd w:val="clear" w:color="auto" w:fill="auto"/>
            <w:noWrap/>
            <w:hideMark/>
          </w:tcPr>
          <w:p w14:paraId="7DC05222" w14:textId="31E15719"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11,770,768</w:t>
            </w:r>
          </w:p>
        </w:tc>
        <w:tc>
          <w:tcPr>
            <w:tcW w:w="1423" w:type="dxa"/>
            <w:tcBorders>
              <w:top w:val="nil"/>
              <w:left w:val="nil"/>
              <w:bottom w:val="single" w:sz="4" w:space="0" w:color="auto"/>
              <w:right w:val="single" w:sz="4" w:space="0" w:color="auto"/>
            </w:tcBorders>
            <w:shd w:val="clear" w:color="auto" w:fill="auto"/>
            <w:noWrap/>
            <w:hideMark/>
          </w:tcPr>
          <w:p w14:paraId="561BD42B" w14:textId="55602862"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34,293,775</w:t>
            </w:r>
          </w:p>
        </w:tc>
      </w:tr>
      <w:tr w:rsidR="00A41A91" w:rsidRPr="000F769F" w14:paraId="3976A3F9" w14:textId="77777777" w:rsidTr="00107147">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2121B93B" w14:textId="4F96B2BD" w:rsidR="00A41A91" w:rsidRPr="00A41A91" w:rsidRDefault="00A41A91" w:rsidP="00A41A91">
            <w:pPr>
              <w:jc w:val="left"/>
              <w:rPr>
                <w:rFonts w:eastAsiaTheme="minorEastAsia"/>
                <w:sz w:val="20"/>
                <w:szCs w:val="20"/>
                <w:lang w:val="en-CA" w:eastAsia="en-CA"/>
              </w:rPr>
            </w:pPr>
            <w:r w:rsidRPr="00A41A91">
              <w:rPr>
                <w:rFonts w:eastAsiaTheme="minorEastAsia"/>
                <w:sz w:val="20"/>
                <w:szCs w:val="20"/>
                <w:lang w:val="en-CA" w:eastAsia="zh-CN"/>
              </w:rPr>
              <w:t>核心单位</w:t>
            </w:r>
          </w:p>
        </w:tc>
        <w:tc>
          <w:tcPr>
            <w:tcW w:w="1417" w:type="dxa"/>
            <w:tcBorders>
              <w:top w:val="nil"/>
              <w:left w:val="nil"/>
              <w:bottom w:val="single" w:sz="4" w:space="0" w:color="auto"/>
              <w:right w:val="single" w:sz="4" w:space="0" w:color="auto"/>
            </w:tcBorders>
            <w:shd w:val="clear" w:color="auto" w:fill="auto"/>
            <w:noWrap/>
            <w:hideMark/>
          </w:tcPr>
          <w:p w14:paraId="25CBDB56" w14:textId="6806130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5,911,238</w:t>
            </w:r>
          </w:p>
        </w:tc>
        <w:tc>
          <w:tcPr>
            <w:tcW w:w="1418" w:type="dxa"/>
            <w:tcBorders>
              <w:top w:val="nil"/>
              <w:left w:val="nil"/>
              <w:bottom w:val="single" w:sz="4" w:space="0" w:color="auto"/>
              <w:right w:val="single" w:sz="4" w:space="0" w:color="auto"/>
            </w:tcBorders>
            <w:shd w:val="clear" w:color="auto" w:fill="auto"/>
            <w:noWrap/>
            <w:hideMark/>
          </w:tcPr>
          <w:p w14:paraId="18AA2FFC" w14:textId="519A027E"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5,952,617</w:t>
            </w:r>
          </w:p>
        </w:tc>
        <w:tc>
          <w:tcPr>
            <w:tcW w:w="1316" w:type="dxa"/>
            <w:tcBorders>
              <w:top w:val="nil"/>
              <w:left w:val="nil"/>
              <w:bottom w:val="single" w:sz="4" w:space="0" w:color="auto"/>
              <w:right w:val="single" w:sz="4" w:space="0" w:color="auto"/>
            </w:tcBorders>
            <w:shd w:val="clear" w:color="auto" w:fill="auto"/>
            <w:noWrap/>
            <w:hideMark/>
          </w:tcPr>
          <w:p w14:paraId="53FFA3CC" w14:textId="711A5F74"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5,994,285</w:t>
            </w:r>
          </w:p>
        </w:tc>
        <w:tc>
          <w:tcPr>
            <w:tcW w:w="1423" w:type="dxa"/>
            <w:tcBorders>
              <w:top w:val="nil"/>
              <w:left w:val="nil"/>
              <w:bottom w:val="single" w:sz="4" w:space="0" w:color="auto"/>
              <w:right w:val="single" w:sz="4" w:space="0" w:color="auto"/>
            </w:tcBorders>
            <w:shd w:val="clear" w:color="auto" w:fill="auto"/>
            <w:noWrap/>
            <w:hideMark/>
          </w:tcPr>
          <w:p w14:paraId="113BAD5E" w14:textId="19D2C8D5"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17,858,141</w:t>
            </w:r>
          </w:p>
        </w:tc>
      </w:tr>
      <w:tr w:rsidR="00A41A91" w:rsidRPr="000F769F" w14:paraId="51206CA6" w14:textId="77777777" w:rsidTr="00107147">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177D6379" w14:textId="372F02AC"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秘书处、执行委员会及监督和评估费用，减去加拿大对应资金</w:t>
            </w:r>
          </w:p>
        </w:tc>
        <w:tc>
          <w:tcPr>
            <w:tcW w:w="1417" w:type="dxa"/>
            <w:tcBorders>
              <w:top w:val="nil"/>
              <w:left w:val="nil"/>
              <w:bottom w:val="single" w:sz="4" w:space="0" w:color="auto"/>
              <w:right w:val="single" w:sz="4" w:space="0" w:color="auto"/>
            </w:tcBorders>
            <w:shd w:val="clear" w:color="auto" w:fill="auto"/>
            <w:noWrap/>
            <w:hideMark/>
          </w:tcPr>
          <w:p w14:paraId="405DCE88" w14:textId="35FB315C"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6,431,920</w:t>
            </w:r>
          </w:p>
        </w:tc>
        <w:tc>
          <w:tcPr>
            <w:tcW w:w="1418" w:type="dxa"/>
            <w:tcBorders>
              <w:top w:val="nil"/>
              <w:left w:val="nil"/>
              <w:bottom w:val="single" w:sz="4" w:space="0" w:color="auto"/>
              <w:right w:val="single" w:sz="4" w:space="0" w:color="auto"/>
            </w:tcBorders>
            <w:shd w:val="clear" w:color="auto" w:fill="auto"/>
            <w:noWrap/>
            <w:hideMark/>
          </w:tcPr>
          <w:p w14:paraId="69C90C5F" w14:textId="4CE965AD"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5,698,619</w:t>
            </w:r>
          </w:p>
        </w:tc>
        <w:tc>
          <w:tcPr>
            <w:tcW w:w="1316" w:type="dxa"/>
            <w:tcBorders>
              <w:top w:val="nil"/>
              <w:left w:val="nil"/>
              <w:bottom w:val="single" w:sz="4" w:space="0" w:color="auto"/>
              <w:right w:val="single" w:sz="4" w:space="0" w:color="auto"/>
            </w:tcBorders>
            <w:shd w:val="clear" w:color="auto" w:fill="auto"/>
            <w:noWrap/>
            <w:hideMark/>
          </w:tcPr>
          <w:p w14:paraId="60EC97F7" w14:textId="45DD2A4F"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5,822,683</w:t>
            </w:r>
          </w:p>
        </w:tc>
        <w:tc>
          <w:tcPr>
            <w:tcW w:w="1423" w:type="dxa"/>
            <w:tcBorders>
              <w:top w:val="nil"/>
              <w:left w:val="nil"/>
              <w:bottom w:val="single" w:sz="4" w:space="0" w:color="auto"/>
              <w:right w:val="single" w:sz="4" w:space="0" w:color="auto"/>
            </w:tcBorders>
            <w:shd w:val="clear" w:color="auto" w:fill="auto"/>
            <w:noWrap/>
            <w:hideMark/>
          </w:tcPr>
          <w:p w14:paraId="6F8EB771" w14:textId="15742EB9"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17,953,222</w:t>
            </w:r>
          </w:p>
        </w:tc>
      </w:tr>
      <w:tr w:rsidR="00A41A91" w:rsidRPr="000F769F" w14:paraId="19158072" w14:textId="77777777" w:rsidTr="00107147">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63F50D38" w14:textId="07E6ABB6" w:rsidR="00A41A91" w:rsidRPr="00A41A91" w:rsidRDefault="00A41A91" w:rsidP="00A41A91">
            <w:pPr>
              <w:jc w:val="left"/>
              <w:rPr>
                <w:rFonts w:eastAsiaTheme="minorEastAsia"/>
                <w:sz w:val="20"/>
                <w:szCs w:val="20"/>
                <w:lang w:val="en-CA" w:eastAsia="en-CA"/>
              </w:rPr>
            </w:pPr>
            <w:r w:rsidRPr="00A41A91">
              <w:rPr>
                <w:rFonts w:eastAsiaTheme="minorEastAsia"/>
                <w:sz w:val="20"/>
                <w:szCs w:val="20"/>
                <w:lang w:val="en-CA" w:eastAsia="zh-CN"/>
              </w:rPr>
              <w:t>财务主任</w:t>
            </w:r>
          </w:p>
        </w:tc>
        <w:tc>
          <w:tcPr>
            <w:tcW w:w="1417" w:type="dxa"/>
            <w:tcBorders>
              <w:top w:val="nil"/>
              <w:left w:val="nil"/>
              <w:bottom w:val="single" w:sz="4" w:space="0" w:color="auto"/>
              <w:right w:val="single" w:sz="4" w:space="0" w:color="auto"/>
            </w:tcBorders>
            <w:shd w:val="clear" w:color="auto" w:fill="auto"/>
            <w:noWrap/>
            <w:hideMark/>
          </w:tcPr>
          <w:p w14:paraId="4B091348" w14:textId="6973E097"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500,000</w:t>
            </w:r>
          </w:p>
        </w:tc>
        <w:tc>
          <w:tcPr>
            <w:tcW w:w="1418" w:type="dxa"/>
            <w:tcBorders>
              <w:top w:val="nil"/>
              <w:left w:val="nil"/>
              <w:bottom w:val="single" w:sz="4" w:space="0" w:color="auto"/>
              <w:right w:val="single" w:sz="4" w:space="0" w:color="auto"/>
            </w:tcBorders>
            <w:shd w:val="clear" w:color="auto" w:fill="auto"/>
            <w:noWrap/>
            <w:hideMark/>
          </w:tcPr>
          <w:p w14:paraId="36358740" w14:textId="3433E852"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500,000</w:t>
            </w:r>
          </w:p>
        </w:tc>
        <w:tc>
          <w:tcPr>
            <w:tcW w:w="1316" w:type="dxa"/>
            <w:tcBorders>
              <w:top w:val="nil"/>
              <w:left w:val="nil"/>
              <w:bottom w:val="single" w:sz="4" w:space="0" w:color="auto"/>
              <w:right w:val="single" w:sz="4" w:space="0" w:color="auto"/>
            </w:tcBorders>
            <w:shd w:val="clear" w:color="auto" w:fill="auto"/>
            <w:noWrap/>
            <w:hideMark/>
          </w:tcPr>
          <w:p w14:paraId="3E9270C6" w14:textId="11A4FDA7"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500,000</w:t>
            </w:r>
          </w:p>
        </w:tc>
        <w:tc>
          <w:tcPr>
            <w:tcW w:w="1423" w:type="dxa"/>
            <w:tcBorders>
              <w:top w:val="nil"/>
              <w:left w:val="nil"/>
              <w:bottom w:val="single" w:sz="4" w:space="0" w:color="auto"/>
              <w:right w:val="single" w:sz="4" w:space="0" w:color="auto"/>
            </w:tcBorders>
            <w:shd w:val="clear" w:color="auto" w:fill="auto"/>
            <w:noWrap/>
            <w:hideMark/>
          </w:tcPr>
          <w:p w14:paraId="12FD438F" w14:textId="7D6057FD"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1,500,000</w:t>
            </w:r>
          </w:p>
        </w:tc>
      </w:tr>
      <w:tr w:rsidR="00A41A91" w:rsidRPr="000F769F" w14:paraId="5D581575" w14:textId="77777777" w:rsidTr="00107147">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68ED516E" w14:textId="74C125EA" w:rsidR="00A41A91" w:rsidRPr="00A41A91" w:rsidRDefault="00A41A91" w:rsidP="00A41A91">
            <w:pPr>
              <w:jc w:val="left"/>
              <w:rPr>
                <w:rFonts w:eastAsiaTheme="minorEastAsia"/>
                <w:b/>
                <w:bCs/>
                <w:sz w:val="20"/>
                <w:szCs w:val="20"/>
                <w:lang w:val="en-CA" w:eastAsia="en-CA"/>
              </w:rPr>
            </w:pPr>
            <w:r w:rsidRPr="00A41A91">
              <w:rPr>
                <w:rFonts w:eastAsiaTheme="minorEastAsia"/>
                <w:b/>
                <w:bCs/>
                <w:sz w:val="20"/>
                <w:szCs w:val="20"/>
                <w:lang w:val="en-CA" w:eastAsia="zh-CN"/>
              </w:rPr>
              <w:t>标准活动小计</w:t>
            </w:r>
          </w:p>
        </w:tc>
        <w:tc>
          <w:tcPr>
            <w:tcW w:w="1417" w:type="dxa"/>
            <w:tcBorders>
              <w:top w:val="nil"/>
              <w:left w:val="nil"/>
              <w:bottom w:val="single" w:sz="4" w:space="0" w:color="auto"/>
              <w:right w:val="single" w:sz="4" w:space="0" w:color="auto"/>
            </w:tcBorders>
            <w:shd w:val="clear" w:color="auto" w:fill="auto"/>
            <w:noWrap/>
            <w:hideMark/>
          </w:tcPr>
          <w:p w14:paraId="7359D5C1" w14:textId="0661F8DC"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38,452,412</w:t>
            </w:r>
          </w:p>
        </w:tc>
        <w:tc>
          <w:tcPr>
            <w:tcW w:w="1418" w:type="dxa"/>
            <w:tcBorders>
              <w:top w:val="nil"/>
              <w:left w:val="nil"/>
              <w:bottom w:val="single" w:sz="4" w:space="0" w:color="auto"/>
              <w:right w:val="single" w:sz="4" w:space="0" w:color="auto"/>
            </w:tcBorders>
            <w:shd w:val="clear" w:color="auto" w:fill="auto"/>
            <w:noWrap/>
            <w:hideMark/>
          </w:tcPr>
          <w:p w14:paraId="586A436D" w14:textId="1E784FFE"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30,404,620</w:t>
            </w:r>
          </w:p>
        </w:tc>
        <w:tc>
          <w:tcPr>
            <w:tcW w:w="1316" w:type="dxa"/>
            <w:tcBorders>
              <w:top w:val="nil"/>
              <w:left w:val="nil"/>
              <w:bottom w:val="single" w:sz="4" w:space="0" w:color="auto"/>
              <w:right w:val="single" w:sz="4" w:space="0" w:color="auto"/>
            </w:tcBorders>
            <w:shd w:val="clear" w:color="auto" w:fill="auto"/>
            <w:noWrap/>
            <w:hideMark/>
          </w:tcPr>
          <w:p w14:paraId="7FA97F3D" w14:textId="360D6D25"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38,601,911</w:t>
            </w:r>
          </w:p>
        </w:tc>
        <w:tc>
          <w:tcPr>
            <w:tcW w:w="1423" w:type="dxa"/>
            <w:tcBorders>
              <w:top w:val="nil"/>
              <w:left w:val="nil"/>
              <w:bottom w:val="single" w:sz="4" w:space="0" w:color="auto"/>
              <w:right w:val="single" w:sz="4" w:space="0" w:color="auto"/>
            </w:tcBorders>
            <w:shd w:val="clear" w:color="auto" w:fill="auto"/>
            <w:noWrap/>
            <w:hideMark/>
          </w:tcPr>
          <w:p w14:paraId="248354C7" w14:textId="596E9A53"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107,458,943</w:t>
            </w:r>
          </w:p>
        </w:tc>
      </w:tr>
      <w:tr w:rsidR="00A41A91" w:rsidRPr="000F769F" w14:paraId="615A2494" w14:textId="77777777" w:rsidTr="00107147">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173C0811" w14:textId="44664ADF" w:rsidR="00A41A91" w:rsidRPr="00A41A91" w:rsidRDefault="00A41A91" w:rsidP="00A41A91">
            <w:pPr>
              <w:jc w:val="left"/>
              <w:rPr>
                <w:rFonts w:eastAsiaTheme="minorEastAsia"/>
                <w:b/>
                <w:bCs/>
                <w:sz w:val="20"/>
                <w:szCs w:val="20"/>
                <w:lang w:val="en-CA" w:eastAsia="en-CA"/>
              </w:rPr>
            </w:pPr>
            <w:r w:rsidRPr="00A41A91">
              <w:rPr>
                <w:rFonts w:eastAsiaTheme="minorEastAsia"/>
                <w:b/>
                <w:bCs/>
                <w:sz w:val="20"/>
                <w:szCs w:val="20"/>
                <w:lang w:val="en-CA" w:eastAsia="zh-CN"/>
              </w:rPr>
              <w:t>总计</w:t>
            </w:r>
          </w:p>
        </w:tc>
        <w:tc>
          <w:tcPr>
            <w:tcW w:w="1417" w:type="dxa"/>
            <w:tcBorders>
              <w:top w:val="nil"/>
              <w:left w:val="nil"/>
              <w:bottom w:val="single" w:sz="4" w:space="0" w:color="auto"/>
              <w:right w:val="single" w:sz="4" w:space="0" w:color="auto"/>
            </w:tcBorders>
            <w:shd w:val="clear" w:color="auto" w:fill="auto"/>
            <w:noWrap/>
            <w:hideMark/>
          </w:tcPr>
          <w:p w14:paraId="750E307D" w14:textId="7E1C9EC3"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154,279,670</w:t>
            </w:r>
          </w:p>
        </w:tc>
        <w:tc>
          <w:tcPr>
            <w:tcW w:w="1418" w:type="dxa"/>
            <w:tcBorders>
              <w:top w:val="nil"/>
              <w:left w:val="nil"/>
              <w:bottom w:val="single" w:sz="4" w:space="0" w:color="auto"/>
              <w:right w:val="single" w:sz="4" w:space="0" w:color="auto"/>
            </w:tcBorders>
            <w:shd w:val="clear" w:color="auto" w:fill="auto"/>
            <w:noWrap/>
            <w:hideMark/>
          </w:tcPr>
          <w:p w14:paraId="3C673414" w14:textId="46BF7D3D"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129,641,510</w:t>
            </w:r>
          </w:p>
        </w:tc>
        <w:tc>
          <w:tcPr>
            <w:tcW w:w="1316" w:type="dxa"/>
            <w:tcBorders>
              <w:top w:val="nil"/>
              <w:left w:val="nil"/>
              <w:bottom w:val="single" w:sz="4" w:space="0" w:color="auto"/>
              <w:right w:val="single" w:sz="4" w:space="0" w:color="auto"/>
            </w:tcBorders>
            <w:shd w:val="clear" w:color="auto" w:fill="auto"/>
            <w:noWrap/>
            <w:hideMark/>
          </w:tcPr>
          <w:p w14:paraId="5E45C917" w14:textId="631B6B49"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139,241,228</w:t>
            </w:r>
          </w:p>
        </w:tc>
        <w:tc>
          <w:tcPr>
            <w:tcW w:w="1423" w:type="dxa"/>
            <w:tcBorders>
              <w:top w:val="nil"/>
              <w:left w:val="nil"/>
              <w:bottom w:val="single" w:sz="4" w:space="0" w:color="auto"/>
              <w:right w:val="single" w:sz="4" w:space="0" w:color="auto"/>
            </w:tcBorders>
            <w:shd w:val="clear" w:color="auto" w:fill="auto"/>
            <w:noWrap/>
            <w:hideMark/>
          </w:tcPr>
          <w:p w14:paraId="364071CA" w14:textId="5EFBD7B0" w:rsidR="00A41A91" w:rsidRPr="00A41A91" w:rsidRDefault="00A41A91" w:rsidP="00A41A91">
            <w:pPr>
              <w:jc w:val="right"/>
              <w:rPr>
                <w:rFonts w:eastAsiaTheme="minorEastAsia"/>
                <w:b/>
                <w:bCs/>
                <w:sz w:val="20"/>
                <w:szCs w:val="20"/>
                <w:lang w:val="en-CA" w:eastAsia="en-CA"/>
              </w:rPr>
            </w:pPr>
            <w:r w:rsidRPr="00A41A91">
              <w:rPr>
                <w:rFonts w:eastAsiaTheme="minorEastAsia"/>
                <w:b/>
                <w:bCs/>
                <w:sz w:val="20"/>
                <w:szCs w:val="20"/>
                <w:lang w:eastAsia="en-CA"/>
              </w:rPr>
              <w:t>423,162,408</w:t>
            </w:r>
          </w:p>
        </w:tc>
      </w:tr>
      <w:tr w:rsidR="00A41A91" w:rsidRPr="000F769F" w14:paraId="1CE4607D"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hideMark/>
          </w:tcPr>
          <w:p w14:paraId="07E1B632" w14:textId="31892A8B" w:rsidR="00A41A91" w:rsidRPr="00A41A91" w:rsidRDefault="00A41A91" w:rsidP="00A41A91">
            <w:pPr>
              <w:jc w:val="left"/>
              <w:rPr>
                <w:rFonts w:eastAsiaTheme="minorEastAsia"/>
                <w:sz w:val="20"/>
                <w:szCs w:val="20"/>
                <w:lang w:val="en-CA" w:eastAsia="en-CA"/>
              </w:rPr>
            </w:pPr>
            <w:proofErr w:type="spellStart"/>
            <w:r w:rsidRPr="00A41A91">
              <w:rPr>
                <w:rFonts w:eastAsiaTheme="minorEastAsia"/>
                <w:sz w:val="20"/>
                <w:szCs w:val="20"/>
              </w:rPr>
              <w:t>澳大利亚</w:t>
            </w:r>
            <w:proofErr w:type="spellEnd"/>
          </w:p>
        </w:tc>
        <w:tc>
          <w:tcPr>
            <w:tcW w:w="1417" w:type="dxa"/>
            <w:tcBorders>
              <w:top w:val="nil"/>
              <w:left w:val="nil"/>
              <w:bottom w:val="single" w:sz="4" w:space="0" w:color="auto"/>
              <w:right w:val="single" w:sz="4" w:space="0" w:color="auto"/>
            </w:tcBorders>
            <w:shd w:val="clear" w:color="auto" w:fill="auto"/>
            <w:noWrap/>
            <w:hideMark/>
          </w:tcPr>
          <w:p w14:paraId="7917575B" w14:textId="5CF6925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418" w:type="dxa"/>
            <w:tcBorders>
              <w:top w:val="nil"/>
              <w:left w:val="nil"/>
              <w:bottom w:val="single" w:sz="4" w:space="0" w:color="auto"/>
              <w:right w:val="single" w:sz="4" w:space="0" w:color="auto"/>
            </w:tcBorders>
            <w:shd w:val="clear" w:color="auto" w:fill="auto"/>
            <w:noWrap/>
            <w:hideMark/>
          </w:tcPr>
          <w:p w14:paraId="0F7F2AEF" w14:textId="3A2DCA10"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316" w:type="dxa"/>
            <w:tcBorders>
              <w:top w:val="nil"/>
              <w:left w:val="nil"/>
              <w:bottom w:val="single" w:sz="4" w:space="0" w:color="auto"/>
              <w:right w:val="single" w:sz="4" w:space="0" w:color="auto"/>
            </w:tcBorders>
            <w:shd w:val="clear" w:color="auto" w:fill="auto"/>
            <w:noWrap/>
            <w:hideMark/>
          </w:tcPr>
          <w:p w14:paraId="1C9EC375" w14:textId="61E37A95"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423" w:type="dxa"/>
            <w:tcBorders>
              <w:top w:val="nil"/>
              <w:left w:val="nil"/>
              <w:bottom w:val="single" w:sz="4" w:space="0" w:color="auto"/>
              <w:right w:val="single" w:sz="4" w:space="0" w:color="auto"/>
            </w:tcBorders>
            <w:shd w:val="clear" w:color="auto" w:fill="auto"/>
            <w:noWrap/>
            <w:hideMark/>
          </w:tcPr>
          <w:p w14:paraId="11BD0E90" w14:textId="07A6A178"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r>
      <w:tr w:rsidR="00A41A91" w:rsidRPr="000F769F" w14:paraId="3237F450"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hideMark/>
          </w:tcPr>
          <w:p w14:paraId="00565B67" w14:textId="748A88A9" w:rsidR="00A41A91" w:rsidRPr="00A41A91" w:rsidRDefault="00A41A91" w:rsidP="00A41A91">
            <w:pPr>
              <w:jc w:val="left"/>
              <w:rPr>
                <w:rFonts w:eastAsiaTheme="minorEastAsia"/>
                <w:sz w:val="20"/>
                <w:szCs w:val="20"/>
                <w:lang w:val="en-CA" w:eastAsia="en-CA"/>
              </w:rPr>
            </w:pPr>
            <w:proofErr w:type="spellStart"/>
            <w:r w:rsidRPr="00A41A91">
              <w:rPr>
                <w:rFonts w:eastAsiaTheme="minorEastAsia"/>
                <w:sz w:val="20"/>
                <w:szCs w:val="20"/>
              </w:rPr>
              <w:t>奥地利</w:t>
            </w:r>
            <w:proofErr w:type="spellEnd"/>
          </w:p>
        </w:tc>
        <w:tc>
          <w:tcPr>
            <w:tcW w:w="1417" w:type="dxa"/>
            <w:tcBorders>
              <w:top w:val="nil"/>
              <w:left w:val="nil"/>
              <w:bottom w:val="single" w:sz="4" w:space="0" w:color="auto"/>
              <w:right w:val="single" w:sz="4" w:space="0" w:color="auto"/>
            </w:tcBorders>
            <w:shd w:val="clear" w:color="auto" w:fill="auto"/>
            <w:noWrap/>
            <w:hideMark/>
          </w:tcPr>
          <w:p w14:paraId="0BFD368B" w14:textId="2947FB8F"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391,833</w:t>
            </w:r>
          </w:p>
        </w:tc>
        <w:tc>
          <w:tcPr>
            <w:tcW w:w="1418" w:type="dxa"/>
            <w:tcBorders>
              <w:top w:val="nil"/>
              <w:left w:val="nil"/>
              <w:bottom w:val="single" w:sz="4" w:space="0" w:color="auto"/>
              <w:right w:val="single" w:sz="4" w:space="0" w:color="auto"/>
            </w:tcBorders>
            <w:shd w:val="clear" w:color="auto" w:fill="auto"/>
            <w:noWrap/>
            <w:hideMark/>
          </w:tcPr>
          <w:p w14:paraId="0C2227DA" w14:textId="5AEE6F40"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316" w:type="dxa"/>
            <w:tcBorders>
              <w:top w:val="nil"/>
              <w:left w:val="nil"/>
              <w:bottom w:val="single" w:sz="4" w:space="0" w:color="auto"/>
              <w:right w:val="single" w:sz="4" w:space="0" w:color="auto"/>
            </w:tcBorders>
            <w:shd w:val="clear" w:color="auto" w:fill="auto"/>
            <w:noWrap/>
            <w:hideMark/>
          </w:tcPr>
          <w:p w14:paraId="155F7E47" w14:textId="0708624E"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783,667</w:t>
            </w:r>
          </w:p>
        </w:tc>
        <w:tc>
          <w:tcPr>
            <w:tcW w:w="1423" w:type="dxa"/>
            <w:tcBorders>
              <w:top w:val="nil"/>
              <w:left w:val="nil"/>
              <w:bottom w:val="single" w:sz="4" w:space="0" w:color="auto"/>
              <w:right w:val="single" w:sz="4" w:space="0" w:color="auto"/>
            </w:tcBorders>
            <w:shd w:val="clear" w:color="auto" w:fill="auto"/>
            <w:noWrap/>
            <w:hideMark/>
          </w:tcPr>
          <w:p w14:paraId="0B7C14D5" w14:textId="6552AA1D"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1,175,500</w:t>
            </w:r>
          </w:p>
        </w:tc>
      </w:tr>
      <w:tr w:rsidR="00A41A91" w:rsidRPr="000F769F" w14:paraId="4F8A6D83"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hideMark/>
          </w:tcPr>
          <w:p w14:paraId="27A47F19" w14:textId="6829E758" w:rsidR="00A41A91" w:rsidRPr="00A41A91" w:rsidRDefault="00A41A91" w:rsidP="00A41A91">
            <w:pPr>
              <w:jc w:val="left"/>
              <w:rPr>
                <w:rFonts w:eastAsiaTheme="minorEastAsia"/>
                <w:sz w:val="20"/>
                <w:szCs w:val="20"/>
                <w:lang w:val="en-CA" w:eastAsia="en-CA"/>
              </w:rPr>
            </w:pPr>
            <w:proofErr w:type="spellStart"/>
            <w:r w:rsidRPr="00A41A91">
              <w:rPr>
                <w:rFonts w:eastAsiaTheme="minorEastAsia"/>
                <w:sz w:val="20"/>
                <w:szCs w:val="20"/>
              </w:rPr>
              <w:t>法国</w:t>
            </w:r>
            <w:proofErr w:type="spellEnd"/>
          </w:p>
        </w:tc>
        <w:tc>
          <w:tcPr>
            <w:tcW w:w="1417" w:type="dxa"/>
            <w:tcBorders>
              <w:top w:val="nil"/>
              <w:left w:val="nil"/>
              <w:bottom w:val="single" w:sz="4" w:space="0" w:color="auto"/>
              <w:right w:val="single" w:sz="4" w:space="0" w:color="auto"/>
            </w:tcBorders>
            <w:shd w:val="clear" w:color="auto" w:fill="auto"/>
            <w:noWrap/>
            <w:hideMark/>
          </w:tcPr>
          <w:p w14:paraId="6CACBA58" w14:textId="6A664A94"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418" w:type="dxa"/>
            <w:tcBorders>
              <w:top w:val="nil"/>
              <w:left w:val="nil"/>
              <w:bottom w:val="single" w:sz="4" w:space="0" w:color="auto"/>
              <w:right w:val="single" w:sz="4" w:space="0" w:color="auto"/>
            </w:tcBorders>
            <w:shd w:val="clear" w:color="auto" w:fill="auto"/>
            <w:noWrap/>
            <w:hideMark/>
          </w:tcPr>
          <w:p w14:paraId="3975C11F" w14:textId="7112D75F"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316" w:type="dxa"/>
            <w:tcBorders>
              <w:top w:val="nil"/>
              <w:left w:val="nil"/>
              <w:bottom w:val="single" w:sz="4" w:space="0" w:color="auto"/>
              <w:right w:val="single" w:sz="4" w:space="0" w:color="auto"/>
            </w:tcBorders>
            <w:shd w:val="clear" w:color="auto" w:fill="auto"/>
            <w:noWrap/>
            <w:hideMark/>
          </w:tcPr>
          <w:p w14:paraId="757EA58A" w14:textId="16DCEBDA"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671,075</w:t>
            </w:r>
          </w:p>
        </w:tc>
        <w:tc>
          <w:tcPr>
            <w:tcW w:w="1423" w:type="dxa"/>
            <w:tcBorders>
              <w:top w:val="nil"/>
              <w:left w:val="nil"/>
              <w:bottom w:val="single" w:sz="4" w:space="0" w:color="auto"/>
              <w:right w:val="single" w:sz="4" w:space="0" w:color="auto"/>
            </w:tcBorders>
            <w:shd w:val="clear" w:color="auto" w:fill="auto"/>
            <w:noWrap/>
            <w:hideMark/>
          </w:tcPr>
          <w:p w14:paraId="16A192D3" w14:textId="1C3816BD"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671,075</w:t>
            </w:r>
          </w:p>
        </w:tc>
      </w:tr>
      <w:tr w:rsidR="00A41A91" w:rsidRPr="000F769F" w14:paraId="0F26DB2D"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hideMark/>
          </w:tcPr>
          <w:p w14:paraId="0C9811A9" w14:textId="6487CDE4" w:rsidR="00A41A91" w:rsidRPr="00A41A91" w:rsidRDefault="00A41A91" w:rsidP="00A41A91">
            <w:pPr>
              <w:jc w:val="left"/>
              <w:rPr>
                <w:rFonts w:eastAsiaTheme="minorEastAsia"/>
                <w:sz w:val="20"/>
                <w:szCs w:val="20"/>
                <w:lang w:val="en-CA" w:eastAsia="en-CA"/>
              </w:rPr>
            </w:pPr>
            <w:proofErr w:type="spellStart"/>
            <w:r w:rsidRPr="00A41A91">
              <w:rPr>
                <w:rFonts w:eastAsiaTheme="minorEastAsia"/>
                <w:sz w:val="20"/>
                <w:szCs w:val="20"/>
              </w:rPr>
              <w:t>德国</w:t>
            </w:r>
            <w:proofErr w:type="spellEnd"/>
          </w:p>
        </w:tc>
        <w:tc>
          <w:tcPr>
            <w:tcW w:w="1417" w:type="dxa"/>
            <w:tcBorders>
              <w:top w:val="nil"/>
              <w:left w:val="nil"/>
              <w:bottom w:val="single" w:sz="4" w:space="0" w:color="auto"/>
              <w:right w:val="single" w:sz="4" w:space="0" w:color="auto"/>
            </w:tcBorders>
            <w:shd w:val="clear" w:color="auto" w:fill="auto"/>
            <w:noWrap/>
            <w:hideMark/>
          </w:tcPr>
          <w:p w14:paraId="40EA366B" w14:textId="0E7A1278"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4,776,414</w:t>
            </w:r>
          </w:p>
        </w:tc>
        <w:tc>
          <w:tcPr>
            <w:tcW w:w="1418" w:type="dxa"/>
            <w:tcBorders>
              <w:top w:val="nil"/>
              <w:left w:val="nil"/>
              <w:bottom w:val="single" w:sz="4" w:space="0" w:color="auto"/>
              <w:right w:val="single" w:sz="4" w:space="0" w:color="auto"/>
            </w:tcBorders>
            <w:shd w:val="clear" w:color="auto" w:fill="auto"/>
            <w:noWrap/>
            <w:hideMark/>
          </w:tcPr>
          <w:p w14:paraId="74367F49" w14:textId="7153968D"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1,749,466</w:t>
            </w:r>
          </w:p>
        </w:tc>
        <w:tc>
          <w:tcPr>
            <w:tcW w:w="1316" w:type="dxa"/>
            <w:tcBorders>
              <w:top w:val="nil"/>
              <w:left w:val="nil"/>
              <w:bottom w:val="single" w:sz="4" w:space="0" w:color="auto"/>
              <w:right w:val="single" w:sz="4" w:space="0" w:color="auto"/>
            </w:tcBorders>
            <w:shd w:val="clear" w:color="auto" w:fill="auto"/>
            <w:noWrap/>
            <w:hideMark/>
          </w:tcPr>
          <w:p w14:paraId="69BDFA3E" w14:textId="1D331F1D"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1,045,498</w:t>
            </w:r>
          </w:p>
        </w:tc>
        <w:tc>
          <w:tcPr>
            <w:tcW w:w="1423" w:type="dxa"/>
            <w:tcBorders>
              <w:top w:val="nil"/>
              <w:left w:val="nil"/>
              <w:bottom w:val="single" w:sz="4" w:space="0" w:color="auto"/>
              <w:right w:val="single" w:sz="4" w:space="0" w:color="auto"/>
            </w:tcBorders>
            <w:shd w:val="clear" w:color="auto" w:fill="auto"/>
            <w:noWrap/>
            <w:hideMark/>
          </w:tcPr>
          <w:p w14:paraId="38361DED" w14:textId="440A17E4"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7,571,378</w:t>
            </w:r>
          </w:p>
        </w:tc>
      </w:tr>
      <w:tr w:rsidR="00A41A91" w:rsidRPr="000F769F" w14:paraId="0138BD83"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hideMark/>
          </w:tcPr>
          <w:p w14:paraId="60B30B29" w14:textId="1C893B3D" w:rsidR="00A41A91" w:rsidRPr="00A41A91" w:rsidRDefault="00A41A91" w:rsidP="00A41A91">
            <w:pPr>
              <w:jc w:val="left"/>
              <w:rPr>
                <w:rFonts w:eastAsiaTheme="minorEastAsia"/>
                <w:sz w:val="20"/>
                <w:szCs w:val="20"/>
                <w:lang w:val="en-CA" w:eastAsia="en-CA"/>
              </w:rPr>
            </w:pPr>
            <w:proofErr w:type="spellStart"/>
            <w:r w:rsidRPr="00A41A91">
              <w:rPr>
                <w:rFonts w:eastAsiaTheme="minorEastAsia"/>
                <w:sz w:val="20"/>
                <w:szCs w:val="20"/>
              </w:rPr>
              <w:t>意大利</w:t>
            </w:r>
            <w:proofErr w:type="spellEnd"/>
          </w:p>
        </w:tc>
        <w:tc>
          <w:tcPr>
            <w:tcW w:w="1417" w:type="dxa"/>
            <w:tcBorders>
              <w:top w:val="nil"/>
              <w:left w:val="nil"/>
              <w:bottom w:val="single" w:sz="4" w:space="0" w:color="auto"/>
              <w:right w:val="single" w:sz="4" w:space="0" w:color="auto"/>
            </w:tcBorders>
            <w:shd w:val="clear" w:color="auto" w:fill="auto"/>
            <w:noWrap/>
            <w:hideMark/>
          </w:tcPr>
          <w:p w14:paraId="4FC01E7A" w14:textId="7E46CE74"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264,840</w:t>
            </w:r>
          </w:p>
        </w:tc>
        <w:tc>
          <w:tcPr>
            <w:tcW w:w="1418" w:type="dxa"/>
            <w:tcBorders>
              <w:top w:val="nil"/>
              <w:left w:val="nil"/>
              <w:bottom w:val="single" w:sz="4" w:space="0" w:color="auto"/>
              <w:right w:val="single" w:sz="4" w:space="0" w:color="auto"/>
            </w:tcBorders>
            <w:shd w:val="clear" w:color="auto" w:fill="auto"/>
            <w:noWrap/>
            <w:hideMark/>
          </w:tcPr>
          <w:p w14:paraId="185E0E75" w14:textId="13C80C07"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316" w:type="dxa"/>
            <w:tcBorders>
              <w:top w:val="nil"/>
              <w:left w:val="nil"/>
              <w:bottom w:val="single" w:sz="4" w:space="0" w:color="auto"/>
              <w:right w:val="single" w:sz="4" w:space="0" w:color="auto"/>
            </w:tcBorders>
            <w:shd w:val="clear" w:color="auto" w:fill="auto"/>
            <w:noWrap/>
            <w:hideMark/>
          </w:tcPr>
          <w:p w14:paraId="6B5D53B3" w14:textId="29599C62"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423" w:type="dxa"/>
            <w:tcBorders>
              <w:top w:val="nil"/>
              <w:left w:val="nil"/>
              <w:bottom w:val="single" w:sz="4" w:space="0" w:color="auto"/>
              <w:right w:val="single" w:sz="4" w:space="0" w:color="auto"/>
            </w:tcBorders>
            <w:shd w:val="clear" w:color="auto" w:fill="auto"/>
            <w:noWrap/>
            <w:hideMark/>
          </w:tcPr>
          <w:p w14:paraId="7660F8E1" w14:textId="0B10A35A"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264,840</w:t>
            </w:r>
          </w:p>
        </w:tc>
      </w:tr>
      <w:tr w:rsidR="00A41A91" w:rsidRPr="000F769F" w14:paraId="05E602EC"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hideMark/>
          </w:tcPr>
          <w:p w14:paraId="78CB021C" w14:textId="71C4B96A" w:rsidR="00A41A91" w:rsidRPr="00A41A91" w:rsidRDefault="00A41A91" w:rsidP="00A41A91">
            <w:pPr>
              <w:jc w:val="left"/>
              <w:rPr>
                <w:rFonts w:eastAsiaTheme="minorEastAsia"/>
                <w:sz w:val="20"/>
                <w:szCs w:val="20"/>
                <w:lang w:val="en-CA" w:eastAsia="en-CA"/>
              </w:rPr>
            </w:pPr>
            <w:proofErr w:type="spellStart"/>
            <w:r w:rsidRPr="00A41A91">
              <w:rPr>
                <w:rFonts w:eastAsiaTheme="minorEastAsia"/>
                <w:sz w:val="20"/>
                <w:szCs w:val="20"/>
              </w:rPr>
              <w:t>日本</w:t>
            </w:r>
            <w:proofErr w:type="spellEnd"/>
          </w:p>
        </w:tc>
        <w:tc>
          <w:tcPr>
            <w:tcW w:w="1417" w:type="dxa"/>
            <w:tcBorders>
              <w:top w:val="nil"/>
              <w:left w:val="nil"/>
              <w:bottom w:val="single" w:sz="4" w:space="0" w:color="auto"/>
              <w:right w:val="single" w:sz="4" w:space="0" w:color="auto"/>
            </w:tcBorders>
            <w:shd w:val="clear" w:color="auto" w:fill="auto"/>
            <w:noWrap/>
            <w:hideMark/>
          </w:tcPr>
          <w:p w14:paraId="1F1CDCDE" w14:textId="6BAAD9D4"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301,032</w:t>
            </w:r>
          </w:p>
        </w:tc>
        <w:tc>
          <w:tcPr>
            <w:tcW w:w="1418" w:type="dxa"/>
            <w:tcBorders>
              <w:top w:val="nil"/>
              <w:left w:val="nil"/>
              <w:bottom w:val="single" w:sz="4" w:space="0" w:color="auto"/>
              <w:right w:val="single" w:sz="4" w:space="0" w:color="auto"/>
            </w:tcBorders>
            <w:shd w:val="clear" w:color="auto" w:fill="auto"/>
            <w:noWrap/>
            <w:hideMark/>
          </w:tcPr>
          <w:p w14:paraId="3151F6DC" w14:textId="2DD4176D"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316" w:type="dxa"/>
            <w:tcBorders>
              <w:top w:val="nil"/>
              <w:left w:val="nil"/>
              <w:bottom w:val="single" w:sz="4" w:space="0" w:color="auto"/>
              <w:right w:val="single" w:sz="4" w:space="0" w:color="auto"/>
            </w:tcBorders>
            <w:shd w:val="clear" w:color="auto" w:fill="auto"/>
            <w:noWrap/>
            <w:hideMark/>
          </w:tcPr>
          <w:p w14:paraId="307810F7" w14:textId="003EBE60"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67,800</w:t>
            </w:r>
          </w:p>
        </w:tc>
        <w:tc>
          <w:tcPr>
            <w:tcW w:w="1423" w:type="dxa"/>
            <w:tcBorders>
              <w:top w:val="nil"/>
              <w:left w:val="nil"/>
              <w:bottom w:val="single" w:sz="4" w:space="0" w:color="auto"/>
              <w:right w:val="single" w:sz="4" w:space="0" w:color="auto"/>
            </w:tcBorders>
            <w:shd w:val="clear" w:color="auto" w:fill="auto"/>
            <w:noWrap/>
            <w:hideMark/>
          </w:tcPr>
          <w:p w14:paraId="092FB2AB" w14:textId="40200A7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368,832</w:t>
            </w:r>
          </w:p>
        </w:tc>
      </w:tr>
      <w:tr w:rsidR="00A41A91" w:rsidRPr="000F769F" w14:paraId="6C936727"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hideMark/>
          </w:tcPr>
          <w:p w14:paraId="640ABF12" w14:textId="50D5A58F" w:rsidR="00A41A91" w:rsidRPr="00A41A91" w:rsidRDefault="00A41A91" w:rsidP="00A41A91">
            <w:pPr>
              <w:jc w:val="left"/>
              <w:rPr>
                <w:rFonts w:eastAsiaTheme="minorEastAsia"/>
                <w:sz w:val="20"/>
                <w:szCs w:val="20"/>
                <w:lang w:val="en-CA" w:eastAsia="en-CA"/>
              </w:rPr>
            </w:pPr>
            <w:proofErr w:type="spellStart"/>
            <w:r w:rsidRPr="00A41A91">
              <w:rPr>
                <w:rFonts w:eastAsiaTheme="minorEastAsia"/>
                <w:sz w:val="20"/>
                <w:szCs w:val="20"/>
              </w:rPr>
              <w:t>联合王国</w:t>
            </w:r>
            <w:proofErr w:type="spellEnd"/>
          </w:p>
        </w:tc>
        <w:tc>
          <w:tcPr>
            <w:tcW w:w="1417" w:type="dxa"/>
            <w:tcBorders>
              <w:top w:val="nil"/>
              <w:left w:val="nil"/>
              <w:bottom w:val="single" w:sz="4" w:space="0" w:color="auto"/>
              <w:right w:val="single" w:sz="4" w:space="0" w:color="auto"/>
            </w:tcBorders>
            <w:shd w:val="clear" w:color="auto" w:fill="auto"/>
            <w:noWrap/>
            <w:hideMark/>
          </w:tcPr>
          <w:p w14:paraId="0B50FD3E" w14:textId="74D61673"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169,500</w:t>
            </w:r>
          </w:p>
        </w:tc>
        <w:tc>
          <w:tcPr>
            <w:tcW w:w="1418" w:type="dxa"/>
            <w:tcBorders>
              <w:top w:val="nil"/>
              <w:left w:val="nil"/>
              <w:bottom w:val="single" w:sz="4" w:space="0" w:color="auto"/>
              <w:right w:val="single" w:sz="4" w:space="0" w:color="auto"/>
            </w:tcBorders>
            <w:shd w:val="clear" w:color="auto" w:fill="auto"/>
            <w:noWrap/>
            <w:hideMark/>
          </w:tcPr>
          <w:p w14:paraId="3D0FF5FC" w14:textId="25AFAAA8"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316" w:type="dxa"/>
            <w:tcBorders>
              <w:top w:val="nil"/>
              <w:left w:val="nil"/>
              <w:bottom w:val="single" w:sz="4" w:space="0" w:color="auto"/>
              <w:right w:val="single" w:sz="4" w:space="0" w:color="auto"/>
            </w:tcBorders>
            <w:shd w:val="clear" w:color="auto" w:fill="auto"/>
            <w:noWrap/>
            <w:hideMark/>
          </w:tcPr>
          <w:p w14:paraId="285CA2CF" w14:textId="38E994DA"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0</w:t>
            </w:r>
          </w:p>
        </w:tc>
        <w:tc>
          <w:tcPr>
            <w:tcW w:w="1423" w:type="dxa"/>
            <w:tcBorders>
              <w:top w:val="nil"/>
              <w:left w:val="nil"/>
              <w:bottom w:val="single" w:sz="4" w:space="0" w:color="auto"/>
              <w:right w:val="single" w:sz="4" w:space="0" w:color="auto"/>
            </w:tcBorders>
            <w:shd w:val="clear" w:color="auto" w:fill="auto"/>
            <w:noWrap/>
            <w:hideMark/>
          </w:tcPr>
          <w:p w14:paraId="04DEA603" w14:textId="46A3369C"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169,500</w:t>
            </w:r>
          </w:p>
        </w:tc>
      </w:tr>
      <w:tr w:rsidR="00A41A91" w:rsidRPr="000F769F" w14:paraId="2AAF0655"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tcPr>
          <w:p w14:paraId="6DE9277F" w14:textId="25FC877F" w:rsidR="00A41A91" w:rsidRPr="00A41A91" w:rsidRDefault="00A41A91" w:rsidP="00A41A91">
            <w:pPr>
              <w:jc w:val="left"/>
              <w:rPr>
                <w:rFonts w:eastAsiaTheme="minorEastAsia"/>
                <w:sz w:val="20"/>
                <w:szCs w:val="20"/>
                <w:lang w:val="en-CA" w:eastAsia="en-CA"/>
              </w:rPr>
            </w:pPr>
            <w:proofErr w:type="spellStart"/>
            <w:r w:rsidRPr="00A41A91">
              <w:rPr>
                <w:rFonts w:eastAsiaTheme="minorEastAsia"/>
                <w:sz w:val="20"/>
                <w:szCs w:val="20"/>
              </w:rPr>
              <w:t>开发署</w:t>
            </w:r>
            <w:proofErr w:type="spellEnd"/>
          </w:p>
        </w:tc>
        <w:tc>
          <w:tcPr>
            <w:tcW w:w="1417" w:type="dxa"/>
            <w:tcBorders>
              <w:top w:val="nil"/>
              <w:left w:val="nil"/>
              <w:bottom w:val="single" w:sz="4" w:space="0" w:color="auto"/>
              <w:right w:val="single" w:sz="4" w:space="0" w:color="auto"/>
            </w:tcBorders>
            <w:shd w:val="clear" w:color="auto" w:fill="auto"/>
            <w:noWrap/>
          </w:tcPr>
          <w:p w14:paraId="249D155F" w14:textId="1789E40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34,829,052</w:t>
            </w:r>
          </w:p>
        </w:tc>
        <w:tc>
          <w:tcPr>
            <w:tcW w:w="1418" w:type="dxa"/>
            <w:tcBorders>
              <w:top w:val="nil"/>
              <w:left w:val="nil"/>
              <w:bottom w:val="single" w:sz="4" w:space="0" w:color="auto"/>
              <w:right w:val="single" w:sz="4" w:space="0" w:color="auto"/>
            </w:tcBorders>
            <w:shd w:val="clear" w:color="auto" w:fill="auto"/>
            <w:noWrap/>
          </w:tcPr>
          <w:p w14:paraId="39499615" w14:textId="58421941"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44,309,669</w:t>
            </w:r>
          </w:p>
        </w:tc>
        <w:tc>
          <w:tcPr>
            <w:tcW w:w="1316" w:type="dxa"/>
            <w:tcBorders>
              <w:top w:val="nil"/>
              <w:left w:val="nil"/>
              <w:bottom w:val="single" w:sz="4" w:space="0" w:color="auto"/>
              <w:right w:val="single" w:sz="4" w:space="0" w:color="auto"/>
            </w:tcBorders>
            <w:shd w:val="clear" w:color="auto" w:fill="auto"/>
            <w:noWrap/>
          </w:tcPr>
          <w:p w14:paraId="570F82C9" w14:textId="0DAFDD74"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60,681,076</w:t>
            </w:r>
          </w:p>
        </w:tc>
        <w:tc>
          <w:tcPr>
            <w:tcW w:w="1423" w:type="dxa"/>
            <w:tcBorders>
              <w:top w:val="nil"/>
              <w:left w:val="nil"/>
              <w:bottom w:val="single" w:sz="4" w:space="0" w:color="auto"/>
              <w:right w:val="single" w:sz="4" w:space="0" w:color="auto"/>
            </w:tcBorders>
            <w:shd w:val="clear" w:color="auto" w:fill="auto"/>
            <w:noWrap/>
          </w:tcPr>
          <w:p w14:paraId="09194D16" w14:textId="62E6B6A8"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139,819,796</w:t>
            </w:r>
          </w:p>
        </w:tc>
      </w:tr>
      <w:tr w:rsidR="00A41A91" w:rsidRPr="000F769F" w14:paraId="3356C30D"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tcPr>
          <w:p w14:paraId="67FCCA94" w14:textId="2D43A15B" w:rsidR="00A41A91" w:rsidRPr="00A41A91" w:rsidRDefault="00A41A91" w:rsidP="00A41A91">
            <w:pPr>
              <w:jc w:val="left"/>
              <w:rPr>
                <w:rFonts w:eastAsiaTheme="minorEastAsia"/>
                <w:sz w:val="20"/>
                <w:szCs w:val="20"/>
                <w:lang w:val="en-CA" w:eastAsia="zh-CN"/>
              </w:rPr>
            </w:pPr>
            <w:proofErr w:type="spellStart"/>
            <w:r w:rsidRPr="00A41A91">
              <w:rPr>
                <w:rFonts w:eastAsiaTheme="minorEastAsia"/>
                <w:sz w:val="20"/>
                <w:szCs w:val="20"/>
              </w:rPr>
              <w:t>环境署</w:t>
            </w:r>
            <w:proofErr w:type="spellEnd"/>
          </w:p>
        </w:tc>
        <w:tc>
          <w:tcPr>
            <w:tcW w:w="1417" w:type="dxa"/>
            <w:tcBorders>
              <w:top w:val="nil"/>
              <w:left w:val="nil"/>
              <w:bottom w:val="single" w:sz="4" w:space="0" w:color="auto"/>
              <w:right w:val="single" w:sz="4" w:space="0" w:color="auto"/>
            </w:tcBorders>
            <w:shd w:val="clear" w:color="auto" w:fill="auto"/>
            <w:noWrap/>
          </w:tcPr>
          <w:p w14:paraId="67F47D76" w14:textId="47FA3BCC"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30,530,888</w:t>
            </w:r>
          </w:p>
        </w:tc>
        <w:tc>
          <w:tcPr>
            <w:tcW w:w="1418" w:type="dxa"/>
            <w:tcBorders>
              <w:top w:val="nil"/>
              <w:left w:val="nil"/>
              <w:bottom w:val="single" w:sz="4" w:space="0" w:color="auto"/>
              <w:right w:val="single" w:sz="4" w:space="0" w:color="auto"/>
            </w:tcBorders>
            <w:shd w:val="clear" w:color="auto" w:fill="auto"/>
            <w:noWrap/>
          </w:tcPr>
          <w:p w14:paraId="297DFA2D" w14:textId="65D4E91C"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21,819,781</w:t>
            </w:r>
          </w:p>
        </w:tc>
        <w:tc>
          <w:tcPr>
            <w:tcW w:w="1316" w:type="dxa"/>
            <w:tcBorders>
              <w:top w:val="nil"/>
              <w:left w:val="nil"/>
              <w:bottom w:val="single" w:sz="4" w:space="0" w:color="auto"/>
              <w:right w:val="single" w:sz="4" w:space="0" w:color="auto"/>
            </w:tcBorders>
            <w:shd w:val="clear" w:color="auto" w:fill="auto"/>
            <w:noWrap/>
          </w:tcPr>
          <w:p w14:paraId="60F34FCF" w14:textId="33FFB582"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25,738,174</w:t>
            </w:r>
          </w:p>
        </w:tc>
        <w:tc>
          <w:tcPr>
            <w:tcW w:w="1423" w:type="dxa"/>
            <w:tcBorders>
              <w:top w:val="nil"/>
              <w:left w:val="nil"/>
              <w:bottom w:val="single" w:sz="4" w:space="0" w:color="auto"/>
              <w:right w:val="single" w:sz="4" w:space="0" w:color="auto"/>
            </w:tcBorders>
            <w:shd w:val="clear" w:color="auto" w:fill="auto"/>
            <w:noWrap/>
          </w:tcPr>
          <w:p w14:paraId="7149B2A1" w14:textId="73E30A00"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78,088,843</w:t>
            </w:r>
          </w:p>
        </w:tc>
      </w:tr>
      <w:tr w:rsidR="00A41A91" w:rsidRPr="000F769F" w14:paraId="3A59C093"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tcPr>
          <w:p w14:paraId="2285873E" w14:textId="564C8129" w:rsidR="00A41A91" w:rsidRPr="00A41A91" w:rsidRDefault="00A41A91" w:rsidP="00A41A91">
            <w:pPr>
              <w:jc w:val="left"/>
              <w:rPr>
                <w:rFonts w:eastAsiaTheme="minorEastAsia"/>
                <w:sz w:val="20"/>
                <w:szCs w:val="20"/>
                <w:lang w:val="en-CA" w:eastAsia="zh-CN"/>
              </w:rPr>
            </w:pPr>
            <w:proofErr w:type="spellStart"/>
            <w:r w:rsidRPr="00A41A91">
              <w:rPr>
                <w:rFonts w:eastAsiaTheme="minorEastAsia"/>
                <w:sz w:val="20"/>
                <w:szCs w:val="20"/>
              </w:rPr>
              <w:t>工发组织</w:t>
            </w:r>
            <w:proofErr w:type="spellEnd"/>
          </w:p>
        </w:tc>
        <w:tc>
          <w:tcPr>
            <w:tcW w:w="1417" w:type="dxa"/>
            <w:tcBorders>
              <w:top w:val="nil"/>
              <w:left w:val="nil"/>
              <w:bottom w:val="single" w:sz="4" w:space="0" w:color="auto"/>
              <w:right w:val="single" w:sz="4" w:space="0" w:color="auto"/>
            </w:tcBorders>
            <w:shd w:val="clear" w:color="auto" w:fill="auto"/>
            <w:noWrap/>
          </w:tcPr>
          <w:p w14:paraId="77A20DDE" w14:textId="680390AB"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60,004,206</w:t>
            </w:r>
          </w:p>
        </w:tc>
        <w:tc>
          <w:tcPr>
            <w:tcW w:w="1418" w:type="dxa"/>
            <w:tcBorders>
              <w:top w:val="nil"/>
              <w:left w:val="nil"/>
              <w:bottom w:val="single" w:sz="4" w:space="0" w:color="auto"/>
              <w:right w:val="single" w:sz="4" w:space="0" w:color="auto"/>
            </w:tcBorders>
            <w:shd w:val="clear" w:color="auto" w:fill="auto"/>
            <w:noWrap/>
          </w:tcPr>
          <w:p w14:paraId="1EFAEE45" w14:textId="6BD1D4E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24,882,245</w:t>
            </w:r>
          </w:p>
        </w:tc>
        <w:tc>
          <w:tcPr>
            <w:tcW w:w="1316" w:type="dxa"/>
            <w:tcBorders>
              <w:top w:val="nil"/>
              <w:left w:val="nil"/>
              <w:bottom w:val="single" w:sz="4" w:space="0" w:color="auto"/>
              <w:right w:val="single" w:sz="4" w:space="0" w:color="auto"/>
            </w:tcBorders>
            <w:shd w:val="clear" w:color="auto" w:fill="auto"/>
            <w:noWrap/>
          </w:tcPr>
          <w:p w14:paraId="1B9380D8" w14:textId="6BE16128"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32,410,386</w:t>
            </w:r>
          </w:p>
        </w:tc>
        <w:tc>
          <w:tcPr>
            <w:tcW w:w="1423" w:type="dxa"/>
            <w:tcBorders>
              <w:top w:val="nil"/>
              <w:left w:val="nil"/>
              <w:bottom w:val="single" w:sz="4" w:space="0" w:color="auto"/>
              <w:right w:val="single" w:sz="4" w:space="0" w:color="auto"/>
            </w:tcBorders>
            <w:shd w:val="clear" w:color="auto" w:fill="auto"/>
            <w:noWrap/>
          </w:tcPr>
          <w:p w14:paraId="04C2A5A8" w14:textId="4059210F"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117,296,837</w:t>
            </w:r>
          </w:p>
        </w:tc>
      </w:tr>
      <w:tr w:rsidR="00A41A91" w:rsidRPr="000F769F" w14:paraId="7D9765D0"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tcPr>
          <w:p w14:paraId="203D9721" w14:textId="75413F60" w:rsidR="00A41A91" w:rsidRPr="00A41A91" w:rsidRDefault="00A41A91" w:rsidP="00A41A91">
            <w:pPr>
              <w:jc w:val="left"/>
              <w:rPr>
                <w:rFonts w:eastAsiaTheme="minorEastAsia"/>
                <w:sz w:val="20"/>
                <w:szCs w:val="20"/>
                <w:lang w:val="en-CA" w:eastAsia="zh-CN"/>
              </w:rPr>
            </w:pPr>
            <w:proofErr w:type="spellStart"/>
            <w:r w:rsidRPr="00A41A91">
              <w:rPr>
                <w:rFonts w:eastAsiaTheme="minorEastAsia"/>
                <w:sz w:val="20"/>
                <w:szCs w:val="20"/>
              </w:rPr>
              <w:t>国际复兴开发银行</w:t>
            </w:r>
            <w:proofErr w:type="spellEnd"/>
          </w:p>
        </w:tc>
        <w:tc>
          <w:tcPr>
            <w:tcW w:w="1417" w:type="dxa"/>
            <w:tcBorders>
              <w:top w:val="nil"/>
              <w:left w:val="nil"/>
              <w:bottom w:val="single" w:sz="4" w:space="0" w:color="auto"/>
              <w:right w:val="single" w:sz="4" w:space="0" w:color="auto"/>
            </w:tcBorders>
            <w:shd w:val="clear" w:color="auto" w:fill="auto"/>
            <w:noWrap/>
          </w:tcPr>
          <w:p w14:paraId="75DB8AA7" w14:textId="36561B1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15,491,385</w:t>
            </w:r>
          </w:p>
        </w:tc>
        <w:tc>
          <w:tcPr>
            <w:tcW w:w="1418" w:type="dxa"/>
            <w:tcBorders>
              <w:top w:val="nil"/>
              <w:left w:val="nil"/>
              <w:bottom w:val="single" w:sz="4" w:space="0" w:color="auto"/>
              <w:right w:val="single" w:sz="4" w:space="0" w:color="auto"/>
            </w:tcBorders>
            <w:shd w:val="clear" w:color="auto" w:fill="auto"/>
            <w:noWrap/>
          </w:tcPr>
          <w:p w14:paraId="02631551" w14:textId="2059DE48"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30,093,130</w:t>
            </w:r>
          </w:p>
        </w:tc>
        <w:tc>
          <w:tcPr>
            <w:tcW w:w="1316" w:type="dxa"/>
            <w:tcBorders>
              <w:top w:val="nil"/>
              <w:left w:val="nil"/>
              <w:bottom w:val="single" w:sz="4" w:space="0" w:color="auto"/>
              <w:right w:val="single" w:sz="4" w:space="0" w:color="auto"/>
            </w:tcBorders>
            <w:shd w:val="clear" w:color="auto" w:fill="auto"/>
            <w:noWrap/>
          </w:tcPr>
          <w:p w14:paraId="2E358697" w14:textId="32B127FB"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10,932,270</w:t>
            </w:r>
          </w:p>
        </w:tc>
        <w:tc>
          <w:tcPr>
            <w:tcW w:w="1423" w:type="dxa"/>
            <w:tcBorders>
              <w:top w:val="nil"/>
              <w:left w:val="nil"/>
              <w:bottom w:val="single" w:sz="4" w:space="0" w:color="auto"/>
              <w:right w:val="single" w:sz="4" w:space="0" w:color="auto"/>
            </w:tcBorders>
            <w:shd w:val="clear" w:color="auto" w:fill="auto"/>
            <w:noWrap/>
          </w:tcPr>
          <w:p w14:paraId="5679113E" w14:textId="5157880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56,516,784</w:t>
            </w:r>
          </w:p>
        </w:tc>
      </w:tr>
      <w:tr w:rsidR="00A41A91" w:rsidRPr="000F769F" w14:paraId="1768126F"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1792AD58" w14:textId="11AC0234"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氟氯烃淘汰管理计划核查</w:t>
            </w:r>
            <w:r w:rsidRPr="00A41A91">
              <w:rPr>
                <w:rFonts w:eastAsiaTheme="minorEastAsia"/>
                <w:sz w:val="20"/>
                <w:szCs w:val="20"/>
                <w:lang w:val="en-CA" w:eastAsia="zh-CN"/>
              </w:rPr>
              <w:t>*</w:t>
            </w:r>
          </w:p>
        </w:tc>
        <w:tc>
          <w:tcPr>
            <w:tcW w:w="1417" w:type="dxa"/>
            <w:tcBorders>
              <w:top w:val="nil"/>
              <w:left w:val="nil"/>
              <w:bottom w:val="single" w:sz="4" w:space="0" w:color="auto"/>
              <w:right w:val="single" w:sz="4" w:space="0" w:color="auto"/>
            </w:tcBorders>
            <w:shd w:val="clear" w:color="auto" w:fill="auto"/>
            <w:noWrap/>
            <w:hideMark/>
          </w:tcPr>
          <w:p w14:paraId="7110C0DD" w14:textId="6D49A986"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588,600</w:t>
            </w:r>
          </w:p>
        </w:tc>
        <w:tc>
          <w:tcPr>
            <w:tcW w:w="1418" w:type="dxa"/>
            <w:tcBorders>
              <w:top w:val="nil"/>
              <w:left w:val="nil"/>
              <w:bottom w:val="single" w:sz="4" w:space="0" w:color="auto"/>
              <w:right w:val="single" w:sz="4" w:space="0" w:color="auto"/>
            </w:tcBorders>
            <w:shd w:val="clear" w:color="auto" w:fill="auto"/>
            <w:noWrap/>
            <w:hideMark/>
          </w:tcPr>
          <w:p w14:paraId="2AC3CB75" w14:textId="22CC12A2"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588,600</w:t>
            </w:r>
          </w:p>
        </w:tc>
        <w:tc>
          <w:tcPr>
            <w:tcW w:w="1316" w:type="dxa"/>
            <w:tcBorders>
              <w:top w:val="nil"/>
              <w:left w:val="nil"/>
              <w:bottom w:val="single" w:sz="4" w:space="0" w:color="auto"/>
              <w:right w:val="single" w:sz="4" w:space="0" w:color="auto"/>
            </w:tcBorders>
            <w:shd w:val="clear" w:color="auto" w:fill="auto"/>
            <w:noWrap/>
            <w:hideMark/>
          </w:tcPr>
          <w:p w14:paraId="34611402" w14:textId="5F4AAF20"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588,600</w:t>
            </w:r>
          </w:p>
        </w:tc>
        <w:tc>
          <w:tcPr>
            <w:tcW w:w="1423" w:type="dxa"/>
            <w:tcBorders>
              <w:top w:val="nil"/>
              <w:left w:val="nil"/>
              <w:bottom w:val="single" w:sz="4" w:space="0" w:color="auto"/>
              <w:right w:val="single" w:sz="4" w:space="0" w:color="auto"/>
            </w:tcBorders>
            <w:shd w:val="clear" w:color="auto" w:fill="auto"/>
            <w:noWrap/>
            <w:hideMark/>
          </w:tcPr>
          <w:p w14:paraId="0B4955AA" w14:textId="15A815B9"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1,765,800</w:t>
            </w:r>
          </w:p>
        </w:tc>
      </w:tr>
      <w:tr w:rsidR="00A41A91" w:rsidRPr="000F769F" w14:paraId="224334C2" w14:textId="77777777" w:rsidTr="0043110A">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E97DE3B" w14:textId="7FC60360" w:rsidR="00A41A91" w:rsidRPr="00A41A91" w:rsidRDefault="00A41A91" w:rsidP="00A41A91">
            <w:pPr>
              <w:jc w:val="left"/>
              <w:rPr>
                <w:rFonts w:eastAsiaTheme="minorEastAsia"/>
                <w:sz w:val="20"/>
                <w:szCs w:val="20"/>
                <w:lang w:val="en-CA" w:eastAsia="zh-CN"/>
              </w:rPr>
            </w:pPr>
            <w:r w:rsidRPr="00A41A91">
              <w:rPr>
                <w:rFonts w:eastAsiaTheme="minorEastAsia"/>
                <w:sz w:val="20"/>
                <w:szCs w:val="20"/>
                <w:lang w:val="en-CA" w:eastAsia="zh-CN"/>
              </w:rPr>
              <w:t>秘书处、执行委员会和监督及评估费用，减去加拿大对应资金</w:t>
            </w:r>
          </w:p>
        </w:tc>
        <w:tc>
          <w:tcPr>
            <w:tcW w:w="1417" w:type="dxa"/>
            <w:tcBorders>
              <w:top w:val="nil"/>
              <w:left w:val="nil"/>
              <w:bottom w:val="single" w:sz="4" w:space="0" w:color="auto"/>
              <w:right w:val="single" w:sz="4" w:space="0" w:color="auto"/>
            </w:tcBorders>
            <w:shd w:val="clear" w:color="auto" w:fill="auto"/>
            <w:noWrap/>
            <w:hideMark/>
          </w:tcPr>
          <w:p w14:paraId="73352FDC" w14:textId="3E6B8C52"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6,431,920</w:t>
            </w:r>
          </w:p>
        </w:tc>
        <w:tc>
          <w:tcPr>
            <w:tcW w:w="1418" w:type="dxa"/>
            <w:tcBorders>
              <w:top w:val="nil"/>
              <w:left w:val="nil"/>
              <w:bottom w:val="single" w:sz="4" w:space="0" w:color="auto"/>
              <w:right w:val="single" w:sz="4" w:space="0" w:color="auto"/>
            </w:tcBorders>
            <w:shd w:val="clear" w:color="auto" w:fill="auto"/>
            <w:noWrap/>
            <w:hideMark/>
          </w:tcPr>
          <w:p w14:paraId="5A79EE20" w14:textId="0BF20D67"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5,698,619</w:t>
            </w:r>
          </w:p>
        </w:tc>
        <w:tc>
          <w:tcPr>
            <w:tcW w:w="1316" w:type="dxa"/>
            <w:tcBorders>
              <w:top w:val="nil"/>
              <w:left w:val="nil"/>
              <w:bottom w:val="single" w:sz="4" w:space="0" w:color="auto"/>
              <w:right w:val="single" w:sz="4" w:space="0" w:color="auto"/>
            </w:tcBorders>
            <w:shd w:val="clear" w:color="auto" w:fill="auto"/>
            <w:noWrap/>
            <w:hideMark/>
          </w:tcPr>
          <w:p w14:paraId="12B12E59" w14:textId="6C37CDE9"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5,822,683</w:t>
            </w:r>
          </w:p>
        </w:tc>
        <w:tc>
          <w:tcPr>
            <w:tcW w:w="1423" w:type="dxa"/>
            <w:tcBorders>
              <w:top w:val="nil"/>
              <w:left w:val="nil"/>
              <w:bottom w:val="single" w:sz="4" w:space="0" w:color="auto"/>
              <w:right w:val="single" w:sz="4" w:space="0" w:color="auto"/>
            </w:tcBorders>
            <w:shd w:val="clear" w:color="auto" w:fill="auto"/>
            <w:noWrap/>
            <w:hideMark/>
          </w:tcPr>
          <w:p w14:paraId="324BD550" w14:textId="30728785"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17,953,222</w:t>
            </w:r>
          </w:p>
        </w:tc>
      </w:tr>
      <w:tr w:rsidR="00A41A91" w:rsidRPr="000F769F" w14:paraId="6BF77B19" w14:textId="77777777" w:rsidTr="00852FDA">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74BB006" w14:textId="088A9C2C" w:rsidR="00A41A91" w:rsidRPr="00A41A91" w:rsidRDefault="00A41A91" w:rsidP="00A41A91">
            <w:pPr>
              <w:jc w:val="left"/>
              <w:rPr>
                <w:rFonts w:eastAsiaTheme="minorEastAsia"/>
                <w:sz w:val="20"/>
                <w:szCs w:val="20"/>
                <w:lang w:val="en-CA" w:eastAsia="en-CA"/>
              </w:rPr>
            </w:pPr>
            <w:r w:rsidRPr="00A41A91">
              <w:rPr>
                <w:rFonts w:eastAsiaTheme="minorEastAsia"/>
                <w:sz w:val="20"/>
                <w:szCs w:val="20"/>
                <w:lang w:val="en-CA" w:eastAsia="zh-CN"/>
              </w:rPr>
              <w:t>财务主任</w:t>
            </w:r>
          </w:p>
        </w:tc>
        <w:tc>
          <w:tcPr>
            <w:tcW w:w="1417" w:type="dxa"/>
            <w:tcBorders>
              <w:top w:val="nil"/>
              <w:left w:val="nil"/>
              <w:bottom w:val="single" w:sz="4" w:space="0" w:color="auto"/>
              <w:right w:val="single" w:sz="4" w:space="0" w:color="auto"/>
            </w:tcBorders>
            <w:shd w:val="clear" w:color="auto" w:fill="auto"/>
            <w:noWrap/>
            <w:hideMark/>
          </w:tcPr>
          <w:p w14:paraId="7DAC9CD5" w14:textId="3EECC478"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500,000</w:t>
            </w:r>
          </w:p>
        </w:tc>
        <w:tc>
          <w:tcPr>
            <w:tcW w:w="1418" w:type="dxa"/>
            <w:tcBorders>
              <w:top w:val="nil"/>
              <w:left w:val="nil"/>
              <w:bottom w:val="single" w:sz="4" w:space="0" w:color="auto"/>
              <w:right w:val="single" w:sz="4" w:space="0" w:color="auto"/>
            </w:tcBorders>
            <w:shd w:val="clear" w:color="auto" w:fill="auto"/>
            <w:noWrap/>
            <w:hideMark/>
          </w:tcPr>
          <w:p w14:paraId="6209A298" w14:textId="797D3983"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500,000</w:t>
            </w:r>
          </w:p>
        </w:tc>
        <w:tc>
          <w:tcPr>
            <w:tcW w:w="1316" w:type="dxa"/>
            <w:tcBorders>
              <w:top w:val="nil"/>
              <w:left w:val="nil"/>
              <w:bottom w:val="single" w:sz="4" w:space="0" w:color="auto"/>
              <w:right w:val="single" w:sz="4" w:space="0" w:color="auto"/>
            </w:tcBorders>
            <w:shd w:val="clear" w:color="auto" w:fill="auto"/>
            <w:noWrap/>
            <w:hideMark/>
          </w:tcPr>
          <w:p w14:paraId="26AF8DF1" w14:textId="27F9E209"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500,000</w:t>
            </w:r>
          </w:p>
        </w:tc>
        <w:tc>
          <w:tcPr>
            <w:tcW w:w="1423" w:type="dxa"/>
            <w:tcBorders>
              <w:top w:val="nil"/>
              <w:left w:val="nil"/>
              <w:bottom w:val="single" w:sz="4" w:space="0" w:color="auto"/>
              <w:right w:val="single" w:sz="4" w:space="0" w:color="auto"/>
            </w:tcBorders>
            <w:shd w:val="clear" w:color="auto" w:fill="auto"/>
            <w:noWrap/>
            <w:hideMark/>
          </w:tcPr>
          <w:p w14:paraId="37E51F88" w14:textId="03239309" w:rsidR="00A41A91" w:rsidRPr="00A41A91" w:rsidRDefault="00A41A91" w:rsidP="00A41A91">
            <w:pPr>
              <w:jc w:val="right"/>
              <w:rPr>
                <w:rFonts w:eastAsiaTheme="minorEastAsia"/>
                <w:sz w:val="20"/>
                <w:szCs w:val="20"/>
                <w:lang w:val="en-CA" w:eastAsia="en-CA"/>
              </w:rPr>
            </w:pPr>
            <w:r w:rsidRPr="00A41A91">
              <w:rPr>
                <w:rFonts w:eastAsiaTheme="minorEastAsia"/>
                <w:sz w:val="20"/>
                <w:szCs w:val="20"/>
                <w:lang w:eastAsia="en-CA"/>
              </w:rPr>
              <w:t>1,500,000</w:t>
            </w:r>
          </w:p>
        </w:tc>
      </w:tr>
    </w:tbl>
    <w:p w14:paraId="103A4DFE" w14:textId="3AFB70A4" w:rsidR="000133CF" w:rsidRPr="00A41A91" w:rsidRDefault="000133CF" w:rsidP="000133CF">
      <w:pPr>
        <w:widowControl w:val="0"/>
        <w:rPr>
          <w:bCs/>
          <w:sz w:val="20"/>
          <w:szCs w:val="20"/>
          <w:lang w:val="en-CA" w:eastAsia="zh-CN"/>
        </w:rPr>
      </w:pPr>
      <w:r w:rsidRPr="00A41A91">
        <w:rPr>
          <w:bCs/>
          <w:sz w:val="20"/>
          <w:szCs w:val="20"/>
          <w:lang w:val="en-CA" w:eastAsia="zh-CN"/>
        </w:rPr>
        <w:t xml:space="preserve">* </w:t>
      </w:r>
      <w:r w:rsidR="00D92280" w:rsidRPr="00A41A91">
        <w:rPr>
          <w:bCs/>
          <w:sz w:val="20"/>
          <w:szCs w:val="20"/>
          <w:lang w:val="en-CA" w:eastAsia="zh-CN"/>
        </w:rPr>
        <w:t xml:space="preserve"> </w:t>
      </w:r>
      <w:r w:rsidR="00D92280" w:rsidRPr="00A41A91">
        <w:rPr>
          <w:rFonts w:hint="eastAsia"/>
          <w:bCs/>
          <w:sz w:val="20"/>
          <w:szCs w:val="20"/>
          <w:lang w:val="en-CA" w:eastAsia="zh-CN"/>
        </w:rPr>
        <w:t>执行委员会每年核准为低消费量国家编制氟氯烃淘汰管理计划核查报告提供的资金。</w:t>
      </w:r>
    </w:p>
    <w:p w14:paraId="27CECFEF" w14:textId="77777777" w:rsidR="000133CF" w:rsidRDefault="000133CF" w:rsidP="000133CF">
      <w:pPr>
        <w:tabs>
          <w:tab w:val="left" w:pos="8280"/>
        </w:tabs>
        <w:rPr>
          <w:lang w:eastAsia="zh-CN"/>
        </w:rPr>
      </w:pPr>
    </w:p>
    <w:p w14:paraId="440BC251" w14:textId="77A5F84E" w:rsidR="000133CF" w:rsidRPr="00C00F27" w:rsidRDefault="00D92280" w:rsidP="000133CF">
      <w:pPr>
        <w:keepNext/>
        <w:jc w:val="left"/>
        <w:rPr>
          <w:b/>
          <w:color w:val="000000" w:themeColor="text1"/>
          <w:sz w:val="24"/>
          <w:szCs w:val="24"/>
          <w:lang w:val="en-CA"/>
        </w:rPr>
      </w:pPr>
      <w:r w:rsidRPr="00C00F27">
        <w:rPr>
          <w:rFonts w:hint="eastAsia"/>
          <w:b/>
          <w:color w:val="000000" w:themeColor="text1"/>
          <w:sz w:val="24"/>
          <w:szCs w:val="24"/>
          <w:lang w:val="en-CA"/>
        </w:rPr>
        <w:t>20</w:t>
      </w:r>
      <w:r w:rsidR="00A41A91" w:rsidRPr="00C00F27">
        <w:rPr>
          <w:b/>
          <w:color w:val="000000" w:themeColor="text1"/>
          <w:sz w:val="24"/>
          <w:szCs w:val="24"/>
          <w:lang w:val="en-CA"/>
        </w:rPr>
        <w:t>21</w:t>
      </w:r>
      <w:proofErr w:type="spellStart"/>
      <w:r w:rsidRPr="00C00F27">
        <w:rPr>
          <w:rFonts w:hint="eastAsia"/>
          <w:b/>
          <w:color w:val="000000" w:themeColor="text1"/>
          <w:sz w:val="24"/>
          <w:szCs w:val="24"/>
          <w:lang w:val="en-CA"/>
        </w:rPr>
        <w:t>年业务计划执行情况</w:t>
      </w:r>
      <w:proofErr w:type="spellEnd"/>
    </w:p>
    <w:p w14:paraId="122A63A3" w14:textId="77777777" w:rsidR="000133CF" w:rsidRPr="00C00F27" w:rsidRDefault="000133CF" w:rsidP="000133CF">
      <w:pPr>
        <w:keepNext/>
        <w:jc w:val="left"/>
        <w:rPr>
          <w:b/>
          <w:color w:val="000000" w:themeColor="text1"/>
          <w:sz w:val="24"/>
          <w:szCs w:val="24"/>
          <w:lang w:val="en-CA"/>
        </w:rPr>
      </w:pPr>
    </w:p>
    <w:p w14:paraId="7F3D1F41" w14:textId="470C5EDD" w:rsidR="000133CF" w:rsidRPr="00C00F27" w:rsidRDefault="00A41A91" w:rsidP="000133CF">
      <w:pPr>
        <w:pStyle w:val="Heading1"/>
        <w:rPr>
          <w:color w:val="000000" w:themeColor="text1"/>
          <w:sz w:val="24"/>
          <w:szCs w:val="24"/>
          <w:lang w:val="en-CA" w:eastAsia="zh-CN"/>
        </w:rPr>
      </w:pPr>
      <w:r w:rsidRPr="00C00F27">
        <w:rPr>
          <w:rFonts w:hint="eastAsia"/>
          <w:color w:val="000000" w:themeColor="text1"/>
          <w:sz w:val="24"/>
          <w:szCs w:val="24"/>
          <w:lang w:val="en-CA" w:eastAsia="zh-CN"/>
        </w:rPr>
        <w:t>表</w:t>
      </w:r>
      <w:r w:rsidRPr="00C00F27">
        <w:rPr>
          <w:rFonts w:hint="eastAsia"/>
          <w:color w:val="000000" w:themeColor="text1"/>
          <w:sz w:val="24"/>
          <w:szCs w:val="24"/>
          <w:lang w:val="en-CA" w:eastAsia="zh-CN"/>
        </w:rPr>
        <w:t>2</w:t>
      </w:r>
      <w:r w:rsidR="004C6186" w:rsidRPr="00C00F27">
        <w:rPr>
          <w:rFonts w:hint="eastAsia"/>
          <w:color w:val="000000" w:themeColor="text1"/>
          <w:sz w:val="24"/>
          <w:szCs w:val="24"/>
          <w:lang w:val="en-CA" w:eastAsia="zh-CN"/>
        </w:rPr>
        <w:t>开列</w:t>
      </w:r>
      <w:r w:rsidR="00C00F27" w:rsidRPr="00C00F27">
        <w:rPr>
          <w:rFonts w:hint="eastAsia"/>
          <w:color w:val="000000" w:themeColor="text1"/>
          <w:sz w:val="24"/>
          <w:szCs w:val="24"/>
          <w:lang w:val="en-CA" w:eastAsia="zh-CN"/>
        </w:rPr>
        <w:t>了</w:t>
      </w:r>
      <w:r w:rsidRPr="00C00F27">
        <w:rPr>
          <w:rFonts w:hint="eastAsia"/>
          <w:color w:val="000000" w:themeColor="text1"/>
          <w:sz w:val="24"/>
          <w:szCs w:val="24"/>
          <w:lang w:val="en-CA" w:eastAsia="zh-CN"/>
        </w:rPr>
        <w:t>各机构向第八十七次会议提交的</w:t>
      </w:r>
      <w:r w:rsidR="00C00F27">
        <w:rPr>
          <w:rFonts w:hint="eastAsia"/>
          <w:color w:val="000000" w:themeColor="text1"/>
          <w:sz w:val="24"/>
          <w:szCs w:val="24"/>
          <w:lang w:val="en-CA" w:eastAsia="zh-CN"/>
        </w:rPr>
        <w:t>数据</w:t>
      </w:r>
      <w:r w:rsidRPr="00C00F27">
        <w:rPr>
          <w:rFonts w:hint="eastAsia"/>
          <w:color w:val="000000" w:themeColor="text1"/>
          <w:sz w:val="24"/>
          <w:szCs w:val="24"/>
          <w:lang w:val="en-CA" w:eastAsia="zh-CN"/>
        </w:rPr>
        <w:t>(</w:t>
      </w:r>
      <w:r w:rsidRPr="00C00F27">
        <w:rPr>
          <w:rFonts w:hint="eastAsia"/>
          <w:color w:val="000000" w:themeColor="text1"/>
          <w:sz w:val="24"/>
          <w:szCs w:val="24"/>
          <w:lang w:val="en-CA" w:eastAsia="zh-CN"/>
        </w:rPr>
        <w:t>截至</w:t>
      </w:r>
      <w:r w:rsidRPr="00C00F27">
        <w:rPr>
          <w:rFonts w:hint="eastAsia"/>
          <w:color w:val="000000" w:themeColor="text1"/>
          <w:sz w:val="24"/>
          <w:szCs w:val="24"/>
          <w:lang w:val="en-CA" w:eastAsia="zh-CN"/>
        </w:rPr>
        <w:t>2021</w:t>
      </w:r>
      <w:r w:rsidRPr="00C00F27">
        <w:rPr>
          <w:rFonts w:hint="eastAsia"/>
          <w:color w:val="000000" w:themeColor="text1"/>
          <w:sz w:val="24"/>
          <w:szCs w:val="24"/>
          <w:lang w:val="en-CA" w:eastAsia="zh-CN"/>
        </w:rPr>
        <w:t>年</w:t>
      </w:r>
      <w:r w:rsidRPr="00C00F27">
        <w:rPr>
          <w:rFonts w:hint="eastAsia"/>
          <w:color w:val="000000" w:themeColor="text1"/>
          <w:sz w:val="24"/>
          <w:szCs w:val="24"/>
          <w:lang w:val="en-CA" w:eastAsia="zh-CN"/>
        </w:rPr>
        <w:t>6</w:t>
      </w:r>
      <w:r w:rsidRPr="00C00F27">
        <w:rPr>
          <w:rFonts w:hint="eastAsia"/>
          <w:color w:val="000000" w:themeColor="text1"/>
          <w:sz w:val="24"/>
          <w:szCs w:val="24"/>
          <w:lang w:val="en-CA" w:eastAsia="zh-CN"/>
        </w:rPr>
        <w:t>月</w:t>
      </w:r>
      <w:r w:rsidRPr="00C00F27">
        <w:rPr>
          <w:rFonts w:hint="eastAsia"/>
          <w:color w:val="000000" w:themeColor="text1"/>
          <w:sz w:val="24"/>
          <w:szCs w:val="24"/>
          <w:lang w:val="en-CA" w:eastAsia="zh-CN"/>
        </w:rPr>
        <w:t>18</w:t>
      </w:r>
      <w:r w:rsidRPr="00C00F27">
        <w:rPr>
          <w:rFonts w:hint="eastAsia"/>
          <w:color w:val="000000" w:themeColor="text1"/>
          <w:sz w:val="24"/>
          <w:szCs w:val="24"/>
          <w:lang w:val="en-CA" w:eastAsia="zh-CN"/>
        </w:rPr>
        <w:t>日</w:t>
      </w:r>
      <w:r w:rsidRPr="00C00F27">
        <w:rPr>
          <w:rFonts w:hint="eastAsia"/>
          <w:color w:val="000000" w:themeColor="text1"/>
          <w:sz w:val="24"/>
          <w:szCs w:val="24"/>
          <w:lang w:val="en-CA" w:eastAsia="zh-CN"/>
        </w:rPr>
        <w:t>)</w:t>
      </w:r>
      <w:r w:rsidR="004C6186" w:rsidRPr="00C00F27">
        <w:rPr>
          <w:rFonts w:hint="eastAsia"/>
          <w:color w:val="000000" w:themeColor="text1"/>
          <w:sz w:val="24"/>
          <w:szCs w:val="24"/>
          <w:lang w:val="en-CA" w:eastAsia="zh-CN"/>
        </w:rPr>
        <w:t>和</w:t>
      </w:r>
      <w:r w:rsidRPr="00C00F27">
        <w:rPr>
          <w:rFonts w:hint="eastAsia"/>
          <w:color w:val="000000" w:themeColor="text1"/>
          <w:sz w:val="24"/>
          <w:szCs w:val="24"/>
          <w:lang w:val="en-CA" w:eastAsia="zh-CN"/>
        </w:rPr>
        <w:t>2021</w:t>
      </w:r>
      <w:r w:rsidRPr="00C00F27">
        <w:rPr>
          <w:rFonts w:hint="eastAsia"/>
          <w:color w:val="000000" w:themeColor="text1"/>
          <w:sz w:val="24"/>
          <w:szCs w:val="24"/>
          <w:lang w:val="en-CA" w:eastAsia="zh-CN"/>
        </w:rPr>
        <w:t>年业务计划</w:t>
      </w:r>
      <w:r w:rsidR="004C6186" w:rsidRPr="00C00F27">
        <w:rPr>
          <w:rFonts w:hint="eastAsia"/>
          <w:color w:val="000000" w:themeColor="text1"/>
          <w:sz w:val="24"/>
          <w:szCs w:val="24"/>
          <w:lang w:val="en-CA" w:eastAsia="zh-CN"/>
        </w:rPr>
        <w:t>的</w:t>
      </w:r>
      <w:r w:rsidRPr="00C00F27">
        <w:rPr>
          <w:rFonts w:hint="eastAsia"/>
          <w:color w:val="000000" w:themeColor="text1"/>
          <w:sz w:val="24"/>
          <w:szCs w:val="24"/>
          <w:lang w:val="en-CA" w:eastAsia="zh-CN"/>
        </w:rPr>
        <w:t>项目资金余额</w:t>
      </w:r>
      <w:r w:rsidR="0047644F" w:rsidRPr="00C00F27">
        <w:rPr>
          <w:rFonts w:hint="eastAsia"/>
          <w:color w:val="000000" w:themeColor="text1"/>
          <w:sz w:val="24"/>
          <w:szCs w:val="24"/>
          <w:lang w:val="en-CA" w:eastAsia="zh-CN"/>
        </w:rPr>
        <w:t>。</w:t>
      </w:r>
    </w:p>
    <w:p w14:paraId="14BFE644" w14:textId="77777777" w:rsidR="00C00F27" w:rsidRDefault="00C00F27" w:rsidP="000133CF">
      <w:pPr>
        <w:tabs>
          <w:tab w:val="left" w:pos="8280"/>
        </w:tabs>
        <w:rPr>
          <w:rFonts w:eastAsiaTheme="minorEastAsia"/>
          <w:b/>
          <w:sz w:val="24"/>
          <w:szCs w:val="24"/>
          <w:lang w:eastAsia="zh-CN"/>
        </w:rPr>
      </w:pPr>
    </w:p>
    <w:p w14:paraId="66E505E9" w14:textId="0E22DC9A" w:rsidR="000133CF" w:rsidRPr="00326D13" w:rsidRDefault="0047644F" w:rsidP="000133CF">
      <w:pPr>
        <w:tabs>
          <w:tab w:val="left" w:pos="8280"/>
        </w:tabs>
        <w:rPr>
          <w:rFonts w:eastAsiaTheme="minorEastAsia"/>
          <w:b/>
          <w:sz w:val="24"/>
          <w:szCs w:val="24"/>
          <w:lang w:eastAsia="zh-CN"/>
        </w:rPr>
      </w:pPr>
      <w:r w:rsidRPr="00326D13">
        <w:rPr>
          <w:rFonts w:eastAsiaTheme="minorEastAsia"/>
          <w:b/>
          <w:sz w:val="24"/>
          <w:szCs w:val="24"/>
          <w:lang w:eastAsia="zh-CN"/>
        </w:rPr>
        <w:lastRenderedPageBreak/>
        <w:t>表</w:t>
      </w:r>
      <w:r w:rsidRPr="00326D13">
        <w:rPr>
          <w:rFonts w:eastAsiaTheme="minorEastAsia"/>
          <w:b/>
          <w:sz w:val="24"/>
          <w:szCs w:val="24"/>
          <w:lang w:eastAsia="zh-CN"/>
        </w:rPr>
        <w:t>2. 2019</w:t>
      </w:r>
      <w:r w:rsidRPr="00326D13">
        <w:rPr>
          <w:rFonts w:eastAsiaTheme="minorEastAsia"/>
          <w:b/>
          <w:sz w:val="24"/>
          <w:szCs w:val="24"/>
          <w:lang w:eastAsia="zh-CN"/>
        </w:rPr>
        <w:t>年综合业务计划、提交第八十</w:t>
      </w:r>
      <w:r w:rsidR="00C00F27">
        <w:rPr>
          <w:rFonts w:eastAsiaTheme="minorEastAsia" w:hint="eastAsia"/>
          <w:b/>
          <w:sz w:val="24"/>
          <w:szCs w:val="24"/>
          <w:lang w:eastAsia="zh-CN"/>
        </w:rPr>
        <w:t>七</w:t>
      </w:r>
      <w:r w:rsidRPr="00326D13">
        <w:rPr>
          <w:rFonts w:eastAsiaTheme="minorEastAsia"/>
          <w:b/>
          <w:sz w:val="24"/>
          <w:szCs w:val="24"/>
          <w:lang w:eastAsia="zh-CN"/>
        </w:rPr>
        <w:t>次会议的</w:t>
      </w:r>
      <w:r w:rsidR="00C00F27">
        <w:rPr>
          <w:rFonts w:eastAsiaTheme="minorEastAsia" w:hint="eastAsia"/>
          <w:b/>
          <w:sz w:val="24"/>
          <w:szCs w:val="24"/>
          <w:lang w:eastAsia="zh-CN"/>
        </w:rPr>
        <w:t>项目、</w:t>
      </w:r>
      <w:r w:rsidRPr="00326D13">
        <w:rPr>
          <w:rFonts w:eastAsiaTheme="minorEastAsia"/>
          <w:b/>
          <w:sz w:val="24"/>
          <w:szCs w:val="24"/>
          <w:lang w:eastAsia="zh-CN"/>
        </w:rPr>
        <w:t>余额</w:t>
      </w:r>
      <w:r w:rsidRPr="00326D13">
        <w:rPr>
          <w:rFonts w:eastAsiaTheme="minorEastAsia"/>
          <w:b/>
          <w:sz w:val="24"/>
          <w:szCs w:val="24"/>
          <w:lang w:eastAsia="zh-CN"/>
        </w:rPr>
        <w:t>(</w:t>
      </w:r>
      <w:r w:rsidRPr="00326D13">
        <w:rPr>
          <w:rFonts w:eastAsiaTheme="minorEastAsia"/>
          <w:b/>
          <w:sz w:val="24"/>
          <w:szCs w:val="24"/>
          <w:lang w:eastAsia="zh-CN"/>
        </w:rPr>
        <w:t>美元</w:t>
      </w:r>
      <w:r w:rsidRPr="00326D13">
        <w:rPr>
          <w:rFonts w:eastAsiaTheme="minorEastAsia"/>
          <w:b/>
          <w:sz w:val="24"/>
          <w:szCs w:val="24"/>
          <w:lang w:eastAsia="zh-CN"/>
        </w:rPr>
        <w:t>)</w:t>
      </w:r>
      <w:r w:rsidR="000133CF" w:rsidRPr="00326D13">
        <w:rPr>
          <w:rFonts w:eastAsiaTheme="minorEastAsia"/>
          <w:b/>
          <w:sz w:val="24"/>
          <w:szCs w:val="24"/>
          <w:lang w:eastAsia="zh-CN"/>
        </w:rPr>
        <w:t>*</w:t>
      </w:r>
    </w:p>
    <w:tbl>
      <w:tblPr>
        <w:tblW w:w="9360" w:type="dxa"/>
        <w:tblInd w:w="-5" w:type="dxa"/>
        <w:tblLayout w:type="fixed"/>
        <w:tblLook w:val="04A0" w:firstRow="1" w:lastRow="0" w:firstColumn="1" w:lastColumn="0" w:noHBand="0" w:noVBand="1"/>
      </w:tblPr>
      <w:tblGrid>
        <w:gridCol w:w="2980"/>
        <w:gridCol w:w="2060"/>
        <w:gridCol w:w="2160"/>
        <w:gridCol w:w="2160"/>
      </w:tblGrid>
      <w:tr w:rsidR="004C6186" w:rsidRPr="00AC1DC2" w14:paraId="48F2DCDB" w14:textId="77777777" w:rsidTr="008E015A">
        <w:trPr>
          <w:trHeight w:val="629"/>
          <w:tblHeader/>
        </w:trPr>
        <w:tc>
          <w:tcPr>
            <w:tcW w:w="2980" w:type="dxa"/>
            <w:tcBorders>
              <w:top w:val="single" w:sz="4" w:space="0" w:color="auto"/>
              <w:left w:val="single" w:sz="4" w:space="0" w:color="auto"/>
              <w:bottom w:val="single" w:sz="4" w:space="0" w:color="auto"/>
              <w:right w:val="single" w:sz="4" w:space="0" w:color="auto"/>
            </w:tcBorders>
            <w:shd w:val="clear" w:color="auto" w:fill="auto"/>
            <w:hideMark/>
          </w:tcPr>
          <w:p w14:paraId="7B209AE0" w14:textId="6041F8CF" w:rsidR="004C6186" w:rsidRPr="00326D13" w:rsidRDefault="00C00F27" w:rsidP="008E015A">
            <w:pPr>
              <w:snapToGrid w:val="0"/>
              <w:rPr>
                <w:b/>
                <w:bCs/>
                <w:color w:val="000000"/>
                <w:sz w:val="20"/>
                <w:szCs w:val="20"/>
                <w:lang w:val="en-US"/>
              </w:rPr>
            </w:pPr>
            <w:r w:rsidRPr="00326D13">
              <w:rPr>
                <w:rFonts w:hint="eastAsia"/>
                <w:b/>
                <w:bCs/>
                <w:color w:val="000000"/>
                <w:sz w:val="20"/>
                <w:szCs w:val="20"/>
                <w:lang w:val="en-CA" w:eastAsia="zh-CN"/>
              </w:rPr>
              <w:t>预算项目</w:t>
            </w:r>
          </w:p>
        </w:tc>
        <w:tc>
          <w:tcPr>
            <w:tcW w:w="206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CE27E69" w14:textId="5A0333CA" w:rsidR="004C6186" w:rsidRPr="00326D13" w:rsidRDefault="004C6186" w:rsidP="00501E8B">
            <w:pPr>
              <w:jc w:val="center"/>
              <w:rPr>
                <w:b/>
                <w:bCs/>
                <w:color w:val="000000"/>
                <w:sz w:val="20"/>
                <w:szCs w:val="20"/>
                <w:lang w:val="en-US"/>
              </w:rPr>
            </w:pPr>
            <w:r w:rsidRPr="00326D13">
              <w:rPr>
                <w:rFonts w:hint="eastAsia"/>
                <w:b/>
                <w:bCs/>
                <w:color w:val="000000"/>
                <w:sz w:val="20"/>
                <w:szCs w:val="20"/>
                <w:lang w:val="en-CA" w:eastAsia="zh-CN"/>
              </w:rPr>
              <w:t>业务计划资金总额</w:t>
            </w:r>
          </w:p>
        </w:tc>
        <w:tc>
          <w:tcPr>
            <w:tcW w:w="216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8183F84" w14:textId="7E11380F" w:rsidR="004C6186" w:rsidRPr="00326D13" w:rsidRDefault="004C6186" w:rsidP="00501E8B">
            <w:pPr>
              <w:jc w:val="center"/>
              <w:rPr>
                <w:b/>
                <w:bCs/>
                <w:color w:val="000000"/>
                <w:sz w:val="20"/>
                <w:szCs w:val="20"/>
                <w:lang w:val="en-US" w:eastAsia="zh-CN"/>
              </w:rPr>
            </w:pPr>
            <w:r w:rsidRPr="00326D13">
              <w:rPr>
                <w:rFonts w:hint="eastAsia"/>
                <w:b/>
                <w:bCs/>
                <w:color w:val="000000"/>
                <w:sz w:val="20"/>
                <w:szCs w:val="20"/>
                <w:lang w:val="en-US" w:eastAsia="zh-CN"/>
              </w:rPr>
              <w:t>为</w:t>
            </w:r>
            <w:r w:rsidRPr="00326D13">
              <w:rPr>
                <w:rFonts w:hint="eastAsia"/>
                <w:b/>
                <w:bCs/>
                <w:color w:val="000000"/>
                <w:sz w:val="20"/>
                <w:szCs w:val="20"/>
                <w:lang w:eastAsia="zh-CN"/>
              </w:rPr>
              <w:t>第八十七次会议审查</w:t>
            </w:r>
            <w:r w:rsidRPr="00326D13">
              <w:rPr>
                <w:rFonts w:hint="eastAsia"/>
                <w:b/>
                <w:bCs/>
                <w:color w:val="000000"/>
                <w:sz w:val="20"/>
                <w:szCs w:val="20"/>
                <w:lang w:eastAsia="zh-CN"/>
              </w:rPr>
              <w:t>/</w:t>
            </w:r>
            <w:r w:rsidRPr="00326D13">
              <w:rPr>
                <w:rFonts w:hint="eastAsia"/>
                <w:b/>
                <w:bCs/>
                <w:color w:val="000000"/>
                <w:sz w:val="20"/>
                <w:szCs w:val="20"/>
                <w:lang w:eastAsia="zh-CN"/>
              </w:rPr>
              <w:t>建议的活动</w:t>
            </w:r>
          </w:p>
        </w:tc>
        <w:tc>
          <w:tcPr>
            <w:tcW w:w="216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FFA1B37" w14:textId="4BB5161A" w:rsidR="004C6186" w:rsidRPr="00326D13" w:rsidRDefault="004C6186" w:rsidP="00501E8B">
            <w:pPr>
              <w:jc w:val="center"/>
              <w:rPr>
                <w:b/>
                <w:bCs/>
                <w:color w:val="000000"/>
                <w:sz w:val="20"/>
                <w:szCs w:val="20"/>
              </w:rPr>
            </w:pPr>
            <w:r w:rsidRPr="00326D13">
              <w:rPr>
                <w:rFonts w:hint="eastAsia"/>
                <w:b/>
                <w:color w:val="000000"/>
                <w:sz w:val="20"/>
                <w:szCs w:val="20"/>
                <w:lang w:val="en-CA" w:eastAsia="zh-CN"/>
              </w:rPr>
              <w:t>余额</w:t>
            </w:r>
            <w:r w:rsidRPr="00326D13">
              <w:rPr>
                <w:b/>
                <w:color w:val="000000"/>
                <w:sz w:val="20"/>
                <w:szCs w:val="20"/>
                <w:lang w:val="en-CA" w:eastAsia="en-CA"/>
              </w:rPr>
              <w:t xml:space="preserve"> (</w:t>
            </w:r>
            <w:r w:rsidR="00326D13">
              <w:rPr>
                <w:rFonts w:hint="eastAsia"/>
                <w:b/>
                <w:color w:val="000000"/>
                <w:sz w:val="20"/>
                <w:szCs w:val="20"/>
                <w:lang w:val="en-CA" w:eastAsia="zh-CN"/>
              </w:rPr>
              <w:t>高于</w:t>
            </w:r>
            <w:r w:rsidRPr="00326D13">
              <w:rPr>
                <w:b/>
                <w:color w:val="000000"/>
                <w:sz w:val="20"/>
                <w:szCs w:val="20"/>
                <w:lang w:val="en-CA" w:eastAsia="en-CA"/>
              </w:rPr>
              <w:t>)/</w:t>
            </w:r>
            <w:r w:rsidR="00326D13">
              <w:rPr>
                <w:rFonts w:hint="eastAsia"/>
                <w:b/>
                <w:color w:val="000000"/>
                <w:sz w:val="20"/>
                <w:szCs w:val="20"/>
                <w:lang w:val="en-CA" w:eastAsia="zh-CN"/>
              </w:rPr>
              <w:t>低于</w:t>
            </w:r>
          </w:p>
        </w:tc>
      </w:tr>
      <w:tr w:rsidR="00326D13" w:rsidRPr="00AC1DC2" w14:paraId="5A4523CD" w14:textId="77777777" w:rsidTr="004C6186">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280F892A" w14:textId="0F70EB26" w:rsidR="00326D13" w:rsidRPr="00326D13" w:rsidRDefault="00326D13" w:rsidP="00326D13">
            <w:pPr>
              <w:rPr>
                <w:color w:val="000000"/>
                <w:sz w:val="20"/>
                <w:szCs w:val="20"/>
                <w:lang w:val="en-US"/>
              </w:rPr>
            </w:pPr>
            <w:r w:rsidRPr="00326D13">
              <w:rPr>
                <w:rFonts w:hint="eastAsia"/>
                <w:color w:val="000000"/>
                <w:sz w:val="20"/>
                <w:szCs w:val="20"/>
                <w:lang w:val="en-CA" w:eastAsia="zh-CN"/>
              </w:rPr>
              <w:t>双边机构</w:t>
            </w:r>
          </w:p>
        </w:tc>
        <w:tc>
          <w:tcPr>
            <w:tcW w:w="2060" w:type="dxa"/>
            <w:tcBorders>
              <w:top w:val="nil"/>
              <w:left w:val="nil"/>
              <w:bottom w:val="single" w:sz="4" w:space="0" w:color="auto"/>
              <w:right w:val="single" w:sz="4" w:space="0" w:color="auto"/>
            </w:tcBorders>
            <w:shd w:val="clear" w:color="auto" w:fill="auto"/>
          </w:tcPr>
          <w:p w14:paraId="770DCE4C" w14:textId="1A6B56BB" w:rsidR="00326D13" w:rsidRPr="00326D13" w:rsidRDefault="00326D13" w:rsidP="00326D13">
            <w:pPr>
              <w:jc w:val="right"/>
              <w:rPr>
                <w:color w:val="000000"/>
                <w:sz w:val="20"/>
                <w:szCs w:val="20"/>
                <w:lang w:val="en-US"/>
              </w:rPr>
            </w:pPr>
            <w:r w:rsidRPr="00326D13">
              <w:rPr>
                <w:sz w:val="20"/>
                <w:szCs w:val="20"/>
                <w:lang w:eastAsia="en-CA"/>
              </w:rPr>
              <w:t>5,903,619</w:t>
            </w:r>
          </w:p>
        </w:tc>
        <w:tc>
          <w:tcPr>
            <w:tcW w:w="2160" w:type="dxa"/>
            <w:tcBorders>
              <w:top w:val="nil"/>
              <w:left w:val="nil"/>
              <w:bottom w:val="single" w:sz="4" w:space="0" w:color="auto"/>
              <w:right w:val="single" w:sz="4" w:space="0" w:color="auto"/>
            </w:tcBorders>
            <w:shd w:val="clear" w:color="auto" w:fill="auto"/>
          </w:tcPr>
          <w:p w14:paraId="67B022BB" w14:textId="2C2D9CCA" w:rsidR="00326D13" w:rsidRPr="00326D13" w:rsidRDefault="00326D13" w:rsidP="00326D13">
            <w:pPr>
              <w:jc w:val="right"/>
              <w:rPr>
                <w:color w:val="000000"/>
                <w:sz w:val="20"/>
                <w:szCs w:val="20"/>
                <w:lang w:val="en-US"/>
              </w:rPr>
            </w:pPr>
            <w:r w:rsidRPr="00326D13">
              <w:rPr>
                <w:sz w:val="20"/>
                <w:szCs w:val="20"/>
                <w:lang w:eastAsia="en-CA"/>
              </w:rPr>
              <w:t>1,064,543</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66AEC840" w14:textId="20523B83" w:rsidR="00326D13" w:rsidRPr="00326D13" w:rsidRDefault="00326D13" w:rsidP="00326D13">
            <w:pPr>
              <w:jc w:val="right"/>
              <w:rPr>
                <w:sz w:val="20"/>
                <w:szCs w:val="20"/>
              </w:rPr>
            </w:pPr>
            <w:r w:rsidRPr="00326D13">
              <w:rPr>
                <w:sz w:val="20"/>
                <w:szCs w:val="20"/>
                <w:lang w:eastAsia="en-CA"/>
              </w:rPr>
              <w:t>4,839,076</w:t>
            </w:r>
          </w:p>
        </w:tc>
      </w:tr>
      <w:tr w:rsidR="00326D13" w:rsidRPr="00AC1DC2" w14:paraId="3FE73D80" w14:textId="77777777" w:rsidTr="004C6186">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297B6689" w14:textId="2DF189DD" w:rsidR="00326D13" w:rsidRPr="00326D13" w:rsidRDefault="00326D13" w:rsidP="00326D13">
            <w:pPr>
              <w:rPr>
                <w:color w:val="000000"/>
                <w:sz w:val="20"/>
                <w:szCs w:val="20"/>
                <w:lang w:val="en-US"/>
              </w:rPr>
            </w:pPr>
            <w:r w:rsidRPr="00326D13">
              <w:rPr>
                <w:rFonts w:hint="eastAsia"/>
                <w:color w:val="000000"/>
                <w:sz w:val="20"/>
                <w:szCs w:val="20"/>
                <w:lang w:val="en-CA" w:eastAsia="zh-CN"/>
              </w:rPr>
              <w:t>开发署</w:t>
            </w:r>
          </w:p>
        </w:tc>
        <w:tc>
          <w:tcPr>
            <w:tcW w:w="2060" w:type="dxa"/>
            <w:tcBorders>
              <w:top w:val="nil"/>
              <w:left w:val="nil"/>
              <w:bottom w:val="single" w:sz="4" w:space="0" w:color="auto"/>
              <w:right w:val="single" w:sz="4" w:space="0" w:color="auto"/>
            </w:tcBorders>
            <w:shd w:val="clear" w:color="auto" w:fill="auto"/>
          </w:tcPr>
          <w:p w14:paraId="7E19614B" w14:textId="5E1B4B61" w:rsidR="00326D13" w:rsidRPr="00326D13" w:rsidRDefault="00326D13" w:rsidP="00326D13">
            <w:pPr>
              <w:jc w:val="right"/>
              <w:rPr>
                <w:color w:val="000000"/>
                <w:sz w:val="20"/>
                <w:szCs w:val="20"/>
                <w:lang w:val="en-US"/>
              </w:rPr>
            </w:pPr>
            <w:r w:rsidRPr="00326D13">
              <w:rPr>
                <w:sz w:val="20"/>
                <w:szCs w:val="20"/>
                <w:lang w:eastAsia="en-CA"/>
              </w:rPr>
              <w:t>34,829,052</w:t>
            </w:r>
          </w:p>
        </w:tc>
        <w:tc>
          <w:tcPr>
            <w:tcW w:w="2160" w:type="dxa"/>
            <w:tcBorders>
              <w:top w:val="nil"/>
              <w:left w:val="nil"/>
              <w:bottom w:val="single" w:sz="4" w:space="0" w:color="auto"/>
              <w:right w:val="single" w:sz="4" w:space="0" w:color="auto"/>
            </w:tcBorders>
            <w:shd w:val="clear" w:color="auto" w:fill="auto"/>
          </w:tcPr>
          <w:p w14:paraId="2EB67E0C" w14:textId="070E0213" w:rsidR="00326D13" w:rsidRPr="00326D13" w:rsidRDefault="00326D13" w:rsidP="00326D13">
            <w:pPr>
              <w:jc w:val="right"/>
              <w:rPr>
                <w:sz w:val="20"/>
                <w:szCs w:val="20"/>
              </w:rPr>
            </w:pPr>
            <w:r w:rsidRPr="00326D13">
              <w:rPr>
                <w:sz w:val="20"/>
                <w:szCs w:val="20"/>
                <w:lang w:eastAsia="en-CA"/>
              </w:rPr>
              <w:t>4,542,365</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2CC5EB79" w14:textId="1E420611" w:rsidR="00326D13" w:rsidRPr="00326D13" w:rsidRDefault="00326D13" w:rsidP="00326D13">
            <w:pPr>
              <w:jc w:val="right"/>
              <w:rPr>
                <w:sz w:val="20"/>
                <w:szCs w:val="20"/>
              </w:rPr>
            </w:pPr>
            <w:r w:rsidRPr="00326D13">
              <w:rPr>
                <w:sz w:val="20"/>
                <w:szCs w:val="20"/>
                <w:lang w:eastAsia="en-CA"/>
              </w:rPr>
              <w:t>30,286,687</w:t>
            </w:r>
          </w:p>
        </w:tc>
      </w:tr>
      <w:tr w:rsidR="00326D13" w:rsidRPr="00AC1DC2" w14:paraId="69FE7734" w14:textId="77777777" w:rsidTr="004C6186">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252F2859" w14:textId="69E84016" w:rsidR="00326D13" w:rsidRPr="00326D13" w:rsidRDefault="00326D13" w:rsidP="00326D13">
            <w:pPr>
              <w:rPr>
                <w:color w:val="000000"/>
                <w:sz w:val="20"/>
                <w:szCs w:val="20"/>
                <w:lang w:val="en-US"/>
              </w:rPr>
            </w:pPr>
            <w:r w:rsidRPr="00326D13">
              <w:rPr>
                <w:rFonts w:hint="eastAsia"/>
                <w:color w:val="000000"/>
                <w:sz w:val="20"/>
                <w:szCs w:val="20"/>
                <w:lang w:val="en-CA" w:eastAsia="zh-CN"/>
              </w:rPr>
              <w:t>环境署</w:t>
            </w:r>
          </w:p>
        </w:tc>
        <w:tc>
          <w:tcPr>
            <w:tcW w:w="2060" w:type="dxa"/>
            <w:tcBorders>
              <w:top w:val="nil"/>
              <w:left w:val="nil"/>
              <w:bottom w:val="single" w:sz="4" w:space="0" w:color="auto"/>
              <w:right w:val="single" w:sz="4" w:space="0" w:color="auto"/>
            </w:tcBorders>
            <w:shd w:val="clear" w:color="auto" w:fill="auto"/>
          </w:tcPr>
          <w:p w14:paraId="1D2BB7CD" w14:textId="30E647F5" w:rsidR="00326D13" w:rsidRPr="00326D13" w:rsidRDefault="00326D13" w:rsidP="00326D13">
            <w:pPr>
              <w:jc w:val="right"/>
              <w:rPr>
                <w:color w:val="000000"/>
                <w:sz w:val="20"/>
                <w:szCs w:val="20"/>
                <w:lang w:val="en-US"/>
              </w:rPr>
            </w:pPr>
            <w:r w:rsidRPr="00326D13">
              <w:rPr>
                <w:sz w:val="20"/>
                <w:szCs w:val="20"/>
                <w:lang w:eastAsia="en-CA"/>
              </w:rPr>
              <w:t>30,530,888</w:t>
            </w:r>
          </w:p>
        </w:tc>
        <w:tc>
          <w:tcPr>
            <w:tcW w:w="2160" w:type="dxa"/>
            <w:tcBorders>
              <w:top w:val="nil"/>
              <w:left w:val="nil"/>
              <w:bottom w:val="single" w:sz="4" w:space="0" w:color="auto"/>
              <w:right w:val="single" w:sz="4" w:space="0" w:color="auto"/>
            </w:tcBorders>
            <w:shd w:val="clear" w:color="auto" w:fill="auto"/>
          </w:tcPr>
          <w:p w14:paraId="3136E24E" w14:textId="358E18C0" w:rsidR="00326D13" w:rsidRPr="00326D13" w:rsidRDefault="00326D13" w:rsidP="00326D13">
            <w:pPr>
              <w:jc w:val="right"/>
              <w:rPr>
                <w:sz w:val="20"/>
                <w:szCs w:val="20"/>
              </w:rPr>
            </w:pPr>
            <w:r w:rsidRPr="00326D13">
              <w:rPr>
                <w:sz w:val="20"/>
                <w:szCs w:val="20"/>
                <w:lang w:eastAsia="en-CA"/>
              </w:rPr>
              <w:t>6,512,328</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227B29C7" w14:textId="7EE0BEAB" w:rsidR="00326D13" w:rsidRPr="00326D13" w:rsidRDefault="00326D13" w:rsidP="00326D13">
            <w:pPr>
              <w:jc w:val="right"/>
              <w:rPr>
                <w:sz w:val="20"/>
                <w:szCs w:val="20"/>
              </w:rPr>
            </w:pPr>
            <w:r w:rsidRPr="00326D13">
              <w:rPr>
                <w:sz w:val="20"/>
                <w:szCs w:val="20"/>
                <w:lang w:eastAsia="en-CA"/>
              </w:rPr>
              <w:t>24,018,560</w:t>
            </w:r>
          </w:p>
        </w:tc>
      </w:tr>
      <w:tr w:rsidR="00326D13" w:rsidRPr="00AC1DC2" w14:paraId="2A6BDBCE" w14:textId="77777777" w:rsidTr="004C6186">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623003C5" w14:textId="1C8A92E2" w:rsidR="00326D13" w:rsidRPr="00326D13" w:rsidRDefault="00326D13" w:rsidP="00326D13">
            <w:pPr>
              <w:rPr>
                <w:color w:val="000000"/>
                <w:sz w:val="20"/>
                <w:szCs w:val="20"/>
                <w:lang w:val="en-US"/>
              </w:rPr>
            </w:pPr>
            <w:r w:rsidRPr="00326D13">
              <w:rPr>
                <w:rFonts w:hint="eastAsia"/>
                <w:color w:val="000000"/>
                <w:sz w:val="20"/>
                <w:szCs w:val="20"/>
                <w:lang w:val="en-CA" w:eastAsia="zh-CN"/>
              </w:rPr>
              <w:t>工发组织</w:t>
            </w:r>
          </w:p>
        </w:tc>
        <w:tc>
          <w:tcPr>
            <w:tcW w:w="2060" w:type="dxa"/>
            <w:tcBorders>
              <w:top w:val="nil"/>
              <w:left w:val="nil"/>
              <w:bottom w:val="single" w:sz="4" w:space="0" w:color="auto"/>
              <w:right w:val="single" w:sz="4" w:space="0" w:color="auto"/>
            </w:tcBorders>
            <w:shd w:val="clear" w:color="auto" w:fill="auto"/>
          </w:tcPr>
          <w:p w14:paraId="670D7C66" w14:textId="7F82DC92" w:rsidR="00326D13" w:rsidRPr="00326D13" w:rsidRDefault="00326D13" w:rsidP="00326D13">
            <w:pPr>
              <w:jc w:val="right"/>
              <w:rPr>
                <w:color w:val="000000"/>
                <w:sz w:val="20"/>
                <w:szCs w:val="20"/>
                <w:lang w:val="en-US"/>
              </w:rPr>
            </w:pPr>
            <w:r w:rsidRPr="00326D13">
              <w:rPr>
                <w:sz w:val="20"/>
                <w:szCs w:val="20"/>
                <w:lang w:eastAsia="en-CA"/>
              </w:rPr>
              <w:t>60,004,206</w:t>
            </w:r>
          </w:p>
        </w:tc>
        <w:tc>
          <w:tcPr>
            <w:tcW w:w="2160" w:type="dxa"/>
            <w:tcBorders>
              <w:top w:val="nil"/>
              <w:left w:val="nil"/>
              <w:bottom w:val="single" w:sz="4" w:space="0" w:color="auto"/>
              <w:right w:val="single" w:sz="4" w:space="0" w:color="auto"/>
            </w:tcBorders>
            <w:shd w:val="clear" w:color="auto" w:fill="auto"/>
          </w:tcPr>
          <w:p w14:paraId="0B6A3B1C" w14:textId="0095093F" w:rsidR="00326D13" w:rsidRPr="00326D13" w:rsidRDefault="00326D13" w:rsidP="00326D13">
            <w:pPr>
              <w:jc w:val="right"/>
              <w:rPr>
                <w:sz w:val="20"/>
                <w:szCs w:val="20"/>
              </w:rPr>
            </w:pPr>
            <w:r w:rsidRPr="00326D13">
              <w:rPr>
                <w:sz w:val="20"/>
                <w:szCs w:val="20"/>
                <w:lang w:eastAsia="en-CA"/>
              </w:rPr>
              <w:t>5,609,616</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00391F21" w14:textId="6D131E62" w:rsidR="00326D13" w:rsidRPr="00326D13" w:rsidRDefault="00326D13" w:rsidP="00326D13">
            <w:pPr>
              <w:jc w:val="right"/>
              <w:rPr>
                <w:sz w:val="20"/>
                <w:szCs w:val="20"/>
              </w:rPr>
            </w:pPr>
            <w:r w:rsidRPr="00326D13">
              <w:rPr>
                <w:sz w:val="20"/>
                <w:szCs w:val="20"/>
                <w:lang w:eastAsia="en-CA"/>
              </w:rPr>
              <w:t>54,394,590</w:t>
            </w:r>
          </w:p>
        </w:tc>
      </w:tr>
      <w:tr w:rsidR="00326D13" w:rsidRPr="00AC1DC2" w14:paraId="07EFB1DB" w14:textId="77777777" w:rsidTr="004C6186">
        <w:trPr>
          <w:trHeight w:val="278"/>
        </w:trPr>
        <w:tc>
          <w:tcPr>
            <w:tcW w:w="2980" w:type="dxa"/>
            <w:tcBorders>
              <w:top w:val="nil"/>
              <w:left w:val="single" w:sz="4" w:space="0" w:color="auto"/>
              <w:bottom w:val="single" w:sz="4" w:space="0" w:color="auto"/>
              <w:right w:val="single" w:sz="4" w:space="0" w:color="auto"/>
            </w:tcBorders>
            <w:shd w:val="clear" w:color="auto" w:fill="auto"/>
            <w:hideMark/>
          </w:tcPr>
          <w:p w14:paraId="06DC24C3" w14:textId="1D387145" w:rsidR="00326D13" w:rsidRPr="00326D13" w:rsidRDefault="00326D13" w:rsidP="00326D13">
            <w:pPr>
              <w:rPr>
                <w:color w:val="000000"/>
                <w:sz w:val="20"/>
                <w:szCs w:val="20"/>
                <w:lang w:val="en-US"/>
              </w:rPr>
            </w:pPr>
            <w:r w:rsidRPr="00326D13">
              <w:rPr>
                <w:rFonts w:hint="eastAsia"/>
                <w:color w:val="000000"/>
                <w:sz w:val="20"/>
                <w:szCs w:val="20"/>
                <w:lang w:val="en-CA" w:eastAsia="zh-CN"/>
              </w:rPr>
              <w:t>世界银行</w:t>
            </w:r>
          </w:p>
        </w:tc>
        <w:tc>
          <w:tcPr>
            <w:tcW w:w="2060" w:type="dxa"/>
            <w:tcBorders>
              <w:top w:val="nil"/>
              <w:left w:val="nil"/>
              <w:bottom w:val="single" w:sz="4" w:space="0" w:color="auto"/>
              <w:right w:val="single" w:sz="4" w:space="0" w:color="auto"/>
            </w:tcBorders>
            <w:shd w:val="clear" w:color="auto" w:fill="auto"/>
          </w:tcPr>
          <w:p w14:paraId="467B142C" w14:textId="2E8E88F0" w:rsidR="00326D13" w:rsidRPr="00326D13" w:rsidRDefault="00326D13" w:rsidP="00326D13">
            <w:pPr>
              <w:jc w:val="right"/>
              <w:rPr>
                <w:color w:val="000000"/>
                <w:sz w:val="20"/>
                <w:szCs w:val="20"/>
                <w:lang w:val="en-US"/>
              </w:rPr>
            </w:pPr>
            <w:r w:rsidRPr="00326D13">
              <w:rPr>
                <w:sz w:val="20"/>
                <w:szCs w:val="20"/>
                <w:lang w:eastAsia="en-CA"/>
              </w:rPr>
              <w:t>15,491,385</w:t>
            </w:r>
          </w:p>
        </w:tc>
        <w:tc>
          <w:tcPr>
            <w:tcW w:w="2160" w:type="dxa"/>
            <w:tcBorders>
              <w:top w:val="nil"/>
              <w:left w:val="nil"/>
              <w:bottom w:val="single" w:sz="4" w:space="0" w:color="auto"/>
              <w:right w:val="single" w:sz="4" w:space="0" w:color="auto"/>
            </w:tcBorders>
            <w:shd w:val="clear" w:color="auto" w:fill="auto"/>
          </w:tcPr>
          <w:p w14:paraId="7AC1B2D3" w14:textId="76386BBA" w:rsidR="00326D13" w:rsidRPr="00326D13" w:rsidRDefault="00326D13" w:rsidP="00326D13">
            <w:pPr>
              <w:jc w:val="right"/>
              <w:rPr>
                <w:color w:val="000000"/>
                <w:sz w:val="20"/>
                <w:szCs w:val="20"/>
                <w:lang w:val="en-US"/>
              </w:rPr>
            </w:pPr>
            <w:r w:rsidRPr="00326D13">
              <w:rPr>
                <w:sz w:val="20"/>
                <w:szCs w:val="20"/>
                <w:lang w:eastAsia="en-CA"/>
              </w:rPr>
              <w:t>4,313,445</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4F04D86D" w14:textId="5803E820" w:rsidR="00326D13" w:rsidRPr="00326D13" w:rsidRDefault="00326D13" w:rsidP="00326D13">
            <w:pPr>
              <w:jc w:val="right"/>
              <w:rPr>
                <w:sz w:val="20"/>
                <w:szCs w:val="20"/>
              </w:rPr>
            </w:pPr>
            <w:r w:rsidRPr="00326D13">
              <w:rPr>
                <w:sz w:val="20"/>
                <w:szCs w:val="20"/>
                <w:lang w:eastAsia="en-CA"/>
              </w:rPr>
              <w:t>11,177,940</w:t>
            </w:r>
          </w:p>
        </w:tc>
      </w:tr>
      <w:tr w:rsidR="00326D13" w:rsidRPr="00AC1DC2" w14:paraId="6213AE1B" w14:textId="77777777" w:rsidTr="004C6186">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1186D363" w14:textId="3FB982CF" w:rsidR="00326D13" w:rsidRPr="00326D13" w:rsidRDefault="00326D13" w:rsidP="00326D13">
            <w:pPr>
              <w:rPr>
                <w:color w:val="000000"/>
                <w:sz w:val="20"/>
                <w:szCs w:val="20"/>
                <w:lang w:val="en-US" w:eastAsia="zh-CN"/>
              </w:rPr>
            </w:pPr>
            <w:r w:rsidRPr="00326D13">
              <w:rPr>
                <w:rFonts w:ascii="SimSun" w:hAnsi="SimSun" w:cs="SimSun" w:hint="eastAsia"/>
                <w:sz w:val="20"/>
                <w:szCs w:val="20"/>
                <w:lang w:val="en-CA" w:eastAsia="zh-CN"/>
              </w:rPr>
              <w:t>氟氯烃淘汰管理计划核查</w:t>
            </w:r>
          </w:p>
        </w:tc>
        <w:tc>
          <w:tcPr>
            <w:tcW w:w="2060" w:type="dxa"/>
            <w:tcBorders>
              <w:top w:val="nil"/>
              <w:left w:val="nil"/>
              <w:bottom w:val="single" w:sz="4" w:space="0" w:color="auto"/>
              <w:right w:val="single" w:sz="4" w:space="0" w:color="auto"/>
            </w:tcBorders>
            <w:shd w:val="clear" w:color="auto" w:fill="auto"/>
            <w:noWrap/>
          </w:tcPr>
          <w:p w14:paraId="7C68329C" w14:textId="28AE8E3E" w:rsidR="00326D13" w:rsidRPr="00326D13" w:rsidRDefault="00326D13" w:rsidP="00326D13">
            <w:pPr>
              <w:jc w:val="right"/>
              <w:rPr>
                <w:color w:val="000000"/>
                <w:sz w:val="20"/>
                <w:szCs w:val="20"/>
                <w:lang w:val="en-US"/>
              </w:rPr>
            </w:pPr>
            <w:r w:rsidRPr="00326D13">
              <w:rPr>
                <w:sz w:val="20"/>
                <w:szCs w:val="20"/>
                <w:lang w:eastAsia="en-CA"/>
              </w:rPr>
              <w:t>588,600</w:t>
            </w:r>
          </w:p>
        </w:tc>
        <w:tc>
          <w:tcPr>
            <w:tcW w:w="2160" w:type="dxa"/>
            <w:tcBorders>
              <w:top w:val="nil"/>
              <w:left w:val="nil"/>
              <w:bottom w:val="single" w:sz="4" w:space="0" w:color="auto"/>
              <w:right w:val="single" w:sz="4" w:space="0" w:color="auto"/>
            </w:tcBorders>
            <w:shd w:val="clear" w:color="auto" w:fill="auto"/>
          </w:tcPr>
          <w:p w14:paraId="446A8CF9" w14:textId="7BE024C9" w:rsidR="00326D13" w:rsidRPr="00326D13" w:rsidRDefault="00326D13" w:rsidP="00326D13">
            <w:pPr>
              <w:jc w:val="right"/>
              <w:rPr>
                <w:color w:val="000000"/>
                <w:sz w:val="20"/>
                <w:szCs w:val="20"/>
                <w:lang w:val="en-US"/>
              </w:rPr>
            </w:pPr>
            <w:r w:rsidRPr="00326D13">
              <w:rPr>
                <w:sz w:val="20"/>
                <w:szCs w:val="20"/>
                <w:lang w:eastAsia="en-CA"/>
              </w:rPr>
              <w:t>0</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2A00218C" w14:textId="765D8C51" w:rsidR="00326D13" w:rsidRPr="00326D13" w:rsidRDefault="00326D13" w:rsidP="00326D13">
            <w:pPr>
              <w:jc w:val="right"/>
              <w:rPr>
                <w:sz w:val="20"/>
                <w:szCs w:val="20"/>
              </w:rPr>
            </w:pPr>
            <w:r w:rsidRPr="00326D13">
              <w:rPr>
                <w:sz w:val="20"/>
                <w:szCs w:val="20"/>
                <w:lang w:eastAsia="en-CA"/>
              </w:rPr>
              <w:t>588,600</w:t>
            </w:r>
          </w:p>
        </w:tc>
      </w:tr>
      <w:tr w:rsidR="00326D13" w:rsidRPr="00AC1DC2" w14:paraId="41B0C39E" w14:textId="77777777" w:rsidTr="004C6186">
        <w:trPr>
          <w:trHeight w:val="296"/>
        </w:trPr>
        <w:tc>
          <w:tcPr>
            <w:tcW w:w="2980" w:type="dxa"/>
            <w:tcBorders>
              <w:top w:val="nil"/>
              <w:left w:val="single" w:sz="4" w:space="0" w:color="auto"/>
              <w:bottom w:val="single" w:sz="4" w:space="0" w:color="auto"/>
              <w:right w:val="single" w:sz="4" w:space="0" w:color="auto"/>
            </w:tcBorders>
            <w:shd w:val="clear" w:color="auto" w:fill="auto"/>
            <w:hideMark/>
          </w:tcPr>
          <w:p w14:paraId="280B2F21" w14:textId="17DF0BF7" w:rsidR="00326D13" w:rsidRPr="00326D13" w:rsidRDefault="00326D13" w:rsidP="00326D13">
            <w:pPr>
              <w:rPr>
                <w:b/>
                <w:bCs/>
                <w:color w:val="000000"/>
                <w:sz w:val="20"/>
                <w:szCs w:val="20"/>
                <w:lang w:val="en-US"/>
              </w:rPr>
            </w:pPr>
            <w:r w:rsidRPr="00326D13">
              <w:rPr>
                <w:rFonts w:hint="eastAsia"/>
                <w:b/>
                <w:bCs/>
                <w:color w:val="000000"/>
                <w:sz w:val="20"/>
                <w:szCs w:val="20"/>
                <w:lang w:val="en-CA" w:eastAsia="zh-CN"/>
              </w:rPr>
              <w:t>小计</w:t>
            </w:r>
            <w:r w:rsidRPr="00326D13">
              <w:rPr>
                <w:b/>
                <w:bCs/>
                <w:color w:val="000000"/>
                <w:sz w:val="20"/>
                <w:szCs w:val="20"/>
                <w:lang w:val="en-CA" w:eastAsia="en-CA"/>
              </w:rPr>
              <w:t>(</w:t>
            </w:r>
            <w:r w:rsidRPr="00326D13">
              <w:rPr>
                <w:rFonts w:hint="eastAsia"/>
                <w:b/>
                <w:bCs/>
                <w:color w:val="000000"/>
                <w:sz w:val="20"/>
                <w:szCs w:val="20"/>
                <w:lang w:val="en-CA" w:eastAsia="zh-CN"/>
              </w:rPr>
              <w:t>机构</w:t>
            </w:r>
            <w:r w:rsidRPr="00326D13">
              <w:rPr>
                <w:b/>
                <w:bCs/>
                <w:color w:val="000000"/>
                <w:sz w:val="20"/>
                <w:szCs w:val="20"/>
                <w:lang w:val="en-CA" w:eastAsia="en-CA"/>
              </w:rPr>
              <w:t>)</w:t>
            </w:r>
          </w:p>
        </w:tc>
        <w:tc>
          <w:tcPr>
            <w:tcW w:w="2060" w:type="dxa"/>
            <w:tcBorders>
              <w:top w:val="nil"/>
              <w:left w:val="nil"/>
              <w:bottom w:val="single" w:sz="4" w:space="0" w:color="auto"/>
              <w:right w:val="single" w:sz="4" w:space="0" w:color="auto"/>
            </w:tcBorders>
            <w:shd w:val="clear" w:color="auto" w:fill="auto"/>
          </w:tcPr>
          <w:p w14:paraId="501BDF5A" w14:textId="22F12DAF" w:rsidR="00326D13" w:rsidRPr="00326D13" w:rsidRDefault="00326D13" w:rsidP="00326D13">
            <w:pPr>
              <w:jc w:val="right"/>
              <w:rPr>
                <w:b/>
                <w:sz w:val="20"/>
                <w:szCs w:val="20"/>
              </w:rPr>
            </w:pPr>
            <w:r w:rsidRPr="00326D13">
              <w:rPr>
                <w:b/>
                <w:bCs/>
                <w:sz w:val="20"/>
                <w:szCs w:val="20"/>
                <w:lang w:eastAsia="en-CA"/>
              </w:rPr>
              <w:t>147,347,749</w:t>
            </w:r>
          </w:p>
        </w:tc>
        <w:tc>
          <w:tcPr>
            <w:tcW w:w="2160" w:type="dxa"/>
            <w:tcBorders>
              <w:top w:val="nil"/>
              <w:left w:val="nil"/>
              <w:bottom w:val="single" w:sz="4" w:space="0" w:color="auto"/>
              <w:right w:val="single" w:sz="4" w:space="0" w:color="auto"/>
            </w:tcBorders>
            <w:shd w:val="clear" w:color="auto" w:fill="auto"/>
          </w:tcPr>
          <w:p w14:paraId="58545BC8" w14:textId="500D315C" w:rsidR="00326D13" w:rsidRPr="00326D13" w:rsidRDefault="00326D13" w:rsidP="00326D13">
            <w:pPr>
              <w:jc w:val="right"/>
              <w:rPr>
                <w:b/>
                <w:sz w:val="20"/>
                <w:szCs w:val="20"/>
              </w:rPr>
            </w:pPr>
            <w:r w:rsidRPr="00326D13">
              <w:rPr>
                <w:b/>
                <w:bCs/>
                <w:sz w:val="20"/>
                <w:szCs w:val="20"/>
                <w:lang w:eastAsia="en-CA"/>
              </w:rPr>
              <w:t>22,042,297</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10A2695D" w14:textId="0F3C437B" w:rsidR="00326D13" w:rsidRPr="00326D13" w:rsidRDefault="00326D13" w:rsidP="00326D13">
            <w:pPr>
              <w:jc w:val="right"/>
              <w:rPr>
                <w:b/>
                <w:sz w:val="20"/>
                <w:szCs w:val="20"/>
              </w:rPr>
            </w:pPr>
            <w:r w:rsidRPr="00326D13">
              <w:rPr>
                <w:b/>
                <w:sz w:val="20"/>
                <w:szCs w:val="20"/>
                <w:lang w:eastAsia="en-CA"/>
              </w:rPr>
              <w:t>125,305,452</w:t>
            </w:r>
          </w:p>
        </w:tc>
      </w:tr>
      <w:tr w:rsidR="00326D13" w:rsidRPr="00AC1DC2" w14:paraId="008A0714" w14:textId="77777777" w:rsidTr="004C6186">
        <w:trPr>
          <w:trHeight w:val="565"/>
        </w:trPr>
        <w:tc>
          <w:tcPr>
            <w:tcW w:w="2980" w:type="dxa"/>
            <w:tcBorders>
              <w:top w:val="nil"/>
              <w:left w:val="single" w:sz="4" w:space="0" w:color="auto"/>
              <w:bottom w:val="single" w:sz="4" w:space="0" w:color="auto"/>
              <w:right w:val="single" w:sz="4" w:space="0" w:color="auto"/>
            </w:tcBorders>
            <w:shd w:val="clear" w:color="auto" w:fill="auto"/>
            <w:hideMark/>
          </w:tcPr>
          <w:p w14:paraId="354D4C08" w14:textId="1957D28D" w:rsidR="00326D13" w:rsidRPr="00326D13" w:rsidRDefault="00326D13" w:rsidP="00326D13">
            <w:pPr>
              <w:ind w:right="-113"/>
              <w:jc w:val="left"/>
              <w:rPr>
                <w:color w:val="000000"/>
                <w:sz w:val="20"/>
                <w:szCs w:val="20"/>
                <w:lang w:val="en-US" w:eastAsia="zh-CN"/>
              </w:rPr>
            </w:pPr>
            <w:r w:rsidRPr="00326D13">
              <w:rPr>
                <w:rFonts w:hint="eastAsia"/>
                <w:color w:val="000000"/>
                <w:sz w:val="20"/>
                <w:szCs w:val="20"/>
                <w:lang w:val="en-CA" w:eastAsia="zh-CN"/>
              </w:rPr>
              <w:t>秘书处</w:t>
            </w:r>
            <w:r w:rsidRPr="00326D13">
              <w:rPr>
                <w:color w:val="000000"/>
                <w:sz w:val="20"/>
                <w:szCs w:val="20"/>
                <w:lang w:val="en-CA" w:eastAsia="zh-CN"/>
              </w:rPr>
              <w:t>/</w:t>
            </w:r>
            <w:r w:rsidRPr="00326D13">
              <w:rPr>
                <w:rFonts w:hint="eastAsia"/>
                <w:color w:val="000000"/>
                <w:sz w:val="20"/>
                <w:szCs w:val="20"/>
                <w:lang w:val="en-CA" w:eastAsia="zh-CN"/>
              </w:rPr>
              <w:t>执行委员会</w:t>
            </w:r>
            <w:r w:rsidRPr="00326D13">
              <w:rPr>
                <w:color w:val="000000"/>
                <w:sz w:val="20"/>
                <w:szCs w:val="20"/>
                <w:lang w:val="en-CA" w:eastAsia="zh-CN"/>
              </w:rPr>
              <w:t>/</w:t>
            </w:r>
            <w:r w:rsidRPr="00326D13">
              <w:rPr>
                <w:rFonts w:hint="eastAsia"/>
                <w:color w:val="000000"/>
                <w:sz w:val="20"/>
                <w:szCs w:val="20"/>
                <w:lang w:val="en-CA" w:eastAsia="zh-CN"/>
              </w:rPr>
              <w:t>监督和评估</w:t>
            </w:r>
            <w:r w:rsidRPr="00326D13">
              <w:rPr>
                <w:color w:val="000000"/>
                <w:sz w:val="20"/>
                <w:szCs w:val="20"/>
                <w:lang w:val="en-CA" w:eastAsia="zh-CN"/>
              </w:rPr>
              <w:t xml:space="preserve"> (</w:t>
            </w:r>
            <w:r w:rsidRPr="00326D13">
              <w:rPr>
                <w:rFonts w:hint="eastAsia"/>
                <w:color w:val="000000"/>
                <w:sz w:val="20"/>
                <w:szCs w:val="20"/>
                <w:lang w:val="en-CA" w:eastAsia="zh-CN"/>
              </w:rPr>
              <w:t>不包括加拿大对应资金</w:t>
            </w:r>
            <w:r w:rsidRPr="00326D13">
              <w:rPr>
                <w:color w:val="000000"/>
                <w:sz w:val="20"/>
                <w:szCs w:val="20"/>
                <w:lang w:val="en-CA" w:eastAsia="zh-CN"/>
              </w:rPr>
              <w:t>)</w:t>
            </w:r>
          </w:p>
        </w:tc>
        <w:tc>
          <w:tcPr>
            <w:tcW w:w="2060" w:type="dxa"/>
            <w:tcBorders>
              <w:top w:val="nil"/>
              <w:left w:val="nil"/>
              <w:bottom w:val="single" w:sz="4" w:space="0" w:color="auto"/>
              <w:right w:val="single" w:sz="4" w:space="0" w:color="auto"/>
            </w:tcBorders>
            <w:shd w:val="clear" w:color="auto" w:fill="auto"/>
            <w:noWrap/>
          </w:tcPr>
          <w:p w14:paraId="716A9B41" w14:textId="04A0724C" w:rsidR="00326D13" w:rsidRPr="00326D13" w:rsidRDefault="00326D13" w:rsidP="00326D13">
            <w:pPr>
              <w:jc w:val="right"/>
              <w:rPr>
                <w:sz w:val="20"/>
                <w:szCs w:val="20"/>
                <w:lang w:val="en-US"/>
              </w:rPr>
            </w:pPr>
            <w:r w:rsidRPr="00326D13">
              <w:rPr>
                <w:sz w:val="20"/>
                <w:szCs w:val="20"/>
                <w:lang w:eastAsia="en-CA"/>
              </w:rPr>
              <w:t>6,431,920</w:t>
            </w:r>
          </w:p>
        </w:tc>
        <w:tc>
          <w:tcPr>
            <w:tcW w:w="2160" w:type="dxa"/>
            <w:tcBorders>
              <w:top w:val="nil"/>
              <w:left w:val="nil"/>
              <w:bottom w:val="single" w:sz="4" w:space="0" w:color="auto"/>
              <w:right w:val="single" w:sz="4" w:space="0" w:color="auto"/>
            </w:tcBorders>
            <w:shd w:val="clear" w:color="auto" w:fill="auto"/>
          </w:tcPr>
          <w:p w14:paraId="21D31057" w14:textId="77777777" w:rsidR="00326D13" w:rsidRPr="00326D13" w:rsidRDefault="00326D13" w:rsidP="00326D13">
            <w:pPr>
              <w:jc w:val="right"/>
              <w:rPr>
                <w:color w:val="000000"/>
                <w:sz w:val="20"/>
                <w:szCs w:val="20"/>
                <w:lang w:val="en-US"/>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352250FF" w14:textId="27EB56DC" w:rsidR="00326D13" w:rsidRPr="00326D13" w:rsidRDefault="00326D13" w:rsidP="00326D13">
            <w:pPr>
              <w:jc w:val="right"/>
              <w:rPr>
                <w:sz w:val="20"/>
                <w:szCs w:val="20"/>
              </w:rPr>
            </w:pPr>
            <w:r w:rsidRPr="00326D13">
              <w:rPr>
                <w:sz w:val="20"/>
                <w:szCs w:val="20"/>
                <w:lang w:eastAsia="en-CA"/>
              </w:rPr>
              <w:t>6,431,920</w:t>
            </w:r>
          </w:p>
        </w:tc>
      </w:tr>
      <w:tr w:rsidR="00326D13" w:rsidRPr="00AC1DC2" w14:paraId="5CA937F0" w14:textId="77777777" w:rsidTr="004C6186">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4A3E45D5" w14:textId="76495F64" w:rsidR="00326D13" w:rsidRPr="00326D13" w:rsidRDefault="00326D13" w:rsidP="00326D13">
            <w:pPr>
              <w:rPr>
                <w:color w:val="000000"/>
                <w:sz w:val="20"/>
                <w:szCs w:val="20"/>
                <w:lang w:val="en-US"/>
              </w:rPr>
            </w:pPr>
            <w:r w:rsidRPr="00326D13">
              <w:rPr>
                <w:rFonts w:hint="eastAsia"/>
                <w:color w:val="000000"/>
                <w:sz w:val="20"/>
                <w:szCs w:val="20"/>
                <w:lang w:val="en-CA" w:eastAsia="zh-CN"/>
              </w:rPr>
              <w:t>财务主任</w:t>
            </w:r>
          </w:p>
        </w:tc>
        <w:tc>
          <w:tcPr>
            <w:tcW w:w="2060" w:type="dxa"/>
            <w:tcBorders>
              <w:top w:val="nil"/>
              <w:left w:val="nil"/>
              <w:bottom w:val="single" w:sz="4" w:space="0" w:color="auto"/>
              <w:right w:val="single" w:sz="4" w:space="0" w:color="auto"/>
            </w:tcBorders>
            <w:shd w:val="clear" w:color="auto" w:fill="auto"/>
            <w:noWrap/>
          </w:tcPr>
          <w:p w14:paraId="5209E5BA" w14:textId="04AFA4D5" w:rsidR="00326D13" w:rsidRPr="00326D13" w:rsidRDefault="00326D13" w:rsidP="00326D13">
            <w:pPr>
              <w:jc w:val="right"/>
              <w:rPr>
                <w:sz w:val="20"/>
                <w:szCs w:val="20"/>
                <w:lang w:val="en-US"/>
              </w:rPr>
            </w:pPr>
            <w:r w:rsidRPr="00326D13">
              <w:rPr>
                <w:sz w:val="20"/>
                <w:szCs w:val="20"/>
                <w:lang w:eastAsia="en-CA"/>
              </w:rPr>
              <w:t>500,000</w:t>
            </w:r>
          </w:p>
        </w:tc>
        <w:tc>
          <w:tcPr>
            <w:tcW w:w="2160" w:type="dxa"/>
            <w:tcBorders>
              <w:top w:val="nil"/>
              <w:left w:val="nil"/>
              <w:bottom w:val="single" w:sz="4" w:space="0" w:color="auto"/>
              <w:right w:val="single" w:sz="4" w:space="0" w:color="auto"/>
            </w:tcBorders>
            <w:shd w:val="clear" w:color="auto" w:fill="auto"/>
          </w:tcPr>
          <w:p w14:paraId="60BF04B5" w14:textId="77777777" w:rsidR="00326D13" w:rsidRPr="00326D13" w:rsidRDefault="00326D13" w:rsidP="00326D13">
            <w:pPr>
              <w:jc w:val="right"/>
              <w:rPr>
                <w:color w:val="000000"/>
                <w:sz w:val="20"/>
                <w:szCs w:val="20"/>
                <w:lang w:val="en-US"/>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0736CED3" w14:textId="4DC7A4C4" w:rsidR="00326D13" w:rsidRPr="00326D13" w:rsidRDefault="00326D13" w:rsidP="00326D13">
            <w:pPr>
              <w:jc w:val="right"/>
              <w:rPr>
                <w:sz w:val="20"/>
                <w:szCs w:val="20"/>
              </w:rPr>
            </w:pPr>
            <w:r w:rsidRPr="00326D13">
              <w:rPr>
                <w:sz w:val="20"/>
                <w:szCs w:val="20"/>
                <w:lang w:eastAsia="en-CA"/>
              </w:rPr>
              <w:t>500,000</w:t>
            </w:r>
          </w:p>
        </w:tc>
      </w:tr>
      <w:tr w:rsidR="00326D13" w:rsidRPr="00AC1DC2" w14:paraId="61F03DD4" w14:textId="77777777" w:rsidTr="004C6186">
        <w:trPr>
          <w:trHeight w:val="286"/>
        </w:trPr>
        <w:tc>
          <w:tcPr>
            <w:tcW w:w="2980" w:type="dxa"/>
            <w:tcBorders>
              <w:top w:val="nil"/>
              <w:left w:val="single" w:sz="4" w:space="0" w:color="auto"/>
              <w:bottom w:val="single" w:sz="4" w:space="0" w:color="auto"/>
              <w:right w:val="single" w:sz="4" w:space="0" w:color="auto"/>
            </w:tcBorders>
            <w:shd w:val="clear" w:color="auto" w:fill="auto"/>
          </w:tcPr>
          <w:p w14:paraId="62D3D05F" w14:textId="52265322" w:rsidR="00326D13" w:rsidRPr="00326D13" w:rsidRDefault="00326D13" w:rsidP="00326D13">
            <w:pPr>
              <w:rPr>
                <w:b/>
                <w:bCs/>
                <w:color w:val="000000"/>
                <w:sz w:val="20"/>
                <w:szCs w:val="20"/>
                <w:lang w:val="en-US"/>
              </w:rPr>
            </w:pPr>
            <w:r w:rsidRPr="00326D13">
              <w:rPr>
                <w:rFonts w:hint="eastAsia"/>
                <w:b/>
                <w:bCs/>
                <w:color w:val="000000"/>
                <w:sz w:val="20"/>
                <w:szCs w:val="20"/>
                <w:lang w:val="en-CA" w:eastAsia="zh-CN"/>
              </w:rPr>
              <w:t>小计</w:t>
            </w:r>
            <w:r w:rsidRPr="00326D13">
              <w:rPr>
                <w:b/>
                <w:bCs/>
                <w:color w:val="000000"/>
                <w:sz w:val="20"/>
                <w:szCs w:val="20"/>
                <w:lang w:val="en-CA" w:eastAsia="en-CA"/>
              </w:rPr>
              <w:t>(</w:t>
            </w:r>
            <w:r w:rsidRPr="00326D13">
              <w:rPr>
                <w:rFonts w:hint="eastAsia"/>
                <w:b/>
                <w:bCs/>
                <w:color w:val="000000"/>
                <w:sz w:val="20"/>
                <w:szCs w:val="20"/>
                <w:lang w:val="en-CA" w:eastAsia="zh-CN"/>
              </w:rPr>
              <w:t>标准费用</w:t>
            </w:r>
            <w:r w:rsidRPr="00326D13">
              <w:rPr>
                <w:b/>
                <w:bCs/>
                <w:color w:val="000000"/>
                <w:sz w:val="20"/>
                <w:szCs w:val="20"/>
                <w:lang w:val="en-CA" w:eastAsia="en-CA"/>
              </w:rPr>
              <w:t>)</w:t>
            </w:r>
          </w:p>
        </w:tc>
        <w:tc>
          <w:tcPr>
            <w:tcW w:w="2060" w:type="dxa"/>
            <w:tcBorders>
              <w:top w:val="nil"/>
              <w:left w:val="nil"/>
              <w:bottom w:val="single" w:sz="4" w:space="0" w:color="auto"/>
              <w:right w:val="single" w:sz="4" w:space="0" w:color="auto"/>
            </w:tcBorders>
            <w:shd w:val="clear" w:color="auto" w:fill="auto"/>
          </w:tcPr>
          <w:p w14:paraId="72EDB2B6" w14:textId="12C84CFA" w:rsidR="00326D13" w:rsidRPr="00326D13" w:rsidRDefault="00326D13" w:rsidP="00326D13">
            <w:pPr>
              <w:jc w:val="right"/>
              <w:rPr>
                <w:b/>
                <w:bCs/>
                <w:color w:val="000000"/>
                <w:sz w:val="20"/>
                <w:szCs w:val="20"/>
                <w:lang w:val="en-US"/>
              </w:rPr>
            </w:pPr>
            <w:r w:rsidRPr="00326D13">
              <w:rPr>
                <w:b/>
                <w:bCs/>
                <w:sz w:val="20"/>
                <w:szCs w:val="20"/>
                <w:lang w:eastAsia="en-CA"/>
              </w:rPr>
              <w:t>6,931,920</w:t>
            </w:r>
          </w:p>
        </w:tc>
        <w:tc>
          <w:tcPr>
            <w:tcW w:w="2160" w:type="dxa"/>
            <w:tcBorders>
              <w:top w:val="nil"/>
              <w:left w:val="nil"/>
              <w:bottom w:val="single" w:sz="4" w:space="0" w:color="auto"/>
              <w:right w:val="single" w:sz="4" w:space="0" w:color="auto"/>
            </w:tcBorders>
            <w:shd w:val="clear" w:color="auto" w:fill="auto"/>
          </w:tcPr>
          <w:p w14:paraId="23EDE708" w14:textId="77777777" w:rsidR="00326D13" w:rsidRPr="00326D13" w:rsidRDefault="00326D13" w:rsidP="00326D13">
            <w:pPr>
              <w:jc w:val="right"/>
              <w:rPr>
                <w:b/>
                <w:bCs/>
                <w:color w:val="000000"/>
                <w:sz w:val="20"/>
                <w:szCs w:val="20"/>
                <w:lang w:val="en-US"/>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2E788E1A" w14:textId="43E70C85" w:rsidR="00326D13" w:rsidRPr="00326D13" w:rsidRDefault="00326D13" w:rsidP="00326D13">
            <w:pPr>
              <w:jc w:val="right"/>
              <w:rPr>
                <w:sz w:val="20"/>
                <w:szCs w:val="20"/>
              </w:rPr>
            </w:pPr>
            <w:r w:rsidRPr="00326D13">
              <w:rPr>
                <w:b/>
                <w:bCs/>
                <w:sz w:val="20"/>
                <w:szCs w:val="20"/>
                <w:lang w:eastAsia="en-CA"/>
              </w:rPr>
              <w:t>6,931,920</w:t>
            </w:r>
          </w:p>
        </w:tc>
      </w:tr>
      <w:tr w:rsidR="00326D13" w:rsidRPr="00AC1DC2" w14:paraId="1C4E4678" w14:textId="77777777" w:rsidTr="004C6186">
        <w:trPr>
          <w:trHeight w:val="233"/>
        </w:trPr>
        <w:tc>
          <w:tcPr>
            <w:tcW w:w="2980" w:type="dxa"/>
            <w:tcBorders>
              <w:top w:val="nil"/>
              <w:left w:val="single" w:sz="4" w:space="0" w:color="auto"/>
              <w:bottom w:val="single" w:sz="4" w:space="0" w:color="auto"/>
              <w:right w:val="single" w:sz="4" w:space="0" w:color="auto"/>
            </w:tcBorders>
            <w:shd w:val="clear" w:color="auto" w:fill="auto"/>
          </w:tcPr>
          <w:p w14:paraId="5880EBAB" w14:textId="079C3688" w:rsidR="00326D13" w:rsidRPr="00326D13" w:rsidRDefault="00326D13" w:rsidP="00326D13">
            <w:pPr>
              <w:rPr>
                <w:b/>
                <w:bCs/>
                <w:color w:val="000000"/>
                <w:sz w:val="20"/>
                <w:szCs w:val="20"/>
                <w:lang w:val="en-US"/>
              </w:rPr>
            </w:pPr>
            <w:r w:rsidRPr="00326D13">
              <w:rPr>
                <w:rFonts w:hint="eastAsia"/>
                <w:b/>
                <w:bCs/>
                <w:color w:val="000000"/>
                <w:sz w:val="20"/>
                <w:szCs w:val="20"/>
                <w:lang w:val="en-CA" w:eastAsia="zh-CN"/>
              </w:rPr>
              <w:t>共计</w:t>
            </w:r>
          </w:p>
        </w:tc>
        <w:tc>
          <w:tcPr>
            <w:tcW w:w="2060" w:type="dxa"/>
            <w:tcBorders>
              <w:top w:val="nil"/>
              <w:left w:val="nil"/>
              <w:bottom w:val="single" w:sz="4" w:space="0" w:color="auto"/>
              <w:right w:val="single" w:sz="4" w:space="0" w:color="auto"/>
            </w:tcBorders>
            <w:shd w:val="clear" w:color="auto" w:fill="auto"/>
          </w:tcPr>
          <w:p w14:paraId="64DDF069" w14:textId="2C689EC6" w:rsidR="00326D13" w:rsidRPr="00326D13" w:rsidRDefault="00326D13" w:rsidP="00326D13">
            <w:pPr>
              <w:jc w:val="right"/>
              <w:rPr>
                <w:b/>
                <w:bCs/>
                <w:color w:val="000000"/>
                <w:sz w:val="20"/>
                <w:szCs w:val="20"/>
                <w:lang w:val="en-US"/>
              </w:rPr>
            </w:pPr>
            <w:r w:rsidRPr="00326D13">
              <w:rPr>
                <w:b/>
                <w:bCs/>
                <w:sz w:val="20"/>
                <w:szCs w:val="20"/>
                <w:lang w:eastAsia="en-CA"/>
              </w:rPr>
              <w:t>154,279,670</w:t>
            </w:r>
          </w:p>
        </w:tc>
        <w:tc>
          <w:tcPr>
            <w:tcW w:w="2160" w:type="dxa"/>
            <w:tcBorders>
              <w:top w:val="nil"/>
              <w:left w:val="nil"/>
              <w:bottom w:val="single" w:sz="4" w:space="0" w:color="auto"/>
              <w:right w:val="single" w:sz="4" w:space="0" w:color="auto"/>
            </w:tcBorders>
            <w:shd w:val="clear" w:color="auto" w:fill="auto"/>
          </w:tcPr>
          <w:p w14:paraId="315CDE90" w14:textId="432258E6" w:rsidR="00326D13" w:rsidRPr="00326D13" w:rsidRDefault="00326D13" w:rsidP="00326D13">
            <w:pPr>
              <w:jc w:val="right"/>
              <w:rPr>
                <w:b/>
                <w:bCs/>
                <w:color w:val="000000"/>
                <w:sz w:val="20"/>
                <w:szCs w:val="20"/>
                <w:lang w:val="en-US"/>
              </w:rPr>
            </w:pPr>
            <w:r w:rsidRPr="00326D13">
              <w:rPr>
                <w:b/>
                <w:bCs/>
                <w:sz w:val="20"/>
                <w:szCs w:val="20"/>
                <w:lang w:eastAsia="en-CA"/>
              </w:rPr>
              <w:t>22,042,297</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0024BC09" w14:textId="38F9C81B" w:rsidR="00326D13" w:rsidRPr="00326D13" w:rsidRDefault="00326D13" w:rsidP="00326D13">
            <w:pPr>
              <w:jc w:val="right"/>
              <w:rPr>
                <w:b/>
                <w:sz w:val="20"/>
                <w:szCs w:val="20"/>
              </w:rPr>
            </w:pPr>
            <w:r w:rsidRPr="00326D13">
              <w:rPr>
                <w:b/>
                <w:bCs/>
                <w:sz w:val="20"/>
                <w:szCs w:val="20"/>
                <w:lang w:eastAsia="en-CA"/>
              </w:rPr>
              <w:t>132,237,373</w:t>
            </w:r>
          </w:p>
        </w:tc>
      </w:tr>
    </w:tbl>
    <w:p w14:paraId="01F21F9E" w14:textId="7EAD60CE" w:rsidR="000133CF" w:rsidRPr="00326D13" w:rsidRDefault="000133CF" w:rsidP="000133CF">
      <w:pPr>
        <w:tabs>
          <w:tab w:val="left" w:pos="360"/>
        </w:tabs>
        <w:rPr>
          <w:color w:val="000000" w:themeColor="text1"/>
          <w:sz w:val="20"/>
          <w:szCs w:val="20"/>
          <w:lang w:val="en-CA" w:eastAsia="zh-CN"/>
        </w:rPr>
      </w:pPr>
      <w:r w:rsidRPr="00326D13">
        <w:rPr>
          <w:color w:val="000000" w:themeColor="text1"/>
          <w:sz w:val="20"/>
          <w:szCs w:val="20"/>
          <w:lang w:val="en-CA" w:eastAsia="zh-CN"/>
        </w:rPr>
        <w:t xml:space="preserve">* </w:t>
      </w:r>
      <w:r w:rsidR="0047644F" w:rsidRPr="00326D13">
        <w:rPr>
          <w:rFonts w:hint="eastAsia"/>
          <w:color w:val="000000" w:themeColor="text1"/>
          <w:sz w:val="20"/>
          <w:szCs w:val="20"/>
          <w:lang w:val="en-CA" w:eastAsia="zh-CN"/>
        </w:rPr>
        <w:t>包括核心单位费用。</w:t>
      </w:r>
    </w:p>
    <w:p w14:paraId="40B39231" w14:textId="617E96A3" w:rsidR="000133CF" w:rsidRPr="00662302" w:rsidRDefault="000133CF" w:rsidP="000133CF">
      <w:pPr>
        <w:tabs>
          <w:tab w:val="left" w:pos="360"/>
        </w:tabs>
        <w:rPr>
          <w:color w:val="000000" w:themeColor="text1"/>
          <w:sz w:val="24"/>
          <w:szCs w:val="24"/>
          <w:lang w:val="en-CA" w:eastAsia="zh-CN"/>
        </w:rPr>
      </w:pPr>
    </w:p>
    <w:p w14:paraId="2C739B86" w14:textId="29511953" w:rsidR="00326D13" w:rsidRPr="00326D13" w:rsidRDefault="00880150" w:rsidP="00326D13">
      <w:pPr>
        <w:pStyle w:val="Heading1"/>
        <w:rPr>
          <w:sz w:val="24"/>
          <w:szCs w:val="24"/>
          <w:lang w:val="en-CA" w:eastAsia="zh-CN"/>
        </w:rPr>
      </w:pPr>
      <w:r>
        <w:rPr>
          <w:rFonts w:hint="eastAsia"/>
          <w:sz w:val="24"/>
          <w:szCs w:val="24"/>
          <w:lang w:val="en-CA" w:eastAsia="zh-CN"/>
        </w:rPr>
        <w:t>为</w:t>
      </w:r>
      <w:r w:rsidR="00326D13" w:rsidRPr="00326D13">
        <w:rPr>
          <w:rFonts w:hint="eastAsia"/>
          <w:sz w:val="24"/>
          <w:szCs w:val="24"/>
          <w:lang w:val="en-CA" w:eastAsia="zh-CN"/>
        </w:rPr>
        <w:t>第</w:t>
      </w:r>
      <w:r w:rsidR="00F922E7" w:rsidRPr="00326D13">
        <w:rPr>
          <w:rFonts w:hint="eastAsia"/>
          <w:sz w:val="24"/>
          <w:szCs w:val="24"/>
          <w:lang w:val="en-CA" w:eastAsia="zh-CN"/>
        </w:rPr>
        <w:t>八十七</w:t>
      </w:r>
      <w:r w:rsidR="00326D13" w:rsidRPr="00326D13">
        <w:rPr>
          <w:rFonts w:hint="eastAsia"/>
          <w:sz w:val="24"/>
          <w:szCs w:val="24"/>
          <w:lang w:val="en-CA" w:eastAsia="zh-CN"/>
        </w:rPr>
        <w:t>次会议审查</w:t>
      </w:r>
      <w:r w:rsidR="00326D13" w:rsidRPr="00326D13">
        <w:rPr>
          <w:rFonts w:hint="eastAsia"/>
          <w:sz w:val="24"/>
          <w:szCs w:val="24"/>
          <w:lang w:val="en-CA" w:eastAsia="zh-CN"/>
        </w:rPr>
        <w:t>/</w:t>
      </w:r>
      <w:r w:rsidR="00326D13" w:rsidRPr="00326D13">
        <w:rPr>
          <w:rFonts w:hint="eastAsia"/>
          <w:sz w:val="24"/>
          <w:szCs w:val="24"/>
          <w:lang w:val="en-CA" w:eastAsia="zh-CN"/>
        </w:rPr>
        <w:t>建议的项目提案价值为</w:t>
      </w:r>
      <w:r w:rsidR="00326D13" w:rsidRPr="00326D13">
        <w:rPr>
          <w:rFonts w:hint="eastAsia"/>
          <w:sz w:val="24"/>
          <w:szCs w:val="24"/>
          <w:lang w:val="en-CA" w:eastAsia="zh-CN"/>
        </w:rPr>
        <w:t>22</w:t>
      </w:r>
      <w:r w:rsidR="00326D13">
        <w:rPr>
          <w:rFonts w:hint="eastAsia"/>
          <w:sz w:val="24"/>
          <w:szCs w:val="24"/>
          <w:lang w:val="en-CA" w:eastAsia="zh-CN"/>
        </w:rPr>
        <w:t>,</w:t>
      </w:r>
      <w:r w:rsidR="00326D13" w:rsidRPr="00326D13">
        <w:rPr>
          <w:rFonts w:hint="eastAsia"/>
          <w:sz w:val="24"/>
          <w:szCs w:val="24"/>
          <w:lang w:val="en-CA" w:eastAsia="zh-CN"/>
        </w:rPr>
        <w:t>042</w:t>
      </w:r>
      <w:r w:rsidR="00326D13">
        <w:rPr>
          <w:rFonts w:hint="eastAsia"/>
          <w:sz w:val="24"/>
          <w:szCs w:val="24"/>
          <w:lang w:val="en-CA" w:eastAsia="zh-CN"/>
        </w:rPr>
        <w:t>,</w:t>
      </w:r>
      <w:r w:rsidR="00326D13" w:rsidRPr="00326D13">
        <w:rPr>
          <w:rFonts w:hint="eastAsia"/>
          <w:sz w:val="24"/>
          <w:szCs w:val="24"/>
          <w:lang w:val="en-CA" w:eastAsia="zh-CN"/>
        </w:rPr>
        <w:t>297</w:t>
      </w:r>
      <w:r w:rsidR="00326D13" w:rsidRPr="00326D13">
        <w:rPr>
          <w:rFonts w:hint="eastAsia"/>
          <w:sz w:val="24"/>
          <w:szCs w:val="24"/>
          <w:lang w:val="en-CA" w:eastAsia="zh-CN"/>
        </w:rPr>
        <w:t>美元，比</w:t>
      </w:r>
      <w:r w:rsidR="00326D13" w:rsidRPr="00326D13">
        <w:rPr>
          <w:rFonts w:hint="eastAsia"/>
          <w:sz w:val="24"/>
          <w:szCs w:val="24"/>
          <w:lang w:val="en-CA" w:eastAsia="zh-CN"/>
        </w:rPr>
        <w:t>2021</w:t>
      </w:r>
      <w:r w:rsidR="00326D13" w:rsidRPr="00326D13">
        <w:rPr>
          <w:rFonts w:hint="eastAsia"/>
          <w:sz w:val="24"/>
          <w:szCs w:val="24"/>
          <w:lang w:val="en-CA" w:eastAsia="zh-CN"/>
        </w:rPr>
        <w:t>年业务计划的</w:t>
      </w:r>
      <w:r>
        <w:rPr>
          <w:rFonts w:hint="eastAsia"/>
          <w:sz w:val="24"/>
          <w:szCs w:val="24"/>
          <w:lang w:val="en-CA" w:eastAsia="zh-CN"/>
        </w:rPr>
        <w:t>项目提案</w:t>
      </w:r>
      <w:r w:rsidR="00326D13" w:rsidRPr="00326D13">
        <w:rPr>
          <w:rFonts w:hint="eastAsia"/>
          <w:sz w:val="24"/>
          <w:szCs w:val="24"/>
          <w:lang w:val="en-CA" w:eastAsia="zh-CN"/>
        </w:rPr>
        <w:t>价值低</w:t>
      </w:r>
      <w:r w:rsidR="00326D13" w:rsidRPr="00326D13">
        <w:rPr>
          <w:rFonts w:hint="eastAsia"/>
          <w:sz w:val="24"/>
          <w:szCs w:val="24"/>
          <w:lang w:val="en-CA" w:eastAsia="zh-CN"/>
        </w:rPr>
        <w:t>8</w:t>
      </w:r>
      <w:r w:rsidR="00326D13">
        <w:rPr>
          <w:rFonts w:hint="eastAsia"/>
          <w:sz w:val="24"/>
          <w:szCs w:val="24"/>
          <w:lang w:val="en-CA" w:eastAsia="zh-CN"/>
        </w:rPr>
        <w:t>,</w:t>
      </w:r>
      <w:r w:rsidR="00326D13" w:rsidRPr="00326D13">
        <w:rPr>
          <w:rFonts w:hint="eastAsia"/>
          <w:sz w:val="24"/>
          <w:szCs w:val="24"/>
          <w:lang w:val="en-CA" w:eastAsia="zh-CN"/>
        </w:rPr>
        <w:t>752</w:t>
      </w:r>
      <w:r w:rsidR="00326D13">
        <w:rPr>
          <w:rFonts w:hint="eastAsia"/>
          <w:sz w:val="24"/>
          <w:szCs w:val="24"/>
          <w:lang w:val="en-CA" w:eastAsia="zh-CN"/>
        </w:rPr>
        <w:t>,</w:t>
      </w:r>
      <w:r w:rsidR="00326D13" w:rsidRPr="00326D13">
        <w:rPr>
          <w:rFonts w:hint="eastAsia"/>
          <w:sz w:val="24"/>
          <w:szCs w:val="24"/>
          <w:lang w:val="en-CA" w:eastAsia="zh-CN"/>
        </w:rPr>
        <w:t>659</w:t>
      </w:r>
      <w:r w:rsidR="00326D13" w:rsidRPr="00326D13">
        <w:rPr>
          <w:rFonts w:hint="eastAsia"/>
          <w:sz w:val="24"/>
          <w:szCs w:val="24"/>
          <w:lang w:val="en-CA" w:eastAsia="zh-CN"/>
        </w:rPr>
        <w:t>美元，其中包括</w:t>
      </w:r>
      <w:r w:rsidR="008E015A">
        <w:rPr>
          <w:rFonts w:hint="eastAsia"/>
          <w:sz w:val="24"/>
          <w:szCs w:val="24"/>
          <w:lang w:val="en-CA" w:eastAsia="zh-CN"/>
        </w:rPr>
        <w:t>未列入</w:t>
      </w:r>
      <w:r w:rsidR="00326D13" w:rsidRPr="00326D13">
        <w:rPr>
          <w:rFonts w:hint="eastAsia"/>
          <w:sz w:val="24"/>
          <w:szCs w:val="24"/>
          <w:lang w:val="en-CA" w:eastAsia="zh-CN"/>
        </w:rPr>
        <w:t>2021</w:t>
      </w:r>
      <w:r w:rsidR="00326D13" w:rsidRPr="00326D13">
        <w:rPr>
          <w:rFonts w:hint="eastAsia"/>
          <w:sz w:val="24"/>
          <w:szCs w:val="24"/>
          <w:lang w:val="en-CA" w:eastAsia="zh-CN"/>
        </w:rPr>
        <w:t>年业务计划</w:t>
      </w:r>
      <w:r w:rsidR="008E015A">
        <w:rPr>
          <w:rFonts w:hint="eastAsia"/>
          <w:sz w:val="24"/>
          <w:szCs w:val="24"/>
          <w:lang w:val="en-CA" w:eastAsia="zh-CN"/>
        </w:rPr>
        <w:t>的</w:t>
      </w:r>
      <w:r w:rsidR="00326D13" w:rsidRPr="00326D13">
        <w:rPr>
          <w:rFonts w:hint="eastAsia"/>
          <w:sz w:val="24"/>
          <w:szCs w:val="24"/>
          <w:lang w:val="en-CA" w:eastAsia="zh-CN"/>
        </w:rPr>
        <w:t>项目提案</w:t>
      </w:r>
      <w:r>
        <w:rPr>
          <w:rFonts w:hint="eastAsia"/>
          <w:sz w:val="24"/>
          <w:szCs w:val="24"/>
          <w:lang w:val="en-CA" w:eastAsia="zh-CN"/>
        </w:rPr>
        <w:t>费用</w:t>
      </w:r>
      <w:r w:rsidR="00326D13" w:rsidRPr="00326D13">
        <w:rPr>
          <w:rFonts w:hint="eastAsia"/>
          <w:sz w:val="24"/>
          <w:szCs w:val="24"/>
          <w:lang w:val="en-CA" w:eastAsia="zh-CN"/>
        </w:rPr>
        <w:t>1</w:t>
      </w:r>
      <w:r w:rsidR="00326D13">
        <w:rPr>
          <w:rFonts w:hint="eastAsia"/>
          <w:sz w:val="24"/>
          <w:szCs w:val="24"/>
          <w:lang w:val="en-CA" w:eastAsia="zh-CN"/>
        </w:rPr>
        <w:t>,</w:t>
      </w:r>
      <w:r w:rsidR="00326D13" w:rsidRPr="00326D13">
        <w:rPr>
          <w:rFonts w:hint="eastAsia"/>
          <w:sz w:val="24"/>
          <w:szCs w:val="24"/>
          <w:lang w:val="en-CA" w:eastAsia="zh-CN"/>
        </w:rPr>
        <w:t>003</w:t>
      </w:r>
      <w:r w:rsidR="00326D13">
        <w:rPr>
          <w:sz w:val="24"/>
          <w:szCs w:val="24"/>
          <w:lang w:val="en-CA" w:eastAsia="zh-CN"/>
        </w:rPr>
        <w:t>,</w:t>
      </w:r>
      <w:r w:rsidR="00326D13" w:rsidRPr="00326D13">
        <w:rPr>
          <w:rFonts w:hint="eastAsia"/>
          <w:sz w:val="24"/>
          <w:szCs w:val="24"/>
          <w:lang w:val="en-CA" w:eastAsia="zh-CN"/>
        </w:rPr>
        <w:t>880</w:t>
      </w:r>
      <w:r w:rsidR="00326D13" w:rsidRPr="00326D13">
        <w:rPr>
          <w:rFonts w:hint="eastAsia"/>
          <w:sz w:val="24"/>
          <w:szCs w:val="24"/>
          <w:lang w:val="en-CA" w:eastAsia="zh-CN"/>
        </w:rPr>
        <w:t>美元。</w:t>
      </w:r>
      <w:r w:rsidR="00F922E7">
        <w:rPr>
          <w:rStyle w:val="FootnoteReference"/>
          <w:sz w:val="24"/>
          <w:szCs w:val="24"/>
          <w:lang w:val="en-CA" w:eastAsia="zh-CN"/>
        </w:rPr>
        <w:footnoteReference w:id="1"/>
      </w:r>
    </w:p>
    <w:p w14:paraId="6A223C9E" w14:textId="201B76D4" w:rsidR="00326D13" w:rsidRPr="00326D13" w:rsidRDefault="00326D13" w:rsidP="00326D13">
      <w:pPr>
        <w:pStyle w:val="Heading1"/>
        <w:rPr>
          <w:sz w:val="24"/>
          <w:szCs w:val="24"/>
          <w:lang w:val="en-CA" w:eastAsia="zh-CN"/>
        </w:rPr>
      </w:pPr>
      <w:r w:rsidRPr="00326D13">
        <w:rPr>
          <w:rFonts w:hint="eastAsia"/>
          <w:sz w:val="24"/>
          <w:szCs w:val="24"/>
          <w:lang w:val="en-CA" w:eastAsia="zh-CN"/>
        </w:rPr>
        <w:t>提交第八十七次会议的氢氟碳化物相关活动的价值为</w:t>
      </w:r>
      <w:r w:rsidRPr="00326D13">
        <w:rPr>
          <w:rFonts w:hint="eastAsia"/>
          <w:sz w:val="24"/>
          <w:szCs w:val="24"/>
          <w:lang w:val="en-CA" w:eastAsia="zh-CN"/>
        </w:rPr>
        <w:t>8</w:t>
      </w:r>
      <w:r>
        <w:rPr>
          <w:sz w:val="24"/>
          <w:szCs w:val="24"/>
          <w:lang w:val="en-CA" w:eastAsia="zh-CN"/>
        </w:rPr>
        <w:t>,</w:t>
      </w:r>
      <w:r w:rsidRPr="00326D13">
        <w:rPr>
          <w:rFonts w:hint="eastAsia"/>
          <w:sz w:val="24"/>
          <w:szCs w:val="24"/>
          <w:lang w:val="en-CA" w:eastAsia="zh-CN"/>
        </w:rPr>
        <w:t>802</w:t>
      </w:r>
      <w:r>
        <w:rPr>
          <w:rFonts w:hint="eastAsia"/>
          <w:sz w:val="24"/>
          <w:szCs w:val="24"/>
          <w:lang w:val="en-CA" w:eastAsia="zh-CN"/>
        </w:rPr>
        <w:t>,</w:t>
      </w:r>
      <w:r w:rsidRPr="00326D13">
        <w:rPr>
          <w:rFonts w:hint="eastAsia"/>
          <w:sz w:val="24"/>
          <w:szCs w:val="24"/>
          <w:lang w:val="en-CA" w:eastAsia="zh-CN"/>
        </w:rPr>
        <w:t>041</w:t>
      </w:r>
      <w:r w:rsidRPr="00326D13">
        <w:rPr>
          <w:rFonts w:hint="eastAsia"/>
          <w:sz w:val="24"/>
          <w:szCs w:val="24"/>
          <w:lang w:val="en-CA" w:eastAsia="zh-CN"/>
        </w:rPr>
        <w:t>美元，其中</w:t>
      </w:r>
      <w:r w:rsidR="00880150">
        <w:rPr>
          <w:rFonts w:hint="eastAsia"/>
          <w:sz w:val="24"/>
          <w:szCs w:val="24"/>
          <w:lang w:val="en-CA" w:eastAsia="zh-CN"/>
        </w:rPr>
        <w:t>包括</w:t>
      </w:r>
      <w:r w:rsidR="008E015A">
        <w:rPr>
          <w:rFonts w:hint="eastAsia"/>
          <w:sz w:val="24"/>
          <w:szCs w:val="24"/>
          <w:lang w:val="en-CA" w:eastAsia="zh-CN"/>
        </w:rPr>
        <w:t>未列入</w:t>
      </w:r>
      <w:r w:rsidR="008E015A">
        <w:rPr>
          <w:rFonts w:hint="eastAsia"/>
          <w:sz w:val="24"/>
          <w:szCs w:val="24"/>
          <w:lang w:val="en-CA" w:eastAsia="zh-CN"/>
        </w:rPr>
        <w:t>2</w:t>
      </w:r>
      <w:r w:rsidR="008E015A">
        <w:rPr>
          <w:sz w:val="24"/>
          <w:szCs w:val="24"/>
          <w:lang w:val="en-CA" w:eastAsia="zh-CN"/>
        </w:rPr>
        <w:t>0</w:t>
      </w:r>
      <w:r w:rsidR="00880150" w:rsidRPr="00326D13">
        <w:rPr>
          <w:rFonts w:hint="eastAsia"/>
          <w:sz w:val="24"/>
          <w:szCs w:val="24"/>
          <w:lang w:val="en-CA" w:eastAsia="zh-CN"/>
        </w:rPr>
        <w:t>21</w:t>
      </w:r>
      <w:r w:rsidR="00880150" w:rsidRPr="00326D13">
        <w:rPr>
          <w:rFonts w:hint="eastAsia"/>
          <w:sz w:val="24"/>
          <w:szCs w:val="24"/>
          <w:lang w:val="en-CA" w:eastAsia="zh-CN"/>
        </w:rPr>
        <w:t>年业务计划</w:t>
      </w:r>
      <w:r w:rsidR="00880150">
        <w:rPr>
          <w:rFonts w:hint="eastAsia"/>
          <w:sz w:val="24"/>
          <w:szCs w:val="24"/>
          <w:lang w:val="en-CA" w:eastAsia="zh-CN"/>
        </w:rPr>
        <w:t>的项目提案费用</w:t>
      </w:r>
      <w:r w:rsidRPr="00326D13">
        <w:rPr>
          <w:rFonts w:hint="eastAsia"/>
          <w:sz w:val="24"/>
          <w:szCs w:val="24"/>
          <w:lang w:val="en-CA" w:eastAsia="zh-CN"/>
        </w:rPr>
        <w:t>642</w:t>
      </w:r>
      <w:r>
        <w:rPr>
          <w:sz w:val="24"/>
          <w:szCs w:val="24"/>
          <w:lang w:val="en-CA" w:eastAsia="zh-CN"/>
        </w:rPr>
        <w:t>,</w:t>
      </w:r>
      <w:r w:rsidRPr="00326D13">
        <w:rPr>
          <w:rFonts w:hint="eastAsia"/>
          <w:sz w:val="24"/>
          <w:szCs w:val="24"/>
          <w:lang w:val="en-CA" w:eastAsia="zh-CN"/>
        </w:rPr>
        <w:t>000</w:t>
      </w:r>
      <w:r w:rsidRPr="00326D13">
        <w:rPr>
          <w:rFonts w:hint="eastAsia"/>
          <w:sz w:val="24"/>
          <w:szCs w:val="24"/>
          <w:lang w:val="en-CA" w:eastAsia="zh-CN"/>
        </w:rPr>
        <w:t>美元。本文件附件一列出了执行机构向第八十七次会议提交的氢氟碳化物</w:t>
      </w:r>
      <w:r w:rsidR="008E015A">
        <w:rPr>
          <w:rFonts w:hint="eastAsia"/>
          <w:sz w:val="24"/>
          <w:szCs w:val="24"/>
          <w:lang w:val="en-CA" w:eastAsia="zh-CN"/>
        </w:rPr>
        <w:t>相关</w:t>
      </w:r>
      <w:r w:rsidRPr="00326D13">
        <w:rPr>
          <w:rFonts w:hint="eastAsia"/>
          <w:sz w:val="24"/>
          <w:szCs w:val="24"/>
          <w:lang w:val="en-CA" w:eastAsia="zh-CN"/>
        </w:rPr>
        <w:t>项目。</w:t>
      </w:r>
      <w:r w:rsidR="00F922E7">
        <w:rPr>
          <w:rFonts w:hint="eastAsia"/>
          <w:sz w:val="24"/>
          <w:szCs w:val="24"/>
          <w:lang w:val="en-CA" w:eastAsia="zh-CN"/>
        </w:rPr>
        <w:t xml:space="preserve"> </w:t>
      </w:r>
    </w:p>
    <w:p w14:paraId="3E7C6A8A" w14:textId="6FB759E9" w:rsidR="00326D13" w:rsidRPr="00880150" w:rsidRDefault="00326D13" w:rsidP="00326D13">
      <w:pPr>
        <w:pStyle w:val="Heading1"/>
        <w:numPr>
          <w:ilvl w:val="0"/>
          <w:numId w:val="0"/>
        </w:numPr>
        <w:rPr>
          <w:b/>
          <w:bCs/>
          <w:sz w:val="24"/>
          <w:szCs w:val="24"/>
          <w:lang w:val="en-CA" w:eastAsia="zh-CN"/>
        </w:rPr>
      </w:pPr>
      <w:r w:rsidRPr="00880150">
        <w:rPr>
          <w:rFonts w:hint="eastAsia"/>
          <w:b/>
          <w:bCs/>
          <w:sz w:val="24"/>
          <w:szCs w:val="24"/>
          <w:lang w:val="en-CA" w:eastAsia="zh-CN"/>
        </w:rPr>
        <w:t>预先承付款项</w:t>
      </w:r>
    </w:p>
    <w:p w14:paraId="7EC779EB" w14:textId="59B3AE64" w:rsidR="00326D13" w:rsidRDefault="00326D13" w:rsidP="00326D13">
      <w:pPr>
        <w:pStyle w:val="Heading1"/>
        <w:rPr>
          <w:sz w:val="24"/>
          <w:szCs w:val="24"/>
          <w:lang w:val="en-CA" w:eastAsia="zh-CN"/>
        </w:rPr>
      </w:pPr>
      <w:r w:rsidRPr="00326D13">
        <w:rPr>
          <w:rFonts w:hint="eastAsia"/>
          <w:sz w:val="24"/>
          <w:szCs w:val="24"/>
          <w:lang w:val="en-CA" w:eastAsia="zh-CN"/>
        </w:rPr>
        <w:t>假设</w:t>
      </w:r>
      <w:r w:rsidR="00AB7506" w:rsidRPr="00326D13">
        <w:rPr>
          <w:rFonts w:hint="eastAsia"/>
          <w:sz w:val="24"/>
          <w:szCs w:val="24"/>
          <w:lang w:val="en-CA" w:eastAsia="zh-CN"/>
        </w:rPr>
        <w:t>原则上</w:t>
      </w:r>
      <w:r w:rsidR="00AB7506">
        <w:rPr>
          <w:rFonts w:hint="eastAsia"/>
          <w:sz w:val="24"/>
          <w:szCs w:val="24"/>
          <w:lang w:val="en-CA" w:eastAsia="zh-CN"/>
        </w:rPr>
        <w:t>核准</w:t>
      </w:r>
      <w:r w:rsidR="004A4AE9">
        <w:rPr>
          <w:rFonts w:hint="eastAsia"/>
          <w:sz w:val="24"/>
          <w:szCs w:val="24"/>
          <w:lang w:val="en-CA" w:eastAsia="zh-CN"/>
        </w:rPr>
        <w:t>提交</w:t>
      </w:r>
      <w:r w:rsidRPr="00326D13">
        <w:rPr>
          <w:rFonts w:hint="eastAsia"/>
          <w:sz w:val="24"/>
          <w:szCs w:val="24"/>
          <w:lang w:val="en-CA" w:eastAsia="zh-CN"/>
        </w:rPr>
        <w:t>第</w:t>
      </w:r>
      <w:r w:rsidR="00880150" w:rsidRPr="00326D13">
        <w:rPr>
          <w:rFonts w:hint="eastAsia"/>
          <w:sz w:val="24"/>
          <w:szCs w:val="24"/>
          <w:lang w:val="en-CA" w:eastAsia="zh-CN"/>
        </w:rPr>
        <w:t>八十七</w:t>
      </w:r>
      <w:r w:rsidRPr="00326D13">
        <w:rPr>
          <w:rFonts w:hint="eastAsia"/>
          <w:sz w:val="24"/>
          <w:szCs w:val="24"/>
          <w:lang w:val="en-CA" w:eastAsia="zh-CN"/>
        </w:rPr>
        <w:t>次会议的多年期协定供资</w:t>
      </w:r>
      <w:r w:rsidR="00AB7506">
        <w:rPr>
          <w:rFonts w:hint="eastAsia"/>
          <w:sz w:val="24"/>
          <w:szCs w:val="24"/>
          <w:lang w:val="en-CA" w:eastAsia="zh-CN"/>
        </w:rPr>
        <w:t>申请</w:t>
      </w:r>
      <w:r w:rsidRPr="00326D13">
        <w:rPr>
          <w:rFonts w:hint="eastAsia"/>
          <w:sz w:val="24"/>
          <w:szCs w:val="24"/>
          <w:lang w:val="en-CA" w:eastAsia="zh-CN"/>
        </w:rPr>
        <w:t>，</w:t>
      </w:r>
      <w:r w:rsidRPr="00326D13">
        <w:rPr>
          <w:rFonts w:hint="eastAsia"/>
          <w:sz w:val="24"/>
          <w:szCs w:val="24"/>
          <w:lang w:val="en-CA" w:eastAsia="zh-CN"/>
        </w:rPr>
        <w:t>2021</w:t>
      </w:r>
      <w:r w:rsidRPr="00326D13">
        <w:rPr>
          <w:rFonts w:hint="eastAsia"/>
          <w:sz w:val="24"/>
          <w:szCs w:val="24"/>
          <w:lang w:val="en-CA" w:eastAsia="zh-CN"/>
        </w:rPr>
        <w:t>年至</w:t>
      </w:r>
      <w:r w:rsidRPr="00326D13">
        <w:rPr>
          <w:rFonts w:hint="eastAsia"/>
          <w:sz w:val="24"/>
          <w:szCs w:val="24"/>
          <w:lang w:val="en-CA" w:eastAsia="zh-CN"/>
        </w:rPr>
        <w:t>2031</w:t>
      </w:r>
      <w:r w:rsidRPr="00326D13">
        <w:rPr>
          <w:rFonts w:hint="eastAsia"/>
          <w:sz w:val="24"/>
          <w:szCs w:val="24"/>
          <w:lang w:val="en-CA" w:eastAsia="zh-CN"/>
        </w:rPr>
        <w:t>年期间多年期协定现有预先</w:t>
      </w:r>
      <w:r w:rsidR="004A4AE9">
        <w:rPr>
          <w:rFonts w:hint="eastAsia"/>
          <w:sz w:val="24"/>
          <w:szCs w:val="24"/>
          <w:lang w:val="en-CA" w:eastAsia="zh-CN"/>
        </w:rPr>
        <w:t>承付</w:t>
      </w:r>
      <w:r w:rsidRPr="00326D13">
        <w:rPr>
          <w:rFonts w:hint="eastAsia"/>
          <w:sz w:val="24"/>
          <w:szCs w:val="24"/>
          <w:lang w:val="en-CA" w:eastAsia="zh-CN"/>
        </w:rPr>
        <w:t>总额为</w:t>
      </w:r>
      <w:r w:rsidRPr="00326D13">
        <w:rPr>
          <w:rFonts w:hint="eastAsia"/>
          <w:sz w:val="24"/>
          <w:szCs w:val="24"/>
          <w:lang w:val="en-CA" w:eastAsia="zh-CN"/>
        </w:rPr>
        <w:t>2.8338</w:t>
      </w:r>
      <w:r w:rsidRPr="00326D13">
        <w:rPr>
          <w:rFonts w:hint="eastAsia"/>
          <w:sz w:val="24"/>
          <w:szCs w:val="24"/>
          <w:lang w:val="en-CA" w:eastAsia="zh-CN"/>
        </w:rPr>
        <w:t>亿美元</w:t>
      </w:r>
      <w:r w:rsidR="00AB7506">
        <w:rPr>
          <w:rFonts w:hint="eastAsia"/>
          <w:sz w:val="24"/>
          <w:szCs w:val="24"/>
          <w:lang w:val="en-CA" w:eastAsia="zh-CN"/>
        </w:rPr>
        <w:t>，</w:t>
      </w:r>
      <w:r w:rsidR="00AB7506" w:rsidRPr="00326D13">
        <w:rPr>
          <w:rFonts w:hint="eastAsia"/>
          <w:sz w:val="24"/>
          <w:szCs w:val="24"/>
          <w:lang w:val="en-CA" w:eastAsia="zh-CN"/>
        </w:rPr>
        <w:t>如表</w:t>
      </w:r>
      <w:r w:rsidR="00AB7506" w:rsidRPr="00326D13">
        <w:rPr>
          <w:rFonts w:hint="eastAsia"/>
          <w:sz w:val="24"/>
          <w:szCs w:val="24"/>
          <w:lang w:val="en-CA" w:eastAsia="zh-CN"/>
        </w:rPr>
        <w:t>3</w:t>
      </w:r>
      <w:r w:rsidR="00AB7506" w:rsidRPr="00326D13">
        <w:rPr>
          <w:rFonts w:hint="eastAsia"/>
          <w:sz w:val="24"/>
          <w:szCs w:val="24"/>
          <w:lang w:val="en-CA" w:eastAsia="zh-CN"/>
        </w:rPr>
        <w:t>所示</w:t>
      </w:r>
      <w:r w:rsidRPr="00326D13">
        <w:rPr>
          <w:rFonts w:hint="eastAsia"/>
          <w:sz w:val="24"/>
          <w:szCs w:val="24"/>
          <w:lang w:val="en-CA" w:eastAsia="zh-CN"/>
        </w:rPr>
        <w:t>。</w:t>
      </w:r>
    </w:p>
    <w:p w14:paraId="445FC2A1" w14:textId="3ED2BECD" w:rsidR="00AB7506" w:rsidRPr="005950C3" w:rsidRDefault="00AB7506" w:rsidP="005950C3">
      <w:pPr>
        <w:keepNext/>
        <w:adjustRightInd w:val="0"/>
        <w:snapToGrid w:val="0"/>
        <w:spacing w:after="60"/>
        <w:jc w:val="left"/>
        <w:rPr>
          <w:b/>
          <w:bCs/>
          <w:sz w:val="24"/>
          <w:szCs w:val="24"/>
          <w:lang w:eastAsia="zh-CN"/>
        </w:rPr>
      </w:pPr>
      <w:r w:rsidRPr="005950C3">
        <w:rPr>
          <w:rFonts w:hint="eastAsia"/>
          <w:b/>
          <w:bCs/>
          <w:sz w:val="24"/>
          <w:szCs w:val="24"/>
          <w:lang w:eastAsia="zh-CN"/>
        </w:rPr>
        <w:t>表</w:t>
      </w:r>
      <w:r w:rsidRPr="005950C3">
        <w:rPr>
          <w:rFonts w:hint="eastAsia"/>
          <w:b/>
          <w:bCs/>
          <w:sz w:val="24"/>
          <w:szCs w:val="24"/>
          <w:lang w:eastAsia="zh-CN"/>
        </w:rPr>
        <w:t>3</w:t>
      </w:r>
      <w:r w:rsidRPr="005950C3">
        <w:rPr>
          <w:b/>
          <w:bCs/>
          <w:sz w:val="24"/>
          <w:szCs w:val="24"/>
          <w:lang w:eastAsia="zh-CN"/>
        </w:rPr>
        <w:t xml:space="preserve">. </w:t>
      </w:r>
      <w:r w:rsidRPr="005950C3">
        <w:rPr>
          <w:rFonts w:hint="eastAsia"/>
          <w:b/>
          <w:bCs/>
          <w:sz w:val="24"/>
          <w:szCs w:val="24"/>
          <w:lang w:eastAsia="zh-CN"/>
        </w:rPr>
        <w:t>预先承付款项</w:t>
      </w:r>
      <w:r w:rsidRPr="005950C3">
        <w:rPr>
          <w:b/>
          <w:bCs/>
          <w:sz w:val="24"/>
          <w:szCs w:val="24"/>
          <w:lang w:eastAsia="zh-CN"/>
        </w:rPr>
        <w:t xml:space="preserve"> (2021–2031</w:t>
      </w:r>
      <w:r w:rsidRPr="005950C3">
        <w:rPr>
          <w:rFonts w:hint="eastAsia"/>
          <w:b/>
          <w:bCs/>
          <w:sz w:val="24"/>
          <w:szCs w:val="24"/>
          <w:lang w:eastAsia="zh-CN"/>
        </w:rPr>
        <w:t>年</w:t>
      </w:r>
      <w:r w:rsidRPr="005950C3">
        <w:rPr>
          <w:b/>
          <w:bCs/>
          <w:sz w:val="24"/>
          <w:szCs w:val="24"/>
          <w:lang w:eastAsia="zh-CN"/>
        </w:rPr>
        <w:t>) (</w:t>
      </w:r>
      <w:r w:rsidRPr="005950C3">
        <w:rPr>
          <w:rFonts w:hint="eastAsia"/>
          <w:b/>
          <w:bCs/>
          <w:sz w:val="24"/>
          <w:szCs w:val="24"/>
          <w:lang w:eastAsia="zh-CN"/>
        </w:rPr>
        <w:t>千美元</w:t>
      </w:r>
      <w:r w:rsidRPr="005950C3">
        <w:rPr>
          <w:b/>
          <w:bCs/>
          <w:sz w:val="24"/>
          <w:szCs w:val="24"/>
          <w:lang w:eastAsia="zh-CN"/>
        </w:rPr>
        <w:t>)</w:t>
      </w:r>
    </w:p>
    <w:tbl>
      <w:tblPr>
        <w:tblW w:w="9535" w:type="dxa"/>
        <w:tblLayout w:type="fixed"/>
        <w:tblLook w:val="04A0" w:firstRow="1" w:lastRow="0" w:firstColumn="1" w:lastColumn="0" w:noHBand="0" w:noVBand="1"/>
      </w:tblPr>
      <w:tblGrid>
        <w:gridCol w:w="878"/>
        <w:gridCol w:w="766"/>
        <w:gridCol w:w="766"/>
        <w:gridCol w:w="766"/>
        <w:gridCol w:w="766"/>
        <w:gridCol w:w="766"/>
        <w:gridCol w:w="766"/>
        <w:gridCol w:w="666"/>
        <w:gridCol w:w="631"/>
        <w:gridCol w:w="616"/>
        <w:gridCol w:w="666"/>
        <w:gridCol w:w="616"/>
        <w:gridCol w:w="866"/>
      </w:tblGrid>
      <w:tr w:rsidR="00AB7506" w:rsidRPr="00277547" w14:paraId="6D1BE2E8" w14:textId="77777777" w:rsidTr="00AB7506">
        <w:trPr>
          <w:trHeight w:val="54"/>
        </w:trPr>
        <w:tc>
          <w:tcPr>
            <w:tcW w:w="878" w:type="dxa"/>
            <w:tcBorders>
              <w:top w:val="single" w:sz="4" w:space="0" w:color="auto"/>
              <w:left w:val="single" w:sz="4" w:space="0" w:color="auto"/>
              <w:bottom w:val="single" w:sz="4" w:space="0" w:color="auto"/>
              <w:right w:val="single" w:sz="4" w:space="0" w:color="auto"/>
            </w:tcBorders>
            <w:shd w:val="clear" w:color="auto" w:fill="auto"/>
            <w:hideMark/>
          </w:tcPr>
          <w:p w14:paraId="28BA6E69" w14:textId="4E301103" w:rsidR="00AB7506" w:rsidRPr="00AB7506" w:rsidRDefault="00AB7506" w:rsidP="00AB7506">
            <w:pPr>
              <w:jc w:val="center"/>
              <w:rPr>
                <w:rFonts w:eastAsiaTheme="minorEastAsia"/>
                <w:b/>
                <w:bCs/>
                <w:color w:val="000000"/>
                <w:sz w:val="20"/>
                <w:szCs w:val="20"/>
                <w:lang w:eastAsia="en-CA"/>
              </w:rPr>
            </w:pPr>
            <w:r w:rsidRPr="00AB7506">
              <w:rPr>
                <w:rFonts w:eastAsiaTheme="minorEastAsia"/>
                <w:b/>
                <w:bCs/>
                <w:sz w:val="20"/>
                <w:szCs w:val="20"/>
                <w:lang w:eastAsia="zh-CN"/>
              </w:rPr>
              <w:t>说明</w:t>
            </w:r>
          </w:p>
        </w:tc>
        <w:tc>
          <w:tcPr>
            <w:tcW w:w="766" w:type="dxa"/>
            <w:tcBorders>
              <w:top w:val="single" w:sz="4" w:space="0" w:color="auto"/>
              <w:left w:val="nil"/>
              <w:bottom w:val="single" w:sz="4" w:space="0" w:color="auto"/>
              <w:right w:val="single" w:sz="4" w:space="0" w:color="auto"/>
            </w:tcBorders>
            <w:shd w:val="clear" w:color="auto" w:fill="auto"/>
            <w:hideMark/>
          </w:tcPr>
          <w:p w14:paraId="132A7668" w14:textId="56E01381" w:rsidR="00AB7506" w:rsidRPr="00AB7506" w:rsidRDefault="00AB7506" w:rsidP="00AB7506">
            <w:pPr>
              <w:jc w:val="center"/>
              <w:rPr>
                <w:rFonts w:eastAsiaTheme="minorEastAsia"/>
                <w:b/>
                <w:bCs/>
                <w:sz w:val="20"/>
                <w:szCs w:val="20"/>
                <w:lang w:eastAsia="en-CA"/>
              </w:rPr>
            </w:pPr>
            <w:r w:rsidRPr="00AB7506">
              <w:rPr>
                <w:rFonts w:eastAsiaTheme="minorEastAsia"/>
                <w:b/>
                <w:bCs/>
                <w:sz w:val="20"/>
                <w:szCs w:val="20"/>
                <w:lang w:eastAsia="en-CA"/>
              </w:rPr>
              <w:t>2021</w:t>
            </w:r>
            <w:r w:rsidRPr="00AB7506">
              <w:rPr>
                <w:rFonts w:eastAsiaTheme="minorEastAsia"/>
                <w:b/>
                <w:bCs/>
                <w:sz w:val="20"/>
                <w:szCs w:val="20"/>
                <w:lang w:eastAsia="zh-CN"/>
              </w:rPr>
              <w:t>年</w:t>
            </w:r>
          </w:p>
        </w:tc>
        <w:tc>
          <w:tcPr>
            <w:tcW w:w="766" w:type="dxa"/>
            <w:tcBorders>
              <w:top w:val="single" w:sz="4" w:space="0" w:color="auto"/>
              <w:left w:val="nil"/>
              <w:bottom w:val="single" w:sz="4" w:space="0" w:color="auto"/>
              <w:right w:val="single" w:sz="4" w:space="0" w:color="auto"/>
            </w:tcBorders>
            <w:shd w:val="clear" w:color="auto" w:fill="auto"/>
            <w:hideMark/>
          </w:tcPr>
          <w:p w14:paraId="5F0D3977" w14:textId="349AEFAC" w:rsidR="00AB7506" w:rsidRPr="00AB7506" w:rsidRDefault="00AB7506" w:rsidP="00AB7506">
            <w:pPr>
              <w:jc w:val="center"/>
              <w:rPr>
                <w:rFonts w:eastAsiaTheme="minorEastAsia"/>
                <w:b/>
                <w:bCs/>
                <w:sz w:val="20"/>
                <w:szCs w:val="20"/>
                <w:lang w:eastAsia="en-CA"/>
              </w:rPr>
            </w:pPr>
            <w:r w:rsidRPr="00AB7506">
              <w:rPr>
                <w:rFonts w:eastAsiaTheme="minorEastAsia"/>
                <w:b/>
                <w:bCs/>
                <w:sz w:val="20"/>
                <w:szCs w:val="20"/>
                <w:lang w:eastAsia="en-CA"/>
              </w:rPr>
              <w:t>2022</w:t>
            </w:r>
            <w:r w:rsidRPr="00AB7506">
              <w:rPr>
                <w:rFonts w:eastAsiaTheme="minorEastAsia"/>
                <w:b/>
                <w:bCs/>
                <w:sz w:val="20"/>
                <w:szCs w:val="20"/>
                <w:lang w:eastAsia="zh-CN"/>
              </w:rPr>
              <w:t>年</w:t>
            </w:r>
          </w:p>
        </w:tc>
        <w:tc>
          <w:tcPr>
            <w:tcW w:w="766" w:type="dxa"/>
            <w:tcBorders>
              <w:top w:val="single" w:sz="4" w:space="0" w:color="auto"/>
              <w:left w:val="nil"/>
              <w:bottom w:val="single" w:sz="4" w:space="0" w:color="auto"/>
              <w:right w:val="single" w:sz="4" w:space="0" w:color="auto"/>
            </w:tcBorders>
            <w:shd w:val="clear" w:color="auto" w:fill="auto"/>
            <w:hideMark/>
          </w:tcPr>
          <w:p w14:paraId="1962613A" w14:textId="36E96C5B" w:rsidR="00AB7506" w:rsidRPr="00AB7506" w:rsidRDefault="00AB7506" w:rsidP="00AB7506">
            <w:pPr>
              <w:jc w:val="center"/>
              <w:rPr>
                <w:rFonts w:eastAsiaTheme="minorEastAsia"/>
                <w:b/>
                <w:bCs/>
                <w:sz w:val="20"/>
                <w:szCs w:val="20"/>
                <w:lang w:eastAsia="en-CA"/>
              </w:rPr>
            </w:pPr>
            <w:r w:rsidRPr="00AB7506">
              <w:rPr>
                <w:rFonts w:eastAsiaTheme="minorEastAsia"/>
                <w:b/>
                <w:bCs/>
                <w:sz w:val="20"/>
                <w:szCs w:val="20"/>
                <w:lang w:eastAsia="en-CA"/>
              </w:rPr>
              <w:t>2023</w:t>
            </w:r>
            <w:r w:rsidRPr="00AB7506">
              <w:rPr>
                <w:rFonts w:eastAsiaTheme="minorEastAsia"/>
                <w:b/>
                <w:bCs/>
                <w:sz w:val="20"/>
                <w:szCs w:val="20"/>
                <w:lang w:eastAsia="zh-CN"/>
              </w:rPr>
              <w:t>年</w:t>
            </w:r>
          </w:p>
        </w:tc>
        <w:tc>
          <w:tcPr>
            <w:tcW w:w="766" w:type="dxa"/>
            <w:tcBorders>
              <w:top w:val="single" w:sz="4" w:space="0" w:color="auto"/>
              <w:left w:val="nil"/>
              <w:bottom w:val="single" w:sz="4" w:space="0" w:color="auto"/>
              <w:right w:val="single" w:sz="4" w:space="0" w:color="auto"/>
            </w:tcBorders>
            <w:shd w:val="clear" w:color="auto" w:fill="auto"/>
            <w:hideMark/>
          </w:tcPr>
          <w:p w14:paraId="6E389D1F" w14:textId="33EEB4DA" w:rsidR="00AB7506" w:rsidRPr="00AB7506" w:rsidRDefault="00AB7506" w:rsidP="00AB7506">
            <w:pPr>
              <w:jc w:val="center"/>
              <w:rPr>
                <w:rFonts w:eastAsiaTheme="minorEastAsia"/>
                <w:b/>
                <w:bCs/>
                <w:sz w:val="20"/>
                <w:szCs w:val="20"/>
                <w:lang w:eastAsia="en-CA"/>
              </w:rPr>
            </w:pPr>
            <w:r w:rsidRPr="00AB7506">
              <w:rPr>
                <w:rFonts w:eastAsiaTheme="minorEastAsia"/>
                <w:b/>
                <w:bCs/>
                <w:sz w:val="20"/>
                <w:szCs w:val="20"/>
                <w:lang w:eastAsia="en-CA"/>
              </w:rPr>
              <w:t>2024</w:t>
            </w:r>
            <w:r w:rsidRPr="00AB7506">
              <w:rPr>
                <w:rFonts w:eastAsiaTheme="minorEastAsia"/>
                <w:b/>
                <w:bCs/>
                <w:sz w:val="20"/>
                <w:szCs w:val="20"/>
                <w:lang w:eastAsia="zh-CN"/>
              </w:rPr>
              <w:t>年</w:t>
            </w:r>
          </w:p>
        </w:tc>
        <w:tc>
          <w:tcPr>
            <w:tcW w:w="766" w:type="dxa"/>
            <w:tcBorders>
              <w:top w:val="single" w:sz="4" w:space="0" w:color="auto"/>
              <w:left w:val="nil"/>
              <w:bottom w:val="single" w:sz="4" w:space="0" w:color="auto"/>
              <w:right w:val="single" w:sz="4" w:space="0" w:color="auto"/>
            </w:tcBorders>
            <w:shd w:val="clear" w:color="auto" w:fill="auto"/>
            <w:hideMark/>
          </w:tcPr>
          <w:p w14:paraId="0CF0B12A" w14:textId="679CE835" w:rsidR="00AB7506" w:rsidRPr="00AB7506" w:rsidRDefault="00AB7506" w:rsidP="00AB7506">
            <w:pPr>
              <w:jc w:val="center"/>
              <w:rPr>
                <w:rFonts w:eastAsiaTheme="minorEastAsia"/>
                <w:b/>
                <w:bCs/>
                <w:sz w:val="20"/>
                <w:szCs w:val="20"/>
                <w:lang w:eastAsia="en-CA"/>
              </w:rPr>
            </w:pPr>
            <w:r w:rsidRPr="00AB7506">
              <w:rPr>
                <w:rFonts w:eastAsiaTheme="minorEastAsia"/>
                <w:b/>
                <w:bCs/>
                <w:sz w:val="20"/>
                <w:szCs w:val="20"/>
                <w:lang w:eastAsia="en-CA"/>
              </w:rPr>
              <w:t>2025</w:t>
            </w:r>
            <w:r w:rsidRPr="00AB7506">
              <w:rPr>
                <w:rFonts w:eastAsiaTheme="minorEastAsia"/>
                <w:b/>
                <w:bCs/>
                <w:sz w:val="20"/>
                <w:szCs w:val="20"/>
                <w:lang w:eastAsia="zh-CN"/>
              </w:rPr>
              <w:t>年</w:t>
            </w:r>
          </w:p>
        </w:tc>
        <w:tc>
          <w:tcPr>
            <w:tcW w:w="766" w:type="dxa"/>
            <w:tcBorders>
              <w:top w:val="single" w:sz="4" w:space="0" w:color="auto"/>
              <w:left w:val="nil"/>
              <w:bottom w:val="single" w:sz="4" w:space="0" w:color="auto"/>
              <w:right w:val="single" w:sz="4" w:space="0" w:color="auto"/>
            </w:tcBorders>
            <w:shd w:val="clear" w:color="auto" w:fill="auto"/>
            <w:hideMark/>
          </w:tcPr>
          <w:p w14:paraId="08C95853" w14:textId="0985315E" w:rsidR="00AB7506" w:rsidRPr="00AB7506" w:rsidRDefault="00AB7506" w:rsidP="00AB7506">
            <w:pPr>
              <w:jc w:val="center"/>
              <w:rPr>
                <w:rFonts w:eastAsiaTheme="minorEastAsia"/>
                <w:b/>
                <w:bCs/>
                <w:sz w:val="20"/>
                <w:szCs w:val="20"/>
                <w:lang w:eastAsia="en-CA"/>
              </w:rPr>
            </w:pPr>
            <w:r w:rsidRPr="00AB7506">
              <w:rPr>
                <w:rFonts w:eastAsiaTheme="minorEastAsia"/>
                <w:b/>
                <w:bCs/>
                <w:sz w:val="20"/>
                <w:szCs w:val="20"/>
                <w:lang w:eastAsia="en-CA"/>
              </w:rPr>
              <w:t>2026</w:t>
            </w:r>
            <w:r w:rsidRPr="00AB7506">
              <w:rPr>
                <w:rFonts w:eastAsiaTheme="minorEastAsia"/>
                <w:b/>
                <w:bCs/>
                <w:sz w:val="20"/>
                <w:szCs w:val="20"/>
                <w:lang w:eastAsia="zh-CN"/>
              </w:rPr>
              <w:t>年</w:t>
            </w:r>
          </w:p>
        </w:tc>
        <w:tc>
          <w:tcPr>
            <w:tcW w:w="666" w:type="dxa"/>
            <w:tcBorders>
              <w:top w:val="single" w:sz="4" w:space="0" w:color="auto"/>
              <w:left w:val="nil"/>
              <w:bottom w:val="single" w:sz="4" w:space="0" w:color="auto"/>
              <w:right w:val="single" w:sz="4" w:space="0" w:color="auto"/>
            </w:tcBorders>
            <w:shd w:val="clear" w:color="auto" w:fill="auto"/>
            <w:hideMark/>
          </w:tcPr>
          <w:p w14:paraId="2F4E273E" w14:textId="55C39D24" w:rsidR="00AB7506" w:rsidRPr="00AB7506" w:rsidRDefault="00AB7506" w:rsidP="00AB7506">
            <w:pPr>
              <w:jc w:val="center"/>
              <w:rPr>
                <w:rFonts w:eastAsiaTheme="minorEastAsia"/>
                <w:b/>
                <w:bCs/>
                <w:sz w:val="20"/>
                <w:szCs w:val="20"/>
                <w:lang w:eastAsia="en-CA"/>
              </w:rPr>
            </w:pPr>
            <w:r w:rsidRPr="00AB7506">
              <w:rPr>
                <w:rFonts w:eastAsiaTheme="minorEastAsia"/>
                <w:b/>
                <w:bCs/>
                <w:sz w:val="20"/>
                <w:szCs w:val="20"/>
                <w:lang w:eastAsia="en-CA"/>
              </w:rPr>
              <w:t>2027</w:t>
            </w:r>
            <w:r w:rsidRPr="00AB7506">
              <w:rPr>
                <w:rFonts w:eastAsiaTheme="minorEastAsia"/>
                <w:b/>
                <w:bCs/>
                <w:sz w:val="20"/>
                <w:szCs w:val="20"/>
                <w:lang w:eastAsia="zh-CN"/>
              </w:rPr>
              <w:t>年</w:t>
            </w:r>
          </w:p>
        </w:tc>
        <w:tc>
          <w:tcPr>
            <w:tcW w:w="631" w:type="dxa"/>
            <w:tcBorders>
              <w:top w:val="single" w:sz="4" w:space="0" w:color="auto"/>
              <w:left w:val="nil"/>
              <w:bottom w:val="single" w:sz="4" w:space="0" w:color="auto"/>
              <w:right w:val="single" w:sz="4" w:space="0" w:color="auto"/>
            </w:tcBorders>
            <w:shd w:val="clear" w:color="auto" w:fill="auto"/>
            <w:hideMark/>
          </w:tcPr>
          <w:p w14:paraId="64444D1D" w14:textId="4C705E8C" w:rsidR="00AB7506" w:rsidRPr="00AB7506" w:rsidRDefault="00AB7506" w:rsidP="00AB7506">
            <w:pPr>
              <w:jc w:val="center"/>
              <w:rPr>
                <w:rFonts w:eastAsiaTheme="minorEastAsia"/>
                <w:b/>
                <w:bCs/>
                <w:sz w:val="20"/>
                <w:szCs w:val="20"/>
                <w:lang w:eastAsia="en-CA"/>
              </w:rPr>
            </w:pPr>
            <w:r w:rsidRPr="00AB7506">
              <w:rPr>
                <w:rFonts w:eastAsiaTheme="minorEastAsia"/>
                <w:b/>
                <w:bCs/>
                <w:sz w:val="20"/>
                <w:szCs w:val="20"/>
                <w:lang w:eastAsia="en-CA"/>
              </w:rPr>
              <w:t>2028</w:t>
            </w:r>
            <w:r w:rsidRPr="00AB7506">
              <w:rPr>
                <w:rFonts w:eastAsiaTheme="minorEastAsia"/>
                <w:b/>
                <w:bCs/>
                <w:sz w:val="20"/>
                <w:szCs w:val="20"/>
                <w:lang w:eastAsia="zh-CN"/>
              </w:rPr>
              <w:t>年</w:t>
            </w:r>
          </w:p>
        </w:tc>
        <w:tc>
          <w:tcPr>
            <w:tcW w:w="616" w:type="dxa"/>
            <w:tcBorders>
              <w:top w:val="single" w:sz="4" w:space="0" w:color="auto"/>
              <w:left w:val="nil"/>
              <w:bottom w:val="single" w:sz="4" w:space="0" w:color="auto"/>
              <w:right w:val="single" w:sz="4" w:space="0" w:color="auto"/>
            </w:tcBorders>
            <w:shd w:val="clear" w:color="auto" w:fill="auto"/>
            <w:hideMark/>
          </w:tcPr>
          <w:p w14:paraId="2B4F3857" w14:textId="0DE7ECFD" w:rsidR="00AB7506" w:rsidRPr="00AB7506" w:rsidRDefault="00AB7506" w:rsidP="00AB7506">
            <w:pPr>
              <w:jc w:val="center"/>
              <w:rPr>
                <w:rFonts w:eastAsiaTheme="minorEastAsia"/>
                <w:b/>
                <w:bCs/>
                <w:sz w:val="20"/>
                <w:szCs w:val="20"/>
                <w:lang w:eastAsia="en-CA"/>
              </w:rPr>
            </w:pPr>
            <w:r w:rsidRPr="00AB7506">
              <w:rPr>
                <w:rFonts w:eastAsiaTheme="minorEastAsia"/>
                <w:b/>
                <w:bCs/>
                <w:sz w:val="20"/>
                <w:szCs w:val="20"/>
                <w:lang w:eastAsia="en-CA"/>
              </w:rPr>
              <w:t>2029</w:t>
            </w:r>
            <w:r w:rsidRPr="00AB7506">
              <w:rPr>
                <w:rFonts w:eastAsiaTheme="minorEastAsia"/>
                <w:b/>
                <w:bCs/>
                <w:sz w:val="20"/>
                <w:szCs w:val="20"/>
                <w:lang w:eastAsia="zh-CN"/>
              </w:rPr>
              <w:t>年</w:t>
            </w:r>
          </w:p>
        </w:tc>
        <w:tc>
          <w:tcPr>
            <w:tcW w:w="666" w:type="dxa"/>
            <w:tcBorders>
              <w:top w:val="single" w:sz="4" w:space="0" w:color="auto"/>
              <w:left w:val="nil"/>
              <w:bottom w:val="single" w:sz="4" w:space="0" w:color="auto"/>
              <w:right w:val="single" w:sz="4" w:space="0" w:color="auto"/>
            </w:tcBorders>
            <w:shd w:val="clear" w:color="auto" w:fill="auto"/>
            <w:hideMark/>
          </w:tcPr>
          <w:p w14:paraId="19311D2D" w14:textId="157B6E5E" w:rsidR="00AB7506" w:rsidRPr="00AB7506" w:rsidRDefault="00AB7506" w:rsidP="00AB7506">
            <w:pPr>
              <w:jc w:val="center"/>
              <w:rPr>
                <w:rFonts w:eastAsiaTheme="minorEastAsia"/>
                <w:b/>
                <w:bCs/>
                <w:sz w:val="20"/>
                <w:szCs w:val="20"/>
                <w:lang w:eastAsia="en-CA"/>
              </w:rPr>
            </w:pPr>
            <w:r w:rsidRPr="00AB7506">
              <w:rPr>
                <w:rFonts w:eastAsiaTheme="minorEastAsia"/>
                <w:b/>
                <w:bCs/>
                <w:sz w:val="20"/>
                <w:szCs w:val="20"/>
                <w:lang w:eastAsia="en-CA"/>
              </w:rPr>
              <w:t>2030</w:t>
            </w:r>
            <w:r w:rsidRPr="00AB7506">
              <w:rPr>
                <w:rFonts w:eastAsiaTheme="minorEastAsia"/>
                <w:b/>
                <w:bCs/>
                <w:sz w:val="20"/>
                <w:szCs w:val="20"/>
                <w:lang w:eastAsia="zh-CN"/>
              </w:rPr>
              <w:t>年</w:t>
            </w:r>
          </w:p>
        </w:tc>
        <w:tc>
          <w:tcPr>
            <w:tcW w:w="616" w:type="dxa"/>
            <w:tcBorders>
              <w:top w:val="single" w:sz="4" w:space="0" w:color="auto"/>
              <w:left w:val="nil"/>
              <w:bottom w:val="single" w:sz="4" w:space="0" w:color="auto"/>
              <w:right w:val="single" w:sz="4" w:space="0" w:color="auto"/>
            </w:tcBorders>
            <w:shd w:val="clear" w:color="auto" w:fill="auto"/>
            <w:hideMark/>
          </w:tcPr>
          <w:p w14:paraId="0C390A56" w14:textId="3B45D86D" w:rsidR="00AB7506" w:rsidRPr="00AB7506" w:rsidRDefault="00AB7506" w:rsidP="00AB7506">
            <w:pPr>
              <w:jc w:val="center"/>
              <w:rPr>
                <w:rFonts w:eastAsiaTheme="minorEastAsia"/>
                <w:b/>
                <w:bCs/>
                <w:sz w:val="20"/>
                <w:szCs w:val="20"/>
                <w:lang w:eastAsia="en-CA"/>
              </w:rPr>
            </w:pPr>
            <w:r w:rsidRPr="00AB7506">
              <w:rPr>
                <w:rFonts w:eastAsiaTheme="minorEastAsia"/>
                <w:b/>
                <w:bCs/>
                <w:sz w:val="20"/>
                <w:szCs w:val="20"/>
                <w:lang w:eastAsia="en-CA"/>
              </w:rPr>
              <w:t>2031</w:t>
            </w:r>
            <w:r w:rsidRPr="00AB7506">
              <w:rPr>
                <w:rFonts w:eastAsiaTheme="minorEastAsia"/>
                <w:b/>
                <w:bCs/>
                <w:sz w:val="20"/>
                <w:szCs w:val="20"/>
                <w:lang w:eastAsia="zh-CN"/>
              </w:rPr>
              <w:t>年</w:t>
            </w:r>
          </w:p>
        </w:tc>
        <w:tc>
          <w:tcPr>
            <w:tcW w:w="866" w:type="dxa"/>
            <w:tcBorders>
              <w:top w:val="single" w:sz="4" w:space="0" w:color="auto"/>
              <w:left w:val="nil"/>
              <w:bottom w:val="single" w:sz="4" w:space="0" w:color="auto"/>
              <w:right w:val="single" w:sz="4" w:space="0" w:color="auto"/>
            </w:tcBorders>
            <w:shd w:val="clear" w:color="auto" w:fill="auto"/>
            <w:hideMark/>
          </w:tcPr>
          <w:p w14:paraId="034E478F" w14:textId="29C4C9A0" w:rsidR="00AB7506" w:rsidRPr="00AB7506" w:rsidRDefault="00AB7506" w:rsidP="00AB7506">
            <w:pPr>
              <w:jc w:val="center"/>
              <w:rPr>
                <w:rFonts w:eastAsiaTheme="minorEastAsia"/>
                <w:b/>
                <w:bCs/>
                <w:color w:val="000000"/>
                <w:sz w:val="20"/>
                <w:szCs w:val="20"/>
                <w:lang w:eastAsia="en-CA"/>
              </w:rPr>
            </w:pPr>
            <w:r w:rsidRPr="00AB7506">
              <w:rPr>
                <w:rFonts w:eastAsiaTheme="minorEastAsia"/>
                <w:b/>
                <w:bCs/>
                <w:color w:val="000000"/>
                <w:sz w:val="20"/>
                <w:szCs w:val="20"/>
                <w:lang w:eastAsia="zh-CN"/>
              </w:rPr>
              <w:t>共计</w:t>
            </w:r>
          </w:p>
        </w:tc>
      </w:tr>
      <w:tr w:rsidR="00AB7506" w:rsidRPr="00277547" w14:paraId="005DA28F" w14:textId="77777777" w:rsidTr="00AB7506">
        <w:trPr>
          <w:trHeight w:val="266"/>
        </w:trPr>
        <w:tc>
          <w:tcPr>
            <w:tcW w:w="878" w:type="dxa"/>
            <w:tcBorders>
              <w:top w:val="nil"/>
              <w:left w:val="single" w:sz="4" w:space="0" w:color="auto"/>
              <w:bottom w:val="single" w:sz="4" w:space="0" w:color="auto"/>
              <w:right w:val="single" w:sz="4" w:space="0" w:color="auto"/>
            </w:tcBorders>
            <w:shd w:val="clear" w:color="auto" w:fill="auto"/>
            <w:hideMark/>
          </w:tcPr>
          <w:p w14:paraId="61DCD3B2" w14:textId="35EE8581" w:rsidR="00AB7506" w:rsidRPr="00AB7506" w:rsidRDefault="004A4AE9" w:rsidP="00AB7506">
            <w:pPr>
              <w:jc w:val="left"/>
              <w:rPr>
                <w:rFonts w:eastAsiaTheme="minorEastAsia"/>
                <w:color w:val="000000"/>
                <w:sz w:val="20"/>
                <w:szCs w:val="20"/>
                <w:lang w:eastAsia="en-CA"/>
              </w:rPr>
            </w:pPr>
            <w:r>
              <w:rPr>
                <w:rFonts w:eastAsiaTheme="minorEastAsia" w:hint="eastAsia"/>
                <w:sz w:val="20"/>
                <w:szCs w:val="20"/>
                <w:lang w:eastAsia="zh-CN"/>
              </w:rPr>
              <w:t>已</w:t>
            </w:r>
            <w:proofErr w:type="spellStart"/>
            <w:r w:rsidR="00AB7506" w:rsidRPr="00AB7506">
              <w:rPr>
                <w:rFonts w:eastAsiaTheme="minorEastAsia"/>
                <w:sz w:val="20"/>
                <w:szCs w:val="20"/>
              </w:rPr>
              <w:t>原则上</w:t>
            </w:r>
            <w:proofErr w:type="spellEnd"/>
            <w:r w:rsidR="00AB7506" w:rsidRPr="00AB7506">
              <w:rPr>
                <w:rFonts w:eastAsiaTheme="minorEastAsia"/>
                <w:sz w:val="20"/>
                <w:szCs w:val="20"/>
                <w:lang w:eastAsia="zh-CN"/>
              </w:rPr>
              <w:t>核准</w:t>
            </w:r>
          </w:p>
        </w:tc>
        <w:tc>
          <w:tcPr>
            <w:tcW w:w="766" w:type="dxa"/>
            <w:tcBorders>
              <w:top w:val="nil"/>
              <w:left w:val="nil"/>
              <w:bottom w:val="single" w:sz="4" w:space="0" w:color="auto"/>
              <w:right w:val="single" w:sz="4" w:space="0" w:color="auto"/>
            </w:tcBorders>
            <w:shd w:val="clear" w:color="auto" w:fill="auto"/>
            <w:hideMark/>
          </w:tcPr>
          <w:p w14:paraId="6FB23658" w14:textId="77777777" w:rsidR="00AB7506" w:rsidRPr="00AB7506" w:rsidRDefault="00AB7506" w:rsidP="00AB7506">
            <w:pPr>
              <w:jc w:val="right"/>
              <w:rPr>
                <w:rFonts w:eastAsiaTheme="minorEastAsia"/>
                <w:sz w:val="20"/>
                <w:szCs w:val="20"/>
              </w:rPr>
            </w:pPr>
            <w:r w:rsidRPr="00AB7506">
              <w:rPr>
                <w:rFonts w:eastAsiaTheme="minorEastAsia"/>
                <w:sz w:val="20"/>
                <w:szCs w:val="20"/>
              </w:rPr>
              <w:t>70,519</w:t>
            </w:r>
          </w:p>
        </w:tc>
        <w:tc>
          <w:tcPr>
            <w:tcW w:w="766" w:type="dxa"/>
            <w:tcBorders>
              <w:top w:val="nil"/>
              <w:left w:val="nil"/>
              <w:bottom w:val="single" w:sz="4" w:space="0" w:color="auto"/>
              <w:right w:val="single" w:sz="4" w:space="0" w:color="auto"/>
            </w:tcBorders>
            <w:shd w:val="clear" w:color="auto" w:fill="auto"/>
            <w:hideMark/>
          </w:tcPr>
          <w:p w14:paraId="22DBB047" w14:textId="77777777" w:rsidR="00AB7506" w:rsidRPr="00AB7506" w:rsidRDefault="00AB7506" w:rsidP="00AB7506">
            <w:pPr>
              <w:jc w:val="right"/>
              <w:rPr>
                <w:rFonts w:eastAsiaTheme="minorEastAsia"/>
                <w:sz w:val="20"/>
                <w:szCs w:val="20"/>
              </w:rPr>
            </w:pPr>
            <w:r w:rsidRPr="00AB7506">
              <w:rPr>
                <w:rFonts w:eastAsiaTheme="minorEastAsia"/>
                <w:sz w:val="20"/>
                <w:szCs w:val="20"/>
              </w:rPr>
              <w:t>25,977</w:t>
            </w:r>
          </w:p>
        </w:tc>
        <w:tc>
          <w:tcPr>
            <w:tcW w:w="766" w:type="dxa"/>
            <w:tcBorders>
              <w:top w:val="nil"/>
              <w:left w:val="nil"/>
              <w:bottom w:val="single" w:sz="4" w:space="0" w:color="auto"/>
              <w:right w:val="single" w:sz="4" w:space="0" w:color="auto"/>
            </w:tcBorders>
            <w:shd w:val="clear" w:color="auto" w:fill="auto"/>
            <w:hideMark/>
          </w:tcPr>
          <w:p w14:paraId="61065341" w14:textId="77777777" w:rsidR="00AB7506" w:rsidRPr="00AB7506" w:rsidRDefault="00AB7506" w:rsidP="00AB7506">
            <w:pPr>
              <w:jc w:val="right"/>
              <w:rPr>
                <w:rFonts w:eastAsiaTheme="minorEastAsia"/>
                <w:sz w:val="20"/>
                <w:szCs w:val="20"/>
              </w:rPr>
            </w:pPr>
            <w:r w:rsidRPr="00AB7506">
              <w:rPr>
                <w:rFonts w:eastAsiaTheme="minorEastAsia"/>
                <w:sz w:val="20"/>
                <w:szCs w:val="20"/>
              </w:rPr>
              <w:t>47,114</w:t>
            </w:r>
          </w:p>
        </w:tc>
        <w:tc>
          <w:tcPr>
            <w:tcW w:w="766" w:type="dxa"/>
            <w:tcBorders>
              <w:top w:val="nil"/>
              <w:left w:val="nil"/>
              <w:bottom w:val="single" w:sz="4" w:space="0" w:color="auto"/>
              <w:right w:val="single" w:sz="4" w:space="0" w:color="auto"/>
            </w:tcBorders>
            <w:shd w:val="clear" w:color="auto" w:fill="auto"/>
            <w:hideMark/>
          </w:tcPr>
          <w:p w14:paraId="4AB4DF0C" w14:textId="77777777" w:rsidR="00AB7506" w:rsidRPr="00AB7506" w:rsidRDefault="00AB7506" w:rsidP="00AB7506">
            <w:pPr>
              <w:jc w:val="right"/>
              <w:rPr>
                <w:rFonts w:eastAsiaTheme="minorEastAsia"/>
                <w:sz w:val="20"/>
                <w:szCs w:val="20"/>
              </w:rPr>
            </w:pPr>
            <w:r w:rsidRPr="00AB7506">
              <w:rPr>
                <w:rFonts w:eastAsiaTheme="minorEastAsia"/>
                <w:sz w:val="20"/>
                <w:szCs w:val="20"/>
              </w:rPr>
              <w:t>9,060</w:t>
            </w:r>
          </w:p>
        </w:tc>
        <w:tc>
          <w:tcPr>
            <w:tcW w:w="766" w:type="dxa"/>
            <w:tcBorders>
              <w:top w:val="nil"/>
              <w:left w:val="nil"/>
              <w:bottom w:val="single" w:sz="4" w:space="0" w:color="auto"/>
              <w:right w:val="single" w:sz="4" w:space="0" w:color="auto"/>
            </w:tcBorders>
            <w:shd w:val="clear" w:color="auto" w:fill="auto"/>
            <w:hideMark/>
          </w:tcPr>
          <w:p w14:paraId="17DDA18F" w14:textId="77777777" w:rsidR="00AB7506" w:rsidRPr="00AB7506" w:rsidRDefault="00AB7506" w:rsidP="00AB7506">
            <w:pPr>
              <w:jc w:val="right"/>
              <w:rPr>
                <w:rFonts w:eastAsiaTheme="minorEastAsia"/>
                <w:sz w:val="20"/>
                <w:szCs w:val="20"/>
              </w:rPr>
            </w:pPr>
            <w:r w:rsidRPr="00AB7506">
              <w:rPr>
                <w:rFonts w:eastAsiaTheme="minorEastAsia"/>
                <w:sz w:val="20"/>
                <w:szCs w:val="20"/>
              </w:rPr>
              <w:t>34,504</w:t>
            </w:r>
          </w:p>
        </w:tc>
        <w:tc>
          <w:tcPr>
            <w:tcW w:w="766" w:type="dxa"/>
            <w:tcBorders>
              <w:top w:val="nil"/>
              <w:left w:val="nil"/>
              <w:bottom w:val="single" w:sz="4" w:space="0" w:color="auto"/>
              <w:right w:val="single" w:sz="4" w:space="0" w:color="auto"/>
            </w:tcBorders>
            <w:shd w:val="clear" w:color="auto" w:fill="auto"/>
            <w:hideMark/>
          </w:tcPr>
          <w:p w14:paraId="2C8BA864" w14:textId="77777777" w:rsidR="00AB7506" w:rsidRPr="00AB7506" w:rsidRDefault="00AB7506" w:rsidP="00AB7506">
            <w:pPr>
              <w:jc w:val="right"/>
              <w:rPr>
                <w:rFonts w:eastAsiaTheme="minorEastAsia"/>
                <w:sz w:val="20"/>
                <w:szCs w:val="20"/>
              </w:rPr>
            </w:pPr>
            <w:r w:rsidRPr="00AB7506">
              <w:rPr>
                <w:rFonts w:eastAsiaTheme="minorEastAsia"/>
                <w:sz w:val="20"/>
                <w:szCs w:val="20"/>
              </w:rPr>
              <w:t>31,775</w:t>
            </w:r>
          </w:p>
        </w:tc>
        <w:tc>
          <w:tcPr>
            <w:tcW w:w="666" w:type="dxa"/>
            <w:tcBorders>
              <w:top w:val="nil"/>
              <w:left w:val="nil"/>
              <w:bottom w:val="single" w:sz="4" w:space="0" w:color="auto"/>
              <w:right w:val="single" w:sz="4" w:space="0" w:color="auto"/>
            </w:tcBorders>
            <w:shd w:val="clear" w:color="auto" w:fill="auto"/>
            <w:hideMark/>
          </w:tcPr>
          <w:p w14:paraId="04C7DC13" w14:textId="77777777" w:rsidR="00AB7506" w:rsidRPr="00AB7506" w:rsidRDefault="00AB7506" w:rsidP="00AB7506">
            <w:pPr>
              <w:jc w:val="right"/>
              <w:rPr>
                <w:rFonts w:eastAsiaTheme="minorEastAsia"/>
                <w:sz w:val="20"/>
                <w:szCs w:val="20"/>
              </w:rPr>
            </w:pPr>
            <w:r w:rsidRPr="00AB7506">
              <w:rPr>
                <w:rFonts w:eastAsiaTheme="minorEastAsia"/>
                <w:sz w:val="20"/>
                <w:szCs w:val="20"/>
              </w:rPr>
              <w:t>2,328</w:t>
            </w:r>
          </w:p>
        </w:tc>
        <w:tc>
          <w:tcPr>
            <w:tcW w:w="631" w:type="dxa"/>
            <w:tcBorders>
              <w:top w:val="nil"/>
              <w:left w:val="nil"/>
              <w:bottom w:val="single" w:sz="4" w:space="0" w:color="auto"/>
              <w:right w:val="single" w:sz="4" w:space="0" w:color="auto"/>
            </w:tcBorders>
            <w:shd w:val="clear" w:color="auto" w:fill="auto"/>
            <w:hideMark/>
          </w:tcPr>
          <w:p w14:paraId="02526CEB" w14:textId="77777777" w:rsidR="00AB7506" w:rsidRPr="00AB7506" w:rsidRDefault="00AB7506" w:rsidP="00AB7506">
            <w:pPr>
              <w:jc w:val="right"/>
              <w:rPr>
                <w:rFonts w:eastAsiaTheme="minorEastAsia"/>
                <w:sz w:val="20"/>
                <w:szCs w:val="20"/>
              </w:rPr>
            </w:pPr>
            <w:r w:rsidRPr="00AB7506">
              <w:rPr>
                <w:rFonts w:eastAsiaTheme="minorEastAsia"/>
                <w:sz w:val="20"/>
                <w:szCs w:val="20"/>
              </w:rPr>
              <w:t>223</w:t>
            </w:r>
          </w:p>
        </w:tc>
        <w:tc>
          <w:tcPr>
            <w:tcW w:w="616" w:type="dxa"/>
            <w:tcBorders>
              <w:top w:val="nil"/>
              <w:left w:val="nil"/>
              <w:bottom w:val="single" w:sz="4" w:space="0" w:color="auto"/>
              <w:right w:val="single" w:sz="4" w:space="0" w:color="auto"/>
            </w:tcBorders>
            <w:shd w:val="clear" w:color="auto" w:fill="auto"/>
            <w:hideMark/>
          </w:tcPr>
          <w:p w14:paraId="2F2926B3" w14:textId="77777777" w:rsidR="00AB7506" w:rsidRPr="00AB7506" w:rsidRDefault="00AB7506" w:rsidP="00AB7506">
            <w:pPr>
              <w:jc w:val="right"/>
              <w:rPr>
                <w:rFonts w:eastAsiaTheme="minorEastAsia"/>
                <w:sz w:val="20"/>
                <w:szCs w:val="20"/>
              </w:rPr>
            </w:pPr>
            <w:r w:rsidRPr="00AB7506">
              <w:rPr>
                <w:rFonts w:eastAsiaTheme="minorEastAsia"/>
                <w:sz w:val="20"/>
                <w:szCs w:val="20"/>
              </w:rPr>
              <w:t>754</w:t>
            </w:r>
          </w:p>
        </w:tc>
        <w:tc>
          <w:tcPr>
            <w:tcW w:w="666" w:type="dxa"/>
            <w:tcBorders>
              <w:top w:val="nil"/>
              <w:left w:val="nil"/>
              <w:bottom w:val="single" w:sz="4" w:space="0" w:color="auto"/>
              <w:right w:val="single" w:sz="4" w:space="0" w:color="auto"/>
            </w:tcBorders>
            <w:shd w:val="clear" w:color="auto" w:fill="auto"/>
            <w:hideMark/>
          </w:tcPr>
          <w:p w14:paraId="58BE64C4" w14:textId="77777777" w:rsidR="00AB7506" w:rsidRPr="00AB7506" w:rsidRDefault="00AB7506" w:rsidP="00AB7506">
            <w:pPr>
              <w:jc w:val="right"/>
              <w:rPr>
                <w:rFonts w:eastAsiaTheme="minorEastAsia"/>
                <w:sz w:val="20"/>
                <w:szCs w:val="20"/>
              </w:rPr>
            </w:pPr>
            <w:r w:rsidRPr="00AB7506">
              <w:rPr>
                <w:rFonts w:eastAsiaTheme="minorEastAsia"/>
                <w:sz w:val="20"/>
                <w:szCs w:val="20"/>
              </w:rPr>
              <w:t>2,456</w:t>
            </w:r>
          </w:p>
        </w:tc>
        <w:tc>
          <w:tcPr>
            <w:tcW w:w="616" w:type="dxa"/>
            <w:tcBorders>
              <w:top w:val="nil"/>
              <w:left w:val="nil"/>
              <w:bottom w:val="single" w:sz="4" w:space="0" w:color="auto"/>
              <w:right w:val="single" w:sz="4" w:space="0" w:color="auto"/>
            </w:tcBorders>
            <w:shd w:val="clear" w:color="auto" w:fill="auto"/>
            <w:hideMark/>
          </w:tcPr>
          <w:p w14:paraId="1B2C857A" w14:textId="77777777" w:rsidR="00AB7506" w:rsidRPr="00AB7506" w:rsidRDefault="00AB7506" w:rsidP="00AB7506">
            <w:pPr>
              <w:jc w:val="right"/>
              <w:rPr>
                <w:rFonts w:eastAsiaTheme="minorEastAsia"/>
                <w:sz w:val="20"/>
                <w:szCs w:val="20"/>
              </w:rPr>
            </w:pPr>
            <w:r w:rsidRPr="00AB7506">
              <w:rPr>
                <w:rFonts w:eastAsiaTheme="minorEastAsia"/>
                <w:sz w:val="20"/>
                <w:szCs w:val="20"/>
              </w:rPr>
              <w:t>57</w:t>
            </w:r>
          </w:p>
        </w:tc>
        <w:tc>
          <w:tcPr>
            <w:tcW w:w="866" w:type="dxa"/>
            <w:tcBorders>
              <w:top w:val="nil"/>
              <w:left w:val="nil"/>
              <w:bottom w:val="single" w:sz="4" w:space="0" w:color="auto"/>
              <w:right w:val="single" w:sz="4" w:space="0" w:color="auto"/>
            </w:tcBorders>
            <w:shd w:val="clear" w:color="auto" w:fill="auto"/>
            <w:hideMark/>
          </w:tcPr>
          <w:p w14:paraId="16095DBC" w14:textId="77777777" w:rsidR="00AB7506" w:rsidRPr="00AB7506" w:rsidRDefault="00AB7506" w:rsidP="00AB7506">
            <w:pPr>
              <w:jc w:val="right"/>
              <w:rPr>
                <w:rFonts w:eastAsiaTheme="minorEastAsia"/>
                <w:sz w:val="20"/>
                <w:szCs w:val="20"/>
              </w:rPr>
            </w:pPr>
            <w:r w:rsidRPr="00AB7506">
              <w:rPr>
                <w:rFonts w:eastAsiaTheme="minorEastAsia"/>
                <w:sz w:val="20"/>
                <w:szCs w:val="20"/>
              </w:rPr>
              <w:t>224,766</w:t>
            </w:r>
          </w:p>
        </w:tc>
      </w:tr>
      <w:tr w:rsidR="00AB7506" w:rsidRPr="00277547" w14:paraId="4BF65E49" w14:textId="77777777" w:rsidTr="00AB7506">
        <w:trPr>
          <w:trHeight w:val="272"/>
        </w:trPr>
        <w:tc>
          <w:tcPr>
            <w:tcW w:w="878" w:type="dxa"/>
            <w:tcBorders>
              <w:top w:val="nil"/>
              <w:left w:val="single" w:sz="4" w:space="0" w:color="auto"/>
              <w:bottom w:val="single" w:sz="4" w:space="0" w:color="auto"/>
              <w:right w:val="single" w:sz="4" w:space="0" w:color="auto"/>
            </w:tcBorders>
            <w:shd w:val="clear" w:color="auto" w:fill="auto"/>
            <w:hideMark/>
          </w:tcPr>
          <w:p w14:paraId="2331F056" w14:textId="6BE389AE" w:rsidR="00AB7506" w:rsidRPr="00AB7506" w:rsidRDefault="00AB7506" w:rsidP="00AB7506">
            <w:pPr>
              <w:jc w:val="left"/>
              <w:rPr>
                <w:rFonts w:eastAsiaTheme="minorEastAsia"/>
                <w:color w:val="000000"/>
                <w:sz w:val="20"/>
                <w:szCs w:val="20"/>
                <w:lang w:eastAsia="en-CA"/>
              </w:rPr>
            </w:pPr>
            <w:proofErr w:type="spellStart"/>
            <w:r w:rsidRPr="00AB7506">
              <w:rPr>
                <w:rFonts w:eastAsiaTheme="minorEastAsia"/>
                <w:sz w:val="20"/>
                <w:szCs w:val="20"/>
              </w:rPr>
              <w:t>提交第</w:t>
            </w:r>
            <w:proofErr w:type="spellEnd"/>
            <w:r>
              <w:rPr>
                <w:rFonts w:eastAsiaTheme="minorEastAsia" w:hint="eastAsia"/>
                <w:sz w:val="20"/>
                <w:szCs w:val="20"/>
                <w:lang w:eastAsia="zh-CN"/>
              </w:rPr>
              <w:t>8</w:t>
            </w:r>
            <w:r>
              <w:rPr>
                <w:rFonts w:eastAsiaTheme="minorEastAsia"/>
                <w:sz w:val="20"/>
                <w:szCs w:val="20"/>
                <w:lang w:eastAsia="zh-CN"/>
              </w:rPr>
              <w:t>7</w:t>
            </w:r>
            <w:proofErr w:type="spellStart"/>
            <w:r w:rsidRPr="00AB7506">
              <w:rPr>
                <w:rFonts w:eastAsiaTheme="minorEastAsia"/>
                <w:sz w:val="20"/>
                <w:szCs w:val="20"/>
              </w:rPr>
              <w:t>次会议</w:t>
            </w:r>
            <w:proofErr w:type="spellEnd"/>
          </w:p>
        </w:tc>
        <w:tc>
          <w:tcPr>
            <w:tcW w:w="766" w:type="dxa"/>
            <w:tcBorders>
              <w:top w:val="nil"/>
              <w:left w:val="nil"/>
              <w:bottom w:val="single" w:sz="4" w:space="0" w:color="auto"/>
              <w:right w:val="single" w:sz="4" w:space="0" w:color="auto"/>
            </w:tcBorders>
            <w:shd w:val="clear" w:color="auto" w:fill="auto"/>
            <w:hideMark/>
          </w:tcPr>
          <w:p w14:paraId="4DDDE969" w14:textId="77777777" w:rsidR="00AB7506" w:rsidRPr="00AB7506" w:rsidRDefault="00AB7506" w:rsidP="00AB7506">
            <w:pPr>
              <w:jc w:val="right"/>
              <w:rPr>
                <w:rFonts w:eastAsiaTheme="minorEastAsia"/>
                <w:sz w:val="20"/>
                <w:szCs w:val="20"/>
              </w:rPr>
            </w:pPr>
            <w:r w:rsidRPr="00AB7506">
              <w:rPr>
                <w:rFonts w:eastAsiaTheme="minorEastAsia"/>
                <w:sz w:val="20"/>
                <w:szCs w:val="20"/>
              </w:rPr>
              <w:t>3,435</w:t>
            </w:r>
          </w:p>
        </w:tc>
        <w:tc>
          <w:tcPr>
            <w:tcW w:w="766" w:type="dxa"/>
            <w:tcBorders>
              <w:top w:val="nil"/>
              <w:left w:val="nil"/>
              <w:bottom w:val="single" w:sz="4" w:space="0" w:color="auto"/>
              <w:right w:val="single" w:sz="4" w:space="0" w:color="auto"/>
            </w:tcBorders>
            <w:shd w:val="clear" w:color="auto" w:fill="auto"/>
            <w:hideMark/>
          </w:tcPr>
          <w:p w14:paraId="55504506" w14:textId="77777777" w:rsidR="00AB7506" w:rsidRPr="00AB7506" w:rsidRDefault="00AB7506" w:rsidP="00AB7506">
            <w:pPr>
              <w:jc w:val="right"/>
              <w:rPr>
                <w:rFonts w:eastAsiaTheme="minorEastAsia"/>
                <w:sz w:val="20"/>
                <w:szCs w:val="20"/>
              </w:rPr>
            </w:pPr>
            <w:r w:rsidRPr="00AB7506">
              <w:rPr>
                <w:rFonts w:eastAsiaTheme="minorEastAsia"/>
                <w:sz w:val="20"/>
                <w:szCs w:val="20"/>
              </w:rPr>
              <w:t>24,227</w:t>
            </w:r>
          </w:p>
        </w:tc>
        <w:tc>
          <w:tcPr>
            <w:tcW w:w="766" w:type="dxa"/>
            <w:tcBorders>
              <w:top w:val="nil"/>
              <w:left w:val="nil"/>
              <w:bottom w:val="single" w:sz="4" w:space="0" w:color="auto"/>
              <w:right w:val="single" w:sz="4" w:space="0" w:color="auto"/>
            </w:tcBorders>
            <w:shd w:val="clear" w:color="auto" w:fill="auto"/>
            <w:hideMark/>
          </w:tcPr>
          <w:p w14:paraId="0374D5E5" w14:textId="77777777" w:rsidR="00AB7506" w:rsidRPr="00AB7506" w:rsidRDefault="00AB7506" w:rsidP="00AB7506">
            <w:pPr>
              <w:jc w:val="right"/>
              <w:rPr>
                <w:rFonts w:eastAsiaTheme="minorEastAsia"/>
                <w:sz w:val="20"/>
                <w:szCs w:val="20"/>
              </w:rPr>
            </w:pPr>
            <w:r w:rsidRPr="00AB7506">
              <w:rPr>
                <w:rFonts w:eastAsiaTheme="minorEastAsia"/>
                <w:sz w:val="20"/>
                <w:szCs w:val="20"/>
              </w:rPr>
              <w:t>1,877</w:t>
            </w:r>
          </w:p>
        </w:tc>
        <w:tc>
          <w:tcPr>
            <w:tcW w:w="766" w:type="dxa"/>
            <w:tcBorders>
              <w:top w:val="nil"/>
              <w:left w:val="nil"/>
              <w:bottom w:val="single" w:sz="4" w:space="0" w:color="auto"/>
              <w:right w:val="single" w:sz="4" w:space="0" w:color="auto"/>
            </w:tcBorders>
            <w:shd w:val="clear" w:color="auto" w:fill="auto"/>
            <w:hideMark/>
          </w:tcPr>
          <w:p w14:paraId="343E5615" w14:textId="77777777" w:rsidR="00AB7506" w:rsidRPr="00AB7506" w:rsidRDefault="00AB7506" w:rsidP="00AB7506">
            <w:pPr>
              <w:jc w:val="right"/>
              <w:rPr>
                <w:rFonts w:eastAsiaTheme="minorEastAsia"/>
                <w:sz w:val="20"/>
                <w:szCs w:val="20"/>
              </w:rPr>
            </w:pPr>
            <w:r w:rsidRPr="00AB7506">
              <w:rPr>
                <w:rFonts w:eastAsiaTheme="minorEastAsia"/>
                <w:sz w:val="20"/>
                <w:szCs w:val="20"/>
              </w:rPr>
              <w:t>25,493</w:t>
            </w:r>
          </w:p>
        </w:tc>
        <w:tc>
          <w:tcPr>
            <w:tcW w:w="766" w:type="dxa"/>
            <w:tcBorders>
              <w:top w:val="nil"/>
              <w:left w:val="nil"/>
              <w:bottom w:val="single" w:sz="4" w:space="0" w:color="auto"/>
              <w:right w:val="single" w:sz="4" w:space="0" w:color="auto"/>
            </w:tcBorders>
            <w:shd w:val="clear" w:color="auto" w:fill="auto"/>
            <w:hideMark/>
          </w:tcPr>
          <w:p w14:paraId="56793DB1" w14:textId="77777777" w:rsidR="00AB7506" w:rsidRPr="00AB7506" w:rsidRDefault="00AB7506" w:rsidP="00AB7506">
            <w:pPr>
              <w:jc w:val="right"/>
              <w:rPr>
                <w:rFonts w:eastAsiaTheme="minorEastAsia"/>
                <w:sz w:val="20"/>
                <w:szCs w:val="20"/>
              </w:rPr>
            </w:pPr>
            <w:r w:rsidRPr="00AB7506">
              <w:rPr>
                <w:rFonts w:eastAsiaTheme="minorEastAsia"/>
                <w:sz w:val="20"/>
                <w:szCs w:val="20"/>
              </w:rPr>
              <w:t>662</w:t>
            </w:r>
          </w:p>
        </w:tc>
        <w:tc>
          <w:tcPr>
            <w:tcW w:w="766" w:type="dxa"/>
            <w:tcBorders>
              <w:top w:val="nil"/>
              <w:left w:val="nil"/>
              <w:bottom w:val="single" w:sz="4" w:space="0" w:color="auto"/>
              <w:right w:val="single" w:sz="4" w:space="0" w:color="auto"/>
            </w:tcBorders>
            <w:shd w:val="clear" w:color="auto" w:fill="auto"/>
            <w:hideMark/>
          </w:tcPr>
          <w:p w14:paraId="044095E2" w14:textId="77777777" w:rsidR="00AB7506" w:rsidRPr="00AB7506" w:rsidRDefault="00AB7506" w:rsidP="00AB7506">
            <w:pPr>
              <w:jc w:val="right"/>
              <w:rPr>
                <w:rFonts w:eastAsiaTheme="minorEastAsia"/>
                <w:sz w:val="20"/>
                <w:szCs w:val="20"/>
              </w:rPr>
            </w:pPr>
            <w:r w:rsidRPr="00AB7506">
              <w:rPr>
                <w:rFonts w:eastAsiaTheme="minorEastAsia"/>
                <w:sz w:val="20"/>
                <w:szCs w:val="20"/>
              </w:rPr>
              <w:t>485</w:t>
            </w:r>
          </w:p>
        </w:tc>
        <w:tc>
          <w:tcPr>
            <w:tcW w:w="666" w:type="dxa"/>
            <w:tcBorders>
              <w:top w:val="nil"/>
              <w:left w:val="nil"/>
              <w:bottom w:val="single" w:sz="4" w:space="0" w:color="auto"/>
              <w:right w:val="single" w:sz="4" w:space="0" w:color="auto"/>
            </w:tcBorders>
            <w:shd w:val="clear" w:color="auto" w:fill="auto"/>
            <w:hideMark/>
          </w:tcPr>
          <w:p w14:paraId="3CC2A5C4" w14:textId="77777777" w:rsidR="00AB7506" w:rsidRPr="00AB7506" w:rsidRDefault="00AB7506" w:rsidP="00AB7506">
            <w:pPr>
              <w:jc w:val="right"/>
              <w:rPr>
                <w:rFonts w:eastAsiaTheme="minorEastAsia"/>
                <w:sz w:val="20"/>
                <w:szCs w:val="20"/>
              </w:rPr>
            </w:pPr>
            <w:r w:rsidRPr="00AB7506">
              <w:rPr>
                <w:rFonts w:eastAsiaTheme="minorEastAsia"/>
                <w:sz w:val="20"/>
                <w:szCs w:val="20"/>
              </w:rPr>
              <w:t>1,608</w:t>
            </w:r>
          </w:p>
        </w:tc>
        <w:tc>
          <w:tcPr>
            <w:tcW w:w="631" w:type="dxa"/>
            <w:tcBorders>
              <w:top w:val="nil"/>
              <w:left w:val="nil"/>
              <w:bottom w:val="single" w:sz="4" w:space="0" w:color="auto"/>
              <w:right w:val="single" w:sz="4" w:space="0" w:color="auto"/>
            </w:tcBorders>
            <w:shd w:val="clear" w:color="auto" w:fill="auto"/>
            <w:hideMark/>
          </w:tcPr>
          <w:p w14:paraId="125E1F8E" w14:textId="77777777" w:rsidR="00AB7506" w:rsidRPr="00AB7506" w:rsidRDefault="00AB7506" w:rsidP="00AB7506">
            <w:pPr>
              <w:jc w:val="right"/>
              <w:rPr>
                <w:rFonts w:eastAsiaTheme="minorEastAsia"/>
                <w:sz w:val="20"/>
                <w:szCs w:val="20"/>
              </w:rPr>
            </w:pPr>
            <w:r w:rsidRPr="00AB7506">
              <w:rPr>
                <w:rFonts w:eastAsiaTheme="minorEastAsia"/>
                <w:sz w:val="20"/>
                <w:szCs w:val="20"/>
              </w:rPr>
              <w:t>0</w:t>
            </w:r>
          </w:p>
        </w:tc>
        <w:tc>
          <w:tcPr>
            <w:tcW w:w="616" w:type="dxa"/>
            <w:tcBorders>
              <w:top w:val="nil"/>
              <w:left w:val="nil"/>
              <w:bottom w:val="single" w:sz="4" w:space="0" w:color="auto"/>
              <w:right w:val="single" w:sz="4" w:space="0" w:color="auto"/>
            </w:tcBorders>
            <w:shd w:val="clear" w:color="auto" w:fill="auto"/>
            <w:hideMark/>
          </w:tcPr>
          <w:p w14:paraId="3FED4BC6" w14:textId="77777777" w:rsidR="00AB7506" w:rsidRPr="00AB7506" w:rsidRDefault="00AB7506" w:rsidP="00AB7506">
            <w:pPr>
              <w:jc w:val="right"/>
              <w:rPr>
                <w:rFonts w:eastAsiaTheme="minorEastAsia"/>
                <w:sz w:val="20"/>
                <w:szCs w:val="20"/>
              </w:rPr>
            </w:pPr>
            <w:r w:rsidRPr="00AB7506">
              <w:rPr>
                <w:rFonts w:eastAsiaTheme="minorEastAsia"/>
                <w:sz w:val="20"/>
                <w:szCs w:val="20"/>
              </w:rPr>
              <w:t>70</w:t>
            </w:r>
          </w:p>
        </w:tc>
        <w:tc>
          <w:tcPr>
            <w:tcW w:w="666" w:type="dxa"/>
            <w:tcBorders>
              <w:top w:val="nil"/>
              <w:left w:val="nil"/>
              <w:bottom w:val="single" w:sz="4" w:space="0" w:color="auto"/>
              <w:right w:val="single" w:sz="4" w:space="0" w:color="auto"/>
            </w:tcBorders>
            <w:shd w:val="clear" w:color="auto" w:fill="auto"/>
            <w:hideMark/>
          </w:tcPr>
          <w:p w14:paraId="0D80C5D2" w14:textId="77777777" w:rsidR="00AB7506" w:rsidRPr="00AB7506" w:rsidRDefault="00AB7506" w:rsidP="00AB7506">
            <w:pPr>
              <w:jc w:val="right"/>
              <w:rPr>
                <w:rFonts w:eastAsiaTheme="minorEastAsia"/>
                <w:sz w:val="20"/>
                <w:szCs w:val="20"/>
              </w:rPr>
            </w:pPr>
            <w:r w:rsidRPr="00AB7506">
              <w:rPr>
                <w:rFonts w:eastAsiaTheme="minorEastAsia"/>
                <w:sz w:val="20"/>
                <w:szCs w:val="20"/>
              </w:rPr>
              <w:t>751</w:t>
            </w:r>
          </w:p>
        </w:tc>
        <w:tc>
          <w:tcPr>
            <w:tcW w:w="616" w:type="dxa"/>
            <w:tcBorders>
              <w:top w:val="nil"/>
              <w:left w:val="nil"/>
              <w:bottom w:val="single" w:sz="4" w:space="0" w:color="auto"/>
              <w:right w:val="single" w:sz="4" w:space="0" w:color="auto"/>
            </w:tcBorders>
            <w:shd w:val="clear" w:color="auto" w:fill="auto"/>
            <w:hideMark/>
          </w:tcPr>
          <w:p w14:paraId="2031C96E" w14:textId="77777777" w:rsidR="00AB7506" w:rsidRPr="00AB7506" w:rsidRDefault="00AB7506" w:rsidP="00AB7506">
            <w:pPr>
              <w:jc w:val="right"/>
              <w:rPr>
                <w:rFonts w:eastAsiaTheme="minorEastAsia"/>
                <w:sz w:val="20"/>
                <w:szCs w:val="20"/>
              </w:rPr>
            </w:pPr>
            <w:r w:rsidRPr="00AB7506">
              <w:rPr>
                <w:rFonts w:eastAsiaTheme="minorEastAsia"/>
                <w:sz w:val="20"/>
                <w:szCs w:val="20"/>
              </w:rPr>
              <w:t>0</w:t>
            </w:r>
          </w:p>
        </w:tc>
        <w:tc>
          <w:tcPr>
            <w:tcW w:w="866" w:type="dxa"/>
            <w:tcBorders>
              <w:top w:val="nil"/>
              <w:left w:val="nil"/>
              <w:bottom w:val="single" w:sz="4" w:space="0" w:color="auto"/>
              <w:right w:val="single" w:sz="4" w:space="0" w:color="auto"/>
            </w:tcBorders>
            <w:shd w:val="clear" w:color="auto" w:fill="auto"/>
            <w:hideMark/>
          </w:tcPr>
          <w:p w14:paraId="31094705" w14:textId="77777777" w:rsidR="00AB7506" w:rsidRPr="00AB7506" w:rsidRDefault="00AB7506" w:rsidP="00AB7506">
            <w:pPr>
              <w:jc w:val="right"/>
              <w:rPr>
                <w:rFonts w:eastAsiaTheme="minorEastAsia"/>
                <w:sz w:val="20"/>
                <w:szCs w:val="20"/>
              </w:rPr>
            </w:pPr>
            <w:r w:rsidRPr="00AB7506">
              <w:rPr>
                <w:rFonts w:eastAsiaTheme="minorEastAsia"/>
                <w:sz w:val="20"/>
                <w:szCs w:val="20"/>
              </w:rPr>
              <w:t>58,610</w:t>
            </w:r>
          </w:p>
        </w:tc>
      </w:tr>
      <w:tr w:rsidR="00AB7506" w:rsidRPr="00277547" w14:paraId="5111030D" w14:textId="77777777" w:rsidTr="00AB7506">
        <w:trPr>
          <w:trHeight w:val="122"/>
        </w:trPr>
        <w:tc>
          <w:tcPr>
            <w:tcW w:w="878" w:type="dxa"/>
            <w:tcBorders>
              <w:top w:val="nil"/>
              <w:left w:val="single" w:sz="4" w:space="0" w:color="auto"/>
              <w:bottom w:val="single" w:sz="4" w:space="0" w:color="auto"/>
              <w:right w:val="single" w:sz="4" w:space="0" w:color="auto"/>
            </w:tcBorders>
            <w:shd w:val="clear" w:color="auto" w:fill="auto"/>
            <w:hideMark/>
          </w:tcPr>
          <w:p w14:paraId="458BFDB2" w14:textId="3E6201AB" w:rsidR="00AB7506" w:rsidRPr="00AB7506" w:rsidRDefault="00AB7506" w:rsidP="00AB7506">
            <w:pPr>
              <w:jc w:val="left"/>
              <w:rPr>
                <w:rFonts w:eastAsiaTheme="minorEastAsia"/>
                <w:b/>
                <w:bCs/>
                <w:color w:val="000000"/>
                <w:sz w:val="20"/>
                <w:szCs w:val="20"/>
                <w:lang w:eastAsia="en-CA"/>
              </w:rPr>
            </w:pPr>
            <w:r w:rsidRPr="00AB7506">
              <w:rPr>
                <w:rFonts w:eastAsiaTheme="minorEastAsia"/>
                <w:b/>
                <w:bCs/>
                <w:sz w:val="20"/>
                <w:szCs w:val="20"/>
                <w:lang w:eastAsia="zh-CN"/>
              </w:rPr>
              <w:t>共计</w:t>
            </w:r>
          </w:p>
        </w:tc>
        <w:tc>
          <w:tcPr>
            <w:tcW w:w="766" w:type="dxa"/>
            <w:tcBorders>
              <w:top w:val="nil"/>
              <w:left w:val="nil"/>
              <w:bottom w:val="single" w:sz="4" w:space="0" w:color="auto"/>
              <w:right w:val="single" w:sz="4" w:space="0" w:color="auto"/>
            </w:tcBorders>
            <w:shd w:val="clear" w:color="auto" w:fill="auto"/>
            <w:hideMark/>
          </w:tcPr>
          <w:p w14:paraId="26907413"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73,954</w:t>
            </w:r>
          </w:p>
        </w:tc>
        <w:tc>
          <w:tcPr>
            <w:tcW w:w="766" w:type="dxa"/>
            <w:tcBorders>
              <w:top w:val="nil"/>
              <w:left w:val="nil"/>
              <w:bottom w:val="single" w:sz="4" w:space="0" w:color="auto"/>
              <w:right w:val="single" w:sz="4" w:space="0" w:color="auto"/>
            </w:tcBorders>
            <w:shd w:val="clear" w:color="auto" w:fill="auto"/>
            <w:hideMark/>
          </w:tcPr>
          <w:p w14:paraId="0EC1D1A6"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50,204</w:t>
            </w:r>
          </w:p>
        </w:tc>
        <w:tc>
          <w:tcPr>
            <w:tcW w:w="766" w:type="dxa"/>
            <w:tcBorders>
              <w:top w:val="nil"/>
              <w:left w:val="nil"/>
              <w:bottom w:val="single" w:sz="4" w:space="0" w:color="auto"/>
              <w:right w:val="single" w:sz="4" w:space="0" w:color="auto"/>
            </w:tcBorders>
            <w:shd w:val="clear" w:color="auto" w:fill="auto"/>
            <w:hideMark/>
          </w:tcPr>
          <w:p w14:paraId="3C94917D"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48,991</w:t>
            </w:r>
          </w:p>
        </w:tc>
        <w:tc>
          <w:tcPr>
            <w:tcW w:w="766" w:type="dxa"/>
            <w:tcBorders>
              <w:top w:val="nil"/>
              <w:left w:val="nil"/>
              <w:bottom w:val="single" w:sz="4" w:space="0" w:color="auto"/>
              <w:right w:val="single" w:sz="4" w:space="0" w:color="auto"/>
            </w:tcBorders>
            <w:shd w:val="clear" w:color="auto" w:fill="auto"/>
            <w:hideMark/>
          </w:tcPr>
          <w:p w14:paraId="2A9E4D7D"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34,554</w:t>
            </w:r>
          </w:p>
        </w:tc>
        <w:tc>
          <w:tcPr>
            <w:tcW w:w="766" w:type="dxa"/>
            <w:tcBorders>
              <w:top w:val="nil"/>
              <w:left w:val="nil"/>
              <w:bottom w:val="single" w:sz="4" w:space="0" w:color="auto"/>
              <w:right w:val="single" w:sz="4" w:space="0" w:color="auto"/>
            </w:tcBorders>
            <w:shd w:val="clear" w:color="auto" w:fill="auto"/>
            <w:hideMark/>
          </w:tcPr>
          <w:p w14:paraId="160F8F87"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35,166</w:t>
            </w:r>
          </w:p>
        </w:tc>
        <w:tc>
          <w:tcPr>
            <w:tcW w:w="766" w:type="dxa"/>
            <w:tcBorders>
              <w:top w:val="nil"/>
              <w:left w:val="nil"/>
              <w:bottom w:val="single" w:sz="4" w:space="0" w:color="auto"/>
              <w:right w:val="single" w:sz="4" w:space="0" w:color="auto"/>
            </w:tcBorders>
            <w:shd w:val="clear" w:color="auto" w:fill="auto"/>
            <w:hideMark/>
          </w:tcPr>
          <w:p w14:paraId="6E01DCB9"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32,261</w:t>
            </w:r>
          </w:p>
        </w:tc>
        <w:tc>
          <w:tcPr>
            <w:tcW w:w="666" w:type="dxa"/>
            <w:tcBorders>
              <w:top w:val="nil"/>
              <w:left w:val="nil"/>
              <w:bottom w:val="single" w:sz="4" w:space="0" w:color="auto"/>
              <w:right w:val="single" w:sz="4" w:space="0" w:color="auto"/>
            </w:tcBorders>
            <w:shd w:val="clear" w:color="auto" w:fill="auto"/>
            <w:hideMark/>
          </w:tcPr>
          <w:p w14:paraId="587D8544"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3,936</w:t>
            </w:r>
          </w:p>
        </w:tc>
        <w:tc>
          <w:tcPr>
            <w:tcW w:w="631" w:type="dxa"/>
            <w:tcBorders>
              <w:top w:val="nil"/>
              <w:left w:val="nil"/>
              <w:bottom w:val="single" w:sz="4" w:space="0" w:color="auto"/>
              <w:right w:val="single" w:sz="4" w:space="0" w:color="auto"/>
            </w:tcBorders>
            <w:shd w:val="clear" w:color="auto" w:fill="auto"/>
            <w:hideMark/>
          </w:tcPr>
          <w:p w14:paraId="626E5672"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223</w:t>
            </w:r>
          </w:p>
        </w:tc>
        <w:tc>
          <w:tcPr>
            <w:tcW w:w="616" w:type="dxa"/>
            <w:tcBorders>
              <w:top w:val="nil"/>
              <w:left w:val="nil"/>
              <w:bottom w:val="single" w:sz="4" w:space="0" w:color="auto"/>
              <w:right w:val="single" w:sz="4" w:space="0" w:color="auto"/>
            </w:tcBorders>
            <w:shd w:val="clear" w:color="auto" w:fill="auto"/>
            <w:hideMark/>
          </w:tcPr>
          <w:p w14:paraId="3DF73DF6"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824</w:t>
            </w:r>
          </w:p>
        </w:tc>
        <w:tc>
          <w:tcPr>
            <w:tcW w:w="666" w:type="dxa"/>
            <w:tcBorders>
              <w:top w:val="nil"/>
              <w:left w:val="nil"/>
              <w:bottom w:val="single" w:sz="4" w:space="0" w:color="auto"/>
              <w:right w:val="single" w:sz="4" w:space="0" w:color="auto"/>
            </w:tcBorders>
            <w:shd w:val="clear" w:color="auto" w:fill="auto"/>
            <w:hideMark/>
          </w:tcPr>
          <w:p w14:paraId="5110EB72"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3,207</w:t>
            </w:r>
          </w:p>
        </w:tc>
        <w:tc>
          <w:tcPr>
            <w:tcW w:w="616" w:type="dxa"/>
            <w:tcBorders>
              <w:top w:val="nil"/>
              <w:left w:val="nil"/>
              <w:bottom w:val="single" w:sz="4" w:space="0" w:color="auto"/>
              <w:right w:val="single" w:sz="4" w:space="0" w:color="auto"/>
            </w:tcBorders>
            <w:shd w:val="clear" w:color="auto" w:fill="auto"/>
            <w:hideMark/>
          </w:tcPr>
          <w:p w14:paraId="11254F88"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57</w:t>
            </w:r>
          </w:p>
        </w:tc>
        <w:tc>
          <w:tcPr>
            <w:tcW w:w="866" w:type="dxa"/>
            <w:tcBorders>
              <w:top w:val="nil"/>
              <w:left w:val="nil"/>
              <w:bottom w:val="single" w:sz="4" w:space="0" w:color="auto"/>
              <w:right w:val="single" w:sz="4" w:space="0" w:color="auto"/>
            </w:tcBorders>
            <w:shd w:val="clear" w:color="auto" w:fill="auto"/>
            <w:hideMark/>
          </w:tcPr>
          <w:p w14:paraId="5F68C316" w14:textId="77777777" w:rsidR="00AB7506" w:rsidRPr="00AB7506" w:rsidRDefault="00AB7506" w:rsidP="00AB7506">
            <w:pPr>
              <w:jc w:val="right"/>
              <w:rPr>
                <w:rFonts w:eastAsiaTheme="minorEastAsia"/>
                <w:b/>
                <w:bCs/>
                <w:sz w:val="20"/>
                <w:szCs w:val="20"/>
              </w:rPr>
            </w:pPr>
            <w:r w:rsidRPr="00AB7506">
              <w:rPr>
                <w:rFonts w:eastAsiaTheme="minorEastAsia"/>
                <w:b/>
                <w:bCs/>
                <w:sz w:val="20"/>
                <w:szCs w:val="20"/>
              </w:rPr>
              <w:t>283,376</w:t>
            </w:r>
          </w:p>
        </w:tc>
      </w:tr>
    </w:tbl>
    <w:p w14:paraId="6FB46C0F" w14:textId="77777777" w:rsidR="00326D13" w:rsidRPr="00326D13" w:rsidRDefault="00326D13" w:rsidP="00AB7506">
      <w:pPr>
        <w:pStyle w:val="Heading1"/>
        <w:numPr>
          <w:ilvl w:val="0"/>
          <w:numId w:val="0"/>
        </w:numPr>
        <w:rPr>
          <w:color w:val="000000" w:themeColor="text1"/>
          <w:sz w:val="24"/>
          <w:szCs w:val="24"/>
          <w:lang w:val="en-CA" w:eastAsia="zh-CN"/>
        </w:rPr>
      </w:pPr>
    </w:p>
    <w:p w14:paraId="0018814B" w14:textId="77777777" w:rsidR="004A4AE9" w:rsidRDefault="004A4AE9" w:rsidP="005950C3">
      <w:pPr>
        <w:pStyle w:val="Heading1"/>
        <w:numPr>
          <w:ilvl w:val="0"/>
          <w:numId w:val="0"/>
        </w:numPr>
        <w:rPr>
          <w:b/>
          <w:bCs/>
          <w:color w:val="000000" w:themeColor="text1"/>
          <w:sz w:val="24"/>
          <w:szCs w:val="24"/>
          <w:lang w:val="en-CA" w:eastAsia="zh-CN"/>
        </w:rPr>
      </w:pPr>
    </w:p>
    <w:p w14:paraId="5D755BF8" w14:textId="5D361D8D" w:rsidR="005950C3" w:rsidRPr="005950C3" w:rsidRDefault="005950C3" w:rsidP="005950C3">
      <w:pPr>
        <w:pStyle w:val="Heading1"/>
        <w:numPr>
          <w:ilvl w:val="0"/>
          <w:numId w:val="0"/>
        </w:numPr>
        <w:rPr>
          <w:b/>
          <w:bCs/>
          <w:color w:val="000000" w:themeColor="text1"/>
          <w:sz w:val="24"/>
          <w:szCs w:val="24"/>
          <w:lang w:val="en-CA" w:eastAsia="zh-CN"/>
        </w:rPr>
      </w:pPr>
      <w:r w:rsidRPr="005950C3">
        <w:rPr>
          <w:rFonts w:hint="eastAsia"/>
          <w:b/>
          <w:bCs/>
          <w:color w:val="000000" w:themeColor="text1"/>
          <w:sz w:val="24"/>
          <w:szCs w:val="24"/>
          <w:lang w:val="en-CA" w:eastAsia="zh-CN"/>
        </w:rPr>
        <w:lastRenderedPageBreak/>
        <w:t>第二部分：</w:t>
      </w:r>
      <w:r w:rsidRPr="005950C3">
        <w:rPr>
          <w:rFonts w:hint="eastAsia"/>
          <w:b/>
          <w:bCs/>
          <w:color w:val="000000" w:themeColor="text1"/>
          <w:sz w:val="24"/>
          <w:szCs w:val="24"/>
          <w:lang w:val="en-CA" w:eastAsia="zh-CN"/>
        </w:rPr>
        <w:t>2018-2020</w:t>
      </w:r>
      <w:r w:rsidRPr="005950C3">
        <w:rPr>
          <w:rFonts w:hint="eastAsia"/>
          <w:b/>
          <w:bCs/>
          <w:color w:val="000000" w:themeColor="text1"/>
          <w:sz w:val="24"/>
          <w:szCs w:val="24"/>
          <w:lang w:val="en-CA" w:eastAsia="zh-CN"/>
        </w:rPr>
        <w:t>三年期资源分配</w:t>
      </w:r>
    </w:p>
    <w:p w14:paraId="2F96C59B" w14:textId="632C5F02" w:rsidR="00326D13" w:rsidRPr="00326D13" w:rsidRDefault="005950C3" w:rsidP="005950C3">
      <w:pPr>
        <w:pStyle w:val="Heading1"/>
        <w:rPr>
          <w:color w:val="000000" w:themeColor="text1"/>
          <w:sz w:val="24"/>
          <w:szCs w:val="24"/>
          <w:lang w:val="en-CA" w:eastAsia="zh-CN"/>
        </w:rPr>
      </w:pPr>
      <w:r>
        <w:rPr>
          <w:rFonts w:hint="eastAsia"/>
          <w:color w:val="000000" w:themeColor="text1"/>
          <w:sz w:val="24"/>
          <w:szCs w:val="24"/>
          <w:lang w:val="en-CA" w:eastAsia="zh-CN"/>
        </w:rPr>
        <w:t>《</w:t>
      </w:r>
      <w:r w:rsidRPr="005950C3">
        <w:rPr>
          <w:rFonts w:hint="eastAsia"/>
          <w:color w:val="000000" w:themeColor="text1"/>
          <w:sz w:val="24"/>
          <w:szCs w:val="24"/>
          <w:lang w:val="en-CA" w:eastAsia="zh-CN"/>
        </w:rPr>
        <w:t>蒙特利尔议定书</w:t>
      </w:r>
      <w:r>
        <w:rPr>
          <w:rFonts w:hint="eastAsia"/>
          <w:color w:val="000000" w:themeColor="text1"/>
          <w:sz w:val="24"/>
          <w:szCs w:val="24"/>
          <w:lang w:val="en-CA" w:eastAsia="zh-CN"/>
        </w:rPr>
        <w:t>》</w:t>
      </w:r>
      <w:r w:rsidRPr="005950C3">
        <w:rPr>
          <w:rFonts w:hint="eastAsia"/>
          <w:color w:val="000000" w:themeColor="text1"/>
          <w:sz w:val="24"/>
          <w:szCs w:val="24"/>
          <w:lang w:val="en-CA" w:eastAsia="zh-CN"/>
        </w:rPr>
        <w:t>缔约方</w:t>
      </w:r>
      <w:r>
        <w:rPr>
          <w:rFonts w:hint="eastAsia"/>
          <w:color w:val="000000" w:themeColor="text1"/>
          <w:sz w:val="24"/>
          <w:szCs w:val="24"/>
          <w:lang w:val="en-CA" w:eastAsia="zh-CN"/>
        </w:rPr>
        <w:t>核准</w:t>
      </w:r>
      <w:r w:rsidRPr="005950C3">
        <w:rPr>
          <w:rFonts w:hint="eastAsia"/>
          <w:color w:val="000000" w:themeColor="text1"/>
          <w:sz w:val="24"/>
          <w:szCs w:val="24"/>
          <w:lang w:val="en-CA" w:eastAsia="zh-CN"/>
        </w:rPr>
        <w:t>2018-2020</w:t>
      </w:r>
      <w:r w:rsidRPr="005950C3">
        <w:rPr>
          <w:rFonts w:hint="eastAsia"/>
          <w:color w:val="000000" w:themeColor="text1"/>
          <w:sz w:val="24"/>
          <w:szCs w:val="24"/>
          <w:lang w:val="en-CA" w:eastAsia="zh-CN"/>
        </w:rPr>
        <w:t>三年期</w:t>
      </w:r>
      <w:r>
        <w:rPr>
          <w:rStyle w:val="FootnoteReference"/>
          <w:color w:val="000000" w:themeColor="text1"/>
          <w:sz w:val="24"/>
          <w:szCs w:val="24"/>
          <w:lang w:val="en-CA" w:eastAsia="zh-CN"/>
        </w:rPr>
        <w:footnoteReference w:id="2"/>
      </w:r>
      <w:r>
        <w:rPr>
          <w:rFonts w:hint="eastAsia"/>
          <w:color w:val="000000" w:themeColor="text1"/>
          <w:sz w:val="24"/>
          <w:szCs w:val="24"/>
          <w:lang w:val="en-CA" w:eastAsia="zh-CN"/>
        </w:rPr>
        <w:t xml:space="preserve"> </w:t>
      </w:r>
      <w:r w:rsidRPr="005950C3">
        <w:rPr>
          <w:rFonts w:hint="eastAsia"/>
          <w:color w:val="000000" w:themeColor="text1"/>
          <w:sz w:val="24"/>
          <w:szCs w:val="24"/>
          <w:lang w:val="en-CA" w:eastAsia="zh-CN"/>
        </w:rPr>
        <w:t>资源</w:t>
      </w:r>
      <w:r w:rsidRPr="005950C3">
        <w:rPr>
          <w:rFonts w:hint="eastAsia"/>
          <w:color w:val="000000" w:themeColor="text1"/>
          <w:sz w:val="24"/>
          <w:szCs w:val="24"/>
          <w:lang w:val="en-CA" w:eastAsia="zh-CN"/>
        </w:rPr>
        <w:t>540</w:t>
      </w:r>
      <w:r>
        <w:rPr>
          <w:rFonts w:hint="eastAsia"/>
          <w:color w:val="000000" w:themeColor="text1"/>
          <w:sz w:val="24"/>
          <w:szCs w:val="24"/>
          <w:lang w:val="en-CA" w:eastAsia="zh-CN"/>
        </w:rPr>
        <w:t>,</w:t>
      </w:r>
      <w:r w:rsidRPr="005950C3">
        <w:rPr>
          <w:rFonts w:hint="eastAsia"/>
          <w:color w:val="000000" w:themeColor="text1"/>
          <w:sz w:val="24"/>
          <w:szCs w:val="24"/>
          <w:lang w:val="en-CA" w:eastAsia="zh-CN"/>
        </w:rPr>
        <w:t>000</w:t>
      </w:r>
      <w:r>
        <w:rPr>
          <w:rFonts w:hint="eastAsia"/>
          <w:color w:val="000000" w:themeColor="text1"/>
          <w:sz w:val="24"/>
          <w:szCs w:val="24"/>
          <w:lang w:val="en-CA" w:eastAsia="zh-CN"/>
        </w:rPr>
        <w:t>,</w:t>
      </w:r>
      <w:r w:rsidRPr="005950C3">
        <w:rPr>
          <w:rFonts w:hint="eastAsia"/>
          <w:color w:val="000000" w:themeColor="text1"/>
          <w:sz w:val="24"/>
          <w:szCs w:val="24"/>
          <w:lang w:val="en-CA" w:eastAsia="zh-CN"/>
        </w:rPr>
        <w:t>000</w:t>
      </w:r>
      <w:r w:rsidRPr="005950C3">
        <w:rPr>
          <w:rFonts w:hint="eastAsia"/>
          <w:color w:val="000000" w:themeColor="text1"/>
          <w:sz w:val="24"/>
          <w:szCs w:val="24"/>
          <w:lang w:val="en-CA" w:eastAsia="zh-CN"/>
        </w:rPr>
        <w:t>美元。</w:t>
      </w:r>
      <w:r w:rsidRPr="001661C8">
        <w:rPr>
          <w:rFonts w:hint="eastAsia"/>
          <w:color w:val="000000" w:themeColor="text1"/>
          <w:sz w:val="24"/>
          <w:szCs w:val="24"/>
          <w:lang w:val="en-CA" w:eastAsia="zh-CN"/>
        </w:rPr>
        <w:t>考虑到</w:t>
      </w:r>
      <w:r w:rsidRPr="005950C3">
        <w:rPr>
          <w:rFonts w:hint="eastAsia"/>
          <w:color w:val="000000" w:themeColor="text1"/>
          <w:sz w:val="24"/>
          <w:szCs w:val="24"/>
          <w:lang w:val="en-CA" w:eastAsia="zh-CN"/>
        </w:rPr>
        <w:t>2018</w:t>
      </w:r>
      <w:r w:rsidRPr="005950C3">
        <w:rPr>
          <w:rFonts w:hint="eastAsia"/>
          <w:color w:val="000000" w:themeColor="text1"/>
          <w:sz w:val="24"/>
          <w:szCs w:val="24"/>
          <w:lang w:val="en-CA" w:eastAsia="zh-CN"/>
        </w:rPr>
        <w:t>年、</w:t>
      </w:r>
      <w:r w:rsidRPr="005950C3">
        <w:rPr>
          <w:rFonts w:hint="eastAsia"/>
          <w:color w:val="000000" w:themeColor="text1"/>
          <w:sz w:val="24"/>
          <w:szCs w:val="24"/>
          <w:lang w:val="en-CA" w:eastAsia="zh-CN"/>
        </w:rPr>
        <w:t>2019</w:t>
      </w:r>
      <w:r w:rsidRPr="005950C3">
        <w:rPr>
          <w:rFonts w:hint="eastAsia"/>
          <w:color w:val="000000" w:themeColor="text1"/>
          <w:sz w:val="24"/>
          <w:szCs w:val="24"/>
          <w:lang w:val="en-CA" w:eastAsia="zh-CN"/>
        </w:rPr>
        <w:t>年和</w:t>
      </w:r>
      <w:r w:rsidRPr="005950C3">
        <w:rPr>
          <w:rFonts w:hint="eastAsia"/>
          <w:color w:val="000000" w:themeColor="text1"/>
          <w:sz w:val="24"/>
          <w:szCs w:val="24"/>
          <w:lang w:val="en-CA" w:eastAsia="zh-CN"/>
        </w:rPr>
        <w:t>2020</w:t>
      </w:r>
      <w:r w:rsidRPr="005950C3">
        <w:rPr>
          <w:rFonts w:hint="eastAsia"/>
          <w:color w:val="000000" w:themeColor="text1"/>
          <w:sz w:val="24"/>
          <w:szCs w:val="24"/>
          <w:lang w:val="en-CA" w:eastAsia="zh-CN"/>
        </w:rPr>
        <w:t>年核准的供资总额、应计利息、非第</w:t>
      </w:r>
      <w:r w:rsidRPr="005950C3">
        <w:rPr>
          <w:rFonts w:hint="eastAsia"/>
          <w:color w:val="000000" w:themeColor="text1"/>
          <w:sz w:val="24"/>
          <w:szCs w:val="24"/>
          <w:lang w:val="en-CA" w:eastAsia="zh-CN"/>
        </w:rPr>
        <w:t>5</w:t>
      </w:r>
      <w:r w:rsidRPr="005950C3">
        <w:rPr>
          <w:rFonts w:hint="eastAsia"/>
          <w:color w:val="000000" w:themeColor="text1"/>
          <w:sz w:val="24"/>
          <w:szCs w:val="24"/>
          <w:lang w:val="en-CA" w:eastAsia="zh-CN"/>
        </w:rPr>
        <w:t>条缔约方已缴捐款、固定汇率机制的损益以及秘书处</w:t>
      </w:r>
      <w:r w:rsidRPr="005950C3">
        <w:rPr>
          <w:rFonts w:hint="eastAsia"/>
          <w:color w:val="000000" w:themeColor="text1"/>
          <w:sz w:val="24"/>
          <w:szCs w:val="24"/>
          <w:lang w:val="en-CA" w:eastAsia="zh-CN"/>
        </w:rPr>
        <w:t>/</w:t>
      </w:r>
      <w:r w:rsidRPr="005950C3">
        <w:rPr>
          <w:rFonts w:hint="eastAsia"/>
          <w:color w:val="000000" w:themeColor="text1"/>
          <w:sz w:val="24"/>
          <w:szCs w:val="24"/>
          <w:lang w:val="en-CA" w:eastAsia="zh-CN"/>
        </w:rPr>
        <w:t>执行委员会</w:t>
      </w:r>
      <w:r w:rsidRPr="005950C3">
        <w:rPr>
          <w:rFonts w:hint="eastAsia"/>
          <w:color w:val="000000" w:themeColor="text1"/>
          <w:sz w:val="24"/>
          <w:szCs w:val="24"/>
          <w:lang w:val="en-CA" w:eastAsia="zh-CN"/>
        </w:rPr>
        <w:t>/</w:t>
      </w:r>
      <w:r w:rsidRPr="005950C3">
        <w:rPr>
          <w:rFonts w:hint="eastAsia"/>
          <w:color w:val="000000" w:themeColor="text1"/>
          <w:sz w:val="24"/>
          <w:szCs w:val="24"/>
          <w:lang w:val="en-CA" w:eastAsia="zh-CN"/>
        </w:rPr>
        <w:t>财务主任的支出，截至</w:t>
      </w:r>
      <w:r w:rsidRPr="005950C3">
        <w:rPr>
          <w:rFonts w:hint="eastAsia"/>
          <w:color w:val="000000" w:themeColor="text1"/>
          <w:sz w:val="24"/>
          <w:szCs w:val="24"/>
          <w:lang w:val="en-CA" w:eastAsia="zh-CN"/>
        </w:rPr>
        <w:t>2021</w:t>
      </w:r>
      <w:r w:rsidRPr="005950C3">
        <w:rPr>
          <w:rFonts w:hint="eastAsia"/>
          <w:color w:val="000000" w:themeColor="text1"/>
          <w:sz w:val="24"/>
          <w:szCs w:val="24"/>
          <w:lang w:val="en-CA" w:eastAsia="zh-CN"/>
        </w:rPr>
        <w:t>年</w:t>
      </w:r>
      <w:r w:rsidRPr="005950C3">
        <w:rPr>
          <w:rFonts w:hint="eastAsia"/>
          <w:color w:val="000000" w:themeColor="text1"/>
          <w:sz w:val="24"/>
          <w:szCs w:val="24"/>
          <w:lang w:val="en-CA" w:eastAsia="zh-CN"/>
        </w:rPr>
        <w:t>6</w:t>
      </w:r>
      <w:r w:rsidRPr="005950C3">
        <w:rPr>
          <w:rFonts w:hint="eastAsia"/>
          <w:color w:val="000000" w:themeColor="text1"/>
          <w:sz w:val="24"/>
          <w:szCs w:val="24"/>
          <w:lang w:val="en-CA" w:eastAsia="zh-CN"/>
        </w:rPr>
        <w:t>月</w:t>
      </w:r>
      <w:r w:rsidRPr="005950C3">
        <w:rPr>
          <w:rFonts w:hint="eastAsia"/>
          <w:color w:val="000000" w:themeColor="text1"/>
          <w:sz w:val="24"/>
          <w:szCs w:val="24"/>
          <w:lang w:val="en-CA" w:eastAsia="zh-CN"/>
        </w:rPr>
        <w:t>9</w:t>
      </w:r>
      <w:r w:rsidRPr="005950C3">
        <w:rPr>
          <w:rFonts w:hint="eastAsia"/>
          <w:color w:val="000000" w:themeColor="text1"/>
          <w:sz w:val="24"/>
          <w:szCs w:val="24"/>
          <w:lang w:val="en-CA" w:eastAsia="zh-CN"/>
        </w:rPr>
        <w:t>日可</w:t>
      </w:r>
      <w:r w:rsidR="0038086B">
        <w:rPr>
          <w:rFonts w:hint="eastAsia"/>
          <w:color w:val="000000" w:themeColor="text1"/>
          <w:sz w:val="24"/>
          <w:szCs w:val="24"/>
          <w:lang w:val="en-CA" w:eastAsia="zh-CN"/>
        </w:rPr>
        <w:t>动</w:t>
      </w:r>
      <w:r w:rsidRPr="005950C3">
        <w:rPr>
          <w:rFonts w:hint="eastAsia"/>
          <w:color w:val="000000" w:themeColor="text1"/>
          <w:sz w:val="24"/>
          <w:szCs w:val="24"/>
          <w:lang w:val="en-CA" w:eastAsia="zh-CN"/>
        </w:rPr>
        <w:t>用现金</w:t>
      </w:r>
      <w:r w:rsidR="001661C8">
        <w:rPr>
          <w:rFonts w:hint="eastAsia"/>
          <w:color w:val="000000" w:themeColor="text1"/>
          <w:sz w:val="24"/>
          <w:szCs w:val="24"/>
          <w:lang w:val="en-CA" w:eastAsia="zh-CN"/>
        </w:rPr>
        <w:t>为</w:t>
      </w:r>
      <w:r w:rsidRPr="005950C3">
        <w:rPr>
          <w:rFonts w:hint="eastAsia"/>
          <w:color w:val="000000" w:themeColor="text1"/>
          <w:sz w:val="24"/>
          <w:szCs w:val="24"/>
          <w:lang w:val="en-CA" w:eastAsia="zh-CN"/>
        </w:rPr>
        <w:t>334</w:t>
      </w:r>
      <w:r>
        <w:rPr>
          <w:rFonts w:hint="eastAsia"/>
          <w:color w:val="000000" w:themeColor="text1"/>
          <w:sz w:val="24"/>
          <w:szCs w:val="24"/>
          <w:lang w:val="en-CA" w:eastAsia="zh-CN"/>
        </w:rPr>
        <w:t>,</w:t>
      </w:r>
      <w:r w:rsidRPr="005950C3">
        <w:rPr>
          <w:rFonts w:hint="eastAsia"/>
          <w:color w:val="000000" w:themeColor="text1"/>
          <w:sz w:val="24"/>
          <w:szCs w:val="24"/>
          <w:lang w:val="en-CA" w:eastAsia="zh-CN"/>
        </w:rPr>
        <w:t>427</w:t>
      </w:r>
      <w:r>
        <w:rPr>
          <w:rFonts w:hint="eastAsia"/>
          <w:color w:val="000000" w:themeColor="text1"/>
          <w:sz w:val="24"/>
          <w:szCs w:val="24"/>
          <w:lang w:val="en-CA" w:eastAsia="zh-CN"/>
        </w:rPr>
        <w:t>,</w:t>
      </w:r>
      <w:r w:rsidRPr="005950C3">
        <w:rPr>
          <w:rFonts w:hint="eastAsia"/>
          <w:color w:val="000000" w:themeColor="text1"/>
          <w:sz w:val="24"/>
          <w:szCs w:val="24"/>
          <w:lang w:val="en-CA" w:eastAsia="zh-CN"/>
        </w:rPr>
        <w:t>526</w:t>
      </w:r>
      <w:r w:rsidRPr="005950C3">
        <w:rPr>
          <w:rFonts w:hint="eastAsia"/>
          <w:color w:val="000000" w:themeColor="text1"/>
          <w:sz w:val="24"/>
          <w:szCs w:val="24"/>
          <w:lang w:val="en-CA" w:eastAsia="zh-CN"/>
        </w:rPr>
        <w:t>美元。</w:t>
      </w:r>
    </w:p>
    <w:p w14:paraId="2881ABDC" w14:textId="70F33B2C" w:rsidR="000133CF" w:rsidRPr="00A905CD" w:rsidRDefault="0038086B" w:rsidP="0038086B">
      <w:pPr>
        <w:pStyle w:val="Heading1"/>
        <w:rPr>
          <w:sz w:val="24"/>
          <w:szCs w:val="24"/>
          <w:lang w:val="en-CA" w:eastAsia="zh-CN"/>
        </w:rPr>
      </w:pPr>
      <w:r w:rsidRPr="00A905CD">
        <w:rPr>
          <w:rFonts w:hint="eastAsia"/>
          <w:sz w:val="24"/>
          <w:szCs w:val="24"/>
          <w:lang w:val="en-CA" w:eastAsia="zh-CN"/>
        </w:rPr>
        <w:t>此外，</w:t>
      </w:r>
      <w:r w:rsidRPr="001661C8">
        <w:rPr>
          <w:rFonts w:hint="eastAsia"/>
          <w:color w:val="000000" w:themeColor="text1"/>
          <w:sz w:val="24"/>
          <w:szCs w:val="24"/>
          <w:lang w:val="en-CA" w:eastAsia="zh-CN"/>
        </w:rPr>
        <w:t>考虑到</w:t>
      </w:r>
      <w:r w:rsidRPr="00A905CD">
        <w:rPr>
          <w:rFonts w:hint="eastAsia"/>
          <w:sz w:val="24"/>
          <w:szCs w:val="24"/>
          <w:lang w:val="en-CA" w:eastAsia="zh-CN"/>
        </w:rPr>
        <w:t>超过</w:t>
      </w:r>
      <w:r w:rsidR="00A905CD" w:rsidRPr="00A905CD">
        <w:rPr>
          <w:rFonts w:hint="eastAsia"/>
          <w:sz w:val="24"/>
          <w:szCs w:val="24"/>
          <w:lang w:val="en-CA" w:eastAsia="zh-CN"/>
        </w:rPr>
        <w:t>核准</w:t>
      </w:r>
      <w:r w:rsidRPr="00A905CD">
        <w:rPr>
          <w:rFonts w:hint="eastAsia"/>
          <w:sz w:val="24"/>
          <w:szCs w:val="24"/>
          <w:lang w:val="en-CA" w:eastAsia="zh-CN"/>
        </w:rPr>
        <w:t>额的现金，包括世界银行</w:t>
      </w:r>
      <w:r w:rsidR="001661C8">
        <w:rPr>
          <w:rFonts w:hint="eastAsia"/>
          <w:sz w:val="24"/>
          <w:szCs w:val="24"/>
          <w:lang w:val="en-CA" w:eastAsia="zh-CN"/>
        </w:rPr>
        <w:t>对</w:t>
      </w:r>
      <w:r w:rsidRPr="00A905CD">
        <w:rPr>
          <w:rFonts w:hint="eastAsia"/>
          <w:sz w:val="24"/>
          <w:szCs w:val="24"/>
          <w:lang w:val="en-CA" w:eastAsia="zh-CN"/>
        </w:rPr>
        <w:t>第</w:t>
      </w:r>
      <w:r w:rsidR="00A905CD" w:rsidRPr="00A905CD">
        <w:rPr>
          <w:rFonts w:hint="eastAsia"/>
          <w:sz w:val="24"/>
          <w:szCs w:val="24"/>
          <w:lang w:val="en-CA" w:eastAsia="zh-CN"/>
        </w:rPr>
        <w:t>八十六</w:t>
      </w:r>
      <w:r w:rsidRPr="00A905CD">
        <w:rPr>
          <w:rFonts w:hint="eastAsia"/>
          <w:sz w:val="24"/>
          <w:szCs w:val="24"/>
          <w:lang w:val="en-CA" w:eastAsia="zh-CN"/>
        </w:rPr>
        <w:t>次会议、</w:t>
      </w:r>
      <w:r w:rsidRPr="00A905CD">
        <w:rPr>
          <w:rFonts w:hint="eastAsia"/>
          <w:sz w:val="24"/>
          <w:szCs w:val="24"/>
          <w:lang w:val="en-CA" w:eastAsia="zh-CN"/>
        </w:rPr>
        <w:t>2021-2023</w:t>
      </w:r>
      <w:r w:rsidRPr="00A905CD">
        <w:rPr>
          <w:rFonts w:hint="eastAsia"/>
          <w:sz w:val="24"/>
          <w:szCs w:val="24"/>
          <w:lang w:val="en-CA" w:eastAsia="zh-CN"/>
        </w:rPr>
        <w:t>三年期预付款、第</w:t>
      </w:r>
      <w:r w:rsidR="00A905CD" w:rsidRPr="00A905CD">
        <w:rPr>
          <w:rFonts w:hint="eastAsia"/>
          <w:sz w:val="24"/>
          <w:szCs w:val="24"/>
          <w:lang w:val="en-CA" w:eastAsia="zh-CN"/>
        </w:rPr>
        <w:t>八十六</w:t>
      </w:r>
      <w:r w:rsidRPr="00A905CD">
        <w:rPr>
          <w:rFonts w:hint="eastAsia"/>
          <w:sz w:val="24"/>
          <w:szCs w:val="24"/>
          <w:lang w:val="en-CA" w:eastAsia="zh-CN"/>
        </w:rPr>
        <w:t>次会议闭会期间</w:t>
      </w:r>
      <w:r w:rsidR="00503B5E">
        <w:rPr>
          <w:rFonts w:hint="eastAsia"/>
          <w:sz w:val="24"/>
          <w:szCs w:val="24"/>
          <w:lang w:val="en-CA" w:eastAsia="zh-CN"/>
        </w:rPr>
        <w:t>延长</w:t>
      </w:r>
      <w:r w:rsidR="00A905CD" w:rsidRPr="00A905CD">
        <w:rPr>
          <w:rFonts w:hint="eastAsia"/>
          <w:sz w:val="24"/>
          <w:szCs w:val="24"/>
          <w:lang w:val="en-CA" w:eastAsia="zh-CN"/>
        </w:rPr>
        <w:t>核准</w:t>
      </w:r>
      <w:r w:rsidRPr="00A905CD">
        <w:rPr>
          <w:rFonts w:hint="eastAsia"/>
          <w:sz w:val="24"/>
          <w:szCs w:val="24"/>
          <w:lang w:val="en-CA" w:eastAsia="zh-CN"/>
        </w:rPr>
        <w:t>程序</w:t>
      </w:r>
      <w:r w:rsidRPr="00A905CD">
        <w:rPr>
          <w:rFonts w:hint="eastAsia"/>
          <w:sz w:val="24"/>
          <w:szCs w:val="24"/>
          <w:lang w:val="en-CA" w:eastAsia="zh-CN"/>
        </w:rPr>
        <w:t>(IAP-86ext)</w:t>
      </w:r>
      <w:r w:rsidR="00A905CD" w:rsidRPr="00A905CD">
        <w:rPr>
          <w:rFonts w:hint="eastAsia"/>
          <w:sz w:val="24"/>
          <w:szCs w:val="24"/>
          <w:lang w:val="en-CA" w:eastAsia="zh-CN"/>
        </w:rPr>
        <w:t>核准</w:t>
      </w:r>
      <w:r w:rsidRPr="00A905CD">
        <w:rPr>
          <w:rFonts w:hint="eastAsia"/>
          <w:sz w:val="24"/>
          <w:szCs w:val="24"/>
          <w:lang w:val="en-CA" w:eastAsia="zh-CN"/>
        </w:rPr>
        <w:t>的项目、第</w:t>
      </w:r>
      <w:r w:rsidR="00A905CD" w:rsidRPr="00A905CD">
        <w:rPr>
          <w:rFonts w:hint="eastAsia"/>
          <w:sz w:val="24"/>
          <w:szCs w:val="24"/>
          <w:lang w:val="en-CA" w:eastAsia="zh-CN"/>
        </w:rPr>
        <w:t>八十六</w:t>
      </w:r>
      <w:r w:rsidRPr="00A905CD">
        <w:rPr>
          <w:rFonts w:hint="eastAsia"/>
          <w:sz w:val="24"/>
          <w:szCs w:val="24"/>
          <w:lang w:val="en-CA" w:eastAsia="zh-CN"/>
        </w:rPr>
        <w:t>次会议</w:t>
      </w:r>
      <w:r w:rsidR="00A905CD" w:rsidRPr="00A905CD">
        <w:rPr>
          <w:rFonts w:hint="eastAsia"/>
          <w:sz w:val="24"/>
          <w:szCs w:val="24"/>
          <w:lang w:val="en-CA" w:eastAsia="zh-CN"/>
        </w:rPr>
        <w:t>核准</w:t>
      </w:r>
      <w:r w:rsidRPr="00A905CD">
        <w:rPr>
          <w:rFonts w:hint="eastAsia"/>
          <w:sz w:val="24"/>
          <w:szCs w:val="24"/>
          <w:lang w:val="en-CA" w:eastAsia="zh-CN"/>
        </w:rPr>
        <w:t>项目罚款、世界银行哈龙</w:t>
      </w:r>
      <w:r w:rsidR="00A905CD" w:rsidRPr="00A905CD">
        <w:rPr>
          <w:rFonts w:hint="eastAsia"/>
          <w:sz w:val="24"/>
          <w:szCs w:val="24"/>
          <w:lang w:val="en-CA" w:eastAsia="zh-CN"/>
        </w:rPr>
        <w:t>行业</w:t>
      </w:r>
      <w:r w:rsidRPr="00A905CD">
        <w:rPr>
          <w:rFonts w:hint="eastAsia"/>
          <w:sz w:val="24"/>
          <w:szCs w:val="24"/>
          <w:lang w:val="en-CA" w:eastAsia="zh-CN"/>
        </w:rPr>
        <w:t>计划</w:t>
      </w:r>
      <w:r w:rsidR="00503B5E">
        <w:rPr>
          <w:rFonts w:hint="eastAsia"/>
          <w:sz w:val="24"/>
          <w:szCs w:val="24"/>
          <w:lang w:val="en-CA" w:eastAsia="zh-CN"/>
        </w:rPr>
        <w:t>退</w:t>
      </w:r>
      <w:r w:rsidR="00BA5C1B">
        <w:rPr>
          <w:rFonts w:hint="eastAsia"/>
          <w:sz w:val="24"/>
          <w:szCs w:val="24"/>
          <w:lang w:val="en-CA" w:eastAsia="zh-CN"/>
        </w:rPr>
        <w:t>款和退还</w:t>
      </w:r>
      <w:r w:rsidRPr="00A905CD">
        <w:rPr>
          <w:rFonts w:hint="eastAsia"/>
          <w:sz w:val="24"/>
          <w:szCs w:val="24"/>
          <w:lang w:val="en-CA" w:eastAsia="zh-CN"/>
        </w:rPr>
        <w:t>第</w:t>
      </w:r>
      <w:r w:rsidR="00A905CD" w:rsidRPr="00A905CD">
        <w:rPr>
          <w:rFonts w:hint="eastAsia"/>
          <w:sz w:val="24"/>
          <w:szCs w:val="24"/>
          <w:lang w:val="en-CA" w:eastAsia="zh-CN"/>
        </w:rPr>
        <w:t>八十七</w:t>
      </w:r>
      <w:r w:rsidRPr="00A905CD">
        <w:rPr>
          <w:rFonts w:hint="eastAsia"/>
          <w:sz w:val="24"/>
          <w:szCs w:val="24"/>
          <w:lang w:val="en-CA" w:eastAsia="zh-CN"/>
        </w:rPr>
        <w:t>次会议的余额，</w:t>
      </w:r>
      <w:r w:rsidRPr="00A905CD">
        <w:rPr>
          <w:rFonts w:hint="eastAsia"/>
          <w:sz w:val="24"/>
          <w:szCs w:val="24"/>
          <w:lang w:val="en-CA" w:eastAsia="zh-CN"/>
        </w:rPr>
        <w:t>2018-2020</w:t>
      </w:r>
      <w:r w:rsidRPr="00A905CD">
        <w:rPr>
          <w:rFonts w:hint="eastAsia"/>
          <w:sz w:val="24"/>
          <w:szCs w:val="24"/>
          <w:lang w:val="en-CA" w:eastAsia="zh-CN"/>
        </w:rPr>
        <w:t>三年期结转额为</w:t>
      </w:r>
      <w:r w:rsidRPr="00A905CD">
        <w:rPr>
          <w:rFonts w:hint="eastAsia"/>
          <w:sz w:val="24"/>
          <w:szCs w:val="24"/>
          <w:lang w:val="en-CA" w:eastAsia="zh-CN"/>
        </w:rPr>
        <w:t>309</w:t>
      </w:r>
      <w:r w:rsidR="00A905CD">
        <w:rPr>
          <w:rFonts w:hint="eastAsia"/>
          <w:sz w:val="24"/>
          <w:szCs w:val="24"/>
          <w:lang w:val="en-CA" w:eastAsia="zh-CN"/>
        </w:rPr>
        <w:t>,</w:t>
      </w:r>
      <w:r w:rsidRPr="00A905CD">
        <w:rPr>
          <w:rFonts w:hint="eastAsia"/>
          <w:sz w:val="24"/>
          <w:szCs w:val="24"/>
          <w:lang w:val="en-CA" w:eastAsia="zh-CN"/>
        </w:rPr>
        <w:t>705</w:t>
      </w:r>
      <w:r w:rsidR="00A905CD">
        <w:rPr>
          <w:sz w:val="24"/>
          <w:szCs w:val="24"/>
          <w:lang w:val="en-CA" w:eastAsia="zh-CN"/>
        </w:rPr>
        <w:t>,337</w:t>
      </w:r>
      <w:r w:rsidRPr="00A905CD">
        <w:rPr>
          <w:rFonts w:hint="eastAsia"/>
          <w:sz w:val="24"/>
          <w:szCs w:val="24"/>
          <w:lang w:val="en-CA" w:eastAsia="zh-CN"/>
        </w:rPr>
        <w:t>美元</w:t>
      </w:r>
      <w:r w:rsidR="00A905CD">
        <w:rPr>
          <w:rFonts w:hint="eastAsia"/>
          <w:sz w:val="24"/>
          <w:szCs w:val="24"/>
          <w:lang w:val="en-CA" w:eastAsia="zh-CN"/>
        </w:rPr>
        <w:t>，如图</w:t>
      </w:r>
      <w:r w:rsidR="00A905CD">
        <w:rPr>
          <w:rFonts w:hint="eastAsia"/>
          <w:sz w:val="24"/>
          <w:szCs w:val="24"/>
          <w:lang w:val="en-CA" w:eastAsia="zh-CN"/>
        </w:rPr>
        <w:t>4</w:t>
      </w:r>
      <w:r w:rsidR="00A905CD">
        <w:rPr>
          <w:rFonts w:hint="eastAsia"/>
          <w:sz w:val="24"/>
          <w:szCs w:val="24"/>
          <w:lang w:val="en-CA" w:eastAsia="zh-CN"/>
        </w:rPr>
        <w:t>所示。</w:t>
      </w:r>
    </w:p>
    <w:p w14:paraId="6E723339" w14:textId="70B1F0BE" w:rsidR="0038086B" w:rsidRPr="0041676D" w:rsidRDefault="00503B5E" w:rsidP="0038086B">
      <w:pPr>
        <w:jc w:val="left"/>
        <w:rPr>
          <w:b/>
          <w:sz w:val="24"/>
          <w:szCs w:val="24"/>
        </w:rPr>
      </w:pPr>
      <w:r w:rsidRPr="0041676D">
        <w:rPr>
          <w:rFonts w:hint="eastAsia"/>
          <w:b/>
          <w:sz w:val="24"/>
          <w:szCs w:val="24"/>
          <w:lang w:eastAsia="zh-CN"/>
        </w:rPr>
        <w:t>表</w:t>
      </w:r>
      <w:r w:rsidRPr="0041676D">
        <w:rPr>
          <w:rFonts w:hint="eastAsia"/>
          <w:b/>
          <w:sz w:val="24"/>
          <w:szCs w:val="24"/>
          <w:lang w:eastAsia="zh-CN"/>
        </w:rPr>
        <w:t>4.</w:t>
      </w:r>
      <w:r w:rsidRPr="0041676D">
        <w:rPr>
          <w:b/>
          <w:sz w:val="24"/>
          <w:szCs w:val="24"/>
          <w:lang w:eastAsia="zh-CN"/>
        </w:rPr>
        <w:t xml:space="preserve"> 2018</w:t>
      </w:r>
      <w:r w:rsidRPr="0041676D">
        <w:rPr>
          <w:rFonts w:hint="eastAsia"/>
          <w:b/>
          <w:sz w:val="24"/>
          <w:szCs w:val="24"/>
          <w:lang w:eastAsia="zh-CN"/>
        </w:rPr>
        <w:t>-</w:t>
      </w:r>
      <w:r w:rsidRPr="0041676D">
        <w:rPr>
          <w:b/>
          <w:sz w:val="24"/>
          <w:szCs w:val="24"/>
          <w:lang w:eastAsia="zh-CN"/>
        </w:rPr>
        <w:t>2020</w:t>
      </w:r>
      <w:r w:rsidRPr="0041676D">
        <w:rPr>
          <w:rFonts w:hint="eastAsia"/>
          <w:b/>
          <w:sz w:val="24"/>
          <w:szCs w:val="24"/>
          <w:lang w:eastAsia="zh-CN"/>
        </w:rPr>
        <w:t>三年期资源分配</w:t>
      </w:r>
    </w:p>
    <w:tbl>
      <w:tblPr>
        <w:tblW w:w="9355" w:type="dxa"/>
        <w:tblLook w:val="04A0" w:firstRow="1" w:lastRow="0" w:firstColumn="1" w:lastColumn="0" w:noHBand="0" w:noVBand="1"/>
      </w:tblPr>
      <w:tblGrid>
        <w:gridCol w:w="5575"/>
        <w:gridCol w:w="1890"/>
        <w:gridCol w:w="1890"/>
      </w:tblGrid>
      <w:tr w:rsidR="00503B5E" w:rsidRPr="00503B5E" w14:paraId="46959F08" w14:textId="77777777" w:rsidTr="001F3A20">
        <w:trPr>
          <w:trHeight w:val="82"/>
        </w:trPr>
        <w:tc>
          <w:tcPr>
            <w:tcW w:w="5575" w:type="dxa"/>
            <w:tcBorders>
              <w:top w:val="single" w:sz="4" w:space="0" w:color="auto"/>
              <w:left w:val="single" w:sz="4" w:space="0" w:color="auto"/>
              <w:bottom w:val="single" w:sz="4" w:space="0" w:color="auto"/>
              <w:right w:val="single" w:sz="4" w:space="0" w:color="auto"/>
            </w:tcBorders>
            <w:shd w:val="clear" w:color="auto" w:fill="auto"/>
            <w:hideMark/>
          </w:tcPr>
          <w:p w14:paraId="2E23F98F" w14:textId="6019672C" w:rsidR="00503B5E" w:rsidRPr="00503B5E" w:rsidRDefault="00503B5E" w:rsidP="00503B5E">
            <w:pPr>
              <w:jc w:val="left"/>
              <w:rPr>
                <w:b/>
                <w:bCs/>
                <w:sz w:val="20"/>
                <w:szCs w:val="20"/>
                <w:lang w:eastAsia="en-CA"/>
              </w:rPr>
            </w:pPr>
            <w:r w:rsidRPr="00503B5E">
              <w:rPr>
                <w:b/>
                <w:bCs/>
                <w:sz w:val="20"/>
                <w:szCs w:val="20"/>
                <w:lang w:eastAsia="zh-CN"/>
              </w:rPr>
              <w:t>说明</w:t>
            </w:r>
          </w:p>
        </w:tc>
        <w:tc>
          <w:tcPr>
            <w:tcW w:w="1890" w:type="dxa"/>
            <w:tcBorders>
              <w:top w:val="single" w:sz="4" w:space="0" w:color="auto"/>
              <w:left w:val="nil"/>
              <w:bottom w:val="single" w:sz="4" w:space="0" w:color="auto"/>
              <w:right w:val="single" w:sz="4" w:space="0" w:color="auto"/>
            </w:tcBorders>
            <w:shd w:val="clear" w:color="auto" w:fill="auto"/>
            <w:hideMark/>
          </w:tcPr>
          <w:p w14:paraId="3529B380" w14:textId="77777777" w:rsidR="00503B5E" w:rsidRPr="00503B5E" w:rsidRDefault="00503B5E" w:rsidP="00503B5E">
            <w:pPr>
              <w:jc w:val="left"/>
              <w:rPr>
                <w:b/>
                <w:bCs/>
                <w:sz w:val="20"/>
                <w:szCs w:val="20"/>
                <w:lang w:eastAsia="en-CA"/>
              </w:rPr>
            </w:pPr>
            <w:r w:rsidRPr="00503B5E">
              <w:rPr>
                <w:b/>
                <w:bCs/>
                <w:sz w:val="20"/>
                <w:szCs w:val="20"/>
                <w:lang w:eastAsia="en-CA"/>
              </w:rPr>
              <w:t> </w:t>
            </w:r>
          </w:p>
        </w:tc>
        <w:tc>
          <w:tcPr>
            <w:tcW w:w="1890" w:type="dxa"/>
            <w:tcBorders>
              <w:top w:val="single" w:sz="4" w:space="0" w:color="auto"/>
              <w:left w:val="nil"/>
              <w:bottom w:val="single" w:sz="4" w:space="0" w:color="auto"/>
              <w:right w:val="single" w:sz="4" w:space="0" w:color="auto"/>
            </w:tcBorders>
            <w:shd w:val="clear" w:color="auto" w:fill="auto"/>
            <w:hideMark/>
          </w:tcPr>
          <w:p w14:paraId="1BD7F318" w14:textId="07F31D84" w:rsidR="00503B5E" w:rsidRPr="00503B5E" w:rsidRDefault="00503B5E" w:rsidP="00503B5E">
            <w:pPr>
              <w:jc w:val="center"/>
              <w:rPr>
                <w:b/>
                <w:bCs/>
                <w:sz w:val="20"/>
                <w:szCs w:val="20"/>
                <w:lang w:eastAsia="en-CA"/>
              </w:rPr>
            </w:pPr>
            <w:r>
              <w:rPr>
                <w:rFonts w:hint="eastAsia"/>
                <w:b/>
                <w:bCs/>
                <w:sz w:val="20"/>
                <w:szCs w:val="20"/>
                <w:lang w:eastAsia="zh-CN"/>
              </w:rPr>
              <w:t>金额</w:t>
            </w:r>
            <w:r w:rsidRPr="00503B5E">
              <w:rPr>
                <w:b/>
                <w:bCs/>
                <w:sz w:val="20"/>
                <w:szCs w:val="20"/>
                <w:lang w:eastAsia="en-CA"/>
              </w:rPr>
              <w:t xml:space="preserve"> (</w:t>
            </w:r>
            <w:r>
              <w:rPr>
                <w:rFonts w:hint="eastAsia"/>
                <w:b/>
                <w:bCs/>
                <w:sz w:val="20"/>
                <w:szCs w:val="20"/>
                <w:lang w:eastAsia="zh-CN"/>
              </w:rPr>
              <w:t>美元</w:t>
            </w:r>
            <w:r w:rsidRPr="00503B5E">
              <w:rPr>
                <w:b/>
                <w:bCs/>
                <w:sz w:val="20"/>
                <w:szCs w:val="20"/>
                <w:lang w:eastAsia="en-CA"/>
              </w:rPr>
              <w:t>)</w:t>
            </w:r>
          </w:p>
        </w:tc>
      </w:tr>
      <w:tr w:rsidR="00503B5E" w:rsidRPr="00503B5E" w14:paraId="353264B1" w14:textId="77777777" w:rsidTr="001F3A20">
        <w:trPr>
          <w:trHeight w:val="115"/>
        </w:trPr>
        <w:tc>
          <w:tcPr>
            <w:tcW w:w="5575" w:type="dxa"/>
            <w:tcBorders>
              <w:top w:val="nil"/>
              <w:left w:val="single" w:sz="4" w:space="0" w:color="auto"/>
              <w:bottom w:val="single" w:sz="4" w:space="0" w:color="auto"/>
              <w:right w:val="single" w:sz="4" w:space="0" w:color="auto"/>
            </w:tcBorders>
            <w:shd w:val="clear" w:color="auto" w:fill="auto"/>
            <w:hideMark/>
          </w:tcPr>
          <w:p w14:paraId="7502E266" w14:textId="3E76D19C" w:rsidR="00503B5E" w:rsidRPr="00503B5E" w:rsidRDefault="00503B5E" w:rsidP="00503B5E">
            <w:pPr>
              <w:jc w:val="left"/>
              <w:rPr>
                <w:sz w:val="20"/>
                <w:szCs w:val="20"/>
                <w:lang w:eastAsia="zh-CN"/>
              </w:rPr>
            </w:pPr>
            <w:r w:rsidRPr="00503B5E">
              <w:rPr>
                <w:sz w:val="20"/>
                <w:szCs w:val="20"/>
                <w:lang w:eastAsia="zh-CN"/>
              </w:rPr>
              <w:t>截至</w:t>
            </w:r>
            <w:r w:rsidRPr="00503B5E">
              <w:rPr>
                <w:sz w:val="20"/>
                <w:szCs w:val="20"/>
                <w:lang w:eastAsia="zh-CN"/>
              </w:rPr>
              <w:t>2021</w:t>
            </w:r>
            <w:r w:rsidRPr="00503B5E">
              <w:rPr>
                <w:sz w:val="20"/>
                <w:szCs w:val="20"/>
                <w:lang w:eastAsia="zh-CN"/>
              </w:rPr>
              <w:t>年</w:t>
            </w:r>
            <w:r w:rsidRPr="00503B5E">
              <w:rPr>
                <w:sz w:val="20"/>
                <w:szCs w:val="20"/>
                <w:lang w:eastAsia="zh-CN"/>
              </w:rPr>
              <w:t>6</w:t>
            </w:r>
            <w:r w:rsidRPr="00503B5E">
              <w:rPr>
                <w:sz w:val="20"/>
                <w:szCs w:val="20"/>
                <w:lang w:eastAsia="zh-CN"/>
              </w:rPr>
              <w:t>月</w:t>
            </w:r>
            <w:r w:rsidRPr="00503B5E">
              <w:rPr>
                <w:sz w:val="20"/>
                <w:szCs w:val="20"/>
                <w:lang w:eastAsia="zh-CN"/>
              </w:rPr>
              <w:t>9</w:t>
            </w:r>
            <w:r w:rsidRPr="00503B5E">
              <w:rPr>
                <w:sz w:val="20"/>
                <w:szCs w:val="20"/>
                <w:lang w:eastAsia="zh-CN"/>
              </w:rPr>
              <w:t>日</w:t>
            </w:r>
            <w:r>
              <w:rPr>
                <w:rFonts w:hint="eastAsia"/>
                <w:sz w:val="20"/>
                <w:szCs w:val="20"/>
                <w:lang w:eastAsia="zh-CN"/>
              </w:rPr>
              <w:t>可动</w:t>
            </w:r>
            <w:r w:rsidRPr="00503B5E">
              <w:rPr>
                <w:sz w:val="20"/>
                <w:szCs w:val="20"/>
                <w:lang w:eastAsia="zh-CN"/>
              </w:rPr>
              <w:t>用余额</w:t>
            </w:r>
          </w:p>
        </w:tc>
        <w:tc>
          <w:tcPr>
            <w:tcW w:w="1890" w:type="dxa"/>
            <w:tcBorders>
              <w:top w:val="nil"/>
              <w:left w:val="nil"/>
              <w:bottom w:val="single" w:sz="4" w:space="0" w:color="auto"/>
              <w:right w:val="single" w:sz="4" w:space="0" w:color="auto"/>
            </w:tcBorders>
            <w:shd w:val="clear" w:color="auto" w:fill="auto"/>
            <w:hideMark/>
          </w:tcPr>
          <w:p w14:paraId="0AB463DC" w14:textId="77777777" w:rsidR="00503B5E" w:rsidRPr="00503B5E" w:rsidRDefault="00503B5E" w:rsidP="00503B5E">
            <w:pPr>
              <w:jc w:val="left"/>
              <w:rPr>
                <w:sz w:val="20"/>
                <w:szCs w:val="20"/>
                <w:lang w:eastAsia="en-CA"/>
              </w:rPr>
            </w:pPr>
            <w:r w:rsidRPr="00503B5E">
              <w:rPr>
                <w:sz w:val="20"/>
                <w:szCs w:val="20"/>
                <w:lang w:eastAsia="en-CA"/>
              </w:rPr>
              <w:t>(a)</w:t>
            </w:r>
          </w:p>
        </w:tc>
        <w:tc>
          <w:tcPr>
            <w:tcW w:w="1890" w:type="dxa"/>
            <w:tcBorders>
              <w:top w:val="nil"/>
              <w:left w:val="nil"/>
              <w:bottom w:val="single" w:sz="4" w:space="0" w:color="auto"/>
              <w:right w:val="single" w:sz="4" w:space="0" w:color="auto"/>
            </w:tcBorders>
            <w:shd w:val="clear" w:color="auto" w:fill="auto"/>
            <w:hideMark/>
          </w:tcPr>
          <w:p w14:paraId="4567ABB0" w14:textId="77777777" w:rsidR="00503B5E" w:rsidRPr="00503B5E" w:rsidRDefault="00503B5E" w:rsidP="00503B5E">
            <w:pPr>
              <w:jc w:val="right"/>
              <w:rPr>
                <w:sz w:val="20"/>
                <w:szCs w:val="20"/>
                <w:lang w:eastAsia="en-CA"/>
              </w:rPr>
            </w:pPr>
            <w:r w:rsidRPr="00503B5E">
              <w:rPr>
                <w:sz w:val="20"/>
                <w:szCs w:val="20"/>
                <w:lang w:eastAsia="en-CA"/>
              </w:rPr>
              <w:t>334,427,526</w:t>
            </w:r>
          </w:p>
        </w:tc>
      </w:tr>
      <w:tr w:rsidR="00503B5E" w:rsidRPr="00503B5E" w14:paraId="126C9DD6" w14:textId="77777777" w:rsidTr="001F3A20">
        <w:trPr>
          <w:trHeight w:val="160"/>
        </w:trPr>
        <w:tc>
          <w:tcPr>
            <w:tcW w:w="5575" w:type="dxa"/>
            <w:tcBorders>
              <w:top w:val="nil"/>
              <w:left w:val="single" w:sz="4" w:space="0" w:color="auto"/>
              <w:bottom w:val="single" w:sz="4" w:space="0" w:color="auto"/>
              <w:right w:val="single" w:sz="4" w:space="0" w:color="auto"/>
            </w:tcBorders>
            <w:shd w:val="clear" w:color="auto" w:fill="auto"/>
            <w:hideMark/>
          </w:tcPr>
          <w:p w14:paraId="694DA766" w14:textId="45C20131" w:rsidR="00503B5E" w:rsidRPr="00503B5E" w:rsidRDefault="00503B5E" w:rsidP="00503B5E">
            <w:pPr>
              <w:jc w:val="left"/>
              <w:rPr>
                <w:sz w:val="20"/>
                <w:szCs w:val="20"/>
                <w:lang w:eastAsia="zh-CN"/>
              </w:rPr>
            </w:pPr>
            <w:r w:rsidRPr="00503B5E">
              <w:rPr>
                <w:sz w:val="20"/>
                <w:szCs w:val="20"/>
                <w:lang w:eastAsia="zh-CN"/>
              </w:rPr>
              <w:t>世界银行超过</w:t>
            </w:r>
            <w:r w:rsidR="00BA5C1B">
              <w:rPr>
                <w:rFonts w:hint="eastAsia"/>
                <w:sz w:val="20"/>
                <w:szCs w:val="20"/>
                <w:lang w:eastAsia="zh-CN"/>
              </w:rPr>
              <w:t>核准额</w:t>
            </w:r>
            <w:r w:rsidR="001661C8">
              <w:rPr>
                <w:rFonts w:hint="eastAsia"/>
                <w:sz w:val="20"/>
                <w:szCs w:val="20"/>
                <w:lang w:eastAsia="zh-CN"/>
              </w:rPr>
              <w:t>的现金</w:t>
            </w:r>
            <w:r w:rsidRPr="00503B5E">
              <w:rPr>
                <w:sz w:val="20"/>
                <w:szCs w:val="20"/>
                <w:lang w:eastAsia="zh-CN"/>
              </w:rPr>
              <w:t>，包括第</w:t>
            </w:r>
            <w:r w:rsidRPr="00503B5E">
              <w:rPr>
                <w:sz w:val="20"/>
                <w:szCs w:val="20"/>
                <w:lang w:eastAsia="zh-CN"/>
              </w:rPr>
              <w:t>86</w:t>
            </w:r>
            <w:r w:rsidRPr="00503B5E">
              <w:rPr>
                <w:sz w:val="20"/>
                <w:szCs w:val="20"/>
                <w:lang w:eastAsia="zh-CN"/>
              </w:rPr>
              <w:t>次会议</w:t>
            </w:r>
          </w:p>
        </w:tc>
        <w:tc>
          <w:tcPr>
            <w:tcW w:w="1890" w:type="dxa"/>
            <w:tcBorders>
              <w:top w:val="nil"/>
              <w:left w:val="nil"/>
              <w:bottom w:val="single" w:sz="4" w:space="0" w:color="auto"/>
              <w:right w:val="single" w:sz="4" w:space="0" w:color="auto"/>
            </w:tcBorders>
            <w:shd w:val="clear" w:color="auto" w:fill="auto"/>
            <w:hideMark/>
          </w:tcPr>
          <w:p w14:paraId="631BF0BC" w14:textId="77777777" w:rsidR="00503B5E" w:rsidRPr="00503B5E" w:rsidRDefault="00503B5E" w:rsidP="00503B5E">
            <w:pPr>
              <w:jc w:val="left"/>
              <w:rPr>
                <w:sz w:val="20"/>
                <w:szCs w:val="20"/>
                <w:lang w:eastAsia="en-CA"/>
              </w:rPr>
            </w:pPr>
            <w:r w:rsidRPr="00503B5E">
              <w:rPr>
                <w:sz w:val="20"/>
                <w:szCs w:val="20"/>
                <w:lang w:eastAsia="en-CA"/>
              </w:rPr>
              <w:t>(b)</w:t>
            </w:r>
          </w:p>
        </w:tc>
        <w:tc>
          <w:tcPr>
            <w:tcW w:w="1890" w:type="dxa"/>
            <w:tcBorders>
              <w:top w:val="nil"/>
              <w:left w:val="nil"/>
              <w:bottom w:val="single" w:sz="4" w:space="0" w:color="auto"/>
              <w:right w:val="single" w:sz="4" w:space="0" w:color="auto"/>
            </w:tcBorders>
            <w:shd w:val="clear" w:color="auto" w:fill="auto"/>
            <w:hideMark/>
          </w:tcPr>
          <w:p w14:paraId="41EF3FBA" w14:textId="77777777" w:rsidR="00503B5E" w:rsidRPr="00503B5E" w:rsidRDefault="00503B5E" w:rsidP="00503B5E">
            <w:pPr>
              <w:jc w:val="right"/>
              <w:rPr>
                <w:sz w:val="20"/>
                <w:szCs w:val="20"/>
                <w:lang w:eastAsia="en-CA"/>
              </w:rPr>
            </w:pPr>
            <w:r w:rsidRPr="00503B5E">
              <w:rPr>
                <w:sz w:val="20"/>
                <w:szCs w:val="20"/>
                <w:lang w:eastAsia="en-CA"/>
              </w:rPr>
              <w:t>3,280,455</w:t>
            </w:r>
          </w:p>
        </w:tc>
      </w:tr>
      <w:tr w:rsidR="00503B5E" w:rsidRPr="00503B5E" w14:paraId="757E3B81" w14:textId="77777777" w:rsidTr="001F3A20">
        <w:trPr>
          <w:trHeight w:val="54"/>
        </w:trPr>
        <w:tc>
          <w:tcPr>
            <w:tcW w:w="5575" w:type="dxa"/>
            <w:tcBorders>
              <w:top w:val="nil"/>
              <w:left w:val="single" w:sz="4" w:space="0" w:color="auto"/>
              <w:bottom w:val="single" w:sz="4" w:space="0" w:color="auto"/>
              <w:right w:val="single" w:sz="4" w:space="0" w:color="auto"/>
            </w:tcBorders>
            <w:shd w:val="clear" w:color="auto" w:fill="auto"/>
            <w:hideMark/>
          </w:tcPr>
          <w:p w14:paraId="6BEFD75B" w14:textId="23E61747" w:rsidR="00503B5E" w:rsidRPr="00503B5E" w:rsidRDefault="00503B5E" w:rsidP="00503B5E">
            <w:pPr>
              <w:jc w:val="left"/>
              <w:rPr>
                <w:sz w:val="20"/>
                <w:szCs w:val="20"/>
                <w:lang w:eastAsia="en-CA"/>
              </w:rPr>
            </w:pPr>
            <w:r w:rsidRPr="00503B5E">
              <w:rPr>
                <w:sz w:val="20"/>
                <w:szCs w:val="20"/>
              </w:rPr>
              <w:t>2021-2023</w:t>
            </w:r>
            <w:proofErr w:type="spellStart"/>
            <w:r w:rsidRPr="00503B5E">
              <w:rPr>
                <w:sz w:val="20"/>
                <w:szCs w:val="20"/>
              </w:rPr>
              <w:t>三年期预付款</w:t>
            </w:r>
            <w:proofErr w:type="spellEnd"/>
          </w:p>
        </w:tc>
        <w:tc>
          <w:tcPr>
            <w:tcW w:w="1890" w:type="dxa"/>
            <w:tcBorders>
              <w:top w:val="nil"/>
              <w:left w:val="nil"/>
              <w:bottom w:val="single" w:sz="4" w:space="0" w:color="auto"/>
              <w:right w:val="single" w:sz="4" w:space="0" w:color="auto"/>
            </w:tcBorders>
            <w:shd w:val="clear" w:color="auto" w:fill="auto"/>
            <w:hideMark/>
          </w:tcPr>
          <w:p w14:paraId="6B25BC3C" w14:textId="77777777" w:rsidR="00503B5E" w:rsidRPr="00503B5E" w:rsidRDefault="00503B5E" w:rsidP="00503B5E">
            <w:pPr>
              <w:jc w:val="left"/>
              <w:rPr>
                <w:sz w:val="20"/>
                <w:szCs w:val="20"/>
                <w:lang w:eastAsia="en-CA"/>
              </w:rPr>
            </w:pPr>
            <w:r w:rsidRPr="00503B5E">
              <w:rPr>
                <w:sz w:val="20"/>
                <w:szCs w:val="20"/>
                <w:lang w:eastAsia="en-CA"/>
              </w:rPr>
              <w:t xml:space="preserve">(c) </w:t>
            </w:r>
          </w:p>
        </w:tc>
        <w:tc>
          <w:tcPr>
            <w:tcW w:w="1890" w:type="dxa"/>
            <w:tcBorders>
              <w:top w:val="nil"/>
              <w:left w:val="nil"/>
              <w:bottom w:val="single" w:sz="4" w:space="0" w:color="auto"/>
              <w:right w:val="single" w:sz="4" w:space="0" w:color="auto"/>
            </w:tcBorders>
            <w:shd w:val="clear" w:color="auto" w:fill="auto"/>
            <w:hideMark/>
          </w:tcPr>
          <w:p w14:paraId="21B34581" w14:textId="77777777" w:rsidR="00503B5E" w:rsidRPr="00503B5E" w:rsidRDefault="00503B5E" w:rsidP="00503B5E">
            <w:pPr>
              <w:jc w:val="right"/>
              <w:rPr>
                <w:sz w:val="20"/>
                <w:szCs w:val="20"/>
                <w:lang w:eastAsia="en-CA"/>
              </w:rPr>
            </w:pPr>
            <w:r w:rsidRPr="00503B5E">
              <w:rPr>
                <w:sz w:val="20"/>
                <w:szCs w:val="20"/>
                <w:lang w:eastAsia="en-CA"/>
              </w:rPr>
              <w:t>38,518,658</w:t>
            </w:r>
          </w:p>
        </w:tc>
      </w:tr>
      <w:tr w:rsidR="00503B5E" w:rsidRPr="00503B5E" w14:paraId="71E573C4" w14:textId="77777777" w:rsidTr="001F3A20">
        <w:trPr>
          <w:trHeight w:val="111"/>
        </w:trPr>
        <w:tc>
          <w:tcPr>
            <w:tcW w:w="5575" w:type="dxa"/>
            <w:tcBorders>
              <w:top w:val="nil"/>
              <w:left w:val="single" w:sz="4" w:space="0" w:color="auto"/>
              <w:bottom w:val="single" w:sz="4" w:space="0" w:color="auto"/>
              <w:right w:val="single" w:sz="4" w:space="0" w:color="auto"/>
            </w:tcBorders>
            <w:shd w:val="clear" w:color="auto" w:fill="auto"/>
            <w:hideMark/>
          </w:tcPr>
          <w:p w14:paraId="06BDB54F" w14:textId="1D0EF202" w:rsidR="00503B5E" w:rsidRPr="00503B5E" w:rsidRDefault="00BA5C1B" w:rsidP="00503B5E">
            <w:pPr>
              <w:jc w:val="left"/>
              <w:rPr>
                <w:sz w:val="20"/>
                <w:szCs w:val="20"/>
                <w:lang w:eastAsia="zh-CN"/>
              </w:rPr>
            </w:pPr>
            <w:r w:rsidRPr="00EE34D9">
              <w:rPr>
                <w:sz w:val="20"/>
                <w:szCs w:val="20"/>
                <w:lang w:eastAsia="en-CA"/>
              </w:rPr>
              <w:t>IAP</w:t>
            </w:r>
            <w:r>
              <w:rPr>
                <w:sz w:val="20"/>
                <w:szCs w:val="20"/>
                <w:lang w:eastAsia="en-CA"/>
              </w:rPr>
              <w:t>-86</w:t>
            </w:r>
            <w:r w:rsidRPr="00EE34D9">
              <w:rPr>
                <w:sz w:val="20"/>
                <w:szCs w:val="20"/>
                <w:lang w:eastAsia="en-CA"/>
              </w:rPr>
              <w:t>ext</w:t>
            </w:r>
            <w:r w:rsidR="00503B5E" w:rsidRPr="00503B5E">
              <w:rPr>
                <w:sz w:val="20"/>
                <w:szCs w:val="20"/>
                <w:lang w:eastAsia="zh-CN"/>
              </w:rPr>
              <w:t>核准的项目</w:t>
            </w:r>
          </w:p>
        </w:tc>
        <w:tc>
          <w:tcPr>
            <w:tcW w:w="1890" w:type="dxa"/>
            <w:tcBorders>
              <w:top w:val="nil"/>
              <w:left w:val="nil"/>
              <w:bottom w:val="single" w:sz="4" w:space="0" w:color="auto"/>
              <w:right w:val="single" w:sz="4" w:space="0" w:color="auto"/>
            </w:tcBorders>
            <w:shd w:val="clear" w:color="auto" w:fill="auto"/>
            <w:hideMark/>
          </w:tcPr>
          <w:p w14:paraId="36E14B7A" w14:textId="77777777" w:rsidR="00503B5E" w:rsidRPr="00503B5E" w:rsidRDefault="00503B5E" w:rsidP="00503B5E">
            <w:pPr>
              <w:jc w:val="left"/>
              <w:rPr>
                <w:sz w:val="20"/>
                <w:szCs w:val="20"/>
                <w:lang w:eastAsia="en-CA"/>
              </w:rPr>
            </w:pPr>
            <w:r w:rsidRPr="00503B5E">
              <w:rPr>
                <w:sz w:val="20"/>
                <w:szCs w:val="20"/>
                <w:lang w:eastAsia="en-CA"/>
              </w:rPr>
              <w:t>(d)</w:t>
            </w:r>
          </w:p>
        </w:tc>
        <w:tc>
          <w:tcPr>
            <w:tcW w:w="1890" w:type="dxa"/>
            <w:tcBorders>
              <w:top w:val="nil"/>
              <w:left w:val="nil"/>
              <w:bottom w:val="single" w:sz="4" w:space="0" w:color="auto"/>
              <w:right w:val="single" w:sz="4" w:space="0" w:color="auto"/>
            </w:tcBorders>
            <w:shd w:val="clear" w:color="auto" w:fill="auto"/>
            <w:hideMark/>
          </w:tcPr>
          <w:p w14:paraId="7C194E80" w14:textId="77777777" w:rsidR="00503B5E" w:rsidRPr="00503B5E" w:rsidRDefault="00503B5E" w:rsidP="00503B5E">
            <w:pPr>
              <w:jc w:val="right"/>
              <w:rPr>
                <w:sz w:val="20"/>
                <w:szCs w:val="20"/>
                <w:lang w:eastAsia="en-CA"/>
              </w:rPr>
            </w:pPr>
            <w:r w:rsidRPr="00503B5E">
              <w:rPr>
                <w:sz w:val="20"/>
                <w:szCs w:val="20"/>
                <w:lang w:eastAsia="en-CA"/>
              </w:rPr>
              <w:t>548,972</w:t>
            </w:r>
          </w:p>
        </w:tc>
      </w:tr>
      <w:tr w:rsidR="00503B5E" w:rsidRPr="00503B5E" w14:paraId="5D2EAA5A" w14:textId="77777777" w:rsidTr="001F3A20">
        <w:trPr>
          <w:trHeight w:val="156"/>
        </w:trPr>
        <w:tc>
          <w:tcPr>
            <w:tcW w:w="5575" w:type="dxa"/>
            <w:tcBorders>
              <w:top w:val="nil"/>
              <w:left w:val="single" w:sz="4" w:space="0" w:color="auto"/>
              <w:bottom w:val="single" w:sz="4" w:space="0" w:color="auto"/>
              <w:right w:val="single" w:sz="4" w:space="0" w:color="auto"/>
            </w:tcBorders>
            <w:shd w:val="clear" w:color="auto" w:fill="auto"/>
            <w:hideMark/>
          </w:tcPr>
          <w:p w14:paraId="0A971C5E" w14:textId="5CB6980D" w:rsidR="00503B5E" w:rsidRPr="00503B5E" w:rsidRDefault="00503B5E" w:rsidP="00503B5E">
            <w:pPr>
              <w:jc w:val="left"/>
              <w:rPr>
                <w:sz w:val="20"/>
                <w:szCs w:val="20"/>
                <w:lang w:eastAsia="zh-CN"/>
              </w:rPr>
            </w:pPr>
            <w:r w:rsidRPr="00503B5E">
              <w:rPr>
                <w:sz w:val="20"/>
                <w:szCs w:val="20"/>
                <w:lang w:eastAsia="zh-CN"/>
              </w:rPr>
              <w:t>第</w:t>
            </w:r>
            <w:r w:rsidRPr="00503B5E">
              <w:rPr>
                <w:sz w:val="20"/>
                <w:szCs w:val="20"/>
                <w:lang w:eastAsia="zh-CN"/>
              </w:rPr>
              <w:t>86</w:t>
            </w:r>
            <w:r w:rsidRPr="00503B5E">
              <w:rPr>
                <w:sz w:val="20"/>
                <w:szCs w:val="20"/>
                <w:lang w:eastAsia="zh-CN"/>
              </w:rPr>
              <w:t>次会议</w:t>
            </w:r>
            <w:r w:rsidR="00BA5C1B">
              <w:rPr>
                <w:rFonts w:hint="eastAsia"/>
                <w:sz w:val="20"/>
                <w:szCs w:val="20"/>
                <w:lang w:eastAsia="zh-CN"/>
              </w:rPr>
              <w:t>核准</w:t>
            </w:r>
            <w:r w:rsidRPr="00503B5E">
              <w:rPr>
                <w:sz w:val="20"/>
                <w:szCs w:val="20"/>
                <w:lang w:eastAsia="zh-CN"/>
              </w:rPr>
              <w:t>项目罚款</w:t>
            </w:r>
          </w:p>
        </w:tc>
        <w:tc>
          <w:tcPr>
            <w:tcW w:w="1890" w:type="dxa"/>
            <w:tcBorders>
              <w:top w:val="nil"/>
              <w:left w:val="nil"/>
              <w:bottom w:val="single" w:sz="4" w:space="0" w:color="auto"/>
              <w:right w:val="single" w:sz="4" w:space="0" w:color="auto"/>
            </w:tcBorders>
            <w:shd w:val="clear" w:color="auto" w:fill="auto"/>
            <w:hideMark/>
          </w:tcPr>
          <w:p w14:paraId="622806DB" w14:textId="77777777" w:rsidR="00503B5E" w:rsidRPr="00503B5E" w:rsidRDefault="00503B5E" w:rsidP="00503B5E">
            <w:pPr>
              <w:jc w:val="left"/>
              <w:rPr>
                <w:sz w:val="20"/>
                <w:szCs w:val="20"/>
                <w:lang w:eastAsia="en-CA"/>
              </w:rPr>
            </w:pPr>
            <w:r w:rsidRPr="00503B5E">
              <w:rPr>
                <w:sz w:val="20"/>
                <w:szCs w:val="20"/>
                <w:lang w:eastAsia="en-CA"/>
              </w:rPr>
              <w:t xml:space="preserve">(e) </w:t>
            </w:r>
          </w:p>
        </w:tc>
        <w:tc>
          <w:tcPr>
            <w:tcW w:w="1890" w:type="dxa"/>
            <w:tcBorders>
              <w:top w:val="nil"/>
              <w:left w:val="nil"/>
              <w:bottom w:val="single" w:sz="4" w:space="0" w:color="auto"/>
              <w:right w:val="single" w:sz="4" w:space="0" w:color="auto"/>
            </w:tcBorders>
            <w:shd w:val="clear" w:color="auto" w:fill="auto"/>
            <w:hideMark/>
          </w:tcPr>
          <w:p w14:paraId="349BEF0E" w14:textId="77777777" w:rsidR="00503B5E" w:rsidRPr="00503B5E" w:rsidRDefault="00503B5E" w:rsidP="00503B5E">
            <w:pPr>
              <w:jc w:val="right"/>
              <w:rPr>
                <w:sz w:val="20"/>
                <w:szCs w:val="20"/>
                <w:lang w:eastAsia="en-CA"/>
              </w:rPr>
            </w:pPr>
            <w:r w:rsidRPr="00503B5E">
              <w:rPr>
                <w:sz w:val="20"/>
                <w:szCs w:val="20"/>
                <w:lang w:eastAsia="en-CA"/>
              </w:rPr>
              <w:t>11,463</w:t>
            </w:r>
          </w:p>
        </w:tc>
      </w:tr>
      <w:tr w:rsidR="00503B5E" w:rsidRPr="00503B5E" w14:paraId="6A10A865" w14:textId="77777777" w:rsidTr="001F3A20">
        <w:trPr>
          <w:trHeight w:val="189"/>
        </w:trPr>
        <w:tc>
          <w:tcPr>
            <w:tcW w:w="5575" w:type="dxa"/>
            <w:tcBorders>
              <w:top w:val="nil"/>
              <w:left w:val="single" w:sz="4" w:space="0" w:color="auto"/>
              <w:bottom w:val="single" w:sz="4" w:space="0" w:color="auto"/>
              <w:right w:val="single" w:sz="4" w:space="0" w:color="auto"/>
            </w:tcBorders>
            <w:shd w:val="clear" w:color="auto" w:fill="auto"/>
            <w:hideMark/>
          </w:tcPr>
          <w:p w14:paraId="624A165C" w14:textId="43625EEA" w:rsidR="00503B5E" w:rsidRPr="00503B5E" w:rsidRDefault="00503B5E" w:rsidP="00503B5E">
            <w:pPr>
              <w:jc w:val="left"/>
              <w:rPr>
                <w:sz w:val="20"/>
                <w:szCs w:val="20"/>
                <w:lang w:eastAsia="zh-CN"/>
              </w:rPr>
            </w:pPr>
            <w:r w:rsidRPr="00503B5E">
              <w:rPr>
                <w:sz w:val="20"/>
                <w:szCs w:val="20"/>
                <w:lang w:eastAsia="zh-CN"/>
              </w:rPr>
              <w:t>世界银行哈龙</w:t>
            </w:r>
            <w:r w:rsidR="00BA5C1B">
              <w:rPr>
                <w:rFonts w:hint="eastAsia"/>
                <w:sz w:val="20"/>
                <w:szCs w:val="20"/>
                <w:lang w:eastAsia="zh-CN"/>
              </w:rPr>
              <w:t>行业</w:t>
            </w:r>
            <w:r w:rsidRPr="00503B5E">
              <w:rPr>
                <w:sz w:val="20"/>
                <w:szCs w:val="20"/>
                <w:lang w:eastAsia="zh-CN"/>
              </w:rPr>
              <w:t>计划</w:t>
            </w:r>
            <w:r w:rsidR="00BA5C1B">
              <w:rPr>
                <w:rFonts w:hint="eastAsia"/>
                <w:sz w:val="20"/>
                <w:szCs w:val="20"/>
                <w:lang w:eastAsia="zh-CN"/>
              </w:rPr>
              <w:t>退款</w:t>
            </w:r>
          </w:p>
        </w:tc>
        <w:tc>
          <w:tcPr>
            <w:tcW w:w="1890" w:type="dxa"/>
            <w:tcBorders>
              <w:top w:val="nil"/>
              <w:left w:val="nil"/>
              <w:bottom w:val="single" w:sz="4" w:space="0" w:color="auto"/>
              <w:right w:val="single" w:sz="4" w:space="0" w:color="auto"/>
            </w:tcBorders>
            <w:shd w:val="clear" w:color="auto" w:fill="auto"/>
            <w:hideMark/>
          </w:tcPr>
          <w:p w14:paraId="4F48B531" w14:textId="77777777" w:rsidR="00503B5E" w:rsidRPr="00503B5E" w:rsidRDefault="00503B5E" w:rsidP="00503B5E">
            <w:pPr>
              <w:jc w:val="left"/>
              <w:rPr>
                <w:sz w:val="20"/>
                <w:szCs w:val="20"/>
                <w:lang w:eastAsia="en-CA"/>
              </w:rPr>
            </w:pPr>
            <w:r w:rsidRPr="00503B5E">
              <w:rPr>
                <w:sz w:val="20"/>
                <w:szCs w:val="20"/>
                <w:lang w:eastAsia="en-CA"/>
              </w:rPr>
              <w:t>(f)</w:t>
            </w:r>
          </w:p>
        </w:tc>
        <w:tc>
          <w:tcPr>
            <w:tcW w:w="1890" w:type="dxa"/>
            <w:tcBorders>
              <w:top w:val="nil"/>
              <w:left w:val="nil"/>
              <w:bottom w:val="single" w:sz="4" w:space="0" w:color="auto"/>
              <w:right w:val="single" w:sz="4" w:space="0" w:color="auto"/>
            </w:tcBorders>
            <w:shd w:val="clear" w:color="auto" w:fill="auto"/>
            <w:hideMark/>
          </w:tcPr>
          <w:p w14:paraId="335BF69D" w14:textId="77777777" w:rsidR="00503B5E" w:rsidRPr="00503B5E" w:rsidRDefault="00503B5E" w:rsidP="00503B5E">
            <w:pPr>
              <w:jc w:val="right"/>
              <w:rPr>
                <w:sz w:val="20"/>
                <w:szCs w:val="20"/>
                <w:lang w:eastAsia="en-CA"/>
              </w:rPr>
            </w:pPr>
            <w:r w:rsidRPr="00503B5E">
              <w:rPr>
                <w:sz w:val="20"/>
                <w:szCs w:val="20"/>
                <w:lang w:eastAsia="en-CA"/>
              </w:rPr>
              <w:t>8,745,165</w:t>
            </w:r>
          </w:p>
        </w:tc>
      </w:tr>
      <w:tr w:rsidR="00503B5E" w:rsidRPr="00503B5E" w14:paraId="7C4FE0DF" w14:textId="77777777" w:rsidTr="001F3A20">
        <w:trPr>
          <w:trHeight w:val="92"/>
        </w:trPr>
        <w:tc>
          <w:tcPr>
            <w:tcW w:w="5575" w:type="dxa"/>
            <w:tcBorders>
              <w:top w:val="nil"/>
              <w:left w:val="single" w:sz="4" w:space="0" w:color="auto"/>
              <w:bottom w:val="single" w:sz="4" w:space="0" w:color="auto"/>
              <w:right w:val="single" w:sz="4" w:space="0" w:color="auto"/>
            </w:tcBorders>
            <w:shd w:val="clear" w:color="auto" w:fill="auto"/>
            <w:hideMark/>
          </w:tcPr>
          <w:p w14:paraId="1C190FD9" w14:textId="6C17405A" w:rsidR="00503B5E" w:rsidRPr="00503B5E" w:rsidRDefault="00BA5C1B" w:rsidP="00503B5E">
            <w:pPr>
              <w:jc w:val="left"/>
              <w:rPr>
                <w:sz w:val="20"/>
                <w:szCs w:val="20"/>
                <w:lang w:eastAsia="en-CA"/>
              </w:rPr>
            </w:pPr>
            <w:r>
              <w:rPr>
                <w:rFonts w:hint="eastAsia"/>
                <w:sz w:val="20"/>
                <w:szCs w:val="20"/>
                <w:lang w:eastAsia="zh-CN"/>
              </w:rPr>
              <w:t>退还</w:t>
            </w:r>
            <w:r w:rsidR="00503B5E" w:rsidRPr="00503B5E">
              <w:rPr>
                <w:sz w:val="20"/>
                <w:szCs w:val="20"/>
              </w:rPr>
              <w:t>第</w:t>
            </w:r>
            <w:r w:rsidR="00503B5E" w:rsidRPr="00503B5E">
              <w:rPr>
                <w:sz w:val="20"/>
                <w:szCs w:val="20"/>
              </w:rPr>
              <w:t>87</w:t>
            </w:r>
            <w:proofErr w:type="spellStart"/>
            <w:r w:rsidR="00503B5E" w:rsidRPr="00503B5E">
              <w:rPr>
                <w:sz w:val="20"/>
                <w:szCs w:val="20"/>
              </w:rPr>
              <w:t>次会议</w:t>
            </w:r>
            <w:proofErr w:type="spellEnd"/>
            <w:r>
              <w:rPr>
                <w:rFonts w:hint="eastAsia"/>
                <w:sz w:val="20"/>
                <w:szCs w:val="20"/>
                <w:lang w:eastAsia="zh-CN"/>
              </w:rPr>
              <w:t>的余额</w:t>
            </w:r>
          </w:p>
        </w:tc>
        <w:tc>
          <w:tcPr>
            <w:tcW w:w="1890" w:type="dxa"/>
            <w:tcBorders>
              <w:top w:val="nil"/>
              <w:left w:val="nil"/>
              <w:bottom w:val="single" w:sz="4" w:space="0" w:color="auto"/>
              <w:right w:val="single" w:sz="4" w:space="0" w:color="auto"/>
            </w:tcBorders>
            <w:shd w:val="clear" w:color="auto" w:fill="auto"/>
            <w:hideMark/>
          </w:tcPr>
          <w:p w14:paraId="0881B38E" w14:textId="77777777" w:rsidR="00503B5E" w:rsidRPr="00503B5E" w:rsidRDefault="00503B5E" w:rsidP="00503B5E">
            <w:pPr>
              <w:jc w:val="left"/>
              <w:rPr>
                <w:sz w:val="20"/>
                <w:szCs w:val="20"/>
                <w:lang w:eastAsia="en-CA"/>
              </w:rPr>
            </w:pPr>
            <w:r w:rsidRPr="00503B5E">
              <w:rPr>
                <w:sz w:val="20"/>
                <w:szCs w:val="20"/>
                <w:lang w:eastAsia="en-CA"/>
              </w:rPr>
              <w:t>(g)</w:t>
            </w:r>
          </w:p>
        </w:tc>
        <w:tc>
          <w:tcPr>
            <w:tcW w:w="1890" w:type="dxa"/>
            <w:tcBorders>
              <w:top w:val="nil"/>
              <w:left w:val="nil"/>
              <w:bottom w:val="single" w:sz="4" w:space="0" w:color="auto"/>
              <w:right w:val="single" w:sz="4" w:space="0" w:color="auto"/>
            </w:tcBorders>
            <w:shd w:val="clear" w:color="auto" w:fill="auto"/>
            <w:hideMark/>
          </w:tcPr>
          <w:p w14:paraId="72D1F924" w14:textId="77777777" w:rsidR="00503B5E" w:rsidRPr="00503B5E" w:rsidRDefault="00503B5E" w:rsidP="00503B5E">
            <w:pPr>
              <w:jc w:val="right"/>
              <w:rPr>
                <w:sz w:val="20"/>
                <w:szCs w:val="20"/>
                <w:lang w:eastAsia="en-CA"/>
              </w:rPr>
            </w:pPr>
            <w:r w:rsidRPr="00503B5E">
              <w:rPr>
                <w:sz w:val="20"/>
                <w:szCs w:val="20"/>
                <w:lang w:eastAsia="en-CA"/>
              </w:rPr>
              <w:t>2,308,358</w:t>
            </w:r>
          </w:p>
        </w:tc>
      </w:tr>
      <w:tr w:rsidR="00503B5E" w:rsidRPr="00503B5E" w14:paraId="24353E0C" w14:textId="77777777" w:rsidTr="001F3A20">
        <w:trPr>
          <w:trHeight w:val="139"/>
        </w:trPr>
        <w:tc>
          <w:tcPr>
            <w:tcW w:w="5575" w:type="dxa"/>
            <w:tcBorders>
              <w:top w:val="nil"/>
              <w:left w:val="single" w:sz="4" w:space="0" w:color="auto"/>
              <w:bottom w:val="single" w:sz="4" w:space="0" w:color="auto"/>
              <w:right w:val="single" w:sz="4" w:space="0" w:color="auto"/>
            </w:tcBorders>
            <w:shd w:val="clear" w:color="auto" w:fill="auto"/>
            <w:hideMark/>
          </w:tcPr>
          <w:p w14:paraId="1F72C286" w14:textId="3BFB1F43" w:rsidR="00503B5E" w:rsidRPr="00503B5E" w:rsidRDefault="00503B5E" w:rsidP="00503B5E">
            <w:pPr>
              <w:jc w:val="left"/>
              <w:rPr>
                <w:b/>
                <w:bCs/>
                <w:sz w:val="20"/>
                <w:szCs w:val="20"/>
                <w:lang w:eastAsia="en-CA"/>
              </w:rPr>
            </w:pPr>
            <w:r w:rsidRPr="00503B5E">
              <w:rPr>
                <w:b/>
                <w:bCs/>
                <w:sz w:val="20"/>
                <w:szCs w:val="20"/>
                <w:lang w:eastAsia="zh-CN"/>
              </w:rPr>
              <w:t>余额</w:t>
            </w:r>
            <w:r w:rsidR="00BA5C1B">
              <w:rPr>
                <w:rFonts w:hint="eastAsia"/>
                <w:b/>
                <w:bCs/>
                <w:sz w:val="20"/>
                <w:szCs w:val="20"/>
                <w:lang w:eastAsia="zh-CN"/>
              </w:rPr>
              <w:t xml:space="preserve"> </w:t>
            </w:r>
          </w:p>
        </w:tc>
        <w:tc>
          <w:tcPr>
            <w:tcW w:w="1890" w:type="dxa"/>
            <w:tcBorders>
              <w:top w:val="nil"/>
              <w:left w:val="nil"/>
              <w:bottom w:val="single" w:sz="4" w:space="0" w:color="auto"/>
              <w:right w:val="single" w:sz="4" w:space="0" w:color="auto"/>
            </w:tcBorders>
            <w:shd w:val="clear" w:color="auto" w:fill="auto"/>
            <w:hideMark/>
          </w:tcPr>
          <w:p w14:paraId="109D5DBB" w14:textId="77777777" w:rsidR="00503B5E" w:rsidRPr="00503B5E" w:rsidRDefault="00503B5E" w:rsidP="00503B5E">
            <w:pPr>
              <w:jc w:val="left"/>
              <w:rPr>
                <w:b/>
                <w:bCs/>
                <w:sz w:val="20"/>
                <w:szCs w:val="20"/>
                <w:lang w:eastAsia="en-CA"/>
              </w:rPr>
            </w:pPr>
            <w:r w:rsidRPr="00503B5E">
              <w:rPr>
                <w:b/>
                <w:bCs/>
                <w:sz w:val="20"/>
                <w:szCs w:val="20"/>
                <w:lang w:eastAsia="en-CA"/>
              </w:rPr>
              <w:t xml:space="preserve">(h= </w:t>
            </w:r>
            <w:proofErr w:type="spellStart"/>
            <w:r w:rsidRPr="00503B5E">
              <w:rPr>
                <w:b/>
                <w:bCs/>
                <w:sz w:val="20"/>
                <w:szCs w:val="20"/>
                <w:lang w:eastAsia="en-CA"/>
              </w:rPr>
              <w:t>a+b-c-d+e+f+g</w:t>
            </w:r>
            <w:proofErr w:type="spellEnd"/>
            <w:r w:rsidRPr="00503B5E">
              <w:rPr>
                <w:b/>
                <w:bCs/>
                <w:sz w:val="20"/>
                <w:szCs w:val="20"/>
                <w:lang w:eastAsia="en-CA"/>
              </w:rPr>
              <w:t>)</w:t>
            </w:r>
          </w:p>
        </w:tc>
        <w:tc>
          <w:tcPr>
            <w:tcW w:w="1890" w:type="dxa"/>
            <w:tcBorders>
              <w:top w:val="nil"/>
              <w:left w:val="nil"/>
              <w:bottom w:val="single" w:sz="4" w:space="0" w:color="auto"/>
              <w:right w:val="single" w:sz="4" w:space="0" w:color="auto"/>
            </w:tcBorders>
            <w:shd w:val="clear" w:color="auto" w:fill="auto"/>
            <w:hideMark/>
          </w:tcPr>
          <w:p w14:paraId="00219A9E" w14:textId="77777777" w:rsidR="00503B5E" w:rsidRPr="00503B5E" w:rsidRDefault="00503B5E" w:rsidP="00503B5E">
            <w:pPr>
              <w:jc w:val="right"/>
              <w:rPr>
                <w:b/>
                <w:bCs/>
                <w:sz w:val="20"/>
                <w:szCs w:val="20"/>
                <w:lang w:eastAsia="en-CA"/>
              </w:rPr>
            </w:pPr>
            <w:r w:rsidRPr="00503B5E">
              <w:rPr>
                <w:b/>
                <w:bCs/>
                <w:sz w:val="20"/>
                <w:szCs w:val="20"/>
                <w:lang w:eastAsia="en-CA"/>
              </w:rPr>
              <w:t>309,705,337</w:t>
            </w:r>
          </w:p>
        </w:tc>
      </w:tr>
    </w:tbl>
    <w:p w14:paraId="4FDA299D" w14:textId="7F7B46C5" w:rsidR="0038086B" w:rsidRDefault="0038086B" w:rsidP="0038086B">
      <w:pPr>
        <w:rPr>
          <w:lang w:val="en-CA" w:eastAsia="zh-CN"/>
        </w:rPr>
      </w:pPr>
    </w:p>
    <w:p w14:paraId="1560A893" w14:textId="0A49E662" w:rsidR="00BA5C1B" w:rsidRPr="009C03BF" w:rsidRDefault="00BA5C1B" w:rsidP="00BA5C1B">
      <w:pPr>
        <w:rPr>
          <w:rFonts w:eastAsiaTheme="minorEastAsia"/>
          <w:b/>
          <w:bCs/>
          <w:sz w:val="24"/>
          <w:szCs w:val="24"/>
          <w:lang w:val="en-CA" w:eastAsia="zh-CN"/>
        </w:rPr>
      </w:pPr>
      <w:r w:rsidRPr="009C03BF">
        <w:rPr>
          <w:rFonts w:eastAsiaTheme="minorEastAsia"/>
          <w:b/>
          <w:bCs/>
          <w:sz w:val="24"/>
          <w:szCs w:val="24"/>
          <w:lang w:val="en-CA" w:eastAsia="zh-CN"/>
        </w:rPr>
        <w:t>第三部分</w:t>
      </w:r>
      <w:r w:rsidRPr="009C03BF">
        <w:rPr>
          <w:rFonts w:eastAsiaTheme="minorEastAsia" w:hint="eastAsia"/>
          <w:b/>
          <w:bCs/>
          <w:sz w:val="24"/>
          <w:szCs w:val="24"/>
          <w:lang w:val="en-CA" w:eastAsia="zh-CN"/>
        </w:rPr>
        <w:t>：</w:t>
      </w:r>
      <w:r w:rsidRPr="009C03BF">
        <w:rPr>
          <w:rFonts w:eastAsiaTheme="minorEastAsia"/>
          <w:b/>
          <w:bCs/>
          <w:sz w:val="24"/>
          <w:szCs w:val="24"/>
          <w:lang w:val="en-CA" w:eastAsia="zh-CN"/>
        </w:rPr>
        <w:t>关于质量绩效指标对话的报告</w:t>
      </w:r>
    </w:p>
    <w:p w14:paraId="382FDA1B" w14:textId="77777777" w:rsidR="00BA5C1B" w:rsidRPr="00BA5C1B" w:rsidRDefault="00BA5C1B" w:rsidP="00BA5C1B">
      <w:pPr>
        <w:rPr>
          <w:rFonts w:eastAsiaTheme="minorEastAsia"/>
          <w:sz w:val="24"/>
          <w:szCs w:val="24"/>
          <w:lang w:val="en-CA" w:eastAsia="zh-CN"/>
        </w:rPr>
      </w:pPr>
    </w:p>
    <w:p w14:paraId="1ECF1B52" w14:textId="6B74B8C2" w:rsidR="00BA5C1B" w:rsidRPr="00BA5C1B" w:rsidRDefault="00BA5C1B" w:rsidP="00BA5C1B">
      <w:pPr>
        <w:pStyle w:val="Heading1"/>
        <w:rPr>
          <w:rFonts w:eastAsiaTheme="minorEastAsia"/>
          <w:sz w:val="24"/>
          <w:szCs w:val="24"/>
          <w:lang w:val="en-CA" w:eastAsia="zh-CN"/>
        </w:rPr>
      </w:pPr>
      <w:r w:rsidRPr="00BA5C1B">
        <w:rPr>
          <w:rFonts w:eastAsiaTheme="minorEastAsia"/>
          <w:sz w:val="24"/>
          <w:szCs w:val="24"/>
          <w:lang w:val="en-CA" w:eastAsia="zh-CN"/>
        </w:rPr>
        <w:t>第</w:t>
      </w:r>
      <w:r w:rsidR="008E52DB">
        <w:rPr>
          <w:rFonts w:eastAsiaTheme="minorEastAsia" w:hint="eastAsia"/>
          <w:sz w:val="24"/>
          <w:szCs w:val="24"/>
          <w:lang w:val="en-CA" w:eastAsia="zh-CN"/>
        </w:rPr>
        <w:t>八十六</w:t>
      </w:r>
      <w:r w:rsidRPr="00BA5C1B">
        <w:rPr>
          <w:rFonts w:eastAsiaTheme="minorEastAsia"/>
          <w:sz w:val="24"/>
          <w:szCs w:val="24"/>
          <w:lang w:val="en-CA" w:eastAsia="zh-CN"/>
        </w:rPr>
        <w:t>次会议请工发组织</w:t>
      </w:r>
      <w:r w:rsidR="009C03BF" w:rsidRPr="00BA5C1B">
        <w:rPr>
          <w:rFonts w:eastAsiaTheme="minorEastAsia"/>
          <w:sz w:val="24"/>
          <w:szCs w:val="24"/>
          <w:lang w:val="en-CA" w:eastAsia="zh-CN"/>
        </w:rPr>
        <w:t>除其他外</w:t>
      </w:r>
      <w:r w:rsidRPr="00BA5C1B">
        <w:rPr>
          <w:rFonts w:eastAsiaTheme="minorEastAsia"/>
          <w:sz w:val="24"/>
          <w:szCs w:val="24"/>
          <w:lang w:val="en-CA" w:eastAsia="zh-CN"/>
        </w:rPr>
        <w:t>与伊拉克国家臭氧机构就评估其质量绩效进行公开和建设性讨论，并向第</w:t>
      </w:r>
      <w:r w:rsidR="008E52DB">
        <w:rPr>
          <w:rFonts w:eastAsiaTheme="minorEastAsia" w:hint="eastAsia"/>
          <w:sz w:val="24"/>
          <w:szCs w:val="24"/>
          <w:lang w:val="en-CA" w:eastAsia="zh-CN"/>
        </w:rPr>
        <w:t>八十七</w:t>
      </w:r>
      <w:r w:rsidRPr="00BA5C1B">
        <w:rPr>
          <w:rFonts w:eastAsiaTheme="minorEastAsia"/>
          <w:sz w:val="24"/>
          <w:szCs w:val="24"/>
          <w:lang w:val="en-CA" w:eastAsia="zh-CN"/>
        </w:rPr>
        <w:t>次会议报告讨论结果</w:t>
      </w:r>
      <w:r w:rsidRPr="00BA5C1B">
        <w:rPr>
          <w:rFonts w:eastAsiaTheme="minorEastAsia"/>
          <w:sz w:val="24"/>
          <w:szCs w:val="24"/>
          <w:lang w:val="en-CA" w:eastAsia="zh-CN"/>
        </w:rPr>
        <w:t>(</w:t>
      </w:r>
      <w:r w:rsidRPr="00BA5C1B">
        <w:rPr>
          <w:rFonts w:eastAsiaTheme="minorEastAsia"/>
          <w:sz w:val="24"/>
          <w:szCs w:val="24"/>
          <w:lang w:val="en-CA" w:eastAsia="zh-CN"/>
        </w:rPr>
        <w:t>第</w:t>
      </w:r>
      <w:r w:rsidRPr="00BA5C1B">
        <w:rPr>
          <w:rFonts w:eastAsiaTheme="minorEastAsia"/>
          <w:sz w:val="24"/>
          <w:szCs w:val="24"/>
          <w:lang w:val="en-CA" w:eastAsia="zh-CN"/>
        </w:rPr>
        <w:t>86/8(b)</w:t>
      </w:r>
      <w:r w:rsidRPr="00BA5C1B">
        <w:rPr>
          <w:rFonts w:eastAsiaTheme="minorEastAsia"/>
          <w:sz w:val="24"/>
          <w:szCs w:val="24"/>
          <w:lang w:val="en-CA" w:eastAsia="zh-CN"/>
        </w:rPr>
        <w:t>号决定</w:t>
      </w:r>
      <w:r w:rsidRPr="00BA5C1B">
        <w:rPr>
          <w:rFonts w:eastAsiaTheme="minorEastAsia"/>
          <w:sz w:val="24"/>
          <w:szCs w:val="24"/>
          <w:lang w:val="en-CA" w:eastAsia="zh-CN"/>
        </w:rPr>
        <w:t>)</w:t>
      </w:r>
      <w:r w:rsidRPr="00BA5C1B">
        <w:rPr>
          <w:rFonts w:eastAsiaTheme="minorEastAsia"/>
          <w:sz w:val="24"/>
          <w:szCs w:val="24"/>
          <w:lang w:val="en-CA" w:eastAsia="zh-CN"/>
        </w:rPr>
        <w:t>。</w:t>
      </w:r>
    </w:p>
    <w:p w14:paraId="0A57E6A5" w14:textId="08D66A84" w:rsidR="00BA5C1B" w:rsidRPr="00BA5C1B" w:rsidRDefault="00BA5C1B" w:rsidP="00BA5C1B">
      <w:pPr>
        <w:pStyle w:val="Heading1"/>
        <w:rPr>
          <w:rFonts w:eastAsiaTheme="minorEastAsia"/>
          <w:sz w:val="24"/>
          <w:szCs w:val="24"/>
          <w:lang w:val="en-CA" w:eastAsia="zh-CN"/>
        </w:rPr>
      </w:pPr>
      <w:r w:rsidRPr="00BA5C1B">
        <w:rPr>
          <w:rFonts w:eastAsiaTheme="minorEastAsia"/>
          <w:sz w:val="24"/>
          <w:szCs w:val="24"/>
          <w:lang w:val="en-CA" w:eastAsia="zh-CN"/>
        </w:rPr>
        <w:t>因此工发组织</w:t>
      </w:r>
      <w:r w:rsidR="0041676D">
        <w:rPr>
          <w:rFonts w:eastAsiaTheme="minorEastAsia" w:hint="eastAsia"/>
          <w:sz w:val="24"/>
          <w:szCs w:val="24"/>
          <w:lang w:val="en-CA" w:eastAsia="zh-CN"/>
        </w:rPr>
        <w:t>启动</w:t>
      </w:r>
      <w:r w:rsidRPr="00BA5C1B">
        <w:rPr>
          <w:rFonts w:eastAsiaTheme="minorEastAsia"/>
          <w:sz w:val="24"/>
          <w:szCs w:val="24"/>
          <w:lang w:val="en-CA" w:eastAsia="zh-CN"/>
        </w:rPr>
        <w:t>了与伊拉克政府和环境署</w:t>
      </w:r>
      <w:r w:rsidRPr="00BA5C1B">
        <w:rPr>
          <w:rFonts w:eastAsiaTheme="minorEastAsia"/>
          <w:sz w:val="24"/>
          <w:szCs w:val="24"/>
          <w:lang w:val="en-CA" w:eastAsia="zh-CN"/>
        </w:rPr>
        <w:t>(</w:t>
      </w:r>
      <w:r w:rsidRPr="00BA5C1B">
        <w:rPr>
          <w:rFonts w:eastAsiaTheme="minorEastAsia"/>
          <w:sz w:val="24"/>
          <w:szCs w:val="24"/>
          <w:lang w:val="en-CA" w:eastAsia="zh-CN"/>
        </w:rPr>
        <w:t>主要执行机构</w:t>
      </w:r>
      <w:r w:rsidRPr="00BA5C1B">
        <w:rPr>
          <w:rFonts w:eastAsiaTheme="minorEastAsia"/>
          <w:sz w:val="24"/>
          <w:szCs w:val="24"/>
          <w:lang w:val="en-CA" w:eastAsia="zh-CN"/>
        </w:rPr>
        <w:t>)</w:t>
      </w:r>
      <w:r w:rsidRPr="00BA5C1B">
        <w:rPr>
          <w:rFonts w:eastAsiaTheme="minorEastAsia"/>
          <w:sz w:val="24"/>
          <w:szCs w:val="24"/>
          <w:lang w:val="en-CA" w:eastAsia="zh-CN"/>
        </w:rPr>
        <w:t>的对话和</w:t>
      </w:r>
      <w:r w:rsidR="009C03BF">
        <w:rPr>
          <w:rFonts w:eastAsiaTheme="minorEastAsia" w:hint="eastAsia"/>
          <w:sz w:val="24"/>
          <w:szCs w:val="24"/>
          <w:lang w:val="en-CA" w:eastAsia="zh-CN"/>
        </w:rPr>
        <w:t>磋商</w:t>
      </w:r>
      <w:r w:rsidRPr="00BA5C1B">
        <w:rPr>
          <w:rFonts w:eastAsiaTheme="minorEastAsia"/>
          <w:sz w:val="24"/>
          <w:szCs w:val="24"/>
          <w:lang w:val="en-CA" w:eastAsia="zh-CN"/>
        </w:rPr>
        <w:t>，重点</w:t>
      </w:r>
      <w:r w:rsidR="00077E92">
        <w:rPr>
          <w:rFonts w:eastAsiaTheme="minorEastAsia" w:hint="eastAsia"/>
          <w:sz w:val="24"/>
          <w:szCs w:val="24"/>
          <w:lang w:val="en-CA" w:eastAsia="zh-CN"/>
        </w:rPr>
        <w:t>放在</w:t>
      </w:r>
      <w:r w:rsidR="009C03BF">
        <w:rPr>
          <w:rFonts w:eastAsiaTheme="minorEastAsia" w:hint="eastAsia"/>
          <w:sz w:val="24"/>
          <w:szCs w:val="24"/>
          <w:lang w:val="en-CA" w:eastAsia="zh-CN"/>
        </w:rPr>
        <w:t>具体涉及</w:t>
      </w:r>
      <w:r w:rsidRPr="00BA5C1B">
        <w:rPr>
          <w:rFonts w:eastAsiaTheme="minorEastAsia"/>
          <w:sz w:val="24"/>
          <w:szCs w:val="24"/>
          <w:lang w:val="en-CA" w:eastAsia="zh-CN"/>
        </w:rPr>
        <w:t>工发组织的问题和提高其绩效的方法；监测和讨论所有进行</w:t>
      </w:r>
      <w:r w:rsidR="009C03BF">
        <w:rPr>
          <w:rFonts w:eastAsiaTheme="minorEastAsia" w:hint="eastAsia"/>
          <w:sz w:val="24"/>
          <w:szCs w:val="24"/>
          <w:lang w:val="en-CA" w:eastAsia="zh-CN"/>
        </w:rPr>
        <w:t>中</w:t>
      </w:r>
      <w:r w:rsidRPr="00BA5C1B">
        <w:rPr>
          <w:rFonts w:eastAsiaTheme="minorEastAsia"/>
          <w:sz w:val="24"/>
          <w:szCs w:val="24"/>
          <w:lang w:val="en-CA" w:eastAsia="zh-CN"/>
        </w:rPr>
        <w:t>项目的进展情况</w:t>
      </w:r>
      <w:r w:rsidRPr="00BA5C1B">
        <w:rPr>
          <w:rFonts w:eastAsiaTheme="minorEastAsia"/>
          <w:sz w:val="24"/>
          <w:szCs w:val="24"/>
          <w:lang w:val="en-CA" w:eastAsia="zh-CN"/>
        </w:rPr>
        <w:t>(</w:t>
      </w:r>
      <w:r w:rsidRPr="00BA5C1B">
        <w:rPr>
          <w:rFonts w:eastAsiaTheme="minorEastAsia"/>
          <w:sz w:val="24"/>
          <w:szCs w:val="24"/>
          <w:lang w:val="en-CA" w:eastAsia="zh-CN"/>
        </w:rPr>
        <w:t>国家淘汰计划和</w:t>
      </w:r>
      <w:r w:rsidR="009C03BF">
        <w:rPr>
          <w:rFonts w:eastAsiaTheme="minorEastAsia" w:hint="eastAsia"/>
          <w:sz w:val="24"/>
          <w:szCs w:val="24"/>
          <w:lang w:val="en-CA" w:eastAsia="zh-CN"/>
        </w:rPr>
        <w:t>氟氯烃淘汰管理计划</w:t>
      </w:r>
      <w:r w:rsidRPr="00BA5C1B">
        <w:rPr>
          <w:rFonts w:eastAsiaTheme="minorEastAsia"/>
          <w:sz w:val="24"/>
          <w:szCs w:val="24"/>
          <w:lang w:val="en-CA" w:eastAsia="zh-CN"/>
        </w:rPr>
        <w:t>第一阶段</w:t>
      </w:r>
      <w:r w:rsidRPr="00BA5C1B">
        <w:rPr>
          <w:rFonts w:eastAsiaTheme="minorEastAsia"/>
          <w:sz w:val="24"/>
          <w:szCs w:val="24"/>
          <w:lang w:val="en-CA" w:eastAsia="zh-CN"/>
        </w:rPr>
        <w:t>)</w:t>
      </w:r>
      <w:r w:rsidRPr="00BA5C1B">
        <w:rPr>
          <w:rFonts w:eastAsiaTheme="minorEastAsia"/>
          <w:sz w:val="24"/>
          <w:szCs w:val="24"/>
          <w:lang w:val="en-CA" w:eastAsia="zh-CN"/>
        </w:rPr>
        <w:t>；</w:t>
      </w:r>
      <w:r w:rsidR="009C03BF">
        <w:rPr>
          <w:rFonts w:eastAsiaTheme="minorEastAsia" w:hint="eastAsia"/>
          <w:sz w:val="24"/>
          <w:szCs w:val="24"/>
          <w:lang w:val="en-CA" w:eastAsia="zh-CN"/>
        </w:rPr>
        <w:t>今后</w:t>
      </w:r>
      <w:r w:rsidRPr="00BA5C1B">
        <w:rPr>
          <w:rFonts w:eastAsiaTheme="minorEastAsia"/>
          <w:sz w:val="24"/>
          <w:szCs w:val="24"/>
          <w:lang w:val="en-CA" w:eastAsia="zh-CN"/>
        </w:rPr>
        <w:t>提交</w:t>
      </w:r>
      <w:r w:rsidR="009C03BF">
        <w:rPr>
          <w:rFonts w:eastAsiaTheme="minorEastAsia" w:hint="eastAsia"/>
          <w:sz w:val="24"/>
          <w:szCs w:val="24"/>
          <w:lang w:val="en-CA" w:eastAsia="zh-CN"/>
        </w:rPr>
        <w:t>的</w:t>
      </w:r>
      <w:r w:rsidRPr="00BA5C1B">
        <w:rPr>
          <w:rFonts w:eastAsiaTheme="minorEastAsia"/>
          <w:sz w:val="24"/>
          <w:szCs w:val="24"/>
          <w:lang w:val="en-CA" w:eastAsia="zh-CN"/>
        </w:rPr>
        <w:t>项目。商定每月进行磋商，由环境署和工发组织共同负责安排</w:t>
      </w:r>
      <w:r w:rsidRPr="00BA5C1B">
        <w:rPr>
          <w:rFonts w:eastAsiaTheme="minorEastAsia"/>
          <w:sz w:val="24"/>
          <w:szCs w:val="24"/>
          <w:lang w:val="en-CA" w:eastAsia="zh-CN"/>
        </w:rPr>
        <w:t>/</w:t>
      </w:r>
      <w:r w:rsidR="009C03BF">
        <w:rPr>
          <w:rFonts w:eastAsiaTheme="minorEastAsia" w:hint="eastAsia"/>
          <w:sz w:val="24"/>
          <w:szCs w:val="24"/>
          <w:lang w:val="en-CA" w:eastAsia="zh-CN"/>
        </w:rPr>
        <w:t>召开</w:t>
      </w:r>
      <w:r w:rsidRPr="00BA5C1B">
        <w:rPr>
          <w:rFonts w:eastAsiaTheme="minorEastAsia"/>
          <w:sz w:val="24"/>
          <w:szCs w:val="24"/>
          <w:lang w:val="en-CA" w:eastAsia="zh-CN"/>
        </w:rPr>
        <w:t>会议</w:t>
      </w:r>
      <w:r w:rsidRPr="00BA5C1B">
        <w:rPr>
          <w:rFonts w:eastAsiaTheme="minorEastAsia"/>
          <w:sz w:val="24"/>
          <w:szCs w:val="24"/>
          <w:lang w:val="en-CA" w:eastAsia="zh-CN"/>
        </w:rPr>
        <w:t>(</w:t>
      </w:r>
      <w:r w:rsidR="0041676D">
        <w:rPr>
          <w:rFonts w:eastAsiaTheme="minorEastAsia" w:hint="eastAsia"/>
          <w:sz w:val="24"/>
          <w:szCs w:val="24"/>
          <w:lang w:val="en-CA" w:eastAsia="zh-CN"/>
        </w:rPr>
        <w:t>两</w:t>
      </w:r>
      <w:r w:rsidRPr="00BA5C1B">
        <w:rPr>
          <w:rFonts w:eastAsiaTheme="minorEastAsia"/>
          <w:sz w:val="24"/>
          <w:szCs w:val="24"/>
          <w:lang w:val="en-CA" w:eastAsia="zh-CN"/>
        </w:rPr>
        <w:t>机构</w:t>
      </w:r>
      <w:r w:rsidR="000156FC">
        <w:rPr>
          <w:rFonts w:eastAsiaTheme="minorEastAsia" w:hint="eastAsia"/>
          <w:sz w:val="24"/>
          <w:szCs w:val="24"/>
          <w:lang w:val="en-CA" w:eastAsia="zh-CN"/>
        </w:rPr>
        <w:t>轮流负责</w:t>
      </w:r>
      <w:r w:rsidR="0041676D">
        <w:rPr>
          <w:rFonts w:eastAsiaTheme="minorEastAsia" w:hint="eastAsia"/>
          <w:sz w:val="24"/>
          <w:szCs w:val="24"/>
          <w:lang w:val="en-CA" w:eastAsia="zh-CN"/>
        </w:rPr>
        <w:t>召集会议</w:t>
      </w:r>
      <w:r w:rsidRPr="00BA5C1B">
        <w:rPr>
          <w:rFonts w:eastAsiaTheme="minorEastAsia"/>
          <w:sz w:val="24"/>
          <w:szCs w:val="24"/>
          <w:lang w:val="en-CA" w:eastAsia="zh-CN"/>
        </w:rPr>
        <w:t>)</w:t>
      </w:r>
      <w:r w:rsidRPr="00BA5C1B">
        <w:rPr>
          <w:rFonts w:eastAsiaTheme="minorEastAsia"/>
          <w:sz w:val="24"/>
          <w:szCs w:val="24"/>
          <w:lang w:val="en-CA" w:eastAsia="zh-CN"/>
        </w:rPr>
        <w:t>。</w:t>
      </w:r>
    </w:p>
    <w:p w14:paraId="6937F0DA" w14:textId="77777777" w:rsidR="00BA5C1B" w:rsidRPr="00BA5C1B" w:rsidRDefault="00BA5C1B" w:rsidP="00BA5C1B">
      <w:pPr>
        <w:rPr>
          <w:rFonts w:eastAsiaTheme="minorEastAsia"/>
          <w:b/>
          <w:bCs/>
          <w:sz w:val="24"/>
          <w:szCs w:val="24"/>
          <w:lang w:val="en-CA" w:eastAsia="zh-CN"/>
        </w:rPr>
      </w:pPr>
      <w:r w:rsidRPr="00BA5C1B">
        <w:rPr>
          <w:rFonts w:eastAsiaTheme="minorEastAsia"/>
          <w:b/>
          <w:bCs/>
          <w:sz w:val="24"/>
          <w:szCs w:val="24"/>
          <w:lang w:val="en-CA" w:eastAsia="zh-CN"/>
        </w:rPr>
        <w:t>建议</w:t>
      </w:r>
    </w:p>
    <w:p w14:paraId="221FBBC8" w14:textId="77777777" w:rsidR="00BA5C1B" w:rsidRPr="00BA5C1B" w:rsidRDefault="00BA5C1B" w:rsidP="00BA5C1B">
      <w:pPr>
        <w:rPr>
          <w:rFonts w:eastAsiaTheme="minorEastAsia"/>
          <w:sz w:val="24"/>
          <w:szCs w:val="24"/>
          <w:lang w:val="en-CA" w:eastAsia="zh-CN"/>
        </w:rPr>
      </w:pPr>
    </w:p>
    <w:p w14:paraId="3673A04E" w14:textId="5369764D" w:rsidR="00BA5C1B" w:rsidRPr="00BA5C1B" w:rsidRDefault="000156FC" w:rsidP="00BA5C1B">
      <w:pPr>
        <w:pStyle w:val="Heading1"/>
        <w:rPr>
          <w:rFonts w:eastAsiaTheme="minorEastAsia"/>
          <w:sz w:val="24"/>
          <w:szCs w:val="24"/>
          <w:lang w:val="en-CA" w:eastAsia="zh-CN"/>
        </w:rPr>
      </w:pPr>
      <w:r>
        <w:rPr>
          <w:rFonts w:eastAsiaTheme="minorEastAsia" w:hint="eastAsia"/>
          <w:sz w:val="24"/>
          <w:szCs w:val="24"/>
          <w:lang w:val="en-CA" w:eastAsia="zh-CN"/>
        </w:rPr>
        <w:t>谨建议</w:t>
      </w:r>
      <w:r w:rsidR="00BA5C1B" w:rsidRPr="00BA5C1B">
        <w:rPr>
          <w:rFonts w:eastAsiaTheme="minorEastAsia"/>
          <w:sz w:val="24"/>
          <w:szCs w:val="24"/>
          <w:lang w:val="en-CA" w:eastAsia="zh-CN"/>
        </w:rPr>
        <w:t>执行委员会</w:t>
      </w:r>
      <w:r w:rsidR="008E52DB">
        <w:rPr>
          <w:rFonts w:eastAsiaTheme="minorEastAsia" w:hint="eastAsia"/>
          <w:sz w:val="24"/>
          <w:szCs w:val="24"/>
          <w:lang w:val="en-CA" w:eastAsia="zh-CN"/>
        </w:rPr>
        <w:t>注意到</w:t>
      </w:r>
      <w:r>
        <w:rPr>
          <w:rFonts w:eastAsiaTheme="minorEastAsia" w:hint="eastAsia"/>
          <w:sz w:val="24"/>
          <w:szCs w:val="24"/>
          <w:lang w:val="en-CA" w:eastAsia="zh-CN"/>
        </w:rPr>
        <w:t>：</w:t>
      </w:r>
    </w:p>
    <w:p w14:paraId="0CD9901A" w14:textId="4ECF14CC" w:rsidR="00BA5C1B" w:rsidRPr="008E52DB" w:rsidRDefault="008E52DB" w:rsidP="00AB7A39">
      <w:pPr>
        <w:pStyle w:val="ListParagraph"/>
        <w:numPr>
          <w:ilvl w:val="0"/>
          <w:numId w:val="34"/>
        </w:numPr>
        <w:adjustRightInd w:val="0"/>
        <w:snapToGrid w:val="0"/>
        <w:spacing w:before="120" w:after="120" w:line="240" w:lineRule="atLeast"/>
        <w:ind w:left="1440" w:hanging="720"/>
        <w:contextualSpacing w:val="0"/>
        <w:rPr>
          <w:sz w:val="24"/>
          <w:szCs w:val="24"/>
          <w:lang w:val="en-CA" w:eastAsia="zh-CN"/>
        </w:rPr>
      </w:pPr>
      <w:r w:rsidRPr="008E52DB">
        <w:rPr>
          <w:sz w:val="24"/>
          <w:szCs w:val="24"/>
          <w:lang w:eastAsia="zh-CN"/>
        </w:rPr>
        <w:t>UNEP/OzL.Pro/ExCom/87/11</w:t>
      </w:r>
      <w:r w:rsidRPr="008E52DB">
        <w:rPr>
          <w:rFonts w:hint="eastAsia"/>
          <w:sz w:val="24"/>
          <w:szCs w:val="24"/>
          <w:lang w:eastAsia="zh-CN"/>
        </w:rPr>
        <w:t>号文件所载</w:t>
      </w:r>
      <w:r w:rsidR="00BA5C1B" w:rsidRPr="008E52DB">
        <w:rPr>
          <w:sz w:val="24"/>
          <w:szCs w:val="24"/>
          <w:lang w:val="en-CA" w:eastAsia="zh-CN"/>
        </w:rPr>
        <w:t>多边基金</w:t>
      </w:r>
      <w:r w:rsidR="00BA5C1B" w:rsidRPr="008E52DB">
        <w:rPr>
          <w:sz w:val="24"/>
          <w:szCs w:val="24"/>
          <w:lang w:val="en-CA" w:eastAsia="zh-CN"/>
        </w:rPr>
        <w:t>2021-2023</w:t>
      </w:r>
      <w:r w:rsidR="00BA5C1B" w:rsidRPr="008E52DB">
        <w:rPr>
          <w:sz w:val="24"/>
          <w:szCs w:val="24"/>
          <w:lang w:val="en-CA" w:eastAsia="zh-CN"/>
        </w:rPr>
        <w:t>年综合业务计划的最新执行情况；</w:t>
      </w:r>
    </w:p>
    <w:p w14:paraId="1179FF07" w14:textId="2961AC23" w:rsidR="00BA5C1B" w:rsidRPr="0041676D" w:rsidRDefault="00BA5C1B" w:rsidP="00AB7A39">
      <w:pPr>
        <w:pStyle w:val="ListParagraph"/>
        <w:numPr>
          <w:ilvl w:val="0"/>
          <w:numId w:val="34"/>
        </w:numPr>
        <w:adjustRightInd w:val="0"/>
        <w:snapToGrid w:val="0"/>
        <w:spacing w:before="120" w:after="120" w:line="240" w:lineRule="atLeast"/>
        <w:ind w:left="1440" w:hanging="720"/>
        <w:contextualSpacing w:val="0"/>
        <w:rPr>
          <w:color w:val="000000" w:themeColor="text1"/>
          <w:sz w:val="24"/>
          <w:szCs w:val="24"/>
          <w:lang w:val="en-CA" w:eastAsia="zh-CN"/>
        </w:rPr>
      </w:pPr>
      <w:r w:rsidRPr="0041676D">
        <w:rPr>
          <w:color w:val="000000" w:themeColor="text1"/>
          <w:sz w:val="24"/>
          <w:szCs w:val="24"/>
          <w:lang w:val="en-CA" w:eastAsia="zh-CN"/>
        </w:rPr>
        <w:t>提交第八十七次会议的活动总</w:t>
      </w:r>
      <w:r w:rsidR="0041676D" w:rsidRPr="0041676D">
        <w:rPr>
          <w:rFonts w:hint="eastAsia"/>
          <w:color w:val="000000" w:themeColor="text1"/>
          <w:sz w:val="24"/>
          <w:szCs w:val="24"/>
          <w:lang w:val="en-CA" w:eastAsia="zh-CN"/>
        </w:rPr>
        <w:t>价</w:t>
      </w:r>
      <w:r w:rsidRPr="0041676D">
        <w:rPr>
          <w:color w:val="000000" w:themeColor="text1"/>
          <w:sz w:val="24"/>
          <w:szCs w:val="24"/>
          <w:lang w:val="en-CA" w:eastAsia="zh-CN"/>
        </w:rPr>
        <w:t>值为</w:t>
      </w:r>
      <w:r w:rsidRPr="0041676D">
        <w:rPr>
          <w:color w:val="000000" w:themeColor="text1"/>
          <w:sz w:val="24"/>
          <w:szCs w:val="24"/>
          <w:lang w:val="en-CA" w:eastAsia="zh-CN"/>
        </w:rPr>
        <w:t>22</w:t>
      </w:r>
      <w:r w:rsidR="008E52DB" w:rsidRPr="0041676D">
        <w:rPr>
          <w:color w:val="000000" w:themeColor="text1"/>
          <w:sz w:val="24"/>
          <w:szCs w:val="24"/>
          <w:lang w:val="en-CA" w:eastAsia="zh-CN"/>
        </w:rPr>
        <w:t>,</w:t>
      </w:r>
      <w:r w:rsidRPr="0041676D">
        <w:rPr>
          <w:color w:val="000000" w:themeColor="text1"/>
          <w:sz w:val="24"/>
          <w:szCs w:val="24"/>
          <w:lang w:val="en-CA" w:eastAsia="zh-CN"/>
        </w:rPr>
        <w:t>042</w:t>
      </w:r>
      <w:r w:rsidR="008E52DB" w:rsidRPr="0041676D">
        <w:rPr>
          <w:color w:val="000000" w:themeColor="text1"/>
          <w:sz w:val="24"/>
          <w:szCs w:val="24"/>
          <w:lang w:val="en-CA" w:eastAsia="zh-CN"/>
        </w:rPr>
        <w:t>,</w:t>
      </w:r>
      <w:r w:rsidRPr="0041676D">
        <w:rPr>
          <w:color w:val="000000" w:themeColor="text1"/>
          <w:sz w:val="24"/>
          <w:szCs w:val="24"/>
          <w:lang w:val="en-CA" w:eastAsia="zh-CN"/>
        </w:rPr>
        <w:t>297</w:t>
      </w:r>
      <w:r w:rsidRPr="0041676D">
        <w:rPr>
          <w:color w:val="000000" w:themeColor="text1"/>
          <w:sz w:val="24"/>
          <w:szCs w:val="24"/>
          <w:lang w:val="en-CA" w:eastAsia="zh-CN"/>
        </w:rPr>
        <w:t>美元</w:t>
      </w:r>
      <w:r w:rsidRPr="0041676D">
        <w:rPr>
          <w:color w:val="000000" w:themeColor="text1"/>
          <w:sz w:val="24"/>
          <w:szCs w:val="24"/>
          <w:lang w:val="en-CA" w:eastAsia="zh-CN"/>
        </w:rPr>
        <w:t>(</w:t>
      </w:r>
      <w:r w:rsidRPr="0041676D">
        <w:rPr>
          <w:color w:val="000000" w:themeColor="text1"/>
          <w:sz w:val="24"/>
          <w:szCs w:val="24"/>
          <w:lang w:val="en-CA" w:eastAsia="zh-CN"/>
        </w:rPr>
        <w:t>包括氢氟碳化物相关活动</w:t>
      </w:r>
      <w:r w:rsidRPr="0041676D">
        <w:rPr>
          <w:color w:val="000000" w:themeColor="text1"/>
          <w:sz w:val="24"/>
          <w:szCs w:val="24"/>
          <w:lang w:val="en-CA" w:eastAsia="zh-CN"/>
        </w:rPr>
        <w:t>8</w:t>
      </w:r>
      <w:r w:rsidR="008E52DB" w:rsidRPr="0041676D">
        <w:rPr>
          <w:color w:val="000000" w:themeColor="text1"/>
          <w:sz w:val="24"/>
          <w:szCs w:val="24"/>
          <w:lang w:val="en-CA" w:eastAsia="zh-CN"/>
        </w:rPr>
        <w:t>,</w:t>
      </w:r>
      <w:r w:rsidRPr="0041676D">
        <w:rPr>
          <w:color w:val="000000" w:themeColor="text1"/>
          <w:sz w:val="24"/>
          <w:szCs w:val="24"/>
          <w:lang w:val="en-CA" w:eastAsia="zh-CN"/>
        </w:rPr>
        <w:t>802</w:t>
      </w:r>
      <w:r w:rsidR="008E52DB" w:rsidRPr="0041676D">
        <w:rPr>
          <w:color w:val="000000" w:themeColor="text1"/>
          <w:sz w:val="24"/>
          <w:szCs w:val="24"/>
          <w:lang w:val="en-CA" w:eastAsia="zh-CN"/>
        </w:rPr>
        <w:t>,</w:t>
      </w:r>
      <w:r w:rsidRPr="0041676D">
        <w:rPr>
          <w:color w:val="000000" w:themeColor="text1"/>
          <w:sz w:val="24"/>
          <w:szCs w:val="24"/>
          <w:lang w:val="en-CA" w:eastAsia="zh-CN"/>
        </w:rPr>
        <w:t>041</w:t>
      </w:r>
      <w:r w:rsidRPr="0041676D">
        <w:rPr>
          <w:color w:val="000000" w:themeColor="text1"/>
          <w:sz w:val="24"/>
          <w:szCs w:val="24"/>
          <w:lang w:val="en-CA" w:eastAsia="zh-CN"/>
        </w:rPr>
        <w:t>美元</w:t>
      </w:r>
      <w:r w:rsidRPr="0041676D">
        <w:rPr>
          <w:color w:val="000000" w:themeColor="text1"/>
          <w:sz w:val="24"/>
          <w:szCs w:val="24"/>
          <w:lang w:val="en-CA" w:eastAsia="zh-CN"/>
        </w:rPr>
        <w:t>)</w:t>
      </w:r>
      <w:r w:rsidRPr="0041676D">
        <w:rPr>
          <w:color w:val="000000" w:themeColor="text1"/>
          <w:sz w:val="24"/>
          <w:szCs w:val="24"/>
          <w:lang w:val="en-CA" w:eastAsia="zh-CN"/>
        </w:rPr>
        <w:t>，其中</w:t>
      </w:r>
      <w:r w:rsidR="0041676D" w:rsidRPr="0041676D">
        <w:rPr>
          <w:color w:val="000000" w:themeColor="text1"/>
          <w:sz w:val="24"/>
          <w:szCs w:val="24"/>
          <w:lang w:val="en-CA" w:eastAsia="zh-CN"/>
        </w:rPr>
        <w:t>1,003,880</w:t>
      </w:r>
      <w:r w:rsidR="0041676D" w:rsidRPr="0041676D">
        <w:rPr>
          <w:color w:val="000000" w:themeColor="text1"/>
          <w:sz w:val="24"/>
          <w:szCs w:val="24"/>
          <w:lang w:val="en-CA" w:eastAsia="zh-CN"/>
        </w:rPr>
        <w:t>美元</w:t>
      </w:r>
      <w:r w:rsidR="0041676D">
        <w:rPr>
          <w:rFonts w:hint="eastAsia"/>
          <w:color w:val="000000" w:themeColor="text1"/>
          <w:sz w:val="24"/>
          <w:szCs w:val="24"/>
          <w:lang w:val="en-CA" w:eastAsia="zh-CN"/>
        </w:rPr>
        <w:t>属于</w:t>
      </w:r>
      <w:r w:rsidRPr="0041676D">
        <w:rPr>
          <w:color w:val="000000" w:themeColor="text1"/>
          <w:sz w:val="24"/>
          <w:szCs w:val="24"/>
          <w:lang w:val="en-CA" w:eastAsia="zh-CN"/>
        </w:rPr>
        <w:t>未列入</w:t>
      </w:r>
      <w:r w:rsidRPr="0041676D">
        <w:rPr>
          <w:color w:val="000000" w:themeColor="text1"/>
          <w:sz w:val="24"/>
          <w:szCs w:val="24"/>
          <w:lang w:val="en-CA" w:eastAsia="zh-CN"/>
        </w:rPr>
        <w:t>2021</w:t>
      </w:r>
      <w:r w:rsidRPr="0041676D">
        <w:rPr>
          <w:color w:val="000000" w:themeColor="text1"/>
          <w:sz w:val="24"/>
          <w:szCs w:val="24"/>
          <w:lang w:val="en-CA" w:eastAsia="zh-CN"/>
        </w:rPr>
        <w:t>年业务计划的项目提案；</w:t>
      </w:r>
    </w:p>
    <w:p w14:paraId="3756F27F" w14:textId="0BD75572" w:rsidR="0038086B" w:rsidRPr="000156FC" w:rsidRDefault="00BA5C1B" w:rsidP="00AB7A39">
      <w:pPr>
        <w:pStyle w:val="ListParagraph"/>
        <w:numPr>
          <w:ilvl w:val="0"/>
          <w:numId w:val="34"/>
        </w:numPr>
        <w:adjustRightInd w:val="0"/>
        <w:snapToGrid w:val="0"/>
        <w:spacing w:before="120" w:after="120" w:line="240" w:lineRule="atLeast"/>
        <w:ind w:left="1440" w:hanging="720"/>
        <w:contextualSpacing w:val="0"/>
        <w:rPr>
          <w:lang w:val="en-CA" w:eastAsia="zh-CN"/>
        </w:rPr>
      </w:pPr>
      <w:r w:rsidRPr="000156FC">
        <w:rPr>
          <w:sz w:val="24"/>
          <w:szCs w:val="24"/>
          <w:lang w:val="en-CA" w:eastAsia="zh-CN"/>
        </w:rPr>
        <w:lastRenderedPageBreak/>
        <w:t>赞赏工发组织根据第</w:t>
      </w:r>
      <w:r w:rsidRPr="000156FC">
        <w:rPr>
          <w:sz w:val="24"/>
          <w:szCs w:val="24"/>
          <w:lang w:val="en-CA" w:eastAsia="zh-CN"/>
        </w:rPr>
        <w:t>86/8(b)</w:t>
      </w:r>
      <w:r w:rsidRPr="000156FC">
        <w:rPr>
          <w:sz w:val="24"/>
          <w:szCs w:val="24"/>
          <w:lang w:val="en-CA" w:eastAsia="zh-CN"/>
        </w:rPr>
        <w:t>号决定</w:t>
      </w:r>
      <w:r w:rsidR="008E52DB">
        <w:rPr>
          <w:rFonts w:hint="eastAsia"/>
          <w:sz w:val="24"/>
          <w:szCs w:val="24"/>
          <w:lang w:val="en-CA" w:eastAsia="zh-CN"/>
        </w:rPr>
        <w:t>提交</w:t>
      </w:r>
      <w:r w:rsidRPr="000156FC">
        <w:rPr>
          <w:sz w:val="24"/>
          <w:szCs w:val="24"/>
          <w:lang w:val="en-CA" w:eastAsia="zh-CN"/>
        </w:rPr>
        <w:t>的与伊拉克政府就质量绩效评估</w:t>
      </w:r>
      <w:r w:rsidR="0041676D">
        <w:rPr>
          <w:rFonts w:hint="eastAsia"/>
          <w:sz w:val="24"/>
          <w:szCs w:val="24"/>
          <w:lang w:val="en-CA" w:eastAsia="zh-CN"/>
        </w:rPr>
        <w:t>过程中</w:t>
      </w:r>
      <w:r w:rsidR="008E52DB">
        <w:rPr>
          <w:rFonts w:hint="eastAsia"/>
          <w:sz w:val="24"/>
          <w:szCs w:val="24"/>
          <w:lang w:val="en-CA" w:eastAsia="zh-CN"/>
        </w:rPr>
        <w:t>所</w:t>
      </w:r>
      <w:r w:rsidRPr="000156FC">
        <w:rPr>
          <w:sz w:val="24"/>
          <w:szCs w:val="24"/>
          <w:lang w:val="en-CA" w:eastAsia="zh-CN"/>
        </w:rPr>
        <w:t>提问题</w:t>
      </w:r>
      <w:r w:rsidR="008E52DB">
        <w:rPr>
          <w:rFonts w:hint="eastAsia"/>
          <w:sz w:val="24"/>
          <w:szCs w:val="24"/>
          <w:lang w:val="en-CA" w:eastAsia="zh-CN"/>
        </w:rPr>
        <w:t>的</w:t>
      </w:r>
      <w:r w:rsidRPr="000156FC">
        <w:rPr>
          <w:sz w:val="24"/>
          <w:szCs w:val="24"/>
          <w:lang w:val="en-CA" w:eastAsia="zh-CN"/>
        </w:rPr>
        <w:t>讨论结果报告。</w:t>
      </w:r>
    </w:p>
    <w:p w14:paraId="3FF53E73" w14:textId="3E69952C" w:rsidR="00BA5C1B" w:rsidRDefault="00BA5C1B" w:rsidP="0038086B">
      <w:pPr>
        <w:rPr>
          <w:lang w:val="en-CA" w:eastAsia="zh-CN"/>
        </w:rPr>
      </w:pPr>
    </w:p>
    <w:p w14:paraId="738C9931" w14:textId="73DDCF54" w:rsidR="00BA5C1B" w:rsidRDefault="00BA5C1B" w:rsidP="0038086B">
      <w:pPr>
        <w:rPr>
          <w:lang w:val="en-CA" w:eastAsia="zh-CN"/>
        </w:rPr>
      </w:pPr>
    </w:p>
    <w:p w14:paraId="4B6E8BE1" w14:textId="77777777" w:rsidR="000133CF" w:rsidRDefault="000133CF" w:rsidP="000133CF">
      <w:pPr>
        <w:rPr>
          <w:lang w:val="en-CA" w:eastAsia="zh-CN"/>
        </w:rPr>
        <w:sectPr w:rsidR="000133CF" w:rsidSect="00501E8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A8AB5C8" w14:textId="77777777" w:rsidR="008E52DB" w:rsidRPr="00D3326B" w:rsidRDefault="008E52DB" w:rsidP="008E52DB">
      <w:pPr>
        <w:jc w:val="center"/>
        <w:rPr>
          <w:b/>
          <w:bCs/>
        </w:rPr>
      </w:pPr>
      <w:r w:rsidRPr="00D3326B">
        <w:rPr>
          <w:b/>
          <w:bCs/>
        </w:rPr>
        <w:lastRenderedPageBreak/>
        <w:t>Annex I</w:t>
      </w:r>
    </w:p>
    <w:p w14:paraId="266C8662" w14:textId="77777777" w:rsidR="008E52DB" w:rsidRPr="00D3326B" w:rsidRDefault="008E52DB" w:rsidP="008E52DB">
      <w:pPr>
        <w:jc w:val="center"/>
        <w:rPr>
          <w:b/>
          <w:bCs/>
        </w:rPr>
      </w:pPr>
    </w:p>
    <w:p w14:paraId="2C6C3771" w14:textId="77777777" w:rsidR="008E52DB" w:rsidRPr="00D3326B" w:rsidRDefault="008E52DB" w:rsidP="008E52DB">
      <w:pPr>
        <w:jc w:val="center"/>
        <w:rPr>
          <w:b/>
          <w:bCs/>
        </w:rPr>
      </w:pPr>
      <w:r w:rsidRPr="00D3326B">
        <w:rPr>
          <w:b/>
          <w:bCs/>
        </w:rPr>
        <w:t>HFC-RELATED ACTIVITIES SUBMITTED TO THE 87</w:t>
      </w:r>
      <w:r w:rsidRPr="00D3326B">
        <w:rPr>
          <w:b/>
          <w:bCs/>
          <w:vertAlign w:val="superscript"/>
        </w:rPr>
        <w:t>TH</w:t>
      </w:r>
      <w:r w:rsidRPr="00D3326B">
        <w:rPr>
          <w:b/>
          <w:bCs/>
        </w:rPr>
        <w:t xml:space="preserve"> MEETING</w:t>
      </w:r>
    </w:p>
    <w:p w14:paraId="4E97BBB9" w14:textId="77777777" w:rsidR="008E52DB" w:rsidRPr="00D3326B" w:rsidRDefault="008E52DB" w:rsidP="008E52DB">
      <w:pPr>
        <w:jc w:val="center"/>
        <w:rPr>
          <w:b/>
          <w:bCs/>
        </w:rPr>
      </w:pPr>
    </w:p>
    <w:tbl>
      <w:tblPr>
        <w:tblW w:w="10438" w:type="dxa"/>
        <w:tblInd w:w="-289" w:type="dxa"/>
        <w:tblLook w:val="04A0" w:firstRow="1" w:lastRow="0" w:firstColumn="1" w:lastColumn="0" w:noHBand="0" w:noVBand="1"/>
      </w:tblPr>
      <w:tblGrid>
        <w:gridCol w:w="1844"/>
        <w:gridCol w:w="961"/>
        <w:gridCol w:w="650"/>
        <w:gridCol w:w="761"/>
        <w:gridCol w:w="3480"/>
        <w:gridCol w:w="1316"/>
        <w:gridCol w:w="1426"/>
      </w:tblGrid>
      <w:tr w:rsidR="008E52DB" w:rsidRPr="00D3326B" w14:paraId="3F7B7EDA" w14:textId="77777777" w:rsidTr="00AB7700">
        <w:trPr>
          <w:trHeight w:val="490"/>
          <w:tblHeader/>
        </w:trPr>
        <w:tc>
          <w:tcPr>
            <w:tcW w:w="1844" w:type="dxa"/>
            <w:tcBorders>
              <w:top w:val="single" w:sz="4" w:space="0" w:color="auto"/>
              <w:left w:val="single" w:sz="4" w:space="0" w:color="auto"/>
              <w:bottom w:val="single" w:sz="4" w:space="0" w:color="auto"/>
              <w:right w:val="single" w:sz="4" w:space="0" w:color="auto"/>
            </w:tcBorders>
            <w:shd w:val="clear" w:color="auto" w:fill="auto"/>
            <w:hideMark/>
          </w:tcPr>
          <w:p w14:paraId="2E098199" w14:textId="77777777" w:rsidR="008E52DB" w:rsidRPr="00D3326B" w:rsidRDefault="008E52DB" w:rsidP="00AB7700">
            <w:pPr>
              <w:jc w:val="center"/>
              <w:rPr>
                <w:b/>
                <w:bCs/>
                <w:sz w:val="20"/>
                <w:szCs w:val="20"/>
                <w:lang w:eastAsia="en-CA"/>
              </w:rPr>
            </w:pPr>
            <w:r w:rsidRPr="00D3326B">
              <w:rPr>
                <w:b/>
                <w:bCs/>
                <w:sz w:val="20"/>
                <w:szCs w:val="20"/>
                <w:lang w:eastAsia="en-CA"/>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3DBD98CF" w14:textId="77777777" w:rsidR="008E52DB" w:rsidRPr="00D3326B" w:rsidRDefault="008E52DB" w:rsidP="00AB7700">
            <w:pPr>
              <w:jc w:val="center"/>
              <w:rPr>
                <w:b/>
                <w:bCs/>
                <w:sz w:val="20"/>
                <w:szCs w:val="20"/>
                <w:lang w:eastAsia="en-CA"/>
              </w:rPr>
            </w:pPr>
            <w:r w:rsidRPr="00D3326B">
              <w:rPr>
                <w:b/>
                <w:bCs/>
                <w:sz w:val="20"/>
                <w:szCs w:val="20"/>
                <w:lang w:eastAsia="en-CA"/>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2D9C08F4" w14:textId="77777777" w:rsidR="008E52DB" w:rsidRPr="00D3326B" w:rsidRDefault="008E52DB" w:rsidP="00AB7700">
            <w:pPr>
              <w:jc w:val="center"/>
              <w:rPr>
                <w:b/>
                <w:bCs/>
                <w:sz w:val="20"/>
                <w:szCs w:val="20"/>
                <w:lang w:eastAsia="en-CA"/>
              </w:rPr>
            </w:pPr>
            <w:r w:rsidRPr="00D3326B">
              <w:rPr>
                <w:b/>
                <w:bCs/>
                <w:sz w:val="20"/>
                <w:szCs w:val="20"/>
                <w:lang w:eastAsia="en-CA"/>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610449E" w14:textId="77777777" w:rsidR="008E52DB" w:rsidRPr="00D3326B" w:rsidRDefault="008E52DB" w:rsidP="00AB7700">
            <w:pPr>
              <w:jc w:val="center"/>
              <w:rPr>
                <w:b/>
                <w:bCs/>
                <w:sz w:val="20"/>
                <w:szCs w:val="20"/>
                <w:lang w:eastAsia="en-CA"/>
              </w:rPr>
            </w:pPr>
            <w:r w:rsidRPr="00D3326B">
              <w:rPr>
                <w:b/>
                <w:bCs/>
                <w:sz w:val="20"/>
                <w:szCs w:val="20"/>
                <w:lang w:eastAsia="en-CA"/>
              </w:rPr>
              <w:t>Sector</w:t>
            </w:r>
          </w:p>
        </w:tc>
        <w:tc>
          <w:tcPr>
            <w:tcW w:w="3480" w:type="dxa"/>
            <w:tcBorders>
              <w:top w:val="single" w:sz="4" w:space="0" w:color="auto"/>
              <w:left w:val="nil"/>
              <w:bottom w:val="single" w:sz="4" w:space="0" w:color="auto"/>
              <w:right w:val="single" w:sz="4" w:space="0" w:color="auto"/>
            </w:tcBorders>
            <w:shd w:val="clear" w:color="auto" w:fill="auto"/>
            <w:hideMark/>
          </w:tcPr>
          <w:p w14:paraId="49254248" w14:textId="77777777" w:rsidR="008E52DB" w:rsidRPr="00D3326B" w:rsidRDefault="008E52DB" w:rsidP="00AB7700">
            <w:pPr>
              <w:jc w:val="center"/>
              <w:rPr>
                <w:b/>
                <w:bCs/>
                <w:sz w:val="20"/>
                <w:szCs w:val="20"/>
                <w:lang w:eastAsia="en-CA"/>
              </w:rPr>
            </w:pPr>
            <w:r>
              <w:rPr>
                <w:b/>
                <w:bCs/>
                <w:sz w:val="20"/>
                <w:szCs w:val="20"/>
                <w:lang w:eastAsia="en-CA"/>
              </w:rPr>
              <w:t>Project t</w:t>
            </w:r>
            <w:r w:rsidRPr="00D3326B">
              <w:rPr>
                <w:b/>
                <w:bCs/>
                <w:sz w:val="20"/>
                <w:szCs w:val="20"/>
                <w:lang w:eastAsia="en-CA"/>
              </w:rPr>
              <w:t>itle</w:t>
            </w:r>
          </w:p>
        </w:tc>
        <w:tc>
          <w:tcPr>
            <w:tcW w:w="1316" w:type="dxa"/>
            <w:tcBorders>
              <w:top w:val="single" w:sz="4" w:space="0" w:color="auto"/>
              <w:left w:val="nil"/>
              <w:bottom w:val="single" w:sz="4" w:space="0" w:color="auto"/>
              <w:right w:val="single" w:sz="4" w:space="0" w:color="auto"/>
            </w:tcBorders>
            <w:shd w:val="clear" w:color="auto" w:fill="auto"/>
            <w:hideMark/>
          </w:tcPr>
          <w:p w14:paraId="356C98AD" w14:textId="77777777" w:rsidR="008E52DB" w:rsidRPr="00D3326B" w:rsidRDefault="008E52DB" w:rsidP="00AB7700">
            <w:pPr>
              <w:ind w:left="-111" w:right="-94"/>
              <w:jc w:val="center"/>
              <w:rPr>
                <w:b/>
                <w:bCs/>
                <w:sz w:val="20"/>
                <w:szCs w:val="20"/>
                <w:lang w:eastAsia="en-CA"/>
              </w:rPr>
            </w:pPr>
            <w:r w:rsidRPr="00D3326B">
              <w:rPr>
                <w:b/>
                <w:bCs/>
                <w:sz w:val="20"/>
                <w:szCs w:val="20"/>
                <w:lang w:eastAsia="en-CA"/>
              </w:rPr>
              <w:t>Amount recommended (US$)</w:t>
            </w:r>
          </w:p>
        </w:tc>
        <w:tc>
          <w:tcPr>
            <w:tcW w:w="1426" w:type="dxa"/>
            <w:tcBorders>
              <w:top w:val="single" w:sz="4" w:space="0" w:color="auto"/>
              <w:left w:val="nil"/>
              <w:bottom w:val="single" w:sz="4" w:space="0" w:color="auto"/>
              <w:right w:val="single" w:sz="4" w:space="0" w:color="auto"/>
            </w:tcBorders>
            <w:shd w:val="clear" w:color="auto" w:fill="auto"/>
            <w:hideMark/>
          </w:tcPr>
          <w:p w14:paraId="2229FA7E" w14:textId="77777777" w:rsidR="008E52DB" w:rsidRPr="00D3326B" w:rsidRDefault="008E52DB" w:rsidP="00AB7700">
            <w:pPr>
              <w:ind w:left="-112" w:right="-93"/>
              <w:jc w:val="center"/>
              <w:rPr>
                <w:b/>
                <w:bCs/>
                <w:sz w:val="20"/>
                <w:szCs w:val="20"/>
                <w:lang w:eastAsia="en-CA"/>
              </w:rPr>
            </w:pPr>
            <w:r w:rsidRPr="00D3326B">
              <w:rPr>
                <w:b/>
                <w:bCs/>
                <w:sz w:val="20"/>
                <w:szCs w:val="20"/>
                <w:lang w:eastAsia="en-CA"/>
              </w:rPr>
              <w:t xml:space="preserve">Support </w:t>
            </w:r>
            <w:r>
              <w:rPr>
                <w:b/>
                <w:bCs/>
                <w:sz w:val="20"/>
                <w:szCs w:val="20"/>
                <w:lang w:eastAsia="en-CA"/>
              </w:rPr>
              <w:t>c</w:t>
            </w:r>
            <w:r w:rsidRPr="00D3326B">
              <w:rPr>
                <w:b/>
                <w:bCs/>
                <w:sz w:val="20"/>
                <w:szCs w:val="20"/>
                <w:lang w:eastAsia="en-CA"/>
              </w:rPr>
              <w:t>osts recommended (US$)</w:t>
            </w:r>
          </w:p>
        </w:tc>
      </w:tr>
      <w:tr w:rsidR="008E52DB" w:rsidRPr="00D3326B" w14:paraId="195375FE" w14:textId="77777777" w:rsidTr="00AB7700">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7FBE4B2E" w14:textId="77777777" w:rsidR="008E52DB" w:rsidRPr="00D3326B" w:rsidRDefault="008E52DB" w:rsidP="00AB7700">
            <w:pPr>
              <w:jc w:val="left"/>
              <w:rPr>
                <w:sz w:val="20"/>
                <w:szCs w:val="20"/>
                <w:lang w:eastAsia="en-CA"/>
              </w:rPr>
            </w:pPr>
            <w:r w:rsidRPr="00D3326B">
              <w:rPr>
                <w:sz w:val="20"/>
                <w:szCs w:val="20"/>
                <w:lang w:eastAsia="en-CA"/>
              </w:rPr>
              <w:t>Albania</w:t>
            </w:r>
          </w:p>
        </w:tc>
        <w:tc>
          <w:tcPr>
            <w:tcW w:w="961" w:type="dxa"/>
            <w:tcBorders>
              <w:top w:val="nil"/>
              <w:left w:val="nil"/>
              <w:bottom w:val="single" w:sz="4" w:space="0" w:color="auto"/>
              <w:right w:val="single" w:sz="4" w:space="0" w:color="auto"/>
            </w:tcBorders>
            <w:shd w:val="clear" w:color="auto" w:fill="auto"/>
            <w:hideMark/>
          </w:tcPr>
          <w:p w14:paraId="425729AF"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24E6EFB9"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A875B2E"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5C1DEC9"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98C8E26" w14:textId="77777777" w:rsidR="008E52DB" w:rsidRPr="00D3326B" w:rsidRDefault="008E52DB" w:rsidP="00AB7700">
            <w:pPr>
              <w:jc w:val="right"/>
              <w:rPr>
                <w:sz w:val="20"/>
                <w:szCs w:val="20"/>
                <w:lang w:eastAsia="en-CA"/>
              </w:rPr>
            </w:pPr>
            <w:r w:rsidRPr="00D3326B">
              <w:rPr>
                <w:sz w:val="20"/>
                <w:szCs w:val="20"/>
                <w:lang w:eastAsia="en-CA"/>
              </w:rPr>
              <w:t>31,500</w:t>
            </w:r>
          </w:p>
        </w:tc>
        <w:tc>
          <w:tcPr>
            <w:tcW w:w="1426" w:type="dxa"/>
            <w:tcBorders>
              <w:top w:val="nil"/>
              <w:left w:val="nil"/>
              <w:bottom w:val="single" w:sz="4" w:space="0" w:color="auto"/>
              <w:right w:val="single" w:sz="4" w:space="0" w:color="auto"/>
            </w:tcBorders>
            <w:shd w:val="clear" w:color="auto" w:fill="auto"/>
            <w:hideMark/>
          </w:tcPr>
          <w:p w14:paraId="60362C6F" w14:textId="77777777" w:rsidR="008E52DB" w:rsidRPr="00D3326B" w:rsidRDefault="008E52DB" w:rsidP="00AB7700">
            <w:pPr>
              <w:jc w:val="right"/>
              <w:rPr>
                <w:sz w:val="20"/>
                <w:szCs w:val="20"/>
                <w:lang w:eastAsia="en-CA"/>
              </w:rPr>
            </w:pPr>
            <w:r w:rsidRPr="00D3326B">
              <w:rPr>
                <w:sz w:val="20"/>
                <w:szCs w:val="20"/>
                <w:lang w:eastAsia="en-CA"/>
              </w:rPr>
              <w:t>4,095</w:t>
            </w:r>
          </w:p>
        </w:tc>
      </w:tr>
      <w:tr w:rsidR="008E52DB" w:rsidRPr="00D3326B" w14:paraId="6300BEC6"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1E258AE" w14:textId="77777777" w:rsidR="008E52DB" w:rsidRPr="00D3326B" w:rsidRDefault="008E52DB" w:rsidP="00AB7700">
            <w:pPr>
              <w:jc w:val="left"/>
              <w:rPr>
                <w:sz w:val="20"/>
                <w:szCs w:val="20"/>
                <w:lang w:eastAsia="en-CA"/>
              </w:rPr>
            </w:pPr>
            <w:r w:rsidRPr="00D3326B">
              <w:rPr>
                <w:sz w:val="20"/>
                <w:szCs w:val="20"/>
                <w:lang w:eastAsia="en-CA"/>
              </w:rPr>
              <w:t>Albania</w:t>
            </w:r>
          </w:p>
        </w:tc>
        <w:tc>
          <w:tcPr>
            <w:tcW w:w="961" w:type="dxa"/>
            <w:tcBorders>
              <w:top w:val="nil"/>
              <w:left w:val="nil"/>
              <w:bottom w:val="single" w:sz="4" w:space="0" w:color="auto"/>
              <w:right w:val="single" w:sz="4" w:space="0" w:color="auto"/>
            </w:tcBorders>
            <w:shd w:val="clear" w:color="auto" w:fill="auto"/>
            <w:hideMark/>
          </w:tcPr>
          <w:p w14:paraId="5370E905"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2DA84E8B"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CD9E94A"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ED7779A"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B141FDE" w14:textId="77777777" w:rsidR="008E52DB" w:rsidRPr="00D3326B" w:rsidRDefault="008E52DB" w:rsidP="00AB7700">
            <w:pPr>
              <w:jc w:val="right"/>
              <w:rPr>
                <w:sz w:val="20"/>
                <w:szCs w:val="20"/>
                <w:lang w:eastAsia="en-CA"/>
              </w:rPr>
            </w:pPr>
            <w:r w:rsidRPr="00D3326B">
              <w:rPr>
                <w:sz w:val="20"/>
                <w:szCs w:val="20"/>
                <w:lang w:eastAsia="en-CA"/>
              </w:rPr>
              <w:t>63,500</w:t>
            </w:r>
          </w:p>
        </w:tc>
        <w:tc>
          <w:tcPr>
            <w:tcW w:w="1426" w:type="dxa"/>
            <w:tcBorders>
              <w:top w:val="nil"/>
              <w:left w:val="nil"/>
              <w:bottom w:val="single" w:sz="4" w:space="0" w:color="auto"/>
              <w:right w:val="single" w:sz="4" w:space="0" w:color="auto"/>
            </w:tcBorders>
            <w:shd w:val="clear" w:color="auto" w:fill="auto"/>
            <w:hideMark/>
          </w:tcPr>
          <w:p w14:paraId="7E176814" w14:textId="77777777" w:rsidR="008E52DB" w:rsidRPr="00D3326B" w:rsidRDefault="008E52DB" w:rsidP="00AB7700">
            <w:pPr>
              <w:jc w:val="right"/>
              <w:rPr>
                <w:sz w:val="20"/>
                <w:szCs w:val="20"/>
                <w:lang w:eastAsia="en-CA"/>
              </w:rPr>
            </w:pPr>
            <w:r w:rsidRPr="00D3326B">
              <w:rPr>
                <w:sz w:val="20"/>
                <w:szCs w:val="20"/>
                <w:lang w:eastAsia="en-CA"/>
              </w:rPr>
              <w:t>4,445</w:t>
            </w:r>
          </w:p>
        </w:tc>
      </w:tr>
      <w:tr w:rsidR="008E52DB" w:rsidRPr="00D3326B" w14:paraId="7B850344" w14:textId="77777777" w:rsidTr="00AB7700">
        <w:trPr>
          <w:trHeight w:val="528"/>
        </w:trPr>
        <w:tc>
          <w:tcPr>
            <w:tcW w:w="1844" w:type="dxa"/>
            <w:tcBorders>
              <w:top w:val="nil"/>
              <w:left w:val="single" w:sz="4" w:space="0" w:color="auto"/>
              <w:bottom w:val="single" w:sz="4" w:space="0" w:color="auto"/>
              <w:right w:val="single" w:sz="4" w:space="0" w:color="auto"/>
            </w:tcBorders>
            <w:shd w:val="clear" w:color="auto" w:fill="auto"/>
            <w:hideMark/>
          </w:tcPr>
          <w:p w14:paraId="2EA3A758" w14:textId="77777777" w:rsidR="008E52DB" w:rsidRPr="00D3326B" w:rsidRDefault="008E52DB" w:rsidP="00AB7700">
            <w:pPr>
              <w:jc w:val="left"/>
              <w:rPr>
                <w:sz w:val="20"/>
                <w:szCs w:val="20"/>
                <w:lang w:eastAsia="en-CA"/>
              </w:rPr>
            </w:pPr>
            <w:r w:rsidRPr="00D3326B">
              <w:rPr>
                <w:sz w:val="20"/>
                <w:szCs w:val="20"/>
                <w:lang w:eastAsia="en-CA"/>
              </w:rPr>
              <w:t>Argentina</w:t>
            </w:r>
          </w:p>
        </w:tc>
        <w:tc>
          <w:tcPr>
            <w:tcW w:w="961" w:type="dxa"/>
            <w:tcBorders>
              <w:top w:val="nil"/>
              <w:left w:val="nil"/>
              <w:bottom w:val="single" w:sz="4" w:space="0" w:color="auto"/>
              <w:right w:val="single" w:sz="4" w:space="0" w:color="auto"/>
            </w:tcBorders>
            <w:shd w:val="clear" w:color="auto" w:fill="auto"/>
            <w:hideMark/>
          </w:tcPr>
          <w:p w14:paraId="5757A6A5"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58A0F350" w14:textId="77777777" w:rsidR="008E52DB" w:rsidRPr="00D3326B" w:rsidRDefault="008E52DB" w:rsidP="00AB7700">
            <w:pPr>
              <w:jc w:val="left"/>
              <w:rPr>
                <w:sz w:val="20"/>
                <w:szCs w:val="20"/>
                <w:lang w:eastAsia="en-CA"/>
              </w:rPr>
            </w:pPr>
            <w:r w:rsidRPr="00D3326B">
              <w:rPr>
                <w:sz w:val="20"/>
                <w:szCs w:val="20"/>
                <w:lang w:eastAsia="en-CA"/>
              </w:rPr>
              <w:t>INV</w:t>
            </w:r>
          </w:p>
        </w:tc>
        <w:tc>
          <w:tcPr>
            <w:tcW w:w="761" w:type="dxa"/>
            <w:tcBorders>
              <w:top w:val="nil"/>
              <w:left w:val="nil"/>
              <w:bottom w:val="single" w:sz="4" w:space="0" w:color="auto"/>
              <w:right w:val="single" w:sz="4" w:space="0" w:color="auto"/>
            </w:tcBorders>
            <w:shd w:val="clear" w:color="auto" w:fill="auto"/>
            <w:hideMark/>
          </w:tcPr>
          <w:p w14:paraId="31A32911" w14:textId="77777777" w:rsidR="008E52DB" w:rsidRPr="00D3326B" w:rsidRDefault="008E52DB" w:rsidP="00AB7700">
            <w:pPr>
              <w:jc w:val="left"/>
              <w:rPr>
                <w:sz w:val="20"/>
                <w:szCs w:val="20"/>
                <w:lang w:eastAsia="en-CA"/>
              </w:rPr>
            </w:pPr>
            <w:r w:rsidRPr="00D3326B">
              <w:rPr>
                <w:sz w:val="20"/>
                <w:szCs w:val="20"/>
                <w:lang w:eastAsia="en-CA"/>
              </w:rPr>
              <w:t>PRO</w:t>
            </w:r>
          </w:p>
        </w:tc>
        <w:tc>
          <w:tcPr>
            <w:tcW w:w="3480" w:type="dxa"/>
            <w:tcBorders>
              <w:top w:val="nil"/>
              <w:left w:val="nil"/>
              <w:bottom w:val="single" w:sz="4" w:space="0" w:color="auto"/>
              <w:right w:val="single" w:sz="4" w:space="0" w:color="auto"/>
            </w:tcBorders>
            <w:shd w:val="clear" w:color="auto" w:fill="auto"/>
            <w:hideMark/>
          </w:tcPr>
          <w:p w14:paraId="5B6B4552" w14:textId="77777777" w:rsidR="008E52DB" w:rsidRPr="00D3326B" w:rsidRDefault="008E52DB" w:rsidP="00AB7700">
            <w:pPr>
              <w:jc w:val="left"/>
              <w:rPr>
                <w:sz w:val="20"/>
                <w:szCs w:val="20"/>
                <w:lang w:eastAsia="en-CA"/>
              </w:rPr>
            </w:pPr>
            <w:r w:rsidRPr="00D3326B">
              <w:rPr>
                <w:sz w:val="20"/>
                <w:szCs w:val="20"/>
                <w:lang w:eastAsia="en-CA"/>
              </w:rPr>
              <w:t>Control and phase-out of HFC-23 emissions in production of HCFC-22 at FIASA</w:t>
            </w:r>
          </w:p>
        </w:tc>
        <w:tc>
          <w:tcPr>
            <w:tcW w:w="1316" w:type="dxa"/>
            <w:tcBorders>
              <w:top w:val="nil"/>
              <w:left w:val="nil"/>
              <w:bottom w:val="single" w:sz="4" w:space="0" w:color="auto"/>
              <w:right w:val="single" w:sz="4" w:space="0" w:color="auto"/>
            </w:tcBorders>
            <w:shd w:val="clear" w:color="auto" w:fill="auto"/>
            <w:hideMark/>
          </w:tcPr>
          <w:p w14:paraId="3D4F33F4" w14:textId="77777777" w:rsidR="008E52DB" w:rsidRPr="00D3326B" w:rsidRDefault="008E52DB" w:rsidP="00AB7700">
            <w:pPr>
              <w:jc w:val="right"/>
              <w:rPr>
                <w:sz w:val="20"/>
                <w:szCs w:val="20"/>
                <w:lang w:eastAsia="en-CA"/>
              </w:rPr>
            </w:pPr>
            <w:r w:rsidRPr="00D3326B">
              <w:rPr>
                <w:sz w:val="20"/>
                <w:szCs w:val="20"/>
                <w:lang w:eastAsia="en-CA"/>
              </w:rPr>
              <w:t>1,700,838</w:t>
            </w:r>
          </w:p>
        </w:tc>
        <w:tc>
          <w:tcPr>
            <w:tcW w:w="1426" w:type="dxa"/>
            <w:tcBorders>
              <w:top w:val="nil"/>
              <w:left w:val="nil"/>
              <w:bottom w:val="single" w:sz="4" w:space="0" w:color="auto"/>
              <w:right w:val="single" w:sz="4" w:space="0" w:color="auto"/>
            </w:tcBorders>
            <w:shd w:val="clear" w:color="auto" w:fill="auto"/>
            <w:hideMark/>
          </w:tcPr>
          <w:p w14:paraId="2288F754" w14:textId="77777777" w:rsidR="008E52DB" w:rsidRPr="00D3326B" w:rsidRDefault="008E52DB" w:rsidP="00AB7700">
            <w:pPr>
              <w:jc w:val="right"/>
              <w:rPr>
                <w:sz w:val="20"/>
                <w:szCs w:val="20"/>
                <w:lang w:eastAsia="en-CA"/>
              </w:rPr>
            </w:pPr>
            <w:r w:rsidRPr="00D3326B">
              <w:rPr>
                <w:sz w:val="20"/>
                <w:szCs w:val="20"/>
                <w:lang w:eastAsia="en-CA"/>
              </w:rPr>
              <w:t>119,059</w:t>
            </w:r>
          </w:p>
        </w:tc>
      </w:tr>
      <w:tr w:rsidR="008E52DB" w:rsidRPr="00D3326B" w14:paraId="21F352F9"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8DB38EC" w14:textId="77777777" w:rsidR="008E52DB" w:rsidRPr="00D3326B" w:rsidRDefault="008E52DB" w:rsidP="00AB7700">
            <w:pPr>
              <w:jc w:val="left"/>
              <w:rPr>
                <w:sz w:val="20"/>
                <w:szCs w:val="20"/>
                <w:lang w:eastAsia="en-CA"/>
              </w:rPr>
            </w:pPr>
            <w:r w:rsidRPr="00D3326B">
              <w:rPr>
                <w:sz w:val="20"/>
                <w:szCs w:val="20"/>
                <w:lang w:eastAsia="en-CA"/>
              </w:rPr>
              <w:t>Armenia</w:t>
            </w:r>
          </w:p>
        </w:tc>
        <w:tc>
          <w:tcPr>
            <w:tcW w:w="961" w:type="dxa"/>
            <w:tcBorders>
              <w:top w:val="nil"/>
              <w:left w:val="nil"/>
              <w:bottom w:val="single" w:sz="4" w:space="0" w:color="auto"/>
              <w:right w:val="single" w:sz="4" w:space="0" w:color="auto"/>
            </w:tcBorders>
            <w:shd w:val="clear" w:color="auto" w:fill="auto"/>
            <w:hideMark/>
          </w:tcPr>
          <w:p w14:paraId="4D237AE5"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652E6FC4"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182A478"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BEC6982"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79878DE"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3F61B1EB" w14:textId="77777777" w:rsidR="008E52DB" w:rsidRPr="00D3326B" w:rsidRDefault="008E52DB" w:rsidP="00AB7700">
            <w:pPr>
              <w:jc w:val="right"/>
              <w:rPr>
                <w:sz w:val="20"/>
                <w:szCs w:val="20"/>
                <w:lang w:eastAsia="en-CA"/>
              </w:rPr>
            </w:pPr>
            <w:r w:rsidRPr="00D3326B">
              <w:rPr>
                <w:sz w:val="20"/>
                <w:szCs w:val="20"/>
                <w:lang w:eastAsia="en-CA"/>
              </w:rPr>
              <w:t>19,500</w:t>
            </w:r>
          </w:p>
        </w:tc>
      </w:tr>
      <w:tr w:rsidR="008E52DB" w:rsidRPr="00D3326B" w14:paraId="23EDEEB7"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EC2E2B1" w14:textId="77777777" w:rsidR="008E52DB" w:rsidRPr="00D3326B" w:rsidRDefault="008E52DB" w:rsidP="00AB7700">
            <w:pPr>
              <w:jc w:val="left"/>
              <w:rPr>
                <w:sz w:val="20"/>
                <w:szCs w:val="20"/>
                <w:lang w:eastAsia="en-CA"/>
              </w:rPr>
            </w:pPr>
            <w:r w:rsidRPr="00D3326B">
              <w:rPr>
                <w:sz w:val="20"/>
                <w:szCs w:val="20"/>
                <w:lang w:eastAsia="en-CA"/>
              </w:rPr>
              <w:t>Bhutan</w:t>
            </w:r>
          </w:p>
        </w:tc>
        <w:tc>
          <w:tcPr>
            <w:tcW w:w="961" w:type="dxa"/>
            <w:tcBorders>
              <w:top w:val="nil"/>
              <w:left w:val="nil"/>
              <w:bottom w:val="single" w:sz="4" w:space="0" w:color="auto"/>
              <w:right w:val="single" w:sz="4" w:space="0" w:color="auto"/>
            </w:tcBorders>
            <w:shd w:val="clear" w:color="auto" w:fill="auto"/>
            <w:hideMark/>
          </w:tcPr>
          <w:p w14:paraId="657F57AC"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6153443D"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26DC16F"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7A2A108"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508845A" w14:textId="77777777" w:rsidR="008E52DB" w:rsidRPr="00D3326B" w:rsidRDefault="008E52DB" w:rsidP="00AB7700">
            <w:pPr>
              <w:jc w:val="right"/>
              <w:rPr>
                <w:sz w:val="20"/>
                <w:szCs w:val="20"/>
                <w:lang w:eastAsia="en-CA"/>
              </w:rPr>
            </w:pPr>
            <w:r w:rsidRPr="00D3326B">
              <w:rPr>
                <w:sz w:val="20"/>
                <w:szCs w:val="20"/>
                <w:lang w:eastAsia="en-CA"/>
              </w:rPr>
              <w:t>10,000</w:t>
            </w:r>
          </w:p>
        </w:tc>
        <w:tc>
          <w:tcPr>
            <w:tcW w:w="1426" w:type="dxa"/>
            <w:tcBorders>
              <w:top w:val="nil"/>
              <w:left w:val="nil"/>
              <w:bottom w:val="single" w:sz="4" w:space="0" w:color="auto"/>
              <w:right w:val="single" w:sz="4" w:space="0" w:color="auto"/>
            </w:tcBorders>
            <w:shd w:val="clear" w:color="auto" w:fill="auto"/>
            <w:hideMark/>
          </w:tcPr>
          <w:p w14:paraId="02CA3F60" w14:textId="77777777" w:rsidR="008E52DB" w:rsidRPr="00D3326B" w:rsidRDefault="008E52DB" w:rsidP="00AB7700">
            <w:pPr>
              <w:jc w:val="right"/>
              <w:rPr>
                <w:sz w:val="20"/>
                <w:szCs w:val="20"/>
                <w:lang w:eastAsia="en-CA"/>
              </w:rPr>
            </w:pPr>
            <w:r w:rsidRPr="00D3326B">
              <w:rPr>
                <w:sz w:val="20"/>
                <w:szCs w:val="20"/>
                <w:lang w:eastAsia="en-CA"/>
              </w:rPr>
              <w:t>700</w:t>
            </w:r>
          </w:p>
        </w:tc>
      </w:tr>
      <w:tr w:rsidR="008E52DB" w:rsidRPr="00D3326B" w14:paraId="0E8A03F8"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9EB95BB" w14:textId="77777777" w:rsidR="008E52DB" w:rsidRPr="00D3326B" w:rsidRDefault="008E52DB" w:rsidP="00AB7700">
            <w:pPr>
              <w:jc w:val="left"/>
              <w:rPr>
                <w:sz w:val="20"/>
                <w:szCs w:val="20"/>
                <w:lang w:eastAsia="en-CA"/>
              </w:rPr>
            </w:pPr>
            <w:r w:rsidRPr="00D3326B">
              <w:rPr>
                <w:sz w:val="20"/>
                <w:szCs w:val="20"/>
                <w:lang w:eastAsia="en-CA"/>
              </w:rPr>
              <w:t>Bhutan</w:t>
            </w:r>
          </w:p>
        </w:tc>
        <w:tc>
          <w:tcPr>
            <w:tcW w:w="961" w:type="dxa"/>
            <w:tcBorders>
              <w:top w:val="nil"/>
              <w:left w:val="nil"/>
              <w:bottom w:val="single" w:sz="4" w:space="0" w:color="auto"/>
              <w:right w:val="single" w:sz="4" w:space="0" w:color="auto"/>
            </w:tcBorders>
            <w:shd w:val="clear" w:color="auto" w:fill="auto"/>
            <w:hideMark/>
          </w:tcPr>
          <w:p w14:paraId="5DDC2111"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60ED6603"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E6F5CF5"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614DCAA4"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063D2CB" w14:textId="77777777" w:rsidR="008E52DB" w:rsidRPr="00D3326B" w:rsidRDefault="008E52DB" w:rsidP="00AB7700">
            <w:pPr>
              <w:jc w:val="right"/>
              <w:rPr>
                <w:sz w:val="20"/>
                <w:szCs w:val="20"/>
                <w:lang w:eastAsia="en-CA"/>
              </w:rPr>
            </w:pPr>
            <w:r w:rsidRPr="00D3326B">
              <w:rPr>
                <w:sz w:val="20"/>
                <w:szCs w:val="20"/>
                <w:lang w:eastAsia="en-CA"/>
              </w:rPr>
              <w:t>75,000</w:t>
            </w:r>
          </w:p>
        </w:tc>
        <w:tc>
          <w:tcPr>
            <w:tcW w:w="1426" w:type="dxa"/>
            <w:tcBorders>
              <w:top w:val="nil"/>
              <w:left w:val="nil"/>
              <w:bottom w:val="single" w:sz="4" w:space="0" w:color="auto"/>
              <w:right w:val="single" w:sz="4" w:space="0" w:color="auto"/>
            </w:tcBorders>
            <w:shd w:val="clear" w:color="auto" w:fill="auto"/>
            <w:hideMark/>
          </w:tcPr>
          <w:p w14:paraId="109A67BA" w14:textId="77777777" w:rsidR="008E52DB" w:rsidRPr="00D3326B" w:rsidRDefault="008E52DB" w:rsidP="00AB7700">
            <w:pPr>
              <w:jc w:val="right"/>
              <w:rPr>
                <w:sz w:val="20"/>
                <w:szCs w:val="20"/>
                <w:lang w:eastAsia="en-CA"/>
              </w:rPr>
            </w:pPr>
            <w:r w:rsidRPr="00D3326B">
              <w:rPr>
                <w:sz w:val="20"/>
                <w:szCs w:val="20"/>
                <w:lang w:eastAsia="en-CA"/>
              </w:rPr>
              <w:t>9,750</w:t>
            </w:r>
          </w:p>
        </w:tc>
      </w:tr>
      <w:tr w:rsidR="008E52DB" w:rsidRPr="00D3326B" w14:paraId="0109124F"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FC7082E" w14:textId="77777777" w:rsidR="008E52DB" w:rsidRPr="00D3326B" w:rsidRDefault="008E52DB" w:rsidP="00AB7700">
            <w:pPr>
              <w:jc w:val="left"/>
              <w:rPr>
                <w:sz w:val="20"/>
                <w:szCs w:val="20"/>
                <w:lang w:eastAsia="en-CA"/>
              </w:rPr>
            </w:pPr>
            <w:r w:rsidRPr="00D3326B">
              <w:rPr>
                <w:sz w:val="20"/>
                <w:szCs w:val="20"/>
                <w:lang w:eastAsia="en-CA"/>
              </w:rPr>
              <w:t>Bolivia</w:t>
            </w:r>
            <w:r>
              <w:rPr>
                <w:sz w:val="20"/>
                <w:szCs w:val="20"/>
                <w:lang w:eastAsia="en-CA"/>
              </w:rPr>
              <w:t xml:space="preserve"> (</w:t>
            </w:r>
            <w:proofErr w:type="spellStart"/>
            <w:r>
              <w:rPr>
                <w:sz w:val="20"/>
                <w:szCs w:val="20"/>
                <w:lang w:eastAsia="en-CA"/>
              </w:rPr>
              <w:t>Plurinational</w:t>
            </w:r>
            <w:proofErr w:type="spellEnd"/>
            <w:r>
              <w:rPr>
                <w:sz w:val="20"/>
                <w:szCs w:val="20"/>
                <w:lang w:eastAsia="en-CA"/>
              </w:rPr>
              <w:t xml:space="preserve"> State of)</w:t>
            </w:r>
          </w:p>
        </w:tc>
        <w:tc>
          <w:tcPr>
            <w:tcW w:w="961" w:type="dxa"/>
            <w:tcBorders>
              <w:top w:val="nil"/>
              <w:left w:val="nil"/>
              <w:bottom w:val="single" w:sz="4" w:space="0" w:color="auto"/>
              <w:right w:val="single" w:sz="4" w:space="0" w:color="auto"/>
            </w:tcBorders>
            <w:shd w:val="clear" w:color="auto" w:fill="auto"/>
            <w:hideMark/>
          </w:tcPr>
          <w:p w14:paraId="7191BCDB"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7F072267"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FBFCB91"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BF16726"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70EDEBE" w14:textId="77777777" w:rsidR="008E52DB" w:rsidRPr="00D3326B" w:rsidRDefault="008E52DB" w:rsidP="00AB7700">
            <w:pPr>
              <w:jc w:val="right"/>
              <w:rPr>
                <w:sz w:val="20"/>
                <w:szCs w:val="20"/>
                <w:lang w:eastAsia="en-CA"/>
              </w:rPr>
            </w:pPr>
            <w:r w:rsidRPr="00D3326B">
              <w:rPr>
                <w:sz w:val="20"/>
                <w:szCs w:val="20"/>
                <w:lang w:eastAsia="en-CA"/>
              </w:rPr>
              <w:t>170,000</w:t>
            </w:r>
          </w:p>
        </w:tc>
        <w:tc>
          <w:tcPr>
            <w:tcW w:w="1426" w:type="dxa"/>
            <w:tcBorders>
              <w:top w:val="nil"/>
              <w:left w:val="nil"/>
              <w:bottom w:val="single" w:sz="4" w:space="0" w:color="auto"/>
              <w:right w:val="single" w:sz="4" w:space="0" w:color="auto"/>
            </w:tcBorders>
            <w:shd w:val="clear" w:color="auto" w:fill="auto"/>
            <w:hideMark/>
          </w:tcPr>
          <w:p w14:paraId="2083F2DF" w14:textId="77777777" w:rsidR="008E52DB" w:rsidRPr="00D3326B" w:rsidRDefault="008E52DB" w:rsidP="00AB7700">
            <w:pPr>
              <w:jc w:val="right"/>
              <w:rPr>
                <w:sz w:val="20"/>
                <w:szCs w:val="20"/>
                <w:lang w:eastAsia="en-CA"/>
              </w:rPr>
            </w:pPr>
            <w:r w:rsidRPr="00D3326B">
              <w:rPr>
                <w:sz w:val="20"/>
                <w:szCs w:val="20"/>
                <w:lang w:eastAsia="en-CA"/>
              </w:rPr>
              <w:t>11,900</w:t>
            </w:r>
          </w:p>
        </w:tc>
      </w:tr>
      <w:tr w:rsidR="008E52DB" w:rsidRPr="00D3326B" w14:paraId="0A513730"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4100424" w14:textId="77777777" w:rsidR="008E52DB" w:rsidRPr="00D3326B" w:rsidRDefault="008E52DB" w:rsidP="00AB7700">
            <w:pPr>
              <w:jc w:val="left"/>
              <w:rPr>
                <w:sz w:val="20"/>
                <w:szCs w:val="20"/>
                <w:lang w:eastAsia="en-CA"/>
              </w:rPr>
            </w:pPr>
            <w:r w:rsidRPr="00D3326B">
              <w:rPr>
                <w:sz w:val="20"/>
                <w:szCs w:val="20"/>
                <w:lang w:eastAsia="en-CA"/>
              </w:rPr>
              <w:t>Burkina Faso</w:t>
            </w:r>
          </w:p>
        </w:tc>
        <w:tc>
          <w:tcPr>
            <w:tcW w:w="961" w:type="dxa"/>
            <w:tcBorders>
              <w:top w:val="nil"/>
              <w:left w:val="nil"/>
              <w:bottom w:val="single" w:sz="4" w:space="0" w:color="auto"/>
              <w:right w:val="single" w:sz="4" w:space="0" w:color="auto"/>
            </w:tcBorders>
            <w:shd w:val="clear" w:color="auto" w:fill="auto"/>
            <w:hideMark/>
          </w:tcPr>
          <w:p w14:paraId="057BAFB3" w14:textId="77777777" w:rsidR="008E52DB" w:rsidRPr="00D3326B" w:rsidRDefault="008E52DB" w:rsidP="00AB7700">
            <w:pPr>
              <w:jc w:val="left"/>
              <w:rPr>
                <w:sz w:val="20"/>
                <w:szCs w:val="20"/>
                <w:lang w:eastAsia="en-CA"/>
              </w:rPr>
            </w:pPr>
            <w:r w:rsidRPr="00D3326B">
              <w:rPr>
                <w:sz w:val="20"/>
                <w:szCs w:val="20"/>
                <w:lang w:eastAsia="en-CA"/>
              </w:rPr>
              <w:t>Germany</w:t>
            </w:r>
          </w:p>
        </w:tc>
        <w:tc>
          <w:tcPr>
            <w:tcW w:w="650" w:type="dxa"/>
            <w:tcBorders>
              <w:top w:val="nil"/>
              <w:left w:val="nil"/>
              <w:bottom w:val="single" w:sz="4" w:space="0" w:color="auto"/>
              <w:right w:val="single" w:sz="4" w:space="0" w:color="auto"/>
            </w:tcBorders>
            <w:shd w:val="clear" w:color="auto" w:fill="auto"/>
            <w:hideMark/>
          </w:tcPr>
          <w:p w14:paraId="75102411"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744894E"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6B5422D1"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5C88F95"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4A391115" w14:textId="77777777" w:rsidR="008E52DB" w:rsidRPr="00D3326B" w:rsidRDefault="008E52DB" w:rsidP="00AB7700">
            <w:pPr>
              <w:jc w:val="right"/>
              <w:rPr>
                <w:sz w:val="20"/>
                <w:szCs w:val="20"/>
                <w:lang w:eastAsia="en-CA"/>
              </w:rPr>
            </w:pPr>
            <w:r w:rsidRPr="00D3326B">
              <w:rPr>
                <w:sz w:val="20"/>
                <w:szCs w:val="20"/>
                <w:lang w:eastAsia="en-CA"/>
              </w:rPr>
              <w:t>19,500</w:t>
            </w:r>
          </w:p>
        </w:tc>
      </w:tr>
      <w:tr w:rsidR="008E52DB" w:rsidRPr="00D3326B" w14:paraId="65670422"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8BED6C5" w14:textId="77777777" w:rsidR="008E52DB" w:rsidRPr="00D3326B" w:rsidRDefault="008E52DB" w:rsidP="00AB7700">
            <w:pPr>
              <w:jc w:val="left"/>
              <w:rPr>
                <w:sz w:val="20"/>
                <w:szCs w:val="20"/>
                <w:lang w:eastAsia="en-CA"/>
              </w:rPr>
            </w:pPr>
            <w:r w:rsidRPr="00D3326B">
              <w:rPr>
                <w:sz w:val="20"/>
                <w:szCs w:val="20"/>
                <w:lang w:eastAsia="en-CA"/>
              </w:rPr>
              <w:t>Colombia</w:t>
            </w:r>
          </w:p>
        </w:tc>
        <w:tc>
          <w:tcPr>
            <w:tcW w:w="961" w:type="dxa"/>
            <w:tcBorders>
              <w:top w:val="nil"/>
              <w:left w:val="nil"/>
              <w:bottom w:val="single" w:sz="4" w:space="0" w:color="auto"/>
              <w:right w:val="single" w:sz="4" w:space="0" w:color="auto"/>
            </w:tcBorders>
            <w:shd w:val="clear" w:color="auto" w:fill="auto"/>
            <w:hideMark/>
          </w:tcPr>
          <w:p w14:paraId="7C423574"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1309A6F1"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4563281"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29DC7F97"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B17A019" w14:textId="77777777" w:rsidR="008E52DB" w:rsidRPr="00D3326B" w:rsidRDefault="008E52DB" w:rsidP="00AB7700">
            <w:pPr>
              <w:jc w:val="right"/>
              <w:rPr>
                <w:sz w:val="20"/>
                <w:szCs w:val="20"/>
                <w:lang w:eastAsia="en-CA"/>
              </w:rPr>
            </w:pPr>
            <w:r w:rsidRPr="00D3326B">
              <w:rPr>
                <w:sz w:val="20"/>
                <w:szCs w:val="20"/>
                <w:lang w:eastAsia="en-CA"/>
              </w:rPr>
              <w:t>205,000</w:t>
            </w:r>
          </w:p>
        </w:tc>
        <w:tc>
          <w:tcPr>
            <w:tcW w:w="1426" w:type="dxa"/>
            <w:tcBorders>
              <w:top w:val="nil"/>
              <w:left w:val="nil"/>
              <w:bottom w:val="single" w:sz="4" w:space="0" w:color="auto"/>
              <w:right w:val="single" w:sz="4" w:space="0" w:color="auto"/>
            </w:tcBorders>
            <w:shd w:val="clear" w:color="auto" w:fill="auto"/>
            <w:hideMark/>
          </w:tcPr>
          <w:p w14:paraId="24658333" w14:textId="77777777" w:rsidR="008E52DB" w:rsidRPr="00D3326B" w:rsidRDefault="008E52DB" w:rsidP="00AB7700">
            <w:pPr>
              <w:jc w:val="right"/>
              <w:rPr>
                <w:sz w:val="20"/>
                <w:szCs w:val="20"/>
                <w:lang w:eastAsia="en-CA"/>
              </w:rPr>
            </w:pPr>
            <w:r w:rsidRPr="00D3326B">
              <w:rPr>
                <w:sz w:val="20"/>
                <w:szCs w:val="20"/>
                <w:lang w:eastAsia="en-CA"/>
              </w:rPr>
              <w:t>14,350</w:t>
            </w:r>
          </w:p>
        </w:tc>
      </w:tr>
      <w:tr w:rsidR="008E52DB" w:rsidRPr="00D3326B" w14:paraId="1A1E0F0B"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C166691" w14:textId="77777777" w:rsidR="008E52DB" w:rsidRPr="00D3326B" w:rsidRDefault="008E52DB" w:rsidP="00AB7700">
            <w:pPr>
              <w:jc w:val="left"/>
              <w:rPr>
                <w:sz w:val="20"/>
                <w:szCs w:val="20"/>
                <w:lang w:eastAsia="en-CA"/>
              </w:rPr>
            </w:pPr>
            <w:r w:rsidRPr="00D3326B">
              <w:rPr>
                <w:sz w:val="20"/>
                <w:szCs w:val="20"/>
                <w:lang w:eastAsia="en-CA"/>
              </w:rPr>
              <w:t>Costa Rica</w:t>
            </w:r>
          </w:p>
        </w:tc>
        <w:tc>
          <w:tcPr>
            <w:tcW w:w="961" w:type="dxa"/>
            <w:tcBorders>
              <w:top w:val="nil"/>
              <w:left w:val="nil"/>
              <w:bottom w:val="single" w:sz="4" w:space="0" w:color="auto"/>
              <w:right w:val="single" w:sz="4" w:space="0" w:color="auto"/>
            </w:tcBorders>
            <w:shd w:val="clear" w:color="auto" w:fill="auto"/>
            <w:hideMark/>
          </w:tcPr>
          <w:p w14:paraId="426996D3"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67CC07CC"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9541393"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97FA88C"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171DAE6"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47E793CE" w14:textId="77777777" w:rsidR="008E52DB" w:rsidRPr="00D3326B" w:rsidRDefault="008E52DB" w:rsidP="00AB7700">
            <w:pPr>
              <w:jc w:val="right"/>
              <w:rPr>
                <w:sz w:val="20"/>
                <w:szCs w:val="20"/>
                <w:lang w:eastAsia="en-CA"/>
              </w:rPr>
            </w:pPr>
            <w:r w:rsidRPr="00D3326B">
              <w:rPr>
                <w:sz w:val="20"/>
                <w:szCs w:val="20"/>
                <w:lang w:eastAsia="en-CA"/>
              </w:rPr>
              <w:t>10,500</w:t>
            </w:r>
          </w:p>
        </w:tc>
      </w:tr>
      <w:tr w:rsidR="008E52DB" w:rsidRPr="00D3326B" w14:paraId="288E0FD9"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E33DE3C" w14:textId="77777777" w:rsidR="008E52DB" w:rsidRPr="00D3326B" w:rsidRDefault="008E52DB" w:rsidP="00AB7700">
            <w:pPr>
              <w:jc w:val="left"/>
              <w:rPr>
                <w:sz w:val="20"/>
                <w:szCs w:val="20"/>
                <w:lang w:eastAsia="en-CA"/>
              </w:rPr>
            </w:pPr>
            <w:r w:rsidRPr="00D3326B">
              <w:rPr>
                <w:sz w:val="20"/>
                <w:szCs w:val="20"/>
                <w:lang w:eastAsia="en-CA"/>
              </w:rPr>
              <w:t>Cuba</w:t>
            </w:r>
          </w:p>
        </w:tc>
        <w:tc>
          <w:tcPr>
            <w:tcW w:w="961" w:type="dxa"/>
            <w:tcBorders>
              <w:top w:val="nil"/>
              <w:left w:val="nil"/>
              <w:bottom w:val="single" w:sz="4" w:space="0" w:color="auto"/>
              <w:right w:val="single" w:sz="4" w:space="0" w:color="auto"/>
            </w:tcBorders>
            <w:shd w:val="clear" w:color="auto" w:fill="auto"/>
            <w:hideMark/>
          </w:tcPr>
          <w:p w14:paraId="76E150FA"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3CEC74F7"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650022B"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6700EAD"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3EFE1A2"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44AFD513" w14:textId="77777777" w:rsidR="008E52DB" w:rsidRPr="00D3326B" w:rsidRDefault="008E52DB" w:rsidP="00AB7700">
            <w:pPr>
              <w:jc w:val="right"/>
              <w:rPr>
                <w:sz w:val="20"/>
                <w:szCs w:val="20"/>
                <w:lang w:eastAsia="en-CA"/>
              </w:rPr>
            </w:pPr>
            <w:r w:rsidRPr="00D3326B">
              <w:rPr>
                <w:sz w:val="20"/>
                <w:szCs w:val="20"/>
                <w:lang w:eastAsia="en-CA"/>
              </w:rPr>
              <w:t>10,500</w:t>
            </w:r>
          </w:p>
        </w:tc>
      </w:tr>
      <w:tr w:rsidR="008E52DB" w:rsidRPr="00D3326B" w14:paraId="04A31457"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D02B86B" w14:textId="77777777" w:rsidR="008E52DB" w:rsidRPr="00D3326B" w:rsidRDefault="008E52DB" w:rsidP="00AB7700">
            <w:pPr>
              <w:jc w:val="left"/>
              <w:rPr>
                <w:sz w:val="20"/>
                <w:szCs w:val="20"/>
                <w:lang w:eastAsia="en-CA"/>
              </w:rPr>
            </w:pPr>
            <w:r w:rsidRPr="00D3326B">
              <w:rPr>
                <w:sz w:val="20"/>
                <w:szCs w:val="20"/>
                <w:lang w:eastAsia="en-CA"/>
              </w:rPr>
              <w:t>Dominican Republic</w:t>
            </w:r>
            <w:r>
              <w:rPr>
                <w:sz w:val="20"/>
                <w:szCs w:val="20"/>
                <w:lang w:eastAsia="en-CA"/>
              </w:rPr>
              <w:t xml:space="preserve"> (the)</w:t>
            </w:r>
          </w:p>
        </w:tc>
        <w:tc>
          <w:tcPr>
            <w:tcW w:w="961" w:type="dxa"/>
            <w:tcBorders>
              <w:top w:val="nil"/>
              <w:left w:val="nil"/>
              <w:bottom w:val="single" w:sz="4" w:space="0" w:color="auto"/>
              <w:right w:val="single" w:sz="4" w:space="0" w:color="auto"/>
            </w:tcBorders>
            <w:shd w:val="clear" w:color="auto" w:fill="auto"/>
            <w:hideMark/>
          </w:tcPr>
          <w:p w14:paraId="1C69D0BE"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2279C3D8"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45AFF80"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220896A9"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E889DF9" w14:textId="77777777" w:rsidR="008E52DB" w:rsidRPr="00D3326B" w:rsidRDefault="008E52DB" w:rsidP="00AB7700">
            <w:pPr>
              <w:jc w:val="right"/>
              <w:rPr>
                <w:sz w:val="20"/>
                <w:szCs w:val="20"/>
                <w:lang w:eastAsia="en-CA"/>
              </w:rPr>
            </w:pPr>
            <w:r w:rsidRPr="00D3326B">
              <w:rPr>
                <w:sz w:val="20"/>
                <w:szCs w:val="20"/>
                <w:lang w:eastAsia="en-CA"/>
              </w:rPr>
              <w:t>170,000</w:t>
            </w:r>
          </w:p>
        </w:tc>
        <w:tc>
          <w:tcPr>
            <w:tcW w:w="1426" w:type="dxa"/>
            <w:tcBorders>
              <w:top w:val="nil"/>
              <w:left w:val="nil"/>
              <w:bottom w:val="single" w:sz="4" w:space="0" w:color="auto"/>
              <w:right w:val="single" w:sz="4" w:space="0" w:color="auto"/>
            </w:tcBorders>
            <w:shd w:val="clear" w:color="auto" w:fill="auto"/>
            <w:hideMark/>
          </w:tcPr>
          <w:p w14:paraId="1A21255D" w14:textId="77777777" w:rsidR="008E52DB" w:rsidRPr="00D3326B" w:rsidRDefault="008E52DB" w:rsidP="00AB7700">
            <w:pPr>
              <w:jc w:val="right"/>
              <w:rPr>
                <w:sz w:val="20"/>
                <w:szCs w:val="20"/>
                <w:lang w:eastAsia="en-CA"/>
              </w:rPr>
            </w:pPr>
            <w:r w:rsidRPr="00D3326B">
              <w:rPr>
                <w:sz w:val="20"/>
                <w:szCs w:val="20"/>
                <w:lang w:eastAsia="en-CA"/>
              </w:rPr>
              <w:t>11,900</w:t>
            </w:r>
          </w:p>
        </w:tc>
      </w:tr>
      <w:tr w:rsidR="008E52DB" w:rsidRPr="00D3326B" w14:paraId="316DE010"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F4FFFE1" w14:textId="77777777" w:rsidR="008E52DB" w:rsidRPr="00D3326B" w:rsidRDefault="008E52DB" w:rsidP="00AB7700">
            <w:pPr>
              <w:jc w:val="left"/>
              <w:rPr>
                <w:sz w:val="20"/>
                <w:szCs w:val="20"/>
                <w:lang w:eastAsia="en-CA"/>
              </w:rPr>
            </w:pPr>
            <w:r w:rsidRPr="00D3326B">
              <w:rPr>
                <w:sz w:val="20"/>
                <w:szCs w:val="20"/>
                <w:lang w:eastAsia="en-CA"/>
              </w:rPr>
              <w:t>Ecuador</w:t>
            </w:r>
          </w:p>
        </w:tc>
        <w:tc>
          <w:tcPr>
            <w:tcW w:w="961" w:type="dxa"/>
            <w:tcBorders>
              <w:top w:val="nil"/>
              <w:left w:val="nil"/>
              <w:bottom w:val="single" w:sz="4" w:space="0" w:color="auto"/>
              <w:right w:val="single" w:sz="4" w:space="0" w:color="auto"/>
            </w:tcBorders>
            <w:shd w:val="clear" w:color="auto" w:fill="auto"/>
            <w:hideMark/>
          </w:tcPr>
          <w:p w14:paraId="3B18565F"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2FB64943"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F256581"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8B401B8"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CB2D36D" w14:textId="77777777" w:rsidR="008E52DB" w:rsidRPr="00D3326B" w:rsidRDefault="008E52DB" w:rsidP="00AB7700">
            <w:pPr>
              <w:jc w:val="right"/>
              <w:rPr>
                <w:sz w:val="20"/>
                <w:szCs w:val="20"/>
                <w:lang w:eastAsia="en-CA"/>
              </w:rPr>
            </w:pPr>
            <w:r w:rsidRPr="00D3326B">
              <w:rPr>
                <w:sz w:val="20"/>
                <w:szCs w:val="20"/>
                <w:lang w:eastAsia="en-CA"/>
              </w:rPr>
              <w:t>190,000</w:t>
            </w:r>
          </w:p>
        </w:tc>
        <w:tc>
          <w:tcPr>
            <w:tcW w:w="1426" w:type="dxa"/>
            <w:tcBorders>
              <w:top w:val="nil"/>
              <w:left w:val="nil"/>
              <w:bottom w:val="single" w:sz="4" w:space="0" w:color="auto"/>
              <w:right w:val="single" w:sz="4" w:space="0" w:color="auto"/>
            </w:tcBorders>
            <w:shd w:val="clear" w:color="auto" w:fill="auto"/>
            <w:hideMark/>
          </w:tcPr>
          <w:p w14:paraId="4365BF6F" w14:textId="77777777" w:rsidR="008E52DB" w:rsidRPr="00D3326B" w:rsidRDefault="008E52DB" w:rsidP="00AB7700">
            <w:pPr>
              <w:jc w:val="right"/>
              <w:rPr>
                <w:sz w:val="20"/>
                <w:szCs w:val="20"/>
                <w:lang w:eastAsia="en-CA"/>
              </w:rPr>
            </w:pPr>
            <w:r w:rsidRPr="00D3326B">
              <w:rPr>
                <w:sz w:val="20"/>
                <w:szCs w:val="20"/>
                <w:lang w:eastAsia="en-CA"/>
              </w:rPr>
              <w:t>13,300</w:t>
            </w:r>
          </w:p>
        </w:tc>
      </w:tr>
      <w:tr w:rsidR="008E52DB" w:rsidRPr="00D3326B" w14:paraId="0864536A" w14:textId="77777777" w:rsidTr="00AB7700">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5F399E60" w14:textId="77777777" w:rsidR="008E52DB" w:rsidRPr="00D3326B" w:rsidRDefault="008E52DB" w:rsidP="00AB7700">
            <w:pPr>
              <w:jc w:val="left"/>
              <w:rPr>
                <w:sz w:val="20"/>
                <w:szCs w:val="20"/>
                <w:lang w:eastAsia="en-CA"/>
              </w:rPr>
            </w:pPr>
            <w:r w:rsidRPr="00D3326B">
              <w:rPr>
                <w:sz w:val="20"/>
                <w:szCs w:val="20"/>
                <w:lang w:eastAsia="en-CA"/>
              </w:rPr>
              <w:t>Egypt</w:t>
            </w:r>
          </w:p>
        </w:tc>
        <w:tc>
          <w:tcPr>
            <w:tcW w:w="961" w:type="dxa"/>
            <w:tcBorders>
              <w:top w:val="nil"/>
              <w:left w:val="nil"/>
              <w:bottom w:val="single" w:sz="4" w:space="0" w:color="auto"/>
              <w:right w:val="single" w:sz="4" w:space="0" w:color="auto"/>
            </w:tcBorders>
            <w:shd w:val="clear" w:color="auto" w:fill="auto"/>
            <w:hideMark/>
          </w:tcPr>
          <w:p w14:paraId="407DBD8A"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32DD29DB" w14:textId="77777777" w:rsidR="008E52DB" w:rsidRPr="00D3326B" w:rsidRDefault="008E52DB" w:rsidP="00AB7700">
            <w:pPr>
              <w:jc w:val="left"/>
              <w:rPr>
                <w:sz w:val="20"/>
                <w:szCs w:val="20"/>
                <w:lang w:eastAsia="en-CA"/>
              </w:rPr>
            </w:pPr>
            <w:r w:rsidRPr="00D3326B">
              <w:rPr>
                <w:sz w:val="20"/>
                <w:szCs w:val="20"/>
                <w:lang w:eastAsia="en-CA"/>
              </w:rPr>
              <w:t>INV</w:t>
            </w:r>
          </w:p>
        </w:tc>
        <w:tc>
          <w:tcPr>
            <w:tcW w:w="761" w:type="dxa"/>
            <w:tcBorders>
              <w:top w:val="nil"/>
              <w:left w:val="nil"/>
              <w:bottom w:val="single" w:sz="4" w:space="0" w:color="auto"/>
              <w:right w:val="single" w:sz="4" w:space="0" w:color="auto"/>
            </w:tcBorders>
            <w:shd w:val="clear" w:color="auto" w:fill="auto"/>
            <w:hideMark/>
          </w:tcPr>
          <w:p w14:paraId="699B7E6A" w14:textId="77777777" w:rsidR="008E52DB" w:rsidRPr="00D3326B" w:rsidRDefault="008E52DB" w:rsidP="00AB7700">
            <w:pPr>
              <w:jc w:val="left"/>
              <w:rPr>
                <w:sz w:val="20"/>
                <w:szCs w:val="20"/>
                <w:lang w:eastAsia="en-CA"/>
              </w:rPr>
            </w:pPr>
            <w:r w:rsidRPr="00D3326B">
              <w:rPr>
                <w:sz w:val="20"/>
                <w:szCs w:val="20"/>
                <w:lang w:eastAsia="en-CA"/>
              </w:rPr>
              <w:t>REF</w:t>
            </w:r>
          </w:p>
        </w:tc>
        <w:tc>
          <w:tcPr>
            <w:tcW w:w="3480" w:type="dxa"/>
            <w:tcBorders>
              <w:top w:val="nil"/>
              <w:left w:val="nil"/>
              <w:bottom w:val="single" w:sz="4" w:space="0" w:color="auto"/>
              <w:right w:val="single" w:sz="4" w:space="0" w:color="auto"/>
            </w:tcBorders>
            <w:shd w:val="clear" w:color="auto" w:fill="auto"/>
            <w:hideMark/>
          </w:tcPr>
          <w:p w14:paraId="0D4D89C5" w14:textId="77777777" w:rsidR="008E52DB" w:rsidRPr="00D3326B" w:rsidRDefault="008E52DB" w:rsidP="00AB7700">
            <w:pPr>
              <w:jc w:val="left"/>
              <w:rPr>
                <w:sz w:val="20"/>
                <w:szCs w:val="20"/>
                <w:lang w:eastAsia="en-CA"/>
              </w:rPr>
            </w:pPr>
            <w:r w:rsidRPr="00D3326B">
              <w:rPr>
                <w:sz w:val="20"/>
                <w:szCs w:val="20"/>
                <w:lang w:eastAsia="en-CA"/>
              </w:rPr>
              <w:t xml:space="preserve">Conversion of refrigeration compressor manufacturing facility from HFC-134a-based compressors to R-600a-based compressors at </w:t>
            </w:r>
            <w:proofErr w:type="spellStart"/>
            <w:r w:rsidRPr="00D3326B">
              <w:rPr>
                <w:sz w:val="20"/>
                <w:szCs w:val="20"/>
                <w:lang w:eastAsia="en-CA"/>
              </w:rPr>
              <w:t>Misr</w:t>
            </w:r>
            <w:proofErr w:type="spellEnd"/>
            <w:r w:rsidRPr="00D3326B">
              <w:rPr>
                <w:sz w:val="20"/>
                <w:szCs w:val="20"/>
                <w:lang w:eastAsia="en-CA"/>
              </w:rPr>
              <w:t xml:space="preserve"> Compressor Manufacturing Co. (MCMC)</w:t>
            </w:r>
          </w:p>
        </w:tc>
        <w:tc>
          <w:tcPr>
            <w:tcW w:w="1316" w:type="dxa"/>
            <w:tcBorders>
              <w:top w:val="nil"/>
              <w:left w:val="nil"/>
              <w:bottom w:val="single" w:sz="4" w:space="0" w:color="auto"/>
              <w:right w:val="single" w:sz="4" w:space="0" w:color="auto"/>
            </w:tcBorders>
            <w:shd w:val="clear" w:color="auto" w:fill="auto"/>
            <w:hideMark/>
          </w:tcPr>
          <w:p w14:paraId="72AAF533" w14:textId="77777777" w:rsidR="008E52DB" w:rsidRPr="00D3326B" w:rsidRDefault="008E52DB" w:rsidP="00AB7700">
            <w:pPr>
              <w:jc w:val="right"/>
              <w:rPr>
                <w:sz w:val="20"/>
                <w:szCs w:val="20"/>
                <w:lang w:eastAsia="en-CA"/>
              </w:rPr>
            </w:pPr>
            <w:r w:rsidRPr="00D3326B">
              <w:rPr>
                <w:sz w:val="20"/>
                <w:szCs w:val="20"/>
                <w:lang w:eastAsia="en-CA"/>
              </w:rPr>
              <w:t>1,305,536</w:t>
            </w:r>
          </w:p>
        </w:tc>
        <w:tc>
          <w:tcPr>
            <w:tcW w:w="1426" w:type="dxa"/>
            <w:tcBorders>
              <w:top w:val="nil"/>
              <w:left w:val="nil"/>
              <w:bottom w:val="single" w:sz="4" w:space="0" w:color="auto"/>
              <w:right w:val="single" w:sz="4" w:space="0" w:color="auto"/>
            </w:tcBorders>
            <w:shd w:val="clear" w:color="auto" w:fill="auto"/>
            <w:hideMark/>
          </w:tcPr>
          <w:p w14:paraId="238D8CEE" w14:textId="77777777" w:rsidR="008E52DB" w:rsidRPr="00D3326B" w:rsidRDefault="008E52DB" w:rsidP="00AB7700">
            <w:pPr>
              <w:jc w:val="right"/>
              <w:rPr>
                <w:sz w:val="20"/>
                <w:szCs w:val="20"/>
                <w:lang w:eastAsia="en-CA"/>
              </w:rPr>
            </w:pPr>
            <w:r w:rsidRPr="00D3326B">
              <w:rPr>
                <w:sz w:val="20"/>
                <w:szCs w:val="20"/>
                <w:lang w:eastAsia="en-CA"/>
              </w:rPr>
              <w:t>91,388</w:t>
            </w:r>
          </w:p>
        </w:tc>
      </w:tr>
      <w:tr w:rsidR="008E52DB" w:rsidRPr="00D3326B" w14:paraId="55C6E79F"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BE0D1E4" w14:textId="77777777" w:rsidR="008E52DB" w:rsidRPr="00D3326B" w:rsidRDefault="008E52DB" w:rsidP="00AB7700">
            <w:pPr>
              <w:jc w:val="left"/>
              <w:rPr>
                <w:sz w:val="20"/>
                <w:szCs w:val="20"/>
                <w:lang w:eastAsia="en-CA"/>
              </w:rPr>
            </w:pPr>
            <w:r w:rsidRPr="00D3326B">
              <w:rPr>
                <w:sz w:val="20"/>
                <w:szCs w:val="20"/>
                <w:lang w:eastAsia="en-CA"/>
              </w:rPr>
              <w:t>Eswatini</w:t>
            </w:r>
          </w:p>
        </w:tc>
        <w:tc>
          <w:tcPr>
            <w:tcW w:w="961" w:type="dxa"/>
            <w:tcBorders>
              <w:top w:val="nil"/>
              <w:left w:val="nil"/>
              <w:bottom w:val="single" w:sz="4" w:space="0" w:color="auto"/>
              <w:right w:val="single" w:sz="4" w:space="0" w:color="auto"/>
            </w:tcBorders>
            <w:shd w:val="clear" w:color="auto" w:fill="auto"/>
            <w:hideMark/>
          </w:tcPr>
          <w:p w14:paraId="4AE0DD23"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2F90623B"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1153518"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5A2B462"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DEEE533" w14:textId="77777777" w:rsidR="008E52DB" w:rsidRPr="00D3326B" w:rsidRDefault="008E52DB" w:rsidP="00AB7700">
            <w:pPr>
              <w:jc w:val="right"/>
              <w:rPr>
                <w:sz w:val="20"/>
                <w:szCs w:val="20"/>
                <w:lang w:eastAsia="en-CA"/>
              </w:rPr>
            </w:pPr>
            <w:r w:rsidRPr="00D3326B">
              <w:rPr>
                <w:sz w:val="20"/>
                <w:szCs w:val="20"/>
                <w:lang w:eastAsia="en-CA"/>
              </w:rPr>
              <w:t>30,000</w:t>
            </w:r>
          </w:p>
        </w:tc>
        <w:tc>
          <w:tcPr>
            <w:tcW w:w="1426" w:type="dxa"/>
            <w:tcBorders>
              <w:top w:val="nil"/>
              <w:left w:val="nil"/>
              <w:bottom w:val="single" w:sz="4" w:space="0" w:color="auto"/>
              <w:right w:val="single" w:sz="4" w:space="0" w:color="auto"/>
            </w:tcBorders>
            <w:shd w:val="clear" w:color="auto" w:fill="auto"/>
            <w:hideMark/>
          </w:tcPr>
          <w:p w14:paraId="10DBA7F4" w14:textId="77777777" w:rsidR="008E52DB" w:rsidRPr="00D3326B" w:rsidRDefault="008E52DB" w:rsidP="00AB7700">
            <w:pPr>
              <w:jc w:val="right"/>
              <w:rPr>
                <w:sz w:val="20"/>
                <w:szCs w:val="20"/>
                <w:lang w:eastAsia="en-CA"/>
              </w:rPr>
            </w:pPr>
            <w:r w:rsidRPr="00D3326B">
              <w:rPr>
                <w:sz w:val="20"/>
                <w:szCs w:val="20"/>
                <w:lang w:eastAsia="en-CA"/>
              </w:rPr>
              <w:t>2,100</w:t>
            </w:r>
          </w:p>
        </w:tc>
      </w:tr>
      <w:tr w:rsidR="008E52DB" w:rsidRPr="00D3326B" w14:paraId="790CB281"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AB0B081" w14:textId="77777777" w:rsidR="008E52DB" w:rsidRPr="00D3326B" w:rsidRDefault="008E52DB" w:rsidP="00AB7700">
            <w:pPr>
              <w:jc w:val="left"/>
              <w:rPr>
                <w:sz w:val="20"/>
                <w:szCs w:val="20"/>
                <w:lang w:eastAsia="en-CA"/>
              </w:rPr>
            </w:pPr>
            <w:r w:rsidRPr="00D3326B">
              <w:rPr>
                <w:sz w:val="20"/>
                <w:szCs w:val="20"/>
                <w:lang w:eastAsia="en-CA"/>
              </w:rPr>
              <w:t>Eswatini</w:t>
            </w:r>
          </w:p>
        </w:tc>
        <w:tc>
          <w:tcPr>
            <w:tcW w:w="961" w:type="dxa"/>
            <w:tcBorders>
              <w:top w:val="nil"/>
              <w:left w:val="nil"/>
              <w:bottom w:val="single" w:sz="4" w:space="0" w:color="auto"/>
              <w:right w:val="single" w:sz="4" w:space="0" w:color="auto"/>
            </w:tcBorders>
            <w:shd w:val="clear" w:color="auto" w:fill="auto"/>
            <w:hideMark/>
          </w:tcPr>
          <w:p w14:paraId="7770145C"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21CA02E9"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DDE774A"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A933922"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D03B2BB" w14:textId="77777777" w:rsidR="008E52DB" w:rsidRPr="00D3326B" w:rsidRDefault="008E52DB" w:rsidP="00AB7700">
            <w:pPr>
              <w:jc w:val="right"/>
              <w:rPr>
                <w:sz w:val="20"/>
                <w:szCs w:val="20"/>
                <w:lang w:eastAsia="en-CA"/>
              </w:rPr>
            </w:pPr>
            <w:r w:rsidRPr="00D3326B">
              <w:rPr>
                <w:sz w:val="20"/>
                <w:szCs w:val="20"/>
                <w:lang w:eastAsia="en-CA"/>
              </w:rPr>
              <w:t>100,000</w:t>
            </w:r>
          </w:p>
        </w:tc>
        <w:tc>
          <w:tcPr>
            <w:tcW w:w="1426" w:type="dxa"/>
            <w:tcBorders>
              <w:top w:val="nil"/>
              <w:left w:val="nil"/>
              <w:bottom w:val="single" w:sz="4" w:space="0" w:color="auto"/>
              <w:right w:val="single" w:sz="4" w:space="0" w:color="auto"/>
            </w:tcBorders>
            <w:shd w:val="clear" w:color="auto" w:fill="auto"/>
            <w:hideMark/>
          </w:tcPr>
          <w:p w14:paraId="51EC808E" w14:textId="77777777" w:rsidR="008E52DB" w:rsidRPr="00D3326B" w:rsidRDefault="008E52DB" w:rsidP="00AB7700">
            <w:pPr>
              <w:jc w:val="right"/>
              <w:rPr>
                <w:sz w:val="20"/>
                <w:szCs w:val="20"/>
                <w:lang w:eastAsia="en-CA"/>
              </w:rPr>
            </w:pPr>
            <w:r w:rsidRPr="00D3326B">
              <w:rPr>
                <w:sz w:val="20"/>
                <w:szCs w:val="20"/>
                <w:lang w:eastAsia="en-CA"/>
              </w:rPr>
              <w:t>13,000</w:t>
            </w:r>
          </w:p>
        </w:tc>
      </w:tr>
      <w:tr w:rsidR="008E52DB" w:rsidRPr="00D3326B" w14:paraId="01028678"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72906C8" w14:textId="77777777" w:rsidR="008E52DB" w:rsidRPr="00D3326B" w:rsidRDefault="008E52DB" w:rsidP="00AB7700">
            <w:pPr>
              <w:jc w:val="left"/>
              <w:rPr>
                <w:sz w:val="20"/>
                <w:szCs w:val="20"/>
                <w:lang w:eastAsia="en-CA"/>
              </w:rPr>
            </w:pPr>
            <w:r w:rsidRPr="00D3326B">
              <w:rPr>
                <w:sz w:val="20"/>
                <w:szCs w:val="20"/>
                <w:lang w:eastAsia="en-CA"/>
              </w:rPr>
              <w:t>Ghana</w:t>
            </w:r>
          </w:p>
        </w:tc>
        <w:tc>
          <w:tcPr>
            <w:tcW w:w="961" w:type="dxa"/>
            <w:tcBorders>
              <w:top w:val="nil"/>
              <w:left w:val="nil"/>
              <w:bottom w:val="single" w:sz="4" w:space="0" w:color="auto"/>
              <w:right w:val="single" w:sz="4" w:space="0" w:color="auto"/>
            </w:tcBorders>
            <w:shd w:val="clear" w:color="auto" w:fill="auto"/>
            <w:hideMark/>
          </w:tcPr>
          <w:p w14:paraId="7BF613AC"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2A5DB8C7"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886778B"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9A4F3C1"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827E7F1" w14:textId="77777777" w:rsidR="008E52DB" w:rsidRPr="00D3326B" w:rsidRDefault="008E52DB" w:rsidP="00AB7700">
            <w:pPr>
              <w:jc w:val="right"/>
              <w:rPr>
                <w:sz w:val="20"/>
                <w:szCs w:val="20"/>
                <w:lang w:eastAsia="en-CA"/>
              </w:rPr>
            </w:pPr>
            <w:r w:rsidRPr="00D3326B">
              <w:rPr>
                <w:sz w:val="20"/>
                <w:szCs w:val="20"/>
                <w:lang w:eastAsia="en-CA"/>
              </w:rPr>
              <w:t>105,000</w:t>
            </w:r>
          </w:p>
        </w:tc>
        <w:tc>
          <w:tcPr>
            <w:tcW w:w="1426" w:type="dxa"/>
            <w:tcBorders>
              <w:top w:val="nil"/>
              <w:left w:val="nil"/>
              <w:bottom w:val="single" w:sz="4" w:space="0" w:color="auto"/>
              <w:right w:val="single" w:sz="4" w:space="0" w:color="auto"/>
            </w:tcBorders>
            <w:shd w:val="clear" w:color="auto" w:fill="auto"/>
            <w:hideMark/>
          </w:tcPr>
          <w:p w14:paraId="4DF9BE33" w14:textId="77777777" w:rsidR="008E52DB" w:rsidRPr="00D3326B" w:rsidRDefault="008E52DB" w:rsidP="00AB7700">
            <w:pPr>
              <w:jc w:val="right"/>
              <w:rPr>
                <w:sz w:val="20"/>
                <w:szCs w:val="20"/>
                <w:lang w:eastAsia="en-CA"/>
              </w:rPr>
            </w:pPr>
            <w:r w:rsidRPr="00D3326B">
              <w:rPr>
                <w:sz w:val="20"/>
                <w:szCs w:val="20"/>
                <w:lang w:eastAsia="en-CA"/>
              </w:rPr>
              <w:t>7,350</w:t>
            </w:r>
          </w:p>
        </w:tc>
      </w:tr>
      <w:tr w:rsidR="008E52DB" w:rsidRPr="00D3326B" w14:paraId="064472A5"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8ED5833" w14:textId="77777777" w:rsidR="008E52DB" w:rsidRPr="00D3326B" w:rsidRDefault="008E52DB" w:rsidP="00AB7700">
            <w:pPr>
              <w:jc w:val="left"/>
              <w:rPr>
                <w:sz w:val="20"/>
                <w:szCs w:val="20"/>
                <w:lang w:eastAsia="en-CA"/>
              </w:rPr>
            </w:pPr>
            <w:r w:rsidRPr="00D3326B">
              <w:rPr>
                <w:sz w:val="20"/>
                <w:szCs w:val="20"/>
                <w:lang w:eastAsia="en-CA"/>
              </w:rPr>
              <w:t>Ghana</w:t>
            </w:r>
          </w:p>
        </w:tc>
        <w:tc>
          <w:tcPr>
            <w:tcW w:w="961" w:type="dxa"/>
            <w:tcBorders>
              <w:top w:val="nil"/>
              <w:left w:val="nil"/>
              <w:bottom w:val="single" w:sz="4" w:space="0" w:color="auto"/>
              <w:right w:val="single" w:sz="4" w:space="0" w:color="auto"/>
            </w:tcBorders>
            <w:shd w:val="clear" w:color="auto" w:fill="auto"/>
            <w:hideMark/>
          </w:tcPr>
          <w:p w14:paraId="245D759F"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30761294"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CB38BFC"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F0E22AE"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C5548C5" w14:textId="77777777" w:rsidR="008E52DB" w:rsidRPr="00D3326B" w:rsidRDefault="008E52DB" w:rsidP="00AB7700">
            <w:pPr>
              <w:jc w:val="right"/>
              <w:rPr>
                <w:sz w:val="20"/>
                <w:szCs w:val="20"/>
                <w:lang w:eastAsia="en-CA"/>
              </w:rPr>
            </w:pPr>
            <w:r w:rsidRPr="00D3326B">
              <w:rPr>
                <w:sz w:val="20"/>
                <w:szCs w:val="20"/>
                <w:lang w:eastAsia="en-CA"/>
              </w:rPr>
              <w:t>45,000</w:t>
            </w:r>
          </w:p>
        </w:tc>
        <w:tc>
          <w:tcPr>
            <w:tcW w:w="1426" w:type="dxa"/>
            <w:tcBorders>
              <w:top w:val="nil"/>
              <w:left w:val="nil"/>
              <w:bottom w:val="single" w:sz="4" w:space="0" w:color="auto"/>
              <w:right w:val="single" w:sz="4" w:space="0" w:color="auto"/>
            </w:tcBorders>
            <w:shd w:val="clear" w:color="auto" w:fill="auto"/>
            <w:hideMark/>
          </w:tcPr>
          <w:p w14:paraId="1ED5AC6C" w14:textId="77777777" w:rsidR="008E52DB" w:rsidRPr="00D3326B" w:rsidRDefault="008E52DB" w:rsidP="00AB7700">
            <w:pPr>
              <w:jc w:val="right"/>
              <w:rPr>
                <w:sz w:val="20"/>
                <w:szCs w:val="20"/>
                <w:lang w:eastAsia="en-CA"/>
              </w:rPr>
            </w:pPr>
            <w:r w:rsidRPr="00D3326B">
              <w:rPr>
                <w:sz w:val="20"/>
                <w:szCs w:val="20"/>
                <w:lang w:eastAsia="en-CA"/>
              </w:rPr>
              <w:t>5,850</w:t>
            </w:r>
          </w:p>
        </w:tc>
      </w:tr>
      <w:tr w:rsidR="008E52DB" w:rsidRPr="00D3326B" w14:paraId="56C0AB42"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AEEDB64" w14:textId="77777777" w:rsidR="008E52DB" w:rsidRPr="00D3326B" w:rsidRDefault="008E52DB" w:rsidP="00AB7700">
            <w:pPr>
              <w:jc w:val="left"/>
              <w:rPr>
                <w:sz w:val="20"/>
                <w:szCs w:val="20"/>
                <w:lang w:eastAsia="en-CA"/>
              </w:rPr>
            </w:pPr>
            <w:r w:rsidRPr="00D3326B">
              <w:rPr>
                <w:sz w:val="20"/>
                <w:szCs w:val="20"/>
                <w:lang w:eastAsia="en-CA"/>
              </w:rPr>
              <w:t>Jordan</w:t>
            </w:r>
          </w:p>
        </w:tc>
        <w:tc>
          <w:tcPr>
            <w:tcW w:w="961" w:type="dxa"/>
            <w:tcBorders>
              <w:top w:val="nil"/>
              <w:left w:val="nil"/>
              <w:bottom w:val="single" w:sz="4" w:space="0" w:color="auto"/>
              <w:right w:val="single" w:sz="4" w:space="0" w:color="auto"/>
            </w:tcBorders>
            <w:shd w:val="clear" w:color="auto" w:fill="auto"/>
            <w:hideMark/>
          </w:tcPr>
          <w:p w14:paraId="08634EB1"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64CE9B17"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520A36F"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02AD09D"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591D11A"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760FC9E1" w14:textId="77777777" w:rsidR="008E52DB" w:rsidRPr="00D3326B" w:rsidRDefault="008E52DB" w:rsidP="00AB7700">
            <w:pPr>
              <w:jc w:val="right"/>
              <w:rPr>
                <w:sz w:val="20"/>
                <w:szCs w:val="20"/>
                <w:lang w:eastAsia="en-CA"/>
              </w:rPr>
            </w:pPr>
            <w:r w:rsidRPr="00D3326B">
              <w:rPr>
                <w:sz w:val="20"/>
                <w:szCs w:val="20"/>
                <w:lang w:eastAsia="en-CA"/>
              </w:rPr>
              <w:t>10,500</w:t>
            </w:r>
          </w:p>
        </w:tc>
      </w:tr>
      <w:tr w:rsidR="008E52DB" w:rsidRPr="00D3326B" w14:paraId="50E1C4A0"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876D9D2" w14:textId="77777777" w:rsidR="008E52DB" w:rsidRPr="00D3326B" w:rsidRDefault="008E52DB" w:rsidP="00AB7700">
            <w:pPr>
              <w:jc w:val="left"/>
              <w:rPr>
                <w:sz w:val="20"/>
                <w:szCs w:val="20"/>
                <w:lang w:eastAsia="en-CA"/>
              </w:rPr>
            </w:pPr>
            <w:r w:rsidRPr="00D3326B">
              <w:rPr>
                <w:sz w:val="20"/>
                <w:szCs w:val="20"/>
                <w:lang w:eastAsia="en-CA"/>
              </w:rPr>
              <w:t>Kyrgyzstan</w:t>
            </w:r>
          </w:p>
        </w:tc>
        <w:tc>
          <w:tcPr>
            <w:tcW w:w="961" w:type="dxa"/>
            <w:tcBorders>
              <w:top w:val="nil"/>
              <w:left w:val="nil"/>
              <w:bottom w:val="single" w:sz="4" w:space="0" w:color="auto"/>
              <w:right w:val="single" w:sz="4" w:space="0" w:color="auto"/>
            </w:tcBorders>
            <w:shd w:val="clear" w:color="auto" w:fill="auto"/>
            <w:hideMark/>
          </w:tcPr>
          <w:p w14:paraId="428F14C5"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061CAE59"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5594B93"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DB50592"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4A36A3C" w14:textId="77777777" w:rsidR="008E52DB" w:rsidRPr="00D3326B" w:rsidRDefault="008E52DB" w:rsidP="00AB7700">
            <w:pPr>
              <w:jc w:val="right"/>
              <w:rPr>
                <w:sz w:val="20"/>
                <w:szCs w:val="20"/>
                <w:lang w:eastAsia="en-CA"/>
              </w:rPr>
            </w:pPr>
            <w:r w:rsidRPr="00D3326B">
              <w:rPr>
                <w:sz w:val="20"/>
                <w:szCs w:val="20"/>
                <w:lang w:eastAsia="en-CA"/>
              </w:rPr>
              <w:t>60,000</w:t>
            </w:r>
          </w:p>
        </w:tc>
        <w:tc>
          <w:tcPr>
            <w:tcW w:w="1426" w:type="dxa"/>
            <w:tcBorders>
              <w:top w:val="nil"/>
              <w:left w:val="nil"/>
              <w:bottom w:val="single" w:sz="4" w:space="0" w:color="auto"/>
              <w:right w:val="single" w:sz="4" w:space="0" w:color="auto"/>
            </w:tcBorders>
            <w:shd w:val="clear" w:color="auto" w:fill="auto"/>
            <w:hideMark/>
          </w:tcPr>
          <w:p w14:paraId="4C2F627A" w14:textId="77777777" w:rsidR="008E52DB" w:rsidRPr="00D3326B" w:rsidRDefault="008E52DB" w:rsidP="00AB7700">
            <w:pPr>
              <w:jc w:val="right"/>
              <w:rPr>
                <w:sz w:val="20"/>
                <w:szCs w:val="20"/>
                <w:lang w:eastAsia="en-CA"/>
              </w:rPr>
            </w:pPr>
            <w:r w:rsidRPr="00D3326B">
              <w:rPr>
                <w:sz w:val="20"/>
                <w:szCs w:val="20"/>
                <w:lang w:eastAsia="en-CA"/>
              </w:rPr>
              <w:t>4,200</w:t>
            </w:r>
          </w:p>
        </w:tc>
      </w:tr>
      <w:tr w:rsidR="008E52DB" w:rsidRPr="00D3326B" w14:paraId="5DA8A849"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04113F5" w14:textId="77777777" w:rsidR="008E52DB" w:rsidRPr="00D3326B" w:rsidRDefault="008E52DB" w:rsidP="00AB7700">
            <w:pPr>
              <w:jc w:val="left"/>
              <w:rPr>
                <w:sz w:val="20"/>
                <w:szCs w:val="20"/>
                <w:lang w:eastAsia="en-CA"/>
              </w:rPr>
            </w:pPr>
            <w:r w:rsidRPr="00D3326B">
              <w:rPr>
                <w:sz w:val="20"/>
                <w:szCs w:val="20"/>
                <w:lang w:eastAsia="en-CA"/>
              </w:rPr>
              <w:t>Kyrgyzstan</w:t>
            </w:r>
          </w:p>
        </w:tc>
        <w:tc>
          <w:tcPr>
            <w:tcW w:w="961" w:type="dxa"/>
            <w:tcBorders>
              <w:top w:val="nil"/>
              <w:left w:val="nil"/>
              <w:bottom w:val="single" w:sz="4" w:space="0" w:color="auto"/>
              <w:right w:val="single" w:sz="4" w:space="0" w:color="auto"/>
            </w:tcBorders>
            <w:shd w:val="clear" w:color="auto" w:fill="auto"/>
            <w:hideMark/>
          </w:tcPr>
          <w:p w14:paraId="5BA74BB5"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3C105751"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9F28A41"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8AEB28F"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104F4B5" w14:textId="77777777" w:rsidR="008E52DB" w:rsidRPr="00D3326B" w:rsidRDefault="008E52DB" w:rsidP="00AB7700">
            <w:pPr>
              <w:jc w:val="right"/>
              <w:rPr>
                <w:sz w:val="20"/>
                <w:szCs w:val="20"/>
                <w:lang w:eastAsia="en-CA"/>
              </w:rPr>
            </w:pPr>
            <w:r w:rsidRPr="00D3326B">
              <w:rPr>
                <w:sz w:val="20"/>
                <w:szCs w:val="20"/>
                <w:lang w:eastAsia="en-CA"/>
              </w:rPr>
              <w:t>25,000</w:t>
            </w:r>
          </w:p>
        </w:tc>
        <w:tc>
          <w:tcPr>
            <w:tcW w:w="1426" w:type="dxa"/>
            <w:tcBorders>
              <w:top w:val="nil"/>
              <w:left w:val="nil"/>
              <w:bottom w:val="single" w:sz="4" w:space="0" w:color="auto"/>
              <w:right w:val="single" w:sz="4" w:space="0" w:color="auto"/>
            </w:tcBorders>
            <w:shd w:val="clear" w:color="auto" w:fill="auto"/>
            <w:hideMark/>
          </w:tcPr>
          <w:p w14:paraId="662CBF02" w14:textId="77777777" w:rsidR="008E52DB" w:rsidRPr="00D3326B" w:rsidRDefault="008E52DB" w:rsidP="00AB7700">
            <w:pPr>
              <w:jc w:val="right"/>
              <w:rPr>
                <w:sz w:val="20"/>
                <w:szCs w:val="20"/>
                <w:lang w:eastAsia="en-CA"/>
              </w:rPr>
            </w:pPr>
            <w:r w:rsidRPr="00D3326B">
              <w:rPr>
                <w:sz w:val="20"/>
                <w:szCs w:val="20"/>
                <w:lang w:eastAsia="en-CA"/>
              </w:rPr>
              <w:t>3,250</w:t>
            </w:r>
          </w:p>
        </w:tc>
      </w:tr>
      <w:tr w:rsidR="008E52DB" w:rsidRPr="00D3326B" w14:paraId="704CA9B9"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A4CDC53" w14:textId="77777777" w:rsidR="008E52DB" w:rsidRPr="00D3326B" w:rsidRDefault="008E52DB" w:rsidP="00AB7700">
            <w:pPr>
              <w:jc w:val="left"/>
              <w:rPr>
                <w:sz w:val="20"/>
                <w:szCs w:val="20"/>
                <w:lang w:eastAsia="en-CA"/>
              </w:rPr>
            </w:pPr>
            <w:r w:rsidRPr="00700B3B">
              <w:rPr>
                <w:sz w:val="20"/>
                <w:szCs w:val="20"/>
                <w:lang w:eastAsia="en-CA"/>
              </w:rPr>
              <w:t>Lao People's Democratic Republic (the)</w:t>
            </w:r>
          </w:p>
        </w:tc>
        <w:tc>
          <w:tcPr>
            <w:tcW w:w="961" w:type="dxa"/>
            <w:tcBorders>
              <w:top w:val="nil"/>
              <w:left w:val="nil"/>
              <w:bottom w:val="single" w:sz="4" w:space="0" w:color="auto"/>
              <w:right w:val="single" w:sz="4" w:space="0" w:color="auto"/>
            </w:tcBorders>
            <w:shd w:val="clear" w:color="auto" w:fill="auto"/>
            <w:hideMark/>
          </w:tcPr>
          <w:p w14:paraId="61AD33E4"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4CACA691"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67EE25E"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CBEF3E3"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49F06BB" w14:textId="77777777" w:rsidR="008E52DB" w:rsidRPr="00D3326B" w:rsidRDefault="008E52DB" w:rsidP="00AB7700">
            <w:pPr>
              <w:jc w:val="right"/>
              <w:rPr>
                <w:sz w:val="20"/>
                <w:szCs w:val="20"/>
                <w:lang w:eastAsia="en-CA"/>
              </w:rPr>
            </w:pPr>
            <w:r w:rsidRPr="00D3326B">
              <w:rPr>
                <w:sz w:val="20"/>
                <w:szCs w:val="20"/>
                <w:lang w:eastAsia="en-CA"/>
              </w:rPr>
              <w:t>10,000</w:t>
            </w:r>
          </w:p>
        </w:tc>
        <w:tc>
          <w:tcPr>
            <w:tcW w:w="1426" w:type="dxa"/>
            <w:tcBorders>
              <w:top w:val="nil"/>
              <w:left w:val="nil"/>
              <w:bottom w:val="single" w:sz="4" w:space="0" w:color="auto"/>
              <w:right w:val="single" w:sz="4" w:space="0" w:color="auto"/>
            </w:tcBorders>
            <w:shd w:val="clear" w:color="auto" w:fill="auto"/>
            <w:hideMark/>
          </w:tcPr>
          <w:p w14:paraId="43D227C6" w14:textId="77777777" w:rsidR="008E52DB" w:rsidRPr="00D3326B" w:rsidRDefault="008E52DB" w:rsidP="00AB7700">
            <w:pPr>
              <w:jc w:val="right"/>
              <w:rPr>
                <w:sz w:val="20"/>
                <w:szCs w:val="20"/>
                <w:lang w:eastAsia="en-CA"/>
              </w:rPr>
            </w:pPr>
            <w:r w:rsidRPr="00D3326B">
              <w:rPr>
                <w:sz w:val="20"/>
                <w:szCs w:val="20"/>
                <w:lang w:eastAsia="en-CA"/>
              </w:rPr>
              <w:t>700</w:t>
            </w:r>
          </w:p>
        </w:tc>
      </w:tr>
      <w:tr w:rsidR="008E52DB" w:rsidRPr="00D3326B" w14:paraId="20CCC753"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8181365" w14:textId="77777777" w:rsidR="008E52DB" w:rsidRPr="00D3326B" w:rsidRDefault="008E52DB" w:rsidP="00AB7700">
            <w:pPr>
              <w:jc w:val="left"/>
              <w:rPr>
                <w:sz w:val="20"/>
                <w:szCs w:val="20"/>
                <w:lang w:eastAsia="en-CA"/>
              </w:rPr>
            </w:pPr>
            <w:r w:rsidRPr="00700B3B">
              <w:rPr>
                <w:sz w:val="20"/>
                <w:szCs w:val="20"/>
                <w:lang w:eastAsia="en-CA"/>
              </w:rPr>
              <w:t>Lao People's Democratic Republic (the)</w:t>
            </w:r>
          </w:p>
        </w:tc>
        <w:tc>
          <w:tcPr>
            <w:tcW w:w="961" w:type="dxa"/>
            <w:tcBorders>
              <w:top w:val="nil"/>
              <w:left w:val="nil"/>
              <w:bottom w:val="single" w:sz="4" w:space="0" w:color="auto"/>
              <w:right w:val="single" w:sz="4" w:space="0" w:color="auto"/>
            </w:tcBorders>
            <w:shd w:val="clear" w:color="auto" w:fill="auto"/>
            <w:hideMark/>
          </w:tcPr>
          <w:p w14:paraId="5EACE6D3"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2A202464"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E20CDD8"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B85B62E"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3AACCF8" w14:textId="77777777" w:rsidR="008E52DB" w:rsidRPr="00D3326B" w:rsidRDefault="008E52DB" w:rsidP="00AB7700">
            <w:pPr>
              <w:jc w:val="right"/>
              <w:rPr>
                <w:sz w:val="20"/>
                <w:szCs w:val="20"/>
                <w:lang w:eastAsia="en-CA"/>
              </w:rPr>
            </w:pPr>
            <w:r w:rsidRPr="00D3326B">
              <w:rPr>
                <w:sz w:val="20"/>
                <w:szCs w:val="20"/>
                <w:lang w:eastAsia="en-CA"/>
              </w:rPr>
              <w:t>75,000</w:t>
            </w:r>
          </w:p>
        </w:tc>
        <w:tc>
          <w:tcPr>
            <w:tcW w:w="1426" w:type="dxa"/>
            <w:tcBorders>
              <w:top w:val="nil"/>
              <w:left w:val="nil"/>
              <w:bottom w:val="single" w:sz="4" w:space="0" w:color="auto"/>
              <w:right w:val="single" w:sz="4" w:space="0" w:color="auto"/>
            </w:tcBorders>
            <w:shd w:val="clear" w:color="auto" w:fill="auto"/>
            <w:hideMark/>
          </w:tcPr>
          <w:p w14:paraId="1A85F9CC" w14:textId="77777777" w:rsidR="008E52DB" w:rsidRPr="00D3326B" w:rsidRDefault="008E52DB" w:rsidP="00AB7700">
            <w:pPr>
              <w:jc w:val="right"/>
              <w:rPr>
                <w:sz w:val="20"/>
                <w:szCs w:val="20"/>
                <w:lang w:eastAsia="en-CA"/>
              </w:rPr>
            </w:pPr>
            <w:r w:rsidRPr="00D3326B">
              <w:rPr>
                <w:sz w:val="20"/>
                <w:szCs w:val="20"/>
                <w:lang w:eastAsia="en-CA"/>
              </w:rPr>
              <w:t>9,750</w:t>
            </w:r>
          </w:p>
        </w:tc>
      </w:tr>
      <w:tr w:rsidR="008E52DB" w:rsidRPr="00D3326B" w14:paraId="5115E985"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B07882D" w14:textId="77777777" w:rsidR="008E52DB" w:rsidRPr="00D3326B" w:rsidRDefault="008E52DB" w:rsidP="00AB7700">
            <w:pPr>
              <w:jc w:val="left"/>
              <w:rPr>
                <w:sz w:val="20"/>
                <w:szCs w:val="20"/>
                <w:lang w:eastAsia="en-CA"/>
              </w:rPr>
            </w:pPr>
            <w:r w:rsidRPr="00D3326B">
              <w:rPr>
                <w:sz w:val="20"/>
                <w:szCs w:val="20"/>
                <w:lang w:eastAsia="en-CA"/>
              </w:rPr>
              <w:t>Lebanon</w:t>
            </w:r>
          </w:p>
        </w:tc>
        <w:tc>
          <w:tcPr>
            <w:tcW w:w="961" w:type="dxa"/>
            <w:tcBorders>
              <w:top w:val="nil"/>
              <w:left w:val="nil"/>
              <w:bottom w:val="single" w:sz="4" w:space="0" w:color="auto"/>
              <w:right w:val="single" w:sz="4" w:space="0" w:color="auto"/>
            </w:tcBorders>
            <w:shd w:val="clear" w:color="auto" w:fill="auto"/>
            <w:hideMark/>
          </w:tcPr>
          <w:p w14:paraId="1B001C10"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6E415313"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B1CE1C2"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7E0DB201"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E72CB18"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44E645F0" w14:textId="77777777" w:rsidR="008E52DB" w:rsidRPr="00D3326B" w:rsidRDefault="008E52DB" w:rsidP="00AB7700">
            <w:pPr>
              <w:jc w:val="right"/>
              <w:rPr>
                <w:sz w:val="20"/>
                <w:szCs w:val="20"/>
                <w:lang w:eastAsia="en-CA"/>
              </w:rPr>
            </w:pPr>
            <w:r w:rsidRPr="00D3326B">
              <w:rPr>
                <w:sz w:val="20"/>
                <w:szCs w:val="20"/>
                <w:lang w:eastAsia="en-CA"/>
              </w:rPr>
              <w:t>10,500</w:t>
            </w:r>
          </w:p>
        </w:tc>
      </w:tr>
      <w:tr w:rsidR="008E52DB" w:rsidRPr="00D3326B" w14:paraId="5471261D"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0AC6B48" w14:textId="77777777" w:rsidR="008E52DB" w:rsidRPr="00D3326B" w:rsidRDefault="008E52DB" w:rsidP="00AB7700">
            <w:pPr>
              <w:jc w:val="left"/>
              <w:rPr>
                <w:sz w:val="20"/>
                <w:szCs w:val="20"/>
                <w:lang w:eastAsia="en-CA"/>
              </w:rPr>
            </w:pPr>
            <w:r w:rsidRPr="00D3326B">
              <w:rPr>
                <w:sz w:val="20"/>
                <w:szCs w:val="20"/>
                <w:lang w:eastAsia="en-CA"/>
              </w:rPr>
              <w:t>Liberia</w:t>
            </w:r>
          </w:p>
        </w:tc>
        <w:tc>
          <w:tcPr>
            <w:tcW w:w="961" w:type="dxa"/>
            <w:tcBorders>
              <w:top w:val="nil"/>
              <w:left w:val="nil"/>
              <w:bottom w:val="single" w:sz="4" w:space="0" w:color="auto"/>
              <w:right w:val="single" w:sz="4" w:space="0" w:color="auto"/>
            </w:tcBorders>
            <w:shd w:val="clear" w:color="auto" w:fill="auto"/>
            <w:hideMark/>
          </w:tcPr>
          <w:p w14:paraId="019C8C71" w14:textId="77777777" w:rsidR="008E52DB" w:rsidRPr="00D3326B" w:rsidRDefault="008E52DB" w:rsidP="00AB7700">
            <w:pPr>
              <w:jc w:val="left"/>
              <w:rPr>
                <w:sz w:val="20"/>
                <w:szCs w:val="20"/>
                <w:lang w:eastAsia="en-CA"/>
              </w:rPr>
            </w:pPr>
            <w:r w:rsidRPr="00D3326B">
              <w:rPr>
                <w:sz w:val="20"/>
                <w:szCs w:val="20"/>
                <w:lang w:eastAsia="en-CA"/>
              </w:rPr>
              <w:t>Germany</w:t>
            </w:r>
          </w:p>
        </w:tc>
        <w:tc>
          <w:tcPr>
            <w:tcW w:w="650" w:type="dxa"/>
            <w:tcBorders>
              <w:top w:val="nil"/>
              <w:left w:val="nil"/>
              <w:bottom w:val="single" w:sz="4" w:space="0" w:color="auto"/>
              <w:right w:val="single" w:sz="4" w:space="0" w:color="auto"/>
            </w:tcBorders>
            <w:shd w:val="clear" w:color="auto" w:fill="auto"/>
            <w:hideMark/>
          </w:tcPr>
          <w:p w14:paraId="6DC47203"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456C851"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04F87BF"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6176654" w14:textId="77777777" w:rsidR="008E52DB" w:rsidRPr="00D3326B" w:rsidRDefault="008E52DB" w:rsidP="00AB7700">
            <w:pPr>
              <w:jc w:val="right"/>
              <w:rPr>
                <w:sz w:val="20"/>
                <w:szCs w:val="20"/>
                <w:lang w:eastAsia="en-CA"/>
              </w:rPr>
            </w:pPr>
            <w:r w:rsidRPr="00D3326B">
              <w:rPr>
                <w:sz w:val="20"/>
                <w:szCs w:val="20"/>
                <w:lang w:eastAsia="en-CA"/>
              </w:rPr>
              <w:t>130,000</w:t>
            </w:r>
          </w:p>
        </w:tc>
        <w:tc>
          <w:tcPr>
            <w:tcW w:w="1426" w:type="dxa"/>
            <w:tcBorders>
              <w:top w:val="nil"/>
              <w:left w:val="nil"/>
              <w:bottom w:val="single" w:sz="4" w:space="0" w:color="auto"/>
              <w:right w:val="single" w:sz="4" w:space="0" w:color="auto"/>
            </w:tcBorders>
            <w:shd w:val="clear" w:color="auto" w:fill="auto"/>
            <w:hideMark/>
          </w:tcPr>
          <w:p w14:paraId="7ABD8A57" w14:textId="77777777" w:rsidR="008E52DB" w:rsidRPr="00D3326B" w:rsidRDefault="008E52DB" w:rsidP="00AB7700">
            <w:pPr>
              <w:jc w:val="right"/>
              <w:rPr>
                <w:sz w:val="20"/>
                <w:szCs w:val="20"/>
                <w:lang w:eastAsia="en-CA"/>
              </w:rPr>
            </w:pPr>
            <w:r w:rsidRPr="00D3326B">
              <w:rPr>
                <w:sz w:val="20"/>
                <w:szCs w:val="20"/>
                <w:lang w:eastAsia="en-CA"/>
              </w:rPr>
              <w:t>16,900</w:t>
            </w:r>
          </w:p>
        </w:tc>
      </w:tr>
      <w:tr w:rsidR="008E52DB" w:rsidRPr="00D3326B" w14:paraId="4FE6D7C9"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3CFFFC7" w14:textId="77777777" w:rsidR="008E52DB" w:rsidRPr="00D3326B" w:rsidRDefault="008E52DB" w:rsidP="00AB7700">
            <w:pPr>
              <w:jc w:val="left"/>
              <w:rPr>
                <w:sz w:val="20"/>
                <w:szCs w:val="20"/>
                <w:lang w:eastAsia="en-CA"/>
              </w:rPr>
            </w:pPr>
            <w:r w:rsidRPr="00D3326B">
              <w:rPr>
                <w:sz w:val="20"/>
                <w:szCs w:val="20"/>
                <w:lang w:eastAsia="en-CA"/>
              </w:rPr>
              <w:t>Malaysia</w:t>
            </w:r>
          </w:p>
        </w:tc>
        <w:tc>
          <w:tcPr>
            <w:tcW w:w="961" w:type="dxa"/>
            <w:tcBorders>
              <w:top w:val="nil"/>
              <w:left w:val="nil"/>
              <w:bottom w:val="single" w:sz="4" w:space="0" w:color="auto"/>
              <w:right w:val="single" w:sz="4" w:space="0" w:color="auto"/>
            </w:tcBorders>
            <w:shd w:val="clear" w:color="auto" w:fill="auto"/>
            <w:hideMark/>
          </w:tcPr>
          <w:p w14:paraId="2D943595" w14:textId="77777777" w:rsidR="008E52DB" w:rsidRPr="00D3326B" w:rsidRDefault="008E52DB" w:rsidP="00AB7700">
            <w:pPr>
              <w:jc w:val="left"/>
              <w:rPr>
                <w:sz w:val="20"/>
                <w:szCs w:val="20"/>
                <w:lang w:eastAsia="en-CA"/>
              </w:rPr>
            </w:pPr>
            <w:r w:rsidRPr="00D3326B">
              <w:rPr>
                <w:sz w:val="20"/>
                <w:szCs w:val="20"/>
                <w:lang w:eastAsia="en-CA"/>
              </w:rPr>
              <w:t>IBRD</w:t>
            </w:r>
          </w:p>
        </w:tc>
        <w:tc>
          <w:tcPr>
            <w:tcW w:w="650" w:type="dxa"/>
            <w:tcBorders>
              <w:top w:val="nil"/>
              <w:left w:val="nil"/>
              <w:bottom w:val="single" w:sz="4" w:space="0" w:color="auto"/>
              <w:right w:val="single" w:sz="4" w:space="0" w:color="auto"/>
            </w:tcBorders>
            <w:shd w:val="clear" w:color="auto" w:fill="auto"/>
            <w:hideMark/>
          </w:tcPr>
          <w:p w14:paraId="29D86920"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E45BBDA"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4448220"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340B6B4" w14:textId="77777777" w:rsidR="008E52DB" w:rsidRPr="00D3326B" w:rsidRDefault="008E52DB" w:rsidP="00AB7700">
            <w:pPr>
              <w:jc w:val="right"/>
              <w:rPr>
                <w:sz w:val="20"/>
                <w:szCs w:val="20"/>
                <w:lang w:eastAsia="en-CA"/>
              </w:rPr>
            </w:pPr>
            <w:r w:rsidRPr="00D3326B">
              <w:rPr>
                <w:sz w:val="20"/>
                <w:szCs w:val="20"/>
                <w:lang w:eastAsia="en-CA"/>
              </w:rPr>
              <w:t>250,000</w:t>
            </w:r>
          </w:p>
        </w:tc>
        <w:tc>
          <w:tcPr>
            <w:tcW w:w="1426" w:type="dxa"/>
            <w:tcBorders>
              <w:top w:val="nil"/>
              <w:left w:val="nil"/>
              <w:bottom w:val="single" w:sz="4" w:space="0" w:color="auto"/>
              <w:right w:val="single" w:sz="4" w:space="0" w:color="auto"/>
            </w:tcBorders>
            <w:shd w:val="clear" w:color="auto" w:fill="auto"/>
            <w:hideMark/>
          </w:tcPr>
          <w:p w14:paraId="74ADF041" w14:textId="77777777" w:rsidR="008E52DB" w:rsidRPr="00D3326B" w:rsidRDefault="008E52DB" w:rsidP="00AB7700">
            <w:pPr>
              <w:jc w:val="right"/>
              <w:rPr>
                <w:sz w:val="20"/>
                <w:szCs w:val="20"/>
                <w:lang w:eastAsia="en-CA"/>
              </w:rPr>
            </w:pPr>
            <w:r w:rsidRPr="00D3326B">
              <w:rPr>
                <w:sz w:val="20"/>
                <w:szCs w:val="20"/>
                <w:lang w:eastAsia="en-CA"/>
              </w:rPr>
              <w:t>17,500</w:t>
            </w:r>
          </w:p>
        </w:tc>
      </w:tr>
      <w:tr w:rsidR="008E52DB" w:rsidRPr="00D3326B" w14:paraId="5A985F99"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5F122B1" w14:textId="77777777" w:rsidR="008E52DB" w:rsidRPr="00D3326B" w:rsidRDefault="008E52DB" w:rsidP="00AB7700">
            <w:pPr>
              <w:jc w:val="left"/>
              <w:rPr>
                <w:sz w:val="20"/>
                <w:szCs w:val="20"/>
                <w:lang w:eastAsia="en-CA"/>
              </w:rPr>
            </w:pPr>
            <w:r w:rsidRPr="00D3326B">
              <w:rPr>
                <w:sz w:val="20"/>
                <w:szCs w:val="20"/>
                <w:lang w:eastAsia="en-CA"/>
              </w:rPr>
              <w:t>Maldives</w:t>
            </w:r>
          </w:p>
        </w:tc>
        <w:tc>
          <w:tcPr>
            <w:tcW w:w="961" w:type="dxa"/>
            <w:tcBorders>
              <w:top w:val="nil"/>
              <w:left w:val="nil"/>
              <w:bottom w:val="single" w:sz="4" w:space="0" w:color="auto"/>
              <w:right w:val="single" w:sz="4" w:space="0" w:color="auto"/>
            </w:tcBorders>
            <w:shd w:val="clear" w:color="auto" w:fill="auto"/>
            <w:hideMark/>
          </w:tcPr>
          <w:p w14:paraId="6ECCD6FC"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436076F6"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6C0871E"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30C7C3E"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107110C" w14:textId="77777777" w:rsidR="008E52DB" w:rsidRPr="00D3326B" w:rsidRDefault="008E52DB" w:rsidP="00AB7700">
            <w:pPr>
              <w:jc w:val="right"/>
              <w:rPr>
                <w:sz w:val="20"/>
                <w:szCs w:val="20"/>
                <w:lang w:eastAsia="en-CA"/>
              </w:rPr>
            </w:pPr>
            <w:r w:rsidRPr="00D3326B">
              <w:rPr>
                <w:sz w:val="20"/>
                <w:szCs w:val="20"/>
                <w:lang w:eastAsia="en-CA"/>
              </w:rPr>
              <w:t>10,000</w:t>
            </w:r>
          </w:p>
        </w:tc>
        <w:tc>
          <w:tcPr>
            <w:tcW w:w="1426" w:type="dxa"/>
            <w:tcBorders>
              <w:top w:val="nil"/>
              <w:left w:val="nil"/>
              <w:bottom w:val="single" w:sz="4" w:space="0" w:color="auto"/>
              <w:right w:val="single" w:sz="4" w:space="0" w:color="auto"/>
            </w:tcBorders>
            <w:shd w:val="clear" w:color="auto" w:fill="auto"/>
            <w:hideMark/>
          </w:tcPr>
          <w:p w14:paraId="5725A784" w14:textId="77777777" w:rsidR="008E52DB" w:rsidRPr="00D3326B" w:rsidRDefault="008E52DB" w:rsidP="00AB7700">
            <w:pPr>
              <w:jc w:val="right"/>
              <w:rPr>
                <w:sz w:val="20"/>
                <w:szCs w:val="20"/>
                <w:lang w:eastAsia="en-CA"/>
              </w:rPr>
            </w:pPr>
            <w:r w:rsidRPr="00D3326B">
              <w:rPr>
                <w:sz w:val="20"/>
                <w:szCs w:val="20"/>
                <w:lang w:eastAsia="en-CA"/>
              </w:rPr>
              <w:t>700</w:t>
            </w:r>
          </w:p>
        </w:tc>
      </w:tr>
      <w:tr w:rsidR="008E52DB" w:rsidRPr="00D3326B" w14:paraId="1346A75A"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29858F6" w14:textId="77777777" w:rsidR="008E52DB" w:rsidRPr="00D3326B" w:rsidRDefault="008E52DB" w:rsidP="00AB7700">
            <w:pPr>
              <w:jc w:val="left"/>
              <w:rPr>
                <w:sz w:val="20"/>
                <w:szCs w:val="20"/>
                <w:lang w:eastAsia="en-CA"/>
              </w:rPr>
            </w:pPr>
            <w:r w:rsidRPr="00D3326B">
              <w:rPr>
                <w:sz w:val="20"/>
                <w:szCs w:val="20"/>
                <w:lang w:eastAsia="en-CA"/>
              </w:rPr>
              <w:t>Maldives</w:t>
            </w:r>
          </w:p>
        </w:tc>
        <w:tc>
          <w:tcPr>
            <w:tcW w:w="961" w:type="dxa"/>
            <w:tcBorders>
              <w:top w:val="nil"/>
              <w:left w:val="nil"/>
              <w:bottom w:val="single" w:sz="4" w:space="0" w:color="auto"/>
              <w:right w:val="single" w:sz="4" w:space="0" w:color="auto"/>
            </w:tcBorders>
            <w:shd w:val="clear" w:color="auto" w:fill="auto"/>
            <w:hideMark/>
          </w:tcPr>
          <w:p w14:paraId="499989D1"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2248F676"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423D70B"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DFDBA74"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9E6DED7" w14:textId="77777777" w:rsidR="008E52DB" w:rsidRPr="00D3326B" w:rsidRDefault="008E52DB" w:rsidP="00AB7700">
            <w:pPr>
              <w:jc w:val="right"/>
              <w:rPr>
                <w:sz w:val="20"/>
                <w:szCs w:val="20"/>
                <w:lang w:eastAsia="en-CA"/>
              </w:rPr>
            </w:pPr>
            <w:r w:rsidRPr="00D3326B">
              <w:rPr>
                <w:sz w:val="20"/>
                <w:szCs w:val="20"/>
                <w:lang w:eastAsia="en-CA"/>
              </w:rPr>
              <w:t>75,000</w:t>
            </w:r>
          </w:p>
        </w:tc>
        <w:tc>
          <w:tcPr>
            <w:tcW w:w="1426" w:type="dxa"/>
            <w:tcBorders>
              <w:top w:val="nil"/>
              <w:left w:val="nil"/>
              <w:bottom w:val="single" w:sz="4" w:space="0" w:color="auto"/>
              <w:right w:val="single" w:sz="4" w:space="0" w:color="auto"/>
            </w:tcBorders>
            <w:shd w:val="clear" w:color="auto" w:fill="auto"/>
            <w:hideMark/>
          </w:tcPr>
          <w:p w14:paraId="48FFAAC2" w14:textId="77777777" w:rsidR="008E52DB" w:rsidRPr="00D3326B" w:rsidRDefault="008E52DB" w:rsidP="00AB7700">
            <w:pPr>
              <w:jc w:val="right"/>
              <w:rPr>
                <w:sz w:val="20"/>
                <w:szCs w:val="20"/>
                <w:lang w:eastAsia="en-CA"/>
              </w:rPr>
            </w:pPr>
            <w:r w:rsidRPr="00D3326B">
              <w:rPr>
                <w:sz w:val="20"/>
                <w:szCs w:val="20"/>
                <w:lang w:eastAsia="en-CA"/>
              </w:rPr>
              <w:t>9,750</w:t>
            </w:r>
          </w:p>
        </w:tc>
      </w:tr>
      <w:tr w:rsidR="008E52DB" w:rsidRPr="00D3326B" w14:paraId="2E42AC0F"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88ED721" w14:textId="77777777" w:rsidR="008E52DB" w:rsidRPr="00D3326B" w:rsidRDefault="008E52DB" w:rsidP="00AB7700">
            <w:pPr>
              <w:jc w:val="left"/>
              <w:rPr>
                <w:sz w:val="20"/>
                <w:szCs w:val="20"/>
                <w:lang w:eastAsia="en-CA"/>
              </w:rPr>
            </w:pPr>
            <w:r w:rsidRPr="00D3326B">
              <w:rPr>
                <w:sz w:val="20"/>
                <w:szCs w:val="20"/>
                <w:lang w:eastAsia="en-CA"/>
              </w:rPr>
              <w:t>Mauritius</w:t>
            </w:r>
          </w:p>
        </w:tc>
        <w:tc>
          <w:tcPr>
            <w:tcW w:w="961" w:type="dxa"/>
            <w:tcBorders>
              <w:top w:val="nil"/>
              <w:left w:val="nil"/>
              <w:bottom w:val="single" w:sz="4" w:space="0" w:color="auto"/>
              <w:right w:val="single" w:sz="4" w:space="0" w:color="auto"/>
            </w:tcBorders>
            <w:shd w:val="clear" w:color="auto" w:fill="auto"/>
            <w:hideMark/>
          </w:tcPr>
          <w:p w14:paraId="3ADFBFA4" w14:textId="77777777" w:rsidR="008E52DB" w:rsidRPr="00D3326B" w:rsidRDefault="008E52DB" w:rsidP="00AB7700">
            <w:pPr>
              <w:jc w:val="left"/>
              <w:rPr>
                <w:sz w:val="20"/>
                <w:szCs w:val="20"/>
                <w:lang w:eastAsia="en-CA"/>
              </w:rPr>
            </w:pPr>
            <w:r w:rsidRPr="00D3326B">
              <w:rPr>
                <w:sz w:val="20"/>
                <w:szCs w:val="20"/>
                <w:lang w:eastAsia="en-CA"/>
              </w:rPr>
              <w:t>Germany</w:t>
            </w:r>
          </w:p>
        </w:tc>
        <w:tc>
          <w:tcPr>
            <w:tcW w:w="650" w:type="dxa"/>
            <w:tcBorders>
              <w:top w:val="nil"/>
              <w:left w:val="nil"/>
              <w:bottom w:val="single" w:sz="4" w:space="0" w:color="auto"/>
              <w:right w:val="single" w:sz="4" w:space="0" w:color="auto"/>
            </w:tcBorders>
            <w:shd w:val="clear" w:color="auto" w:fill="auto"/>
            <w:hideMark/>
          </w:tcPr>
          <w:p w14:paraId="34C7C853"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F5CF882"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CB683B1"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0E70FDD"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1B588713" w14:textId="77777777" w:rsidR="008E52DB" w:rsidRPr="00D3326B" w:rsidRDefault="008E52DB" w:rsidP="00AB7700">
            <w:pPr>
              <w:jc w:val="right"/>
              <w:rPr>
                <w:sz w:val="20"/>
                <w:szCs w:val="20"/>
                <w:lang w:eastAsia="en-CA"/>
              </w:rPr>
            </w:pPr>
            <w:r w:rsidRPr="00D3326B">
              <w:rPr>
                <w:sz w:val="20"/>
                <w:szCs w:val="20"/>
                <w:lang w:eastAsia="en-CA"/>
              </w:rPr>
              <w:t>19,500</w:t>
            </w:r>
          </w:p>
        </w:tc>
      </w:tr>
      <w:tr w:rsidR="008E52DB" w:rsidRPr="00D3326B" w14:paraId="598690A1" w14:textId="77777777" w:rsidTr="00AB7700">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4ECF9237" w14:textId="77777777" w:rsidR="008E52DB" w:rsidRPr="00D3326B" w:rsidRDefault="008E52DB" w:rsidP="00AB7700">
            <w:pPr>
              <w:jc w:val="left"/>
              <w:rPr>
                <w:sz w:val="20"/>
                <w:szCs w:val="20"/>
                <w:lang w:eastAsia="en-CA"/>
              </w:rPr>
            </w:pPr>
            <w:r w:rsidRPr="00D3326B">
              <w:rPr>
                <w:sz w:val="20"/>
                <w:szCs w:val="20"/>
                <w:lang w:eastAsia="en-CA"/>
              </w:rPr>
              <w:t>Mexico</w:t>
            </w:r>
          </w:p>
        </w:tc>
        <w:tc>
          <w:tcPr>
            <w:tcW w:w="961" w:type="dxa"/>
            <w:tcBorders>
              <w:top w:val="nil"/>
              <w:left w:val="nil"/>
              <w:bottom w:val="single" w:sz="4" w:space="0" w:color="auto"/>
              <w:right w:val="single" w:sz="4" w:space="0" w:color="auto"/>
            </w:tcBorders>
            <w:shd w:val="clear" w:color="auto" w:fill="auto"/>
            <w:hideMark/>
          </w:tcPr>
          <w:p w14:paraId="0C292EDC"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22F77076"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9A21DBC"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2B5B77FC"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F16CB59" w14:textId="77777777" w:rsidR="008E52DB" w:rsidRPr="00D3326B" w:rsidRDefault="008E52DB" w:rsidP="00AB7700">
            <w:pPr>
              <w:jc w:val="right"/>
              <w:rPr>
                <w:sz w:val="20"/>
                <w:szCs w:val="20"/>
                <w:lang w:eastAsia="en-CA"/>
              </w:rPr>
            </w:pPr>
            <w:r w:rsidRPr="00D3326B">
              <w:rPr>
                <w:sz w:val="20"/>
                <w:szCs w:val="20"/>
                <w:lang w:eastAsia="en-CA"/>
              </w:rPr>
              <w:t>90,000</w:t>
            </w:r>
          </w:p>
        </w:tc>
        <w:tc>
          <w:tcPr>
            <w:tcW w:w="1426" w:type="dxa"/>
            <w:tcBorders>
              <w:top w:val="nil"/>
              <w:left w:val="nil"/>
              <w:bottom w:val="single" w:sz="4" w:space="0" w:color="auto"/>
              <w:right w:val="single" w:sz="4" w:space="0" w:color="auto"/>
            </w:tcBorders>
            <w:shd w:val="clear" w:color="auto" w:fill="auto"/>
            <w:hideMark/>
          </w:tcPr>
          <w:p w14:paraId="5883F623" w14:textId="77777777" w:rsidR="008E52DB" w:rsidRPr="00D3326B" w:rsidRDefault="008E52DB" w:rsidP="00AB7700">
            <w:pPr>
              <w:jc w:val="right"/>
              <w:rPr>
                <w:sz w:val="20"/>
                <w:szCs w:val="20"/>
                <w:lang w:eastAsia="en-CA"/>
              </w:rPr>
            </w:pPr>
            <w:r w:rsidRPr="00D3326B">
              <w:rPr>
                <w:sz w:val="20"/>
                <w:szCs w:val="20"/>
                <w:lang w:eastAsia="en-CA"/>
              </w:rPr>
              <w:t>6,300</w:t>
            </w:r>
          </w:p>
        </w:tc>
      </w:tr>
      <w:tr w:rsidR="008E52DB" w:rsidRPr="00D3326B" w14:paraId="3A95D594"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A674A41" w14:textId="77777777" w:rsidR="008E52DB" w:rsidRPr="00D3326B" w:rsidRDefault="008E52DB" w:rsidP="00AB7700">
            <w:pPr>
              <w:jc w:val="left"/>
              <w:rPr>
                <w:sz w:val="20"/>
                <w:szCs w:val="20"/>
                <w:lang w:eastAsia="en-CA"/>
              </w:rPr>
            </w:pPr>
            <w:r w:rsidRPr="00D3326B">
              <w:rPr>
                <w:sz w:val="20"/>
                <w:szCs w:val="20"/>
                <w:lang w:eastAsia="en-CA"/>
              </w:rPr>
              <w:t>Mexico</w:t>
            </w:r>
          </w:p>
        </w:tc>
        <w:tc>
          <w:tcPr>
            <w:tcW w:w="961" w:type="dxa"/>
            <w:tcBorders>
              <w:top w:val="nil"/>
              <w:left w:val="nil"/>
              <w:bottom w:val="single" w:sz="4" w:space="0" w:color="auto"/>
              <w:right w:val="single" w:sz="4" w:space="0" w:color="auto"/>
            </w:tcBorders>
            <w:shd w:val="clear" w:color="auto" w:fill="auto"/>
            <w:hideMark/>
          </w:tcPr>
          <w:p w14:paraId="07986A52"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7D3382EF"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C32FF0A"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B6EF1FC"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A4611BC" w14:textId="77777777" w:rsidR="008E52DB" w:rsidRPr="00D3326B" w:rsidRDefault="008E52DB" w:rsidP="00AB7700">
            <w:pPr>
              <w:jc w:val="right"/>
              <w:rPr>
                <w:sz w:val="20"/>
                <w:szCs w:val="20"/>
                <w:lang w:eastAsia="en-CA"/>
              </w:rPr>
            </w:pPr>
            <w:r w:rsidRPr="00D3326B">
              <w:rPr>
                <w:sz w:val="20"/>
                <w:szCs w:val="20"/>
                <w:lang w:eastAsia="en-CA"/>
              </w:rPr>
              <w:t>35,000</w:t>
            </w:r>
          </w:p>
        </w:tc>
        <w:tc>
          <w:tcPr>
            <w:tcW w:w="1426" w:type="dxa"/>
            <w:tcBorders>
              <w:top w:val="nil"/>
              <w:left w:val="nil"/>
              <w:bottom w:val="single" w:sz="4" w:space="0" w:color="auto"/>
              <w:right w:val="single" w:sz="4" w:space="0" w:color="auto"/>
            </w:tcBorders>
            <w:shd w:val="clear" w:color="auto" w:fill="auto"/>
            <w:hideMark/>
          </w:tcPr>
          <w:p w14:paraId="2D233430" w14:textId="77777777" w:rsidR="008E52DB" w:rsidRPr="00D3326B" w:rsidRDefault="008E52DB" w:rsidP="00AB7700">
            <w:pPr>
              <w:jc w:val="right"/>
              <w:rPr>
                <w:sz w:val="20"/>
                <w:szCs w:val="20"/>
                <w:lang w:eastAsia="en-CA"/>
              </w:rPr>
            </w:pPr>
            <w:r w:rsidRPr="00D3326B">
              <w:rPr>
                <w:sz w:val="20"/>
                <w:szCs w:val="20"/>
                <w:lang w:eastAsia="en-CA"/>
              </w:rPr>
              <w:t>4,550</w:t>
            </w:r>
          </w:p>
        </w:tc>
      </w:tr>
      <w:tr w:rsidR="008E52DB" w:rsidRPr="00D3326B" w14:paraId="6C71436B"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12F54D3" w14:textId="77777777" w:rsidR="008E52DB" w:rsidRPr="00D3326B" w:rsidRDefault="008E52DB" w:rsidP="00AB7700">
            <w:pPr>
              <w:jc w:val="left"/>
              <w:rPr>
                <w:sz w:val="20"/>
                <w:szCs w:val="20"/>
                <w:lang w:eastAsia="en-CA"/>
              </w:rPr>
            </w:pPr>
            <w:r w:rsidRPr="00D3326B">
              <w:rPr>
                <w:sz w:val="20"/>
                <w:szCs w:val="20"/>
                <w:lang w:eastAsia="en-CA"/>
              </w:rPr>
              <w:t>Mexico</w:t>
            </w:r>
          </w:p>
        </w:tc>
        <w:tc>
          <w:tcPr>
            <w:tcW w:w="961" w:type="dxa"/>
            <w:tcBorders>
              <w:top w:val="nil"/>
              <w:left w:val="nil"/>
              <w:bottom w:val="single" w:sz="4" w:space="0" w:color="auto"/>
              <w:right w:val="single" w:sz="4" w:space="0" w:color="auto"/>
            </w:tcBorders>
            <w:shd w:val="clear" w:color="auto" w:fill="auto"/>
            <w:hideMark/>
          </w:tcPr>
          <w:p w14:paraId="2FD5F620"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3E4FEA70"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AE1A91A"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E20F8D3"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1F6A134" w14:textId="77777777" w:rsidR="008E52DB" w:rsidRPr="00D3326B" w:rsidRDefault="008E52DB" w:rsidP="00AB7700">
            <w:pPr>
              <w:jc w:val="right"/>
              <w:rPr>
                <w:sz w:val="20"/>
                <w:szCs w:val="20"/>
                <w:lang w:eastAsia="en-CA"/>
              </w:rPr>
            </w:pPr>
            <w:r w:rsidRPr="00D3326B">
              <w:rPr>
                <w:sz w:val="20"/>
                <w:szCs w:val="20"/>
                <w:lang w:eastAsia="en-CA"/>
              </w:rPr>
              <w:t>125,000</w:t>
            </w:r>
          </w:p>
        </w:tc>
        <w:tc>
          <w:tcPr>
            <w:tcW w:w="1426" w:type="dxa"/>
            <w:tcBorders>
              <w:top w:val="nil"/>
              <w:left w:val="nil"/>
              <w:bottom w:val="single" w:sz="4" w:space="0" w:color="auto"/>
              <w:right w:val="single" w:sz="4" w:space="0" w:color="auto"/>
            </w:tcBorders>
            <w:shd w:val="clear" w:color="auto" w:fill="auto"/>
            <w:hideMark/>
          </w:tcPr>
          <w:p w14:paraId="5D93069B" w14:textId="77777777" w:rsidR="008E52DB" w:rsidRPr="00D3326B" w:rsidRDefault="008E52DB" w:rsidP="00AB7700">
            <w:pPr>
              <w:jc w:val="right"/>
              <w:rPr>
                <w:sz w:val="20"/>
                <w:szCs w:val="20"/>
                <w:lang w:eastAsia="en-CA"/>
              </w:rPr>
            </w:pPr>
            <w:r w:rsidRPr="00D3326B">
              <w:rPr>
                <w:sz w:val="20"/>
                <w:szCs w:val="20"/>
                <w:lang w:eastAsia="en-CA"/>
              </w:rPr>
              <w:t>8,750</w:t>
            </w:r>
          </w:p>
        </w:tc>
      </w:tr>
      <w:tr w:rsidR="008E52DB" w:rsidRPr="00D3326B" w14:paraId="688F8D74"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0345B47" w14:textId="77777777" w:rsidR="008E52DB" w:rsidRPr="00D3326B" w:rsidRDefault="008E52DB" w:rsidP="00AB7700">
            <w:pPr>
              <w:jc w:val="left"/>
              <w:rPr>
                <w:sz w:val="20"/>
                <w:szCs w:val="20"/>
                <w:lang w:eastAsia="en-CA"/>
              </w:rPr>
            </w:pPr>
            <w:r w:rsidRPr="00D3326B">
              <w:rPr>
                <w:sz w:val="20"/>
                <w:szCs w:val="20"/>
                <w:lang w:eastAsia="en-CA"/>
              </w:rPr>
              <w:lastRenderedPageBreak/>
              <w:t>Montenegro</w:t>
            </w:r>
          </w:p>
        </w:tc>
        <w:tc>
          <w:tcPr>
            <w:tcW w:w="961" w:type="dxa"/>
            <w:tcBorders>
              <w:top w:val="nil"/>
              <w:left w:val="nil"/>
              <w:bottom w:val="single" w:sz="4" w:space="0" w:color="auto"/>
              <w:right w:val="single" w:sz="4" w:space="0" w:color="auto"/>
            </w:tcBorders>
            <w:shd w:val="clear" w:color="auto" w:fill="auto"/>
            <w:hideMark/>
          </w:tcPr>
          <w:p w14:paraId="039E92EE"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757769A8"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11D50E4"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CB4DBDF"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163D7D3" w14:textId="77777777" w:rsidR="008E52DB" w:rsidRPr="00D3326B" w:rsidRDefault="008E52DB" w:rsidP="00AB7700">
            <w:pPr>
              <w:jc w:val="right"/>
              <w:rPr>
                <w:sz w:val="20"/>
                <w:szCs w:val="20"/>
                <w:lang w:eastAsia="en-CA"/>
              </w:rPr>
            </w:pPr>
            <w:r w:rsidRPr="00D3326B">
              <w:rPr>
                <w:sz w:val="20"/>
                <w:szCs w:val="20"/>
                <w:lang w:eastAsia="en-CA"/>
              </w:rPr>
              <w:t>85,000</w:t>
            </w:r>
          </w:p>
        </w:tc>
        <w:tc>
          <w:tcPr>
            <w:tcW w:w="1426" w:type="dxa"/>
            <w:tcBorders>
              <w:top w:val="nil"/>
              <w:left w:val="nil"/>
              <w:bottom w:val="single" w:sz="4" w:space="0" w:color="auto"/>
              <w:right w:val="single" w:sz="4" w:space="0" w:color="auto"/>
            </w:tcBorders>
            <w:shd w:val="clear" w:color="auto" w:fill="auto"/>
            <w:hideMark/>
          </w:tcPr>
          <w:p w14:paraId="0E5B887B" w14:textId="77777777" w:rsidR="008E52DB" w:rsidRPr="00D3326B" w:rsidRDefault="008E52DB" w:rsidP="00AB7700">
            <w:pPr>
              <w:jc w:val="right"/>
              <w:rPr>
                <w:sz w:val="20"/>
                <w:szCs w:val="20"/>
                <w:lang w:eastAsia="en-CA"/>
              </w:rPr>
            </w:pPr>
            <w:r w:rsidRPr="00D3326B">
              <w:rPr>
                <w:sz w:val="20"/>
                <w:szCs w:val="20"/>
                <w:lang w:eastAsia="en-CA"/>
              </w:rPr>
              <w:t>5,950</w:t>
            </w:r>
          </w:p>
        </w:tc>
      </w:tr>
      <w:tr w:rsidR="008E52DB" w:rsidRPr="00D3326B" w14:paraId="7C1BBF50"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63292E0" w14:textId="77777777" w:rsidR="008E52DB" w:rsidRPr="00D3326B" w:rsidRDefault="008E52DB" w:rsidP="00AB7700">
            <w:pPr>
              <w:jc w:val="left"/>
              <w:rPr>
                <w:sz w:val="20"/>
                <w:szCs w:val="20"/>
                <w:lang w:eastAsia="en-CA"/>
              </w:rPr>
            </w:pPr>
            <w:r w:rsidRPr="00D3326B">
              <w:rPr>
                <w:sz w:val="20"/>
                <w:szCs w:val="20"/>
                <w:lang w:eastAsia="en-CA"/>
              </w:rPr>
              <w:t>Nicaragua</w:t>
            </w:r>
          </w:p>
        </w:tc>
        <w:tc>
          <w:tcPr>
            <w:tcW w:w="961" w:type="dxa"/>
            <w:tcBorders>
              <w:top w:val="nil"/>
              <w:left w:val="nil"/>
              <w:bottom w:val="single" w:sz="4" w:space="0" w:color="auto"/>
              <w:right w:val="single" w:sz="4" w:space="0" w:color="auto"/>
            </w:tcBorders>
            <w:shd w:val="clear" w:color="auto" w:fill="auto"/>
            <w:hideMark/>
          </w:tcPr>
          <w:p w14:paraId="3D397F41"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61D3BF52"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35F9D69"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62678D8"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CF6DD0C" w14:textId="77777777" w:rsidR="008E52DB" w:rsidRPr="00D3326B" w:rsidRDefault="008E52DB" w:rsidP="00AB7700">
            <w:pPr>
              <w:jc w:val="right"/>
              <w:rPr>
                <w:sz w:val="20"/>
                <w:szCs w:val="20"/>
                <w:lang w:eastAsia="en-CA"/>
              </w:rPr>
            </w:pPr>
            <w:r w:rsidRPr="00D3326B">
              <w:rPr>
                <w:sz w:val="20"/>
                <w:szCs w:val="20"/>
                <w:lang w:eastAsia="en-CA"/>
              </w:rPr>
              <w:t>170,000</w:t>
            </w:r>
          </w:p>
        </w:tc>
        <w:tc>
          <w:tcPr>
            <w:tcW w:w="1426" w:type="dxa"/>
            <w:tcBorders>
              <w:top w:val="nil"/>
              <w:left w:val="nil"/>
              <w:bottom w:val="single" w:sz="4" w:space="0" w:color="auto"/>
              <w:right w:val="single" w:sz="4" w:space="0" w:color="auto"/>
            </w:tcBorders>
            <w:shd w:val="clear" w:color="auto" w:fill="auto"/>
            <w:hideMark/>
          </w:tcPr>
          <w:p w14:paraId="458AE263" w14:textId="77777777" w:rsidR="008E52DB" w:rsidRPr="00D3326B" w:rsidRDefault="008E52DB" w:rsidP="00AB7700">
            <w:pPr>
              <w:jc w:val="right"/>
              <w:rPr>
                <w:sz w:val="20"/>
                <w:szCs w:val="20"/>
                <w:lang w:eastAsia="en-CA"/>
              </w:rPr>
            </w:pPr>
            <w:r w:rsidRPr="00D3326B">
              <w:rPr>
                <w:sz w:val="20"/>
                <w:szCs w:val="20"/>
                <w:lang w:eastAsia="en-CA"/>
              </w:rPr>
              <w:t>11,900</w:t>
            </w:r>
          </w:p>
        </w:tc>
      </w:tr>
      <w:tr w:rsidR="008E52DB" w:rsidRPr="00D3326B" w14:paraId="2BC45398"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F87479D" w14:textId="77777777" w:rsidR="008E52DB" w:rsidRPr="00D3326B" w:rsidRDefault="008E52DB" w:rsidP="00AB7700">
            <w:pPr>
              <w:jc w:val="left"/>
              <w:rPr>
                <w:sz w:val="20"/>
                <w:szCs w:val="20"/>
                <w:lang w:eastAsia="en-CA"/>
              </w:rPr>
            </w:pPr>
            <w:r w:rsidRPr="00D3326B">
              <w:rPr>
                <w:sz w:val="20"/>
                <w:szCs w:val="20"/>
                <w:lang w:eastAsia="en-CA"/>
              </w:rPr>
              <w:t>Niger</w:t>
            </w:r>
            <w:r>
              <w:rPr>
                <w:sz w:val="20"/>
                <w:szCs w:val="20"/>
                <w:lang w:eastAsia="en-CA"/>
              </w:rPr>
              <w:t xml:space="preserve"> (the)</w:t>
            </w:r>
          </w:p>
        </w:tc>
        <w:tc>
          <w:tcPr>
            <w:tcW w:w="961" w:type="dxa"/>
            <w:tcBorders>
              <w:top w:val="nil"/>
              <w:left w:val="nil"/>
              <w:bottom w:val="single" w:sz="4" w:space="0" w:color="auto"/>
              <w:right w:val="single" w:sz="4" w:space="0" w:color="auto"/>
            </w:tcBorders>
            <w:shd w:val="clear" w:color="auto" w:fill="auto"/>
            <w:hideMark/>
          </w:tcPr>
          <w:p w14:paraId="13D32D13"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2774FFFB"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E8CFE00"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1F91A39"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C6FB67B"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04B841E3" w14:textId="77777777" w:rsidR="008E52DB" w:rsidRPr="00D3326B" w:rsidRDefault="008E52DB" w:rsidP="00AB7700">
            <w:pPr>
              <w:jc w:val="right"/>
              <w:rPr>
                <w:sz w:val="20"/>
                <w:szCs w:val="20"/>
                <w:lang w:eastAsia="en-CA"/>
              </w:rPr>
            </w:pPr>
            <w:r w:rsidRPr="00D3326B">
              <w:rPr>
                <w:sz w:val="20"/>
                <w:szCs w:val="20"/>
                <w:lang w:eastAsia="en-CA"/>
              </w:rPr>
              <w:t>10,500</w:t>
            </w:r>
          </w:p>
        </w:tc>
      </w:tr>
      <w:tr w:rsidR="008E52DB" w:rsidRPr="00D3326B" w14:paraId="29B20E5F"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5C7B58D" w14:textId="77777777" w:rsidR="008E52DB" w:rsidRPr="00D3326B" w:rsidRDefault="008E52DB" w:rsidP="00AB7700">
            <w:pPr>
              <w:jc w:val="left"/>
              <w:rPr>
                <w:sz w:val="20"/>
                <w:szCs w:val="20"/>
                <w:lang w:eastAsia="en-CA"/>
              </w:rPr>
            </w:pPr>
            <w:r w:rsidRPr="00D3326B">
              <w:rPr>
                <w:sz w:val="20"/>
                <w:szCs w:val="20"/>
                <w:lang w:eastAsia="en-CA"/>
              </w:rPr>
              <w:t>Nigeria</w:t>
            </w:r>
          </w:p>
        </w:tc>
        <w:tc>
          <w:tcPr>
            <w:tcW w:w="961" w:type="dxa"/>
            <w:tcBorders>
              <w:top w:val="nil"/>
              <w:left w:val="nil"/>
              <w:bottom w:val="single" w:sz="4" w:space="0" w:color="auto"/>
              <w:right w:val="single" w:sz="4" w:space="0" w:color="auto"/>
            </w:tcBorders>
            <w:shd w:val="clear" w:color="auto" w:fill="auto"/>
            <w:hideMark/>
          </w:tcPr>
          <w:p w14:paraId="798CB910"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26A488A9"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11B79F6"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66229F8B"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94F74C8" w14:textId="77777777" w:rsidR="008E52DB" w:rsidRPr="00D3326B" w:rsidRDefault="008E52DB" w:rsidP="00AB7700">
            <w:pPr>
              <w:jc w:val="right"/>
              <w:rPr>
                <w:sz w:val="20"/>
                <w:szCs w:val="20"/>
                <w:lang w:eastAsia="en-CA"/>
              </w:rPr>
            </w:pPr>
            <w:r w:rsidRPr="00D3326B">
              <w:rPr>
                <w:sz w:val="20"/>
                <w:szCs w:val="20"/>
                <w:lang w:eastAsia="en-CA"/>
              </w:rPr>
              <w:t>25,000</w:t>
            </w:r>
          </w:p>
        </w:tc>
        <w:tc>
          <w:tcPr>
            <w:tcW w:w="1426" w:type="dxa"/>
            <w:tcBorders>
              <w:top w:val="nil"/>
              <w:left w:val="nil"/>
              <w:bottom w:val="single" w:sz="4" w:space="0" w:color="auto"/>
              <w:right w:val="single" w:sz="4" w:space="0" w:color="auto"/>
            </w:tcBorders>
            <w:shd w:val="clear" w:color="auto" w:fill="auto"/>
            <w:hideMark/>
          </w:tcPr>
          <w:p w14:paraId="583FFBF7" w14:textId="77777777" w:rsidR="008E52DB" w:rsidRPr="00D3326B" w:rsidRDefault="008E52DB" w:rsidP="00AB7700">
            <w:pPr>
              <w:jc w:val="right"/>
              <w:rPr>
                <w:sz w:val="20"/>
                <w:szCs w:val="20"/>
                <w:lang w:eastAsia="en-CA"/>
              </w:rPr>
            </w:pPr>
            <w:r w:rsidRPr="00D3326B">
              <w:rPr>
                <w:sz w:val="20"/>
                <w:szCs w:val="20"/>
                <w:lang w:eastAsia="en-CA"/>
              </w:rPr>
              <w:t>1,750</w:t>
            </w:r>
          </w:p>
        </w:tc>
      </w:tr>
      <w:tr w:rsidR="008E52DB" w:rsidRPr="00D3326B" w14:paraId="13A43B2D"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EDE0B9C" w14:textId="77777777" w:rsidR="008E52DB" w:rsidRPr="00D3326B" w:rsidRDefault="008E52DB" w:rsidP="00AB7700">
            <w:pPr>
              <w:jc w:val="left"/>
              <w:rPr>
                <w:sz w:val="20"/>
                <w:szCs w:val="20"/>
                <w:lang w:eastAsia="en-CA"/>
              </w:rPr>
            </w:pPr>
            <w:r w:rsidRPr="00D3326B">
              <w:rPr>
                <w:sz w:val="20"/>
                <w:szCs w:val="20"/>
                <w:lang w:eastAsia="en-CA"/>
              </w:rPr>
              <w:t>Nigeria</w:t>
            </w:r>
          </w:p>
        </w:tc>
        <w:tc>
          <w:tcPr>
            <w:tcW w:w="961" w:type="dxa"/>
            <w:tcBorders>
              <w:top w:val="nil"/>
              <w:left w:val="nil"/>
              <w:bottom w:val="single" w:sz="4" w:space="0" w:color="auto"/>
              <w:right w:val="single" w:sz="4" w:space="0" w:color="auto"/>
            </w:tcBorders>
            <w:shd w:val="clear" w:color="auto" w:fill="auto"/>
            <w:hideMark/>
          </w:tcPr>
          <w:p w14:paraId="177022E3"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43F70F51"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81380BF"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F3F15ED"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238E65C" w14:textId="77777777" w:rsidR="008E52DB" w:rsidRPr="00D3326B" w:rsidRDefault="008E52DB" w:rsidP="00AB7700">
            <w:pPr>
              <w:jc w:val="right"/>
              <w:rPr>
                <w:sz w:val="20"/>
                <w:szCs w:val="20"/>
                <w:lang w:eastAsia="en-CA"/>
              </w:rPr>
            </w:pPr>
            <w:r w:rsidRPr="00D3326B">
              <w:rPr>
                <w:sz w:val="20"/>
                <w:szCs w:val="20"/>
                <w:lang w:eastAsia="en-CA"/>
              </w:rPr>
              <w:t>137,000</w:t>
            </w:r>
          </w:p>
        </w:tc>
        <w:tc>
          <w:tcPr>
            <w:tcW w:w="1426" w:type="dxa"/>
            <w:tcBorders>
              <w:top w:val="nil"/>
              <w:left w:val="nil"/>
              <w:bottom w:val="single" w:sz="4" w:space="0" w:color="auto"/>
              <w:right w:val="single" w:sz="4" w:space="0" w:color="auto"/>
            </w:tcBorders>
            <w:shd w:val="clear" w:color="auto" w:fill="auto"/>
            <w:hideMark/>
          </w:tcPr>
          <w:p w14:paraId="6BEA3947" w14:textId="77777777" w:rsidR="008E52DB" w:rsidRPr="00D3326B" w:rsidRDefault="008E52DB" w:rsidP="00AB7700">
            <w:pPr>
              <w:jc w:val="right"/>
              <w:rPr>
                <w:sz w:val="20"/>
                <w:szCs w:val="20"/>
                <w:lang w:eastAsia="en-CA"/>
              </w:rPr>
            </w:pPr>
            <w:r w:rsidRPr="00D3326B">
              <w:rPr>
                <w:sz w:val="20"/>
                <w:szCs w:val="20"/>
                <w:lang w:eastAsia="en-CA"/>
              </w:rPr>
              <w:t>9,590</w:t>
            </w:r>
          </w:p>
        </w:tc>
      </w:tr>
      <w:tr w:rsidR="008E52DB" w:rsidRPr="00D3326B" w14:paraId="2FC74E42"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E7EF3DC" w14:textId="77777777" w:rsidR="008E52DB" w:rsidRPr="00D3326B" w:rsidRDefault="008E52DB" w:rsidP="00AB7700">
            <w:pPr>
              <w:jc w:val="left"/>
              <w:rPr>
                <w:sz w:val="20"/>
                <w:szCs w:val="20"/>
                <w:lang w:eastAsia="en-CA"/>
              </w:rPr>
            </w:pPr>
            <w:r w:rsidRPr="00D3326B">
              <w:rPr>
                <w:sz w:val="20"/>
                <w:szCs w:val="20"/>
                <w:lang w:eastAsia="en-CA"/>
              </w:rPr>
              <w:t>Nigeria</w:t>
            </w:r>
          </w:p>
        </w:tc>
        <w:tc>
          <w:tcPr>
            <w:tcW w:w="961" w:type="dxa"/>
            <w:tcBorders>
              <w:top w:val="nil"/>
              <w:left w:val="nil"/>
              <w:bottom w:val="single" w:sz="4" w:space="0" w:color="auto"/>
              <w:right w:val="single" w:sz="4" w:space="0" w:color="auto"/>
            </w:tcBorders>
            <w:shd w:val="clear" w:color="auto" w:fill="auto"/>
            <w:hideMark/>
          </w:tcPr>
          <w:p w14:paraId="075DEF7B"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39B8E9C5"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5ED0B3A"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71D46FAF"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DCD6E94" w14:textId="77777777" w:rsidR="008E52DB" w:rsidRPr="00D3326B" w:rsidRDefault="008E52DB" w:rsidP="00AB7700">
            <w:pPr>
              <w:jc w:val="right"/>
              <w:rPr>
                <w:sz w:val="20"/>
                <w:szCs w:val="20"/>
                <w:lang w:eastAsia="en-CA"/>
              </w:rPr>
            </w:pPr>
            <w:r w:rsidRPr="00D3326B">
              <w:rPr>
                <w:sz w:val="20"/>
                <w:szCs w:val="20"/>
                <w:lang w:eastAsia="en-CA"/>
              </w:rPr>
              <w:t>58,000</w:t>
            </w:r>
          </w:p>
        </w:tc>
        <w:tc>
          <w:tcPr>
            <w:tcW w:w="1426" w:type="dxa"/>
            <w:tcBorders>
              <w:top w:val="nil"/>
              <w:left w:val="nil"/>
              <w:bottom w:val="single" w:sz="4" w:space="0" w:color="auto"/>
              <w:right w:val="single" w:sz="4" w:space="0" w:color="auto"/>
            </w:tcBorders>
            <w:shd w:val="clear" w:color="auto" w:fill="auto"/>
            <w:hideMark/>
          </w:tcPr>
          <w:p w14:paraId="4D181415" w14:textId="77777777" w:rsidR="008E52DB" w:rsidRPr="00D3326B" w:rsidRDefault="008E52DB" w:rsidP="00AB7700">
            <w:pPr>
              <w:jc w:val="right"/>
              <w:rPr>
                <w:sz w:val="20"/>
                <w:szCs w:val="20"/>
                <w:lang w:eastAsia="en-CA"/>
              </w:rPr>
            </w:pPr>
            <w:r w:rsidRPr="00D3326B">
              <w:rPr>
                <w:sz w:val="20"/>
                <w:szCs w:val="20"/>
                <w:lang w:eastAsia="en-CA"/>
              </w:rPr>
              <w:t>7,540</w:t>
            </w:r>
          </w:p>
        </w:tc>
      </w:tr>
      <w:tr w:rsidR="008E52DB" w:rsidRPr="00D3326B" w14:paraId="28D2696F"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C1211A5" w14:textId="77777777" w:rsidR="008E52DB" w:rsidRPr="00D3326B" w:rsidRDefault="008E52DB" w:rsidP="00AB7700">
            <w:pPr>
              <w:jc w:val="left"/>
              <w:rPr>
                <w:sz w:val="20"/>
                <w:szCs w:val="20"/>
                <w:lang w:eastAsia="en-CA"/>
              </w:rPr>
            </w:pPr>
            <w:r w:rsidRPr="00D3326B">
              <w:rPr>
                <w:sz w:val="20"/>
                <w:szCs w:val="20"/>
                <w:lang w:eastAsia="en-CA"/>
              </w:rPr>
              <w:t>North Macedonia</w:t>
            </w:r>
          </w:p>
        </w:tc>
        <w:tc>
          <w:tcPr>
            <w:tcW w:w="961" w:type="dxa"/>
            <w:tcBorders>
              <w:top w:val="nil"/>
              <w:left w:val="nil"/>
              <w:bottom w:val="single" w:sz="4" w:space="0" w:color="auto"/>
              <w:right w:val="single" w:sz="4" w:space="0" w:color="auto"/>
            </w:tcBorders>
            <w:shd w:val="clear" w:color="auto" w:fill="auto"/>
            <w:hideMark/>
          </w:tcPr>
          <w:p w14:paraId="2C3BAE59"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089C6A25"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3A0D0CD"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7B772D9F"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61E355C" w14:textId="77777777" w:rsidR="008E52DB" w:rsidRPr="00D3326B" w:rsidRDefault="008E52DB" w:rsidP="00AB7700">
            <w:pPr>
              <w:jc w:val="right"/>
              <w:rPr>
                <w:sz w:val="20"/>
                <w:szCs w:val="20"/>
                <w:lang w:eastAsia="en-CA"/>
              </w:rPr>
            </w:pPr>
            <w:r w:rsidRPr="00D3326B">
              <w:rPr>
                <w:sz w:val="20"/>
                <w:szCs w:val="20"/>
                <w:lang w:eastAsia="en-CA"/>
              </w:rPr>
              <w:t>85,000</w:t>
            </w:r>
          </w:p>
        </w:tc>
        <w:tc>
          <w:tcPr>
            <w:tcW w:w="1426" w:type="dxa"/>
            <w:tcBorders>
              <w:top w:val="nil"/>
              <w:left w:val="nil"/>
              <w:bottom w:val="single" w:sz="4" w:space="0" w:color="auto"/>
              <w:right w:val="single" w:sz="4" w:space="0" w:color="auto"/>
            </w:tcBorders>
            <w:shd w:val="clear" w:color="auto" w:fill="auto"/>
            <w:hideMark/>
          </w:tcPr>
          <w:p w14:paraId="6FF1C2FD" w14:textId="77777777" w:rsidR="008E52DB" w:rsidRPr="00D3326B" w:rsidRDefault="008E52DB" w:rsidP="00AB7700">
            <w:pPr>
              <w:jc w:val="right"/>
              <w:rPr>
                <w:sz w:val="20"/>
                <w:szCs w:val="20"/>
                <w:lang w:eastAsia="en-CA"/>
              </w:rPr>
            </w:pPr>
            <w:r w:rsidRPr="00D3326B">
              <w:rPr>
                <w:sz w:val="20"/>
                <w:szCs w:val="20"/>
                <w:lang w:eastAsia="en-CA"/>
              </w:rPr>
              <w:t>5,950</w:t>
            </w:r>
          </w:p>
        </w:tc>
      </w:tr>
      <w:tr w:rsidR="008E52DB" w:rsidRPr="00D3326B" w14:paraId="47CC483B"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B23952D" w14:textId="77777777" w:rsidR="008E52DB" w:rsidRPr="00D3326B" w:rsidRDefault="008E52DB" w:rsidP="00AB7700">
            <w:pPr>
              <w:jc w:val="left"/>
              <w:rPr>
                <w:sz w:val="20"/>
                <w:szCs w:val="20"/>
                <w:lang w:eastAsia="en-CA"/>
              </w:rPr>
            </w:pPr>
            <w:r w:rsidRPr="00D3326B">
              <w:rPr>
                <w:sz w:val="20"/>
                <w:szCs w:val="20"/>
                <w:lang w:eastAsia="en-CA"/>
              </w:rPr>
              <w:t>Panama</w:t>
            </w:r>
          </w:p>
        </w:tc>
        <w:tc>
          <w:tcPr>
            <w:tcW w:w="961" w:type="dxa"/>
            <w:tcBorders>
              <w:top w:val="nil"/>
              <w:left w:val="nil"/>
              <w:bottom w:val="single" w:sz="4" w:space="0" w:color="auto"/>
              <w:right w:val="single" w:sz="4" w:space="0" w:color="auto"/>
            </w:tcBorders>
            <w:shd w:val="clear" w:color="auto" w:fill="auto"/>
            <w:hideMark/>
          </w:tcPr>
          <w:p w14:paraId="0F1EAEA0"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271DEA59"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1B410FA"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3FC2CF3"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C552FDB" w14:textId="77777777" w:rsidR="008E52DB" w:rsidRPr="00D3326B" w:rsidRDefault="008E52DB" w:rsidP="00AB7700">
            <w:pPr>
              <w:jc w:val="right"/>
              <w:rPr>
                <w:sz w:val="20"/>
                <w:szCs w:val="20"/>
                <w:lang w:eastAsia="en-CA"/>
              </w:rPr>
            </w:pPr>
            <w:r w:rsidRPr="00D3326B">
              <w:rPr>
                <w:sz w:val="20"/>
                <w:szCs w:val="20"/>
                <w:lang w:eastAsia="en-CA"/>
              </w:rPr>
              <w:t>190,000</w:t>
            </w:r>
          </w:p>
        </w:tc>
        <w:tc>
          <w:tcPr>
            <w:tcW w:w="1426" w:type="dxa"/>
            <w:tcBorders>
              <w:top w:val="nil"/>
              <w:left w:val="nil"/>
              <w:bottom w:val="single" w:sz="4" w:space="0" w:color="auto"/>
              <w:right w:val="single" w:sz="4" w:space="0" w:color="auto"/>
            </w:tcBorders>
            <w:shd w:val="clear" w:color="auto" w:fill="auto"/>
            <w:hideMark/>
          </w:tcPr>
          <w:p w14:paraId="1B19CCA3" w14:textId="77777777" w:rsidR="008E52DB" w:rsidRPr="00D3326B" w:rsidRDefault="008E52DB" w:rsidP="00AB7700">
            <w:pPr>
              <w:jc w:val="right"/>
              <w:rPr>
                <w:sz w:val="20"/>
                <w:szCs w:val="20"/>
                <w:lang w:eastAsia="en-CA"/>
              </w:rPr>
            </w:pPr>
            <w:r w:rsidRPr="00D3326B">
              <w:rPr>
                <w:sz w:val="20"/>
                <w:szCs w:val="20"/>
                <w:lang w:eastAsia="en-CA"/>
              </w:rPr>
              <w:t>13,300</w:t>
            </w:r>
          </w:p>
        </w:tc>
      </w:tr>
      <w:tr w:rsidR="008E52DB" w:rsidRPr="00D3326B" w14:paraId="7A4634ED"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2FBD00F" w14:textId="77777777" w:rsidR="008E52DB" w:rsidRPr="00D3326B" w:rsidRDefault="008E52DB" w:rsidP="00AB7700">
            <w:pPr>
              <w:jc w:val="left"/>
              <w:rPr>
                <w:sz w:val="20"/>
                <w:szCs w:val="20"/>
                <w:lang w:eastAsia="en-CA"/>
              </w:rPr>
            </w:pPr>
            <w:r w:rsidRPr="00D3326B">
              <w:rPr>
                <w:sz w:val="20"/>
                <w:szCs w:val="20"/>
                <w:lang w:eastAsia="en-CA"/>
              </w:rPr>
              <w:t>Paraguay</w:t>
            </w:r>
          </w:p>
        </w:tc>
        <w:tc>
          <w:tcPr>
            <w:tcW w:w="961" w:type="dxa"/>
            <w:tcBorders>
              <w:top w:val="nil"/>
              <w:left w:val="nil"/>
              <w:bottom w:val="single" w:sz="4" w:space="0" w:color="auto"/>
              <w:right w:val="single" w:sz="4" w:space="0" w:color="auto"/>
            </w:tcBorders>
            <w:shd w:val="clear" w:color="auto" w:fill="auto"/>
            <w:hideMark/>
          </w:tcPr>
          <w:p w14:paraId="11699403"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1A5FF24A"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DDEB807"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446D8C2"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CF659D2" w14:textId="77777777" w:rsidR="008E52DB" w:rsidRPr="00D3326B" w:rsidRDefault="008E52DB" w:rsidP="00AB7700">
            <w:pPr>
              <w:jc w:val="right"/>
              <w:rPr>
                <w:sz w:val="20"/>
                <w:szCs w:val="20"/>
                <w:lang w:eastAsia="en-CA"/>
              </w:rPr>
            </w:pPr>
            <w:r w:rsidRPr="00D3326B">
              <w:rPr>
                <w:sz w:val="20"/>
                <w:szCs w:val="20"/>
                <w:lang w:eastAsia="en-CA"/>
              </w:rPr>
              <w:t>170,000</w:t>
            </w:r>
          </w:p>
        </w:tc>
        <w:tc>
          <w:tcPr>
            <w:tcW w:w="1426" w:type="dxa"/>
            <w:tcBorders>
              <w:top w:val="nil"/>
              <w:left w:val="nil"/>
              <w:bottom w:val="single" w:sz="4" w:space="0" w:color="auto"/>
              <w:right w:val="single" w:sz="4" w:space="0" w:color="auto"/>
            </w:tcBorders>
            <w:shd w:val="clear" w:color="auto" w:fill="auto"/>
            <w:hideMark/>
          </w:tcPr>
          <w:p w14:paraId="11E0DB35" w14:textId="77777777" w:rsidR="008E52DB" w:rsidRPr="00D3326B" w:rsidRDefault="008E52DB" w:rsidP="00AB7700">
            <w:pPr>
              <w:jc w:val="right"/>
              <w:rPr>
                <w:sz w:val="20"/>
                <w:szCs w:val="20"/>
                <w:lang w:eastAsia="en-CA"/>
              </w:rPr>
            </w:pPr>
            <w:r w:rsidRPr="00D3326B">
              <w:rPr>
                <w:sz w:val="20"/>
                <w:szCs w:val="20"/>
                <w:lang w:eastAsia="en-CA"/>
              </w:rPr>
              <w:t>11,900</w:t>
            </w:r>
          </w:p>
        </w:tc>
      </w:tr>
      <w:tr w:rsidR="008E52DB" w:rsidRPr="00D3326B" w14:paraId="75383502" w14:textId="77777777" w:rsidTr="00AB7700">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72695C89" w14:textId="77777777" w:rsidR="008E52DB" w:rsidRPr="00D3326B" w:rsidRDefault="008E52DB" w:rsidP="00AB7700">
            <w:pPr>
              <w:jc w:val="left"/>
              <w:rPr>
                <w:sz w:val="20"/>
                <w:szCs w:val="20"/>
                <w:lang w:eastAsia="en-CA"/>
              </w:rPr>
            </w:pPr>
            <w:r w:rsidRPr="00D3326B">
              <w:rPr>
                <w:sz w:val="20"/>
                <w:szCs w:val="20"/>
                <w:lang w:eastAsia="en-CA"/>
              </w:rPr>
              <w:t>Peru</w:t>
            </w:r>
          </w:p>
        </w:tc>
        <w:tc>
          <w:tcPr>
            <w:tcW w:w="961" w:type="dxa"/>
            <w:tcBorders>
              <w:top w:val="nil"/>
              <w:left w:val="nil"/>
              <w:bottom w:val="single" w:sz="4" w:space="0" w:color="auto"/>
              <w:right w:val="single" w:sz="4" w:space="0" w:color="auto"/>
            </w:tcBorders>
            <w:shd w:val="clear" w:color="auto" w:fill="auto"/>
            <w:hideMark/>
          </w:tcPr>
          <w:p w14:paraId="4F0FD819"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2DE21950"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5F1F0EC"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DB465ED"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CB706EB"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24914CB3" w14:textId="77777777" w:rsidR="008E52DB" w:rsidRPr="00D3326B" w:rsidRDefault="008E52DB" w:rsidP="00AB7700">
            <w:pPr>
              <w:jc w:val="right"/>
              <w:rPr>
                <w:sz w:val="20"/>
                <w:szCs w:val="20"/>
                <w:lang w:eastAsia="en-CA"/>
              </w:rPr>
            </w:pPr>
            <w:r w:rsidRPr="00D3326B">
              <w:rPr>
                <w:sz w:val="20"/>
                <w:szCs w:val="20"/>
                <w:lang w:eastAsia="en-CA"/>
              </w:rPr>
              <w:t>10,500</w:t>
            </w:r>
          </w:p>
        </w:tc>
      </w:tr>
      <w:tr w:rsidR="008E52DB" w:rsidRPr="00D3326B" w14:paraId="1E04C7C6"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8568098" w14:textId="77777777" w:rsidR="008E52DB" w:rsidRPr="00D3326B" w:rsidRDefault="008E52DB" w:rsidP="00AB7700">
            <w:pPr>
              <w:jc w:val="left"/>
              <w:rPr>
                <w:sz w:val="20"/>
                <w:szCs w:val="20"/>
                <w:lang w:eastAsia="en-CA"/>
              </w:rPr>
            </w:pPr>
            <w:r w:rsidRPr="00D3326B">
              <w:rPr>
                <w:sz w:val="20"/>
                <w:szCs w:val="20"/>
                <w:lang w:eastAsia="en-CA"/>
              </w:rPr>
              <w:t>Senegal</w:t>
            </w:r>
          </w:p>
        </w:tc>
        <w:tc>
          <w:tcPr>
            <w:tcW w:w="961" w:type="dxa"/>
            <w:tcBorders>
              <w:top w:val="nil"/>
              <w:left w:val="nil"/>
              <w:bottom w:val="single" w:sz="4" w:space="0" w:color="auto"/>
              <w:right w:val="single" w:sz="4" w:space="0" w:color="auto"/>
            </w:tcBorders>
            <w:shd w:val="clear" w:color="auto" w:fill="auto"/>
            <w:hideMark/>
          </w:tcPr>
          <w:p w14:paraId="79900C39"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2631F213"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520970B"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2E4F8087"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B02745D" w14:textId="77777777" w:rsidR="008E52DB" w:rsidRPr="00D3326B" w:rsidRDefault="008E52DB" w:rsidP="00AB7700">
            <w:pPr>
              <w:jc w:val="right"/>
              <w:rPr>
                <w:sz w:val="20"/>
                <w:szCs w:val="20"/>
                <w:lang w:eastAsia="en-CA"/>
              </w:rPr>
            </w:pPr>
            <w:r w:rsidRPr="00D3326B">
              <w:rPr>
                <w:sz w:val="20"/>
                <w:szCs w:val="20"/>
                <w:lang w:eastAsia="en-CA"/>
              </w:rPr>
              <w:t>60,000</w:t>
            </w:r>
          </w:p>
        </w:tc>
        <w:tc>
          <w:tcPr>
            <w:tcW w:w="1426" w:type="dxa"/>
            <w:tcBorders>
              <w:top w:val="nil"/>
              <w:left w:val="nil"/>
              <w:bottom w:val="single" w:sz="4" w:space="0" w:color="auto"/>
              <w:right w:val="single" w:sz="4" w:space="0" w:color="auto"/>
            </w:tcBorders>
            <w:shd w:val="clear" w:color="auto" w:fill="auto"/>
            <w:hideMark/>
          </w:tcPr>
          <w:p w14:paraId="6836EBE6" w14:textId="77777777" w:rsidR="008E52DB" w:rsidRPr="00D3326B" w:rsidRDefault="008E52DB" w:rsidP="00AB7700">
            <w:pPr>
              <w:jc w:val="right"/>
              <w:rPr>
                <w:sz w:val="20"/>
                <w:szCs w:val="20"/>
                <w:lang w:eastAsia="en-CA"/>
              </w:rPr>
            </w:pPr>
            <w:r w:rsidRPr="00D3326B">
              <w:rPr>
                <w:sz w:val="20"/>
                <w:szCs w:val="20"/>
                <w:lang w:eastAsia="en-CA"/>
              </w:rPr>
              <w:t>7,800</w:t>
            </w:r>
          </w:p>
        </w:tc>
      </w:tr>
      <w:tr w:rsidR="008E52DB" w:rsidRPr="00D3326B" w14:paraId="0327FCDF"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870BC04" w14:textId="77777777" w:rsidR="008E52DB" w:rsidRPr="00D3326B" w:rsidRDefault="008E52DB" w:rsidP="00AB7700">
            <w:pPr>
              <w:jc w:val="left"/>
              <w:rPr>
                <w:sz w:val="20"/>
                <w:szCs w:val="20"/>
                <w:lang w:eastAsia="en-CA"/>
              </w:rPr>
            </w:pPr>
            <w:r w:rsidRPr="00D3326B">
              <w:rPr>
                <w:sz w:val="20"/>
                <w:szCs w:val="20"/>
                <w:lang w:eastAsia="en-CA"/>
              </w:rPr>
              <w:t>Senegal</w:t>
            </w:r>
          </w:p>
        </w:tc>
        <w:tc>
          <w:tcPr>
            <w:tcW w:w="961" w:type="dxa"/>
            <w:tcBorders>
              <w:top w:val="nil"/>
              <w:left w:val="nil"/>
              <w:bottom w:val="single" w:sz="4" w:space="0" w:color="auto"/>
              <w:right w:val="single" w:sz="4" w:space="0" w:color="auto"/>
            </w:tcBorders>
            <w:shd w:val="clear" w:color="auto" w:fill="auto"/>
            <w:hideMark/>
          </w:tcPr>
          <w:p w14:paraId="57E9AB0F"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3A5454D6"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0476F48"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F84F951"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B5D824E" w14:textId="77777777" w:rsidR="008E52DB" w:rsidRPr="00D3326B" w:rsidRDefault="008E52DB" w:rsidP="00AB7700">
            <w:pPr>
              <w:jc w:val="right"/>
              <w:rPr>
                <w:sz w:val="20"/>
                <w:szCs w:val="20"/>
                <w:lang w:eastAsia="en-CA"/>
              </w:rPr>
            </w:pPr>
            <w:r w:rsidRPr="00D3326B">
              <w:rPr>
                <w:sz w:val="20"/>
                <w:szCs w:val="20"/>
                <w:lang w:eastAsia="en-CA"/>
              </w:rPr>
              <w:t>25,000</w:t>
            </w:r>
          </w:p>
        </w:tc>
        <w:tc>
          <w:tcPr>
            <w:tcW w:w="1426" w:type="dxa"/>
            <w:tcBorders>
              <w:top w:val="nil"/>
              <w:left w:val="nil"/>
              <w:bottom w:val="single" w:sz="4" w:space="0" w:color="auto"/>
              <w:right w:val="single" w:sz="4" w:space="0" w:color="auto"/>
            </w:tcBorders>
            <w:shd w:val="clear" w:color="auto" w:fill="auto"/>
            <w:hideMark/>
          </w:tcPr>
          <w:p w14:paraId="1D5C90B4" w14:textId="77777777" w:rsidR="008E52DB" w:rsidRPr="00D3326B" w:rsidRDefault="008E52DB" w:rsidP="00AB7700">
            <w:pPr>
              <w:jc w:val="right"/>
              <w:rPr>
                <w:sz w:val="20"/>
                <w:szCs w:val="20"/>
                <w:lang w:eastAsia="en-CA"/>
              </w:rPr>
            </w:pPr>
            <w:r w:rsidRPr="00D3326B">
              <w:rPr>
                <w:sz w:val="20"/>
                <w:szCs w:val="20"/>
                <w:lang w:eastAsia="en-CA"/>
              </w:rPr>
              <w:t>1,750</w:t>
            </w:r>
          </w:p>
        </w:tc>
      </w:tr>
      <w:tr w:rsidR="008E52DB" w:rsidRPr="00D3326B" w14:paraId="4BF4F8B9"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01CA252" w14:textId="77777777" w:rsidR="008E52DB" w:rsidRPr="00D3326B" w:rsidRDefault="008E52DB" w:rsidP="00AB7700">
            <w:pPr>
              <w:jc w:val="left"/>
              <w:rPr>
                <w:sz w:val="20"/>
                <w:szCs w:val="20"/>
                <w:lang w:eastAsia="en-CA"/>
              </w:rPr>
            </w:pPr>
            <w:r w:rsidRPr="00D3326B">
              <w:rPr>
                <w:sz w:val="20"/>
                <w:szCs w:val="20"/>
                <w:lang w:eastAsia="en-CA"/>
              </w:rPr>
              <w:t>South Africa</w:t>
            </w:r>
          </w:p>
        </w:tc>
        <w:tc>
          <w:tcPr>
            <w:tcW w:w="961" w:type="dxa"/>
            <w:tcBorders>
              <w:top w:val="nil"/>
              <w:left w:val="nil"/>
              <w:bottom w:val="single" w:sz="4" w:space="0" w:color="auto"/>
              <w:right w:val="single" w:sz="4" w:space="0" w:color="auto"/>
            </w:tcBorders>
            <w:shd w:val="clear" w:color="auto" w:fill="auto"/>
            <w:hideMark/>
          </w:tcPr>
          <w:p w14:paraId="558BFD2E" w14:textId="77777777" w:rsidR="008E52DB" w:rsidRPr="00D3326B" w:rsidRDefault="008E52DB" w:rsidP="00AB7700">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767CB2F0"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8E98A3D"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2269131D"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40F07EB" w14:textId="77777777" w:rsidR="008E52DB" w:rsidRPr="00D3326B" w:rsidRDefault="008E52DB" w:rsidP="00AB7700">
            <w:pPr>
              <w:jc w:val="right"/>
              <w:rPr>
                <w:sz w:val="20"/>
                <w:szCs w:val="20"/>
                <w:lang w:eastAsia="en-CA"/>
              </w:rPr>
            </w:pPr>
            <w:r w:rsidRPr="00D3326B">
              <w:rPr>
                <w:sz w:val="20"/>
                <w:szCs w:val="20"/>
                <w:lang w:eastAsia="en-CA"/>
              </w:rPr>
              <w:t>100,000</w:t>
            </w:r>
          </w:p>
        </w:tc>
        <w:tc>
          <w:tcPr>
            <w:tcW w:w="1426" w:type="dxa"/>
            <w:tcBorders>
              <w:top w:val="nil"/>
              <w:left w:val="nil"/>
              <w:bottom w:val="single" w:sz="4" w:space="0" w:color="auto"/>
              <w:right w:val="single" w:sz="4" w:space="0" w:color="auto"/>
            </w:tcBorders>
            <w:shd w:val="clear" w:color="auto" w:fill="auto"/>
            <w:hideMark/>
          </w:tcPr>
          <w:p w14:paraId="3FAF87AE" w14:textId="77777777" w:rsidR="008E52DB" w:rsidRPr="00D3326B" w:rsidRDefault="008E52DB" w:rsidP="00AB7700">
            <w:pPr>
              <w:jc w:val="right"/>
              <w:rPr>
                <w:sz w:val="20"/>
                <w:szCs w:val="20"/>
                <w:lang w:eastAsia="en-CA"/>
              </w:rPr>
            </w:pPr>
            <w:r w:rsidRPr="00D3326B">
              <w:rPr>
                <w:sz w:val="20"/>
                <w:szCs w:val="20"/>
                <w:lang w:eastAsia="en-CA"/>
              </w:rPr>
              <w:t>7,000</w:t>
            </w:r>
          </w:p>
        </w:tc>
      </w:tr>
      <w:tr w:rsidR="008E52DB" w:rsidRPr="00D3326B" w14:paraId="0F2ED0C9"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FF6BB3C" w14:textId="77777777" w:rsidR="008E52DB" w:rsidRPr="00D3326B" w:rsidRDefault="008E52DB" w:rsidP="00AB7700">
            <w:pPr>
              <w:jc w:val="left"/>
              <w:rPr>
                <w:sz w:val="20"/>
                <w:szCs w:val="20"/>
                <w:lang w:eastAsia="en-CA"/>
              </w:rPr>
            </w:pPr>
            <w:r w:rsidRPr="00D3326B">
              <w:rPr>
                <w:sz w:val="20"/>
                <w:szCs w:val="20"/>
                <w:lang w:eastAsia="en-CA"/>
              </w:rPr>
              <w:t>Sri Lanka</w:t>
            </w:r>
          </w:p>
        </w:tc>
        <w:tc>
          <w:tcPr>
            <w:tcW w:w="961" w:type="dxa"/>
            <w:tcBorders>
              <w:top w:val="nil"/>
              <w:left w:val="nil"/>
              <w:bottom w:val="single" w:sz="4" w:space="0" w:color="auto"/>
              <w:right w:val="single" w:sz="4" w:space="0" w:color="auto"/>
            </w:tcBorders>
            <w:shd w:val="clear" w:color="auto" w:fill="auto"/>
            <w:hideMark/>
          </w:tcPr>
          <w:p w14:paraId="0779A11A"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60260DAD"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EE79EA2"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6BD7F34"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EC592E8" w14:textId="77777777" w:rsidR="008E52DB" w:rsidRPr="00D3326B" w:rsidRDefault="008E52DB" w:rsidP="00AB7700">
            <w:pPr>
              <w:jc w:val="right"/>
              <w:rPr>
                <w:sz w:val="20"/>
                <w:szCs w:val="20"/>
                <w:lang w:eastAsia="en-CA"/>
              </w:rPr>
            </w:pPr>
            <w:r w:rsidRPr="00D3326B">
              <w:rPr>
                <w:sz w:val="20"/>
                <w:szCs w:val="20"/>
                <w:lang w:eastAsia="en-CA"/>
              </w:rPr>
              <w:t>135,000</w:t>
            </w:r>
          </w:p>
        </w:tc>
        <w:tc>
          <w:tcPr>
            <w:tcW w:w="1426" w:type="dxa"/>
            <w:tcBorders>
              <w:top w:val="nil"/>
              <w:left w:val="nil"/>
              <w:bottom w:val="single" w:sz="4" w:space="0" w:color="auto"/>
              <w:right w:val="single" w:sz="4" w:space="0" w:color="auto"/>
            </w:tcBorders>
            <w:shd w:val="clear" w:color="auto" w:fill="auto"/>
            <w:hideMark/>
          </w:tcPr>
          <w:p w14:paraId="6CA19DC7" w14:textId="77777777" w:rsidR="008E52DB" w:rsidRPr="00D3326B" w:rsidRDefault="008E52DB" w:rsidP="00AB7700">
            <w:pPr>
              <w:jc w:val="right"/>
              <w:rPr>
                <w:sz w:val="20"/>
                <w:szCs w:val="20"/>
                <w:lang w:eastAsia="en-CA"/>
              </w:rPr>
            </w:pPr>
            <w:r w:rsidRPr="00D3326B">
              <w:rPr>
                <w:sz w:val="20"/>
                <w:szCs w:val="20"/>
                <w:lang w:eastAsia="en-CA"/>
              </w:rPr>
              <w:t>9,450</w:t>
            </w:r>
          </w:p>
        </w:tc>
      </w:tr>
      <w:tr w:rsidR="008E52DB" w:rsidRPr="00D3326B" w14:paraId="1E997194"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20C5B4E" w14:textId="77777777" w:rsidR="008E52DB" w:rsidRPr="00D3326B" w:rsidRDefault="008E52DB" w:rsidP="00AB7700">
            <w:pPr>
              <w:jc w:val="left"/>
              <w:rPr>
                <w:sz w:val="20"/>
                <w:szCs w:val="20"/>
                <w:lang w:eastAsia="en-CA"/>
              </w:rPr>
            </w:pPr>
            <w:r w:rsidRPr="00D3326B">
              <w:rPr>
                <w:sz w:val="20"/>
                <w:szCs w:val="20"/>
                <w:lang w:eastAsia="en-CA"/>
              </w:rPr>
              <w:t>Sri Lanka</w:t>
            </w:r>
          </w:p>
        </w:tc>
        <w:tc>
          <w:tcPr>
            <w:tcW w:w="961" w:type="dxa"/>
            <w:tcBorders>
              <w:top w:val="nil"/>
              <w:left w:val="nil"/>
              <w:bottom w:val="single" w:sz="4" w:space="0" w:color="auto"/>
              <w:right w:val="single" w:sz="4" w:space="0" w:color="auto"/>
            </w:tcBorders>
            <w:shd w:val="clear" w:color="auto" w:fill="auto"/>
            <w:hideMark/>
          </w:tcPr>
          <w:p w14:paraId="7F178038"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439EF016"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36D4CB1"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323EDD4"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467BB74" w14:textId="77777777" w:rsidR="008E52DB" w:rsidRPr="00D3326B" w:rsidRDefault="008E52DB" w:rsidP="00AB7700">
            <w:pPr>
              <w:jc w:val="right"/>
              <w:rPr>
                <w:sz w:val="20"/>
                <w:szCs w:val="20"/>
                <w:lang w:eastAsia="en-CA"/>
              </w:rPr>
            </w:pPr>
            <w:r w:rsidRPr="00D3326B">
              <w:rPr>
                <w:sz w:val="20"/>
                <w:szCs w:val="20"/>
                <w:lang w:eastAsia="en-CA"/>
              </w:rPr>
              <w:t>25,000</w:t>
            </w:r>
          </w:p>
        </w:tc>
        <w:tc>
          <w:tcPr>
            <w:tcW w:w="1426" w:type="dxa"/>
            <w:tcBorders>
              <w:top w:val="nil"/>
              <w:left w:val="nil"/>
              <w:bottom w:val="single" w:sz="4" w:space="0" w:color="auto"/>
              <w:right w:val="single" w:sz="4" w:space="0" w:color="auto"/>
            </w:tcBorders>
            <w:shd w:val="clear" w:color="auto" w:fill="auto"/>
            <w:hideMark/>
          </w:tcPr>
          <w:p w14:paraId="3A8F1806" w14:textId="77777777" w:rsidR="008E52DB" w:rsidRPr="00D3326B" w:rsidRDefault="008E52DB" w:rsidP="00AB7700">
            <w:pPr>
              <w:jc w:val="right"/>
              <w:rPr>
                <w:sz w:val="20"/>
                <w:szCs w:val="20"/>
                <w:lang w:eastAsia="en-CA"/>
              </w:rPr>
            </w:pPr>
            <w:r w:rsidRPr="00D3326B">
              <w:rPr>
                <w:sz w:val="20"/>
                <w:szCs w:val="20"/>
                <w:lang w:eastAsia="en-CA"/>
              </w:rPr>
              <w:t>3,250</w:t>
            </w:r>
          </w:p>
        </w:tc>
      </w:tr>
      <w:tr w:rsidR="008E52DB" w:rsidRPr="00D3326B" w14:paraId="17C187DD"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FA6F49B" w14:textId="77777777" w:rsidR="008E52DB" w:rsidRPr="00D3326B" w:rsidRDefault="008E52DB" w:rsidP="00AB7700">
            <w:pPr>
              <w:jc w:val="left"/>
              <w:rPr>
                <w:sz w:val="20"/>
                <w:szCs w:val="20"/>
                <w:lang w:eastAsia="en-CA"/>
              </w:rPr>
            </w:pPr>
            <w:r w:rsidRPr="00D3326B">
              <w:rPr>
                <w:sz w:val="20"/>
                <w:szCs w:val="20"/>
                <w:lang w:eastAsia="en-CA"/>
              </w:rPr>
              <w:t>Trinidad and Tobago</w:t>
            </w:r>
          </w:p>
        </w:tc>
        <w:tc>
          <w:tcPr>
            <w:tcW w:w="961" w:type="dxa"/>
            <w:tcBorders>
              <w:top w:val="nil"/>
              <w:left w:val="nil"/>
              <w:bottom w:val="single" w:sz="4" w:space="0" w:color="auto"/>
              <w:right w:val="single" w:sz="4" w:space="0" w:color="auto"/>
            </w:tcBorders>
            <w:shd w:val="clear" w:color="auto" w:fill="auto"/>
            <w:hideMark/>
          </w:tcPr>
          <w:p w14:paraId="4302E734"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616C8A55"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C03D3EB"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9E5AD92"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B4093A7"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576D50CC" w14:textId="77777777" w:rsidR="008E52DB" w:rsidRPr="00D3326B" w:rsidRDefault="008E52DB" w:rsidP="00AB7700">
            <w:pPr>
              <w:jc w:val="right"/>
              <w:rPr>
                <w:sz w:val="20"/>
                <w:szCs w:val="20"/>
                <w:lang w:eastAsia="en-CA"/>
              </w:rPr>
            </w:pPr>
            <w:r w:rsidRPr="00D3326B">
              <w:rPr>
                <w:sz w:val="20"/>
                <w:szCs w:val="20"/>
                <w:lang w:eastAsia="en-CA"/>
              </w:rPr>
              <w:t>10,500</w:t>
            </w:r>
          </w:p>
        </w:tc>
      </w:tr>
      <w:tr w:rsidR="008E52DB" w:rsidRPr="00D3326B" w14:paraId="457C7A1A" w14:textId="77777777" w:rsidTr="00AB7700">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7685F662" w14:textId="77777777" w:rsidR="008E52DB" w:rsidRPr="00D3326B" w:rsidRDefault="008E52DB" w:rsidP="00AB7700">
            <w:pPr>
              <w:jc w:val="left"/>
              <w:rPr>
                <w:sz w:val="20"/>
                <w:szCs w:val="20"/>
                <w:lang w:eastAsia="en-CA"/>
              </w:rPr>
            </w:pPr>
            <w:r w:rsidRPr="00D3326B">
              <w:rPr>
                <w:sz w:val="20"/>
                <w:szCs w:val="20"/>
                <w:lang w:eastAsia="en-CA"/>
              </w:rPr>
              <w:t>Turkmenistan</w:t>
            </w:r>
          </w:p>
        </w:tc>
        <w:tc>
          <w:tcPr>
            <w:tcW w:w="961" w:type="dxa"/>
            <w:tcBorders>
              <w:top w:val="nil"/>
              <w:left w:val="nil"/>
              <w:bottom w:val="single" w:sz="4" w:space="0" w:color="auto"/>
              <w:right w:val="single" w:sz="4" w:space="0" w:color="auto"/>
            </w:tcBorders>
            <w:shd w:val="clear" w:color="auto" w:fill="auto"/>
            <w:hideMark/>
          </w:tcPr>
          <w:p w14:paraId="0C4A0A49" w14:textId="77777777" w:rsidR="008E52DB" w:rsidRPr="00D3326B" w:rsidRDefault="008E52DB" w:rsidP="00AB7700">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0F794F97"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BEF08C1"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C2FB718"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D8FEB89"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054BBC1E" w14:textId="77777777" w:rsidR="008E52DB" w:rsidRPr="00D3326B" w:rsidRDefault="008E52DB" w:rsidP="00AB7700">
            <w:pPr>
              <w:jc w:val="right"/>
              <w:rPr>
                <w:sz w:val="20"/>
                <w:szCs w:val="20"/>
                <w:lang w:eastAsia="en-CA"/>
              </w:rPr>
            </w:pPr>
            <w:r w:rsidRPr="00D3326B">
              <w:rPr>
                <w:sz w:val="20"/>
                <w:szCs w:val="20"/>
                <w:lang w:eastAsia="en-CA"/>
              </w:rPr>
              <w:t>19,500</w:t>
            </w:r>
          </w:p>
        </w:tc>
      </w:tr>
      <w:tr w:rsidR="008E52DB" w:rsidRPr="004F14CF" w14:paraId="3CEE7E37" w14:textId="77777777" w:rsidTr="00AB7700">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36521EB" w14:textId="77777777" w:rsidR="008E52DB" w:rsidRPr="00D3326B" w:rsidRDefault="008E52DB" w:rsidP="00AB7700">
            <w:pPr>
              <w:jc w:val="left"/>
              <w:rPr>
                <w:sz w:val="20"/>
                <w:szCs w:val="20"/>
                <w:lang w:eastAsia="en-CA"/>
              </w:rPr>
            </w:pPr>
            <w:r w:rsidRPr="00D3326B">
              <w:rPr>
                <w:sz w:val="20"/>
                <w:szCs w:val="20"/>
                <w:lang w:eastAsia="en-CA"/>
              </w:rPr>
              <w:t>Uruguay</w:t>
            </w:r>
          </w:p>
        </w:tc>
        <w:tc>
          <w:tcPr>
            <w:tcW w:w="961" w:type="dxa"/>
            <w:tcBorders>
              <w:top w:val="nil"/>
              <w:left w:val="nil"/>
              <w:bottom w:val="single" w:sz="4" w:space="0" w:color="auto"/>
              <w:right w:val="single" w:sz="4" w:space="0" w:color="auto"/>
            </w:tcBorders>
            <w:shd w:val="clear" w:color="auto" w:fill="auto"/>
            <w:hideMark/>
          </w:tcPr>
          <w:p w14:paraId="69D3127B" w14:textId="77777777" w:rsidR="008E52DB" w:rsidRPr="00D3326B" w:rsidRDefault="008E52DB" w:rsidP="00AB7700">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6178D7EA" w14:textId="77777777" w:rsidR="008E52DB" w:rsidRPr="00D3326B" w:rsidRDefault="008E52DB" w:rsidP="00AB7700">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400270A" w14:textId="77777777" w:rsidR="008E52DB" w:rsidRPr="00D3326B" w:rsidRDefault="008E52DB" w:rsidP="00AB7700">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4E68E36" w14:textId="77777777" w:rsidR="008E52DB" w:rsidRPr="00D3326B" w:rsidRDefault="008E52DB" w:rsidP="00AB7700">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BEA96E4" w14:textId="77777777" w:rsidR="008E52DB" w:rsidRPr="00D3326B" w:rsidRDefault="008E52DB" w:rsidP="00AB7700">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51AB8A89" w14:textId="77777777" w:rsidR="008E52DB" w:rsidRPr="004F14CF" w:rsidRDefault="008E52DB" w:rsidP="00AB7700">
            <w:pPr>
              <w:jc w:val="right"/>
              <w:rPr>
                <w:sz w:val="20"/>
                <w:szCs w:val="20"/>
                <w:lang w:eastAsia="en-CA"/>
              </w:rPr>
            </w:pPr>
            <w:r w:rsidRPr="00D3326B">
              <w:rPr>
                <w:sz w:val="20"/>
                <w:szCs w:val="20"/>
                <w:lang w:eastAsia="en-CA"/>
              </w:rPr>
              <w:t>10,500</w:t>
            </w:r>
          </w:p>
        </w:tc>
      </w:tr>
    </w:tbl>
    <w:p w14:paraId="246CD2A8" w14:textId="77777777" w:rsidR="008E52DB" w:rsidRPr="006F0599" w:rsidRDefault="008E52DB" w:rsidP="008E52DB">
      <w:pPr>
        <w:jc w:val="center"/>
        <w:rPr>
          <w:b/>
          <w:bCs/>
        </w:rPr>
      </w:pPr>
    </w:p>
    <w:p w14:paraId="7DDA463A" w14:textId="77777777" w:rsidR="008E52DB" w:rsidRPr="009B0D30" w:rsidRDefault="008E52DB" w:rsidP="008E52D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E52DB" w:rsidRPr="009B0D30" w14:paraId="4A328817" w14:textId="77777777" w:rsidTr="00AB7700">
        <w:tc>
          <w:tcPr>
            <w:tcW w:w="1915" w:type="dxa"/>
          </w:tcPr>
          <w:p w14:paraId="39C51F0C" w14:textId="77777777" w:rsidR="008E52DB" w:rsidRPr="009B0D30" w:rsidRDefault="008E52DB" w:rsidP="00AB7700"/>
        </w:tc>
        <w:tc>
          <w:tcPr>
            <w:tcW w:w="1915" w:type="dxa"/>
          </w:tcPr>
          <w:p w14:paraId="5A44F27D" w14:textId="77777777" w:rsidR="008E52DB" w:rsidRPr="009B0D30" w:rsidRDefault="008E52DB" w:rsidP="00AB7700"/>
        </w:tc>
        <w:tc>
          <w:tcPr>
            <w:tcW w:w="1915" w:type="dxa"/>
            <w:tcBorders>
              <w:bottom w:val="single" w:sz="4" w:space="0" w:color="auto"/>
            </w:tcBorders>
          </w:tcPr>
          <w:p w14:paraId="22178B2A" w14:textId="77777777" w:rsidR="008E52DB" w:rsidRPr="009B0D30" w:rsidRDefault="008E52DB" w:rsidP="00AB7700"/>
        </w:tc>
        <w:tc>
          <w:tcPr>
            <w:tcW w:w="1915" w:type="dxa"/>
          </w:tcPr>
          <w:p w14:paraId="7C42975B" w14:textId="77777777" w:rsidR="008E52DB" w:rsidRPr="009B0D30" w:rsidRDefault="008E52DB" w:rsidP="00AB7700"/>
        </w:tc>
        <w:tc>
          <w:tcPr>
            <w:tcW w:w="1916" w:type="dxa"/>
          </w:tcPr>
          <w:p w14:paraId="21B57ABE" w14:textId="77777777" w:rsidR="008E52DB" w:rsidRPr="009B0D30" w:rsidRDefault="008E52DB" w:rsidP="00AB7700"/>
        </w:tc>
      </w:tr>
    </w:tbl>
    <w:p w14:paraId="64E39E7B" w14:textId="77777777" w:rsidR="003B468A" w:rsidRDefault="003B468A" w:rsidP="00F35B7A">
      <w:pPr>
        <w:ind w:right="880"/>
        <w:rPr>
          <w:lang w:val="en-CA"/>
        </w:rPr>
      </w:pPr>
    </w:p>
    <w:p w14:paraId="229A49C3" w14:textId="77777777" w:rsidR="003B468A" w:rsidRDefault="003B468A" w:rsidP="00F35B7A">
      <w:pPr>
        <w:ind w:right="220"/>
        <w:jc w:val="right"/>
        <w:rPr>
          <w:lang w:val="en-CA"/>
        </w:rPr>
      </w:pPr>
    </w:p>
    <w:sectPr w:rsidR="003B468A">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C7170A" w14:textId="77777777" w:rsidR="00410DE6" w:rsidRDefault="00410DE6">
      <w:r>
        <w:separator/>
      </w:r>
    </w:p>
  </w:endnote>
  <w:endnote w:type="continuationSeparator" w:id="0">
    <w:p w14:paraId="4B17C55B" w14:textId="77777777" w:rsidR="00410DE6" w:rsidRDefault="00410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2D015" w14:textId="3CF6F1B9" w:rsidR="004C1BF7" w:rsidRPr="0033525D" w:rsidRDefault="004C1BF7">
    <w:pPr>
      <w:jc w:val="center"/>
    </w:pPr>
    <w:r>
      <w:fldChar w:fldCharType="begin"/>
    </w:r>
    <w:r>
      <w:instrText xml:space="preserve"> PAGE </w:instrText>
    </w:r>
    <w:r>
      <w:fldChar w:fldCharType="separate"/>
    </w:r>
    <w:r w:rsidR="008F7BD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88D74" w14:textId="2DF356C6" w:rsidR="004C1BF7" w:rsidRPr="0033525D" w:rsidRDefault="004C1BF7">
    <w:pPr>
      <w:jc w:val="center"/>
    </w:pPr>
    <w:r>
      <w:fldChar w:fldCharType="begin"/>
    </w:r>
    <w:r>
      <w:instrText xml:space="preserve"> PAGE </w:instrText>
    </w:r>
    <w:r>
      <w:fldChar w:fldCharType="separate"/>
    </w:r>
    <w:r w:rsidR="008F7BD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2FB35" w14:textId="07A713FD" w:rsidR="004C1BF7" w:rsidRDefault="004C1BF7" w:rsidP="00501E8B">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230823"/>
      <w:docPartObj>
        <w:docPartGallery w:val="Page Numbers (Bottom of Page)"/>
        <w:docPartUnique/>
      </w:docPartObj>
    </w:sdtPr>
    <w:sdtEndPr>
      <w:rPr>
        <w:noProof/>
      </w:rPr>
    </w:sdtEndPr>
    <w:sdtContent>
      <w:p w14:paraId="12C8DA94" w14:textId="05FFAA75" w:rsidR="00F35B7A" w:rsidRDefault="00F35B7A">
        <w:pPr>
          <w:pStyle w:val="Footer"/>
          <w:jc w:val="center"/>
        </w:pPr>
        <w:r>
          <w:fldChar w:fldCharType="begin"/>
        </w:r>
        <w:r>
          <w:instrText xml:space="preserve"> PAGE   \* MERGEFORMAT </w:instrText>
        </w:r>
        <w:r>
          <w:fldChar w:fldCharType="separate"/>
        </w:r>
        <w:r w:rsidR="008F7BDA">
          <w:rPr>
            <w:noProof/>
          </w:rPr>
          <w:t>1</w:t>
        </w:r>
        <w:r>
          <w:rPr>
            <w:noProof/>
          </w:rPr>
          <w:fldChar w:fldCharType="end"/>
        </w:r>
      </w:p>
    </w:sdtContent>
  </w:sdt>
  <w:p w14:paraId="67EB49F5" w14:textId="77777777" w:rsidR="004C1BF7" w:rsidRDefault="004C1B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128E67" w14:textId="77777777" w:rsidR="00410DE6" w:rsidRDefault="00410DE6">
      <w:r>
        <w:separator/>
      </w:r>
    </w:p>
  </w:footnote>
  <w:footnote w:type="continuationSeparator" w:id="0">
    <w:p w14:paraId="71ABA0ED" w14:textId="77777777" w:rsidR="00410DE6" w:rsidRDefault="00410DE6">
      <w:r>
        <w:continuationSeparator/>
      </w:r>
    </w:p>
  </w:footnote>
  <w:footnote w:id="1">
    <w:p w14:paraId="15278A89" w14:textId="4195A94E" w:rsidR="00F922E7" w:rsidRPr="00F922E7" w:rsidRDefault="00F922E7" w:rsidP="005950C3">
      <w:pPr>
        <w:pStyle w:val="FootnoteText"/>
        <w:snapToGrid w:val="0"/>
        <w:spacing w:before="60"/>
        <w:rPr>
          <w:lang w:eastAsia="zh-CN"/>
        </w:rPr>
      </w:pPr>
      <w:r>
        <w:rPr>
          <w:rStyle w:val="FootnoteReference"/>
        </w:rPr>
        <w:footnoteRef/>
      </w:r>
      <w:r>
        <w:rPr>
          <w:lang w:eastAsia="zh-CN"/>
        </w:rPr>
        <w:t xml:space="preserve"> </w:t>
      </w:r>
      <w:r w:rsidR="005950C3">
        <w:rPr>
          <w:lang w:eastAsia="zh-CN"/>
        </w:rPr>
        <w:t xml:space="preserve"> </w:t>
      </w:r>
      <w:r w:rsidR="005950C3" w:rsidRPr="005950C3">
        <w:rPr>
          <w:rFonts w:hint="eastAsia"/>
          <w:lang w:eastAsia="zh-CN"/>
        </w:rPr>
        <w:t>伊朗伊斯兰共和国</w:t>
      </w:r>
      <w:r w:rsidR="005950C3" w:rsidRPr="005950C3">
        <w:rPr>
          <w:rFonts w:hint="eastAsia"/>
          <w:lang w:eastAsia="zh-CN"/>
        </w:rPr>
        <w:t>(</w:t>
      </w:r>
      <w:r w:rsidR="005950C3" w:rsidRPr="005950C3">
        <w:rPr>
          <w:rFonts w:hint="eastAsia"/>
          <w:lang w:eastAsia="zh-CN"/>
        </w:rPr>
        <w:t>德国和环境署</w:t>
      </w:r>
      <w:r w:rsidR="005950C3" w:rsidRPr="005950C3">
        <w:rPr>
          <w:rFonts w:hint="eastAsia"/>
          <w:lang w:eastAsia="zh-CN"/>
        </w:rPr>
        <w:t>)</w:t>
      </w:r>
      <w:r w:rsidR="005950C3" w:rsidRPr="005950C3">
        <w:rPr>
          <w:rFonts w:hint="eastAsia"/>
          <w:lang w:eastAsia="zh-CN"/>
        </w:rPr>
        <w:t>、印度尼西亚</w:t>
      </w:r>
      <w:r w:rsidR="005950C3" w:rsidRPr="005950C3">
        <w:rPr>
          <w:rFonts w:hint="eastAsia"/>
          <w:lang w:eastAsia="zh-CN"/>
        </w:rPr>
        <w:t>(</w:t>
      </w:r>
      <w:r w:rsidR="005950C3" w:rsidRPr="005950C3">
        <w:rPr>
          <w:rFonts w:hint="eastAsia"/>
          <w:lang w:eastAsia="zh-CN"/>
        </w:rPr>
        <w:t>开发署</w:t>
      </w:r>
      <w:r w:rsidR="005950C3" w:rsidRPr="005950C3">
        <w:rPr>
          <w:rFonts w:hint="eastAsia"/>
          <w:lang w:eastAsia="zh-CN"/>
        </w:rPr>
        <w:t>)</w:t>
      </w:r>
      <w:r w:rsidR="005950C3" w:rsidRPr="005950C3">
        <w:rPr>
          <w:rFonts w:hint="eastAsia"/>
          <w:lang w:eastAsia="zh-CN"/>
        </w:rPr>
        <w:t>和印度</w:t>
      </w:r>
      <w:r w:rsidR="005950C3" w:rsidRPr="005950C3">
        <w:rPr>
          <w:rFonts w:hint="eastAsia"/>
          <w:lang w:eastAsia="zh-CN"/>
        </w:rPr>
        <w:t>(</w:t>
      </w:r>
      <w:r w:rsidR="005950C3" w:rsidRPr="005950C3">
        <w:rPr>
          <w:rFonts w:hint="eastAsia"/>
          <w:lang w:eastAsia="zh-CN"/>
        </w:rPr>
        <w:t>环境署</w:t>
      </w:r>
      <w:r w:rsidR="005950C3" w:rsidRPr="005950C3">
        <w:rPr>
          <w:rFonts w:hint="eastAsia"/>
          <w:lang w:eastAsia="zh-CN"/>
        </w:rPr>
        <w:t>)</w:t>
      </w:r>
      <w:r w:rsidR="005950C3" w:rsidRPr="005950C3">
        <w:rPr>
          <w:rFonts w:hint="eastAsia"/>
          <w:lang w:eastAsia="zh-CN"/>
        </w:rPr>
        <w:t>氟氯烃淘汰管理计划第三阶段的项目</w:t>
      </w:r>
      <w:r w:rsidR="005950C3">
        <w:rPr>
          <w:rFonts w:hint="eastAsia"/>
          <w:lang w:eastAsia="zh-CN"/>
        </w:rPr>
        <w:t>编制</w:t>
      </w:r>
      <w:r w:rsidR="005950C3" w:rsidRPr="005950C3">
        <w:rPr>
          <w:rFonts w:hint="eastAsia"/>
          <w:lang w:eastAsia="zh-CN"/>
        </w:rPr>
        <w:t>；萨尔瓦多</w:t>
      </w:r>
      <w:r w:rsidR="005950C3">
        <w:rPr>
          <w:rFonts w:hint="eastAsia"/>
          <w:lang w:eastAsia="zh-CN"/>
        </w:rPr>
        <w:t>氟氯烃淘汰管理计划付款</w:t>
      </w:r>
      <w:r w:rsidR="005950C3" w:rsidRPr="005950C3">
        <w:rPr>
          <w:rFonts w:hint="eastAsia"/>
          <w:lang w:eastAsia="zh-CN"/>
        </w:rPr>
        <w:t>(</w:t>
      </w:r>
      <w:r w:rsidR="005950C3" w:rsidRPr="005950C3">
        <w:rPr>
          <w:rFonts w:hint="eastAsia"/>
          <w:lang w:eastAsia="zh-CN"/>
        </w:rPr>
        <w:t>开发署</w:t>
      </w:r>
      <w:r w:rsidR="005950C3" w:rsidRPr="005950C3">
        <w:rPr>
          <w:rFonts w:hint="eastAsia"/>
          <w:lang w:eastAsia="zh-CN"/>
        </w:rPr>
        <w:t>)</w:t>
      </w:r>
      <w:r w:rsidR="005950C3" w:rsidRPr="005950C3">
        <w:rPr>
          <w:rFonts w:hint="eastAsia"/>
          <w:lang w:eastAsia="zh-CN"/>
        </w:rPr>
        <w:t>；多民族玻利维亚国</w:t>
      </w:r>
      <w:r w:rsidR="005950C3" w:rsidRPr="005950C3">
        <w:rPr>
          <w:rFonts w:hint="eastAsia"/>
          <w:lang w:eastAsia="zh-CN"/>
        </w:rPr>
        <w:t>(</w:t>
      </w:r>
      <w:r w:rsidR="005950C3" w:rsidRPr="005950C3">
        <w:rPr>
          <w:rFonts w:hint="eastAsia"/>
          <w:lang w:eastAsia="zh-CN"/>
        </w:rPr>
        <w:t>工发组织</w:t>
      </w:r>
      <w:r w:rsidR="005950C3" w:rsidRPr="005950C3">
        <w:rPr>
          <w:rFonts w:hint="eastAsia"/>
          <w:lang w:eastAsia="zh-CN"/>
        </w:rPr>
        <w:t>)</w:t>
      </w:r>
      <w:r w:rsidR="005950C3" w:rsidRPr="005950C3">
        <w:rPr>
          <w:rFonts w:hint="eastAsia"/>
          <w:lang w:eastAsia="zh-CN"/>
        </w:rPr>
        <w:t>、哥伦比亚</w:t>
      </w:r>
      <w:r w:rsidR="005950C3" w:rsidRPr="005950C3">
        <w:rPr>
          <w:rFonts w:hint="eastAsia"/>
          <w:lang w:eastAsia="zh-CN"/>
        </w:rPr>
        <w:t>(</w:t>
      </w:r>
      <w:r w:rsidR="005950C3" w:rsidRPr="005950C3">
        <w:rPr>
          <w:rFonts w:hint="eastAsia"/>
          <w:lang w:eastAsia="zh-CN"/>
        </w:rPr>
        <w:t>开发署</w:t>
      </w:r>
      <w:r w:rsidR="005950C3" w:rsidRPr="005950C3">
        <w:rPr>
          <w:rFonts w:hint="eastAsia"/>
          <w:lang w:eastAsia="zh-CN"/>
        </w:rPr>
        <w:t>)</w:t>
      </w:r>
      <w:r w:rsidR="005950C3" w:rsidRPr="005950C3">
        <w:rPr>
          <w:rFonts w:hint="eastAsia"/>
          <w:lang w:eastAsia="zh-CN"/>
        </w:rPr>
        <w:t>、多米尼加共和国</w:t>
      </w:r>
      <w:r w:rsidR="005950C3" w:rsidRPr="005950C3">
        <w:rPr>
          <w:rFonts w:hint="eastAsia"/>
          <w:lang w:eastAsia="zh-CN"/>
        </w:rPr>
        <w:t>(</w:t>
      </w:r>
      <w:r w:rsidR="005950C3" w:rsidRPr="005950C3">
        <w:rPr>
          <w:rFonts w:hint="eastAsia"/>
          <w:lang w:eastAsia="zh-CN"/>
        </w:rPr>
        <w:t>开发署</w:t>
      </w:r>
      <w:r w:rsidR="005950C3" w:rsidRPr="005950C3">
        <w:rPr>
          <w:rFonts w:hint="eastAsia"/>
          <w:lang w:eastAsia="zh-CN"/>
        </w:rPr>
        <w:t>)</w:t>
      </w:r>
      <w:r w:rsidR="005950C3" w:rsidRPr="005950C3">
        <w:rPr>
          <w:rFonts w:hint="eastAsia"/>
          <w:lang w:eastAsia="zh-CN"/>
        </w:rPr>
        <w:t>、斯威士兰王国</w:t>
      </w:r>
      <w:r w:rsidR="005950C3" w:rsidRPr="005950C3">
        <w:rPr>
          <w:rFonts w:hint="eastAsia"/>
          <w:lang w:eastAsia="zh-CN"/>
        </w:rPr>
        <w:t>(</w:t>
      </w:r>
      <w:r w:rsidR="005950C3" w:rsidRPr="005950C3">
        <w:rPr>
          <w:rFonts w:hint="eastAsia"/>
          <w:lang w:eastAsia="zh-CN"/>
        </w:rPr>
        <w:t>开发署</w:t>
      </w:r>
      <w:r w:rsidR="005950C3" w:rsidRPr="005950C3">
        <w:rPr>
          <w:rFonts w:hint="eastAsia"/>
          <w:lang w:eastAsia="zh-CN"/>
        </w:rPr>
        <w:t>)</w:t>
      </w:r>
      <w:r w:rsidR="005950C3" w:rsidRPr="005950C3">
        <w:rPr>
          <w:rFonts w:hint="eastAsia"/>
          <w:lang w:eastAsia="zh-CN"/>
        </w:rPr>
        <w:t>和尼日利亚</w:t>
      </w:r>
      <w:r w:rsidR="005950C3" w:rsidRPr="005950C3">
        <w:rPr>
          <w:rFonts w:hint="eastAsia"/>
          <w:lang w:eastAsia="zh-CN"/>
        </w:rPr>
        <w:t>(</w:t>
      </w:r>
      <w:r w:rsidR="005950C3" w:rsidRPr="005950C3">
        <w:rPr>
          <w:rFonts w:hint="eastAsia"/>
          <w:lang w:eastAsia="zh-CN"/>
        </w:rPr>
        <w:t>工发组织</w:t>
      </w:r>
      <w:r w:rsidR="005950C3" w:rsidRPr="005950C3">
        <w:rPr>
          <w:rFonts w:hint="eastAsia"/>
          <w:lang w:eastAsia="zh-CN"/>
        </w:rPr>
        <w:t>)</w:t>
      </w:r>
      <w:r w:rsidR="005950C3" w:rsidRPr="005950C3">
        <w:rPr>
          <w:rFonts w:hint="eastAsia"/>
          <w:lang w:eastAsia="zh-CN"/>
        </w:rPr>
        <w:t>氢氟碳化物逐步减少计划项目编制。</w:t>
      </w:r>
    </w:p>
  </w:footnote>
  <w:footnote w:id="2">
    <w:p w14:paraId="2736BCD8" w14:textId="228A68CA" w:rsidR="005950C3" w:rsidRPr="005950C3" w:rsidRDefault="005950C3">
      <w:pPr>
        <w:pStyle w:val="FootnoteText"/>
        <w:rPr>
          <w:lang w:eastAsia="zh-CN"/>
        </w:rPr>
      </w:pPr>
      <w:r>
        <w:rPr>
          <w:rStyle w:val="FootnoteReference"/>
        </w:rPr>
        <w:footnoteRef/>
      </w:r>
      <w:r>
        <w:rPr>
          <w:lang w:eastAsia="zh-CN"/>
        </w:rPr>
        <w:t xml:space="preserve"> </w:t>
      </w:r>
      <w:r w:rsidR="0038086B">
        <w:rPr>
          <w:lang w:eastAsia="zh-CN"/>
        </w:rPr>
        <w:t xml:space="preserve"> </w:t>
      </w:r>
      <w:r w:rsidR="0038086B">
        <w:rPr>
          <w:rFonts w:hint="eastAsia"/>
          <w:lang w:eastAsia="zh-CN"/>
        </w:rPr>
        <w:t>第</w:t>
      </w:r>
      <w:r w:rsidR="0038086B" w:rsidRPr="006B0572">
        <w:rPr>
          <w:lang w:eastAsia="zh-CN"/>
        </w:rPr>
        <w:t>XXIX/1</w:t>
      </w:r>
      <w:r w:rsidR="0038086B">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43C8F" w14:textId="5B7B5E0D" w:rsidR="004C1BF7" w:rsidRDefault="00AB7A39">
    <w:pPr>
      <w:rPr>
        <w:szCs w:val="24"/>
      </w:rPr>
    </w:pPr>
    <w:r>
      <w:fldChar w:fldCharType="begin"/>
    </w:r>
    <w:r>
      <w:instrText xml:space="preserve"> DOCPROPERTY "Document number"  \* MERGEFORMAT </w:instrText>
    </w:r>
    <w:r>
      <w:fldChar w:fldCharType="separate"/>
    </w:r>
    <w:r w:rsidRPr="00AB7A39">
      <w:rPr>
        <w:szCs w:val="24"/>
      </w:rPr>
      <w:t>UNEP/</w:t>
    </w:r>
    <w:proofErr w:type="spellStart"/>
    <w:r w:rsidRPr="00AB7A39">
      <w:rPr>
        <w:szCs w:val="24"/>
      </w:rPr>
      <w:t>OzL.Pro</w:t>
    </w:r>
    <w:proofErr w:type="spellEnd"/>
    <w:r w:rsidRPr="00AB7A39">
      <w:rPr>
        <w:szCs w:val="24"/>
      </w:rPr>
      <w:t>/</w:t>
    </w:r>
    <w:proofErr w:type="spellStart"/>
    <w:r w:rsidRPr="00AB7A39">
      <w:rPr>
        <w:szCs w:val="24"/>
      </w:rPr>
      <w:t>ExCom</w:t>
    </w:r>
    <w:proofErr w:type="spellEnd"/>
    <w:r w:rsidRPr="00AB7A39">
      <w:rPr>
        <w:szCs w:val="24"/>
      </w:rPr>
      <w:t>/87/</w:t>
    </w:r>
    <w:r>
      <w:t>11</w:t>
    </w:r>
    <w:r>
      <w:rPr>
        <w:szCs w:val="24"/>
      </w:rPr>
      <w:fldChar w:fldCharType="end"/>
    </w:r>
  </w:p>
  <w:p w14:paraId="2AD134D3" w14:textId="77777777" w:rsidR="00586D85" w:rsidRPr="0033525D" w:rsidRDefault="00586D85"/>
  <w:p w14:paraId="47F4088D" w14:textId="77777777" w:rsidR="004C1BF7" w:rsidRPr="0033525D" w:rsidRDefault="004C1BF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E7035" w14:textId="6F02820D" w:rsidR="004C1BF7" w:rsidRPr="0033525D" w:rsidRDefault="00AB7A39" w:rsidP="00586D85">
    <w:pPr>
      <w:jc w:val="right"/>
    </w:pPr>
    <w:r>
      <w:fldChar w:fldCharType="begin"/>
    </w:r>
    <w:r>
      <w:instrText xml:space="preserve"> DOCPROPERTY "Document number"  \* MERGEFORMAT </w:instrText>
    </w:r>
    <w:r>
      <w:fldChar w:fldCharType="separate"/>
    </w:r>
    <w:r w:rsidRPr="00AB7A39">
      <w:rPr>
        <w:szCs w:val="24"/>
      </w:rPr>
      <w:t>UNEP/</w:t>
    </w:r>
    <w:proofErr w:type="spellStart"/>
    <w:r w:rsidRPr="00AB7A39">
      <w:rPr>
        <w:szCs w:val="24"/>
      </w:rPr>
      <w:t>OzL.Pro</w:t>
    </w:r>
    <w:proofErr w:type="spellEnd"/>
    <w:r w:rsidRPr="00AB7A39">
      <w:rPr>
        <w:szCs w:val="24"/>
      </w:rPr>
      <w:t>/</w:t>
    </w:r>
    <w:proofErr w:type="spellStart"/>
    <w:r w:rsidRPr="00AB7A39">
      <w:rPr>
        <w:szCs w:val="24"/>
      </w:rPr>
      <w:t>ExCom</w:t>
    </w:r>
    <w:proofErr w:type="spellEnd"/>
    <w:r w:rsidRPr="00AB7A39">
      <w:rPr>
        <w:szCs w:val="24"/>
      </w:rPr>
      <w:t>/87/</w:t>
    </w:r>
    <w:r>
      <w:t>11</w:t>
    </w:r>
    <w:r>
      <w:rPr>
        <w:szCs w:val="24"/>
      </w:rPr>
      <w:fldChar w:fldCharType="end"/>
    </w:r>
  </w:p>
  <w:p w14:paraId="7E936B21" w14:textId="75D92DD9" w:rsidR="004C1BF7" w:rsidRDefault="004C1BF7">
    <w:pPr>
      <w:pStyle w:val="Header"/>
    </w:pPr>
  </w:p>
  <w:p w14:paraId="27C0DB90" w14:textId="77777777" w:rsidR="00586D85" w:rsidRPr="0033525D" w:rsidRDefault="00586D8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61BD4" w14:textId="7CEC6DEB" w:rsidR="00F35B7A" w:rsidRDefault="00AB7A39" w:rsidP="00F35B7A">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/87/11</w:t>
    </w:r>
    <w:r>
      <w:fldChar w:fldCharType="end"/>
    </w:r>
  </w:p>
  <w:p w14:paraId="08D69678" w14:textId="77777777" w:rsidR="00F35B7A" w:rsidRDefault="00F35B7A" w:rsidP="00F35B7A">
    <w:pPr>
      <w:pStyle w:val="Header"/>
      <w:jc w:val="left"/>
    </w:pPr>
    <w:r>
      <w:t>Annex I</w:t>
    </w:r>
  </w:p>
  <w:p w14:paraId="4AED51A0" w14:textId="77777777" w:rsidR="004C1BF7" w:rsidRPr="00243DF9" w:rsidRDefault="004C1BF7" w:rsidP="00243DF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D9DFA" w14:textId="77777777" w:rsidR="004C1BF7" w:rsidRDefault="004C1BF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9A83F" w14:textId="78756E95" w:rsidR="00F35B7A" w:rsidRDefault="00AB7A39" w:rsidP="00F35B7A">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/87/11</w:t>
    </w:r>
    <w:r>
      <w:fldChar w:fldCharType="end"/>
    </w:r>
  </w:p>
  <w:p w14:paraId="22783FD9" w14:textId="77777777" w:rsidR="00F35B7A" w:rsidRDefault="00F35B7A" w:rsidP="00F35B7A">
    <w:pPr>
      <w:pStyle w:val="Header"/>
      <w:jc w:val="right"/>
    </w:pPr>
    <w:r>
      <w:t>Annex I</w:t>
    </w:r>
  </w:p>
  <w:p w14:paraId="523E28E9" w14:textId="77777777" w:rsidR="004C1BF7" w:rsidRDefault="004C1BF7" w:rsidP="00243DF9">
    <w:pPr>
      <w:pStyle w:val="Header"/>
      <w:ind w:right="22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0"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1" w15:restartNumberingAfterBreak="0">
    <w:nsid w:val="773C0AF0"/>
    <w:multiLevelType w:val="hybridMultilevel"/>
    <w:tmpl w:val="9550B56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3"/>
  </w:num>
  <w:num w:numId="20">
    <w:abstractNumId w:val="14"/>
  </w:num>
  <w:num w:numId="21">
    <w:abstractNumId w:val="12"/>
  </w:num>
  <w:num w:numId="22">
    <w:abstractNumId w:val="22"/>
  </w:num>
  <w:num w:numId="23">
    <w:abstractNumId w:val="16"/>
  </w:num>
  <w:num w:numId="24">
    <w:abstractNumId w:val="12"/>
  </w:num>
  <w:num w:numId="25">
    <w:abstractNumId w:val="12"/>
  </w:num>
  <w:num w:numId="26">
    <w:abstractNumId w:val="12"/>
  </w:num>
  <w:num w:numId="27">
    <w:abstractNumId w:val="20"/>
  </w:num>
  <w:num w:numId="28">
    <w:abstractNumId w:val="11"/>
  </w:num>
  <w:num w:numId="29">
    <w:abstractNumId w:val="15"/>
  </w:num>
  <w:num w:numId="30">
    <w:abstractNumId w:val="19"/>
  </w:num>
  <w:num w:numId="31">
    <w:abstractNumId w:val="10"/>
  </w:num>
  <w:num w:numId="32">
    <w:abstractNumId w:val="10"/>
  </w:num>
  <w:num w:numId="33">
    <w:abstractNumId w:val="10"/>
  </w:num>
  <w:num w:numId="34">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4"/>
    <w:rsid w:val="00012096"/>
    <w:rsid w:val="000133CF"/>
    <w:rsid w:val="000156FC"/>
    <w:rsid w:val="00044279"/>
    <w:rsid w:val="0007061C"/>
    <w:rsid w:val="00076828"/>
    <w:rsid w:val="00077E92"/>
    <w:rsid w:val="00083C29"/>
    <w:rsid w:val="000B02CE"/>
    <w:rsid w:val="000B7449"/>
    <w:rsid w:val="000B76BB"/>
    <w:rsid w:val="00106B01"/>
    <w:rsid w:val="0011789C"/>
    <w:rsid w:val="00121523"/>
    <w:rsid w:val="001449B0"/>
    <w:rsid w:val="00146000"/>
    <w:rsid w:val="001661C8"/>
    <w:rsid w:val="00193DE2"/>
    <w:rsid w:val="001C3002"/>
    <w:rsid w:val="001C44DC"/>
    <w:rsid w:val="001F57DF"/>
    <w:rsid w:val="00217FD0"/>
    <w:rsid w:val="0022484A"/>
    <w:rsid w:val="002305D3"/>
    <w:rsid w:val="00236945"/>
    <w:rsid w:val="00243DF9"/>
    <w:rsid w:val="002472B2"/>
    <w:rsid w:val="0029682F"/>
    <w:rsid w:val="002B3BB7"/>
    <w:rsid w:val="00326D13"/>
    <w:rsid w:val="0033373E"/>
    <w:rsid w:val="003412FF"/>
    <w:rsid w:val="00366188"/>
    <w:rsid w:val="0037422E"/>
    <w:rsid w:val="0038086B"/>
    <w:rsid w:val="00381FA3"/>
    <w:rsid w:val="003938A1"/>
    <w:rsid w:val="003A50A1"/>
    <w:rsid w:val="003B1901"/>
    <w:rsid w:val="003B468A"/>
    <w:rsid w:val="003B5567"/>
    <w:rsid w:val="003C1129"/>
    <w:rsid w:val="003C1483"/>
    <w:rsid w:val="003C1D96"/>
    <w:rsid w:val="003C69A8"/>
    <w:rsid w:val="003D2280"/>
    <w:rsid w:val="003E6698"/>
    <w:rsid w:val="00405292"/>
    <w:rsid w:val="00410DE6"/>
    <w:rsid w:val="0041676D"/>
    <w:rsid w:val="00427C28"/>
    <w:rsid w:val="00433104"/>
    <w:rsid w:val="00433A60"/>
    <w:rsid w:val="00434944"/>
    <w:rsid w:val="004402A9"/>
    <w:rsid w:val="00440C8F"/>
    <w:rsid w:val="004527FE"/>
    <w:rsid w:val="0047644F"/>
    <w:rsid w:val="00485010"/>
    <w:rsid w:val="004A17F9"/>
    <w:rsid w:val="004A4AE9"/>
    <w:rsid w:val="004C1BF7"/>
    <w:rsid w:val="004C6186"/>
    <w:rsid w:val="004D236E"/>
    <w:rsid w:val="004D5B39"/>
    <w:rsid w:val="004E386A"/>
    <w:rsid w:val="004E70C2"/>
    <w:rsid w:val="00501E8B"/>
    <w:rsid w:val="00503B5E"/>
    <w:rsid w:val="005400AE"/>
    <w:rsid w:val="00573F93"/>
    <w:rsid w:val="00586D85"/>
    <w:rsid w:val="005950C3"/>
    <w:rsid w:val="005A12AF"/>
    <w:rsid w:val="005A5DD7"/>
    <w:rsid w:val="005A65D9"/>
    <w:rsid w:val="005A70EA"/>
    <w:rsid w:val="005C20EF"/>
    <w:rsid w:val="005C3163"/>
    <w:rsid w:val="005D1D3D"/>
    <w:rsid w:val="005F44EF"/>
    <w:rsid w:val="005F7D68"/>
    <w:rsid w:val="00616997"/>
    <w:rsid w:val="00640F1C"/>
    <w:rsid w:val="006471D9"/>
    <w:rsid w:val="00655177"/>
    <w:rsid w:val="006577F3"/>
    <w:rsid w:val="00662302"/>
    <w:rsid w:val="00665A8D"/>
    <w:rsid w:val="00670A9C"/>
    <w:rsid w:val="006957E5"/>
    <w:rsid w:val="00695F0B"/>
    <w:rsid w:val="006A37BD"/>
    <w:rsid w:val="006A5031"/>
    <w:rsid w:val="006B3F05"/>
    <w:rsid w:val="006B7072"/>
    <w:rsid w:val="006C545A"/>
    <w:rsid w:val="006F7B0E"/>
    <w:rsid w:val="00721538"/>
    <w:rsid w:val="007352EF"/>
    <w:rsid w:val="007406CD"/>
    <w:rsid w:val="00745EAE"/>
    <w:rsid w:val="0075107A"/>
    <w:rsid w:val="007722BD"/>
    <w:rsid w:val="00787CCC"/>
    <w:rsid w:val="007948DE"/>
    <w:rsid w:val="007A127C"/>
    <w:rsid w:val="007B1DC5"/>
    <w:rsid w:val="007D7679"/>
    <w:rsid w:val="00810D5C"/>
    <w:rsid w:val="00845BD1"/>
    <w:rsid w:val="0086091D"/>
    <w:rsid w:val="008637F7"/>
    <w:rsid w:val="00874412"/>
    <w:rsid w:val="00880150"/>
    <w:rsid w:val="0089046A"/>
    <w:rsid w:val="008C3C5F"/>
    <w:rsid w:val="008C7EB9"/>
    <w:rsid w:val="008E015A"/>
    <w:rsid w:val="008E4886"/>
    <w:rsid w:val="008E52DB"/>
    <w:rsid w:val="008F6514"/>
    <w:rsid w:val="008F7BDA"/>
    <w:rsid w:val="009006EC"/>
    <w:rsid w:val="009169DC"/>
    <w:rsid w:val="009367E6"/>
    <w:rsid w:val="00953B78"/>
    <w:rsid w:val="00954B39"/>
    <w:rsid w:val="00975B40"/>
    <w:rsid w:val="00983441"/>
    <w:rsid w:val="009B1192"/>
    <w:rsid w:val="009B7B27"/>
    <w:rsid w:val="009C03BF"/>
    <w:rsid w:val="00A027AB"/>
    <w:rsid w:val="00A12953"/>
    <w:rsid w:val="00A35118"/>
    <w:rsid w:val="00A41A91"/>
    <w:rsid w:val="00A4385B"/>
    <w:rsid w:val="00A525F8"/>
    <w:rsid w:val="00A603CC"/>
    <w:rsid w:val="00A611A0"/>
    <w:rsid w:val="00A65013"/>
    <w:rsid w:val="00A66A27"/>
    <w:rsid w:val="00A905CD"/>
    <w:rsid w:val="00AB5AFE"/>
    <w:rsid w:val="00AB7506"/>
    <w:rsid w:val="00AB7A39"/>
    <w:rsid w:val="00AC2138"/>
    <w:rsid w:val="00AC58D0"/>
    <w:rsid w:val="00AC5C91"/>
    <w:rsid w:val="00AF090B"/>
    <w:rsid w:val="00AF34AB"/>
    <w:rsid w:val="00B41687"/>
    <w:rsid w:val="00B5783A"/>
    <w:rsid w:val="00B71DEE"/>
    <w:rsid w:val="00B84B04"/>
    <w:rsid w:val="00B94E7C"/>
    <w:rsid w:val="00BA56EB"/>
    <w:rsid w:val="00BA5C1B"/>
    <w:rsid w:val="00BD194F"/>
    <w:rsid w:val="00BD6779"/>
    <w:rsid w:val="00BE3FD7"/>
    <w:rsid w:val="00BE61F7"/>
    <w:rsid w:val="00BF2AFD"/>
    <w:rsid w:val="00BF746F"/>
    <w:rsid w:val="00C00F27"/>
    <w:rsid w:val="00C13328"/>
    <w:rsid w:val="00C27038"/>
    <w:rsid w:val="00C4722B"/>
    <w:rsid w:val="00C52D9E"/>
    <w:rsid w:val="00C5542A"/>
    <w:rsid w:val="00C705C1"/>
    <w:rsid w:val="00C82461"/>
    <w:rsid w:val="00CB67E7"/>
    <w:rsid w:val="00CB767C"/>
    <w:rsid w:val="00CC4FFD"/>
    <w:rsid w:val="00CD096E"/>
    <w:rsid w:val="00CD4C74"/>
    <w:rsid w:val="00CE218C"/>
    <w:rsid w:val="00CE578A"/>
    <w:rsid w:val="00CE7FF2"/>
    <w:rsid w:val="00D110B3"/>
    <w:rsid w:val="00D17270"/>
    <w:rsid w:val="00D2077F"/>
    <w:rsid w:val="00D408A5"/>
    <w:rsid w:val="00D57EF6"/>
    <w:rsid w:val="00D91EBC"/>
    <w:rsid w:val="00D92280"/>
    <w:rsid w:val="00D95D2E"/>
    <w:rsid w:val="00DA049E"/>
    <w:rsid w:val="00DA7536"/>
    <w:rsid w:val="00DD21FE"/>
    <w:rsid w:val="00E03179"/>
    <w:rsid w:val="00E052FA"/>
    <w:rsid w:val="00E06896"/>
    <w:rsid w:val="00E15163"/>
    <w:rsid w:val="00E20240"/>
    <w:rsid w:val="00E33621"/>
    <w:rsid w:val="00E62A86"/>
    <w:rsid w:val="00E91676"/>
    <w:rsid w:val="00EF5F2E"/>
    <w:rsid w:val="00F02D18"/>
    <w:rsid w:val="00F35B7A"/>
    <w:rsid w:val="00F44D49"/>
    <w:rsid w:val="00F54724"/>
    <w:rsid w:val="00F922E7"/>
    <w:rsid w:val="00F97954"/>
    <w:rsid w:val="00FA1920"/>
    <w:rsid w:val="00FB2C1D"/>
    <w:rsid w:val="00FC3632"/>
    <w:rsid w:val="00FE641D"/>
    <w:rsid w:val="00FF1A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009A15B"/>
  <w15:docId w15:val="{24DB1162-4BC6-45BF-A852-169D4F5B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uiPriority w:val="34"/>
    <w:qFormat/>
    <w:rsid w:val="00433104"/>
    <w:pPr>
      <w:ind w:left="720"/>
      <w:contextualSpacing/>
    </w:pPr>
    <w:rPr>
      <w:rFonts w:eastAsiaTheme="minorEastAsia"/>
    </w:rPr>
  </w:style>
  <w:style w:type="character" w:styleId="Hyperlink">
    <w:name w:val="Hyperlink"/>
    <w:basedOn w:val="DefaultParagraphFont"/>
    <w:uiPriority w:val="99"/>
    <w:unhideWhenUsed/>
    <w:rsid w:val="00A1295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9155">
      <w:bodyDiv w:val="1"/>
      <w:marLeft w:val="0"/>
      <w:marRight w:val="0"/>
      <w:marTop w:val="0"/>
      <w:marBottom w:val="0"/>
      <w:divBdr>
        <w:top w:val="none" w:sz="0" w:space="0" w:color="auto"/>
        <w:left w:val="none" w:sz="0" w:space="0" w:color="auto"/>
        <w:bottom w:val="none" w:sz="0" w:space="0" w:color="auto"/>
        <w:right w:val="none" w:sz="0" w:space="0" w:color="auto"/>
      </w:divBdr>
    </w:div>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UNEP/OzL.Pro/ExCom/87/11</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652FB2B-B87E-4CF9-AC14-A2986E163734}"/>
</file>

<file path=customXml/itemProps2.xml><?xml version="1.0" encoding="utf-8"?>
<ds:datastoreItem xmlns:ds="http://schemas.openxmlformats.org/officeDocument/2006/customXml" ds:itemID="{4864D2C3-F64F-4AB4-9C67-96D1F6A75893}"/>
</file>

<file path=customXml/itemProps3.xml><?xml version="1.0" encoding="utf-8"?>
<ds:datastoreItem xmlns:ds="http://schemas.openxmlformats.org/officeDocument/2006/customXml" ds:itemID="{10E444B5-E024-4C3C-BA00-49DABAA5FBEF}"/>
</file>

<file path=customXml/itemProps4.xml><?xml version="1.0" encoding="utf-8"?>
<ds:datastoreItem xmlns:ds="http://schemas.openxmlformats.org/officeDocument/2006/customXml" ds:itemID="{1CA45832-5B00-431C-9F08-D3BC92598705}"/>
</file>

<file path=docProps/app.xml><?xml version="1.0" encoding="utf-8"?>
<Properties xmlns="http://schemas.openxmlformats.org/officeDocument/2006/extended-properties" xmlns:vt="http://schemas.openxmlformats.org/officeDocument/2006/docPropsVTypes">
  <Template>C83-template</Template>
  <TotalTime>391</TotalTime>
  <Pages>8</Pages>
  <Words>2718</Words>
  <Characters>6007</Characters>
  <Application>Microsoft Office Word</Application>
  <DocSecurity>0</DocSecurity>
  <Lines>50</Lines>
  <Paragraphs>17</Paragraphs>
  <ScaleCrop>false</ScaleCrop>
  <HeadingPairs>
    <vt:vector size="2" baseType="variant">
      <vt:variant>
        <vt:lpstr>Title</vt:lpstr>
      </vt:variant>
      <vt:variant>
        <vt:i4>1</vt:i4>
      </vt:variant>
    </vt:vector>
  </HeadingPairs>
  <TitlesOfParts>
    <vt:vector size="1" baseType="lpstr">
      <vt:lpstr>多边基金 2019-2021 年综合业务计划最新执行情况</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 2019-2021 年综合业务计划最新执行情况</dc:title>
  <dc:creator>SCBD</dc:creator>
  <cp:lastModifiedBy>HB</cp:lastModifiedBy>
  <cp:revision>12</cp:revision>
  <cp:lastPrinted>2019-05-13T13:24:00Z</cp:lastPrinted>
  <dcterms:created xsi:type="dcterms:W3CDTF">2021-06-26T21:04:00Z</dcterms:created>
  <dcterms:modified xsi:type="dcterms:W3CDTF">2021-06-29T19:52:00Z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UNEP/OzL.Pro/ExCom/87/11</vt:lpwstr>
  </property>
  <property fmtid="{D5CDD505-2E9C-101B-9397-08002B2CF9AE}" pid="3" name="Revision date">
    <vt:lpwstr>6/18/2021</vt:lpwstr>
  </property>
  <property fmtid="{D5CDD505-2E9C-101B-9397-08002B2CF9AE}" pid="4" name="ContentTypeId">
    <vt:lpwstr>0x0101002DF00DB1CFC87549A2FDEA0A8F99BEBC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