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1" w:type="dxa"/>
        <w:tblInd w:w="-432" w:type="dxa"/>
        <w:tblLayout w:type="fixed"/>
        <w:tblLook w:val="0000" w:firstRow="0" w:lastRow="0" w:firstColumn="0" w:lastColumn="0" w:noHBand="0" w:noVBand="0"/>
      </w:tblPr>
      <w:tblGrid>
        <w:gridCol w:w="1858"/>
        <w:gridCol w:w="3973"/>
        <w:gridCol w:w="4120"/>
      </w:tblGrid>
      <w:tr w:rsidR="0087455A" w:rsidRPr="000B0A88" w14:paraId="6F7E9909" w14:textId="77777777" w:rsidTr="00A557F5">
        <w:trPr>
          <w:trHeight w:val="722"/>
        </w:trPr>
        <w:tc>
          <w:tcPr>
            <w:tcW w:w="5831" w:type="dxa"/>
            <w:gridSpan w:val="2"/>
            <w:tcBorders>
              <w:bottom w:val="single" w:sz="18" w:space="0" w:color="auto"/>
            </w:tcBorders>
          </w:tcPr>
          <w:p w14:paraId="65C63A80" w14:textId="77777777" w:rsidR="0087455A" w:rsidRPr="000B0A88" w:rsidRDefault="0024162E">
            <w:pPr>
              <w:rPr>
                <w:rFonts w:ascii="Univers" w:hAnsi="Univers"/>
                <w:b/>
                <w:sz w:val="28"/>
                <w:szCs w:val="28"/>
                <w:lang w:val="es-ES_tradnl"/>
              </w:rPr>
            </w:pPr>
            <w:r w:rsidRPr="000B0A88">
              <w:rPr>
                <w:rFonts w:ascii="Univers" w:hAnsi="Univers"/>
                <w:b/>
                <w:sz w:val="28"/>
                <w:szCs w:val="28"/>
                <w:lang w:val="es-ES_tradnl"/>
              </w:rPr>
              <w:t>NACIONES</w:t>
            </w:r>
          </w:p>
          <w:p w14:paraId="00BF2B94" w14:textId="77777777" w:rsidR="0087455A" w:rsidRPr="000B0A88" w:rsidRDefault="0024162E">
            <w:pPr>
              <w:rPr>
                <w:rFonts w:ascii="Univers" w:hAnsi="Univers"/>
                <w:b/>
                <w:sz w:val="28"/>
                <w:szCs w:val="28"/>
                <w:lang w:val="es-ES_tradnl"/>
              </w:rPr>
            </w:pPr>
            <w:r w:rsidRPr="000B0A88">
              <w:rPr>
                <w:rFonts w:ascii="Univers" w:hAnsi="Univers"/>
                <w:b/>
                <w:sz w:val="28"/>
                <w:szCs w:val="28"/>
                <w:lang w:val="es-ES_tradnl"/>
              </w:rPr>
              <w:t>UNIDAS</w:t>
            </w:r>
          </w:p>
        </w:tc>
        <w:tc>
          <w:tcPr>
            <w:tcW w:w="4120" w:type="dxa"/>
            <w:tcBorders>
              <w:bottom w:val="single" w:sz="18" w:space="0" w:color="auto"/>
            </w:tcBorders>
          </w:tcPr>
          <w:p w14:paraId="40F76F88" w14:textId="77777777" w:rsidR="0087455A" w:rsidRPr="000B0A88" w:rsidRDefault="0024162E">
            <w:pPr>
              <w:jc w:val="right"/>
              <w:rPr>
                <w:rFonts w:asciiTheme="minorBidi" w:hAnsiTheme="minorBidi" w:cstheme="minorBidi"/>
                <w:sz w:val="52"/>
                <w:szCs w:val="52"/>
                <w:lang w:val="es-ES_tradnl"/>
              </w:rPr>
            </w:pPr>
            <w:r w:rsidRPr="000B0A88">
              <w:rPr>
                <w:rFonts w:asciiTheme="minorBidi" w:hAnsiTheme="minorBidi" w:cstheme="minorBidi"/>
                <w:b/>
                <w:sz w:val="72"/>
                <w:lang w:val="es-ES_tradnl"/>
              </w:rPr>
              <w:t>EP</w:t>
            </w:r>
          </w:p>
        </w:tc>
      </w:tr>
      <w:tr w:rsidR="0087455A" w:rsidRPr="00A557F5" w14:paraId="11ABFE9E" w14:textId="77777777" w:rsidTr="00A557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5"/>
        </w:trPr>
        <w:tc>
          <w:tcPr>
            <w:tcW w:w="1858" w:type="dxa"/>
            <w:tcBorders>
              <w:top w:val="nil"/>
              <w:left w:val="nil"/>
              <w:bottom w:val="single" w:sz="36" w:space="0" w:color="auto"/>
              <w:right w:val="nil"/>
            </w:tcBorders>
          </w:tcPr>
          <w:p w14:paraId="66C1D166" w14:textId="77777777" w:rsidR="0087455A" w:rsidRPr="000B0A88" w:rsidRDefault="0024162E">
            <w:pPr>
              <w:spacing w:before="120"/>
              <w:rPr>
                <w:lang w:val="es-ES_tradnl"/>
              </w:rPr>
            </w:pPr>
            <w:r w:rsidRPr="000B0A88">
              <w:rPr>
                <w:noProof/>
                <w:lang w:val="es-ES_tradnl" w:eastAsia="en-CA"/>
              </w:rPr>
              <w:drawing>
                <wp:anchor distT="0" distB="0" distL="114300" distR="114300" simplePos="0" relativeHeight="251660288" behindDoc="0" locked="0" layoutInCell="1" allowOverlap="1" wp14:anchorId="61ED4914" wp14:editId="6329431D">
                  <wp:simplePos x="0" y="0"/>
                  <wp:positionH relativeFrom="column">
                    <wp:posOffset>33655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0B0A88">
              <w:rPr>
                <w:noProof/>
                <w:lang w:val="es-ES_tradnl" w:eastAsia="en-CA"/>
              </w:rPr>
              <w:drawing>
                <wp:anchor distT="0" distB="0" distL="114300" distR="114300" simplePos="0" relativeHeight="251661312" behindDoc="1" locked="0" layoutInCell="0" allowOverlap="1" wp14:anchorId="562761DB" wp14:editId="3FE1EAA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72" w:type="dxa"/>
            <w:tcBorders>
              <w:top w:val="nil"/>
              <w:left w:val="nil"/>
              <w:bottom w:val="single" w:sz="36" w:space="0" w:color="auto"/>
              <w:right w:val="nil"/>
            </w:tcBorders>
          </w:tcPr>
          <w:p w14:paraId="745911E0" w14:textId="77777777" w:rsidR="00D9414A" w:rsidRDefault="00D941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7B9812C" w14:textId="31A72592" w:rsidR="0087455A" w:rsidRPr="000B0A8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B0A88">
              <w:rPr>
                <w:rFonts w:ascii="Univers" w:hAnsi="Univers"/>
                <w:b/>
                <w:sz w:val="32"/>
                <w:lang w:val="es-ES_tradnl"/>
              </w:rPr>
              <w:t>Programa de las</w:t>
            </w:r>
          </w:p>
          <w:p w14:paraId="029D472F" w14:textId="77777777" w:rsidR="0087455A" w:rsidRPr="000B0A8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B0A88">
              <w:rPr>
                <w:rFonts w:ascii="Univers" w:hAnsi="Univers"/>
                <w:b/>
                <w:sz w:val="32"/>
                <w:lang w:val="es-ES_tradnl"/>
              </w:rPr>
              <w:t>Naciones Unidas</w:t>
            </w:r>
          </w:p>
          <w:p w14:paraId="66C09383" w14:textId="77777777" w:rsidR="0087455A" w:rsidRPr="000B0A8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B0A88">
              <w:rPr>
                <w:rFonts w:ascii="Univers" w:hAnsi="Univers"/>
                <w:b/>
                <w:sz w:val="32"/>
                <w:lang w:val="es-ES_tradnl"/>
              </w:rPr>
              <w:t>para el Medio Ambiente</w:t>
            </w:r>
          </w:p>
          <w:p w14:paraId="5455C00B" w14:textId="77777777" w:rsidR="0087455A" w:rsidRPr="000B0A88" w:rsidRDefault="0087455A" w:rsidP="00413E98">
            <w:pPr>
              <w:spacing w:before="720"/>
              <w:rPr>
                <w:lang w:val="es-ES_tradnl"/>
              </w:rPr>
            </w:pPr>
          </w:p>
        </w:tc>
        <w:tc>
          <w:tcPr>
            <w:tcW w:w="4120" w:type="dxa"/>
            <w:tcBorders>
              <w:top w:val="nil"/>
              <w:left w:val="nil"/>
              <w:bottom w:val="single" w:sz="36" w:space="0" w:color="auto"/>
              <w:right w:val="nil"/>
            </w:tcBorders>
          </w:tcPr>
          <w:p w14:paraId="2DAA958D" w14:textId="77777777" w:rsidR="00D9414A" w:rsidRDefault="00D9414A">
            <w:pPr>
              <w:rPr>
                <w:lang w:val="es-ES_tradnl"/>
              </w:rPr>
            </w:pPr>
          </w:p>
          <w:p w14:paraId="5AFD3652" w14:textId="180FB54A" w:rsidR="0087455A" w:rsidRPr="000B0A88" w:rsidRDefault="0024162E">
            <w:pPr>
              <w:rPr>
                <w:lang w:val="es-ES_tradnl"/>
              </w:rPr>
            </w:pPr>
            <w:proofErr w:type="spellStart"/>
            <w:r w:rsidRPr="000B0A88">
              <w:rPr>
                <w:lang w:val="es-ES_tradnl"/>
              </w:rPr>
              <w:t>Distr</w:t>
            </w:r>
            <w:proofErr w:type="spellEnd"/>
            <w:r w:rsidRPr="000B0A88">
              <w:rPr>
                <w:lang w:val="es-ES_tradnl"/>
              </w:rPr>
              <w:t>.</w:t>
            </w:r>
          </w:p>
          <w:p w14:paraId="3F19C96C" w14:textId="77777777" w:rsidR="0087455A" w:rsidRPr="000B0A88" w:rsidRDefault="0024162E">
            <w:pPr>
              <w:rPr>
                <w:lang w:val="es-ES_tradnl"/>
              </w:rPr>
            </w:pPr>
            <w:r w:rsidRPr="000B0A88">
              <w:rPr>
                <w:lang w:val="es-ES_tradnl"/>
              </w:rPr>
              <w:t>GENERAL</w:t>
            </w:r>
          </w:p>
          <w:p w14:paraId="5B5101B5" w14:textId="77777777" w:rsidR="0087455A" w:rsidRPr="000B0A88" w:rsidRDefault="0087455A">
            <w:pPr>
              <w:rPr>
                <w:lang w:val="es-ES_tradnl"/>
              </w:rPr>
            </w:pPr>
          </w:p>
          <w:p w14:paraId="4DBB75EA" w14:textId="545F680F" w:rsidR="0087455A" w:rsidRPr="000B0A88" w:rsidRDefault="0024162E">
            <w:pPr>
              <w:rPr>
                <w:lang w:val="es-ES_tradnl"/>
              </w:rPr>
            </w:pPr>
            <w:r w:rsidRPr="000B0A88">
              <w:rPr>
                <w:lang w:val="es-ES_tradnl"/>
              </w:rPr>
              <w:fldChar w:fldCharType="begin"/>
            </w:r>
            <w:r w:rsidRPr="000B0A88">
              <w:rPr>
                <w:lang w:val="es-ES_tradnl"/>
              </w:rPr>
              <w:instrText xml:space="preserve"> DOCPROPERTY "Document number"  \* MERGEFORMAT </w:instrText>
            </w:r>
            <w:r w:rsidRPr="000B0A88">
              <w:rPr>
                <w:lang w:val="es-ES_tradnl"/>
              </w:rPr>
              <w:fldChar w:fldCharType="separate"/>
            </w:r>
            <w:r w:rsidR="00A557F5">
              <w:rPr>
                <w:lang w:val="es-ES_tradnl"/>
              </w:rPr>
              <w:t>UNEP/</w:t>
            </w:r>
            <w:proofErr w:type="spellStart"/>
            <w:r w:rsidR="00A557F5">
              <w:rPr>
                <w:lang w:val="es-ES_tradnl"/>
              </w:rPr>
              <w:t>OzL.Pro</w:t>
            </w:r>
            <w:proofErr w:type="spellEnd"/>
            <w:r w:rsidR="00A557F5">
              <w:rPr>
                <w:lang w:val="es-ES_tradnl"/>
              </w:rPr>
              <w:t>/</w:t>
            </w:r>
            <w:proofErr w:type="spellStart"/>
            <w:r w:rsidR="00A557F5">
              <w:rPr>
                <w:lang w:val="es-ES_tradnl"/>
              </w:rPr>
              <w:t>ExCom</w:t>
            </w:r>
            <w:proofErr w:type="spellEnd"/>
            <w:r w:rsidR="00A557F5">
              <w:rPr>
                <w:lang w:val="es-ES_tradnl"/>
              </w:rPr>
              <w:t>/93/33</w:t>
            </w:r>
            <w:r w:rsidRPr="000B0A88">
              <w:rPr>
                <w:lang w:val="es-ES_tradnl"/>
              </w:rPr>
              <w:fldChar w:fldCharType="end"/>
            </w:r>
          </w:p>
          <w:p w14:paraId="2BA760D5" w14:textId="58FABB67" w:rsidR="002959B4" w:rsidRPr="000B0A88" w:rsidRDefault="002959B4" w:rsidP="002959B4">
            <w:pPr>
              <w:rPr>
                <w:lang w:val="es-ES_tradnl"/>
              </w:rPr>
            </w:pPr>
            <w:r w:rsidRPr="000B0A88">
              <w:rPr>
                <w:lang w:val="es-ES_tradnl"/>
              </w:rPr>
              <w:fldChar w:fldCharType="begin"/>
            </w:r>
            <w:r w:rsidRPr="000B0A88">
              <w:rPr>
                <w:lang w:val="es-ES_tradnl"/>
              </w:rPr>
              <w:instrText xml:space="preserve"> DOCPROPERTY "Revision date" \@ "d MMMM YYYY"  \* MERGEFORMAT </w:instrText>
            </w:r>
            <w:r w:rsidRPr="000B0A88">
              <w:rPr>
                <w:lang w:val="es-ES_tradnl"/>
              </w:rPr>
              <w:fldChar w:fldCharType="separate"/>
            </w:r>
            <w:r w:rsidR="00757524" w:rsidRPr="000B0A88">
              <w:rPr>
                <w:lang w:val="es-ES_tradnl"/>
              </w:rPr>
              <w:t xml:space="preserve">7 de diciembre de </w:t>
            </w:r>
            <w:r w:rsidR="006A7CB8" w:rsidRPr="000B0A88">
              <w:rPr>
                <w:lang w:val="es-ES_tradnl"/>
              </w:rPr>
              <w:t>2023</w:t>
            </w:r>
            <w:r w:rsidRPr="000B0A88">
              <w:rPr>
                <w:lang w:val="es-ES_tradnl"/>
              </w:rPr>
              <w:fldChar w:fldCharType="end"/>
            </w:r>
          </w:p>
          <w:p w14:paraId="4F3AA884" w14:textId="77777777" w:rsidR="00114CAA" w:rsidRPr="000B0A88" w:rsidRDefault="00114CAA">
            <w:pPr>
              <w:rPr>
                <w:caps/>
                <w:lang w:val="es-ES_tradnl"/>
              </w:rPr>
            </w:pPr>
          </w:p>
          <w:p w14:paraId="185FA154" w14:textId="77777777" w:rsidR="0087455A" w:rsidRPr="000B0A88" w:rsidRDefault="0024162E">
            <w:pPr>
              <w:rPr>
                <w:lang w:val="es-ES_tradnl"/>
              </w:rPr>
            </w:pPr>
            <w:r w:rsidRPr="000B0A88">
              <w:rPr>
                <w:lang w:val="es-ES_tradnl"/>
              </w:rPr>
              <w:t xml:space="preserve">ESPAÑOL </w:t>
            </w:r>
          </w:p>
          <w:p w14:paraId="27BCD109" w14:textId="77777777" w:rsidR="0087455A" w:rsidRPr="000B0A88" w:rsidRDefault="0024162E">
            <w:pPr>
              <w:rPr>
                <w:lang w:val="es-ES_tradnl"/>
              </w:rPr>
            </w:pPr>
            <w:r w:rsidRPr="000B0A88">
              <w:rPr>
                <w:lang w:val="es-ES_tradnl"/>
              </w:rPr>
              <w:t>ORIGINAL: INGLÉS</w:t>
            </w:r>
          </w:p>
        </w:tc>
      </w:tr>
    </w:tbl>
    <w:p w14:paraId="3D9F89BB" w14:textId="77777777" w:rsidR="002D5A1A" w:rsidRPr="000B0A88" w:rsidRDefault="002D5A1A" w:rsidP="002D5A1A">
      <w:pPr>
        <w:jc w:val="left"/>
        <w:rPr>
          <w:lang w:val="es-ES_tradnl"/>
        </w:rPr>
      </w:pPr>
      <w:r w:rsidRPr="000B0A88">
        <w:rPr>
          <w:lang w:val="es-ES_tradnl"/>
        </w:rPr>
        <w:t>COMITÉ EJECUTIVO DEL FONDO MULTILATERAL</w:t>
      </w:r>
      <w:r w:rsidRPr="000B0A88">
        <w:rPr>
          <w:lang w:val="es-ES_tradnl"/>
        </w:rPr>
        <w:br/>
        <w:t xml:space="preserve"> PARA LA APLICACIÓN DEL</w:t>
      </w:r>
      <w:r w:rsidRPr="000B0A88">
        <w:rPr>
          <w:lang w:val="es-ES_tradnl"/>
        </w:rPr>
        <w:br/>
        <w:t xml:space="preserve"> PROTOCOLO DE MONTREAL</w:t>
      </w:r>
      <w:r w:rsidRPr="000B0A88">
        <w:rPr>
          <w:lang w:val="es-ES_tradnl"/>
        </w:rPr>
        <w:br/>
      </w:r>
      <w:r w:rsidR="00B931C3" w:rsidRPr="000B0A88">
        <w:rPr>
          <w:lang w:val="es-ES_tradnl"/>
        </w:rPr>
        <w:t>Nonagésima</w:t>
      </w:r>
      <w:r w:rsidR="0073028E" w:rsidRPr="000B0A88">
        <w:rPr>
          <w:lang w:val="es-ES_tradnl"/>
        </w:rPr>
        <w:t xml:space="preserve"> </w:t>
      </w:r>
      <w:r w:rsidR="00D321F8" w:rsidRPr="000B0A88">
        <w:rPr>
          <w:lang w:val="es-ES_tradnl"/>
        </w:rPr>
        <w:t>tercera</w:t>
      </w:r>
      <w:r w:rsidR="0073028E" w:rsidRPr="000B0A88">
        <w:rPr>
          <w:lang w:val="es-ES_tradnl"/>
        </w:rPr>
        <w:t xml:space="preserve"> </w:t>
      </w:r>
      <w:r w:rsidR="00AA29EB" w:rsidRPr="000B0A88">
        <w:rPr>
          <w:lang w:val="es-ES_tradnl"/>
        </w:rPr>
        <w:t>reunión</w:t>
      </w:r>
    </w:p>
    <w:p w14:paraId="2C73B183" w14:textId="722913DE" w:rsidR="002D5A1A" w:rsidRPr="000B0A88" w:rsidRDefault="002D5A1A" w:rsidP="002D5A1A">
      <w:pPr>
        <w:jc w:val="left"/>
        <w:rPr>
          <w:lang w:val="es-ES_tradnl"/>
        </w:rPr>
      </w:pPr>
      <w:r w:rsidRPr="000B0A88">
        <w:rPr>
          <w:lang w:val="es-ES_tradnl"/>
        </w:rPr>
        <w:t xml:space="preserve">Montreal, </w:t>
      </w:r>
      <w:r w:rsidR="00D321F8" w:rsidRPr="000B0A88">
        <w:rPr>
          <w:lang w:val="es-ES_tradnl"/>
        </w:rPr>
        <w:t xml:space="preserve">15 </w:t>
      </w:r>
      <w:r w:rsidR="0073028E" w:rsidRPr="000B0A88">
        <w:rPr>
          <w:lang w:val="es-ES_tradnl"/>
        </w:rPr>
        <w:t xml:space="preserve">– </w:t>
      </w:r>
      <w:r w:rsidR="00D321F8" w:rsidRPr="000B0A88">
        <w:rPr>
          <w:lang w:val="es-ES_tradnl"/>
        </w:rPr>
        <w:t>19</w:t>
      </w:r>
      <w:r w:rsidRPr="000B0A88">
        <w:rPr>
          <w:lang w:val="es-ES_tradnl"/>
        </w:rPr>
        <w:t xml:space="preserve"> de </w:t>
      </w:r>
      <w:r w:rsidR="00D321F8" w:rsidRPr="000B0A88">
        <w:rPr>
          <w:lang w:val="es-ES_tradnl"/>
        </w:rPr>
        <w:t xml:space="preserve">diciembre de </w:t>
      </w:r>
      <w:r w:rsidRPr="000B0A88">
        <w:rPr>
          <w:lang w:val="es-ES_tradnl"/>
        </w:rPr>
        <w:t>202</w:t>
      </w:r>
      <w:r w:rsidR="0073028E" w:rsidRPr="000B0A88">
        <w:rPr>
          <w:lang w:val="es-ES_tradnl"/>
        </w:rPr>
        <w:t>3</w:t>
      </w:r>
      <w:r w:rsidR="006A7CB8" w:rsidRPr="000B0A88">
        <w:rPr>
          <w:lang w:val="es-ES_tradnl"/>
        </w:rPr>
        <w:br/>
        <w:t>Cuestión 9 c) del orden del día provisional</w:t>
      </w:r>
      <w:r w:rsidR="006A7CB8" w:rsidRPr="000B0A88">
        <w:rPr>
          <w:vertAlign w:val="superscript"/>
          <w:lang w:val="es-ES_tradnl"/>
        </w:rPr>
        <w:footnoteReference w:id="1"/>
      </w:r>
    </w:p>
    <w:p w14:paraId="6D6DBB9D" w14:textId="77777777" w:rsidR="0087455A" w:rsidRPr="000B0A88" w:rsidRDefault="0087455A">
      <w:pPr>
        <w:jc w:val="left"/>
        <w:rPr>
          <w:lang w:val="es-ES_tradnl"/>
        </w:rPr>
      </w:pPr>
    </w:p>
    <w:p w14:paraId="55096603" w14:textId="77777777" w:rsidR="0087455A" w:rsidRPr="000B0A88" w:rsidRDefault="0087455A">
      <w:pPr>
        <w:pStyle w:val="Title1"/>
        <w:rPr>
          <w:lang w:val="es-ES_tradnl"/>
        </w:rPr>
      </w:pPr>
    </w:p>
    <w:p w14:paraId="4B0EE855" w14:textId="70FA74FD" w:rsidR="00757524" w:rsidRPr="000B0A88" w:rsidRDefault="00A557F5" w:rsidP="00757524">
      <w:pPr>
        <w:pStyle w:val="Title1"/>
        <w:rPr>
          <w:sz w:val="24"/>
          <w:szCs w:val="24"/>
          <w:lang w:val="es-ES_tradnl"/>
        </w:rPr>
      </w:pPr>
      <w:r w:rsidRPr="000B0A88">
        <w:rPr>
          <w:caps w:val="0"/>
          <w:sz w:val="24"/>
          <w:szCs w:val="24"/>
          <w:lang w:val="es-ES_tradnl"/>
        </w:rPr>
        <w:t>PROYECTOS RECOMENDADOS PARA SU APROBACIÓN GENERAL</w:t>
      </w:r>
    </w:p>
    <w:p w14:paraId="15F3DD39" w14:textId="77777777" w:rsidR="00757524" w:rsidRPr="000B0A88" w:rsidRDefault="00757524" w:rsidP="00757524">
      <w:pPr>
        <w:pStyle w:val="Title1"/>
        <w:rPr>
          <w:lang w:val="es-ES_tradnl"/>
        </w:rPr>
      </w:pPr>
    </w:p>
    <w:p w14:paraId="477A8D1A" w14:textId="77777777" w:rsidR="00757524" w:rsidRPr="000B0A88" w:rsidRDefault="00757524" w:rsidP="00757524">
      <w:pPr>
        <w:pStyle w:val="Heading1"/>
        <w:numPr>
          <w:ilvl w:val="0"/>
          <w:numId w:val="0"/>
        </w:numPr>
        <w:rPr>
          <w:b/>
          <w:bCs/>
          <w:sz w:val="24"/>
          <w:szCs w:val="24"/>
          <w:lang w:val="es-ES_tradnl"/>
        </w:rPr>
      </w:pPr>
      <w:r w:rsidRPr="000B0A88">
        <w:rPr>
          <w:b/>
          <w:bCs/>
          <w:sz w:val="24"/>
          <w:szCs w:val="24"/>
          <w:lang w:val="es-ES_tradnl"/>
        </w:rPr>
        <w:t>Introducción</w:t>
      </w:r>
    </w:p>
    <w:p w14:paraId="74647902" w14:textId="60C0CEF5" w:rsidR="00413E98" w:rsidRPr="000B0A88" w:rsidRDefault="00413E98" w:rsidP="000A1352">
      <w:pPr>
        <w:pStyle w:val="Heading1"/>
        <w:rPr>
          <w:lang w:val="es-ES_tradnl"/>
        </w:rPr>
      </w:pPr>
      <w:r w:rsidRPr="000B0A88">
        <w:rPr>
          <w:lang w:val="es-ES_tradnl"/>
        </w:rPr>
        <w:t xml:space="preserve">El presente documento </w:t>
      </w:r>
      <w:r w:rsidR="00C10790" w:rsidRPr="000B0A88">
        <w:rPr>
          <w:lang w:val="es-ES_tradnl"/>
        </w:rPr>
        <w:t xml:space="preserve">contiene </w:t>
      </w:r>
      <w:r w:rsidRPr="000B0A88">
        <w:rPr>
          <w:lang w:val="es-ES_tradnl"/>
        </w:rPr>
        <w:t>información resumida sobre los proyectos cuya aprobación general se recomienda y una recomendación de la Secretaría para su consideración por el Comité Ejecutivo. También contiene en un anexo la lista de proyectos recomendados para aprobación general.</w:t>
      </w:r>
    </w:p>
    <w:p w14:paraId="39A21124" w14:textId="77777777" w:rsidR="00757524" w:rsidRPr="000B0A88" w:rsidRDefault="00757524" w:rsidP="00757524">
      <w:pPr>
        <w:pStyle w:val="Heading1"/>
        <w:numPr>
          <w:ilvl w:val="0"/>
          <w:numId w:val="0"/>
        </w:numPr>
        <w:rPr>
          <w:b/>
          <w:bCs/>
          <w:sz w:val="24"/>
          <w:szCs w:val="24"/>
          <w:lang w:val="es-ES_tradnl"/>
        </w:rPr>
      </w:pPr>
      <w:r w:rsidRPr="000B0A88">
        <w:rPr>
          <w:b/>
          <w:bCs/>
          <w:sz w:val="24"/>
          <w:szCs w:val="24"/>
          <w:lang w:val="es-ES_tradnl"/>
        </w:rPr>
        <w:t>Resumen de las solicitudes cuya aprobación general se recomienda</w:t>
      </w:r>
    </w:p>
    <w:p w14:paraId="1978578A" w14:textId="5EB0F8B8" w:rsidR="00757524" w:rsidRPr="000B0A88" w:rsidRDefault="00757524" w:rsidP="000A1352">
      <w:pPr>
        <w:pStyle w:val="Heading1"/>
        <w:tabs>
          <w:tab w:val="left" w:pos="709"/>
        </w:tabs>
        <w:rPr>
          <w:lang w:val="es-ES_tradnl"/>
        </w:rPr>
      </w:pPr>
      <w:r w:rsidRPr="000B0A88">
        <w:rPr>
          <w:lang w:val="es-ES_tradnl"/>
        </w:rPr>
        <w:t>En el cuadro 1 se presenta un resumen de las solicitudes cuya aprobación general se recomienda</w:t>
      </w:r>
      <w:r w:rsidR="00C10790" w:rsidRPr="000B0A88">
        <w:rPr>
          <w:lang w:val="es-ES_tradnl"/>
        </w:rPr>
        <w:t>.</w:t>
      </w:r>
    </w:p>
    <w:p w14:paraId="38C30B38" w14:textId="77777777" w:rsidR="00757524" w:rsidRPr="000B0A88" w:rsidRDefault="00757524" w:rsidP="00757524">
      <w:pPr>
        <w:rPr>
          <w:b/>
          <w:lang w:val="es-ES_tradnl"/>
        </w:rPr>
      </w:pPr>
      <w:r w:rsidRPr="000B0A88">
        <w:rPr>
          <w:b/>
          <w:lang w:val="es-ES_tradnl"/>
        </w:rPr>
        <w:t xml:space="preserve">Cuadro 1: Solicitudes recomendadas para aprobación general </w:t>
      </w:r>
    </w:p>
    <w:tbl>
      <w:tblPr>
        <w:tblStyle w:val="TableGrid10"/>
        <w:tblW w:w="9445" w:type="dxa"/>
        <w:tblLook w:val="04A0" w:firstRow="1" w:lastRow="0" w:firstColumn="1" w:lastColumn="0" w:noHBand="0" w:noVBand="1"/>
      </w:tblPr>
      <w:tblGrid>
        <w:gridCol w:w="5382"/>
        <w:gridCol w:w="1098"/>
        <w:gridCol w:w="1453"/>
        <w:gridCol w:w="1512"/>
      </w:tblGrid>
      <w:tr w:rsidR="00757524" w:rsidRPr="000B0A88" w14:paraId="0F4F5830" w14:textId="77777777" w:rsidTr="00413E98">
        <w:trPr>
          <w:trHeight w:val="268"/>
          <w:tblHeader/>
        </w:trPr>
        <w:tc>
          <w:tcPr>
            <w:tcW w:w="5382" w:type="dxa"/>
            <w:shd w:val="clear" w:color="auto" w:fill="auto"/>
            <w:vAlign w:val="center"/>
          </w:tcPr>
          <w:p w14:paraId="2D924520" w14:textId="77777777" w:rsidR="00757524" w:rsidRPr="000B0A88" w:rsidRDefault="00757524" w:rsidP="00CD6823">
            <w:pPr>
              <w:keepNext/>
              <w:jc w:val="center"/>
              <w:rPr>
                <w:b/>
                <w:sz w:val="20"/>
                <w:szCs w:val="20"/>
                <w:lang w:val="es-ES_tradnl"/>
              </w:rPr>
            </w:pPr>
            <w:r w:rsidRPr="000B0A88">
              <w:rPr>
                <w:b/>
                <w:sz w:val="20"/>
                <w:szCs w:val="20"/>
                <w:lang w:val="es-ES_tradnl"/>
              </w:rPr>
              <w:t>Proyectos y actividades</w:t>
            </w:r>
          </w:p>
        </w:tc>
        <w:tc>
          <w:tcPr>
            <w:tcW w:w="1098" w:type="dxa"/>
            <w:shd w:val="clear" w:color="auto" w:fill="auto"/>
            <w:vAlign w:val="center"/>
          </w:tcPr>
          <w:p w14:paraId="5F72B809" w14:textId="77777777" w:rsidR="00757524" w:rsidRPr="000B0A88" w:rsidRDefault="00757524" w:rsidP="00CD6823">
            <w:pPr>
              <w:keepNext/>
              <w:jc w:val="center"/>
              <w:rPr>
                <w:b/>
                <w:bCs/>
                <w:sz w:val="20"/>
                <w:szCs w:val="20"/>
                <w:lang w:val="es-ES_tradnl"/>
              </w:rPr>
            </w:pPr>
            <w:r w:rsidRPr="000B0A88">
              <w:rPr>
                <w:b/>
                <w:bCs/>
                <w:sz w:val="20"/>
                <w:szCs w:val="20"/>
                <w:lang w:val="es-ES_tradnl"/>
              </w:rPr>
              <w:t>N.º de países</w:t>
            </w:r>
          </w:p>
        </w:tc>
        <w:tc>
          <w:tcPr>
            <w:tcW w:w="1453" w:type="dxa"/>
            <w:shd w:val="clear" w:color="auto" w:fill="auto"/>
            <w:vAlign w:val="center"/>
          </w:tcPr>
          <w:p w14:paraId="4F0B2230" w14:textId="77777777" w:rsidR="00757524" w:rsidRPr="000B0A88" w:rsidRDefault="00757524" w:rsidP="00CD6823">
            <w:pPr>
              <w:keepNext/>
              <w:jc w:val="center"/>
              <w:rPr>
                <w:b/>
                <w:sz w:val="20"/>
                <w:szCs w:val="20"/>
                <w:lang w:val="es-ES_tradnl"/>
              </w:rPr>
            </w:pPr>
            <w:r w:rsidRPr="000B0A88">
              <w:rPr>
                <w:b/>
                <w:bCs/>
                <w:sz w:val="20"/>
                <w:szCs w:val="20"/>
                <w:lang w:val="es-ES_tradnl"/>
              </w:rPr>
              <w:t>N.º de solicitudes de</w:t>
            </w:r>
            <w:r w:rsidRPr="000B0A88">
              <w:rPr>
                <w:b/>
                <w:sz w:val="20"/>
                <w:szCs w:val="20"/>
                <w:lang w:val="es-ES_tradnl"/>
              </w:rPr>
              <w:t xml:space="preserve"> financiación</w:t>
            </w:r>
          </w:p>
        </w:tc>
        <w:tc>
          <w:tcPr>
            <w:tcW w:w="1512" w:type="dxa"/>
            <w:shd w:val="clear" w:color="auto" w:fill="auto"/>
            <w:vAlign w:val="center"/>
          </w:tcPr>
          <w:p w14:paraId="792B5B02" w14:textId="77777777" w:rsidR="00757524" w:rsidRPr="000B0A88" w:rsidRDefault="00757524" w:rsidP="00CD6823">
            <w:pPr>
              <w:keepNext/>
              <w:jc w:val="center"/>
              <w:rPr>
                <w:b/>
                <w:sz w:val="20"/>
                <w:szCs w:val="20"/>
                <w:lang w:val="es-ES_tradnl"/>
              </w:rPr>
            </w:pPr>
            <w:r w:rsidRPr="000B0A88">
              <w:rPr>
                <w:b/>
                <w:sz w:val="20"/>
                <w:szCs w:val="20"/>
                <w:lang w:val="es-ES_tradnl"/>
              </w:rPr>
              <w:t>Cantidad recomendada ($EUA)</w:t>
            </w:r>
          </w:p>
        </w:tc>
      </w:tr>
      <w:tr w:rsidR="00757524" w:rsidRPr="000B0A88" w14:paraId="1DC29E64" w14:textId="77777777" w:rsidTr="00413E98">
        <w:tc>
          <w:tcPr>
            <w:tcW w:w="5382" w:type="dxa"/>
            <w:shd w:val="clear" w:color="auto" w:fill="auto"/>
          </w:tcPr>
          <w:p w14:paraId="71F6D1AC" w14:textId="77777777" w:rsidR="00757524" w:rsidRPr="000B0A88" w:rsidRDefault="00757524" w:rsidP="00CD6823">
            <w:pPr>
              <w:keepNext/>
              <w:jc w:val="left"/>
              <w:rPr>
                <w:sz w:val="20"/>
                <w:szCs w:val="20"/>
                <w:lang w:val="es-ES_tradnl"/>
              </w:rPr>
            </w:pPr>
            <w:r w:rsidRPr="000B0A88">
              <w:rPr>
                <w:sz w:val="20"/>
                <w:szCs w:val="20"/>
                <w:lang w:val="es-ES_tradnl"/>
              </w:rPr>
              <w:t xml:space="preserve">Tramos de los PGEH aprobados </w:t>
            </w:r>
          </w:p>
        </w:tc>
        <w:tc>
          <w:tcPr>
            <w:tcW w:w="1098" w:type="dxa"/>
            <w:shd w:val="clear" w:color="auto" w:fill="auto"/>
          </w:tcPr>
          <w:p w14:paraId="24D6A215" w14:textId="77777777" w:rsidR="00757524" w:rsidRPr="000B0A88" w:rsidRDefault="00757524" w:rsidP="00CD6823">
            <w:pPr>
              <w:keepNext/>
              <w:jc w:val="center"/>
              <w:rPr>
                <w:sz w:val="20"/>
                <w:szCs w:val="20"/>
                <w:lang w:val="es-ES_tradnl"/>
              </w:rPr>
            </w:pPr>
            <w:r w:rsidRPr="000B0A88">
              <w:rPr>
                <w:sz w:val="20"/>
                <w:szCs w:val="20"/>
                <w:lang w:val="es-ES_tradnl"/>
              </w:rPr>
              <w:t>18</w:t>
            </w:r>
          </w:p>
        </w:tc>
        <w:tc>
          <w:tcPr>
            <w:tcW w:w="1453" w:type="dxa"/>
            <w:shd w:val="clear" w:color="auto" w:fill="auto"/>
          </w:tcPr>
          <w:p w14:paraId="5914B700" w14:textId="77777777" w:rsidR="00757524" w:rsidRPr="000B0A88" w:rsidRDefault="00757524" w:rsidP="00CD6823">
            <w:pPr>
              <w:keepNext/>
              <w:jc w:val="center"/>
              <w:rPr>
                <w:sz w:val="20"/>
                <w:szCs w:val="20"/>
                <w:lang w:val="es-ES_tradnl"/>
              </w:rPr>
            </w:pPr>
            <w:r w:rsidRPr="000B0A88">
              <w:rPr>
                <w:sz w:val="20"/>
                <w:szCs w:val="20"/>
                <w:lang w:val="es-ES_tradnl"/>
              </w:rPr>
              <w:t>28</w:t>
            </w:r>
          </w:p>
        </w:tc>
        <w:tc>
          <w:tcPr>
            <w:tcW w:w="1512" w:type="dxa"/>
            <w:shd w:val="clear" w:color="auto" w:fill="auto"/>
          </w:tcPr>
          <w:p w14:paraId="0ABD5DC2" w14:textId="77777777" w:rsidR="00757524" w:rsidRPr="000B0A88" w:rsidRDefault="00757524" w:rsidP="00CD6823">
            <w:pPr>
              <w:keepNext/>
              <w:jc w:val="right"/>
              <w:rPr>
                <w:sz w:val="20"/>
                <w:szCs w:val="20"/>
                <w:lang w:val="es-ES_tradnl"/>
              </w:rPr>
            </w:pPr>
            <w:r w:rsidRPr="000B0A88">
              <w:rPr>
                <w:sz w:val="20"/>
                <w:szCs w:val="20"/>
                <w:lang w:val="es-ES_tradnl"/>
              </w:rPr>
              <w:t>8 607 425</w:t>
            </w:r>
          </w:p>
        </w:tc>
      </w:tr>
      <w:tr w:rsidR="00757524" w:rsidRPr="000B0A88" w14:paraId="2B9D135D" w14:textId="77777777" w:rsidTr="00413E98">
        <w:tc>
          <w:tcPr>
            <w:tcW w:w="5382" w:type="dxa"/>
            <w:shd w:val="clear" w:color="auto" w:fill="auto"/>
          </w:tcPr>
          <w:p w14:paraId="4E431DAC" w14:textId="54A8F092" w:rsidR="00757524" w:rsidRPr="000B0A88" w:rsidRDefault="00757524" w:rsidP="00C10790">
            <w:pPr>
              <w:keepNext/>
              <w:jc w:val="left"/>
              <w:rPr>
                <w:sz w:val="20"/>
                <w:szCs w:val="20"/>
                <w:lang w:val="es-ES_tradnl"/>
              </w:rPr>
            </w:pPr>
            <w:r w:rsidRPr="000B0A88">
              <w:rPr>
                <w:sz w:val="20"/>
                <w:szCs w:val="20"/>
                <w:lang w:val="es-ES_tradnl"/>
              </w:rPr>
              <w:t xml:space="preserve">Preparación de la etapa II/III de los </w:t>
            </w:r>
            <w:r w:rsidR="00C10790" w:rsidRPr="000B0A88">
              <w:rPr>
                <w:sz w:val="20"/>
                <w:szCs w:val="20"/>
                <w:lang w:val="es-ES_tradnl"/>
              </w:rPr>
              <w:t>PGEH</w:t>
            </w:r>
          </w:p>
        </w:tc>
        <w:tc>
          <w:tcPr>
            <w:tcW w:w="1098" w:type="dxa"/>
            <w:shd w:val="clear" w:color="auto" w:fill="auto"/>
          </w:tcPr>
          <w:p w14:paraId="7FD623ED" w14:textId="77777777" w:rsidR="00757524" w:rsidRPr="000B0A88" w:rsidRDefault="00757524" w:rsidP="00CD6823">
            <w:pPr>
              <w:keepNext/>
              <w:jc w:val="center"/>
              <w:rPr>
                <w:sz w:val="20"/>
                <w:szCs w:val="20"/>
                <w:lang w:val="es-ES_tradnl"/>
              </w:rPr>
            </w:pPr>
            <w:r w:rsidRPr="000B0A88">
              <w:rPr>
                <w:sz w:val="20"/>
                <w:szCs w:val="20"/>
                <w:lang w:val="es-ES_tradnl"/>
              </w:rPr>
              <w:t>3</w:t>
            </w:r>
          </w:p>
        </w:tc>
        <w:tc>
          <w:tcPr>
            <w:tcW w:w="1453" w:type="dxa"/>
            <w:shd w:val="clear" w:color="auto" w:fill="auto"/>
          </w:tcPr>
          <w:p w14:paraId="552D3022" w14:textId="77777777" w:rsidR="00757524" w:rsidRPr="000B0A88" w:rsidRDefault="00757524" w:rsidP="00CD6823">
            <w:pPr>
              <w:keepNext/>
              <w:spacing w:line="259" w:lineRule="auto"/>
              <w:jc w:val="center"/>
              <w:rPr>
                <w:sz w:val="20"/>
                <w:szCs w:val="20"/>
                <w:lang w:val="es-ES_tradnl"/>
              </w:rPr>
            </w:pPr>
            <w:r w:rsidRPr="000B0A88">
              <w:rPr>
                <w:sz w:val="20"/>
                <w:szCs w:val="20"/>
                <w:lang w:val="es-ES_tradnl"/>
              </w:rPr>
              <w:t>5</w:t>
            </w:r>
          </w:p>
        </w:tc>
        <w:tc>
          <w:tcPr>
            <w:tcW w:w="1512" w:type="dxa"/>
            <w:shd w:val="clear" w:color="auto" w:fill="auto"/>
          </w:tcPr>
          <w:p w14:paraId="419C7E10" w14:textId="77777777" w:rsidR="00757524" w:rsidRPr="000B0A88" w:rsidRDefault="00757524" w:rsidP="00CD6823">
            <w:pPr>
              <w:keepNext/>
              <w:jc w:val="right"/>
              <w:rPr>
                <w:sz w:val="20"/>
                <w:szCs w:val="20"/>
                <w:lang w:val="es-ES_tradnl"/>
              </w:rPr>
            </w:pPr>
            <w:r w:rsidRPr="000B0A88">
              <w:rPr>
                <w:sz w:val="20"/>
                <w:szCs w:val="20"/>
                <w:lang w:val="es-ES_tradnl"/>
              </w:rPr>
              <w:t>258 000</w:t>
            </w:r>
          </w:p>
        </w:tc>
      </w:tr>
      <w:tr w:rsidR="00757524" w:rsidRPr="000B0A88" w14:paraId="0D7CA87E" w14:textId="77777777" w:rsidTr="00413E98">
        <w:tc>
          <w:tcPr>
            <w:tcW w:w="5382" w:type="dxa"/>
            <w:shd w:val="clear" w:color="auto" w:fill="auto"/>
          </w:tcPr>
          <w:p w14:paraId="43FCB1AC" w14:textId="11C75413" w:rsidR="00757524" w:rsidRPr="000B0A88" w:rsidRDefault="00757524" w:rsidP="00CD6823">
            <w:pPr>
              <w:jc w:val="left"/>
              <w:rPr>
                <w:sz w:val="20"/>
                <w:szCs w:val="20"/>
                <w:lang w:val="es-ES_tradnl"/>
              </w:rPr>
            </w:pPr>
            <w:r w:rsidRPr="000B0A88">
              <w:rPr>
                <w:sz w:val="20"/>
                <w:szCs w:val="20"/>
                <w:lang w:val="es-ES_tradnl"/>
              </w:rPr>
              <w:t xml:space="preserve">Preparación para </w:t>
            </w:r>
            <w:r w:rsidR="000A1352" w:rsidRPr="000B0A88">
              <w:rPr>
                <w:sz w:val="20"/>
                <w:szCs w:val="20"/>
                <w:lang w:val="es-ES_tradnl"/>
              </w:rPr>
              <w:t xml:space="preserve">los </w:t>
            </w:r>
            <w:r w:rsidRPr="000B0A88">
              <w:rPr>
                <w:sz w:val="20"/>
                <w:szCs w:val="20"/>
                <w:lang w:val="es-ES_tradnl"/>
              </w:rPr>
              <w:t xml:space="preserve">KIP y/o actividades relacionadas con la inversión </w:t>
            </w:r>
          </w:p>
        </w:tc>
        <w:tc>
          <w:tcPr>
            <w:tcW w:w="1098" w:type="dxa"/>
            <w:shd w:val="clear" w:color="auto" w:fill="auto"/>
          </w:tcPr>
          <w:p w14:paraId="5038F9FC" w14:textId="77777777" w:rsidR="00757524" w:rsidRPr="000B0A88" w:rsidRDefault="00757524" w:rsidP="00CD6823">
            <w:pPr>
              <w:jc w:val="center"/>
              <w:rPr>
                <w:sz w:val="20"/>
                <w:szCs w:val="20"/>
                <w:lang w:val="es-ES_tradnl"/>
              </w:rPr>
            </w:pPr>
            <w:r w:rsidRPr="000B0A88">
              <w:rPr>
                <w:sz w:val="20"/>
                <w:szCs w:val="20"/>
                <w:lang w:val="es-ES_tradnl"/>
              </w:rPr>
              <w:t>12</w:t>
            </w:r>
          </w:p>
        </w:tc>
        <w:tc>
          <w:tcPr>
            <w:tcW w:w="1453" w:type="dxa"/>
            <w:shd w:val="clear" w:color="auto" w:fill="auto"/>
          </w:tcPr>
          <w:p w14:paraId="34DB24F8" w14:textId="77777777" w:rsidR="00757524" w:rsidRPr="000B0A88" w:rsidRDefault="00757524" w:rsidP="00CD6823">
            <w:pPr>
              <w:jc w:val="center"/>
              <w:rPr>
                <w:sz w:val="20"/>
                <w:szCs w:val="20"/>
                <w:lang w:val="es-ES_tradnl"/>
              </w:rPr>
            </w:pPr>
            <w:r w:rsidRPr="000B0A88">
              <w:rPr>
                <w:sz w:val="20"/>
                <w:szCs w:val="20"/>
                <w:lang w:val="es-ES_tradnl"/>
              </w:rPr>
              <w:t>20</w:t>
            </w:r>
          </w:p>
        </w:tc>
        <w:tc>
          <w:tcPr>
            <w:tcW w:w="1512" w:type="dxa"/>
            <w:shd w:val="clear" w:color="auto" w:fill="auto"/>
          </w:tcPr>
          <w:p w14:paraId="56261190" w14:textId="77777777" w:rsidR="00757524" w:rsidRPr="000B0A88" w:rsidRDefault="00757524" w:rsidP="00CD6823">
            <w:pPr>
              <w:jc w:val="right"/>
              <w:rPr>
                <w:sz w:val="20"/>
                <w:szCs w:val="20"/>
                <w:lang w:val="es-ES_tradnl"/>
              </w:rPr>
            </w:pPr>
            <w:r w:rsidRPr="000B0A88">
              <w:rPr>
                <w:sz w:val="20"/>
                <w:szCs w:val="20"/>
                <w:lang w:val="es-ES_tradnl"/>
              </w:rPr>
              <w:t>1 898 260</w:t>
            </w:r>
          </w:p>
        </w:tc>
      </w:tr>
      <w:tr w:rsidR="00757524" w:rsidRPr="000B0A88" w14:paraId="11B739C2" w14:textId="77777777" w:rsidTr="00413E98">
        <w:tc>
          <w:tcPr>
            <w:tcW w:w="5382" w:type="dxa"/>
            <w:shd w:val="clear" w:color="auto" w:fill="auto"/>
          </w:tcPr>
          <w:p w14:paraId="0258A1D3" w14:textId="77777777" w:rsidR="00757524" w:rsidRPr="000B0A88" w:rsidRDefault="00757524" w:rsidP="00CD6823">
            <w:pPr>
              <w:jc w:val="left"/>
              <w:rPr>
                <w:sz w:val="20"/>
                <w:szCs w:val="20"/>
                <w:lang w:val="es-ES_tradnl"/>
              </w:rPr>
            </w:pPr>
            <w:r w:rsidRPr="000B0A88">
              <w:rPr>
                <w:sz w:val="20"/>
                <w:szCs w:val="20"/>
                <w:lang w:val="es-ES_tradnl"/>
              </w:rPr>
              <w:t>Renovación de proyectos de fortalecimiento institucional</w:t>
            </w:r>
          </w:p>
        </w:tc>
        <w:tc>
          <w:tcPr>
            <w:tcW w:w="1098" w:type="dxa"/>
            <w:shd w:val="clear" w:color="auto" w:fill="auto"/>
          </w:tcPr>
          <w:p w14:paraId="1D44CA09" w14:textId="77777777" w:rsidR="00757524" w:rsidRPr="000B0A88" w:rsidRDefault="00757524" w:rsidP="00CD6823">
            <w:pPr>
              <w:jc w:val="center"/>
              <w:rPr>
                <w:sz w:val="20"/>
                <w:szCs w:val="20"/>
                <w:lang w:val="es-ES_tradnl"/>
              </w:rPr>
            </w:pPr>
            <w:r w:rsidRPr="000B0A88">
              <w:rPr>
                <w:sz w:val="20"/>
                <w:szCs w:val="20"/>
                <w:lang w:val="es-ES_tradnl"/>
              </w:rPr>
              <w:t>27</w:t>
            </w:r>
          </w:p>
        </w:tc>
        <w:tc>
          <w:tcPr>
            <w:tcW w:w="1453" w:type="dxa"/>
            <w:shd w:val="clear" w:color="auto" w:fill="auto"/>
          </w:tcPr>
          <w:p w14:paraId="73077F74" w14:textId="77777777" w:rsidR="00757524" w:rsidRPr="000B0A88" w:rsidRDefault="00757524" w:rsidP="00CD6823">
            <w:pPr>
              <w:jc w:val="center"/>
              <w:rPr>
                <w:sz w:val="20"/>
                <w:szCs w:val="20"/>
                <w:lang w:val="es-ES_tradnl"/>
              </w:rPr>
            </w:pPr>
            <w:r w:rsidRPr="000B0A88">
              <w:rPr>
                <w:sz w:val="20"/>
                <w:szCs w:val="20"/>
                <w:lang w:val="es-ES_tradnl"/>
              </w:rPr>
              <w:t>27</w:t>
            </w:r>
          </w:p>
        </w:tc>
        <w:tc>
          <w:tcPr>
            <w:tcW w:w="1512" w:type="dxa"/>
            <w:shd w:val="clear" w:color="auto" w:fill="auto"/>
          </w:tcPr>
          <w:p w14:paraId="01B1813A" w14:textId="77777777" w:rsidR="00757524" w:rsidRPr="000B0A88" w:rsidRDefault="00757524" w:rsidP="00CD6823">
            <w:pPr>
              <w:jc w:val="right"/>
              <w:rPr>
                <w:sz w:val="20"/>
                <w:szCs w:val="20"/>
                <w:lang w:val="es-ES_tradnl"/>
              </w:rPr>
            </w:pPr>
            <w:r w:rsidRPr="000B0A88">
              <w:rPr>
                <w:sz w:val="20"/>
                <w:szCs w:val="20"/>
                <w:lang w:val="es-ES_tradnl"/>
              </w:rPr>
              <w:t>9 271 678</w:t>
            </w:r>
          </w:p>
        </w:tc>
      </w:tr>
      <w:tr w:rsidR="00757524" w:rsidRPr="000B0A88" w14:paraId="7C477397" w14:textId="77777777" w:rsidTr="00413E98">
        <w:tc>
          <w:tcPr>
            <w:tcW w:w="5382" w:type="dxa"/>
            <w:shd w:val="clear" w:color="auto" w:fill="auto"/>
          </w:tcPr>
          <w:p w14:paraId="3D2F76FC" w14:textId="77777777" w:rsidR="00757524" w:rsidRPr="000B0A88" w:rsidRDefault="00757524" w:rsidP="00CD6823">
            <w:pPr>
              <w:jc w:val="left"/>
              <w:rPr>
                <w:sz w:val="20"/>
                <w:szCs w:val="20"/>
                <w:lang w:val="es-ES_tradnl"/>
              </w:rPr>
            </w:pPr>
            <w:r w:rsidRPr="000B0A88">
              <w:rPr>
                <w:sz w:val="20"/>
                <w:szCs w:val="20"/>
                <w:lang w:val="es-ES_tradnl"/>
              </w:rPr>
              <w:t>Actividades adicionales para mantener la eficiencia energética en el sector de servicio y mantenimiento (decisión 89/6)</w:t>
            </w:r>
          </w:p>
        </w:tc>
        <w:tc>
          <w:tcPr>
            <w:tcW w:w="1098" w:type="dxa"/>
            <w:shd w:val="clear" w:color="auto" w:fill="auto"/>
          </w:tcPr>
          <w:p w14:paraId="60F4722B" w14:textId="77777777" w:rsidR="00757524" w:rsidRPr="000B0A88" w:rsidRDefault="00757524" w:rsidP="00CD6823">
            <w:pPr>
              <w:jc w:val="center"/>
              <w:rPr>
                <w:sz w:val="20"/>
                <w:szCs w:val="20"/>
                <w:lang w:val="es-ES_tradnl"/>
              </w:rPr>
            </w:pPr>
            <w:r w:rsidRPr="000B0A88">
              <w:rPr>
                <w:sz w:val="20"/>
                <w:szCs w:val="20"/>
                <w:lang w:val="es-ES_tradnl"/>
              </w:rPr>
              <w:t>16*</w:t>
            </w:r>
          </w:p>
        </w:tc>
        <w:tc>
          <w:tcPr>
            <w:tcW w:w="1453" w:type="dxa"/>
            <w:shd w:val="clear" w:color="auto" w:fill="auto"/>
          </w:tcPr>
          <w:p w14:paraId="1CCCC68C" w14:textId="77777777" w:rsidR="00757524" w:rsidRPr="000B0A88" w:rsidRDefault="00757524" w:rsidP="00CD6823">
            <w:pPr>
              <w:jc w:val="center"/>
              <w:rPr>
                <w:sz w:val="20"/>
                <w:szCs w:val="20"/>
                <w:lang w:val="es-ES_tradnl"/>
              </w:rPr>
            </w:pPr>
            <w:r w:rsidRPr="000B0A88">
              <w:rPr>
                <w:sz w:val="20"/>
                <w:szCs w:val="20"/>
                <w:lang w:val="es-ES_tradnl"/>
              </w:rPr>
              <w:t>20</w:t>
            </w:r>
          </w:p>
        </w:tc>
        <w:tc>
          <w:tcPr>
            <w:tcW w:w="1512" w:type="dxa"/>
            <w:shd w:val="clear" w:color="auto" w:fill="auto"/>
          </w:tcPr>
          <w:p w14:paraId="76E9A40D" w14:textId="77777777" w:rsidR="00757524" w:rsidRPr="000B0A88" w:rsidRDefault="00757524" w:rsidP="00CD6823">
            <w:pPr>
              <w:jc w:val="right"/>
              <w:rPr>
                <w:sz w:val="20"/>
                <w:szCs w:val="20"/>
                <w:lang w:val="es-ES_tradnl"/>
              </w:rPr>
            </w:pPr>
            <w:r w:rsidRPr="000B0A88">
              <w:rPr>
                <w:sz w:val="20"/>
                <w:szCs w:val="20"/>
                <w:lang w:val="es-ES_tradnl"/>
              </w:rPr>
              <w:t>1 848 821</w:t>
            </w:r>
          </w:p>
        </w:tc>
      </w:tr>
      <w:tr w:rsidR="00757524" w:rsidRPr="000B0A88" w14:paraId="679DA41F" w14:textId="77777777" w:rsidTr="00413E98">
        <w:tc>
          <w:tcPr>
            <w:tcW w:w="5382" w:type="dxa"/>
            <w:shd w:val="clear" w:color="auto" w:fill="auto"/>
          </w:tcPr>
          <w:p w14:paraId="5C2A6536" w14:textId="77777777" w:rsidR="00757524" w:rsidRPr="000B0A88" w:rsidRDefault="00757524" w:rsidP="00CD6823">
            <w:pPr>
              <w:jc w:val="left"/>
              <w:rPr>
                <w:sz w:val="20"/>
                <w:szCs w:val="20"/>
                <w:lang w:val="es-ES_tradnl"/>
              </w:rPr>
            </w:pPr>
            <w:r w:rsidRPr="000B0A88">
              <w:rPr>
                <w:sz w:val="20"/>
                <w:szCs w:val="20"/>
                <w:lang w:val="es-ES_tradnl"/>
              </w:rPr>
              <w:t>Preparación de un proyecto piloto sobre eficiencia energética</w:t>
            </w:r>
          </w:p>
        </w:tc>
        <w:tc>
          <w:tcPr>
            <w:tcW w:w="1098" w:type="dxa"/>
            <w:shd w:val="clear" w:color="auto" w:fill="auto"/>
          </w:tcPr>
          <w:p w14:paraId="61799E1C" w14:textId="77777777" w:rsidR="00757524" w:rsidRPr="000B0A88" w:rsidRDefault="00757524" w:rsidP="00CD6823">
            <w:pPr>
              <w:jc w:val="center"/>
              <w:rPr>
                <w:sz w:val="20"/>
                <w:szCs w:val="20"/>
                <w:lang w:val="es-ES_tradnl"/>
              </w:rPr>
            </w:pPr>
            <w:r w:rsidRPr="000B0A88">
              <w:rPr>
                <w:sz w:val="20"/>
                <w:szCs w:val="20"/>
                <w:lang w:val="es-ES_tradnl"/>
              </w:rPr>
              <w:t>4</w:t>
            </w:r>
          </w:p>
        </w:tc>
        <w:tc>
          <w:tcPr>
            <w:tcW w:w="1453" w:type="dxa"/>
            <w:shd w:val="clear" w:color="auto" w:fill="auto"/>
          </w:tcPr>
          <w:p w14:paraId="11B37BAE" w14:textId="77777777" w:rsidR="00757524" w:rsidRPr="000B0A88" w:rsidRDefault="00757524" w:rsidP="00CD6823">
            <w:pPr>
              <w:jc w:val="center"/>
              <w:rPr>
                <w:sz w:val="20"/>
                <w:szCs w:val="20"/>
                <w:lang w:val="es-ES_tradnl"/>
              </w:rPr>
            </w:pPr>
            <w:r w:rsidRPr="000B0A88">
              <w:rPr>
                <w:sz w:val="20"/>
                <w:szCs w:val="20"/>
                <w:lang w:val="es-ES_tradnl"/>
              </w:rPr>
              <w:t>4</w:t>
            </w:r>
          </w:p>
        </w:tc>
        <w:tc>
          <w:tcPr>
            <w:tcW w:w="1512" w:type="dxa"/>
            <w:shd w:val="clear" w:color="auto" w:fill="auto"/>
          </w:tcPr>
          <w:p w14:paraId="2D9C7E15" w14:textId="77777777" w:rsidR="00757524" w:rsidRPr="000B0A88" w:rsidRDefault="00757524" w:rsidP="00CD6823">
            <w:pPr>
              <w:jc w:val="right"/>
              <w:rPr>
                <w:sz w:val="20"/>
                <w:szCs w:val="20"/>
                <w:lang w:val="es-ES_tradnl"/>
              </w:rPr>
            </w:pPr>
            <w:r w:rsidRPr="000B0A88">
              <w:rPr>
                <w:sz w:val="20"/>
                <w:szCs w:val="20"/>
                <w:lang w:val="es-ES_tradnl"/>
              </w:rPr>
              <w:t>132 000</w:t>
            </w:r>
          </w:p>
        </w:tc>
      </w:tr>
      <w:tr w:rsidR="00757524" w:rsidRPr="000B0A88" w14:paraId="7D3D97BB" w14:textId="77777777" w:rsidTr="00413E98">
        <w:tc>
          <w:tcPr>
            <w:tcW w:w="5382" w:type="dxa"/>
            <w:shd w:val="clear" w:color="auto" w:fill="auto"/>
          </w:tcPr>
          <w:p w14:paraId="25AE37D1" w14:textId="556D2F64" w:rsidR="00757524" w:rsidRPr="000B0A88" w:rsidRDefault="00757524" w:rsidP="00CD6823">
            <w:pPr>
              <w:jc w:val="left"/>
              <w:rPr>
                <w:sz w:val="20"/>
                <w:szCs w:val="20"/>
                <w:lang w:val="es-ES_tradnl"/>
              </w:rPr>
            </w:pPr>
            <w:r w:rsidRPr="000B0A88">
              <w:rPr>
                <w:sz w:val="20"/>
                <w:szCs w:val="20"/>
                <w:lang w:val="es-ES_tradnl"/>
              </w:rPr>
              <w:t xml:space="preserve">Preparación de un inventario nacional de bancos de residuos de sustancias controladas y </w:t>
            </w:r>
            <w:r w:rsidR="000A1352" w:rsidRPr="000B0A88">
              <w:rPr>
                <w:sz w:val="20"/>
                <w:szCs w:val="20"/>
                <w:lang w:val="es-ES_tradnl"/>
              </w:rPr>
              <w:t>elaboración</w:t>
            </w:r>
            <w:r w:rsidRPr="000B0A88">
              <w:rPr>
                <w:sz w:val="20"/>
                <w:szCs w:val="20"/>
                <w:lang w:val="es-ES_tradnl"/>
              </w:rPr>
              <w:t xml:space="preserve"> de un plan</w:t>
            </w:r>
          </w:p>
        </w:tc>
        <w:tc>
          <w:tcPr>
            <w:tcW w:w="1098" w:type="dxa"/>
            <w:shd w:val="clear" w:color="auto" w:fill="auto"/>
          </w:tcPr>
          <w:p w14:paraId="27A01EC0" w14:textId="77777777" w:rsidR="00757524" w:rsidRPr="000B0A88" w:rsidRDefault="00757524" w:rsidP="00CD6823">
            <w:pPr>
              <w:jc w:val="center"/>
              <w:rPr>
                <w:sz w:val="20"/>
                <w:szCs w:val="20"/>
                <w:lang w:val="es-ES_tradnl"/>
              </w:rPr>
            </w:pPr>
            <w:r w:rsidRPr="000B0A88">
              <w:rPr>
                <w:sz w:val="20"/>
                <w:szCs w:val="20"/>
                <w:lang w:val="es-ES_tradnl"/>
              </w:rPr>
              <w:t>33</w:t>
            </w:r>
          </w:p>
        </w:tc>
        <w:tc>
          <w:tcPr>
            <w:tcW w:w="1453" w:type="dxa"/>
            <w:shd w:val="clear" w:color="auto" w:fill="auto"/>
          </w:tcPr>
          <w:p w14:paraId="44C86CB6" w14:textId="77777777" w:rsidR="00757524" w:rsidRPr="000B0A88" w:rsidRDefault="00757524" w:rsidP="00CD6823">
            <w:pPr>
              <w:jc w:val="center"/>
              <w:rPr>
                <w:sz w:val="20"/>
                <w:szCs w:val="20"/>
                <w:lang w:val="es-ES_tradnl"/>
              </w:rPr>
            </w:pPr>
            <w:r w:rsidRPr="000B0A88">
              <w:rPr>
                <w:sz w:val="20"/>
                <w:szCs w:val="20"/>
                <w:lang w:val="es-ES_tradnl"/>
              </w:rPr>
              <w:t>37</w:t>
            </w:r>
          </w:p>
        </w:tc>
        <w:tc>
          <w:tcPr>
            <w:tcW w:w="1512" w:type="dxa"/>
            <w:shd w:val="clear" w:color="auto" w:fill="auto"/>
          </w:tcPr>
          <w:p w14:paraId="57FF6E76" w14:textId="77777777" w:rsidR="00757524" w:rsidRPr="000B0A88" w:rsidRDefault="00757524" w:rsidP="00CD6823">
            <w:pPr>
              <w:jc w:val="right"/>
              <w:rPr>
                <w:sz w:val="20"/>
                <w:szCs w:val="20"/>
                <w:lang w:val="es-ES_tradnl"/>
              </w:rPr>
            </w:pPr>
            <w:r w:rsidRPr="000B0A88">
              <w:rPr>
                <w:sz w:val="20"/>
                <w:szCs w:val="20"/>
                <w:lang w:val="es-ES_tradnl"/>
              </w:rPr>
              <w:t>3 222 500</w:t>
            </w:r>
          </w:p>
        </w:tc>
      </w:tr>
      <w:tr w:rsidR="00757524" w:rsidRPr="000B0A88" w14:paraId="01C87954" w14:textId="77777777" w:rsidTr="00413E98">
        <w:tc>
          <w:tcPr>
            <w:tcW w:w="5382" w:type="dxa"/>
            <w:shd w:val="clear" w:color="auto" w:fill="auto"/>
          </w:tcPr>
          <w:p w14:paraId="3EF2CC3B" w14:textId="77777777" w:rsidR="00757524" w:rsidRPr="000B0A88" w:rsidRDefault="00757524" w:rsidP="00CD6823">
            <w:pPr>
              <w:jc w:val="left"/>
              <w:rPr>
                <w:b/>
                <w:sz w:val="20"/>
                <w:szCs w:val="20"/>
                <w:lang w:val="es-ES_tradnl"/>
              </w:rPr>
            </w:pPr>
            <w:r w:rsidRPr="000B0A88">
              <w:rPr>
                <w:b/>
                <w:sz w:val="20"/>
                <w:szCs w:val="20"/>
                <w:lang w:val="es-ES_tradnl"/>
              </w:rPr>
              <w:t>Total</w:t>
            </w:r>
          </w:p>
        </w:tc>
        <w:tc>
          <w:tcPr>
            <w:tcW w:w="1098" w:type="dxa"/>
            <w:shd w:val="clear" w:color="auto" w:fill="auto"/>
          </w:tcPr>
          <w:p w14:paraId="0391D179" w14:textId="77777777" w:rsidR="00757524" w:rsidRPr="000B0A88" w:rsidRDefault="00757524" w:rsidP="00CD6823">
            <w:pPr>
              <w:jc w:val="center"/>
              <w:rPr>
                <w:b/>
                <w:sz w:val="20"/>
                <w:szCs w:val="20"/>
                <w:lang w:val="es-ES_tradnl"/>
              </w:rPr>
            </w:pPr>
          </w:p>
        </w:tc>
        <w:tc>
          <w:tcPr>
            <w:tcW w:w="1453" w:type="dxa"/>
            <w:shd w:val="clear" w:color="auto" w:fill="auto"/>
          </w:tcPr>
          <w:p w14:paraId="0C1DC0DD" w14:textId="77777777" w:rsidR="00757524" w:rsidRPr="000B0A88" w:rsidRDefault="00757524" w:rsidP="00CD6823">
            <w:pPr>
              <w:jc w:val="center"/>
              <w:rPr>
                <w:b/>
                <w:sz w:val="20"/>
                <w:szCs w:val="20"/>
                <w:lang w:val="es-ES_tradnl"/>
              </w:rPr>
            </w:pPr>
            <w:r w:rsidRPr="000B0A88">
              <w:rPr>
                <w:b/>
                <w:sz w:val="20"/>
                <w:szCs w:val="20"/>
                <w:lang w:val="es-ES_tradnl"/>
              </w:rPr>
              <w:t>141</w:t>
            </w:r>
          </w:p>
        </w:tc>
        <w:tc>
          <w:tcPr>
            <w:tcW w:w="1512" w:type="dxa"/>
            <w:shd w:val="clear" w:color="auto" w:fill="auto"/>
          </w:tcPr>
          <w:p w14:paraId="6C7C90B6" w14:textId="77777777" w:rsidR="00757524" w:rsidRPr="000B0A88" w:rsidRDefault="00757524" w:rsidP="00CD6823">
            <w:pPr>
              <w:jc w:val="right"/>
              <w:rPr>
                <w:b/>
                <w:bCs/>
                <w:sz w:val="20"/>
                <w:szCs w:val="20"/>
                <w:lang w:val="es-ES_tradnl"/>
              </w:rPr>
            </w:pPr>
            <w:r w:rsidRPr="000B0A88">
              <w:rPr>
                <w:b/>
                <w:bCs/>
                <w:sz w:val="20"/>
                <w:szCs w:val="20"/>
                <w:lang w:val="es-ES_tradnl"/>
              </w:rPr>
              <w:t>25</w:t>
            </w:r>
            <w:r w:rsidRPr="000B0A88">
              <w:rPr>
                <w:b/>
                <w:bCs/>
                <w:lang w:val="es-ES_tradnl"/>
              </w:rPr>
              <w:t> </w:t>
            </w:r>
            <w:r w:rsidRPr="000B0A88">
              <w:rPr>
                <w:b/>
                <w:bCs/>
                <w:sz w:val="20"/>
                <w:szCs w:val="20"/>
                <w:lang w:val="es-ES_tradnl"/>
              </w:rPr>
              <w:t>238</w:t>
            </w:r>
            <w:r w:rsidRPr="000B0A88">
              <w:rPr>
                <w:b/>
                <w:bCs/>
                <w:lang w:val="es-ES_tradnl"/>
              </w:rPr>
              <w:t> </w:t>
            </w:r>
            <w:r w:rsidRPr="000B0A88">
              <w:rPr>
                <w:b/>
                <w:bCs/>
                <w:sz w:val="20"/>
                <w:szCs w:val="20"/>
                <w:lang w:val="es-ES_tradnl"/>
              </w:rPr>
              <w:t>684</w:t>
            </w:r>
          </w:p>
        </w:tc>
      </w:tr>
    </w:tbl>
    <w:p w14:paraId="02E32B84" w14:textId="77777777" w:rsidR="00757524" w:rsidRPr="000B0A88" w:rsidRDefault="00757524" w:rsidP="00757524">
      <w:pPr>
        <w:rPr>
          <w:sz w:val="19"/>
          <w:szCs w:val="19"/>
          <w:lang w:val="es-ES_tradnl"/>
        </w:rPr>
      </w:pPr>
      <w:r w:rsidRPr="000B0A88">
        <w:rPr>
          <w:sz w:val="19"/>
          <w:szCs w:val="19"/>
          <w:lang w:val="es-ES_tradnl"/>
        </w:rPr>
        <w:t>* Las actividades para seis (Estado Plurinacional de Bolivia, Ecuador, Gambia, Guatemala, Mongolia y Sierra Leona) de estos países se han presentado como parte de sus tramos de sus PGEH a esta reunión.</w:t>
      </w:r>
    </w:p>
    <w:p w14:paraId="60090992" w14:textId="113D8515" w:rsidR="00757524" w:rsidRPr="000B0A88" w:rsidRDefault="00757524" w:rsidP="00757524">
      <w:pPr>
        <w:rPr>
          <w:sz w:val="19"/>
          <w:szCs w:val="19"/>
          <w:lang w:val="es-ES_tradnl"/>
        </w:rPr>
      </w:pPr>
      <w:r w:rsidRPr="000B0A88">
        <w:rPr>
          <w:sz w:val="19"/>
          <w:szCs w:val="19"/>
          <w:u w:val="single"/>
          <w:lang w:val="es-ES_tradnl"/>
        </w:rPr>
        <w:t>Nota:</w:t>
      </w:r>
      <w:r w:rsidRPr="000B0A88">
        <w:rPr>
          <w:sz w:val="19"/>
          <w:szCs w:val="19"/>
          <w:lang w:val="es-ES_tradnl"/>
        </w:rPr>
        <w:t xml:space="preserve"> Los </w:t>
      </w:r>
      <w:r w:rsidR="00CC720D">
        <w:rPr>
          <w:sz w:val="19"/>
          <w:szCs w:val="19"/>
          <w:lang w:val="es-ES_tradnl"/>
        </w:rPr>
        <w:t xml:space="preserve">montos </w:t>
      </w:r>
      <w:r w:rsidRPr="000B0A88">
        <w:rPr>
          <w:sz w:val="19"/>
          <w:szCs w:val="19"/>
          <w:lang w:val="es-ES_tradnl"/>
        </w:rPr>
        <w:t xml:space="preserve">de financiación incluyen los gastos de apoyo </w:t>
      </w:r>
      <w:r w:rsidR="000B0A88">
        <w:rPr>
          <w:sz w:val="19"/>
          <w:szCs w:val="19"/>
          <w:lang w:val="es-ES_tradnl"/>
        </w:rPr>
        <w:t>a</w:t>
      </w:r>
      <w:r w:rsidRPr="000B0A88">
        <w:rPr>
          <w:sz w:val="19"/>
          <w:szCs w:val="19"/>
          <w:lang w:val="es-ES_tradnl"/>
        </w:rPr>
        <w:t>l organismo.</w:t>
      </w:r>
    </w:p>
    <w:p w14:paraId="4313D9B1" w14:textId="51A4A915" w:rsidR="006A7CB8" w:rsidRPr="000B0A88" w:rsidRDefault="006A7CB8" w:rsidP="006A7CB8">
      <w:pPr>
        <w:pStyle w:val="Heading1"/>
        <w:rPr>
          <w:bCs/>
          <w:lang w:val="es-ES_tradnl"/>
        </w:rPr>
      </w:pPr>
      <w:r w:rsidRPr="000B0A88">
        <w:rPr>
          <w:lang w:val="es-ES_tradnl"/>
        </w:rPr>
        <w:lastRenderedPageBreak/>
        <w:t xml:space="preserve">Los proyectos para la preparación de la etapa II o III de los PGEH, </w:t>
      </w:r>
      <w:r w:rsidR="000A1352" w:rsidRPr="000B0A88">
        <w:rPr>
          <w:lang w:val="es-ES_tradnl"/>
        </w:rPr>
        <w:t xml:space="preserve">los </w:t>
      </w:r>
      <w:r w:rsidRPr="000B0A88">
        <w:rPr>
          <w:lang w:val="es-ES_tradnl"/>
        </w:rPr>
        <w:t xml:space="preserve">KIP, y/o </w:t>
      </w:r>
      <w:r w:rsidR="000A1352" w:rsidRPr="000B0A88">
        <w:rPr>
          <w:lang w:val="es-ES_tradnl"/>
        </w:rPr>
        <w:t xml:space="preserve">las </w:t>
      </w:r>
      <w:r w:rsidRPr="000B0A88">
        <w:rPr>
          <w:lang w:val="es-ES_tradnl"/>
        </w:rPr>
        <w:t xml:space="preserve">actividades relacionadas con la inversión, </w:t>
      </w:r>
      <w:r w:rsidR="000A1352" w:rsidRPr="000B0A88">
        <w:rPr>
          <w:lang w:val="es-ES_tradnl"/>
        </w:rPr>
        <w:t xml:space="preserve">los </w:t>
      </w:r>
      <w:r w:rsidRPr="000B0A88">
        <w:rPr>
          <w:lang w:val="es-ES_tradnl"/>
        </w:rPr>
        <w:t>proyectos piloto para la eficiencia energética y el inventario nacional del banco de residuos de sustancias controladas y</w:t>
      </w:r>
      <w:r w:rsidR="000A1352" w:rsidRPr="000B0A88">
        <w:rPr>
          <w:lang w:val="es-ES_tradnl"/>
        </w:rPr>
        <w:t xml:space="preserve"> la elaboración</w:t>
      </w:r>
      <w:r w:rsidRPr="000B0A88">
        <w:rPr>
          <w:lang w:val="es-ES_tradnl"/>
        </w:rPr>
        <w:t xml:space="preserve"> de un plan</w:t>
      </w:r>
      <w:r w:rsidR="002258EA" w:rsidRPr="000B0A88">
        <w:rPr>
          <w:lang w:val="es-ES_tradnl"/>
        </w:rPr>
        <w:t xml:space="preserve">, así como </w:t>
      </w:r>
      <w:r w:rsidR="00FB50B2" w:rsidRPr="000B0A88">
        <w:rPr>
          <w:lang w:val="es-ES_tradnl"/>
        </w:rPr>
        <w:t xml:space="preserve">la renovación de </w:t>
      </w:r>
      <w:r w:rsidRPr="000B0A88">
        <w:rPr>
          <w:lang w:val="es-ES_tradnl"/>
        </w:rPr>
        <w:t>proyectos de fortalecimiento institucional se presenta</w:t>
      </w:r>
      <w:r w:rsidR="002258EA" w:rsidRPr="000B0A88">
        <w:rPr>
          <w:lang w:val="es-ES_tradnl"/>
        </w:rPr>
        <w:t>n</w:t>
      </w:r>
      <w:r w:rsidRPr="000B0A88">
        <w:rPr>
          <w:lang w:val="es-ES_tradnl"/>
        </w:rPr>
        <w:t xml:space="preserve"> en la cooperación bilateral</w:t>
      </w:r>
      <w:r w:rsidR="002258EA" w:rsidRPr="000B0A88">
        <w:rPr>
          <w:rStyle w:val="FootnoteReference"/>
          <w:lang w:val="es-ES_tradnl"/>
        </w:rPr>
        <w:footnoteReference w:id="2"/>
      </w:r>
      <w:r w:rsidR="002258EA" w:rsidRPr="000B0A88">
        <w:rPr>
          <w:lang w:val="es-ES_tradnl"/>
        </w:rPr>
        <w:t>,</w:t>
      </w:r>
      <w:r w:rsidRPr="000B0A88">
        <w:rPr>
          <w:lang w:val="es-ES_tradnl"/>
        </w:rPr>
        <w:t xml:space="preserve"> </w:t>
      </w:r>
      <w:r w:rsidR="002258EA" w:rsidRPr="000B0A88">
        <w:rPr>
          <w:lang w:val="es-ES_tradnl"/>
        </w:rPr>
        <w:t xml:space="preserve">las </w:t>
      </w:r>
      <w:r w:rsidRPr="000B0A88">
        <w:rPr>
          <w:lang w:val="es-ES_tradnl"/>
        </w:rPr>
        <w:t xml:space="preserve">enmiendas al programa de trabajo </w:t>
      </w:r>
      <w:r w:rsidR="002258EA" w:rsidRPr="000B0A88">
        <w:rPr>
          <w:lang w:val="es-ES_tradnl"/>
        </w:rPr>
        <w:t xml:space="preserve">para 2023 </w:t>
      </w:r>
      <w:r w:rsidRPr="000B0A88">
        <w:rPr>
          <w:lang w:val="es-ES_tradnl"/>
        </w:rPr>
        <w:t>del PNUD</w:t>
      </w:r>
      <w:r w:rsidRPr="000B0A88">
        <w:rPr>
          <w:rStyle w:val="FootnoteReference"/>
          <w:lang w:val="es-ES_tradnl"/>
        </w:rPr>
        <w:footnoteReference w:id="3"/>
      </w:r>
      <w:r w:rsidRPr="000B0A88">
        <w:rPr>
          <w:lang w:val="es-ES_tradnl"/>
        </w:rPr>
        <w:t xml:space="preserve">, </w:t>
      </w:r>
      <w:r w:rsidR="002258EA" w:rsidRPr="000B0A88">
        <w:rPr>
          <w:lang w:val="es-ES_tradnl"/>
        </w:rPr>
        <w:t xml:space="preserve">el </w:t>
      </w:r>
      <w:r w:rsidRPr="000B0A88">
        <w:rPr>
          <w:lang w:val="es-ES_tradnl"/>
        </w:rPr>
        <w:t>PNUMA</w:t>
      </w:r>
      <w:r w:rsidRPr="000B0A88">
        <w:rPr>
          <w:rStyle w:val="FootnoteReference"/>
          <w:lang w:val="es-ES_tradnl"/>
        </w:rPr>
        <w:footnoteReference w:id="4"/>
      </w:r>
      <w:r w:rsidRPr="000B0A88">
        <w:rPr>
          <w:lang w:val="es-ES_tradnl"/>
        </w:rPr>
        <w:t xml:space="preserve">, </w:t>
      </w:r>
      <w:r w:rsidR="002258EA" w:rsidRPr="000B0A88">
        <w:rPr>
          <w:lang w:val="es-ES_tradnl"/>
        </w:rPr>
        <w:t xml:space="preserve">la </w:t>
      </w:r>
      <w:r w:rsidRPr="000B0A88">
        <w:rPr>
          <w:lang w:val="es-ES_tradnl"/>
        </w:rPr>
        <w:t>ONUDI</w:t>
      </w:r>
      <w:r w:rsidRPr="000B0A88">
        <w:rPr>
          <w:rStyle w:val="FootnoteReference"/>
          <w:lang w:val="es-ES_tradnl"/>
        </w:rPr>
        <w:footnoteReference w:id="5"/>
      </w:r>
      <w:r w:rsidRPr="000B0A88">
        <w:rPr>
          <w:lang w:val="es-ES_tradnl"/>
        </w:rPr>
        <w:t xml:space="preserve"> y el Banco Mundial</w:t>
      </w:r>
      <w:r w:rsidRPr="000B0A88">
        <w:rPr>
          <w:rStyle w:val="FootnoteReference"/>
          <w:lang w:val="es-ES_tradnl"/>
        </w:rPr>
        <w:footnoteReference w:id="6"/>
      </w:r>
      <w:r w:rsidRPr="000B0A88">
        <w:rPr>
          <w:lang w:val="es-ES_tradnl"/>
        </w:rPr>
        <w:t xml:space="preserve">.  Los tramos de los </w:t>
      </w:r>
      <w:r w:rsidR="002258EA" w:rsidRPr="000B0A88">
        <w:rPr>
          <w:lang w:val="es-ES_tradnl"/>
        </w:rPr>
        <w:t>PGEH</w:t>
      </w:r>
      <w:r w:rsidRPr="000B0A88">
        <w:rPr>
          <w:lang w:val="es-ES_tradnl"/>
        </w:rPr>
        <w:t xml:space="preserve"> aprobados para 18 países, enumerados en el cuadro 2, se presentan en las respectivas propuestas de proyectos de los países, al igual que las 16 propuestas de proyectos sobre actividades adicionales para mantener la eficiencia energética en el sector de servicio y mantenimiento presentadas de conformidad con la decisión 89/6.</w:t>
      </w:r>
    </w:p>
    <w:p w14:paraId="6B934386" w14:textId="77777777" w:rsidR="006A7CB8" w:rsidRPr="000B0A88" w:rsidRDefault="006A7CB8" w:rsidP="006A7CB8">
      <w:pPr>
        <w:rPr>
          <w:b/>
          <w:bCs/>
          <w:lang w:val="es-ES_tradnl"/>
        </w:rPr>
      </w:pPr>
      <w:r w:rsidRPr="000B0A88">
        <w:rPr>
          <w:b/>
          <w:bCs/>
          <w:lang w:val="es-ES_tradnl"/>
        </w:rPr>
        <w:t>Cuadro 2. Solicitudes de tramos de los PGEH presentados a la 93ª reunión</w:t>
      </w:r>
    </w:p>
    <w:tbl>
      <w:tblPr>
        <w:tblStyle w:val="TableGrid"/>
        <w:tblW w:w="5000" w:type="pct"/>
        <w:tblLook w:val="04A0" w:firstRow="1" w:lastRow="0" w:firstColumn="1" w:lastColumn="0" w:noHBand="0" w:noVBand="1"/>
      </w:tblPr>
      <w:tblGrid>
        <w:gridCol w:w="587"/>
        <w:gridCol w:w="3239"/>
        <w:gridCol w:w="1980"/>
        <w:gridCol w:w="1702"/>
        <w:gridCol w:w="1842"/>
      </w:tblGrid>
      <w:tr w:rsidR="006A7CB8" w:rsidRPr="000B0A88" w14:paraId="70E64527" w14:textId="77777777" w:rsidTr="00CD6823">
        <w:tc>
          <w:tcPr>
            <w:tcW w:w="314" w:type="pct"/>
          </w:tcPr>
          <w:p w14:paraId="0B925EEC" w14:textId="77777777" w:rsidR="006A7CB8" w:rsidRPr="000B0A88" w:rsidRDefault="006A7CB8" w:rsidP="00CD6823">
            <w:pPr>
              <w:jc w:val="center"/>
              <w:rPr>
                <w:b/>
                <w:bCs/>
                <w:sz w:val="20"/>
                <w:szCs w:val="20"/>
                <w:lang w:val="es-ES_tradnl"/>
              </w:rPr>
            </w:pPr>
            <w:r w:rsidRPr="000B0A88">
              <w:rPr>
                <w:b/>
                <w:bCs/>
                <w:sz w:val="20"/>
                <w:szCs w:val="20"/>
                <w:lang w:val="es-ES_tradnl"/>
              </w:rPr>
              <w:t>#</w:t>
            </w:r>
          </w:p>
        </w:tc>
        <w:tc>
          <w:tcPr>
            <w:tcW w:w="1732" w:type="pct"/>
          </w:tcPr>
          <w:p w14:paraId="0950454D" w14:textId="77777777" w:rsidR="006A7CB8" w:rsidRPr="000B0A88" w:rsidRDefault="006A7CB8" w:rsidP="00CD6823">
            <w:pPr>
              <w:jc w:val="center"/>
              <w:rPr>
                <w:b/>
                <w:bCs/>
                <w:sz w:val="20"/>
                <w:szCs w:val="20"/>
                <w:lang w:val="es-ES_tradnl"/>
              </w:rPr>
            </w:pPr>
            <w:r w:rsidRPr="000B0A88">
              <w:rPr>
                <w:b/>
                <w:bCs/>
                <w:sz w:val="20"/>
                <w:szCs w:val="20"/>
                <w:lang w:val="es-ES_tradnl"/>
              </w:rPr>
              <w:t>País</w:t>
            </w:r>
          </w:p>
        </w:tc>
        <w:tc>
          <w:tcPr>
            <w:tcW w:w="1059" w:type="pct"/>
          </w:tcPr>
          <w:p w14:paraId="677F4BF9" w14:textId="77777777" w:rsidR="006A7CB8" w:rsidRPr="000B0A88" w:rsidRDefault="006A7CB8" w:rsidP="00CD6823">
            <w:pPr>
              <w:jc w:val="center"/>
              <w:rPr>
                <w:b/>
                <w:bCs/>
                <w:sz w:val="20"/>
                <w:szCs w:val="20"/>
                <w:lang w:val="es-ES_tradnl"/>
              </w:rPr>
            </w:pPr>
            <w:r w:rsidRPr="000B0A88">
              <w:rPr>
                <w:b/>
                <w:bCs/>
                <w:sz w:val="20"/>
                <w:szCs w:val="20"/>
                <w:lang w:val="es-ES_tradnl"/>
              </w:rPr>
              <w:t>Etapa del PGEH</w:t>
            </w:r>
          </w:p>
        </w:tc>
        <w:tc>
          <w:tcPr>
            <w:tcW w:w="910" w:type="pct"/>
          </w:tcPr>
          <w:p w14:paraId="199287B8" w14:textId="77777777" w:rsidR="006A7CB8" w:rsidRPr="000B0A88" w:rsidRDefault="006A7CB8" w:rsidP="00CD6823">
            <w:pPr>
              <w:jc w:val="center"/>
              <w:rPr>
                <w:b/>
                <w:bCs/>
                <w:sz w:val="20"/>
                <w:szCs w:val="20"/>
                <w:lang w:val="es-ES_tradnl"/>
              </w:rPr>
            </w:pPr>
            <w:r w:rsidRPr="000B0A88">
              <w:rPr>
                <w:b/>
                <w:bCs/>
                <w:sz w:val="20"/>
                <w:szCs w:val="20"/>
                <w:lang w:val="es-ES_tradnl"/>
              </w:rPr>
              <w:t>Tramo</w:t>
            </w:r>
          </w:p>
        </w:tc>
        <w:tc>
          <w:tcPr>
            <w:tcW w:w="985" w:type="pct"/>
          </w:tcPr>
          <w:p w14:paraId="256D65C7" w14:textId="77777777" w:rsidR="006A7CB8" w:rsidRPr="000B0A88" w:rsidRDefault="006A7CB8" w:rsidP="00CD6823">
            <w:pPr>
              <w:jc w:val="center"/>
              <w:rPr>
                <w:b/>
                <w:bCs/>
                <w:sz w:val="20"/>
                <w:szCs w:val="20"/>
                <w:lang w:val="es-ES_tradnl"/>
              </w:rPr>
            </w:pPr>
            <w:r w:rsidRPr="000B0A88">
              <w:rPr>
                <w:b/>
                <w:bCs/>
                <w:sz w:val="20"/>
                <w:szCs w:val="20"/>
                <w:lang w:val="es-ES_tradnl"/>
              </w:rPr>
              <w:t>Número de documento</w:t>
            </w:r>
          </w:p>
        </w:tc>
      </w:tr>
      <w:tr w:rsidR="006A7CB8" w:rsidRPr="000B0A88" w14:paraId="0BF93DE2" w14:textId="77777777" w:rsidTr="00CD6823">
        <w:tc>
          <w:tcPr>
            <w:tcW w:w="314" w:type="pct"/>
          </w:tcPr>
          <w:p w14:paraId="4CF7DC68" w14:textId="77777777" w:rsidR="006A7CB8" w:rsidRPr="000B0A88" w:rsidRDefault="006A7CB8" w:rsidP="00CD6823">
            <w:pPr>
              <w:rPr>
                <w:sz w:val="20"/>
                <w:szCs w:val="20"/>
                <w:lang w:val="es-ES_tradnl"/>
              </w:rPr>
            </w:pPr>
            <w:r w:rsidRPr="000B0A88">
              <w:rPr>
                <w:sz w:val="20"/>
                <w:szCs w:val="20"/>
                <w:lang w:val="es-ES_tradnl"/>
              </w:rPr>
              <w:t>1</w:t>
            </w:r>
          </w:p>
        </w:tc>
        <w:tc>
          <w:tcPr>
            <w:tcW w:w="1732" w:type="pct"/>
          </w:tcPr>
          <w:p w14:paraId="5BCF69B5" w14:textId="77777777" w:rsidR="006A7CB8" w:rsidRPr="000B0A88" w:rsidRDefault="006A7CB8" w:rsidP="00CD6823">
            <w:pPr>
              <w:rPr>
                <w:sz w:val="20"/>
                <w:szCs w:val="20"/>
                <w:lang w:val="es-ES_tradnl"/>
              </w:rPr>
            </w:pPr>
            <w:proofErr w:type="spellStart"/>
            <w:r w:rsidRPr="000B0A88">
              <w:rPr>
                <w:sz w:val="20"/>
                <w:szCs w:val="20"/>
                <w:lang w:val="es-ES_tradnl"/>
              </w:rPr>
              <w:t>Bahrein</w:t>
            </w:r>
            <w:proofErr w:type="spellEnd"/>
          </w:p>
        </w:tc>
        <w:tc>
          <w:tcPr>
            <w:tcW w:w="1059" w:type="pct"/>
            <w:shd w:val="clear" w:color="auto" w:fill="auto"/>
            <w:vAlign w:val="center"/>
          </w:tcPr>
          <w:p w14:paraId="3F171C1F" w14:textId="77777777" w:rsidR="006A7CB8" w:rsidRPr="000B0A88" w:rsidRDefault="006A7CB8" w:rsidP="00CD6823">
            <w:pPr>
              <w:jc w:val="center"/>
              <w:rPr>
                <w:sz w:val="20"/>
                <w:szCs w:val="20"/>
                <w:lang w:val="es-ES_tradnl"/>
              </w:rPr>
            </w:pPr>
            <w:r w:rsidRPr="000B0A88">
              <w:rPr>
                <w:sz w:val="20"/>
                <w:szCs w:val="20"/>
                <w:lang w:val="es-ES_tradnl"/>
              </w:rPr>
              <w:t>Etapa II</w:t>
            </w:r>
          </w:p>
        </w:tc>
        <w:tc>
          <w:tcPr>
            <w:tcW w:w="910" w:type="pct"/>
            <w:shd w:val="clear" w:color="auto" w:fill="auto"/>
          </w:tcPr>
          <w:p w14:paraId="749EA328" w14:textId="77777777" w:rsidR="006A7CB8" w:rsidRPr="000B0A88" w:rsidRDefault="006A7CB8" w:rsidP="00CD6823">
            <w:pPr>
              <w:jc w:val="center"/>
              <w:rPr>
                <w:sz w:val="20"/>
                <w:szCs w:val="20"/>
                <w:lang w:val="es-ES_tradnl"/>
              </w:rPr>
            </w:pPr>
            <w:r w:rsidRPr="000B0A88">
              <w:rPr>
                <w:sz w:val="20"/>
                <w:szCs w:val="20"/>
                <w:lang w:val="es-ES_tradnl"/>
              </w:rPr>
              <w:t>Segundo</w:t>
            </w:r>
          </w:p>
        </w:tc>
        <w:tc>
          <w:tcPr>
            <w:tcW w:w="985" w:type="pct"/>
            <w:vAlign w:val="center"/>
          </w:tcPr>
          <w:p w14:paraId="04E623D4" w14:textId="77777777" w:rsidR="006A7CB8" w:rsidRPr="000B0A88" w:rsidRDefault="006A7CB8" w:rsidP="00CD6823">
            <w:pPr>
              <w:jc w:val="center"/>
              <w:rPr>
                <w:sz w:val="20"/>
                <w:szCs w:val="20"/>
                <w:lang w:val="es-ES_tradnl"/>
              </w:rPr>
            </w:pPr>
            <w:r w:rsidRPr="000B0A88">
              <w:rPr>
                <w:sz w:val="20"/>
                <w:szCs w:val="20"/>
                <w:lang w:val="es-ES_tradnl"/>
              </w:rPr>
              <w:t>93/41</w:t>
            </w:r>
          </w:p>
        </w:tc>
      </w:tr>
      <w:tr w:rsidR="006A7CB8" w:rsidRPr="000B0A88" w14:paraId="35117969" w14:textId="77777777" w:rsidTr="00CD6823">
        <w:tc>
          <w:tcPr>
            <w:tcW w:w="314" w:type="pct"/>
          </w:tcPr>
          <w:p w14:paraId="73C7AD9D" w14:textId="77777777" w:rsidR="006A7CB8" w:rsidRPr="000B0A88" w:rsidRDefault="006A7CB8" w:rsidP="00CD6823">
            <w:pPr>
              <w:rPr>
                <w:sz w:val="20"/>
                <w:szCs w:val="20"/>
                <w:lang w:val="es-ES_tradnl"/>
              </w:rPr>
            </w:pPr>
            <w:r w:rsidRPr="000B0A88">
              <w:rPr>
                <w:sz w:val="20"/>
                <w:szCs w:val="20"/>
                <w:lang w:val="es-ES_tradnl"/>
              </w:rPr>
              <w:t>2</w:t>
            </w:r>
          </w:p>
        </w:tc>
        <w:tc>
          <w:tcPr>
            <w:tcW w:w="1732" w:type="pct"/>
          </w:tcPr>
          <w:p w14:paraId="4E5C47CF" w14:textId="77777777" w:rsidR="006A7CB8" w:rsidRPr="000B0A88" w:rsidRDefault="006A7CB8" w:rsidP="00CD6823">
            <w:pPr>
              <w:jc w:val="left"/>
              <w:rPr>
                <w:sz w:val="20"/>
                <w:szCs w:val="20"/>
                <w:lang w:val="es-ES_tradnl"/>
              </w:rPr>
            </w:pPr>
            <w:r w:rsidRPr="000B0A88">
              <w:rPr>
                <w:sz w:val="20"/>
                <w:szCs w:val="20"/>
                <w:lang w:val="es-ES_tradnl"/>
              </w:rPr>
              <w:t>Bolivia (Estado Plurinacional de)</w:t>
            </w:r>
          </w:p>
        </w:tc>
        <w:tc>
          <w:tcPr>
            <w:tcW w:w="1059" w:type="pct"/>
            <w:shd w:val="clear" w:color="auto" w:fill="auto"/>
            <w:vAlign w:val="center"/>
          </w:tcPr>
          <w:p w14:paraId="453BC011" w14:textId="77777777" w:rsidR="006A7CB8" w:rsidRPr="000B0A88" w:rsidRDefault="006A7CB8" w:rsidP="00CD6823">
            <w:pPr>
              <w:jc w:val="center"/>
              <w:rPr>
                <w:sz w:val="20"/>
                <w:szCs w:val="20"/>
                <w:lang w:val="es-ES_tradnl"/>
              </w:rPr>
            </w:pPr>
            <w:r w:rsidRPr="000B0A88">
              <w:rPr>
                <w:sz w:val="20"/>
                <w:szCs w:val="20"/>
                <w:lang w:val="es-ES_tradnl"/>
              </w:rPr>
              <w:t>Etapa II</w:t>
            </w:r>
          </w:p>
        </w:tc>
        <w:tc>
          <w:tcPr>
            <w:tcW w:w="910" w:type="pct"/>
            <w:shd w:val="clear" w:color="auto" w:fill="auto"/>
          </w:tcPr>
          <w:p w14:paraId="20442D49" w14:textId="77777777" w:rsidR="006A7CB8" w:rsidRPr="000B0A88" w:rsidRDefault="006A7CB8" w:rsidP="00CD6823">
            <w:pPr>
              <w:jc w:val="center"/>
              <w:rPr>
                <w:sz w:val="20"/>
                <w:szCs w:val="20"/>
                <w:lang w:val="es-ES_tradnl"/>
              </w:rPr>
            </w:pPr>
            <w:r w:rsidRPr="000B0A88">
              <w:rPr>
                <w:sz w:val="20"/>
                <w:szCs w:val="20"/>
                <w:lang w:val="es-ES_tradnl"/>
              </w:rPr>
              <w:t>Segundo</w:t>
            </w:r>
          </w:p>
        </w:tc>
        <w:tc>
          <w:tcPr>
            <w:tcW w:w="985" w:type="pct"/>
            <w:vAlign w:val="center"/>
          </w:tcPr>
          <w:p w14:paraId="728A0C94" w14:textId="77777777" w:rsidR="006A7CB8" w:rsidRPr="000B0A88" w:rsidRDefault="006A7CB8" w:rsidP="00CD6823">
            <w:pPr>
              <w:jc w:val="center"/>
              <w:rPr>
                <w:sz w:val="20"/>
                <w:szCs w:val="20"/>
                <w:lang w:val="es-ES_tradnl"/>
              </w:rPr>
            </w:pPr>
            <w:r w:rsidRPr="000B0A88">
              <w:rPr>
                <w:sz w:val="20"/>
                <w:szCs w:val="20"/>
                <w:lang w:val="es-ES_tradnl"/>
              </w:rPr>
              <w:t>93/43</w:t>
            </w:r>
          </w:p>
        </w:tc>
      </w:tr>
      <w:tr w:rsidR="006A7CB8" w:rsidRPr="000B0A88" w14:paraId="3EFC054A" w14:textId="77777777" w:rsidTr="00CD6823">
        <w:tc>
          <w:tcPr>
            <w:tcW w:w="314" w:type="pct"/>
          </w:tcPr>
          <w:p w14:paraId="7A6B7D7E" w14:textId="77777777" w:rsidR="006A7CB8" w:rsidRPr="000B0A88" w:rsidRDefault="006A7CB8" w:rsidP="00CD6823">
            <w:pPr>
              <w:rPr>
                <w:sz w:val="20"/>
                <w:szCs w:val="20"/>
                <w:lang w:val="es-ES_tradnl"/>
              </w:rPr>
            </w:pPr>
            <w:r w:rsidRPr="000B0A88">
              <w:rPr>
                <w:sz w:val="20"/>
                <w:szCs w:val="20"/>
                <w:lang w:val="es-ES_tradnl"/>
              </w:rPr>
              <w:t>3</w:t>
            </w:r>
          </w:p>
        </w:tc>
        <w:tc>
          <w:tcPr>
            <w:tcW w:w="1732" w:type="pct"/>
          </w:tcPr>
          <w:p w14:paraId="08BA4E80" w14:textId="77777777" w:rsidR="006A7CB8" w:rsidRPr="000B0A88" w:rsidRDefault="006A7CB8" w:rsidP="00CD6823">
            <w:pPr>
              <w:rPr>
                <w:sz w:val="20"/>
                <w:szCs w:val="20"/>
                <w:lang w:val="es-ES_tradnl"/>
              </w:rPr>
            </w:pPr>
            <w:r w:rsidRPr="000B0A88">
              <w:rPr>
                <w:sz w:val="20"/>
                <w:szCs w:val="20"/>
                <w:lang w:val="es-ES_tradnl"/>
              </w:rPr>
              <w:t>Burundi</w:t>
            </w:r>
          </w:p>
        </w:tc>
        <w:tc>
          <w:tcPr>
            <w:tcW w:w="1059" w:type="pct"/>
            <w:shd w:val="clear" w:color="auto" w:fill="auto"/>
            <w:vAlign w:val="center"/>
          </w:tcPr>
          <w:p w14:paraId="6E624490" w14:textId="77777777" w:rsidR="006A7CB8" w:rsidRPr="000B0A88" w:rsidRDefault="006A7CB8" w:rsidP="00CD6823">
            <w:pPr>
              <w:jc w:val="center"/>
              <w:rPr>
                <w:sz w:val="20"/>
                <w:szCs w:val="20"/>
                <w:lang w:val="es-ES_tradnl"/>
              </w:rPr>
            </w:pPr>
            <w:r w:rsidRPr="000B0A88">
              <w:rPr>
                <w:sz w:val="20"/>
                <w:szCs w:val="20"/>
                <w:lang w:val="es-ES_tradnl"/>
              </w:rPr>
              <w:t>Etapa I</w:t>
            </w:r>
          </w:p>
        </w:tc>
        <w:tc>
          <w:tcPr>
            <w:tcW w:w="910" w:type="pct"/>
            <w:shd w:val="clear" w:color="auto" w:fill="auto"/>
          </w:tcPr>
          <w:p w14:paraId="4AED2DC4" w14:textId="77777777" w:rsidR="006A7CB8" w:rsidRPr="000B0A88" w:rsidRDefault="006A7CB8" w:rsidP="00CD6823">
            <w:pPr>
              <w:jc w:val="center"/>
              <w:rPr>
                <w:sz w:val="20"/>
                <w:szCs w:val="20"/>
                <w:lang w:val="es-ES_tradnl"/>
              </w:rPr>
            </w:pPr>
            <w:r w:rsidRPr="000B0A88">
              <w:rPr>
                <w:sz w:val="20"/>
                <w:szCs w:val="20"/>
                <w:lang w:val="es-ES_tradnl"/>
              </w:rPr>
              <w:t>Quinto</w:t>
            </w:r>
          </w:p>
        </w:tc>
        <w:tc>
          <w:tcPr>
            <w:tcW w:w="985" w:type="pct"/>
            <w:vAlign w:val="center"/>
          </w:tcPr>
          <w:p w14:paraId="08018FF3" w14:textId="77777777" w:rsidR="006A7CB8" w:rsidRPr="000B0A88" w:rsidRDefault="006A7CB8" w:rsidP="00CD6823">
            <w:pPr>
              <w:jc w:val="center"/>
              <w:rPr>
                <w:sz w:val="20"/>
                <w:szCs w:val="20"/>
                <w:lang w:val="es-ES_tradnl"/>
              </w:rPr>
            </w:pPr>
            <w:r w:rsidRPr="000B0A88">
              <w:rPr>
                <w:sz w:val="20"/>
                <w:szCs w:val="20"/>
                <w:lang w:val="es-ES_tradnl"/>
              </w:rPr>
              <w:t>93/44</w:t>
            </w:r>
          </w:p>
        </w:tc>
      </w:tr>
      <w:tr w:rsidR="006A7CB8" w:rsidRPr="000B0A88" w14:paraId="10EBA377" w14:textId="77777777" w:rsidTr="00CD6823">
        <w:tc>
          <w:tcPr>
            <w:tcW w:w="314" w:type="pct"/>
          </w:tcPr>
          <w:p w14:paraId="6563C192" w14:textId="77777777" w:rsidR="006A7CB8" w:rsidRPr="000B0A88" w:rsidRDefault="006A7CB8" w:rsidP="00CD6823">
            <w:pPr>
              <w:rPr>
                <w:sz w:val="20"/>
                <w:szCs w:val="20"/>
                <w:lang w:val="es-ES_tradnl"/>
              </w:rPr>
            </w:pPr>
            <w:r w:rsidRPr="000B0A88">
              <w:rPr>
                <w:sz w:val="20"/>
                <w:szCs w:val="20"/>
                <w:lang w:val="es-ES_tradnl"/>
              </w:rPr>
              <w:t>4</w:t>
            </w:r>
          </w:p>
        </w:tc>
        <w:tc>
          <w:tcPr>
            <w:tcW w:w="1732" w:type="pct"/>
          </w:tcPr>
          <w:p w14:paraId="3F05E823" w14:textId="77777777" w:rsidR="006A7CB8" w:rsidRPr="000B0A88" w:rsidRDefault="006A7CB8" w:rsidP="00CD6823">
            <w:pPr>
              <w:rPr>
                <w:sz w:val="20"/>
                <w:szCs w:val="20"/>
                <w:lang w:val="es-ES_tradnl"/>
              </w:rPr>
            </w:pPr>
            <w:r w:rsidRPr="000B0A88">
              <w:rPr>
                <w:sz w:val="20"/>
                <w:szCs w:val="20"/>
                <w:lang w:val="es-ES_tradnl"/>
              </w:rPr>
              <w:t>Colombia</w:t>
            </w:r>
          </w:p>
        </w:tc>
        <w:tc>
          <w:tcPr>
            <w:tcW w:w="1059" w:type="pct"/>
            <w:shd w:val="clear" w:color="auto" w:fill="auto"/>
            <w:vAlign w:val="center"/>
          </w:tcPr>
          <w:p w14:paraId="60A76858" w14:textId="77777777" w:rsidR="006A7CB8" w:rsidRPr="000B0A88" w:rsidRDefault="006A7CB8" w:rsidP="00CD6823">
            <w:pPr>
              <w:jc w:val="center"/>
              <w:rPr>
                <w:sz w:val="20"/>
                <w:szCs w:val="20"/>
                <w:lang w:val="es-ES_tradnl"/>
              </w:rPr>
            </w:pPr>
            <w:r w:rsidRPr="000B0A88">
              <w:rPr>
                <w:sz w:val="20"/>
                <w:szCs w:val="20"/>
                <w:lang w:val="es-ES_tradnl"/>
              </w:rPr>
              <w:t>Etapa III</w:t>
            </w:r>
          </w:p>
        </w:tc>
        <w:tc>
          <w:tcPr>
            <w:tcW w:w="910" w:type="pct"/>
            <w:shd w:val="clear" w:color="auto" w:fill="auto"/>
          </w:tcPr>
          <w:p w14:paraId="115AEBD0" w14:textId="77777777" w:rsidR="006A7CB8" w:rsidRPr="000B0A88" w:rsidRDefault="006A7CB8" w:rsidP="00CD6823">
            <w:pPr>
              <w:jc w:val="center"/>
              <w:rPr>
                <w:sz w:val="20"/>
                <w:szCs w:val="20"/>
                <w:lang w:val="es-ES_tradnl"/>
              </w:rPr>
            </w:pPr>
            <w:r w:rsidRPr="000B0A88">
              <w:rPr>
                <w:sz w:val="20"/>
                <w:szCs w:val="20"/>
                <w:lang w:val="es-ES_tradnl"/>
              </w:rPr>
              <w:t>Segundo</w:t>
            </w:r>
          </w:p>
        </w:tc>
        <w:tc>
          <w:tcPr>
            <w:tcW w:w="985" w:type="pct"/>
            <w:vAlign w:val="center"/>
          </w:tcPr>
          <w:p w14:paraId="681536FE" w14:textId="77777777" w:rsidR="006A7CB8" w:rsidRPr="000B0A88" w:rsidRDefault="006A7CB8" w:rsidP="00CD6823">
            <w:pPr>
              <w:jc w:val="center"/>
              <w:rPr>
                <w:sz w:val="20"/>
                <w:szCs w:val="20"/>
                <w:lang w:val="es-ES_tradnl"/>
              </w:rPr>
            </w:pPr>
            <w:r w:rsidRPr="000B0A88">
              <w:rPr>
                <w:sz w:val="20"/>
                <w:szCs w:val="20"/>
                <w:lang w:val="es-ES_tradnl"/>
              </w:rPr>
              <w:t>93/48</w:t>
            </w:r>
          </w:p>
        </w:tc>
      </w:tr>
      <w:tr w:rsidR="006A7CB8" w:rsidRPr="000B0A88" w14:paraId="0111DB89" w14:textId="77777777" w:rsidTr="00CD6823">
        <w:tc>
          <w:tcPr>
            <w:tcW w:w="314" w:type="pct"/>
          </w:tcPr>
          <w:p w14:paraId="3AEAC301" w14:textId="77777777" w:rsidR="006A7CB8" w:rsidRPr="000B0A88" w:rsidRDefault="006A7CB8" w:rsidP="00CD6823">
            <w:pPr>
              <w:rPr>
                <w:sz w:val="20"/>
                <w:szCs w:val="20"/>
                <w:lang w:val="es-ES_tradnl"/>
              </w:rPr>
            </w:pPr>
            <w:r w:rsidRPr="000B0A88">
              <w:rPr>
                <w:sz w:val="20"/>
                <w:szCs w:val="20"/>
                <w:lang w:val="es-ES_tradnl"/>
              </w:rPr>
              <w:t>5</w:t>
            </w:r>
          </w:p>
        </w:tc>
        <w:tc>
          <w:tcPr>
            <w:tcW w:w="1732" w:type="pct"/>
          </w:tcPr>
          <w:p w14:paraId="5B47CEBC" w14:textId="77777777" w:rsidR="006A7CB8" w:rsidRPr="000B0A88" w:rsidRDefault="006A7CB8" w:rsidP="00CD6823">
            <w:pPr>
              <w:rPr>
                <w:sz w:val="20"/>
                <w:szCs w:val="20"/>
                <w:lang w:val="es-ES_tradnl"/>
              </w:rPr>
            </w:pPr>
            <w:r w:rsidRPr="000B0A88">
              <w:rPr>
                <w:sz w:val="20"/>
                <w:szCs w:val="20"/>
                <w:lang w:val="es-ES_tradnl"/>
              </w:rPr>
              <w:t>Ecuador</w:t>
            </w:r>
          </w:p>
        </w:tc>
        <w:tc>
          <w:tcPr>
            <w:tcW w:w="1059" w:type="pct"/>
            <w:shd w:val="clear" w:color="auto" w:fill="auto"/>
            <w:vAlign w:val="center"/>
          </w:tcPr>
          <w:p w14:paraId="6CD2E62D" w14:textId="77777777" w:rsidR="006A7CB8" w:rsidRPr="000B0A88" w:rsidRDefault="006A7CB8" w:rsidP="00CD6823">
            <w:pPr>
              <w:jc w:val="center"/>
              <w:rPr>
                <w:sz w:val="20"/>
                <w:szCs w:val="20"/>
                <w:lang w:val="es-ES_tradnl"/>
              </w:rPr>
            </w:pPr>
            <w:r w:rsidRPr="000B0A88">
              <w:rPr>
                <w:sz w:val="20"/>
                <w:szCs w:val="20"/>
                <w:lang w:val="es-ES_tradnl"/>
              </w:rPr>
              <w:t>Etapa II</w:t>
            </w:r>
          </w:p>
        </w:tc>
        <w:tc>
          <w:tcPr>
            <w:tcW w:w="910" w:type="pct"/>
            <w:shd w:val="clear" w:color="auto" w:fill="auto"/>
          </w:tcPr>
          <w:p w14:paraId="71D52B0E" w14:textId="77777777" w:rsidR="006A7CB8" w:rsidRPr="000B0A88" w:rsidRDefault="006A7CB8" w:rsidP="00CD6823">
            <w:pPr>
              <w:jc w:val="center"/>
              <w:rPr>
                <w:sz w:val="20"/>
                <w:szCs w:val="20"/>
                <w:lang w:val="es-ES_tradnl"/>
              </w:rPr>
            </w:pPr>
            <w:r w:rsidRPr="000B0A88">
              <w:rPr>
                <w:sz w:val="20"/>
                <w:szCs w:val="20"/>
                <w:lang w:val="es-ES_tradnl"/>
              </w:rPr>
              <w:t>Segundo</w:t>
            </w:r>
          </w:p>
        </w:tc>
        <w:tc>
          <w:tcPr>
            <w:tcW w:w="985" w:type="pct"/>
            <w:vAlign w:val="center"/>
          </w:tcPr>
          <w:p w14:paraId="19E1A8B5" w14:textId="77777777" w:rsidR="006A7CB8" w:rsidRPr="000B0A88" w:rsidRDefault="006A7CB8" w:rsidP="00CD6823">
            <w:pPr>
              <w:jc w:val="center"/>
              <w:rPr>
                <w:sz w:val="20"/>
                <w:szCs w:val="20"/>
                <w:lang w:val="es-ES_tradnl"/>
              </w:rPr>
            </w:pPr>
            <w:r w:rsidRPr="000B0A88">
              <w:rPr>
                <w:sz w:val="20"/>
                <w:szCs w:val="20"/>
                <w:lang w:val="es-ES_tradnl"/>
              </w:rPr>
              <w:t>93/52</w:t>
            </w:r>
          </w:p>
        </w:tc>
      </w:tr>
      <w:tr w:rsidR="006A7CB8" w:rsidRPr="000B0A88" w14:paraId="21CA43CE" w14:textId="77777777" w:rsidTr="00CD6823">
        <w:tc>
          <w:tcPr>
            <w:tcW w:w="314" w:type="pct"/>
          </w:tcPr>
          <w:p w14:paraId="251FB797" w14:textId="77777777" w:rsidR="006A7CB8" w:rsidRPr="000B0A88" w:rsidRDefault="006A7CB8" w:rsidP="00CD6823">
            <w:pPr>
              <w:rPr>
                <w:sz w:val="20"/>
                <w:szCs w:val="20"/>
                <w:lang w:val="es-ES_tradnl"/>
              </w:rPr>
            </w:pPr>
            <w:r w:rsidRPr="000B0A88">
              <w:rPr>
                <w:sz w:val="20"/>
                <w:szCs w:val="20"/>
                <w:lang w:val="es-ES_tradnl"/>
              </w:rPr>
              <w:t>6</w:t>
            </w:r>
          </w:p>
        </w:tc>
        <w:tc>
          <w:tcPr>
            <w:tcW w:w="1732" w:type="pct"/>
          </w:tcPr>
          <w:p w14:paraId="4CD2E4C3" w14:textId="77777777" w:rsidR="006A7CB8" w:rsidRPr="000B0A88" w:rsidRDefault="006A7CB8" w:rsidP="00CD6823">
            <w:pPr>
              <w:rPr>
                <w:sz w:val="20"/>
                <w:szCs w:val="20"/>
                <w:lang w:val="es-ES_tradnl"/>
              </w:rPr>
            </w:pPr>
            <w:r w:rsidRPr="000B0A88">
              <w:rPr>
                <w:sz w:val="20"/>
                <w:szCs w:val="20"/>
                <w:lang w:val="es-ES_tradnl"/>
              </w:rPr>
              <w:t>Gambia</w:t>
            </w:r>
          </w:p>
        </w:tc>
        <w:tc>
          <w:tcPr>
            <w:tcW w:w="1059" w:type="pct"/>
            <w:shd w:val="clear" w:color="auto" w:fill="auto"/>
            <w:vAlign w:val="center"/>
          </w:tcPr>
          <w:p w14:paraId="519EE810" w14:textId="77777777" w:rsidR="006A7CB8" w:rsidRPr="000B0A88" w:rsidRDefault="006A7CB8" w:rsidP="00CD6823">
            <w:pPr>
              <w:jc w:val="center"/>
              <w:rPr>
                <w:sz w:val="20"/>
                <w:szCs w:val="20"/>
                <w:lang w:val="es-ES_tradnl"/>
              </w:rPr>
            </w:pPr>
            <w:r w:rsidRPr="000B0A88">
              <w:rPr>
                <w:sz w:val="20"/>
                <w:szCs w:val="20"/>
                <w:lang w:val="es-ES_tradnl"/>
              </w:rPr>
              <w:t>Etapa II</w:t>
            </w:r>
          </w:p>
        </w:tc>
        <w:tc>
          <w:tcPr>
            <w:tcW w:w="910" w:type="pct"/>
            <w:shd w:val="clear" w:color="auto" w:fill="auto"/>
          </w:tcPr>
          <w:p w14:paraId="5839A074" w14:textId="77777777" w:rsidR="006A7CB8" w:rsidRPr="000B0A88" w:rsidRDefault="006A7CB8" w:rsidP="00CD6823">
            <w:pPr>
              <w:jc w:val="center"/>
              <w:rPr>
                <w:sz w:val="20"/>
                <w:szCs w:val="20"/>
                <w:lang w:val="es-ES_tradnl"/>
              </w:rPr>
            </w:pPr>
            <w:r w:rsidRPr="000B0A88">
              <w:rPr>
                <w:sz w:val="20"/>
                <w:szCs w:val="20"/>
                <w:lang w:val="es-ES_tradnl"/>
              </w:rPr>
              <w:t>Segundo</w:t>
            </w:r>
          </w:p>
        </w:tc>
        <w:tc>
          <w:tcPr>
            <w:tcW w:w="985" w:type="pct"/>
            <w:vAlign w:val="center"/>
          </w:tcPr>
          <w:p w14:paraId="35CD5889" w14:textId="77777777" w:rsidR="006A7CB8" w:rsidRPr="000B0A88" w:rsidRDefault="006A7CB8" w:rsidP="00CD6823">
            <w:pPr>
              <w:jc w:val="center"/>
              <w:rPr>
                <w:sz w:val="20"/>
                <w:szCs w:val="20"/>
                <w:lang w:val="es-ES_tradnl"/>
              </w:rPr>
            </w:pPr>
            <w:r w:rsidRPr="000B0A88">
              <w:rPr>
                <w:sz w:val="20"/>
                <w:szCs w:val="20"/>
                <w:lang w:val="es-ES_tradnl"/>
              </w:rPr>
              <w:t>93/54</w:t>
            </w:r>
          </w:p>
        </w:tc>
      </w:tr>
      <w:tr w:rsidR="006A7CB8" w:rsidRPr="000B0A88" w14:paraId="56DA26FF" w14:textId="77777777" w:rsidTr="00CD6823">
        <w:tc>
          <w:tcPr>
            <w:tcW w:w="314" w:type="pct"/>
          </w:tcPr>
          <w:p w14:paraId="67980CFA" w14:textId="77777777" w:rsidR="006A7CB8" w:rsidRPr="000B0A88" w:rsidRDefault="006A7CB8" w:rsidP="00CD6823">
            <w:pPr>
              <w:rPr>
                <w:sz w:val="20"/>
                <w:szCs w:val="20"/>
                <w:lang w:val="es-ES_tradnl"/>
              </w:rPr>
            </w:pPr>
            <w:r w:rsidRPr="000B0A88">
              <w:rPr>
                <w:sz w:val="20"/>
                <w:szCs w:val="20"/>
                <w:lang w:val="es-ES_tradnl"/>
              </w:rPr>
              <w:t>7</w:t>
            </w:r>
          </w:p>
        </w:tc>
        <w:tc>
          <w:tcPr>
            <w:tcW w:w="1732" w:type="pct"/>
          </w:tcPr>
          <w:p w14:paraId="4F36B62D" w14:textId="77777777" w:rsidR="006A7CB8" w:rsidRPr="000B0A88" w:rsidRDefault="006A7CB8" w:rsidP="00CD6823">
            <w:pPr>
              <w:rPr>
                <w:sz w:val="20"/>
                <w:szCs w:val="20"/>
                <w:lang w:val="es-ES_tradnl"/>
              </w:rPr>
            </w:pPr>
            <w:r w:rsidRPr="000B0A88">
              <w:rPr>
                <w:sz w:val="20"/>
                <w:szCs w:val="20"/>
                <w:lang w:val="es-ES_tradnl"/>
              </w:rPr>
              <w:t>Guatemala</w:t>
            </w:r>
          </w:p>
        </w:tc>
        <w:tc>
          <w:tcPr>
            <w:tcW w:w="1059" w:type="pct"/>
            <w:shd w:val="clear" w:color="auto" w:fill="auto"/>
            <w:vAlign w:val="center"/>
          </w:tcPr>
          <w:p w14:paraId="00F7B0A5" w14:textId="77777777" w:rsidR="006A7CB8" w:rsidRPr="000B0A88" w:rsidRDefault="006A7CB8" w:rsidP="00CD6823">
            <w:pPr>
              <w:jc w:val="center"/>
              <w:rPr>
                <w:sz w:val="20"/>
                <w:szCs w:val="20"/>
                <w:lang w:val="es-ES_tradnl"/>
              </w:rPr>
            </w:pPr>
            <w:r w:rsidRPr="000B0A88">
              <w:rPr>
                <w:sz w:val="20"/>
                <w:szCs w:val="20"/>
                <w:lang w:val="es-ES_tradnl"/>
              </w:rPr>
              <w:t>Etapa II</w:t>
            </w:r>
          </w:p>
        </w:tc>
        <w:tc>
          <w:tcPr>
            <w:tcW w:w="910" w:type="pct"/>
            <w:shd w:val="clear" w:color="auto" w:fill="auto"/>
          </w:tcPr>
          <w:p w14:paraId="39406AAE" w14:textId="77777777" w:rsidR="006A7CB8" w:rsidRPr="000B0A88" w:rsidRDefault="006A7CB8" w:rsidP="00CD6823">
            <w:pPr>
              <w:jc w:val="center"/>
              <w:rPr>
                <w:sz w:val="20"/>
                <w:szCs w:val="20"/>
                <w:lang w:val="es-ES_tradnl"/>
              </w:rPr>
            </w:pPr>
            <w:r w:rsidRPr="000B0A88">
              <w:rPr>
                <w:sz w:val="20"/>
                <w:szCs w:val="20"/>
                <w:lang w:val="es-ES_tradnl"/>
              </w:rPr>
              <w:t>Segundo</w:t>
            </w:r>
          </w:p>
        </w:tc>
        <w:tc>
          <w:tcPr>
            <w:tcW w:w="985" w:type="pct"/>
            <w:vAlign w:val="center"/>
          </w:tcPr>
          <w:p w14:paraId="77496CA6" w14:textId="77777777" w:rsidR="006A7CB8" w:rsidRPr="000B0A88" w:rsidRDefault="006A7CB8" w:rsidP="00CD6823">
            <w:pPr>
              <w:jc w:val="center"/>
              <w:rPr>
                <w:sz w:val="20"/>
                <w:szCs w:val="20"/>
                <w:lang w:val="es-ES_tradnl"/>
              </w:rPr>
            </w:pPr>
            <w:r w:rsidRPr="000B0A88">
              <w:rPr>
                <w:sz w:val="20"/>
                <w:szCs w:val="20"/>
                <w:lang w:val="es-ES_tradnl"/>
              </w:rPr>
              <w:t>93/57</w:t>
            </w:r>
          </w:p>
        </w:tc>
      </w:tr>
      <w:tr w:rsidR="006A7CB8" w:rsidRPr="000B0A88" w14:paraId="5D92C98B" w14:textId="77777777" w:rsidTr="00CD6823">
        <w:tc>
          <w:tcPr>
            <w:tcW w:w="314" w:type="pct"/>
          </w:tcPr>
          <w:p w14:paraId="0A16E6DF" w14:textId="77777777" w:rsidR="006A7CB8" w:rsidRPr="000B0A88" w:rsidRDefault="006A7CB8" w:rsidP="00CD6823">
            <w:pPr>
              <w:rPr>
                <w:sz w:val="20"/>
                <w:szCs w:val="20"/>
                <w:lang w:val="es-ES_tradnl"/>
              </w:rPr>
            </w:pPr>
            <w:r w:rsidRPr="000B0A88">
              <w:rPr>
                <w:sz w:val="20"/>
                <w:szCs w:val="20"/>
                <w:lang w:val="es-ES_tradnl"/>
              </w:rPr>
              <w:t>8</w:t>
            </w:r>
          </w:p>
        </w:tc>
        <w:tc>
          <w:tcPr>
            <w:tcW w:w="1732" w:type="pct"/>
          </w:tcPr>
          <w:p w14:paraId="2BA3B182" w14:textId="77777777" w:rsidR="006A7CB8" w:rsidRPr="000B0A88" w:rsidRDefault="006A7CB8" w:rsidP="00CD6823">
            <w:pPr>
              <w:rPr>
                <w:sz w:val="20"/>
                <w:szCs w:val="20"/>
                <w:lang w:val="es-ES_tradnl"/>
              </w:rPr>
            </w:pPr>
            <w:r w:rsidRPr="000B0A88">
              <w:rPr>
                <w:sz w:val="20"/>
                <w:szCs w:val="20"/>
                <w:lang w:val="es-ES_tradnl"/>
              </w:rPr>
              <w:t>Mongolia</w:t>
            </w:r>
          </w:p>
        </w:tc>
        <w:tc>
          <w:tcPr>
            <w:tcW w:w="1059" w:type="pct"/>
            <w:shd w:val="clear" w:color="auto" w:fill="auto"/>
            <w:vAlign w:val="center"/>
          </w:tcPr>
          <w:p w14:paraId="41DDA06B" w14:textId="77777777" w:rsidR="006A7CB8" w:rsidRPr="000B0A88" w:rsidRDefault="006A7CB8" w:rsidP="00CD6823">
            <w:pPr>
              <w:jc w:val="center"/>
              <w:rPr>
                <w:sz w:val="20"/>
                <w:szCs w:val="20"/>
                <w:lang w:val="es-ES_tradnl"/>
              </w:rPr>
            </w:pPr>
            <w:r w:rsidRPr="000B0A88">
              <w:rPr>
                <w:sz w:val="20"/>
                <w:szCs w:val="20"/>
                <w:lang w:val="es-ES_tradnl"/>
              </w:rPr>
              <w:t>Etapa II</w:t>
            </w:r>
          </w:p>
        </w:tc>
        <w:tc>
          <w:tcPr>
            <w:tcW w:w="910" w:type="pct"/>
            <w:shd w:val="clear" w:color="auto" w:fill="auto"/>
          </w:tcPr>
          <w:p w14:paraId="6E5FFAB1" w14:textId="77777777" w:rsidR="006A7CB8" w:rsidRPr="000B0A88" w:rsidRDefault="006A7CB8" w:rsidP="00CD6823">
            <w:pPr>
              <w:jc w:val="center"/>
              <w:rPr>
                <w:sz w:val="20"/>
                <w:szCs w:val="20"/>
                <w:lang w:val="es-ES_tradnl"/>
              </w:rPr>
            </w:pPr>
            <w:r w:rsidRPr="000B0A88">
              <w:rPr>
                <w:sz w:val="20"/>
                <w:szCs w:val="20"/>
                <w:lang w:val="es-ES_tradnl"/>
              </w:rPr>
              <w:t>Segundo</w:t>
            </w:r>
          </w:p>
        </w:tc>
        <w:tc>
          <w:tcPr>
            <w:tcW w:w="985" w:type="pct"/>
            <w:vAlign w:val="center"/>
          </w:tcPr>
          <w:p w14:paraId="73213FA0" w14:textId="77777777" w:rsidR="006A7CB8" w:rsidRPr="000B0A88" w:rsidRDefault="006A7CB8" w:rsidP="00CD6823">
            <w:pPr>
              <w:jc w:val="center"/>
              <w:rPr>
                <w:sz w:val="20"/>
                <w:szCs w:val="20"/>
                <w:lang w:val="es-ES_tradnl"/>
              </w:rPr>
            </w:pPr>
            <w:r w:rsidRPr="000B0A88">
              <w:rPr>
                <w:sz w:val="20"/>
                <w:szCs w:val="20"/>
                <w:lang w:val="es-ES_tradnl"/>
              </w:rPr>
              <w:t>93/71</w:t>
            </w:r>
          </w:p>
        </w:tc>
      </w:tr>
      <w:tr w:rsidR="006A7CB8" w:rsidRPr="000B0A88" w14:paraId="6AA2FFA7" w14:textId="77777777" w:rsidTr="00CD6823">
        <w:tc>
          <w:tcPr>
            <w:tcW w:w="314" w:type="pct"/>
          </w:tcPr>
          <w:p w14:paraId="634AD367" w14:textId="77777777" w:rsidR="006A7CB8" w:rsidRPr="000B0A88" w:rsidRDefault="006A7CB8" w:rsidP="00CD6823">
            <w:pPr>
              <w:rPr>
                <w:sz w:val="20"/>
                <w:szCs w:val="20"/>
                <w:lang w:val="es-ES_tradnl"/>
              </w:rPr>
            </w:pPr>
            <w:r w:rsidRPr="000B0A88">
              <w:rPr>
                <w:sz w:val="20"/>
                <w:szCs w:val="20"/>
                <w:lang w:val="es-ES_tradnl"/>
              </w:rPr>
              <w:t>9</w:t>
            </w:r>
          </w:p>
        </w:tc>
        <w:tc>
          <w:tcPr>
            <w:tcW w:w="1732" w:type="pct"/>
          </w:tcPr>
          <w:p w14:paraId="489D0490" w14:textId="77777777" w:rsidR="006A7CB8" w:rsidRPr="000B0A88" w:rsidRDefault="006A7CB8" w:rsidP="00CD6823">
            <w:pPr>
              <w:rPr>
                <w:sz w:val="20"/>
                <w:szCs w:val="20"/>
                <w:lang w:val="es-ES_tradnl"/>
              </w:rPr>
            </w:pPr>
            <w:r w:rsidRPr="000B0A88">
              <w:rPr>
                <w:sz w:val="20"/>
                <w:szCs w:val="20"/>
                <w:lang w:val="es-ES_tradnl"/>
              </w:rPr>
              <w:t>Marruecos</w:t>
            </w:r>
          </w:p>
        </w:tc>
        <w:tc>
          <w:tcPr>
            <w:tcW w:w="1059" w:type="pct"/>
            <w:shd w:val="clear" w:color="auto" w:fill="auto"/>
            <w:vAlign w:val="center"/>
          </w:tcPr>
          <w:p w14:paraId="4AC4E29A" w14:textId="77777777" w:rsidR="006A7CB8" w:rsidRPr="000B0A88" w:rsidRDefault="006A7CB8" w:rsidP="00CD6823">
            <w:pPr>
              <w:jc w:val="center"/>
              <w:rPr>
                <w:sz w:val="20"/>
                <w:szCs w:val="20"/>
                <w:lang w:val="es-ES_tradnl"/>
              </w:rPr>
            </w:pPr>
            <w:r w:rsidRPr="000B0A88">
              <w:rPr>
                <w:sz w:val="20"/>
                <w:szCs w:val="20"/>
                <w:lang w:val="es-ES_tradnl"/>
              </w:rPr>
              <w:t>Etapa II</w:t>
            </w:r>
          </w:p>
        </w:tc>
        <w:tc>
          <w:tcPr>
            <w:tcW w:w="910" w:type="pct"/>
            <w:shd w:val="clear" w:color="auto" w:fill="auto"/>
          </w:tcPr>
          <w:p w14:paraId="7E36030F" w14:textId="77777777" w:rsidR="006A7CB8" w:rsidRPr="000B0A88" w:rsidRDefault="006A7CB8" w:rsidP="00CD6823">
            <w:pPr>
              <w:jc w:val="center"/>
              <w:rPr>
                <w:sz w:val="20"/>
                <w:szCs w:val="20"/>
                <w:lang w:val="es-ES_tradnl"/>
              </w:rPr>
            </w:pPr>
            <w:r w:rsidRPr="000B0A88">
              <w:rPr>
                <w:sz w:val="20"/>
                <w:szCs w:val="20"/>
                <w:lang w:val="es-ES_tradnl"/>
              </w:rPr>
              <w:t>Segundo</w:t>
            </w:r>
          </w:p>
        </w:tc>
        <w:tc>
          <w:tcPr>
            <w:tcW w:w="985" w:type="pct"/>
            <w:vAlign w:val="center"/>
          </w:tcPr>
          <w:p w14:paraId="792063D6" w14:textId="77777777" w:rsidR="006A7CB8" w:rsidRPr="000B0A88" w:rsidRDefault="006A7CB8" w:rsidP="00CD6823">
            <w:pPr>
              <w:jc w:val="center"/>
              <w:rPr>
                <w:sz w:val="20"/>
                <w:szCs w:val="20"/>
                <w:lang w:val="es-ES_tradnl"/>
              </w:rPr>
            </w:pPr>
            <w:r w:rsidRPr="000B0A88">
              <w:rPr>
                <w:sz w:val="20"/>
                <w:szCs w:val="20"/>
                <w:lang w:val="es-ES_tradnl"/>
              </w:rPr>
              <w:t>93/72</w:t>
            </w:r>
          </w:p>
        </w:tc>
      </w:tr>
      <w:tr w:rsidR="006A7CB8" w:rsidRPr="000B0A88" w14:paraId="3516B7A2" w14:textId="77777777" w:rsidTr="00CD6823">
        <w:tc>
          <w:tcPr>
            <w:tcW w:w="314" w:type="pct"/>
          </w:tcPr>
          <w:p w14:paraId="0A368DB3" w14:textId="77777777" w:rsidR="006A7CB8" w:rsidRPr="000B0A88" w:rsidRDefault="006A7CB8" w:rsidP="00CD6823">
            <w:pPr>
              <w:rPr>
                <w:sz w:val="20"/>
                <w:szCs w:val="20"/>
                <w:lang w:val="es-ES_tradnl"/>
              </w:rPr>
            </w:pPr>
            <w:r w:rsidRPr="000B0A88">
              <w:rPr>
                <w:sz w:val="20"/>
                <w:szCs w:val="20"/>
                <w:lang w:val="es-ES_tradnl"/>
              </w:rPr>
              <w:t>10</w:t>
            </w:r>
          </w:p>
        </w:tc>
        <w:tc>
          <w:tcPr>
            <w:tcW w:w="1732" w:type="pct"/>
          </w:tcPr>
          <w:p w14:paraId="69E6D24F" w14:textId="77777777" w:rsidR="006A7CB8" w:rsidRPr="000B0A88" w:rsidRDefault="006A7CB8" w:rsidP="00CD6823">
            <w:pPr>
              <w:rPr>
                <w:sz w:val="20"/>
                <w:szCs w:val="20"/>
                <w:lang w:val="es-ES_tradnl"/>
              </w:rPr>
            </w:pPr>
            <w:r w:rsidRPr="000B0A88">
              <w:rPr>
                <w:sz w:val="20"/>
                <w:szCs w:val="20"/>
                <w:lang w:val="es-ES_tradnl"/>
              </w:rPr>
              <w:t>Nigeria</w:t>
            </w:r>
          </w:p>
        </w:tc>
        <w:tc>
          <w:tcPr>
            <w:tcW w:w="1059" w:type="pct"/>
            <w:shd w:val="clear" w:color="auto" w:fill="auto"/>
            <w:vAlign w:val="center"/>
          </w:tcPr>
          <w:p w14:paraId="571F0913" w14:textId="77777777" w:rsidR="006A7CB8" w:rsidRPr="000B0A88" w:rsidRDefault="006A7CB8" w:rsidP="00CD6823">
            <w:pPr>
              <w:jc w:val="center"/>
              <w:rPr>
                <w:sz w:val="20"/>
                <w:szCs w:val="20"/>
                <w:lang w:val="es-ES_tradnl"/>
              </w:rPr>
            </w:pPr>
            <w:r w:rsidRPr="000B0A88">
              <w:rPr>
                <w:sz w:val="20"/>
                <w:szCs w:val="20"/>
                <w:lang w:val="es-ES_tradnl"/>
              </w:rPr>
              <w:t>Etapa II</w:t>
            </w:r>
          </w:p>
        </w:tc>
        <w:tc>
          <w:tcPr>
            <w:tcW w:w="910" w:type="pct"/>
            <w:shd w:val="clear" w:color="auto" w:fill="auto"/>
          </w:tcPr>
          <w:p w14:paraId="5CABF8B7" w14:textId="77777777" w:rsidR="006A7CB8" w:rsidRPr="000B0A88" w:rsidRDefault="006A7CB8" w:rsidP="00CD6823">
            <w:pPr>
              <w:jc w:val="center"/>
              <w:rPr>
                <w:sz w:val="20"/>
                <w:szCs w:val="20"/>
                <w:lang w:val="es-ES_tradnl"/>
              </w:rPr>
            </w:pPr>
            <w:r w:rsidRPr="000B0A88">
              <w:rPr>
                <w:sz w:val="20"/>
                <w:szCs w:val="20"/>
                <w:lang w:val="es-ES_tradnl"/>
              </w:rPr>
              <w:t>Tercero</w:t>
            </w:r>
          </w:p>
        </w:tc>
        <w:tc>
          <w:tcPr>
            <w:tcW w:w="985" w:type="pct"/>
            <w:vAlign w:val="center"/>
          </w:tcPr>
          <w:p w14:paraId="4C716403" w14:textId="77777777" w:rsidR="006A7CB8" w:rsidRPr="000B0A88" w:rsidRDefault="006A7CB8" w:rsidP="00CD6823">
            <w:pPr>
              <w:jc w:val="center"/>
              <w:rPr>
                <w:sz w:val="20"/>
                <w:szCs w:val="20"/>
                <w:lang w:val="es-ES_tradnl"/>
              </w:rPr>
            </w:pPr>
            <w:r w:rsidRPr="000B0A88">
              <w:rPr>
                <w:sz w:val="20"/>
                <w:szCs w:val="20"/>
                <w:lang w:val="es-ES_tradnl"/>
              </w:rPr>
              <w:t>93/77</w:t>
            </w:r>
          </w:p>
        </w:tc>
      </w:tr>
      <w:tr w:rsidR="006A7CB8" w:rsidRPr="000B0A88" w14:paraId="1D45F82E" w14:textId="77777777" w:rsidTr="00CD6823">
        <w:tc>
          <w:tcPr>
            <w:tcW w:w="314" w:type="pct"/>
          </w:tcPr>
          <w:p w14:paraId="438F94F2" w14:textId="77777777" w:rsidR="006A7CB8" w:rsidRPr="000B0A88" w:rsidRDefault="006A7CB8" w:rsidP="00CD6823">
            <w:pPr>
              <w:rPr>
                <w:sz w:val="20"/>
                <w:szCs w:val="20"/>
                <w:lang w:val="es-ES_tradnl"/>
              </w:rPr>
            </w:pPr>
            <w:r w:rsidRPr="000B0A88">
              <w:rPr>
                <w:sz w:val="20"/>
                <w:szCs w:val="20"/>
                <w:lang w:val="es-ES_tradnl"/>
              </w:rPr>
              <w:t>11</w:t>
            </w:r>
          </w:p>
        </w:tc>
        <w:tc>
          <w:tcPr>
            <w:tcW w:w="1732" w:type="pct"/>
          </w:tcPr>
          <w:p w14:paraId="7651F29C" w14:textId="77777777" w:rsidR="006A7CB8" w:rsidRPr="000B0A88" w:rsidRDefault="006A7CB8" w:rsidP="00CD6823">
            <w:pPr>
              <w:rPr>
                <w:sz w:val="20"/>
                <w:szCs w:val="20"/>
                <w:lang w:val="es-ES_tradnl"/>
              </w:rPr>
            </w:pPr>
            <w:r w:rsidRPr="000B0A88">
              <w:rPr>
                <w:sz w:val="20"/>
                <w:szCs w:val="20"/>
                <w:lang w:val="es-ES_tradnl"/>
              </w:rPr>
              <w:t>Macedonia del Norte</w:t>
            </w:r>
          </w:p>
        </w:tc>
        <w:tc>
          <w:tcPr>
            <w:tcW w:w="1059" w:type="pct"/>
            <w:shd w:val="clear" w:color="auto" w:fill="auto"/>
            <w:vAlign w:val="center"/>
          </w:tcPr>
          <w:p w14:paraId="40D53DB0" w14:textId="77777777" w:rsidR="006A7CB8" w:rsidRPr="000B0A88" w:rsidRDefault="006A7CB8" w:rsidP="00CD6823">
            <w:pPr>
              <w:jc w:val="center"/>
              <w:rPr>
                <w:sz w:val="20"/>
                <w:szCs w:val="20"/>
                <w:lang w:val="es-ES_tradnl"/>
              </w:rPr>
            </w:pPr>
            <w:r w:rsidRPr="000B0A88">
              <w:rPr>
                <w:sz w:val="20"/>
                <w:szCs w:val="20"/>
                <w:lang w:val="es-ES_tradnl"/>
              </w:rPr>
              <w:t>Etapa II</w:t>
            </w:r>
          </w:p>
        </w:tc>
        <w:tc>
          <w:tcPr>
            <w:tcW w:w="910" w:type="pct"/>
            <w:shd w:val="clear" w:color="auto" w:fill="auto"/>
          </w:tcPr>
          <w:p w14:paraId="4FAC5BE2" w14:textId="77777777" w:rsidR="006A7CB8" w:rsidRPr="000B0A88" w:rsidRDefault="006A7CB8" w:rsidP="00CD6823">
            <w:pPr>
              <w:jc w:val="center"/>
              <w:rPr>
                <w:sz w:val="20"/>
                <w:szCs w:val="20"/>
                <w:lang w:val="es-ES_tradnl"/>
              </w:rPr>
            </w:pPr>
            <w:r w:rsidRPr="000B0A88">
              <w:rPr>
                <w:sz w:val="20"/>
                <w:szCs w:val="20"/>
                <w:lang w:val="es-ES_tradnl"/>
              </w:rPr>
              <w:t>Segundo</w:t>
            </w:r>
          </w:p>
        </w:tc>
        <w:tc>
          <w:tcPr>
            <w:tcW w:w="985" w:type="pct"/>
            <w:vAlign w:val="center"/>
          </w:tcPr>
          <w:p w14:paraId="224DC9DD" w14:textId="77777777" w:rsidR="006A7CB8" w:rsidRPr="000B0A88" w:rsidRDefault="006A7CB8" w:rsidP="00CD6823">
            <w:pPr>
              <w:jc w:val="center"/>
              <w:rPr>
                <w:sz w:val="20"/>
                <w:szCs w:val="20"/>
                <w:lang w:val="es-ES_tradnl"/>
              </w:rPr>
            </w:pPr>
            <w:r w:rsidRPr="000B0A88">
              <w:rPr>
                <w:sz w:val="20"/>
                <w:szCs w:val="20"/>
                <w:lang w:val="es-ES_tradnl"/>
              </w:rPr>
              <w:t>93/78</w:t>
            </w:r>
          </w:p>
        </w:tc>
      </w:tr>
      <w:tr w:rsidR="006A7CB8" w:rsidRPr="000B0A88" w14:paraId="2B99362E" w14:textId="77777777" w:rsidTr="00CD6823">
        <w:tc>
          <w:tcPr>
            <w:tcW w:w="314" w:type="pct"/>
          </w:tcPr>
          <w:p w14:paraId="204ECED6" w14:textId="77777777" w:rsidR="006A7CB8" w:rsidRPr="000B0A88" w:rsidRDefault="006A7CB8" w:rsidP="00CD6823">
            <w:pPr>
              <w:rPr>
                <w:sz w:val="20"/>
                <w:szCs w:val="20"/>
                <w:lang w:val="es-ES_tradnl"/>
              </w:rPr>
            </w:pPr>
            <w:r w:rsidRPr="000B0A88">
              <w:rPr>
                <w:sz w:val="20"/>
                <w:szCs w:val="20"/>
                <w:lang w:val="es-ES_tradnl"/>
              </w:rPr>
              <w:t>12</w:t>
            </w:r>
          </w:p>
        </w:tc>
        <w:tc>
          <w:tcPr>
            <w:tcW w:w="1732" w:type="pct"/>
          </w:tcPr>
          <w:p w14:paraId="0A619E38" w14:textId="77777777" w:rsidR="006A7CB8" w:rsidRPr="000B0A88" w:rsidRDefault="006A7CB8" w:rsidP="00CD6823">
            <w:pPr>
              <w:rPr>
                <w:sz w:val="20"/>
                <w:szCs w:val="20"/>
                <w:lang w:val="es-ES_tradnl"/>
              </w:rPr>
            </w:pPr>
            <w:r w:rsidRPr="000B0A88">
              <w:rPr>
                <w:sz w:val="20"/>
                <w:szCs w:val="20"/>
                <w:lang w:val="es-ES_tradnl"/>
              </w:rPr>
              <w:t>Omán</w:t>
            </w:r>
          </w:p>
        </w:tc>
        <w:tc>
          <w:tcPr>
            <w:tcW w:w="1059" w:type="pct"/>
            <w:shd w:val="clear" w:color="auto" w:fill="auto"/>
            <w:vAlign w:val="center"/>
          </w:tcPr>
          <w:p w14:paraId="5DFF7FD7" w14:textId="77777777" w:rsidR="006A7CB8" w:rsidRPr="000B0A88" w:rsidRDefault="006A7CB8" w:rsidP="00CD6823">
            <w:pPr>
              <w:jc w:val="center"/>
              <w:rPr>
                <w:sz w:val="20"/>
                <w:szCs w:val="20"/>
                <w:lang w:val="es-ES_tradnl"/>
              </w:rPr>
            </w:pPr>
            <w:r w:rsidRPr="000B0A88">
              <w:rPr>
                <w:sz w:val="20"/>
                <w:szCs w:val="20"/>
                <w:lang w:val="es-ES_tradnl"/>
              </w:rPr>
              <w:t>Etapa III</w:t>
            </w:r>
          </w:p>
        </w:tc>
        <w:tc>
          <w:tcPr>
            <w:tcW w:w="910" w:type="pct"/>
            <w:shd w:val="clear" w:color="auto" w:fill="auto"/>
          </w:tcPr>
          <w:p w14:paraId="2DD84F78" w14:textId="77777777" w:rsidR="006A7CB8" w:rsidRPr="000B0A88" w:rsidRDefault="006A7CB8" w:rsidP="00CD6823">
            <w:pPr>
              <w:jc w:val="center"/>
              <w:rPr>
                <w:sz w:val="20"/>
                <w:szCs w:val="20"/>
                <w:lang w:val="es-ES_tradnl"/>
              </w:rPr>
            </w:pPr>
            <w:r w:rsidRPr="000B0A88">
              <w:rPr>
                <w:sz w:val="20"/>
                <w:szCs w:val="20"/>
                <w:lang w:val="es-ES_tradnl"/>
              </w:rPr>
              <w:t>Segundo</w:t>
            </w:r>
          </w:p>
        </w:tc>
        <w:tc>
          <w:tcPr>
            <w:tcW w:w="985" w:type="pct"/>
            <w:vAlign w:val="center"/>
          </w:tcPr>
          <w:p w14:paraId="5E6D8BCE" w14:textId="77777777" w:rsidR="006A7CB8" w:rsidRPr="000B0A88" w:rsidRDefault="006A7CB8" w:rsidP="00CD6823">
            <w:pPr>
              <w:jc w:val="center"/>
              <w:rPr>
                <w:sz w:val="20"/>
                <w:szCs w:val="20"/>
                <w:lang w:val="es-ES_tradnl"/>
              </w:rPr>
            </w:pPr>
            <w:r w:rsidRPr="000B0A88">
              <w:rPr>
                <w:sz w:val="20"/>
                <w:szCs w:val="20"/>
                <w:lang w:val="es-ES_tradnl"/>
              </w:rPr>
              <w:t>93/79</w:t>
            </w:r>
          </w:p>
        </w:tc>
      </w:tr>
      <w:tr w:rsidR="006A7CB8" w:rsidRPr="000B0A88" w14:paraId="1648050E" w14:textId="77777777" w:rsidTr="00CD6823">
        <w:tc>
          <w:tcPr>
            <w:tcW w:w="314" w:type="pct"/>
          </w:tcPr>
          <w:p w14:paraId="2FC03C1B" w14:textId="77777777" w:rsidR="006A7CB8" w:rsidRPr="000B0A88" w:rsidRDefault="006A7CB8" w:rsidP="00CD6823">
            <w:pPr>
              <w:rPr>
                <w:sz w:val="20"/>
                <w:szCs w:val="20"/>
                <w:lang w:val="es-ES_tradnl"/>
              </w:rPr>
            </w:pPr>
            <w:r w:rsidRPr="000B0A88">
              <w:rPr>
                <w:sz w:val="20"/>
                <w:szCs w:val="20"/>
                <w:lang w:val="es-ES_tradnl"/>
              </w:rPr>
              <w:t>13</w:t>
            </w:r>
          </w:p>
        </w:tc>
        <w:tc>
          <w:tcPr>
            <w:tcW w:w="1732" w:type="pct"/>
          </w:tcPr>
          <w:p w14:paraId="7CCEB6E4" w14:textId="77777777" w:rsidR="006A7CB8" w:rsidRPr="000B0A88" w:rsidRDefault="006A7CB8" w:rsidP="00CD6823">
            <w:pPr>
              <w:rPr>
                <w:sz w:val="20"/>
                <w:szCs w:val="20"/>
                <w:lang w:val="es-ES_tradnl"/>
              </w:rPr>
            </w:pPr>
            <w:r w:rsidRPr="000B0A88">
              <w:rPr>
                <w:sz w:val="20"/>
                <w:szCs w:val="20"/>
                <w:lang w:val="es-ES_tradnl"/>
              </w:rPr>
              <w:t>Qatar</w:t>
            </w:r>
          </w:p>
        </w:tc>
        <w:tc>
          <w:tcPr>
            <w:tcW w:w="1059" w:type="pct"/>
            <w:shd w:val="clear" w:color="auto" w:fill="auto"/>
            <w:vAlign w:val="center"/>
          </w:tcPr>
          <w:p w14:paraId="214B35ED" w14:textId="77777777" w:rsidR="006A7CB8" w:rsidRPr="000B0A88" w:rsidRDefault="006A7CB8" w:rsidP="00CD6823">
            <w:pPr>
              <w:jc w:val="center"/>
              <w:rPr>
                <w:sz w:val="20"/>
                <w:szCs w:val="20"/>
                <w:lang w:val="es-ES_tradnl"/>
              </w:rPr>
            </w:pPr>
            <w:r w:rsidRPr="000B0A88">
              <w:rPr>
                <w:sz w:val="20"/>
                <w:szCs w:val="20"/>
                <w:lang w:val="es-ES_tradnl"/>
              </w:rPr>
              <w:t>Etapa II</w:t>
            </w:r>
          </w:p>
        </w:tc>
        <w:tc>
          <w:tcPr>
            <w:tcW w:w="910" w:type="pct"/>
            <w:shd w:val="clear" w:color="auto" w:fill="auto"/>
          </w:tcPr>
          <w:p w14:paraId="5D608A8E" w14:textId="77777777" w:rsidR="006A7CB8" w:rsidRPr="000B0A88" w:rsidRDefault="006A7CB8" w:rsidP="00CD6823">
            <w:pPr>
              <w:jc w:val="center"/>
              <w:rPr>
                <w:sz w:val="20"/>
                <w:szCs w:val="20"/>
                <w:lang w:val="es-ES_tradnl"/>
              </w:rPr>
            </w:pPr>
            <w:r w:rsidRPr="000B0A88">
              <w:rPr>
                <w:sz w:val="20"/>
                <w:szCs w:val="20"/>
                <w:lang w:val="es-ES_tradnl"/>
              </w:rPr>
              <w:t>Segundo</w:t>
            </w:r>
          </w:p>
        </w:tc>
        <w:tc>
          <w:tcPr>
            <w:tcW w:w="985" w:type="pct"/>
            <w:vAlign w:val="center"/>
          </w:tcPr>
          <w:p w14:paraId="5BB05209" w14:textId="77777777" w:rsidR="006A7CB8" w:rsidRPr="000B0A88" w:rsidRDefault="006A7CB8" w:rsidP="00CD6823">
            <w:pPr>
              <w:jc w:val="center"/>
              <w:rPr>
                <w:sz w:val="20"/>
                <w:szCs w:val="20"/>
                <w:lang w:val="es-ES_tradnl"/>
              </w:rPr>
            </w:pPr>
            <w:r w:rsidRPr="000B0A88">
              <w:rPr>
                <w:sz w:val="20"/>
                <w:szCs w:val="20"/>
                <w:lang w:val="es-ES_tradnl"/>
              </w:rPr>
              <w:t>93/83</w:t>
            </w:r>
          </w:p>
        </w:tc>
      </w:tr>
      <w:tr w:rsidR="006A7CB8" w:rsidRPr="000B0A88" w14:paraId="1CA5105B" w14:textId="77777777" w:rsidTr="00CD6823">
        <w:tc>
          <w:tcPr>
            <w:tcW w:w="314" w:type="pct"/>
          </w:tcPr>
          <w:p w14:paraId="63F69F22" w14:textId="77777777" w:rsidR="006A7CB8" w:rsidRPr="000B0A88" w:rsidRDefault="006A7CB8" w:rsidP="00CD6823">
            <w:pPr>
              <w:rPr>
                <w:sz w:val="20"/>
                <w:szCs w:val="20"/>
                <w:lang w:val="es-ES_tradnl"/>
              </w:rPr>
            </w:pPr>
            <w:r w:rsidRPr="000B0A88">
              <w:rPr>
                <w:sz w:val="20"/>
                <w:szCs w:val="20"/>
                <w:lang w:val="es-ES_tradnl"/>
              </w:rPr>
              <w:t>14</w:t>
            </w:r>
          </w:p>
        </w:tc>
        <w:tc>
          <w:tcPr>
            <w:tcW w:w="1732" w:type="pct"/>
          </w:tcPr>
          <w:p w14:paraId="0743CC46" w14:textId="15BD83FC" w:rsidR="006A7CB8" w:rsidRPr="000B0A88" w:rsidRDefault="00413E98" w:rsidP="00CD6823">
            <w:pPr>
              <w:rPr>
                <w:sz w:val="20"/>
                <w:szCs w:val="20"/>
                <w:lang w:val="es-ES_tradnl"/>
              </w:rPr>
            </w:pPr>
            <w:r w:rsidRPr="000B0A88">
              <w:rPr>
                <w:sz w:val="20"/>
                <w:szCs w:val="20"/>
                <w:lang w:val="es-ES_tradnl"/>
              </w:rPr>
              <w:t xml:space="preserve">Saint </w:t>
            </w:r>
            <w:proofErr w:type="spellStart"/>
            <w:r w:rsidRPr="000B0A88">
              <w:rPr>
                <w:sz w:val="20"/>
                <w:szCs w:val="20"/>
                <w:lang w:val="es-ES_tradnl"/>
              </w:rPr>
              <w:t>Kitts</w:t>
            </w:r>
            <w:proofErr w:type="spellEnd"/>
            <w:r w:rsidRPr="000B0A88">
              <w:rPr>
                <w:sz w:val="20"/>
                <w:szCs w:val="20"/>
                <w:lang w:val="es-ES_tradnl"/>
              </w:rPr>
              <w:t xml:space="preserve"> y </w:t>
            </w:r>
            <w:proofErr w:type="spellStart"/>
            <w:r w:rsidRPr="000B0A88">
              <w:rPr>
                <w:sz w:val="20"/>
                <w:szCs w:val="20"/>
                <w:lang w:val="es-ES_tradnl"/>
              </w:rPr>
              <w:t>Nevis</w:t>
            </w:r>
            <w:proofErr w:type="spellEnd"/>
          </w:p>
        </w:tc>
        <w:tc>
          <w:tcPr>
            <w:tcW w:w="1059" w:type="pct"/>
            <w:shd w:val="clear" w:color="auto" w:fill="auto"/>
            <w:vAlign w:val="center"/>
          </w:tcPr>
          <w:p w14:paraId="4F0042A4" w14:textId="77777777" w:rsidR="006A7CB8" w:rsidRPr="000B0A88" w:rsidRDefault="006A7CB8" w:rsidP="00CD6823">
            <w:pPr>
              <w:jc w:val="center"/>
              <w:rPr>
                <w:sz w:val="20"/>
                <w:szCs w:val="20"/>
                <w:lang w:val="es-ES_tradnl"/>
              </w:rPr>
            </w:pPr>
            <w:r w:rsidRPr="000B0A88">
              <w:rPr>
                <w:sz w:val="20"/>
                <w:szCs w:val="20"/>
                <w:lang w:val="es-ES_tradnl"/>
              </w:rPr>
              <w:t>Etapa I</w:t>
            </w:r>
          </w:p>
        </w:tc>
        <w:tc>
          <w:tcPr>
            <w:tcW w:w="910" w:type="pct"/>
            <w:shd w:val="clear" w:color="auto" w:fill="auto"/>
          </w:tcPr>
          <w:p w14:paraId="580963AB" w14:textId="77777777" w:rsidR="006A7CB8" w:rsidRPr="000B0A88" w:rsidRDefault="006A7CB8" w:rsidP="00CD6823">
            <w:pPr>
              <w:jc w:val="center"/>
              <w:rPr>
                <w:sz w:val="20"/>
                <w:szCs w:val="20"/>
                <w:lang w:val="es-ES_tradnl"/>
              </w:rPr>
            </w:pPr>
            <w:r w:rsidRPr="000B0A88">
              <w:rPr>
                <w:sz w:val="20"/>
                <w:szCs w:val="20"/>
                <w:lang w:val="es-ES_tradnl"/>
              </w:rPr>
              <w:t>Tercero</w:t>
            </w:r>
          </w:p>
        </w:tc>
        <w:tc>
          <w:tcPr>
            <w:tcW w:w="985" w:type="pct"/>
            <w:vAlign w:val="center"/>
          </w:tcPr>
          <w:p w14:paraId="7B418C02" w14:textId="77777777" w:rsidR="006A7CB8" w:rsidRPr="000B0A88" w:rsidRDefault="006A7CB8" w:rsidP="00CD6823">
            <w:pPr>
              <w:jc w:val="center"/>
              <w:rPr>
                <w:sz w:val="20"/>
                <w:szCs w:val="20"/>
                <w:lang w:val="es-ES_tradnl"/>
              </w:rPr>
            </w:pPr>
            <w:r w:rsidRPr="000B0A88">
              <w:rPr>
                <w:sz w:val="20"/>
                <w:szCs w:val="20"/>
                <w:lang w:val="es-ES_tradnl"/>
              </w:rPr>
              <w:t>93/84</w:t>
            </w:r>
          </w:p>
        </w:tc>
      </w:tr>
      <w:tr w:rsidR="006A7CB8" w:rsidRPr="000B0A88" w14:paraId="2AAB77BC" w14:textId="77777777" w:rsidTr="00CD6823">
        <w:tc>
          <w:tcPr>
            <w:tcW w:w="314" w:type="pct"/>
          </w:tcPr>
          <w:p w14:paraId="03712EA1" w14:textId="77777777" w:rsidR="006A7CB8" w:rsidRPr="000B0A88" w:rsidRDefault="006A7CB8" w:rsidP="00CD6823">
            <w:pPr>
              <w:rPr>
                <w:sz w:val="20"/>
                <w:szCs w:val="20"/>
                <w:lang w:val="es-ES_tradnl"/>
              </w:rPr>
            </w:pPr>
            <w:r w:rsidRPr="000B0A88">
              <w:rPr>
                <w:sz w:val="20"/>
                <w:szCs w:val="20"/>
                <w:lang w:val="es-ES_tradnl"/>
              </w:rPr>
              <w:t>15</w:t>
            </w:r>
          </w:p>
        </w:tc>
        <w:tc>
          <w:tcPr>
            <w:tcW w:w="1732" w:type="pct"/>
          </w:tcPr>
          <w:p w14:paraId="2816997A" w14:textId="77777777" w:rsidR="006A7CB8" w:rsidRPr="000B0A88" w:rsidRDefault="006A7CB8" w:rsidP="00CD6823">
            <w:pPr>
              <w:rPr>
                <w:sz w:val="20"/>
                <w:szCs w:val="20"/>
                <w:lang w:val="es-ES_tradnl"/>
              </w:rPr>
            </w:pPr>
            <w:r w:rsidRPr="000B0A88">
              <w:rPr>
                <w:sz w:val="20"/>
                <w:szCs w:val="20"/>
                <w:lang w:val="es-ES_tradnl"/>
              </w:rPr>
              <w:t>Sierra Leona</w:t>
            </w:r>
          </w:p>
        </w:tc>
        <w:tc>
          <w:tcPr>
            <w:tcW w:w="1059" w:type="pct"/>
            <w:shd w:val="clear" w:color="auto" w:fill="auto"/>
            <w:vAlign w:val="center"/>
          </w:tcPr>
          <w:p w14:paraId="060A9FA3" w14:textId="77777777" w:rsidR="006A7CB8" w:rsidRPr="000B0A88" w:rsidRDefault="006A7CB8" w:rsidP="00CD6823">
            <w:pPr>
              <w:jc w:val="center"/>
              <w:rPr>
                <w:sz w:val="20"/>
                <w:szCs w:val="20"/>
                <w:lang w:val="es-ES_tradnl"/>
              </w:rPr>
            </w:pPr>
            <w:r w:rsidRPr="000B0A88">
              <w:rPr>
                <w:sz w:val="20"/>
                <w:szCs w:val="20"/>
                <w:lang w:val="es-ES_tradnl"/>
              </w:rPr>
              <w:t>Etapa II</w:t>
            </w:r>
          </w:p>
        </w:tc>
        <w:tc>
          <w:tcPr>
            <w:tcW w:w="910" w:type="pct"/>
            <w:shd w:val="clear" w:color="auto" w:fill="auto"/>
          </w:tcPr>
          <w:p w14:paraId="609ADA2C" w14:textId="77777777" w:rsidR="006A7CB8" w:rsidRPr="000B0A88" w:rsidRDefault="006A7CB8" w:rsidP="00CD6823">
            <w:pPr>
              <w:jc w:val="center"/>
              <w:rPr>
                <w:sz w:val="20"/>
                <w:szCs w:val="20"/>
                <w:lang w:val="es-ES_tradnl"/>
              </w:rPr>
            </w:pPr>
            <w:r w:rsidRPr="000B0A88">
              <w:rPr>
                <w:sz w:val="20"/>
                <w:szCs w:val="20"/>
                <w:lang w:val="es-ES_tradnl"/>
              </w:rPr>
              <w:t>Segundo</w:t>
            </w:r>
          </w:p>
        </w:tc>
        <w:tc>
          <w:tcPr>
            <w:tcW w:w="985" w:type="pct"/>
            <w:vAlign w:val="center"/>
          </w:tcPr>
          <w:p w14:paraId="2FB0BF66" w14:textId="77777777" w:rsidR="006A7CB8" w:rsidRPr="000B0A88" w:rsidRDefault="006A7CB8" w:rsidP="00CD6823">
            <w:pPr>
              <w:jc w:val="center"/>
              <w:rPr>
                <w:sz w:val="20"/>
                <w:szCs w:val="20"/>
                <w:lang w:val="es-ES_tradnl"/>
              </w:rPr>
            </w:pPr>
            <w:r w:rsidRPr="000B0A88">
              <w:rPr>
                <w:sz w:val="20"/>
                <w:szCs w:val="20"/>
                <w:lang w:val="es-ES_tradnl"/>
              </w:rPr>
              <w:t>93/86</w:t>
            </w:r>
          </w:p>
        </w:tc>
      </w:tr>
      <w:tr w:rsidR="006A7CB8" w:rsidRPr="000B0A88" w14:paraId="4F4AB84E" w14:textId="77777777" w:rsidTr="00CD6823">
        <w:tc>
          <w:tcPr>
            <w:tcW w:w="314" w:type="pct"/>
          </w:tcPr>
          <w:p w14:paraId="0F1D2C4F" w14:textId="77777777" w:rsidR="006A7CB8" w:rsidRPr="000B0A88" w:rsidRDefault="006A7CB8" w:rsidP="00CD6823">
            <w:pPr>
              <w:rPr>
                <w:sz w:val="20"/>
                <w:szCs w:val="20"/>
                <w:lang w:val="es-ES_tradnl"/>
              </w:rPr>
            </w:pPr>
            <w:r w:rsidRPr="000B0A88">
              <w:rPr>
                <w:sz w:val="20"/>
                <w:szCs w:val="20"/>
                <w:lang w:val="es-ES_tradnl"/>
              </w:rPr>
              <w:t>16</w:t>
            </w:r>
          </w:p>
        </w:tc>
        <w:tc>
          <w:tcPr>
            <w:tcW w:w="1732" w:type="pct"/>
          </w:tcPr>
          <w:p w14:paraId="6D399156" w14:textId="77777777" w:rsidR="006A7CB8" w:rsidRPr="000B0A88" w:rsidRDefault="006A7CB8" w:rsidP="00CD6823">
            <w:pPr>
              <w:rPr>
                <w:sz w:val="20"/>
                <w:szCs w:val="20"/>
                <w:lang w:val="es-ES_tradnl"/>
              </w:rPr>
            </w:pPr>
            <w:r w:rsidRPr="000B0A88">
              <w:rPr>
                <w:sz w:val="20"/>
                <w:szCs w:val="20"/>
                <w:lang w:val="es-ES_tradnl"/>
              </w:rPr>
              <w:t xml:space="preserve">Trinidad y </w:t>
            </w:r>
            <w:proofErr w:type="spellStart"/>
            <w:r w:rsidRPr="000B0A88">
              <w:rPr>
                <w:sz w:val="20"/>
                <w:szCs w:val="20"/>
                <w:lang w:val="es-ES_tradnl"/>
              </w:rPr>
              <w:t>Tabago</w:t>
            </w:r>
            <w:proofErr w:type="spellEnd"/>
          </w:p>
        </w:tc>
        <w:tc>
          <w:tcPr>
            <w:tcW w:w="1059" w:type="pct"/>
            <w:shd w:val="clear" w:color="auto" w:fill="auto"/>
            <w:vAlign w:val="center"/>
          </w:tcPr>
          <w:p w14:paraId="54898AC0" w14:textId="77777777" w:rsidR="006A7CB8" w:rsidRPr="000B0A88" w:rsidRDefault="006A7CB8" w:rsidP="00CD6823">
            <w:pPr>
              <w:jc w:val="center"/>
              <w:rPr>
                <w:sz w:val="20"/>
                <w:szCs w:val="20"/>
                <w:lang w:val="es-ES_tradnl"/>
              </w:rPr>
            </w:pPr>
            <w:r w:rsidRPr="000B0A88">
              <w:rPr>
                <w:sz w:val="20"/>
                <w:szCs w:val="20"/>
                <w:lang w:val="es-ES_tradnl"/>
              </w:rPr>
              <w:t>Etapa II</w:t>
            </w:r>
          </w:p>
        </w:tc>
        <w:tc>
          <w:tcPr>
            <w:tcW w:w="910" w:type="pct"/>
            <w:shd w:val="clear" w:color="auto" w:fill="auto"/>
          </w:tcPr>
          <w:p w14:paraId="3B9CC0FD" w14:textId="77777777" w:rsidR="006A7CB8" w:rsidRPr="000B0A88" w:rsidRDefault="006A7CB8" w:rsidP="00CD6823">
            <w:pPr>
              <w:jc w:val="center"/>
              <w:rPr>
                <w:sz w:val="20"/>
                <w:szCs w:val="20"/>
                <w:lang w:val="es-ES_tradnl"/>
              </w:rPr>
            </w:pPr>
            <w:r w:rsidRPr="000B0A88">
              <w:rPr>
                <w:sz w:val="20"/>
                <w:szCs w:val="20"/>
                <w:lang w:val="es-ES_tradnl"/>
              </w:rPr>
              <w:t>Segundo</w:t>
            </w:r>
          </w:p>
        </w:tc>
        <w:tc>
          <w:tcPr>
            <w:tcW w:w="985" w:type="pct"/>
            <w:vAlign w:val="center"/>
          </w:tcPr>
          <w:p w14:paraId="07A49091" w14:textId="77777777" w:rsidR="006A7CB8" w:rsidRPr="000B0A88" w:rsidRDefault="006A7CB8" w:rsidP="00CD6823">
            <w:pPr>
              <w:jc w:val="center"/>
              <w:rPr>
                <w:sz w:val="20"/>
                <w:szCs w:val="20"/>
                <w:lang w:val="es-ES_tradnl"/>
              </w:rPr>
            </w:pPr>
            <w:r w:rsidRPr="000B0A88">
              <w:rPr>
                <w:sz w:val="20"/>
                <w:szCs w:val="20"/>
                <w:lang w:val="es-ES_tradnl"/>
              </w:rPr>
              <w:t>93/89</w:t>
            </w:r>
          </w:p>
        </w:tc>
      </w:tr>
      <w:tr w:rsidR="006A7CB8" w:rsidRPr="000B0A88" w14:paraId="6AA50747" w14:textId="77777777" w:rsidTr="00CD6823">
        <w:tc>
          <w:tcPr>
            <w:tcW w:w="314" w:type="pct"/>
          </w:tcPr>
          <w:p w14:paraId="008D79EE" w14:textId="77777777" w:rsidR="006A7CB8" w:rsidRPr="000B0A88" w:rsidRDefault="006A7CB8" w:rsidP="00CD6823">
            <w:pPr>
              <w:rPr>
                <w:sz w:val="20"/>
                <w:szCs w:val="20"/>
                <w:lang w:val="es-ES_tradnl"/>
              </w:rPr>
            </w:pPr>
            <w:r w:rsidRPr="000B0A88">
              <w:rPr>
                <w:sz w:val="20"/>
                <w:szCs w:val="20"/>
                <w:lang w:val="es-ES_tradnl"/>
              </w:rPr>
              <w:t>17</w:t>
            </w:r>
          </w:p>
        </w:tc>
        <w:tc>
          <w:tcPr>
            <w:tcW w:w="1732" w:type="pct"/>
          </w:tcPr>
          <w:p w14:paraId="4E8B6106" w14:textId="77777777" w:rsidR="006A7CB8" w:rsidRPr="000B0A88" w:rsidRDefault="006A7CB8" w:rsidP="00CD6823">
            <w:pPr>
              <w:rPr>
                <w:sz w:val="20"/>
                <w:szCs w:val="20"/>
                <w:lang w:val="es-ES_tradnl"/>
              </w:rPr>
            </w:pPr>
            <w:proofErr w:type="spellStart"/>
            <w:r w:rsidRPr="000B0A88">
              <w:rPr>
                <w:sz w:val="20"/>
                <w:szCs w:val="20"/>
                <w:lang w:val="es-ES_tradnl"/>
              </w:rPr>
              <w:t>Türkiye</w:t>
            </w:r>
            <w:proofErr w:type="spellEnd"/>
          </w:p>
        </w:tc>
        <w:tc>
          <w:tcPr>
            <w:tcW w:w="1059" w:type="pct"/>
            <w:shd w:val="clear" w:color="auto" w:fill="auto"/>
            <w:vAlign w:val="center"/>
          </w:tcPr>
          <w:p w14:paraId="5415FA8C" w14:textId="77777777" w:rsidR="006A7CB8" w:rsidRPr="000B0A88" w:rsidRDefault="006A7CB8" w:rsidP="00CD6823">
            <w:pPr>
              <w:jc w:val="center"/>
              <w:rPr>
                <w:sz w:val="20"/>
                <w:szCs w:val="20"/>
                <w:lang w:val="es-ES_tradnl"/>
              </w:rPr>
            </w:pPr>
            <w:r w:rsidRPr="000B0A88">
              <w:rPr>
                <w:sz w:val="20"/>
                <w:szCs w:val="20"/>
                <w:lang w:val="es-ES_tradnl"/>
              </w:rPr>
              <w:t>Etapa I</w:t>
            </w:r>
          </w:p>
        </w:tc>
        <w:tc>
          <w:tcPr>
            <w:tcW w:w="910" w:type="pct"/>
            <w:shd w:val="clear" w:color="auto" w:fill="auto"/>
          </w:tcPr>
          <w:p w14:paraId="6A39AA38" w14:textId="77777777" w:rsidR="006A7CB8" w:rsidRPr="000B0A88" w:rsidRDefault="006A7CB8" w:rsidP="00CD6823">
            <w:pPr>
              <w:jc w:val="center"/>
              <w:rPr>
                <w:sz w:val="20"/>
                <w:szCs w:val="20"/>
                <w:lang w:val="es-ES_tradnl"/>
              </w:rPr>
            </w:pPr>
            <w:r w:rsidRPr="000B0A88">
              <w:rPr>
                <w:sz w:val="20"/>
                <w:szCs w:val="20"/>
                <w:lang w:val="es-ES_tradnl"/>
              </w:rPr>
              <w:t>Cuarto</w:t>
            </w:r>
          </w:p>
        </w:tc>
        <w:tc>
          <w:tcPr>
            <w:tcW w:w="985" w:type="pct"/>
            <w:vAlign w:val="center"/>
          </w:tcPr>
          <w:p w14:paraId="41440C9F" w14:textId="77777777" w:rsidR="006A7CB8" w:rsidRPr="000B0A88" w:rsidRDefault="006A7CB8" w:rsidP="00CD6823">
            <w:pPr>
              <w:jc w:val="center"/>
              <w:rPr>
                <w:sz w:val="20"/>
                <w:szCs w:val="20"/>
                <w:lang w:val="es-ES_tradnl"/>
              </w:rPr>
            </w:pPr>
            <w:r w:rsidRPr="000B0A88">
              <w:rPr>
                <w:sz w:val="20"/>
                <w:szCs w:val="20"/>
                <w:lang w:val="es-ES_tradnl"/>
              </w:rPr>
              <w:t>93/90</w:t>
            </w:r>
          </w:p>
        </w:tc>
      </w:tr>
      <w:tr w:rsidR="006A7CB8" w:rsidRPr="000B0A88" w14:paraId="7B3CD37E" w14:textId="77777777" w:rsidTr="00CD6823">
        <w:tc>
          <w:tcPr>
            <w:tcW w:w="314" w:type="pct"/>
          </w:tcPr>
          <w:p w14:paraId="58150EA0" w14:textId="77777777" w:rsidR="006A7CB8" w:rsidRPr="000B0A88" w:rsidRDefault="006A7CB8" w:rsidP="00CD6823">
            <w:pPr>
              <w:rPr>
                <w:sz w:val="20"/>
                <w:szCs w:val="20"/>
                <w:lang w:val="es-ES_tradnl"/>
              </w:rPr>
            </w:pPr>
            <w:r w:rsidRPr="000B0A88">
              <w:rPr>
                <w:sz w:val="20"/>
                <w:szCs w:val="20"/>
                <w:lang w:val="es-ES_tradnl"/>
              </w:rPr>
              <w:t>18</w:t>
            </w:r>
          </w:p>
        </w:tc>
        <w:tc>
          <w:tcPr>
            <w:tcW w:w="1732" w:type="pct"/>
          </w:tcPr>
          <w:p w14:paraId="3ADEF62E" w14:textId="77777777" w:rsidR="006A7CB8" w:rsidRPr="000B0A88" w:rsidRDefault="006A7CB8" w:rsidP="00CD6823">
            <w:pPr>
              <w:jc w:val="left"/>
              <w:rPr>
                <w:sz w:val="20"/>
                <w:szCs w:val="20"/>
                <w:lang w:val="es-ES_tradnl"/>
              </w:rPr>
            </w:pPr>
            <w:r w:rsidRPr="000B0A88">
              <w:rPr>
                <w:sz w:val="20"/>
                <w:szCs w:val="20"/>
                <w:lang w:val="es-ES_tradnl"/>
              </w:rPr>
              <w:t>Venezuela (República Bolivariana de)</w:t>
            </w:r>
          </w:p>
        </w:tc>
        <w:tc>
          <w:tcPr>
            <w:tcW w:w="1059" w:type="pct"/>
            <w:shd w:val="clear" w:color="auto" w:fill="auto"/>
            <w:vAlign w:val="center"/>
          </w:tcPr>
          <w:p w14:paraId="16970553" w14:textId="77777777" w:rsidR="006A7CB8" w:rsidRPr="000B0A88" w:rsidRDefault="006A7CB8" w:rsidP="00CD6823">
            <w:pPr>
              <w:jc w:val="center"/>
              <w:rPr>
                <w:sz w:val="20"/>
                <w:szCs w:val="20"/>
                <w:lang w:val="es-ES_tradnl"/>
              </w:rPr>
            </w:pPr>
            <w:r w:rsidRPr="000B0A88">
              <w:rPr>
                <w:sz w:val="20"/>
                <w:szCs w:val="20"/>
                <w:lang w:val="es-ES_tradnl"/>
              </w:rPr>
              <w:t>Etapa II</w:t>
            </w:r>
          </w:p>
        </w:tc>
        <w:tc>
          <w:tcPr>
            <w:tcW w:w="910" w:type="pct"/>
            <w:shd w:val="clear" w:color="auto" w:fill="auto"/>
          </w:tcPr>
          <w:p w14:paraId="3AB406FC" w14:textId="77777777" w:rsidR="006A7CB8" w:rsidRPr="000B0A88" w:rsidRDefault="006A7CB8" w:rsidP="00CD6823">
            <w:pPr>
              <w:jc w:val="center"/>
              <w:rPr>
                <w:sz w:val="20"/>
                <w:szCs w:val="20"/>
                <w:lang w:val="es-ES_tradnl"/>
              </w:rPr>
            </w:pPr>
            <w:r w:rsidRPr="000B0A88">
              <w:rPr>
                <w:sz w:val="20"/>
                <w:szCs w:val="20"/>
                <w:lang w:val="es-ES_tradnl"/>
              </w:rPr>
              <w:t>Tercero</w:t>
            </w:r>
          </w:p>
        </w:tc>
        <w:tc>
          <w:tcPr>
            <w:tcW w:w="985" w:type="pct"/>
            <w:vAlign w:val="center"/>
          </w:tcPr>
          <w:p w14:paraId="277CD67A" w14:textId="77777777" w:rsidR="006A7CB8" w:rsidRPr="000B0A88" w:rsidRDefault="006A7CB8" w:rsidP="00CD6823">
            <w:pPr>
              <w:jc w:val="center"/>
              <w:rPr>
                <w:sz w:val="20"/>
                <w:szCs w:val="20"/>
                <w:lang w:val="es-ES_tradnl"/>
              </w:rPr>
            </w:pPr>
            <w:r w:rsidRPr="000B0A88">
              <w:rPr>
                <w:sz w:val="20"/>
                <w:szCs w:val="20"/>
                <w:lang w:val="es-ES_tradnl"/>
              </w:rPr>
              <w:t>93/92</w:t>
            </w:r>
          </w:p>
        </w:tc>
      </w:tr>
    </w:tbl>
    <w:p w14:paraId="678A8C6C" w14:textId="29067B30" w:rsidR="006A7CB8" w:rsidRPr="000B0A88" w:rsidRDefault="006A7CB8" w:rsidP="006A7CB8">
      <w:pPr>
        <w:pStyle w:val="Heading1"/>
        <w:numPr>
          <w:ilvl w:val="0"/>
          <w:numId w:val="0"/>
        </w:numPr>
        <w:spacing w:before="360"/>
        <w:rPr>
          <w:b/>
          <w:bCs/>
          <w:sz w:val="24"/>
          <w:szCs w:val="24"/>
          <w:lang w:val="es-ES_tradnl"/>
        </w:rPr>
      </w:pPr>
      <w:r w:rsidRPr="000B0A88">
        <w:rPr>
          <w:b/>
          <w:bCs/>
          <w:sz w:val="24"/>
          <w:szCs w:val="24"/>
          <w:lang w:val="es-ES_tradnl"/>
        </w:rPr>
        <w:t>Recomendación</w:t>
      </w:r>
    </w:p>
    <w:p w14:paraId="4939EA9E" w14:textId="226A13F6" w:rsidR="006A7CB8" w:rsidRPr="000B0A88" w:rsidRDefault="006A7CB8" w:rsidP="006A7CB8">
      <w:pPr>
        <w:pStyle w:val="Heading1"/>
        <w:rPr>
          <w:rFonts w:ascii="TTimes New Roman" w:hAnsi="TTimes New Roman"/>
          <w:lang w:val="es-ES_tradnl"/>
        </w:rPr>
      </w:pPr>
      <w:bookmarkStart w:id="0" w:name="_Hlk116485229"/>
      <w:r w:rsidRPr="000B0A88">
        <w:rPr>
          <w:lang w:val="es-ES_tradnl"/>
        </w:rPr>
        <w:t xml:space="preserve">La Secretaría </w:t>
      </w:r>
      <w:r w:rsidRPr="000B0A88">
        <w:rPr>
          <w:u w:val="single"/>
          <w:lang w:val="es-ES_tradnl"/>
        </w:rPr>
        <w:t>recomienda</w:t>
      </w:r>
      <w:r w:rsidRPr="000B0A88">
        <w:rPr>
          <w:lang w:val="es-ES_tradnl"/>
        </w:rPr>
        <w:t xml:space="preserve"> que el Comité Ejecutivo apruebe los proyectos y actividades </w:t>
      </w:r>
      <w:r w:rsidR="007D1AD7" w:rsidRPr="000B0A88">
        <w:rPr>
          <w:lang w:val="es-ES_tradnl"/>
        </w:rPr>
        <w:t xml:space="preserve">que se presentan para su </w:t>
      </w:r>
      <w:r w:rsidRPr="000B0A88">
        <w:rPr>
          <w:lang w:val="es-ES_tradnl"/>
        </w:rPr>
        <w:t xml:space="preserve">aprobación general con los niveles de financiación indicados en el anexo del presente documento. La aprobación de </w:t>
      </w:r>
      <w:r w:rsidR="007D1AD7" w:rsidRPr="000B0A88">
        <w:rPr>
          <w:lang w:val="es-ES_tradnl"/>
        </w:rPr>
        <w:t xml:space="preserve">dichos </w:t>
      </w:r>
      <w:r w:rsidRPr="000B0A88">
        <w:rPr>
          <w:lang w:val="es-ES_tradnl"/>
        </w:rPr>
        <w:t>proyectos incluiría los programas de ejecución asociados a los tramos correspondientes de los proyectos plurianuales; los Acuerdos actualizados cuando proceda; las condiciones o disposiciones pertinentes incluidas en los correspondientes documentos de evaluación de los proyectos</w:t>
      </w:r>
      <w:r w:rsidR="007D1AD7" w:rsidRPr="000B0A88">
        <w:rPr>
          <w:lang w:val="es-ES_tradnl"/>
        </w:rPr>
        <w:t xml:space="preserve">, </w:t>
      </w:r>
      <w:r w:rsidRPr="000B0A88">
        <w:rPr>
          <w:lang w:val="es-ES_tradnl"/>
        </w:rPr>
        <w:t xml:space="preserve">y las observaciones que se comunicarán a los Gobiernos </w:t>
      </w:r>
      <w:r w:rsidR="00B21850" w:rsidRPr="000B0A88">
        <w:rPr>
          <w:lang w:val="es-ES_tradnl"/>
        </w:rPr>
        <w:t>beneficiarios</w:t>
      </w:r>
      <w:r w:rsidRPr="000B0A88">
        <w:rPr>
          <w:lang w:val="es-ES_tradnl"/>
        </w:rPr>
        <w:t xml:space="preserve"> para la renovación de los proyectos de fortalecimiento institucional.</w:t>
      </w:r>
    </w:p>
    <w:p w14:paraId="4DEA9201" w14:textId="77777777" w:rsidR="006A7CB8" w:rsidRPr="000B0A88" w:rsidRDefault="006A7CB8" w:rsidP="006A7CB8">
      <w:pPr>
        <w:jc w:val="center"/>
        <w:rPr>
          <w:lang w:val="es-ES_tradnl"/>
        </w:rPr>
      </w:pPr>
    </w:p>
    <w:bookmarkEnd w:i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A7CB8" w:rsidRPr="00D9414A" w14:paraId="50314A6A" w14:textId="77777777" w:rsidTr="00CD6823">
        <w:tc>
          <w:tcPr>
            <w:tcW w:w="1871" w:type="dxa"/>
          </w:tcPr>
          <w:p w14:paraId="25FDBBFA" w14:textId="77777777" w:rsidR="006A7CB8" w:rsidRPr="000B0A88" w:rsidRDefault="006A7CB8" w:rsidP="00CD6823">
            <w:pPr>
              <w:jc w:val="center"/>
              <w:rPr>
                <w:lang w:val="es-ES_tradnl"/>
              </w:rPr>
            </w:pPr>
          </w:p>
        </w:tc>
        <w:tc>
          <w:tcPr>
            <w:tcW w:w="1872" w:type="dxa"/>
          </w:tcPr>
          <w:p w14:paraId="12213985" w14:textId="77777777" w:rsidR="006A7CB8" w:rsidRPr="000B0A88" w:rsidRDefault="006A7CB8" w:rsidP="00CD6823">
            <w:pPr>
              <w:jc w:val="center"/>
              <w:rPr>
                <w:lang w:val="es-ES_tradnl"/>
              </w:rPr>
            </w:pPr>
          </w:p>
        </w:tc>
        <w:tc>
          <w:tcPr>
            <w:tcW w:w="1872" w:type="dxa"/>
            <w:tcBorders>
              <w:bottom w:val="single" w:sz="4" w:space="0" w:color="auto"/>
            </w:tcBorders>
          </w:tcPr>
          <w:p w14:paraId="1FA852AC" w14:textId="77777777" w:rsidR="006A7CB8" w:rsidRPr="000B0A88" w:rsidRDefault="006A7CB8" w:rsidP="00CD6823">
            <w:pPr>
              <w:jc w:val="center"/>
              <w:rPr>
                <w:lang w:val="es-ES_tradnl"/>
              </w:rPr>
            </w:pPr>
          </w:p>
        </w:tc>
        <w:tc>
          <w:tcPr>
            <w:tcW w:w="1872" w:type="dxa"/>
          </w:tcPr>
          <w:p w14:paraId="17786289" w14:textId="77777777" w:rsidR="006A7CB8" w:rsidRPr="000B0A88" w:rsidRDefault="006A7CB8" w:rsidP="00CD6823">
            <w:pPr>
              <w:jc w:val="center"/>
              <w:rPr>
                <w:lang w:val="es-ES_tradnl"/>
              </w:rPr>
            </w:pPr>
          </w:p>
        </w:tc>
        <w:tc>
          <w:tcPr>
            <w:tcW w:w="1873" w:type="dxa"/>
          </w:tcPr>
          <w:p w14:paraId="0068D147" w14:textId="77777777" w:rsidR="006A7CB8" w:rsidRPr="000B0A88" w:rsidRDefault="006A7CB8" w:rsidP="00CD6823">
            <w:pPr>
              <w:jc w:val="center"/>
              <w:rPr>
                <w:lang w:val="es-ES_tradnl"/>
              </w:rPr>
            </w:pPr>
          </w:p>
        </w:tc>
      </w:tr>
    </w:tbl>
    <w:p w14:paraId="0E009223" w14:textId="77777777" w:rsidR="006A7CB8" w:rsidRPr="000B0A88" w:rsidRDefault="006A7CB8" w:rsidP="006A7CB8">
      <w:pPr>
        <w:jc w:val="center"/>
        <w:rPr>
          <w:lang w:val="es-ES_tradnl"/>
        </w:rPr>
      </w:pPr>
    </w:p>
    <w:p w14:paraId="287EB127" w14:textId="77777777" w:rsidR="00413E98" w:rsidRPr="000B0A88" w:rsidRDefault="00413E98">
      <w:pPr>
        <w:jc w:val="center"/>
        <w:rPr>
          <w:lang w:val="es-ES_tradnl"/>
        </w:rPr>
      </w:pPr>
    </w:p>
    <w:sectPr w:rsidR="00413E98" w:rsidRPr="000B0A88" w:rsidSect="00413E9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75107" w14:textId="77777777" w:rsidR="008C2D4E" w:rsidRDefault="008C2D4E">
      <w:r>
        <w:separator/>
      </w:r>
    </w:p>
  </w:endnote>
  <w:endnote w:type="continuationSeparator" w:id="0">
    <w:p w14:paraId="5156CA79" w14:textId="77777777" w:rsidR="008C2D4E" w:rsidRDefault="008C2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7239266"/>
      <w:docPartObj>
        <w:docPartGallery w:val="Page Numbers (Bottom of Page)"/>
        <w:docPartUnique/>
      </w:docPartObj>
    </w:sdtPr>
    <w:sdtEndPr>
      <w:rPr>
        <w:noProof/>
      </w:rPr>
    </w:sdtEndPr>
    <w:sdtContent>
      <w:p w14:paraId="0FE88943" w14:textId="7B088520" w:rsidR="00413E98" w:rsidRDefault="00413E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62C28E" w14:textId="77777777" w:rsidR="00413E98" w:rsidRDefault="00413E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610954"/>
      <w:docPartObj>
        <w:docPartGallery w:val="Page Numbers (Bottom of Page)"/>
        <w:docPartUnique/>
      </w:docPartObj>
    </w:sdtPr>
    <w:sdtEndPr>
      <w:rPr>
        <w:noProof/>
      </w:rPr>
    </w:sdtEndPr>
    <w:sdtContent>
      <w:p w14:paraId="32705F49" w14:textId="2084F233" w:rsidR="00B56C7A" w:rsidRDefault="00B56C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84B66F" w14:textId="77777777" w:rsidR="00B56C7A" w:rsidRDefault="00B56C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76A97" w14:textId="77777777" w:rsidR="00413E98" w:rsidRDefault="00413E98" w:rsidP="00413E9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p w14:paraId="6DE226E2" w14:textId="62B36489" w:rsidR="0087455A" w:rsidRPr="00413E98" w:rsidRDefault="0087455A">
    <w:pPr>
      <w:pStyle w:val="Footer"/>
      <w:jc w:val="center"/>
      <w:rPr>
        <w:lang w:val="es-ES"/>
      </w:rPr>
    </w:pPr>
  </w:p>
  <w:p w14:paraId="17FA9CDF" w14:textId="77777777" w:rsidR="0087455A" w:rsidRPr="00413E98" w:rsidRDefault="0087455A">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11CB8" w14:textId="77777777" w:rsidR="008C2D4E" w:rsidRDefault="008C2D4E">
      <w:r>
        <w:separator/>
      </w:r>
    </w:p>
  </w:footnote>
  <w:footnote w:type="continuationSeparator" w:id="0">
    <w:p w14:paraId="0922EC2C" w14:textId="77777777" w:rsidR="008C2D4E" w:rsidRDefault="008C2D4E">
      <w:r>
        <w:continuationSeparator/>
      </w:r>
    </w:p>
  </w:footnote>
  <w:footnote w:id="1">
    <w:p w14:paraId="74DAC75A" w14:textId="77777777" w:rsidR="006A7CB8" w:rsidRDefault="006A7CB8" w:rsidP="006A7CB8">
      <w:pPr>
        <w:pStyle w:val="FootnoteText"/>
        <w:spacing w:after="60"/>
      </w:pPr>
      <w:r>
        <w:rPr>
          <w:rStyle w:val="FootnoteReference"/>
        </w:rPr>
        <w:footnoteRef/>
      </w:r>
      <w:r>
        <w:t xml:space="preserve"> UNEP/</w:t>
      </w:r>
      <w:proofErr w:type="spellStart"/>
      <w:r>
        <w:t>OzL.Pro</w:t>
      </w:r>
      <w:proofErr w:type="spellEnd"/>
      <w:r>
        <w:t>/ExCom/93/1</w:t>
      </w:r>
    </w:p>
  </w:footnote>
  <w:footnote w:id="2">
    <w:p w14:paraId="16F67CD0" w14:textId="77777777" w:rsidR="002258EA" w:rsidRPr="006509F4" w:rsidRDefault="002258EA" w:rsidP="002258EA">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/ExCom/93/32</w:t>
      </w:r>
    </w:p>
  </w:footnote>
  <w:footnote w:id="3">
    <w:p w14:paraId="178A0DB1" w14:textId="77777777" w:rsidR="006A7CB8" w:rsidRPr="002D18C4" w:rsidRDefault="006A7CB8" w:rsidP="006A7CB8">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/ExCom/93/35</w:t>
      </w:r>
    </w:p>
  </w:footnote>
  <w:footnote w:id="4">
    <w:p w14:paraId="263BF51A" w14:textId="77777777" w:rsidR="006A7CB8" w:rsidRPr="002D18C4" w:rsidRDefault="006A7CB8" w:rsidP="006A7CB8">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/ExCom/93/36</w:t>
      </w:r>
    </w:p>
  </w:footnote>
  <w:footnote w:id="5">
    <w:p w14:paraId="6536A9F4" w14:textId="77777777" w:rsidR="006A7CB8" w:rsidRPr="002D18C4" w:rsidRDefault="006A7CB8" w:rsidP="006A7CB8">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/ExCom/93/37</w:t>
      </w:r>
    </w:p>
  </w:footnote>
  <w:footnote w:id="6">
    <w:p w14:paraId="7D22E8BA" w14:textId="77777777" w:rsidR="006A7CB8" w:rsidRPr="002D18C4" w:rsidRDefault="006A7CB8" w:rsidP="006A7CB8">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/ExCom/93/38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DCC57" w14:textId="26431301" w:rsidR="00413E98" w:rsidRPr="0033525D" w:rsidRDefault="00413E98" w:rsidP="00413E98">
    <w:r>
      <w:fldChar w:fldCharType="begin"/>
    </w:r>
    <w:r>
      <w:instrText xml:space="preserve"> DOCPROPERTY "Document number"  \* MERGEFORMAT </w:instrText>
    </w:r>
    <w:r>
      <w:fldChar w:fldCharType="separate"/>
    </w:r>
    <w:r w:rsidR="00A557F5">
      <w:t>UNEP/</w:t>
    </w:r>
    <w:proofErr w:type="spellStart"/>
    <w:r w:rsidR="00A557F5">
      <w:t>OzL.Pro</w:t>
    </w:r>
    <w:proofErr w:type="spellEnd"/>
    <w:r w:rsidR="00A557F5">
      <w:t>/ExCom/93/33</w:t>
    </w:r>
    <w:r>
      <w:fldChar w:fldCharType="end"/>
    </w:r>
  </w:p>
  <w:p w14:paraId="26A6B835" w14:textId="77777777" w:rsidR="00413E98" w:rsidRDefault="00413E98">
    <w:pPr>
      <w:pStyle w:val="Header"/>
    </w:pPr>
  </w:p>
  <w:p w14:paraId="520076CF" w14:textId="77777777" w:rsidR="00413E98" w:rsidRDefault="00413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81212" w14:textId="36E9B663" w:rsidR="00413E98" w:rsidRPr="0033525D" w:rsidRDefault="00413E98" w:rsidP="00413E98">
    <w:pPr>
      <w:jc w:val="right"/>
    </w:pPr>
    <w:r>
      <w:fldChar w:fldCharType="begin"/>
    </w:r>
    <w:r>
      <w:instrText xml:space="preserve"> DOCPROPERTY "Document number"  \* MERGEFORMAT </w:instrText>
    </w:r>
    <w:r>
      <w:fldChar w:fldCharType="separate"/>
    </w:r>
    <w:r>
      <w:t>UNEP/</w:t>
    </w:r>
    <w:proofErr w:type="spellStart"/>
    <w:r>
      <w:t>OzL.Pro</w:t>
    </w:r>
    <w:proofErr w:type="spellEnd"/>
    <w:r>
      <w:t>/ExCom/93/1</w:t>
    </w:r>
    <w:r>
      <w:fldChar w:fldCharType="end"/>
    </w:r>
  </w:p>
  <w:p w14:paraId="33589A6D" w14:textId="77777777" w:rsidR="00413E98" w:rsidRPr="00413E98" w:rsidRDefault="00413E98" w:rsidP="00413E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CB8"/>
    <w:rsid w:val="00064429"/>
    <w:rsid w:val="000A1352"/>
    <w:rsid w:val="000B0A88"/>
    <w:rsid w:val="000D6841"/>
    <w:rsid w:val="00106F6E"/>
    <w:rsid w:val="001143E8"/>
    <w:rsid w:val="00114CAA"/>
    <w:rsid w:val="001C2D22"/>
    <w:rsid w:val="001C3825"/>
    <w:rsid w:val="001F4047"/>
    <w:rsid w:val="002258EA"/>
    <w:rsid w:val="00235D4C"/>
    <w:rsid w:val="0024162E"/>
    <w:rsid w:val="002425B4"/>
    <w:rsid w:val="00244477"/>
    <w:rsid w:val="002959B4"/>
    <w:rsid w:val="002D5A1A"/>
    <w:rsid w:val="00344EAB"/>
    <w:rsid w:val="003863A4"/>
    <w:rsid w:val="003B7115"/>
    <w:rsid w:val="00413E98"/>
    <w:rsid w:val="00455352"/>
    <w:rsid w:val="00476E28"/>
    <w:rsid w:val="005A09AF"/>
    <w:rsid w:val="005C6B34"/>
    <w:rsid w:val="006A7CB8"/>
    <w:rsid w:val="0073028E"/>
    <w:rsid w:val="00757524"/>
    <w:rsid w:val="00792A47"/>
    <w:rsid w:val="007D1AD7"/>
    <w:rsid w:val="00831BC5"/>
    <w:rsid w:val="0087455A"/>
    <w:rsid w:val="008C2D4E"/>
    <w:rsid w:val="00981FF2"/>
    <w:rsid w:val="009C1675"/>
    <w:rsid w:val="00A557F5"/>
    <w:rsid w:val="00AA29EB"/>
    <w:rsid w:val="00AB56E5"/>
    <w:rsid w:val="00AC7A52"/>
    <w:rsid w:val="00B21850"/>
    <w:rsid w:val="00B56C7A"/>
    <w:rsid w:val="00B60EEC"/>
    <w:rsid w:val="00B84ACF"/>
    <w:rsid w:val="00B931C3"/>
    <w:rsid w:val="00B95363"/>
    <w:rsid w:val="00C10790"/>
    <w:rsid w:val="00C14E67"/>
    <w:rsid w:val="00CC720D"/>
    <w:rsid w:val="00D321F8"/>
    <w:rsid w:val="00D84B6F"/>
    <w:rsid w:val="00D9414A"/>
    <w:rsid w:val="00DB795B"/>
    <w:rsid w:val="00DC3B22"/>
    <w:rsid w:val="00E17F97"/>
    <w:rsid w:val="00EC3F8B"/>
    <w:rsid w:val="00F10CD9"/>
    <w:rsid w:val="00F12B29"/>
    <w:rsid w:val="00F25F7C"/>
    <w:rsid w:val="00F9224D"/>
    <w:rsid w:val="00FB50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ED5E91"/>
  <w15:docId w15:val="{06082E24-CF90-420A-8589-C47130897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52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tref,Footnote Text1,Footnote Text2,Footnote text"/>
    <w:basedOn w:val="DefaultParagraphFont"/>
    <w:uiPriority w:val="99"/>
    <w:unhideWhenUsed/>
    <w:rsid w:val="002959B4"/>
    <w:rPr>
      <w:vertAlign w:val="superscript"/>
    </w:rPr>
  </w:style>
  <w:style w:type="table" w:customStyle="1" w:styleId="TableGrid10">
    <w:name w:val="Table Grid1"/>
    <w:basedOn w:val="TableNormal"/>
    <w:next w:val="TableGrid"/>
    <w:qFormat/>
    <w:rsid w:val="006A7CB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F19CD35A-E4CF-4D11-A042-AD03A04B68B9}"/>
</file>

<file path=docProps/app.xml><?xml version="1.0" encoding="utf-8"?>
<Properties xmlns="http://schemas.openxmlformats.org/officeDocument/2006/extended-properties" xmlns:vt="http://schemas.openxmlformats.org/officeDocument/2006/docPropsVTypes">
  <Template>S93-template</Template>
  <TotalTime>0</TotalTime>
  <Pages>2</Pages>
  <Words>676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Proyectos recomendados para su aprobación general</vt:lpstr>
    </vt:vector>
  </TitlesOfParts>
  <Company>UNMFS</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recomendados para su aprobación general</dc:title>
  <dc:creator>44771</dc:creator>
  <cp:lastModifiedBy>HBE</cp:lastModifiedBy>
  <cp:revision>3</cp:revision>
  <cp:lastPrinted>2023-12-09T16:35:00Z</cp:lastPrinted>
  <dcterms:created xsi:type="dcterms:W3CDTF">2023-12-09T23:25:00Z</dcterms:created>
  <dcterms:modified xsi:type="dcterms:W3CDTF">2023-12-10T17:49:00Z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UNEP/OzL.Pro/ExCom/93/33</vt:lpwstr>
  </property>
  <property fmtid="{D5CDD505-2E9C-101B-9397-08002B2CF9AE}" pid="3" name="Revision date">
    <vt:lpwstr>12/7/2023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