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0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7"/>
      </w:tblGrid>
      <w:tr w:rsidR="007407FA" w:rsidRPr="00B534C3" w14:paraId="0979890F" w14:textId="77777777" w:rsidTr="006365C0">
        <w:tc>
          <w:tcPr>
            <w:tcW w:w="9252" w:type="dxa"/>
          </w:tcPr>
          <w:p w14:paraId="0979890E" w14:textId="77777777" w:rsidR="007407FA" w:rsidRPr="00B534C3" w:rsidRDefault="007407FA" w:rsidP="00612D69">
            <w:pPr>
              <w:jc w:val="right"/>
              <w:rPr>
                <w:lang w:val="fr-CA"/>
              </w:rPr>
            </w:pPr>
          </w:p>
        </w:tc>
      </w:tr>
      <w:tr w:rsidR="007407FA" w:rsidRPr="00B534C3" w14:paraId="09798911" w14:textId="77777777" w:rsidTr="006365C0">
        <w:tc>
          <w:tcPr>
            <w:tcW w:w="9252" w:type="dxa"/>
          </w:tcPr>
          <w:p w14:paraId="09798910" w14:textId="77777777" w:rsidR="007407FA" w:rsidRPr="00B534C3" w:rsidRDefault="007407FA" w:rsidP="00612D69">
            <w:pPr>
              <w:jc w:val="left"/>
              <w:rPr>
                <w:lang w:val="fr-CA"/>
              </w:rPr>
            </w:pPr>
          </w:p>
        </w:tc>
      </w:tr>
      <w:tr w:rsidR="007407FA" w:rsidRPr="000F5AF7" w14:paraId="09798915" w14:textId="77777777" w:rsidTr="006365C0">
        <w:tc>
          <w:tcPr>
            <w:tcW w:w="9252" w:type="dxa"/>
          </w:tcPr>
          <w:p w14:paraId="5DA9CEA8" w14:textId="6138F885" w:rsidR="00606EF9" w:rsidRPr="00B534C3" w:rsidRDefault="00606EF9" w:rsidP="00606EF9">
            <w:pPr>
              <w:widowControl w:val="0"/>
              <w:jc w:val="center"/>
              <w:rPr>
                <w:b/>
                <w:sz w:val="24"/>
                <w:szCs w:val="24"/>
                <w:lang w:val="fr-CA"/>
              </w:rPr>
            </w:pPr>
            <w:r w:rsidRPr="00B534C3">
              <w:rPr>
                <w:b/>
                <w:sz w:val="24"/>
                <w:szCs w:val="24"/>
                <w:lang w:val="fr-CA"/>
              </w:rPr>
              <w:t xml:space="preserve">FONDS </w:t>
            </w:r>
            <w:r w:rsidR="003F3E01" w:rsidRPr="00B534C3">
              <w:rPr>
                <w:b/>
                <w:sz w:val="24"/>
                <w:szCs w:val="24"/>
                <w:lang w:val="fr-CA"/>
              </w:rPr>
              <w:t>MULTILAT</w:t>
            </w:r>
            <w:r w:rsidRPr="00B534C3">
              <w:rPr>
                <w:b/>
                <w:sz w:val="24"/>
                <w:szCs w:val="24"/>
                <w:lang w:val="fr-CA"/>
              </w:rPr>
              <w:t>É</w:t>
            </w:r>
            <w:r w:rsidR="003F3E01" w:rsidRPr="00B534C3">
              <w:rPr>
                <w:b/>
                <w:sz w:val="24"/>
                <w:szCs w:val="24"/>
                <w:lang w:val="fr-CA"/>
              </w:rPr>
              <w:t xml:space="preserve">RAL </w:t>
            </w:r>
            <w:r w:rsidRPr="00B534C3">
              <w:rPr>
                <w:b/>
                <w:sz w:val="24"/>
                <w:szCs w:val="24"/>
                <w:lang w:val="fr-CA"/>
              </w:rPr>
              <w:t xml:space="preserve">AUX </w:t>
            </w:r>
            <w:r w:rsidR="003F3E01" w:rsidRPr="00B534C3">
              <w:rPr>
                <w:b/>
                <w:sz w:val="24"/>
                <w:szCs w:val="24"/>
                <w:lang w:val="fr-CA"/>
              </w:rPr>
              <w:t>F</w:t>
            </w:r>
            <w:r w:rsidRPr="00B534C3">
              <w:rPr>
                <w:b/>
                <w:sz w:val="24"/>
                <w:szCs w:val="24"/>
                <w:lang w:val="fr-CA"/>
              </w:rPr>
              <w:t>INS D’APPLICATION</w:t>
            </w:r>
          </w:p>
          <w:p w14:paraId="09798914" w14:textId="5669F3B9" w:rsidR="007407FA" w:rsidRPr="00B534C3" w:rsidRDefault="00606EF9" w:rsidP="00606EF9">
            <w:pPr>
              <w:widowControl w:val="0"/>
              <w:jc w:val="center"/>
              <w:rPr>
                <w:b/>
                <w:sz w:val="24"/>
                <w:szCs w:val="24"/>
                <w:lang w:val="fr-CA"/>
              </w:rPr>
            </w:pPr>
            <w:r w:rsidRPr="00B534C3">
              <w:rPr>
                <w:b/>
                <w:sz w:val="24"/>
                <w:szCs w:val="24"/>
                <w:lang w:val="fr-CA"/>
              </w:rPr>
              <w:t xml:space="preserve"> DU PROTOCOLE DE </w:t>
            </w:r>
            <w:r w:rsidR="003F3E01" w:rsidRPr="00B534C3">
              <w:rPr>
                <w:b/>
                <w:sz w:val="24"/>
                <w:szCs w:val="24"/>
                <w:lang w:val="fr-CA"/>
              </w:rPr>
              <w:t>MONTR</w:t>
            </w:r>
            <w:r w:rsidRPr="00B534C3">
              <w:rPr>
                <w:b/>
                <w:sz w:val="24"/>
                <w:szCs w:val="24"/>
                <w:lang w:val="fr-CA"/>
              </w:rPr>
              <w:t>É</w:t>
            </w:r>
            <w:r w:rsidR="003F3E01" w:rsidRPr="00B534C3">
              <w:rPr>
                <w:b/>
                <w:sz w:val="24"/>
                <w:szCs w:val="24"/>
                <w:lang w:val="fr-CA"/>
              </w:rPr>
              <w:t xml:space="preserve">AL </w:t>
            </w:r>
          </w:p>
        </w:tc>
      </w:tr>
      <w:tr w:rsidR="007407FA" w:rsidRPr="000F5AF7" w14:paraId="09798918" w14:textId="77777777" w:rsidTr="006365C0">
        <w:tc>
          <w:tcPr>
            <w:tcW w:w="9252" w:type="dxa"/>
          </w:tcPr>
          <w:p w14:paraId="09798917" w14:textId="77777777" w:rsidR="007407FA" w:rsidRPr="00B534C3" w:rsidRDefault="007407FA" w:rsidP="00612D69">
            <w:pPr>
              <w:jc w:val="right"/>
              <w:rPr>
                <w:sz w:val="24"/>
                <w:szCs w:val="24"/>
                <w:lang w:val="fr-CA"/>
              </w:rPr>
            </w:pPr>
          </w:p>
        </w:tc>
      </w:tr>
      <w:tr w:rsidR="007407FA" w:rsidRPr="000F5AF7" w14:paraId="0979891B" w14:textId="77777777" w:rsidTr="006365C0">
        <w:tc>
          <w:tcPr>
            <w:tcW w:w="9252" w:type="dxa"/>
          </w:tcPr>
          <w:p w14:paraId="0979891A" w14:textId="77777777" w:rsidR="007407FA" w:rsidRPr="00B534C3" w:rsidRDefault="007407FA" w:rsidP="00612D69">
            <w:pPr>
              <w:jc w:val="right"/>
              <w:rPr>
                <w:sz w:val="24"/>
                <w:szCs w:val="24"/>
                <w:lang w:val="fr-CA"/>
              </w:rPr>
            </w:pPr>
          </w:p>
        </w:tc>
      </w:tr>
    </w:tbl>
    <w:p w14:paraId="0979891C" w14:textId="77777777" w:rsidR="00CE793D" w:rsidRPr="00B534C3" w:rsidRDefault="00CE793D" w:rsidP="00612D69">
      <w:pPr>
        <w:pStyle w:val="Heading1"/>
        <w:numPr>
          <w:ilvl w:val="0"/>
          <w:numId w:val="0"/>
        </w:numPr>
        <w:jc w:val="center"/>
        <w:rPr>
          <w:b/>
          <w:lang w:val="fr-CA"/>
        </w:rPr>
      </w:pPr>
    </w:p>
    <w:p w14:paraId="0979891D" w14:textId="77777777" w:rsidR="00CE793D" w:rsidRPr="000F5AF7" w:rsidRDefault="00CE793D" w:rsidP="00612D69">
      <w:pPr>
        <w:pStyle w:val="Heading1"/>
        <w:numPr>
          <w:ilvl w:val="0"/>
          <w:numId w:val="0"/>
        </w:numPr>
        <w:jc w:val="center"/>
        <w:rPr>
          <w:b/>
          <w:lang w:val="fr-FR"/>
        </w:rPr>
      </w:pPr>
    </w:p>
    <w:p w14:paraId="0979891E" w14:textId="0E4894D7" w:rsidR="0024227E" w:rsidRPr="00B534C3" w:rsidRDefault="0024227E" w:rsidP="00612D69">
      <w:pPr>
        <w:pStyle w:val="Heading1"/>
        <w:numPr>
          <w:ilvl w:val="0"/>
          <w:numId w:val="0"/>
        </w:numPr>
        <w:jc w:val="center"/>
        <w:rPr>
          <w:b/>
          <w:lang w:val="fr-CA"/>
        </w:rPr>
      </w:pPr>
    </w:p>
    <w:p w14:paraId="4DFBD16C" w14:textId="77777777" w:rsidR="004133BB" w:rsidRPr="00B534C3" w:rsidRDefault="004133BB" w:rsidP="000B4B9C">
      <w:pPr>
        <w:rPr>
          <w:lang w:val="fr-CA"/>
        </w:rPr>
      </w:pPr>
    </w:p>
    <w:p w14:paraId="6AF6C320" w14:textId="00E83F45" w:rsidR="0097307F" w:rsidRPr="00B534C3" w:rsidRDefault="0097307F" w:rsidP="00612D69">
      <w:pPr>
        <w:rPr>
          <w:lang w:val="fr-CA"/>
        </w:rPr>
      </w:pPr>
    </w:p>
    <w:p w14:paraId="68CFEE11" w14:textId="77777777" w:rsidR="0097307F" w:rsidRPr="00B534C3" w:rsidRDefault="0097307F" w:rsidP="00612D69">
      <w:pPr>
        <w:rPr>
          <w:lang w:val="fr-CA"/>
        </w:rPr>
      </w:pPr>
    </w:p>
    <w:p w14:paraId="0979891F" w14:textId="67E318F5" w:rsidR="0024227E" w:rsidRPr="00B534C3" w:rsidRDefault="0024227E" w:rsidP="00606EF9">
      <w:pPr>
        <w:pStyle w:val="Heading1"/>
        <w:numPr>
          <w:ilvl w:val="0"/>
          <w:numId w:val="0"/>
        </w:numPr>
        <w:tabs>
          <w:tab w:val="left" w:pos="3415"/>
        </w:tabs>
        <w:spacing w:after="0"/>
        <w:rPr>
          <w:b/>
          <w:lang w:val="fr-CA"/>
        </w:rPr>
      </w:pPr>
    </w:p>
    <w:p w14:paraId="54B1AA19" w14:textId="27E87F18" w:rsidR="00606EF9" w:rsidRPr="00B534C3" w:rsidRDefault="00AA4680" w:rsidP="00606EF9">
      <w:pPr>
        <w:pStyle w:val="Heading1"/>
        <w:numPr>
          <w:ilvl w:val="0"/>
          <w:numId w:val="0"/>
        </w:numPr>
        <w:spacing w:after="0"/>
        <w:jc w:val="center"/>
        <w:rPr>
          <w:b/>
          <w:sz w:val="24"/>
          <w:szCs w:val="24"/>
          <w:lang w:val="fr-CA"/>
        </w:rPr>
      </w:pPr>
      <w:r w:rsidRPr="00B534C3">
        <w:rPr>
          <w:b/>
          <w:sz w:val="24"/>
          <w:szCs w:val="24"/>
          <w:lang w:val="fr-CA"/>
        </w:rPr>
        <w:t xml:space="preserve">GUIDE </w:t>
      </w:r>
      <w:r w:rsidR="00606EF9" w:rsidRPr="00B534C3">
        <w:rPr>
          <w:b/>
          <w:sz w:val="24"/>
          <w:szCs w:val="24"/>
          <w:lang w:val="fr-CA"/>
        </w:rPr>
        <w:t>P</w:t>
      </w:r>
      <w:r w:rsidRPr="00B534C3">
        <w:rPr>
          <w:b/>
          <w:sz w:val="24"/>
          <w:szCs w:val="24"/>
          <w:lang w:val="fr-CA"/>
        </w:rPr>
        <w:t>O</w:t>
      </w:r>
      <w:r w:rsidR="00606EF9" w:rsidRPr="00B534C3">
        <w:rPr>
          <w:b/>
          <w:sz w:val="24"/>
          <w:szCs w:val="24"/>
          <w:lang w:val="fr-CA"/>
        </w:rPr>
        <w:t>U</w:t>
      </w:r>
      <w:r w:rsidRPr="00B534C3">
        <w:rPr>
          <w:b/>
          <w:sz w:val="24"/>
          <w:szCs w:val="24"/>
          <w:lang w:val="fr-CA"/>
        </w:rPr>
        <w:t xml:space="preserve">R </w:t>
      </w:r>
      <w:r w:rsidR="00606EF9" w:rsidRPr="00B534C3">
        <w:rPr>
          <w:b/>
          <w:sz w:val="24"/>
          <w:szCs w:val="24"/>
          <w:lang w:val="fr-CA"/>
        </w:rPr>
        <w:t xml:space="preserve">LA PRÉSENTATION DES PROJETS </w:t>
      </w:r>
    </w:p>
    <w:p w14:paraId="09798920" w14:textId="1D6092DD" w:rsidR="00AA4680" w:rsidRPr="00B534C3" w:rsidRDefault="00606EF9" w:rsidP="00606EF9">
      <w:pPr>
        <w:pStyle w:val="Heading1"/>
        <w:numPr>
          <w:ilvl w:val="0"/>
          <w:numId w:val="0"/>
        </w:numPr>
        <w:spacing w:after="0"/>
        <w:jc w:val="center"/>
        <w:rPr>
          <w:b/>
          <w:sz w:val="24"/>
          <w:szCs w:val="24"/>
          <w:lang w:val="fr-CA"/>
        </w:rPr>
      </w:pPr>
      <w:r w:rsidRPr="00B534C3">
        <w:rPr>
          <w:b/>
          <w:sz w:val="24"/>
          <w:szCs w:val="24"/>
          <w:lang w:val="fr-CA"/>
        </w:rPr>
        <w:t xml:space="preserve">DE RENFORCEMENT DES </w:t>
      </w:r>
      <w:r w:rsidR="0091179F" w:rsidRPr="00B534C3">
        <w:rPr>
          <w:b/>
          <w:sz w:val="24"/>
          <w:szCs w:val="24"/>
          <w:lang w:val="fr-CA"/>
        </w:rPr>
        <w:t>INSTITUTIONS</w:t>
      </w:r>
    </w:p>
    <w:p w14:paraId="60099818" w14:textId="77777777" w:rsidR="00606EF9" w:rsidRPr="00B534C3" w:rsidRDefault="00606EF9" w:rsidP="00606EF9">
      <w:pPr>
        <w:rPr>
          <w:lang w:val="fr-CA"/>
        </w:rPr>
      </w:pPr>
    </w:p>
    <w:p w14:paraId="3ADC4C37" w14:textId="0802691B" w:rsidR="00814690" w:rsidRPr="00B534C3" w:rsidRDefault="00FF13CE" w:rsidP="00612D69">
      <w:pPr>
        <w:jc w:val="center"/>
        <w:rPr>
          <w:b/>
          <w:sz w:val="24"/>
          <w:szCs w:val="24"/>
          <w:lang w:val="fr-CA"/>
        </w:rPr>
      </w:pPr>
      <w:r w:rsidRPr="00B534C3">
        <w:rPr>
          <w:b/>
          <w:sz w:val="24"/>
          <w:szCs w:val="24"/>
          <w:lang w:val="fr-CA"/>
        </w:rPr>
        <w:t>(</w:t>
      </w:r>
      <w:r w:rsidR="00606EF9" w:rsidRPr="00B534C3">
        <w:rPr>
          <w:b/>
          <w:sz w:val="24"/>
          <w:szCs w:val="24"/>
          <w:lang w:val="fr-CA"/>
        </w:rPr>
        <w:t>MIS À JOUR</w:t>
      </w:r>
      <w:r w:rsidR="003F3E01" w:rsidRPr="00B534C3">
        <w:rPr>
          <w:b/>
          <w:sz w:val="24"/>
          <w:szCs w:val="24"/>
          <w:lang w:val="fr-CA"/>
        </w:rPr>
        <w:t xml:space="preserve">, </w:t>
      </w:r>
      <w:r w:rsidR="00DE5C77" w:rsidRPr="00B534C3">
        <w:rPr>
          <w:b/>
          <w:sz w:val="24"/>
          <w:szCs w:val="24"/>
          <w:lang w:val="fr-CA"/>
        </w:rPr>
        <w:t xml:space="preserve">FÉVRIER </w:t>
      </w:r>
      <w:r w:rsidR="000D5F28" w:rsidRPr="00B534C3">
        <w:rPr>
          <w:b/>
          <w:sz w:val="24"/>
          <w:szCs w:val="24"/>
          <w:lang w:val="fr-CA"/>
        </w:rPr>
        <w:t>202</w:t>
      </w:r>
      <w:r w:rsidR="00DE5C77" w:rsidRPr="00B534C3">
        <w:rPr>
          <w:b/>
          <w:sz w:val="24"/>
          <w:szCs w:val="24"/>
          <w:lang w:val="fr-CA"/>
        </w:rPr>
        <w:t>5</w:t>
      </w:r>
      <w:r w:rsidR="00107954" w:rsidRPr="00B534C3">
        <w:rPr>
          <w:b/>
          <w:sz w:val="24"/>
          <w:szCs w:val="24"/>
          <w:lang w:val="fr-CA"/>
        </w:rPr>
        <w:t>)</w:t>
      </w:r>
    </w:p>
    <w:p w14:paraId="047C7F9F" w14:textId="11E5E9B9" w:rsidR="00B9254F" w:rsidRPr="00B534C3" w:rsidRDefault="00B9254F" w:rsidP="00612D69">
      <w:pPr>
        <w:jc w:val="center"/>
        <w:rPr>
          <w:b/>
          <w:lang w:val="fr-CA"/>
        </w:rPr>
      </w:pPr>
    </w:p>
    <w:p w14:paraId="3C440A44" w14:textId="0927D913" w:rsidR="00B9254F" w:rsidRPr="00B534C3" w:rsidRDefault="00B9254F" w:rsidP="00612D69">
      <w:pPr>
        <w:jc w:val="center"/>
        <w:rPr>
          <w:b/>
          <w:lang w:val="fr-CA"/>
        </w:rPr>
      </w:pPr>
    </w:p>
    <w:p w14:paraId="58BF6652" w14:textId="7697B032" w:rsidR="00B9254F" w:rsidRPr="00B534C3" w:rsidRDefault="00B9254F" w:rsidP="00612D69">
      <w:pPr>
        <w:jc w:val="left"/>
        <w:rPr>
          <w:b/>
          <w:lang w:val="fr-CA"/>
        </w:rPr>
      </w:pPr>
      <w:r w:rsidRPr="00B534C3">
        <w:rPr>
          <w:b/>
          <w:lang w:val="fr-CA"/>
        </w:rPr>
        <w:br w:type="page"/>
      </w:r>
    </w:p>
    <w:p w14:paraId="235CD6F0" w14:textId="3F74607E" w:rsidR="006703A8" w:rsidRPr="00B534C3" w:rsidRDefault="006703A8" w:rsidP="006703A8">
      <w:pPr>
        <w:pStyle w:val="Title1"/>
        <w:spacing w:after="240"/>
        <w:jc w:val="left"/>
        <w:rPr>
          <w:caps w:val="0"/>
          <w:lang w:val="fr-CA"/>
        </w:rPr>
      </w:pPr>
      <w:r w:rsidRPr="00B534C3">
        <w:rPr>
          <w:caps w:val="0"/>
          <w:lang w:val="fr-CA"/>
        </w:rPr>
        <w:lastRenderedPageBreak/>
        <w:t>Introduction</w:t>
      </w:r>
    </w:p>
    <w:p w14:paraId="688138D5" w14:textId="4A443ED2" w:rsidR="006703A8" w:rsidRPr="00B534C3" w:rsidRDefault="00606EF9" w:rsidP="00A83F74">
      <w:pPr>
        <w:pStyle w:val="Heading1"/>
        <w:numPr>
          <w:ilvl w:val="0"/>
          <w:numId w:val="0"/>
        </w:numPr>
        <w:rPr>
          <w:lang w:val="fr-CA"/>
        </w:rPr>
      </w:pPr>
      <w:r w:rsidRPr="00B534C3">
        <w:rPr>
          <w:lang w:val="fr-CA"/>
        </w:rPr>
        <w:t>À sa 91</w:t>
      </w:r>
      <w:r w:rsidRPr="00B534C3">
        <w:rPr>
          <w:vertAlign w:val="superscript"/>
          <w:lang w:val="fr-CA"/>
        </w:rPr>
        <w:t>e</w:t>
      </w:r>
      <w:r w:rsidRPr="00B534C3">
        <w:rPr>
          <w:lang w:val="fr-CA"/>
        </w:rPr>
        <w:t xml:space="preserve"> réunion, le Comité exécutif a approuvé un nouveau format pour le rapport final et la demande de prolongation des projets de renforcement des</w:t>
      </w:r>
      <w:r w:rsidR="006703A8" w:rsidRPr="00B534C3">
        <w:rPr>
          <w:lang w:val="fr-CA"/>
        </w:rPr>
        <w:t xml:space="preserve"> institutions</w:t>
      </w:r>
      <w:r w:rsidRPr="00B534C3">
        <w:rPr>
          <w:lang w:val="fr-CA"/>
        </w:rPr>
        <w:t xml:space="preserve"> (RI), </w:t>
      </w:r>
      <w:r w:rsidR="00A06644" w:rsidRPr="00B534C3">
        <w:rPr>
          <w:lang w:val="fr-CA"/>
        </w:rPr>
        <w:t>figurant</w:t>
      </w:r>
      <w:r w:rsidRPr="00B534C3">
        <w:rPr>
          <w:lang w:val="fr-CA"/>
        </w:rPr>
        <w:t xml:space="preserve"> à l’Annexe I d</w:t>
      </w:r>
      <w:r w:rsidR="00A06644" w:rsidRPr="00B534C3">
        <w:rPr>
          <w:lang w:val="fr-CA"/>
        </w:rPr>
        <w:t>u présent document</w:t>
      </w:r>
      <w:r w:rsidR="006703A8" w:rsidRPr="00B534C3">
        <w:rPr>
          <w:lang w:val="fr-CA"/>
        </w:rPr>
        <w:t>.</w:t>
      </w:r>
      <w:r w:rsidR="006703A8" w:rsidRPr="00B534C3">
        <w:rPr>
          <w:vertAlign w:val="superscript"/>
          <w:lang w:val="fr-CA"/>
        </w:rPr>
        <w:footnoteReference w:id="2"/>
      </w:r>
      <w:r w:rsidR="006703A8" w:rsidRPr="00B534C3">
        <w:rPr>
          <w:lang w:val="fr-CA"/>
        </w:rPr>
        <w:t xml:space="preserve"> </w:t>
      </w:r>
    </w:p>
    <w:p w14:paraId="406E3798" w14:textId="49179F7E" w:rsidR="006703A8" w:rsidRPr="00B534C3" w:rsidRDefault="00606EF9" w:rsidP="003E6AD5">
      <w:pPr>
        <w:pStyle w:val="Heading1"/>
        <w:numPr>
          <w:ilvl w:val="0"/>
          <w:numId w:val="0"/>
        </w:numPr>
        <w:rPr>
          <w:lang w:val="fr-CA"/>
        </w:rPr>
      </w:pPr>
      <w:r w:rsidRPr="00B534C3">
        <w:rPr>
          <w:lang w:val="fr-CA"/>
        </w:rPr>
        <w:t>Ce guide a été mis à jour afin de fournir aux pays visés à l’article 5 et aux agences d’exécution</w:t>
      </w:r>
      <w:r w:rsidR="00A06644" w:rsidRPr="00B534C3">
        <w:rPr>
          <w:lang w:val="fr-CA"/>
        </w:rPr>
        <w:t>,</w:t>
      </w:r>
      <w:r w:rsidRPr="00B534C3">
        <w:rPr>
          <w:lang w:val="fr-CA"/>
        </w:rPr>
        <w:t xml:space="preserve"> des </w:t>
      </w:r>
      <w:r w:rsidR="00F17422" w:rsidRPr="00B534C3">
        <w:rPr>
          <w:lang w:val="fr-CA"/>
        </w:rPr>
        <w:t>conseil</w:t>
      </w:r>
      <w:r w:rsidRPr="00B534C3">
        <w:rPr>
          <w:lang w:val="fr-CA"/>
        </w:rPr>
        <w:t>s clairs sur la manière de présenter de nouvelles demandes pour le renouvellement des projets de RI</w:t>
      </w:r>
      <w:r w:rsidR="00F17422" w:rsidRPr="00B534C3">
        <w:rPr>
          <w:lang w:val="fr-CA"/>
        </w:rPr>
        <w:t>,</w:t>
      </w:r>
      <w:r w:rsidRPr="00B534C3">
        <w:rPr>
          <w:lang w:val="fr-CA"/>
        </w:rPr>
        <w:t xml:space="preserve"> </w:t>
      </w:r>
      <w:r w:rsidR="00A06644" w:rsidRPr="00B534C3">
        <w:rPr>
          <w:lang w:val="fr-CA"/>
        </w:rPr>
        <w:t>en utilisant le</w:t>
      </w:r>
      <w:r w:rsidRPr="00B534C3">
        <w:rPr>
          <w:lang w:val="fr-CA"/>
        </w:rPr>
        <w:t xml:space="preserve"> format révisé d</w:t>
      </w:r>
      <w:r w:rsidR="00807E21" w:rsidRPr="00B534C3">
        <w:rPr>
          <w:lang w:val="fr-CA"/>
        </w:rPr>
        <w:t>e rapport final.</w:t>
      </w:r>
      <w:r w:rsidR="00F17422" w:rsidRPr="00B534C3">
        <w:rPr>
          <w:lang w:val="fr-CA"/>
        </w:rPr>
        <w:t xml:space="preserve">  Ce</w:t>
      </w:r>
      <w:r w:rsidR="00807E21" w:rsidRPr="00B534C3">
        <w:rPr>
          <w:lang w:val="fr-CA"/>
        </w:rPr>
        <w:t xml:space="preserve"> guide s’applique à la présentation des projets de RI autonomes uniquement et non aux projets de RI intégrés dans des plans de gestion de l’élimination des HCFC (PGEH</w:t>
      </w:r>
      <w:r w:rsidR="006703A8" w:rsidRPr="00B534C3">
        <w:rPr>
          <w:lang w:val="fr-CA"/>
        </w:rPr>
        <w:t>)</w:t>
      </w:r>
      <w:r w:rsidR="006703A8" w:rsidRPr="00B534C3">
        <w:rPr>
          <w:vertAlign w:val="superscript"/>
          <w:lang w:val="fr-CA"/>
        </w:rPr>
        <w:footnoteReference w:id="3"/>
      </w:r>
      <w:r w:rsidR="006703A8" w:rsidRPr="00B534C3">
        <w:rPr>
          <w:lang w:val="fr-CA"/>
        </w:rPr>
        <w:t xml:space="preserve">. </w:t>
      </w:r>
      <w:r w:rsidR="00807E21" w:rsidRPr="00B534C3">
        <w:rPr>
          <w:lang w:val="fr-CA"/>
        </w:rPr>
        <w:t xml:space="preserve"> Ce guide fournit aussi des conseils </w:t>
      </w:r>
      <w:r w:rsidR="003C063F" w:rsidRPr="00B534C3">
        <w:rPr>
          <w:lang w:val="fr-CA"/>
        </w:rPr>
        <w:t>s</w:t>
      </w:r>
      <w:r w:rsidR="00807E21" w:rsidRPr="00B534C3">
        <w:rPr>
          <w:lang w:val="fr-CA"/>
        </w:rPr>
        <w:t xml:space="preserve">ur la préparation de soumissions pour des pays qui ont intégrés </w:t>
      </w:r>
      <w:r w:rsidR="00A06644" w:rsidRPr="00B534C3">
        <w:rPr>
          <w:lang w:val="fr-CA"/>
        </w:rPr>
        <w:t xml:space="preserve">précédemment </w:t>
      </w:r>
      <w:r w:rsidR="00807E21" w:rsidRPr="00B534C3">
        <w:rPr>
          <w:lang w:val="fr-CA"/>
        </w:rPr>
        <w:t>le RI dans leur PGEH et qui souhaitent maintenant soumettre un projet de RI autonome</w:t>
      </w:r>
      <w:r w:rsidR="000C3A68" w:rsidRPr="00B534C3">
        <w:rPr>
          <w:lang w:val="fr-CA"/>
        </w:rPr>
        <w:t>.</w:t>
      </w:r>
    </w:p>
    <w:p w14:paraId="1309B442" w14:textId="1584FA02" w:rsidR="006703A8" w:rsidRPr="00B534C3" w:rsidRDefault="00807E21" w:rsidP="003E6AD5">
      <w:pPr>
        <w:pStyle w:val="Heading1"/>
        <w:numPr>
          <w:ilvl w:val="0"/>
          <w:numId w:val="0"/>
        </w:numPr>
        <w:rPr>
          <w:lang w:val="fr-CA"/>
        </w:rPr>
      </w:pPr>
      <w:r w:rsidRPr="00B534C3">
        <w:rPr>
          <w:lang w:val="fr-CA"/>
        </w:rPr>
        <w:t>L</w:t>
      </w:r>
      <w:r w:rsidR="006703A8" w:rsidRPr="00B534C3">
        <w:rPr>
          <w:lang w:val="fr-CA"/>
        </w:rPr>
        <w:t>e pr</w:t>
      </w:r>
      <w:r w:rsidRPr="00B534C3">
        <w:rPr>
          <w:lang w:val="fr-CA"/>
        </w:rPr>
        <w:t>é</w:t>
      </w:r>
      <w:r w:rsidR="006703A8" w:rsidRPr="00B534C3">
        <w:rPr>
          <w:lang w:val="fr-CA"/>
        </w:rPr>
        <w:t xml:space="preserve">sent document </w:t>
      </w:r>
      <w:r w:rsidRPr="00B534C3">
        <w:rPr>
          <w:lang w:val="fr-CA"/>
        </w:rPr>
        <w:t>se compose des sections suivantes :</w:t>
      </w:r>
    </w:p>
    <w:p w14:paraId="20ED02A6" w14:textId="73AA9E03" w:rsidR="002D1573" w:rsidRPr="00B534C3" w:rsidRDefault="00AF475C" w:rsidP="002D1573">
      <w:pPr>
        <w:ind w:left="709"/>
        <w:rPr>
          <w:color w:val="000000" w:themeColor="text1"/>
          <w:lang w:val="fr-CA"/>
        </w:rPr>
      </w:pPr>
      <w:r w:rsidRPr="00B534C3">
        <w:rPr>
          <w:lang w:val="fr-CA"/>
        </w:rPr>
        <w:t>Section</w:t>
      </w:r>
      <w:r w:rsidR="00A06644" w:rsidRPr="00B534C3">
        <w:rPr>
          <w:lang w:val="fr-CA"/>
        </w:rPr>
        <w:t xml:space="preserve"> </w:t>
      </w:r>
      <w:r w:rsidR="006703A8" w:rsidRPr="00B534C3">
        <w:rPr>
          <w:lang w:val="fr-CA"/>
        </w:rPr>
        <w:t>I</w:t>
      </w:r>
      <w:r w:rsidR="00A06644" w:rsidRPr="00B534C3">
        <w:rPr>
          <w:lang w:val="fr-CA"/>
        </w:rPr>
        <w:t xml:space="preserve"> </w:t>
      </w:r>
      <w:r w:rsidR="006703A8" w:rsidRPr="00B534C3">
        <w:rPr>
          <w:lang w:val="fr-CA"/>
        </w:rPr>
        <w:t>:</w:t>
      </w:r>
      <w:r w:rsidRPr="00B534C3">
        <w:rPr>
          <w:lang w:val="fr-CA"/>
        </w:rPr>
        <w:t xml:space="preserve"> </w:t>
      </w:r>
      <w:r w:rsidR="006703A8" w:rsidRPr="00B534C3">
        <w:rPr>
          <w:color w:val="000000" w:themeColor="text1"/>
          <w:lang w:val="fr-CA"/>
        </w:rPr>
        <w:t>conti</w:t>
      </w:r>
      <w:r w:rsidR="00807E21" w:rsidRPr="00B534C3">
        <w:rPr>
          <w:color w:val="000000" w:themeColor="text1"/>
          <w:lang w:val="fr-CA"/>
        </w:rPr>
        <w:t>e</w:t>
      </w:r>
      <w:r w:rsidR="006703A8" w:rsidRPr="00B534C3">
        <w:rPr>
          <w:color w:val="000000" w:themeColor="text1"/>
          <w:lang w:val="fr-CA"/>
        </w:rPr>
        <w:t>n</w:t>
      </w:r>
      <w:r w:rsidR="00807E21" w:rsidRPr="00B534C3">
        <w:rPr>
          <w:color w:val="000000" w:themeColor="text1"/>
          <w:lang w:val="fr-CA"/>
        </w:rPr>
        <w:t>t une liste de vérification pour la présentation d’une demande de renouvellement d’un projet de RI;</w:t>
      </w:r>
    </w:p>
    <w:p w14:paraId="52CA798E" w14:textId="737CC116" w:rsidR="002D1573" w:rsidRPr="00B534C3" w:rsidRDefault="00AF475C" w:rsidP="002D1573">
      <w:pPr>
        <w:ind w:left="709"/>
        <w:rPr>
          <w:lang w:val="fr-CA"/>
        </w:rPr>
      </w:pPr>
      <w:r w:rsidRPr="00B534C3">
        <w:rPr>
          <w:lang w:val="fr-CA"/>
        </w:rPr>
        <w:t>Section</w:t>
      </w:r>
      <w:r w:rsidR="002D1573" w:rsidRPr="00B534C3">
        <w:rPr>
          <w:lang w:val="fr-CA"/>
        </w:rPr>
        <w:t xml:space="preserve"> </w:t>
      </w:r>
      <w:r w:rsidR="006703A8" w:rsidRPr="00B534C3">
        <w:rPr>
          <w:lang w:val="fr-CA"/>
        </w:rPr>
        <w:t>II</w:t>
      </w:r>
      <w:r w:rsidR="00A06644" w:rsidRPr="00B534C3">
        <w:rPr>
          <w:lang w:val="fr-CA"/>
        </w:rPr>
        <w:t xml:space="preserve"> </w:t>
      </w:r>
      <w:r w:rsidR="006703A8" w:rsidRPr="00B534C3">
        <w:rPr>
          <w:lang w:val="fr-CA"/>
        </w:rPr>
        <w:t>:</w:t>
      </w:r>
      <w:r w:rsidRPr="00B534C3">
        <w:rPr>
          <w:lang w:val="fr-CA"/>
        </w:rPr>
        <w:t xml:space="preserve"> </w:t>
      </w:r>
      <w:r w:rsidR="00807E21" w:rsidRPr="00B534C3">
        <w:rPr>
          <w:lang w:val="fr-CA"/>
        </w:rPr>
        <w:t xml:space="preserve">fournit des instructions spécifiques sur la manière de </w:t>
      </w:r>
      <w:r w:rsidR="003C063F" w:rsidRPr="00B534C3">
        <w:rPr>
          <w:lang w:val="fr-CA"/>
        </w:rPr>
        <w:t xml:space="preserve">remplir </w:t>
      </w:r>
      <w:r w:rsidR="00807E21" w:rsidRPr="00B534C3">
        <w:rPr>
          <w:lang w:val="fr-CA"/>
        </w:rPr>
        <w:t>le nouveau format de rapport sur le RI</w:t>
      </w:r>
      <w:r w:rsidR="002D1573" w:rsidRPr="00B534C3">
        <w:rPr>
          <w:lang w:val="fr-CA"/>
        </w:rPr>
        <w:t>;</w:t>
      </w:r>
    </w:p>
    <w:p w14:paraId="7383534C" w14:textId="55B6ED44" w:rsidR="00AF6B7E" w:rsidRPr="00B534C3" w:rsidRDefault="00595519" w:rsidP="002D1573">
      <w:pPr>
        <w:ind w:left="709"/>
        <w:rPr>
          <w:lang w:val="fr-CA"/>
        </w:rPr>
      </w:pPr>
      <w:r w:rsidRPr="00B534C3">
        <w:rPr>
          <w:lang w:val="fr-CA"/>
        </w:rPr>
        <w:t>Sec</w:t>
      </w:r>
      <w:r w:rsidR="00D45E76" w:rsidRPr="00B534C3">
        <w:rPr>
          <w:lang w:val="fr-CA"/>
        </w:rPr>
        <w:t>tion</w:t>
      </w:r>
      <w:r w:rsidRPr="00B534C3">
        <w:rPr>
          <w:lang w:val="fr-CA"/>
        </w:rPr>
        <w:t xml:space="preserve"> III</w:t>
      </w:r>
      <w:r w:rsidR="00A06644" w:rsidRPr="00B534C3">
        <w:rPr>
          <w:lang w:val="fr-CA"/>
        </w:rPr>
        <w:t xml:space="preserve"> </w:t>
      </w:r>
      <w:r w:rsidRPr="00B534C3">
        <w:rPr>
          <w:lang w:val="fr-CA"/>
        </w:rPr>
        <w:t xml:space="preserve">: </w:t>
      </w:r>
      <w:r w:rsidR="008B14DF" w:rsidRPr="00B534C3">
        <w:rPr>
          <w:lang w:val="fr-CA"/>
        </w:rPr>
        <w:t>souligne</w:t>
      </w:r>
      <w:r w:rsidR="00807E21" w:rsidRPr="00B534C3">
        <w:rPr>
          <w:lang w:val="fr-CA"/>
        </w:rPr>
        <w:t xml:space="preserve"> les </w:t>
      </w:r>
      <w:r w:rsidR="003C063F" w:rsidRPr="00B534C3">
        <w:rPr>
          <w:lang w:val="fr-CA"/>
        </w:rPr>
        <w:t xml:space="preserve">mesures à prendre par les </w:t>
      </w:r>
      <w:r w:rsidR="00807E21" w:rsidRPr="00B534C3">
        <w:rPr>
          <w:lang w:val="fr-CA"/>
        </w:rPr>
        <w:t>agences d’exécution et pour la transmission du rapport et de la demande de renouvellement au</w:t>
      </w:r>
      <w:r w:rsidR="00D45E76" w:rsidRPr="00B534C3">
        <w:rPr>
          <w:lang w:val="fr-CA"/>
        </w:rPr>
        <w:t xml:space="preserve"> </w:t>
      </w:r>
      <w:r w:rsidR="00807E21" w:rsidRPr="00B534C3">
        <w:rPr>
          <w:lang w:val="fr-CA"/>
        </w:rPr>
        <w:t>Secrétariat</w:t>
      </w:r>
      <w:r w:rsidR="00DE5C77" w:rsidRPr="00B534C3">
        <w:rPr>
          <w:lang w:val="fr-CA"/>
        </w:rPr>
        <w:t>;</w:t>
      </w:r>
    </w:p>
    <w:p w14:paraId="1CDCCDEA" w14:textId="2264ED27" w:rsidR="002D1573" w:rsidRPr="00B534C3" w:rsidRDefault="002D1573" w:rsidP="002D1573">
      <w:pPr>
        <w:ind w:left="709"/>
        <w:rPr>
          <w:lang w:val="fr-CA"/>
        </w:rPr>
      </w:pPr>
      <w:r w:rsidRPr="00B534C3">
        <w:rPr>
          <w:lang w:val="fr-CA"/>
        </w:rPr>
        <w:t>Ann</w:t>
      </w:r>
      <w:r w:rsidR="00AF475C" w:rsidRPr="00B534C3">
        <w:rPr>
          <w:lang w:val="fr-CA"/>
        </w:rPr>
        <w:t>ex</w:t>
      </w:r>
      <w:r w:rsidR="00807E21" w:rsidRPr="00B534C3">
        <w:rPr>
          <w:lang w:val="fr-CA"/>
        </w:rPr>
        <w:t>e</w:t>
      </w:r>
      <w:r w:rsidR="00AF475C" w:rsidRPr="00B534C3">
        <w:rPr>
          <w:lang w:val="fr-CA"/>
        </w:rPr>
        <w:t xml:space="preserve"> </w:t>
      </w:r>
      <w:r w:rsidRPr="00B534C3">
        <w:rPr>
          <w:lang w:val="fr-CA"/>
        </w:rPr>
        <w:t>I</w:t>
      </w:r>
      <w:r w:rsidR="00A06644" w:rsidRPr="00B534C3">
        <w:rPr>
          <w:lang w:val="fr-CA"/>
        </w:rPr>
        <w:t xml:space="preserve"> </w:t>
      </w:r>
      <w:r w:rsidRPr="00B534C3">
        <w:rPr>
          <w:lang w:val="fr-CA"/>
        </w:rPr>
        <w:t>: conti</w:t>
      </w:r>
      <w:r w:rsidR="00807E21" w:rsidRPr="00B534C3">
        <w:rPr>
          <w:lang w:val="fr-CA"/>
        </w:rPr>
        <w:t>e</w:t>
      </w:r>
      <w:r w:rsidRPr="00B534C3">
        <w:rPr>
          <w:lang w:val="fr-CA"/>
        </w:rPr>
        <w:t>n</w:t>
      </w:r>
      <w:r w:rsidR="00807E21" w:rsidRPr="00B534C3">
        <w:rPr>
          <w:lang w:val="fr-CA"/>
        </w:rPr>
        <w:t>t le rapport final révisé et la demande de prolongation du financement du RI (selon le format approuvé par la décision</w:t>
      </w:r>
      <w:r w:rsidRPr="00B534C3">
        <w:rPr>
          <w:lang w:val="fr-CA"/>
        </w:rPr>
        <w:t xml:space="preserve"> 91/63);</w:t>
      </w:r>
    </w:p>
    <w:p w14:paraId="24252D76" w14:textId="53ABFFE4" w:rsidR="00ED442B" w:rsidRPr="00B534C3" w:rsidRDefault="002D1573" w:rsidP="002D1573">
      <w:pPr>
        <w:ind w:left="709"/>
        <w:rPr>
          <w:lang w:val="fr-CA"/>
        </w:rPr>
      </w:pPr>
      <w:r w:rsidRPr="00B534C3">
        <w:rPr>
          <w:lang w:val="fr-CA"/>
        </w:rPr>
        <w:t>Annex</w:t>
      </w:r>
      <w:r w:rsidR="0013766F" w:rsidRPr="00B534C3">
        <w:rPr>
          <w:lang w:val="fr-CA"/>
        </w:rPr>
        <w:t>e</w:t>
      </w:r>
      <w:r w:rsidRPr="00B534C3">
        <w:rPr>
          <w:lang w:val="fr-CA"/>
        </w:rPr>
        <w:t xml:space="preserve"> II</w:t>
      </w:r>
      <w:r w:rsidR="00A06644" w:rsidRPr="00B534C3">
        <w:rPr>
          <w:lang w:val="fr-CA"/>
        </w:rPr>
        <w:t xml:space="preserve"> </w:t>
      </w:r>
      <w:r w:rsidRPr="00B534C3">
        <w:rPr>
          <w:lang w:val="fr-CA"/>
        </w:rPr>
        <w:t xml:space="preserve">: </w:t>
      </w:r>
      <w:r w:rsidR="00DE5C77" w:rsidRPr="00B534C3">
        <w:rPr>
          <w:lang w:val="fr-CA"/>
        </w:rPr>
        <w:t>reproduit le tableau 2 du document UNEP/OzL.Pro/ExCom/90/37 :</w:t>
      </w:r>
      <w:r w:rsidR="00ED442B" w:rsidRPr="00B534C3">
        <w:rPr>
          <w:lang w:val="fr-CA"/>
        </w:rPr>
        <w:t xml:space="preserve"> Activités spécifiques</w:t>
      </w:r>
      <w:r w:rsidR="00DE5C77" w:rsidRPr="00B534C3">
        <w:rPr>
          <w:lang w:val="fr-CA"/>
        </w:rPr>
        <w:t xml:space="preserve"> </w:t>
      </w:r>
      <w:r w:rsidR="00ED442B" w:rsidRPr="00B534C3">
        <w:rPr>
          <w:lang w:val="fr-CA"/>
        </w:rPr>
        <w:t xml:space="preserve">sur </w:t>
      </w:r>
      <w:r w:rsidR="00ED442B" w:rsidRPr="004D208C">
        <w:rPr>
          <w:highlight w:val="magenta"/>
          <w:lang w:val="fr-CA"/>
        </w:rPr>
        <w:t>l</w:t>
      </w:r>
      <w:r w:rsidR="006A7C41" w:rsidRPr="004D208C">
        <w:rPr>
          <w:highlight w:val="magenta"/>
          <w:lang w:val="fr-CA"/>
        </w:rPr>
        <w:t>’</w:t>
      </w:r>
      <w:r w:rsidR="00ED442B" w:rsidRPr="004D208C">
        <w:rPr>
          <w:highlight w:val="magenta"/>
          <w:lang w:val="fr-CA"/>
        </w:rPr>
        <w:t xml:space="preserve">intégration de l’égalité </w:t>
      </w:r>
      <w:r w:rsidR="00ED442B" w:rsidRPr="00BB52A4">
        <w:rPr>
          <w:highlight w:val="magenta"/>
          <w:lang w:val="fr-CA"/>
        </w:rPr>
        <w:t>des sexes</w:t>
      </w:r>
      <w:r w:rsidR="00ED442B" w:rsidRPr="00B534C3">
        <w:rPr>
          <w:lang w:val="fr-CA"/>
        </w:rPr>
        <w:t xml:space="preserve"> à prendre en </w:t>
      </w:r>
      <w:r w:rsidR="00BB52A4">
        <w:rPr>
          <w:lang w:val="fr-CA"/>
        </w:rPr>
        <w:t>considération</w:t>
      </w:r>
      <w:r w:rsidR="00ED442B" w:rsidRPr="00B534C3">
        <w:rPr>
          <w:lang w:val="fr-CA"/>
        </w:rPr>
        <w:t xml:space="preserve"> par les agences bilatérales et d</w:t>
      </w:r>
      <w:r w:rsidR="00B534C3">
        <w:rPr>
          <w:lang w:val="fr-CA"/>
        </w:rPr>
        <w:t>’</w:t>
      </w:r>
      <w:r w:rsidR="00ED442B" w:rsidRPr="00B534C3">
        <w:rPr>
          <w:lang w:val="fr-CA"/>
        </w:rPr>
        <w:t>exécution (décision 90/48</w:t>
      </w:r>
      <w:r w:rsidR="00A60DCC">
        <w:rPr>
          <w:lang w:val="fr-CA"/>
        </w:rPr>
        <w:t>(</w:t>
      </w:r>
      <w:r w:rsidR="00ED442B" w:rsidRPr="00B534C3">
        <w:rPr>
          <w:lang w:val="fr-CA"/>
        </w:rPr>
        <w:t>c))</w:t>
      </w:r>
      <w:r w:rsidR="0013766F" w:rsidRPr="00B534C3">
        <w:rPr>
          <w:lang w:val="fr-CA"/>
        </w:rPr>
        <w:t xml:space="preserve">; </w:t>
      </w:r>
    </w:p>
    <w:p w14:paraId="7D813625" w14:textId="5F6DB455" w:rsidR="002D1573" w:rsidRPr="006A7C41" w:rsidRDefault="00ED442B" w:rsidP="006A7C41">
      <w:pPr>
        <w:ind w:left="709"/>
        <w:rPr>
          <w:lang w:val="fr-FR"/>
        </w:rPr>
      </w:pPr>
      <w:r w:rsidRPr="00B534C3">
        <w:rPr>
          <w:lang w:val="fr-CA"/>
        </w:rPr>
        <w:t>Annex</w:t>
      </w:r>
      <w:r w:rsidR="009A0B59">
        <w:rPr>
          <w:lang w:val="fr-CA"/>
        </w:rPr>
        <w:t>e</w:t>
      </w:r>
      <w:r w:rsidRPr="00B534C3">
        <w:rPr>
          <w:lang w:val="fr-CA"/>
        </w:rPr>
        <w:t xml:space="preserve"> III : reproduit l’</w:t>
      </w:r>
      <w:r w:rsidR="00A83F74">
        <w:rPr>
          <w:lang w:val="fr-CA"/>
        </w:rPr>
        <w:t>A</w:t>
      </w:r>
      <w:r w:rsidRPr="00B534C3">
        <w:rPr>
          <w:lang w:val="fr-CA"/>
        </w:rPr>
        <w:t xml:space="preserve">nnexe IV </w:t>
      </w:r>
      <w:r w:rsidR="001438FF">
        <w:rPr>
          <w:lang w:val="fr-CA"/>
        </w:rPr>
        <w:t>d</w:t>
      </w:r>
      <w:r w:rsidRPr="00B534C3">
        <w:rPr>
          <w:lang w:val="fr-CA"/>
        </w:rPr>
        <w:t>u document UNEP/OzL.Pro/ExCom/84/73</w:t>
      </w:r>
      <w:r w:rsidR="00BB52A4">
        <w:rPr>
          <w:lang w:val="fr-CA"/>
        </w:rPr>
        <w:t xml:space="preserve"> </w:t>
      </w:r>
      <w:r w:rsidRPr="00B534C3">
        <w:rPr>
          <w:lang w:val="fr-CA"/>
        </w:rPr>
        <w:t xml:space="preserve">: Liste </w:t>
      </w:r>
      <w:r w:rsidR="000A30BC" w:rsidRPr="00B534C3">
        <w:rPr>
          <w:lang w:val="fr-CA"/>
        </w:rPr>
        <w:t xml:space="preserve">des résultats et indicateurs liés </w:t>
      </w:r>
      <w:r w:rsidR="00B534C3" w:rsidRPr="00B534C3">
        <w:rPr>
          <w:lang w:val="fr-CA"/>
        </w:rPr>
        <w:t>à</w:t>
      </w:r>
      <w:r w:rsidR="000A30BC" w:rsidRPr="00B534C3">
        <w:rPr>
          <w:lang w:val="fr-CA"/>
        </w:rPr>
        <w:t xml:space="preserve"> l’égalité des sexes</w:t>
      </w:r>
      <w:r w:rsidRPr="00B534C3">
        <w:rPr>
          <w:lang w:val="fr-CA"/>
        </w:rPr>
        <w:t xml:space="preserve">, </w:t>
      </w:r>
      <w:r w:rsidR="00B534C3">
        <w:rPr>
          <w:lang w:val="fr-CA"/>
        </w:rPr>
        <w:t xml:space="preserve">qui fournit aux </w:t>
      </w:r>
      <w:r w:rsidR="00B534C3" w:rsidRPr="00B534C3">
        <w:rPr>
          <w:lang w:val="fr-CA"/>
        </w:rPr>
        <w:t>agences bilatérales et d</w:t>
      </w:r>
      <w:r w:rsidR="00B534C3">
        <w:rPr>
          <w:lang w:val="fr-CA"/>
        </w:rPr>
        <w:t>’</w:t>
      </w:r>
      <w:r w:rsidR="00B534C3" w:rsidRPr="00B534C3">
        <w:rPr>
          <w:lang w:val="fr-CA"/>
        </w:rPr>
        <w:t xml:space="preserve">exécution </w:t>
      </w:r>
      <w:r w:rsidR="00B40579">
        <w:rPr>
          <w:lang w:val="fr-CA"/>
        </w:rPr>
        <w:t xml:space="preserve">des orientations </w:t>
      </w:r>
      <w:r w:rsidR="007873AF">
        <w:rPr>
          <w:lang w:val="fr-CA"/>
        </w:rPr>
        <w:t>qu’</w:t>
      </w:r>
      <w:r w:rsidR="00B40579">
        <w:rPr>
          <w:lang w:val="fr-CA"/>
        </w:rPr>
        <w:t xml:space="preserve">elles pourraient </w:t>
      </w:r>
      <w:r w:rsidR="006A7C41" w:rsidRPr="00B534C3">
        <w:rPr>
          <w:lang w:val="fr-CA"/>
        </w:rPr>
        <w:t>prendre en compte</w:t>
      </w:r>
      <w:r w:rsidR="006A7C41">
        <w:rPr>
          <w:lang w:val="fr-CA"/>
        </w:rPr>
        <w:t xml:space="preserve">, sur une base volontaire, </w:t>
      </w:r>
      <w:r w:rsidR="00F55782">
        <w:rPr>
          <w:lang w:val="fr-CA"/>
        </w:rPr>
        <w:t>lors de la mise</w:t>
      </w:r>
      <w:r w:rsidR="006A7C41" w:rsidRPr="006A7C41">
        <w:rPr>
          <w:lang w:val="fr-CA"/>
        </w:rPr>
        <w:t xml:space="preserve"> en œuvre</w:t>
      </w:r>
      <w:r w:rsidR="006A7C41">
        <w:rPr>
          <w:lang w:val="fr-CA"/>
        </w:rPr>
        <w:t xml:space="preserve"> </w:t>
      </w:r>
      <w:r w:rsidR="00F55782">
        <w:rPr>
          <w:lang w:val="fr-CA"/>
        </w:rPr>
        <w:t xml:space="preserve">de </w:t>
      </w:r>
      <w:r w:rsidR="006A7C41" w:rsidRPr="006A7C41">
        <w:rPr>
          <w:lang w:val="fr-FR"/>
        </w:rPr>
        <w:t xml:space="preserve">la </w:t>
      </w:r>
      <w:r w:rsidR="003B35D7" w:rsidRPr="003B35D7">
        <w:rPr>
          <w:lang w:val="fr-FR"/>
        </w:rPr>
        <w:t xml:space="preserve">politique </w:t>
      </w:r>
      <w:r w:rsidR="003B35D7" w:rsidRPr="00F55782">
        <w:rPr>
          <w:highlight w:val="magenta"/>
          <w:lang w:val="fr-FR"/>
        </w:rPr>
        <w:t>sur l’intégration de l’égalité des sexes</w:t>
      </w:r>
      <w:r w:rsidR="003B35D7" w:rsidRPr="003B35D7">
        <w:rPr>
          <w:lang w:val="fr-FR"/>
        </w:rPr>
        <w:t xml:space="preserve"> </w:t>
      </w:r>
      <w:r w:rsidR="00B534C3" w:rsidRPr="006A7C41">
        <w:rPr>
          <w:lang w:val="fr-FR"/>
        </w:rPr>
        <w:t>(</w:t>
      </w:r>
      <w:r w:rsidR="00FF7F71" w:rsidRPr="006A7C41">
        <w:rPr>
          <w:lang w:val="fr-FR"/>
        </w:rPr>
        <w:t>décision</w:t>
      </w:r>
      <w:r w:rsidR="004B3877">
        <w:rPr>
          <w:lang w:val="fr-FR"/>
        </w:rPr>
        <w:t> </w:t>
      </w:r>
      <w:r w:rsidR="00B534C3" w:rsidRPr="006A7C41">
        <w:rPr>
          <w:lang w:val="fr-FR"/>
        </w:rPr>
        <w:t>90/48</w:t>
      </w:r>
      <w:r w:rsidR="008E77B5">
        <w:rPr>
          <w:lang w:val="fr-FR"/>
        </w:rPr>
        <w:t>(</w:t>
      </w:r>
      <w:r w:rsidR="00B534C3" w:rsidRPr="006A7C41">
        <w:rPr>
          <w:lang w:val="fr-FR"/>
        </w:rPr>
        <w:t>b))</w:t>
      </w:r>
      <w:r w:rsidRPr="006A7C41">
        <w:rPr>
          <w:lang w:val="fr-FR"/>
        </w:rPr>
        <w:t xml:space="preserve">; </w:t>
      </w:r>
      <w:r w:rsidR="0013766F" w:rsidRPr="006A7C41">
        <w:rPr>
          <w:lang w:val="fr-FR"/>
        </w:rPr>
        <w:t xml:space="preserve">et </w:t>
      </w:r>
    </w:p>
    <w:p w14:paraId="754FE2C1" w14:textId="08B83199" w:rsidR="002D1573" w:rsidRPr="00B534C3" w:rsidRDefault="002D1573" w:rsidP="002D1573">
      <w:pPr>
        <w:ind w:left="709"/>
        <w:rPr>
          <w:color w:val="000000" w:themeColor="text1"/>
          <w:lang w:val="fr-CA"/>
        </w:rPr>
      </w:pPr>
      <w:r w:rsidRPr="00B534C3">
        <w:rPr>
          <w:lang w:val="fr-CA"/>
        </w:rPr>
        <w:t>Annex</w:t>
      </w:r>
      <w:r w:rsidR="0013766F" w:rsidRPr="00B534C3">
        <w:rPr>
          <w:lang w:val="fr-CA"/>
        </w:rPr>
        <w:t>e</w:t>
      </w:r>
      <w:r w:rsidRPr="00B534C3">
        <w:rPr>
          <w:lang w:val="fr-CA"/>
        </w:rPr>
        <w:t xml:space="preserve"> </w:t>
      </w:r>
      <w:r w:rsidR="00ED442B" w:rsidRPr="00B534C3">
        <w:rPr>
          <w:lang w:val="fr-CA"/>
        </w:rPr>
        <w:t>IV</w:t>
      </w:r>
      <w:r w:rsidR="00A06644" w:rsidRPr="00B534C3">
        <w:rPr>
          <w:lang w:val="fr-CA"/>
        </w:rPr>
        <w:t xml:space="preserve"> </w:t>
      </w:r>
      <w:r w:rsidRPr="00B534C3">
        <w:rPr>
          <w:lang w:val="fr-CA"/>
        </w:rPr>
        <w:t xml:space="preserve">: </w:t>
      </w:r>
      <w:r w:rsidR="0013766F" w:rsidRPr="00B534C3">
        <w:rPr>
          <w:lang w:val="fr-CA"/>
        </w:rPr>
        <w:t>contient une liste de sources d’information</w:t>
      </w:r>
      <w:r w:rsidR="000B0D66" w:rsidRPr="00B534C3">
        <w:rPr>
          <w:lang w:val="fr-CA"/>
        </w:rPr>
        <w:t>s</w:t>
      </w:r>
      <w:r w:rsidR="0013766F" w:rsidRPr="00B534C3">
        <w:rPr>
          <w:lang w:val="fr-CA"/>
        </w:rPr>
        <w:t xml:space="preserve"> pertinentes pour les projets de RI</w:t>
      </w:r>
      <w:r w:rsidRPr="00B534C3">
        <w:rPr>
          <w:lang w:val="fr-CA"/>
        </w:rPr>
        <w:t>.</w:t>
      </w:r>
    </w:p>
    <w:p w14:paraId="729497C5" w14:textId="03971C2D" w:rsidR="00DF3B31" w:rsidRPr="00B534C3" w:rsidRDefault="0043475F" w:rsidP="0043475F">
      <w:pPr>
        <w:pStyle w:val="ListParagraph"/>
        <w:ind w:left="1080"/>
        <w:jc w:val="both"/>
        <w:rPr>
          <w:color w:val="000000" w:themeColor="text1"/>
          <w:lang w:val="fr-CA"/>
        </w:rPr>
      </w:pPr>
      <w:r w:rsidRPr="00B534C3">
        <w:rPr>
          <w:sz w:val="22"/>
          <w:szCs w:val="22"/>
          <w:lang w:val="fr-CA"/>
        </w:rPr>
        <w:t xml:space="preserve">  </w:t>
      </w:r>
    </w:p>
    <w:p w14:paraId="1EDE680E" w14:textId="7D971AA9" w:rsidR="00ED6CD0" w:rsidRPr="00B534C3" w:rsidRDefault="002D1573" w:rsidP="00AC76A8">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lang w:val="fr-CA" w:eastAsia="zh-CN"/>
        </w:rPr>
      </w:pPr>
      <w:r w:rsidRPr="00B534C3">
        <w:rPr>
          <w:rFonts w:eastAsia="SimSun"/>
          <w:b/>
          <w:color w:val="000000"/>
          <w:sz w:val="24"/>
          <w:szCs w:val="24"/>
          <w:lang w:val="fr-CA" w:eastAsia="zh-CN"/>
        </w:rPr>
        <w:t>I</w:t>
      </w:r>
      <w:r w:rsidR="00ED6CD0" w:rsidRPr="00B534C3">
        <w:rPr>
          <w:rFonts w:eastAsia="SimSun"/>
          <w:b/>
          <w:color w:val="000000"/>
          <w:sz w:val="24"/>
          <w:szCs w:val="24"/>
          <w:lang w:val="fr-CA" w:eastAsia="zh-CN"/>
        </w:rPr>
        <w:t xml:space="preserve">: </w:t>
      </w:r>
      <w:r w:rsidR="0013766F" w:rsidRPr="00B534C3">
        <w:rPr>
          <w:rFonts w:eastAsia="SimSun"/>
          <w:b/>
          <w:color w:val="000000"/>
          <w:sz w:val="24"/>
          <w:szCs w:val="24"/>
          <w:lang w:val="fr-CA" w:eastAsia="zh-CN"/>
        </w:rPr>
        <w:t>Liste de vérification pour la présentation d’une demande de RI</w:t>
      </w:r>
    </w:p>
    <w:p w14:paraId="2AECD612" w14:textId="7F535312" w:rsidR="00ED6CD0" w:rsidRPr="00B534C3" w:rsidRDefault="0013766F" w:rsidP="003E6AD5">
      <w:pPr>
        <w:pStyle w:val="Heading1"/>
        <w:numPr>
          <w:ilvl w:val="0"/>
          <w:numId w:val="0"/>
        </w:numPr>
        <w:spacing w:before="240"/>
        <w:rPr>
          <w:rFonts w:eastAsia="SimSun"/>
          <w:lang w:val="fr-CA" w:eastAsia="zh-CN"/>
        </w:rPr>
      </w:pPr>
      <w:r w:rsidRPr="00B534C3">
        <w:rPr>
          <w:lang w:val="fr-CA"/>
        </w:rPr>
        <w:t>Avant de présenter une demande de renouvellement pour un projet de RI, les pays visés à l’article 5 et les agences d’exécution sont invités à :</w:t>
      </w:r>
    </w:p>
    <w:p w14:paraId="5ADD3519" w14:textId="56683B2B" w:rsidR="00ED6CD0" w:rsidRPr="00B534C3" w:rsidRDefault="0013766F" w:rsidP="00366DFE">
      <w:pPr>
        <w:pStyle w:val="Heading2"/>
        <w:numPr>
          <w:ilvl w:val="1"/>
          <w:numId w:val="20"/>
        </w:numPr>
        <w:contextualSpacing/>
        <w:rPr>
          <w:lang w:val="fr-CA"/>
        </w:rPr>
      </w:pPr>
      <w:r w:rsidRPr="00B534C3">
        <w:rPr>
          <w:lang w:val="fr-CA"/>
        </w:rPr>
        <w:t xml:space="preserve">Vérifier si le pays </w:t>
      </w:r>
      <w:r w:rsidR="009513B4" w:rsidRPr="00B534C3">
        <w:rPr>
          <w:lang w:val="fr-CA"/>
        </w:rPr>
        <w:t xml:space="preserve">a plus d’une phase de RI en cours </w:t>
      </w:r>
      <w:r w:rsidR="00ED6CD0" w:rsidRPr="00B534C3">
        <w:rPr>
          <w:lang w:val="fr-CA"/>
        </w:rPr>
        <w:t xml:space="preserve">(ONG). </w:t>
      </w:r>
      <w:r w:rsidR="009513B4" w:rsidRPr="00B534C3">
        <w:rPr>
          <w:lang w:val="fr-CA"/>
        </w:rPr>
        <w:t xml:space="preserve"> À noter qu’un maximum de deux projets de RI peut se dérouler simultanément </w:t>
      </w:r>
      <w:r w:rsidR="00ED6CD0" w:rsidRPr="00B534C3">
        <w:rPr>
          <w:lang w:val="fr-CA"/>
        </w:rPr>
        <w:t>(</w:t>
      </w:r>
      <w:r w:rsidR="009513B4" w:rsidRPr="00B534C3">
        <w:rPr>
          <w:lang w:val="fr-CA"/>
        </w:rPr>
        <w:t>dé</w:t>
      </w:r>
      <w:r w:rsidR="00ED6CD0" w:rsidRPr="00B534C3">
        <w:rPr>
          <w:lang w:val="fr-CA"/>
        </w:rPr>
        <w:t>cision 77/8(i)</w:t>
      </w:r>
      <w:r w:rsidR="0037529A" w:rsidRPr="00B534C3">
        <w:rPr>
          <w:lang w:val="fr-CA"/>
        </w:rPr>
        <w:t>)</w:t>
      </w:r>
      <w:r w:rsidR="006F2877" w:rsidRPr="00B534C3">
        <w:rPr>
          <w:lang w:val="fr-CA"/>
        </w:rPr>
        <w:t>;</w:t>
      </w:r>
    </w:p>
    <w:p w14:paraId="734AE1A3" w14:textId="32CDC8A0" w:rsidR="00ED6CD0" w:rsidRPr="00B534C3" w:rsidRDefault="009513B4" w:rsidP="00366DFE">
      <w:pPr>
        <w:pStyle w:val="Heading2"/>
        <w:numPr>
          <w:ilvl w:val="1"/>
          <w:numId w:val="20"/>
        </w:numPr>
        <w:contextualSpacing/>
        <w:rPr>
          <w:lang w:val="fr-CA"/>
        </w:rPr>
      </w:pPr>
      <w:r w:rsidRPr="00B534C3">
        <w:rPr>
          <w:lang w:val="fr-CA"/>
        </w:rPr>
        <w:t xml:space="preserve">Examiner le niveau des décaissements de la phase de RI approuvée précédemment par rapport aux données </w:t>
      </w:r>
      <w:r w:rsidR="008B14DF" w:rsidRPr="00B534C3">
        <w:rPr>
          <w:lang w:val="fr-CA"/>
        </w:rPr>
        <w:t>indiqu</w:t>
      </w:r>
      <w:r w:rsidRPr="00B534C3">
        <w:rPr>
          <w:lang w:val="fr-CA"/>
        </w:rPr>
        <w:t>ées dans le rapport périodique de l’agence</w:t>
      </w:r>
      <w:r w:rsidR="000B0D66" w:rsidRPr="00B534C3">
        <w:rPr>
          <w:lang w:val="fr-CA"/>
        </w:rPr>
        <w:t>,</w:t>
      </w:r>
      <w:r w:rsidRPr="00B534C3">
        <w:rPr>
          <w:lang w:val="fr-CA"/>
        </w:rPr>
        <w:t xml:space="preserve"> </w:t>
      </w:r>
      <w:r w:rsidR="000B0D66" w:rsidRPr="00B534C3">
        <w:rPr>
          <w:lang w:val="fr-CA"/>
        </w:rPr>
        <w:t xml:space="preserve">pour tout écart; </w:t>
      </w:r>
    </w:p>
    <w:p w14:paraId="4501D67F" w14:textId="2897C1CC" w:rsidR="00B34626" w:rsidRPr="00F43C1F" w:rsidRDefault="009513B4" w:rsidP="00F43C1F">
      <w:pPr>
        <w:pStyle w:val="Heading2"/>
        <w:numPr>
          <w:ilvl w:val="1"/>
          <w:numId w:val="20"/>
        </w:numPr>
        <w:contextualSpacing/>
        <w:rPr>
          <w:lang w:val="fr-CA"/>
        </w:rPr>
      </w:pPr>
      <w:r w:rsidRPr="00B534C3">
        <w:rPr>
          <w:lang w:val="fr-CA"/>
        </w:rPr>
        <w:t xml:space="preserve">S’assurer que le pays a </w:t>
      </w:r>
      <w:r w:rsidR="008B14DF" w:rsidRPr="00B534C3">
        <w:rPr>
          <w:lang w:val="fr-CA"/>
        </w:rPr>
        <w:t>re</w:t>
      </w:r>
      <w:r w:rsidRPr="00B534C3">
        <w:rPr>
          <w:lang w:val="fr-CA"/>
        </w:rPr>
        <w:t>mis les données du programme de pays pour l’année en cours.</w:t>
      </w:r>
      <w:r w:rsidR="00901D76" w:rsidRPr="00B534C3">
        <w:rPr>
          <w:lang w:val="fr-CA"/>
        </w:rPr>
        <w:t xml:space="preserve"> </w:t>
      </w:r>
      <w:r w:rsidRPr="00B534C3">
        <w:rPr>
          <w:lang w:val="fr-CA"/>
        </w:rPr>
        <w:t xml:space="preserve"> À noter que la présentation des données du programme de pays n’est pas obligatoire pour les demandes soumises à la première réunion de l’année, toutefois le rapport sur le RI devra</w:t>
      </w:r>
      <w:r w:rsidR="008B14DF" w:rsidRPr="00B534C3">
        <w:rPr>
          <w:lang w:val="fr-CA"/>
        </w:rPr>
        <w:t>it</w:t>
      </w:r>
      <w:r w:rsidRPr="00B534C3">
        <w:rPr>
          <w:lang w:val="fr-CA"/>
        </w:rPr>
        <w:t xml:space="preserve"> inclure une explication si les données du programme de pays sont </w:t>
      </w:r>
      <w:r w:rsidR="008B14DF" w:rsidRPr="00B534C3">
        <w:rPr>
          <w:lang w:val="fr-CA"/>
        </w:rPr>
        <w:t>re</w:t>
      </w:r>
      <w:r w:rsidRPr="00B534C3">
        <w:rPr>
          <w:lang w:val="fr-CA"/>
        </w:rPr>
        <w:t xml:space="preserve">mises après la </w:t>
      </w:r>
      <w:r w:rsidRPr="00B534C3">
        <w:rPr>
          <w:lang w:val="fr-CA"/>
        </w:rPr>
        <w:lastRenderedPageBreak/>
        <w:t>date-limite du 1</w:t>
      </w:r>
      <w:r w:rsidRPr="00B534C3">
        <w:rPr>
          <w:vertAlign w:val="superscript"/>
          <w:lang w:val="fr-CA"/>
        </w:rPr>
        <w:t>er</w:t>
      </w:r>
      <w:r w:rsidRPr="00B534C3">
        <w:rPr>
          <w:lang w:val="fr-CA"/>
        </w:rPr>
        <w:t xml:space="preserve"> mai</w:t>
      </w:r>
      <w:r w:rsidR="00780766" w:rsidRPr="00B534C3">
        <w:rPr>
          <w:vertAlign w:val="superscript"/>
          <w:lang w:val="fr-CA"/>
        </w:rPr>
        <w:footnoteReference w:id="4"/>
      </w:r>
      <w:r w:rsidR="00402D03" w:rsidRPr="00B534C3">
        <w:rPr>
          <w:lang w:val="fr-CA"/>
        </w:rPr>
        <w:t>;</w:t>
      </w:r>
    </w:p>
    <w:p w14:paraId="2FE57DFC" w14:textId="34E489F1" w:rsidR="00ED6CD0" w:rsidRPr="00B534C3" w:rsidRDefault="00A31FE1" w:rsidP="00366DFE">
      <w:pPr>
        <w:pStyle w:val="Heading2"/>
        <w:numPr>
          <w:ilvl w:val="1"/>
          <w:numId w:val="20"/>
        </w:numPr>
        <w:contextualSpacing/>
        <w:rPr>
          <w:lang w:val="fr-CA"/>
        </w:rPr>
      </w:pPr>
      <w:r w:rsidRPr="00B534C3">
        <w:rPr>
          <w:lang w:val="fr-CA"/>
        </w:rPr>
        <w:t xml:space="preserve">S’assurer que le pays visé à l’article 5 a utilisé le format </w:t>
      </w:r>
      <w:r w:rsidR="007E6FE4" w:rsidRPr="00B534C3">
        <w:rPr>
          <w:lang w:val="fr-CA"/>
        </w:rPr>
        <w:t>révisé</w:t>
      </w:r>
      <w:r w:rsidRPr="00B534C3">
        <w:rPr>
          <w:lang w:val="fr-CA"/>
        </w:rPr>
        <w:t xml:space="preserve"> </w:t>
      </w:r>
      <w:r w:rsidR="007E6FE4" w:rsidRPr="00B534C3">
        <w:rPr>
          <w:lang w:val="fr-CA"/>
        </w:rPr>
        <w:t>du</w:t>
      </w:r>
      <w:r w:rsidRPr="00B534C3">
        <w:rPr>
          <w:lang w:val="fr-CA"/>
        </w:rPr>
        <w:t xml:space="preserve"> rapport final sur le RI et la demande de renouvellement modifiée, selon la décision </w:t>
      </w:r>
      <w:r w:rsidR="002403AB" w:rsidRPr="00B534C3">
        <w:rPr>
          <w:lang w:val="fr-CA"/>
        </w:rPr>
        <w:t>91</w:t>
      </w:r>
      <w:r w:rsidR="00ED6CD0" w:rsidRPr="00B534C3">
        <w:rPr>
          <w:lang w:val="fr-CA"/>
        </w:rPr>
        <w:t>/</w:t>
      </w:r>
      <w:r w:rsidR="002403AB" w:rsidRPr="00B534C3">
        <w:rPr>
          <w:lang w:val="fr-CA"/>
        </w:rPr>
        <w:t>63</w:t>
      </w:r>
      <w:r w:rsidR="00AF475C" w:rsidRPr="00B534C3">
        <w:rPr>
          <w:lang w:val="fr-CA"/>
        </w:rPr>
        <w:t xml:space="preserve"> (</w:t>
      </w:r>
      <w:r w:rsidR="00ED6CD0" w:rsidRPr="00B534C3">
        <w:rPr>
          <w:lang w:val="fr-CA"/>
        </w:rPr>
        <w:t>Annex</w:t>
      </w:r>
      <w:r w:rsidRPr="00B534C3">
        <w:rPr>
          <w:lang w:val="fr-CA"/>
        </w:rPr>
        <w:t>e</w:t>
      </w:r>
      <w:r w:rsidR="00ED6CD0" w:rsidRPr="00B534C3">
        <w:rPr>
          <w:lang w:val="fr-CA"/>
        </w:rPr>
        <w:t> </w:t>
      </w:r>
      <w:r w:rsidR="00AF475C" w:rsidRPr="00B534C3">
        <w:rPr>
          <w:lang w:val="fr-CA"/>
        </w:rPr>
        <w:t>I</w:t>
      </w:r>
      <w:r w:rsidR="00ED6CD0" w:rsidRPr="00B534C3">
        <w:rPr>
          <w:lang w:val="fr-CA"/>
        </w:rPr>
        <w:t xml:space="preserve">). </w:t>
      </w:r>
      <w:r w:rsidRPr="00B534C3">
        <w:rPr>
          <w:lang w:val="fr-CA"/>
        </w:rPr>
        <w:t xml:space="preserve">Ces formats sont disponibles </w:t>
      </w:r>
      <w:r w:rsidR="007E6FE4" w:rsidRPr="00B534C3">
        <w:rPr>
          <w:lang w:val="fr-CA"/>
        </w:rPr>
        <w:t xml:space="preserve">également </w:t>
      </w:r>
      <w:r w:rsidRPr="00B534C3">
        <w:rPr>
          <w:lang w:val="fr-CA"/>
        </w:rPr>
        <w:t xml:space="preserve">en anglais et en espagnol </w:t>
      </w:r>
      <w:r w:rsidR="00AF475C" w:rsidRPr="00B534C3">
        <w:rPr>
          <w:lang w:val="fr-CA"/>
        </w:rPr>
        <w:t>(Annex</w:t>
      </w:r>
      <w:r w:rsidRPr="00B534C3">
        <w:rPr>
          <w:lang w:val="fr-CA"/>
        </w:rPr>
        <w:t>e</w:t>
      </w:r>
      <w:r w:rsidR="00AF475C" w:rsidRPr="00B534C3">
        <w:rPr>
          <w:lang w:val="fr-CA"/>
        </w:rPr>
        <w:t xml:space="preserve"> XXX </w:t>
      </w:r>
      <w:r w:rsidRPr="00B534C3">
        <w:rPr>
          <w:lang w:val="fr-CA"/>
        </w:rPr>
        <w:t xml:space="preserve">du </w:t>
      </w:r>
      <w:r w:rsidR="00AF475C" w:rsidRPr="00B534C3">
        <w:rPr>
          <w:lang w:val="fr-CA"/>
        </w:rPr>
        <w:t>document UNEP/OzL.Pro/ExCom/91/72</w:t>
      </w:r>
      <w:r w:rsidR="0057214B" w:rsidRPr="00B534C3">
        <w:rPr>
          <w:lang w:val="fr-CA"/>
        </w:rPr>
        <w:t>)</w:t>
      </w:r>
      <w:r w:rsidR="00402D03" w:rsidRPr="00B534C3">
        <w:rPr>
          <w:lang w:val="fr-CA"/>
        </w:rPr>
        <w:t>;</w:t>
      </w:r>
    </w:p>
    <w:p w14:paraId="121F01F8" w14:textId="2CFAB18E" w:rsidR="00ED6CD0" w:rsidRPr="00B534C3" w:rsidRDefault="00B34626" w:rsidP="00366DFE">
      <w:pPr>
        <w:pStyle w:val="Heading2"/>
        <w:numPr>
          <w:ilvl w:val="1"/>
          <w:numId w:val="20"/>
        </w:numPr>
        <w:contextualSpacing/>
        <w:rPr>
          <w:lang w:val="fr-CA"/>
        </w:rPr>
      </w:pPr>
      <w:r w:rsidRPr="00B534C3">
        <w:rPr>
          <w:lang w:val="fr-CA"/>
        </w:rPr>
        <w:t xml:space="preserve">S’assurer que le pays visé à l’article 5 a rempli les sections </w:t>
      </w:r>
      <w:r w:rsidR="00ED6CD0" w:rsidRPr="00B534C3">
        <w:rPr>
          <w:lang w:val="fr-CA"/>
        </w:rPr>
        <w:t>1 </w:t>
      </w:r>
      <w:r w:rsidRPr="00B534C3">
        <w:rPr>
          <w:lang w:val="fr-CA"/>
        </w:rPr>
        <w:t>à</w:t>
      </w:r>
      <w:r w:rsidR="00ED6CD0" w:rsidRPr="00B534C3">
        <w:rPr>
          <w:lang w:val="fr-CA"/>
        </w:rPr>
        <w:t> 1</w:t>
      </w:r>
      <w:r w:rsidR="002403AB" w:rsidRPr="00B534C3">
        <w:rPr>
          <w:lang w:val="fr-CA"/>
        </w:rPr>
        <w:t>4</w:t>
      </w:r>
      <w:r w:rsidR="00ED6CD0" w:rsidRPr="00B534C3">
        <w:rPr>
          <w:lang w:val="fr-CA"/>
        </w:rPr>
        <w:t xml:space="preserve"> </w:t>
      </w:r>
      <w:r w:rsidRPr="00B534C3">
        <w:rPr>
          <w:lang w:val="fr-CA"/>
        </w:rPr>
        <w:t>et</w:t>
      </w:r>
      <w:r w:rsidR="00ED6CD0" w:rsidRPr="00B534C3">
        <w:rPr>
          <w:lang w:val="fr-CA"/>
        </w:rPr>
        <w:t xml:space="preserve"> 1</w:t>
      </w:r>
      <w:r w:rsidR="002403AB" w:rsidRPr="00B534C3">
        <w:rPr>
          <w:lang w:val="fr-CA"/>
        </w:rPr>
        <w:t>6</w:t>
      </w:r>
      <w:r w:rsidR="00ED6CD0" w:rsidRPr="00B534C3">
        <w:rPr>
          <w:lang w:val="fr-CA"/>
        </w:rPr>
        <w:t xml:space="preserve"> </w:t>
      </w:r>
      <w:r w:rsidRPr="00B534C3">
        <w:rPr>
          <w:lang w:val="fr-CA"/>
        </w:rPr>
        <w:t xml:space="preserve">avant </w:t>
      </w:r>
      <w:r w:rsidR="00AF475C" w:rsidRPr="00B534C3">
        <w:rPr>
          <w:lang w:val="fr-CA"/>
        </w:rPr>
        <w:t xml:space="preserve">transmission </w:t>
      </w:r>
      <w:r w:rsidRPr="00B534C3">
        <w:rPr>
          <w:lang w:val="fr-CA"/>
        </w:rPr>
        <w:t xml:space="preserve">à l’agence d’exécution pour des observations à la </w:t>
      </w:r>
      <w:r w:rsidR="00ED6CD0" w:rsidRPr="00B534C3">
        <w:rPr>
          <w:lang w:val="fr-CA"/>
        </w:rPr>
        <w:t xml:space="preserve">section </w:t>
      </w:r>
      <w:r w:rsidR="00D66DC0" w:rsidRPr="00B534C3">
        <w:rPr>
          <w:lang w:val="fr-CA"/>
        </w:rPr>
        <w:t>15</w:t>
      </w:r>
      <w:r w:rsidR="00AF475C" w:rsidRPr="00B534C3">
        <w:rPr>
          <w:lang w:val="fr-CA"/>
        </w:rPr>
        <w:t xml:space="preserve">; </w:t>
      </w:r>
    </w:p>
    <w:p w14:paraId="0F248F5E" w14:textId="476C6FCB" w:rsidR="00B07C2D" w:rsidRPr="00B534C3" w:rsidRDefault="00B34626" w:rsidP="00366DFE">
      <w:pPr>
        <w:pStyle w:val="Heading2"/>
        <w:numPr>
          <w:ilvl w:val="1"/>
          <w:numId w:val="20"/>
        </w:numPr>
        <w:contextualSpacing/>
        <w:rPr>
          <w:lang w:val="fr-CA"/>
        </w:rPr>
      </w:pPr>
      <w:r w:rsidRPr="00B534C3">
        <w:rPr>
          <w:lang w:val="fr-CA"/>
        </w:rPr>
        <w:t xml:space="preserve">Vérifier que toutes les </w:t>
      </w:r>
      <w:r w:rsidR="00C07211" w:rsidRPr="00B534C3">
        <w:rPr>
          <w:lang w:val="fr-CA"/>
        </w:rPr>
        <w:t xml:space="preserve">sections </w:t>
      </w:r>
      <w:r w:rsidRPr="00B534C3">
        <w:rPr>
          <w:lang w:val="fr-CA"/>
        </w:rPr>
        <w:t>contiennent des informations concises et exactes;</w:t>
      </w:r>
    </w:p>
    <w:p w14:paraId="31271C52" w14:textId="701FA99F" w:rsidR="00B07C2D" w:rsidRPr="00B534C3" w:rsidRDefault="00B34626" w:rsidP="00366DFE">
      <w:pPr>
        <w:pStyle w:val="Heading2"/>
        <w:numPr>
          <w:ilvl w:val="1"/>
          <w:numId w:val="20"/>
        </w:numPr>
        <w:contextualSpacing/>
        <w:rPr>
          <w:lang w:val="fr-CA"/>
        </w:rPr>
      </w:pPr>
      <w:r w:rsidRPr="00B534C3">
        <w:rPr>
          <w:lang w:val="fr-CA"/>
        </w:rPr>
        <w:t>Vérifier que les parties</w:t>
      </w:r>
      <w:r w:rsidR="00EE65C6" w:rsidRPr="00B534C3">
        <w:rPr>
          <w:lang w:val="fr-CA"/>
        </w:rPr>
        <w:t xml:space="preserve"> </w:t>
      </w:r>
      <w:r w:rsidR="003C6D57" w:rsidRPr="00B534C3">
        <w:rPr>
          <w:lang w:val="fr-CA"/>
        </w:rPr>
        <w:t xml:space="preserve">II </w:t>
      </w:r>
      <w:r w:rsidRPr="00B534C3">
        <w:rPr>
          <w:lang w:val="fr-CA"/>
        </w:rPr>
        <w:t>et</w:t>
      </w:r>
      <w:r w:rsidR="003C6D57" w:rsidRPr="00B534C3">
        <w:rPr>
          <w:lang w:val="fr-CA"/>
        </w:rPr>
        <w:t xml:space="preserve"> III</w:t>
      </w:r>
      <w:r w:rsidR="000218E6" w:rsidRPr="00B534C3">
        <w:rPr>
          <w:lang w:val="fr-CA"/>
        </w:rPr>
        <w:t xml:space="preserve"> </w:t>
      </w:r>
      <w:r w:rsidRPr="00B534C3">
        <w:rPr>
          <w:lang w:val="fr-CA"/>
        </w:rPr>
        <w:t xml:space="preserve">du format révisé et le résumé du rapport final décrivent la performance du projet de RI par rapport aux indicateurs de performance </w:t>
      </w:r>
      <w:r w:rsidR="00901D76" w:rsidRPr="00B534C3">
        <w:rPr>
          <w:lang w:val="fr-CA"/>
        </w:rPr>
        <w:t xml:space="preserve">spécifiques, </w:t>
      </w:r>
      <w:r w:rsidRPr="00B534C3">
        <w:rPr>
          <w:lang w:val="fr-CA"/>
        </w:rPr>
        <w:t xml:space="preserve">énoncés dans les activités prévues pour cette phase; </w:t>
      </w:r>
      <w:r w:rsidR="000218E6" w:rsidRPr="00B534C3">
        <w:rPr>
          <w:lang w:val="fr-CA"/>
        </w:rPr>
        <w:t xml:space="preserve"> </w:t>
      </w:r>
    </w:p>
    <w:p w14:paraId="1D6A32A6" w14:textId="56D8A8F6" w:rsidR="00B07C2D" w:rsidRPr="00BB52A4" w:rsidRDefault="00B34626" w:rsidP="00394503">
      <w:pPr>
        <w:pStyle w:val="Heading2"/>
        <w:numPr>
          <w:ilvl w:val="1"/>
          <w:numId w:val="20"/>
        </w:numPr>
        <w:contextualSpacing/>
        <w:rPr>
          <w:lang w:val="fr-CA"/>
        </w:rPr>
      </w:pPr>
      <w:r w:rsidRPr="00BB52A4">
        <w:rPr>
          <w:lang w:val="fr-CA"/>
        </w:rPr>
        <w:t xml:space="preserve">Examiner la </w:t>
      </w:r>
      <w:r w:rsidR="002D5D29" w:rsidRPr="00BB52A4">
        <w:rPr>
          <w:lang w:val="fr-CA"/>
        </w:rPr>
        <w:t xml:space="preserve">politique d’intégration de l’égalité des sexes </w:t>
      </w:r>
      <w:r w:rsidRPr="00BB52A4">
        <w:rPr>
          <w:lang w:val="fr-CA"/>
        </w:rPr>
        <w:t>du Fonds multilatéral</w:t>
      </w:r>
      <w:r w:rsidR="00597A13" w:rsidRPr="00B534C3">
        <w:rPr>
          <w:rStyle w:val="FootnoteReference"/>
          <w:lang w:val="fr-CA"/>
        </w:rPr>
        <w:footnoteReference w:id="5"/>
      </w:r>
      <w:r w:rsidR="0071466D" w:rsidRPr="00BB52A4">
        <w:rPr>
          <w:lang w:val="fr-CA"/>
        </w:rPr>
        <w:t xml:space="preserve"> </w:t>
      </w:r>
      <w:r w:rsidRPr="00BB52A4">
        <w:rPr>
          <w:lang w:val="fr-CA"/>
        </w:rPr>
        <w:t>et s’</w:t>
      </w:r>
      <w:r w:rsidR="00397AB8" w:rsidRPr="00BB52A4">
        <w:rPr>
          <w:lang w:val="fr-CA"/>
        </w:rPr>
        <w:t>a</w:t>
      </w:r>
      <w:r w:rsidRPr="00BB52A4">
        <w:rPr>
          <w:lang w:val="fr-CA"/>
        </w:rPr>
        <w:t xml:space="preserve">ssurer que les activités et objectifs pertinents sont inclus dans les sections appropriées du </w:t>
      </w:r>
      <w:r w:rsidR="009E76D4" w:rsidRPr="00BB52A4">
        <w:rPr>
          <w:lang w:val="fr-CA"/>
        </w:rPr>
        <w:t>document</w:t>
      </w:r>
      <w:r w:rsidR="00F43C1F" w:rsidRPr="00BB52A4">
        <w:rPr>
          <w:lang w:val="fr-CA"/>
        </w:rPr>
        <w:t>. Dans la décision 90/48, le Comité exécutif</w:t>
      </w:r>
      <w:r w:rsidR="00BD3125">
        <w:rPr>
          <w:lang w:val="fr-CA"/>
        </w:rPr>
        <w:t xml:space="preserve"> a</w:t>
      </w:r>
      <w:r w:rsidR="00F43C1F" w:rsidRPr="00BB52A4">
        <w:rPr>
          <w:lang w:val="fr-CA"/>
        </w:rPr>
        <w:t xml:space="preserve"> </w:t>
      </w:r>
      <w:r w:rsidR="00BD3125" w:rsidRPr="00BB52A4">
        <w:rPr>
          <w:lang w:val="fr-CA"/>
        </w:rPr>
        <w:t>encouragé</w:t>
      </w:r>
      <w:r w:rsidR="00F43C1F" w:rsidRPr="00BB52A4">
        <w:rPr>
          <w:lang w:val="fr-CA"/>
        </w:rPr>
        <w:t xml:space="preserve"> les agences bilatérales et d</w:t>
      </w:r>
      <w:r w:rsidR="00FD09ED">
        <w:rPr>
          <w:lang w:val="fr-CA"/>
        </w:rPr>
        <w:t>’</w:t>
      </w:r>
      <w:r w:rsidR="00F43C1F" w:rsidRPr="00BB52A4">
        <w:rPr>
          <w:lang w:val="fr-CA"/>
        </w:rPr>
        <w:t xml:space="preserve">exécution à continuer de veiller à ce que la politique opérationnelle </w:t>
      </w:r>
      <w:r w:rsidR="00C86CCA">
        <w:rPr>
          <w:lang w:val="fr-CA"/>
        </w:rPr>
        <w:t>sur l’</w:t>
      </w:r>
      <w:r w:rsidR="00F43C1F" w:rsidRPr="00BB52A4">
        <w:rPr>
          <w:lang w:val="fr-CA"/>
        </w:rPr>
        <w:t xml:space="preserve">intégration </w:t>
      </w:r>
      <w:r w:rsidR="00C86CCA" w:rsidRPr="00F55782">
        <w:rPr>
          <w:highlight w:val="magenta"/>
          <w:lang w:val="fr-FR"/>
        </w:rPr>
        <w:t>de l’égalité des sexes</w:t>
      </w:r>
      <w:r w:rsidR="00C86CCA" w:rsidRPr="003B35D7">
        <w:rPr>
          <w:lang w:val="fr-FR"/>
        </w:rPr>
        <w:t xml:space="preserve"> </w:t>
      </w:r>
      <w:r w:rsidR="00F43C1F" w:rsidRPr="00BB52A4">
        <w:rPr>
          <w:lang w:val="fr-CA"/>
        </w:rPr>
        <w:t>soit appliquée à tous les projets du Protocole de Montréal, en tenant compte des activités spécifiques présentées dans le tableau 2 du document UNEP/OzL.Pro/ExCom/90/37</w:t>
      </w:r>
      <w:r w:rsidR="00BB52A4" w:rsidRPr="00BB52A4">
        <w:rPr>
          <w:lang w:val="fr-CA"/>
        </w:rPr>
        <w:t xml:space="preserve">, joint </w:t>
      </w:r>
      <w:r w:rsidR="00BD3125">
        <w:rPr>
          <w:lang w:val="fr-CA"/>
        </w:rPr>
        <w:t>en tant qu’</w:t>
      </w:r>
      <w:r w:rsidR="00605AC9">
        <w:rPr>
          <w:lang w:val="fr-CA"/>
        </w:rPr>
        <w:t>A</w:t>
      </w:r>
      <w:r w:rsidR="00BB52A4" w:rsidRPr="00BB52A4">
        <w:rPr>
          <w:lang w:val="fr-CA"/>
        </w:rPr>
        <w:t xml:space="preserve">nnexe II </w:t>
      </w:r>
      <w:r w:rsidR="00BD3125">
        <w:rPr>
          <w:lang w:val="fr-CA"/>
        </w:rPr>
        <w:t>au</w:t>
      </w:r>
      <w:r w:rsidR="00BB52A4" w:rsidRPr="00BB52A4">
        <w:rPr>
          <w:lang w:val="fr-CA"/>
        </w:rPr>
        <w:t xml:space="preserve"> présent Guide. Dans la même décision, le </w:t>
      </w:r>
      <w:r w:rsidR="006B7DA7" w:rsidRPr="00BB52A4">
        <w:rPr>
          <w:lang w:val="fr-CA"/>
        </w:rPr>
        <w:t>Comité</w:t>
      </w:r>
      <w:r w:rsidR="00BB52A4" w:rsidRPr="00BB52A4">
        <w:rPr>
          <w:lang w:val="fr-CA"/>
        </w:rPr>
        <w:t xml:space="preserve"> </w:t>
      </w:r>
      <w:r w:rsidR="006B7DA7">
        <w:rPr>
          <w:lang w:val="fr-CA"/>
        </w:rPr>
        <w:t xml:space="preserve">a </w:t>
      </w:r>
      <w:r w:rsidR="00BB52A4" w:rsidRPr="00BB52A4">
        <w:rPr>
          <w:lang w:val="fr-CA"/>
        </w:rPr>
        <w:t>fai</w:t>
      </w:r>
      <w:r w:rsidR="006B7DA7">
        <w:rPr>
          <w:lang w:val="fr-CA"/>
        </w:rPr>
        <w:t>t</w:t>
      </w:r>
      <w:r w:rsidR="00BB52A4" w:rsidRPr="00BB52A4">
        <w:rPr>
          <w:lang w:val="fr-CA"/>
        </w:rPr>
        <w:t xml:space="preserve"> </w:t>
      </w:r>
      <w:r w:rsidR="006B7DA7" w:rsidRPr="00BB52A4">
        <w:rPr>
          <w:lang w:val="fr-CA"/>
        </w:rPr>
        <w:t>référence</w:t>
      </w:r>
      <w:r w:rsidR="00BB52A4" w:rsidRPr="00BB52A4">
        <w:rPr>
          <w:lang w:val="fr-CA"/>
        </w:rPr>
        <w:t xml:space="preserve"> </w:t>
      </w:r>
      <w:r w:rsidR="00CC3141" w:rsidRPr="00BB52A4">
        <w:rPr>
          <w:lang w:val="fr-CA"/>
        </w:rPr>
        <w:t xml:space="preserve">à </w:t>
      </w:r>
      <w:r w:rsidR="00BB52A4" w:rsidRPr="00BB52A4">
        <w:rPr>
          <w:lang w:val="fr-CA"/>
        </w:rPr>
        <w:t xml:space="preserve">l’orientation fournie aux agences </w:t>
      </w:r>
      <w:r w:rsidR="00BB52A4">
        <w:rPr>
          <w:lang w:val="fr-CA"/>
        </w:rPr>
        <w:t>dans les Annexes II et IV (jointe</w:t>
      </w:r>
      <w:r w:rsidR="00927A46">
        <w:rPr>
          <w:lang w:val="fr-CA"/>
        </w:rPr>
        <w:t>s</w:t>
      </w:r>
      <w:r w:rsidR="00BB52A4">
        <w:rPr>
          <w:lang w:val="fr-CA"/>
        </w:rPr>
        <w:t xml:space="preserve"> </w:t>
      </w:r>
      <w:r w:rsidR="006B7DA7">
        <w:rPr>
          <w:lang w:val="fr-CA"/>
        </w:rPr>
        <w:t>en tant qu</w:t>
      </w:r>
      <w:r w:rsidR="00BB52A4">
        <w:rPr>
          <w:lang w:val="fr-CA"/>
        </w:rPr>
        <w:t>’Annexe II</w:t>
      </w:r>
      <w:r w:rsidR="00CC3141">
        <w:rPr>
          <w:lang w:val="fr-CA"/>
        </w:rPr>
        <w:t>I</w:t>
      </w:r>
      <w:r w:rsidR="00BB52A4">
        <w:rPr>
          <w:lang w:val="fr-CA"/>
        </w:rPr>
        <w:t xml:space="preserve"> </w:t>
      </w:r>
      <w:r w:rsidR="006B7DA7">
        <w:rPr>
          <w:lang w:val="fr-CA"/>
        </w:rPr>
        <w:t>au</w:t>
      </w:r>
      <w:r w:rsidR="00BB52A4">
        <w:rPr>
          <w:lang w:val="fr-CA"/>
        </w:rPr>
        <w:t xml:space="preserve"> présent Guide) </w:t>
      </w:r>
      <w:r w:rsidR="006B7DA7">
        <w:rPr>
          <w:lang w:val="fr-CA"/>
        </w:rPr>
        <w:t>du</w:t>
      </w:r>
      <w:r w:rsidR="00BB52A4">
        <w:rPr>
          <w:lang w:val="fr-CA"/>
        </w:rPr>
        <w:t xml:space="preserve"> document </w:t>
      </w:r>
      <w:r w:rsidR="00BB52A4" w:rsidRPr="00BB52A4">
        <w:rPr>
          <w:lang w:val="fr-CA"/>
        </w:rPr>
        <w:t>UNEP/OzL.Pro/ExCom/84/73</w:t>
      </w:r>
      <w:r w:rsidR="00E04EAD" w:rsidRPr="00E04EAD">
        <w:rPr>
          <w:lang w:val="fr-CA"/>
        </w:rPr>
        <w:t xml:space="preserve">, </w:t>
      </w:r>
      <w:r w:rsidR="00CC27A9">
        <w:rPr>
          <w:lang w:val="fr-CA"/>
        </w:rPr>
        <w:t>qu’</w:t>
      </w:r>
      <w:r w:rsidR="00E04EAD" w:rsidRPr="00E04EAD">
        <w:rPr>
          <w:lang w:val="fr-CA"/>
        </w:rPr>
        <w:t xml:space="preserve">elles pourraient prendre en compte sur une base volontaire lors de la mise en œuvre de la </w:t>
      </w:r>
      <w:r w:rsidR="00E04EAD" w:rsidRPr="007B2C0D">
        <w:rPr>
          <w:lang w:val="fr-CA"/>
        </w:rPr>
        <w:t xml:space="preserve">politique </w:t>
      </w:r>
      <w:r w:rsidR="00C86CCA">
        <w:rPr>
          <w:highlight w:val="magenta"/>
          <w:lang w:val="fr-CA"/>
        </w:rPr>
        <w:t>sur l’</w:t>
      </w:r>
      <w:r w:rsidR="00B06E89" w:rsidRPr="004D208C">
        <w:rPr>
          <w:highlight w:val="magenta"/>
          <w:lang w:val="fr-FR"/>
        </w:rPr>
        <w:t xml:space="preserve">intégration </w:t>
      </w:r>
      <w:r w:rsidR="00C86CCA" w:rsidRPr="00F55782">
        <w:rPr>
          <w:highlight w:val="magenta"/>
          <w:lang w:val="fr-FR"/>
        </w:rPr>
        <w:t>de l’égalité des sexes</w:t>
      </w:r>
      <w:r w:rsidR="00C86CCA">
        <w:rPr>
          <w:lang w:val="fr-FR"/>
        </w:rPr>
        <w:t> </w:t>
      </w:r>
      <w:r w:rsidR="00CA2BE5" w:rsidRPr="00BB52A4">
        <w:rPr>
          <w:lang w:val="fr-CA"/>
        </w:rPr>
        <w:t>;</w:t>
      </w:r>
      <w:r w:rsidR="00ED6CD0" w:rsidRPr="00BB52A4">
        <w:rPr>
          <w:lang w:val="fr-CA"/>
        </w:rPr>
        <w:t xml:space="preserve"> </w:t>
      </w:r>
    </w:p>
    <w:p w14:paraId="634D939D" w14:textId="541A5260" w:rsidR="00B07C2D" w:rsidRPr="00B534C3" w:rsidRDefault="00B34626" w:rsidP="00366DFE">
      <w:pPr>
        <w:pStyle w:val="Heading2"/>
        <w:numPr>
          <w:ilvl w:val="1"/>
          <w:numId w:val="20"/>
        </w:numPr>
        <w:contextualSpacing/>
        <w:rPr>
          <w:lang w:val="fr-CA"/>
        </w:rPr>
      </w:pPr>
      <w:r w:rsidRPr="00B534C3">
        <w:rPr>
          <w:lang w:val="fr-CA"/>
        </w:rPr>
        <w:t xml:space="preserve">S’assurer que le formulaire pour le renouvellement du RI a été signé par un </w:t>
      </w:r>
      <w:r w:rsidR="00901D76" w:rsidRPr="00B534C3">
        <w:rPr>
          <w:lang w:val="fr-CA"/>
        </w:rPr>
        <w:t xml:space="preserve">représentant du </w:t>
      </w:r>
      <w:r w:rsidR="0037529A" w:rsidRPr="00B534C3">
        <w:rPr>
          <w:lang w:val="fr-CA"/>
        </w:rPr>
        <w:t>go</w:t>
      </w:r>
      <w:r w:rsidR="00901D76" w:rsidRPr="00B534C3">
        <w:rPr>
          <w:lang w:val="fr-CA"/>
        </w:rPr>
        <w:t>u</w:t>
      </w:r>
      <w:r w:rsidR="0037529A" w:rsidRPr="00B534C3">
        <w:rPr>
          <w:lang w:val="fr-CA"/>
        </w:rPr>
        <w:t>vern</w:t>
      </w:r>
      <w:r w:rsidR="00901D76" w:rsidRPr="00B534C3">
        <w:rPr>
          <w:lang w:val="fr-CA"/>
        </w:rPr>
        <w:t>e</w:t>
      </w:r>
      <w:r w:rsidR="0037529A" w:rsidRPr="00B534C3">
        <w:rPr>
          <w:lang w:val="fr-CA"/>
        </w:rPr>
        <w:t>ment</w:t>
      </w:r>
      <w:r w:rsidR="000C1873" w:rsidRPr="00B534C3">
        <w:rPr>
          <w:lang w:val="fr-CA"/>
        </w:rPr>
        <w:t xml:space="preserve">; </w:t>
      </w:r>
    </w:p>
    <w:p w14:paraId="453704F7" w14:textId="5C85E519" w:rsidR="0057214B" w:rsidRPr="00B534C3" w:rsidRDefault="00B34626" w:rsidP="0057214B">
      <w:pPr>
        <w:pStyle w:val="Heading2"/>
        <w:numPr>
          <w:ilvl w:val="1"/>
          <w:numId w:val="20"/>
        </w:numPr>
        <w:contextualSpacing/>
        <w:rPr>
          <w:lang w:val="fr-CA"/>
        </w:rPr>
      </w:pPr>
      <w:r w:rsidRPr="00B534C3">
        <w:rPr>
          <w:lang w:val="fr-CA"/>
        </w:rPr>
        <w:t>S’assurer que l’agence d’exécution a f</w:t>
      </w:r>
      <w:r w:rsidR="00901D76" w:rsidRPr="00B534C3">
        <w:rPr>
          <w:lang w:val="fr-CA"/>
        </w:rPr>
        <w:t xml:space="preserve">ourni ses </w:t>
      </w:r>
      <w:r w:rsidRPr="00B534C3">
        <w:rPr>
          <w:lang w:val="fr-CA"/>
        </w:rPr>
        <w:t>observations dans la section 15 avec la signature d</w:t>
      </w:r>
      <w:r w:rsidR="00901D76" w:rsidRPr="00B534C3">
        <w:rPr>
          <w:lang w:val="fr-CA"/>
        </w:rPr>
        <w:t>e l’administrateur de projet concerné</w:t>
      </w:r>
      <w:r w:rsidR="000C1873" w:rsidRPr="00B534C3">
        <w:rPr>
          <w:lang w:val="fr-CA"/>
        </w:rPr>
        <w:t>;</w:t>
      </w:r>
      <w:r w:rsidR="003E6AD5" w:rsidRPr="00B534C3">
        <w:rPr>
          <w:lang w:val="fr-CA"/>
        </w:rPr>
        <w:t xml:space="preserve"> </w:t>
      </w:r>
    </w:p>
    <w:p w14:paraId="2608B7C1" w14:textId="5AC54144" w:rsidR="00ED6CD0" w:rsidRPr="00B534C3" w:rsidRDefault="00911DF9" w:rsidP="0057214B">
      <w:pPr>
        <w:pStyle w:val="Heading2"/>
        <w:numPr>
          <w:ilvl w:val="1"/>
          <w:numId w:val="20"/>
        </w:numPr>
        <w:contextualSpacing/>
        <w:rPr>
          <w:lang w:val="fr-CA"/>
        </w:rPr>
      </w:pPr>
      <w:r w:rsidRPr="00B534C3">
        <w:rPr>
          <w:lang w:val="fr-CA"/>
        </w:rPr>
        <w:t>Tenir compte des informations dans le rapport sur le RI lors de la préparation d</w:t>
      </w:r>
      <w:r w:rsidR="0057214B" w:rsidRPr="00B534C3">
        <w:rPr>
          <w:lang w:val="fr-CA"/>
        </w:rPr>
        <w:t xml:space="preserve">e </w:t>
      </w:r>
      <w:r w:rsidR="00ED6CD0" w:rsidRPr="00B534C3">
        <w:rPr>
          <w:lang w:val="fr-CA"/>
        </w:rPr>
        <w:t>“</w:t>
      </w:r>
      <w:r w:rsidR="004F24A3" w:rsidRPr="00B534C3">
        <w:rPr>
          <w:lang w:val="fr-CA"/>
        </w:rPr>
        <w:t>l’é</w:t>
      </w:r>
      <w:r w:rsidR="000C3A68" w:rsidRPr="00B534C3">
        <w:rPr>
          <w:lang w:val="fr-CA"/>
        </w:rPr>
        <w:t xml:space="preserve">bauche des points de vue exprimés par le </w:t>
      </w:r>
      <w:r w:rsidRPr="00B534C3">
        <w:rPr>
          <w:lang w:val="fr-CA"/>
        </w:rPr>
        <w:t>Comité exécutif</w:t>
      </w:r>
      <w:r w:rsidR="00D66DC0" w:rsidRPr="00B534C3">
        <w:rPr>
          <w:lang w:val="fr-CA"/>
        </w:rPr>
        <w:t>”</w:t>
      </w:r>
      <w:r w:rsidRPr="00B534C3">
        <w:rPr>
          <w:lang w:val="fr-CA"/>
        </w:rPr>
        <w:t xml:space="preserve"> pour présentation au S</w:t>
      </w:r>
      <w:r w:rsidR="0057214B" w:rsidRPr="00B534C3">
        <w:rPr>
          <w:lang w:val="fr-CA"/>
        </w:rPr>
        <w:t>ecr</w:t>
      </w:r>
      <w:r w:rsidRPr="00B534C3">
        <w:rPr>
          <w:lang w:val="fr-CA"/>
        </w:rPr>
        <w:t>é</w:t>
      </w:r>
      <w:r w:rsidR="0057214B" w:rsidRPr="00B534C3">
        <w:rPr>
          <w:lang w:val="fr-CA"/>
        </w:rPr>
        <w:t>tariat</w:t>
      </w:r>
      <w:r w:rsidR="000C1873" w:rsidRPr="00B534C3">
        <w:rPr>
          <w:lang w:val="fr-CA"/>
        </w:rPr>
        <w:t>;</w:t>
      </w:r>
      <w:r w:rsidR="000B69FF" w:rsidRPr="00B534C3">
        <w:rPr>
          <w:lang w:val="fr-CA"/>
        </w:rPr>
        <w:t xml:space="preserve"> </w:t>
      </w:r>
      <w:r w:rsidRPr="00B534C3">
        <w:rPr>
          <w:lang w:val="fr-CA"/>
        </w:rPr>
        <w:t>et</w:t>
      </w:r>
    </w:p>
    <w:p w14:paraId="7DB1CECC" w14:textId="13E79AD0" w:rsidR="00ED6CD0" w:rsidRPr="00B534C3" w:rsidRDefault="00ED6CD0" w:rsidP="00366DFE">
      <w:pPr>
        <w:pStyle w:val="Heading2"/>
        <w:numPr>
          <w:ilvl w:val="1"/>
          <w:numId w:val="20"/>
        </w:numPr>
        <w:contextualSpacing/>
        <w:rPr>
          <w:lang w:val="fr-CA"/>
        </w:rPr>
      </w:pPr>
      <w:r w:rsidRPr="00B534C3">
        <w:rPr>
          <w:lang w:val="fr-CA"/>
        </w:rPr>
        <w:t>S</w:t>
      </w:r>
      <w:r w:rsidR="00911DF9" w:rsidRPr="00B534C3">
        <w:rPr>
          <w:lang w:val="fr-CA"/>
        </w:rPr>
        <w:t>o</w:t>
      </w:r>
      <w:r w:rsidRPr="00B534C3">
        <w:rPr>
          <w:lang w:val="fr-CA"/>
        </w:rPr>
        <w:t>um</w:t>
      </w:r>
      <w:r w:rsidR="00911DF9" w:rsidRPr="00B534C3">
        <w:rPr>
          <w:lang w:val="fr-CA"/>
        </w:rPr>
        <w:t>e</w:t>
      </w:r>
      <w:r w:rsidRPr="00B534C3">
        <w:rPr>
          <w:lang w:val="fr-CA"/>
        </w:rPr>
        <w:t>t</w:t>
      </w:r>
      <w:r w:rsidR="00911DF9" w:rsidRPr="00B534C3">
        <w:rPr>
          <w:lang w:val="fr-CA"/>
        </w:rPr>
        <w:t xml:space="preserve">tre la demande de renouvellement du RI dans le cadre du programme de travail/des amendements au programme de travail de l’agence d’exécution </w:t>
      </w:r>
      <w:r w:rsidR="004F24A3" w:rsidRPr="00B534C3">
        <w:rPr>
          <w:lang w:val="fr-CA"/>
        </w:rPr>
        <w:t>pour</w:t>
      </w:r>
      <w:r w:rsidR="00911DF9" w:rsidRPr="00B534C3">
        <w:rPr>
          <w:lang w:val="fr-CA"/>
        </w:rPr>
        <w:t xml:space="preserve"> la date prévue. </w:t>
      </w:r>
      <w:r w:rsidRPr="00B534C3">
        <w:rPr>
          <w:lang w:val="fr-CA"/>
        </w:rPr>
        <w:t xml:space="preserve">  </w:t>
      </w:r>
    </w:p>
    <w:p w14:paraId="76C06DDD" w14:textId="6DE6C5FC" w:rsidR="003728A0" w:rsidRPr="00B534C3" w:rsidRDefault="00AF475C" w:rsidP="00AC76A8">
      <w:pPr>
        <w:pStyle w:val="CM5"/>
        <w:widowControl/>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color w:val="000000"/>
          <w:lang w:val="fr-CA"/>
        </w:rPr>
      </w:pPr>
      <w:r w:rsidRPr="00B534C3">
        <w:rPr>
          <w:rFonts w:ascii="Times New Roman" w:hAnsi="Times New Roman" w:cs="Times New Roman"/>
          <w:b/>
          <w:color w:val="000000"/>
          <w:lang w:val="fr-CA"/>
        </w:rPr>
        <w:t>II</w:t>
      </w:r>
      <w:r w:rsidR="003728A0" w:rsidRPr="00B534C3">
        <w:rPr>
          <w:rFonts w:ascii="Times New Roman" w:hAnsi="Times New Roman" w:cs="Times New Roman"/>
          <w:b/>
          <w:color w:val="000000"/>
          <w:lang w:val="fr-CA"/>
        </w:rPr>
        <w:t xml:space="preserve">: Instructions </w:t>
      </w:r>
      <w:r w:rsidR="00911DF9" w:rsidRPr="00B534C3">
        <w:rPr>
          <w:rFonts w:ascii="Times New Roman" w:hAnsi="Times New Roman" w:cs="Times New Roman"/>
          <w:b/>
          <w:color w:val="000000"/>
          <w:lang w:val="fr-CA"/>
        </w:rPr>
        <w:t>p</w:t>
      </w:r>
      <w:r w:rsidR="003728A0" w:rsidRPr="00B534C3">
        <w:rPr>
          <w:rFonts w:ascii="Times New Roman" w:hAnsi="Times New Roman" w:cs="Times New Roman"/>
          <w:b/>
          <w:color w:val="000000"/>
          <w:lang w:val="fr-CA"/>
        </w:rPr>
        <w:t>o</w:t>
      </w:r>
      <w:r w:rsidR="00911DF9" w:rsidRPr="00B534C3">
        <w:rPr>
          <w:rFonts w:ascii="Times New Roman" w:hAnsi="Times New Roman" w:cs="Times New Roman"/>
          <w:b/>
          <w:color w:val="000000"/>
          <w:lang w:val="fr-CA"/>
        </w:rPr>
        <w:t>u</w:t>
      </w:r>
      <w:r w:rsidR="003728A0" w:rsidRPr="00B534C3">
        <w:rPr>
          <w:rFonts w:ascii="Times New Roman" w:hAnsi="Times New Roman" w:cs="Times New Roman"/>
          <w:b/>
          <w:color w:val="000000"/>
          <w:lang w:val="fr-CA"/>
        </w:rPr>
        <w:t xml:space="preserve">r </w:t>
      </w:r>
      <w:r w:rsidR="00C0256C" w:rsidRPr="00B534C3">
        <w:rPr>
          <w:rFonts w:ascii="Times New Roman" w:hAnsi="Times New Roman" w:cs="Times New Roman"/>
          <w:b/>
          <w:color w:val="000000"/>
          <w:lang w:val="fr-CA"/>
        </w:rPr>
        <w:t>remplir</w:t>
      </w:r>
      <w:r w:rsidR="007E6FE4" w:rsidRPr="00B534C3">
        <w:rPr>
          <w:rFonts w:ascii="Times New Roman" w:hAnsi="Times New Roman" w:cs="Times New Roman"/>
          <w:b/>
          <w:color w:val="000000"/>
          <w:lang w:val="fr-CA"/>
        </w:rPr>
        <w:t xml:space="preserve"> </w:t>
      </w:r>
      <w:r w:rsidR="00911DF9" w:rsidRPr="00B534C3">
        <w:rPr>
          <w:rFonts w:ascii="Times New Roman" w:hAnsi="Times New Roman" w:cs="Times New Roman"/>
          <w:b/>
          <w:color w:val="000000"/>
          <w:lang w:val="fr-CA"/>
        </w:rPr>
        <w:t>le rapport final de RI et la demande de prolongation du financement de RI</w:t>
      </w:r>
      <w:r w:rsidR="003E6AD5" w:rsidRPr="00B534C3">
        <w:rPr>
          <w:rFonts w:ascii="Times New Roman" w:hAnsi="Times New Roman" w:cs="Times New Roman"/>
          <w:b/>
          <w:color w:val="000000"/>
          <w:lang w:val="fr-CA"/>
        </w:rPr>
        <w:t xml:space="preserve"> </w:t>
      </w:r>
      <w:r w:rsidR="003728A0" w:rsidRPr="00B534C3">
        <w:rPr>
          <w:rFonts w:ascii="Times New Roman" w:hAnsi="Times New Roman" w:cs="Times New Roman"/>
          <w:b/>
          <w:color w:val="000000"/>
          <w:lang w:val="fr-CA"/>
        </w:rPr>
        <w:t xml:space="preserve"> </w:t>
      </w:r>
    </w:p>
    <w:p w14:paraId="349C3903" w14:textId="411F1858" w:rsidR="00D45E76" w:rsidRPr="00B534C3" w:rsidRDefault="00911DF9" w:rsidP="00410DFD">
      <w:pPr>
        <w:pStyle w:val="Heading1"/>
        <w:numPr>
          <w:ilvl w:val="0"/>
          <w:numId w:val="0"/>
        </w:numPr>
        <w:spacing w:before="240"/>
        <w:rPr>
          <w:lang w:val="fr-CA"/>
        </w:rPr>
      </w:pPr>
      <w:r w:rsidRPr="00B534C3">
        <w:rPr>
          <w:lang w:val="fr-CA"/>
        </w:rPr>
        <w:t>Le pays demandeur devrait remplir les sections</w:t>
      </w:r>
      <w:r w:rsidR="00553A6E" w:rsidRPr="00B534C3">
        <w:rPr>
          <w:lang w:val="fr-CA"/>
        </w:rPr>
        <w:t xml:space="preserve"> </w:t>
      </w:r>
      <w:r w:rsidR="007C499C" w:rsidRPr="00B534C3">
        <w:rPr>
          <w:lang w:val="fr-CA"/>
        </w:rPr>
        <w:t>1</w:t>
      </w:r>
      <w:r w:rsidRPr="00B534C3">
        <w:rPr>
          <w:lang w:val="fr-CA"/>
        </w:rPr>
        <w:t>à</w:t>
      </w:r>
      <w:r w:rsidR="007C499C" w:rsidRPr="00B534C3">
        <w:rPr>
          <w:lang w:val="fr-CA"/>
        </w:rPr>
        <w:t xml:space="preserve"> 14 </w:t>
      </w:r>
      <w:r w:rsidRPr="00B534C3">
        <w:rPr>
          <w:lang w:val="fr-CA"/>
        </w:rPr>
        <w:t xml:space="preserve">et </w:t>
      </w:r>
      <w:r w:rsidR="007C499C" w:rsidRPr="00B534C3">
        <w:rPr>
          <w:lang w:val="fr-CA"/>
        </w:rPr>
        <w:t>1</w:t>
      </w:r>
      <w:r w:rsidR="001B35F2" w:rsidRPr="00B534C3">
        <w:rPr>
          <w:lang w:val="fr-CA"/>
        </w:rPr>
        <w:t>6</w:t>
      </w:r>
      <w:r w:rsidR="007C499C" w:rsidRPr="00B534C3">
        <w:rPr>
          <w:lang w:val="fr-CA"/>
        </w:rPr>
        <w:t xml:space="preserve"> </w:t>
      </w:r>
      <w:r w:rsidRPr="00B534C3">
        <w:rPr>
          <w:lang w:val="fr-CA"/>
        </w:rPr>
        <w:t xml:space="preserve">du formulaire de rapport révisé </w:t>
      </w:r>
      <w:r w:rsidR="004F24A3" w:rsidRPr="00B534C3">
        <w:rPr>
          <w:lang w:val="fr-CA"/>
        </w:rPr>
        <w:t>selon les orientations fournies ci-dessous</w:t>
      </w:r>
      <w:r w:rsidRPr="00B534C3">
        <w:rPr>
          <w:lang w:val="fr-CA"/>
        </w:rPr>
        <w:t>.</w:t>
      </w:r>
      <w:r w:rsidR="004F24A3" w:rsidRPr="00B534C3">
        <w:rPr>
          <w:lang w:val="fr-CA"/>
        </w:rPr>
        <w:t xml:space="preserve"> D</w:t>
      </w:r>
      <w:r w:rsidRPr="00B534C3">
        <w:rPr>
          <w:lang w:val="fr-CA"/>
        </w:rPr>
        <w:t xml:space="preserve">es clarifications et des </w:t>
      </w:r>
      <w:r w:rsidR="004F24A3" w:rsidRPr="00B534C3">
        <w:rPr>
          <w:lang w:val="fr-CA"/>
        </w:rPr>
        <w:t>conseils seront fournis par l’agence d’exécution</w:t>
      </w:r>
      <w:r w:rsidRPr="00B534C3">
        <w:rPr>
          <w:lang w:val="fr-CA"/>
        </w:rPr>
        <w:t xml:space="preserve">.  Le Secrétariat encourage la présentation du </w:t>
      </w:r>
      <w:r w:rsidR="00D45E76" w:rsidRPr="00B534C3">
        <w:rPr>
          <w:lang w:val="fr-CA"/>
        </w:rPr>
        <w:t>“</w:t>
      </w:r>
      <w:r w:rsidRPr="00B534C3">
        <w:rPr>
          <w:lang w:val="fr-CA"/>
        </w:rPr>
        <w:t xml:space="preserve">rapport final sur le </w:t>
      </w:r>
      <w:r w:rsidR="004F24A3" w:rsidRPr="00B534C3">
        <w:rPr>
          <w:lang w:val="fr-CA"/>
        </w:rPr>
        <w:t xml:space="preserve">projet de </w:t>
      </w:r>
      <w:r w:rsidRPr="00B534C3">
        <w:rPr>
          <w:lang w:val="fr-CA"/>
        </w:rPr>
        <w:t>RI et de la demande de renouvellement</w:t>
      </w:r>
      <w:r w:rsidR="00D45E76" w:rsidRPr="00B534C3">
        <w:rPr>
          <w:lang w:val="fr-CA"/>
        </w:rPr>
        <w:t xml:space="preserve">” </w:t>
      </w:r>
      <w:r w:rsidRPr="00B534C3">
        <w:rPr>
          <w:lang w:val="fr-CA"/>
        </w:rPr>
        <w:t>e</w:t>
      </w:r>
      <w:r w:rsidR="00D45E76" w:rsidRPr="00B534C3">
        <w:rPr>
          <w:lang w:val="fr-CA"/>
        </w:rPr>
        <w:t xml:space="preserve">n </w:t>
      </w:r>
      <w:r w:rsidRPr="00B534C3">
        <w:rPr>
          <w:lang w:val="fr-CA"/>
        </w:rPr>
        <w:t>a</w:t>
      </w:r>
      <w:r w:rsidR="00D45E76" w:rsidRPr="00B534C3">
        <w:rPr>
          <w:lang w:val="fr-CA"/>
        </w:rPr>
        <w:t>ngl</w:t>
      </w:r>
      <w:r w:rsidRPr="00B534C3">
        <w:rPr>
          <w:lang w:val="fr-CA"/>
        </w:rPr>
        <w:t>a</w:t>
      </w:r>
      <w:r w:rsidR="00D45E76" w:rsidRPr="00B534C3">
        <w:rPr>
          <w:lang w:val="fr-CA"/>
        </w:rPr>
        <w:t>is</w:t>
      </w:r>
      <w:r w:rsidRPr="00B534C3">
        <w:rPr>
          <w:lang w:val="fr-CA"/>
        </w:rPr>
        <w:t xml:space="preserve"> car c’est la langue de travail du </w:t>
      </w:r>
      <w:r w:rsidR="00D45E76" w:rsidRPr="00B534C3">
        <w:rPr>
          <w:lang w:val="fr-CA"/>
        </w:rPr>
        <w:t>Secr</w:t>
      </w:r>
      <w:r w:rsidRPr="00B534C3">
        <w:rPr>
          <w:lang w:val="fr-CA"/>
        </w:rPr>
        <w:t>é</w:t>
      </w:r>
      <w:r w:rsidR="00D45E76" w:rsidRPr="00B534C3">
        <w:rPr>
          <w:lang w:val="fr-CA"/>
        </w:rPr>
        <w:t>tariat.</w:t>
      </w:r>
    </w:p>
    <w:p w14:paraId="3D4A3C91" w14:textId="2F494597" w:rsidR="003E510F" w:rsidRPr="00B534C3" w:rsidRDefault="00ED6CD0" w:rsidP="003E510F">
      <w:pPr>
        <w:pStyle w:val="CM5"/>
        <w:widowControl/>
        <w:spacing w:after="240"/>
        <w:jc w:val="both"/>
        <w:rPr>
          <w:rFonts w:ascii="Times New Roman" w:hAnsi="Times New Roman" w:cs="Times New Roman"/>
          <w:color w:val="000000"/>
          <w:sz w:val="22"/>
          <w:szCs w:val="22"/>
          <w:lang w:val="fr-CA"/>
        </w:rPr>
      </w:pPr>
      <w:r w:rsidRPr="00B534C3">
        <w:rPr>
          <w:rFonts w:ascii="Times New Roman" w:hAnsi="Times New Roman" w:cs="Times New Roman"/>
          <w:b/>
          <w:color w:val="000000"/>
          <w:sz w:val="22"/>
          <w:szCs w:val="22"/>
          <w:lang w:val="fr-CA"/>
        </w:rPr>
        <w:t>Tit</w:t>
      </w:r>
      <w:r w:rsidR="00911DF9" w:rsidRPr="00B534C3">
        <w:rPr>
          <w:rFonts w:ascii="Times New Roman" w:hAnsi="Times New Roman" w:cs="Times New Roman"/>
          <w:b/>
          <w:color w:val="000000"/>
          <w:sz w:val="22"/>
          <w:szCs w:val="22"/>
          <w:lang w:val="fr-CA"/>
        </w:rPr>
        <w:t>r</w:t>
      </w:r>
      <w:r w:rsidRPr="00B534C3">
        <w:rPr>
          <w:rFonts w:ascii="Times New Roman" w:hAnsi="Times New Roman" w:cs="Times New Roman"/>
          <w:b/>
          <w:color w:val="000000"/>
          <w:sz w:val="22"/>
          <w:szCs w:val="22"/>
          <w:lang w:val="fr-CA"/>
        </w:rPr>
        <w:t>e</w:t>
      </w:r>
      <w:r w:rsidR="00911DF9" w:rsidRPr="00B534C3">
        <w:rPr>
          <w:rFonts w:ascii="Times New Roman" w:hAnsi="Times New Roman" w:cs="Times New Roman"/>
          <w:b/>
          <w:color w:val="000000"/>
          <w:sz w:val="22"/>
          <w:szCs w:val="22"/>
          <w:lang w:val="fr-CA"/>
        </w:rPr>
        <w:t xml:space="preserve"> </w:t>
      </w:r>
      <w:r w:rsidRPr="00B534C3">
        <w:rPr>
          <w:rFonts w:ascii="Times New Roman" w:hAnsi="Times New Roman" w:cs="Times New Roman"/>
          <w:b/>
          <w:color w:val="000000"/>
          <w:sz w:val="22"/>
          <w:szCs w:val="22"/>
          <w:lang w:val="fr-CA"/>
        </w:rPr>
        <w:t xml:space="preserve">: </w:t>
      </w:r>
      <w:r w:rsidR="00911DF9" w:rsidRPr="00B534C3">
        <w:rPr>
          <w:rFonts w:ascii="Times New Roman" w:hAnsi="Times New Roman" w:cs="Times New Roman"/>
          <w:color w:val="000000"/>
          <w:sz w:val="22"/>
          <w:szCs w:val="22"/>
          <w:lang w:val="fr-CA"/>
        </w:rPr>
        <w:t xml:space="preserve">Mettre à jour les sections surlignées dans le titre ci-dessous afin d’identifier clairement la période </w:t>
      </w:r>
      <w:r w:rsidR="007E6FE4" w:rsidRPr="00B534C3">
        <w:rPr>
          <w:rFonts w:ascii="Times New Roman" w:hAnsi="Times New Roman" w:cs="Times New Roman"/>
          <w:color w:val="000000"/>
          <w:sz w:val="22"/>
          <w:szCs w:val="22"/>
          <w:lang w:val="fr-CA"/>
        </w:rPr>
        <w:t>de référence</w:t>
      </w:r>
      <w:r w:rsidR="00D74E9C" w:rsidRPr="00B534C3">
        <w:rPr>
          <w:rFonts w:ascii="Times New Roman" w:hAnsi="Times New Roman" w:cs="Times New Roman"/>
          <w:color w:val="000000"/>
          <w:sz w:val="22"/>
          <w:szCs w:val="22"/>
          <w:lang w:val="fr-CA"/>
        </w:rPr>
        <w:t xml:space="preserve"> du</w:t>
      </w:r>
      <w:r w:rsidR="00911DF9" w:rsidRPr="00B534C3">
        <w:rPr>
          <w:rFonts w:ascii="Times New Roman" w:hAnsi="Times New Roman" w:cs="Times New Roman"/>
          <w:color w:val="000000"/>
          <w:sz w:val="22"/>
          <w:szCs w:val="22"/>
          <w:lang w:val="fr-CA"/>
        </w:rPr>
        <w:t xml:space="preserve"> rapport </w:t>
      </w:r>
      <w:r w:rsidR="00D74E9C" w:rsidRPr="00B534C3">
        <w:rPr>
          <w:rFonts w:ascii="Times New Roman" w:hAnsi="Times New Roman" w:cs="Times New Roman"/>
          <w:color w:val="000000"/>
          <w:sz w:val="22"/>
          <w:szCs w:val="22"/>
          <w:lang w:val="fr-CA"/>
        </w:rPr>
        <w:t>sur le</w:t>
      </w:r>
      <w:r w:rsidR="00911DF9" w:rsidRPr="00B534C3">
        <w:rPr>
          <w:rFonts w:ascii="Times New Roman" w:hAnsi="Times New Roman" w:cs="Times New Roman"/>
          <w:color w:val="000000"/>
          <w:sz w:val="22"/>
          <w:szCs w:val="22"/>
          <w:lang w:val="fr-CA"/>
        </w:rPr>
        <w:t xml:space="preserve"> RI </w:t>
      </w:r>
      <w:r w:rsidR="003E510F" w:rsidRPr="00B534C3">
        <w:rPr>
          <w:rFonts w:ascii="Times New Roman" w:hAnsi="Times New Roman" w:cs="Times New Roman"/>
          <w:color w:val="000000"/>
          <w:sz w:val="22"/>
          <w:szCs w:val="22"/>
          <w:lang w:val="fr-CA"/>
        </w:rPr>
        <w:t>(</w:t>
      </w:r>
      <w:r w:rsidR="005C63B2" w:rsidRPr="00B534C3">
        <w:rPr>
          <w:rFonts w:ascii="Times New Roman" w:hAnsi="Times New Roman" w:cs="Times New Roman"/>
          <w:color w:val="000000"/>
          <w:sz w:val="22"/>
          <w:szCs w:val="22"/>
          <w:lang w:val="fr-CA"/>
        </w:rPr>
        <w:t>par ex</w:t>
      </w:r>
      <w:r w:rsidR="00D74E9C" w:rsidRPr="00B534C3">
        <w:rPr>
          <w:rFonts w:ascii="Times New Roman" w:hAnsi="Times New Roman" w:cs="Times New Roman"/>
          <w:color w:val="000000"/>
          <w:sz w:val="22"/>
          <w:szCs w:val="22"/>
          <w:lang w:val="fr-CA"/>
        </w:rPr>
        <w:t>.</w:t>
      </w:r>
      <w:r w:rsidR="003E510F" w:rsidRPr="00B534C3">
        <w:rPr>
          <w:rFonts w:ascii="Times New Roman" w:hAnsi="Times New Roman" w:cs="Times New Roman"/>
          <w:color w:val="000000"/>
          <w:sz w:val="22"/>
          <w:szCs w:val="22"/>
          <w:lang w:val="fr-CA"/>
        </w:rPr>
        <w:t xml:space="preserve"> phase XX, 20XX </w:t>
      </w:r>
      <w:r w:rsidR="005C63B2" w:rsidRPr="00B534C3">
        <w:rPr>
          <w:rFonts w:ascii="Times New Roman" w:hAnsi="Times New Roman" w:cs="Times New Roman"/>
          <w:color w:val="000000"/>
          <w:sz w:val="22"/>
          <w:szCs w:val="22"/>
          <w:lang w:val="fr-CA"/>
        </w:rPr>
        <w:t>à</w:t>
      </w:r>
      <w:r w:rsidR="003E510F" w:rsidRPr="00B534C3">
        <w:rPr>
          <w:rFonts w:ascii="Times New Roman" w:hAnsi="Times New Roman" w:cs="Times New Roman"/>
          <w:color w:val="000000"/>
          <w:sz w:val="22"/>
          <w:szCs w:val="22"/>
          <w:lang w:val="fr-CA"/>
        </w:rPr>
        <w:t xml:space="preserve"> 20XX).</w:t>
      </w:r>
    </w:p>
    <w:p w14:paraId="004A079F" w14:textId="6B1AA6DE" w:rsidR="00ED6CD0" w:rsidRPr="00B534C3" w:rsidRDefault="005C63B2" w:rsidP="00AC76A8">
      <w:pPr>
        <w:pStyle w:val="CM5"/>
        <w:widowControl/>
        <w:spacing w:after="240"/>
        <w:jc w:val="both"/>
        <w:rPr>
          <w:rFonts w:ascii="Times New Roman" w:hAnsi="Times New Roman" w:cs="Times New Roman"/>
          <w:b/>
          <w:color w:val="000000"/>
          <w:sz w:val="22"/>
          <w:szCs w:val="22"/>
          <w:lang w:val="fr-CA"/>
        </w:rPr>
      </w:pPr>
      <w:r w:rsidRPr="00B534C3">
        <w:rPr>
          <w:rFonts w:ascii="Times New Roman" w:hAnsi="Times New Roman" w:cs="Times New Roman"/>
          <w:b/>
          <w:color w:val="000000"/>
          <w:sz w:val="22"/>
          <w:szCs w:val="22"/>
          <w:lang w:val="fr-CA"/>
        </w:rPr>
        <w:lastRenderedPageBreak/>
        <w:t xml:space="preserve">RAPPORT FINAL ET DEMANDE DE PROLONGATION DU FINANCEMENT DU </w:t>
      </w:r>
      <w:r w:rsidR="004F24A3" w:rsidRPr="00B534C3">
        <w:rPr>
          <w:rFonts w:ascii="Times New Roman" w:hAnsi="Times New Roman" w:cs="Times New Roman"/>
          <w:b/>
          <w:color w:val="000000"/>
          <w:sz w:val="22"/>
          <w:szCs w:val="22"/>
          <w:lang w:val="fr-CA"/>
        </w:rPr>
        <w:t xml:space="preserve">PROJET DE </w:t>
      </w:r>
      <w:r w:rsidRPr="00B534C3">
        <w:rPr>
          <w:rFonts w:ascii="Times New Roman" w:hAnsi="Times New Roman" w:cs="Times New Roman"/>
          <w:b/>
          <w:color w:val="000000"/>
          <w:sz w:val="22"/>
          <w:szCs w:val="22"/>
          <w:lang w:val="fr-CA"/>
        </w:rPr>
        <w:t xml:space="preserve">RENFORCEMENT DES </w:t>
      </w:r>
      <w:r w:rsidR="00ED6CD0" w:rsidRPr="00B534C3">
        <w:rPr>
          <w:rFonts w:ascii="Times New Roman" w:hAnsi="Times New Roman" w:cs="Times New Roman"/>
          <w:b/>
          <w:color w:val="000000"/>
          <w:sz w:val="22"/>
          <w:szCs w:val="22"/>
          <w:lang w:val="fr-CA"/>
        </w:rPr>
        <w:t>INSTITUTIONS</w:t>
      </w:r>
      <w:r w:rsidRPr="00B534C3">
        <w:rPr>
          <w:rFonts w:ascii="Times New Roman" w:hAnsi="Times New Roman" w:cs="Times New Roman"/>
          <w:b/>
          <w:color w:val="000000"/>
          <w:sz w:val="22"/>
          <w:szCs w:val="22"/>
          <w:lang w:val="fr-CA"/>
        </w:rPr>
        <w:t xml:space="preserve"> POUR</w:t>
      </w:r>
      <w:r w:rsidR="003E6AD5" w:rsidRPr="00B534C3">
        <w:rPr>
          <w:rFonts w:ascii="Times New Roman" w:hAnsi="Times New Roman" w:cs="Times New Roman"/>
          <w:b/>
          <w:color w:val="000000"/>
          <w:sz w:val="22"/>
          <w:szCs w:val="22"/>
          <w:lang w:val="fr-CA"/>
        </w:rPr>
        <w:t xml:space="preserve"> </w:t>
      </w:r>
      <w:r w:rsidR="003E6AD5" w:rsidRPr="00B534C3">
        <w:rPr>
          <w:rFonts w:ascii="Times New Roman" w:hAnsi="Times New Roman" w:cs="Times New Roman"/>
          <w:b/>
          <w:color w:val="000000"/>
          <w:sz w:val="22"/>
          <w:szCs w:val="22"/>
          <w:highlight w:val="yellow"/>
          <w:lang w:val="fr-CA"/>
        </w:rPr>
        <w:t>[</w:t>
      </w:r>
      <w:r w:rsidRPr="00B534C3">
        <w:rPr>
          <w:rFonts w:ascii="Times New Roman" w:hAnsi="Times New Roman" w:cs="Times New Roman"/>
          <w:b/>
          <w:color w:val="000000"/>
          <w:sz w:val="22"/>
          <w:szCs w:val="22"/>
          <w:highlight w:val="yellow"/>
          <w:lang w:val="fr-CA"/>
        </w:rPr>
        <w:t>PAYS</w:t>
      </w:r>
      <w:r w:rsidR="003E6AD5" w:rsidRPr="00B534C3">
        <w:rPr>
          <w:rFonts w:ascii="Times New Roman" w:hAnsi="Times New Roman" w:cs="Times New Roman"/>
          <w:b/>
          <w:color w:val="000000"/>
          <w:sz w:val="22"/>
          <w:szCs w:val="22"/>
          <w:highlight w:val="yellow"/>
          <w:lang w:val="fr-CA"/>
        </w:rPr>
        <w:t>]</w:t>
      </w:r>
      <w:r w:rsidR="003E6AD5" w:rsidRPr="00B534C3">
        <w:rPr>
          <w:rFonts w:ascii="Times New Roman" w:hAnsi="Times New Roman" w:cs="Times New Roman"/>
          <w:b/>
          <w:color w:val="000000"/>
          <w:sz w:val="22"/>
          <w:szCs w:val="22"/>
          <w:lang w:val="fr-CA"/>
        </w:rPr>
        <w:t xml:space="preserve"> </w:t>
      </w:r>
      <w:r w:rsidR="004F24A3" w:rsidRPr="00B534C3">
        <w:rPr>
          <w:rFonts w:ascii="Times New Roman" w:hAnsi="Times New Roman" w:cs="Times New Roman"/>
          <w:b/>
          <w:color w:val="000000"/>
          <w:sz w:val="22"/>
          <w:szCs w:val="22"/>
          <w:lang w:val="fr-CA"/>
        </w:rPr>
        <w:t>P</w:t>
      </w:r>
      <w:r w:rsidR="003E6AD5" w:rsidRPr="00B534C3">
        <w:rPr>
          <w:rFonts w:ascii="Times New Roman" w:hAnsi="Times New Roman" w:cs="Times New Roman"/>
          <w:b/>
          <w:color w:val="000000"/>
          <w:sz w:val="22"/>
          <w:szCs w:val="22"/>
          <w:lang w:val="fr-CA"/>
        </w:rPr>
        <w:t>O</w:t>
      </w:r>
      <w:r w:rsidR="004F24A3" w:rsidRPr="00B534C3">
        <w:rPr>
          <w:rFonts w:ascii="Times New Roman" w:hAnsi="Times New Roman" w:cs="Times New Roman"/>
          <w:b/>
          <w:color w:val="000000"/>
          <w:sz w:val="22"/>
          <w:szCs w:val="22"/>
          <w:lang w:val="fr-CA"/>
        </w:rPr>
        <w:t>U</w:t>
      </w:r>
      <w:r w:rsidR="003E6AD5" w:rsidRPr="00B534C3">
        <w:rPr>
          <w:rFonts w:ascii="Times New Roman" w:hAnsi="Times New Roman" w:cs="Times New Roman"/>
          <w:b/>
          <w:color w:val="000000"/>
          <w:sz w:val="22"/>
          <w:szCs w:val="22"/>
          <w:lang w:val="fr-CA"/>
        </w:rPr>
        <w:t xml:space="preserve">R </w:t>
      </w:r>
      <w:r w:rsidR="003E6AD5" w:rsidRPr="00B534C3">
        <w:rPr>
          <w:rFonts w:ascii="Times New Roman" w:hAnsi="Times New Roman" w:cs="Times New Roman"/>
          <w:b/>
          <w:color w:val="000000"/>
          <w:sz w:val="22"/>
          <w:szCs w:val="22"/>
          <w:highlight w:val="yellow"/>
          <w:lang w:val="fr-CA"/>
        </w:rPr>
        <w:t>[</w:t>
      </w:r>
      <w:r w:rsidRPr="00B534C3">
        <w:rPr>
          <w:rFonts w:ascii="Times New Roman" w:hAnsi="Times New Roman" w:cs="Times New Roman"/>
          <w:b/>
          <w:color w:val="000000"/>
          <w:sz w:val="22"/>
          <w:szCs w:val="22"/>
          <w:highlight w:val="yellow"/>
          <w:lang w:val="fr-CA"/>
        </w:rPr>
        <w:t xml:space="preserve">PÉRIODE </w:t>
      </w:r>
      <w:r w:rsidR="007E6FE4" w:rsidRPr="00B534C3">
        <w:rPr>
          <w:rFonts w:ascii="Times New Roman" w:hAnsi="Times New Roman" w:cs="Times New Roman"/>
          <w:b/>
          <w:color w:val="000000"/>
          <w:sz w:val="22"/>
          <w:szCs w:val="22"/>
          <w:highlight w:val="yellow"/>
          <w:lang w:val="fr-CA"/>
        </w:rPr>
        <w:t>DE RÉFÉRENCE</w:t>
      </w:r>
      <w:r w:rsidR="003E6AD5" w:rsidRPr="00B534C3">
        <w:rPr>
          <w:rFonts w:ascii="Times New Roman" w:hAnsi="Times New Roman" w:cs="Times New Roman"/>
          <w:b/>
          <w:color w:val="000000"/>
          <w:sz w:val="22"/>
          <w:szCs w:val="22"/>
          <w:highlight w:val="yellow"/>
          <w:lang w:val="fr-CA"/>
        </w:rPr>
        <w:t>]</w:t>
      </w:r>
      <w:r w:rsidR="003E6AD5" w:rsidRPr="00B534C3">
        <w:rPr>
          <w:rFonts w:ascii="Times New Roman" w:hAnsi="Times New Roman" w:cs="Times New Roman"/>
          <w:b/>
          <w:color w:val="000000"/>
          <w:sz w:val="22"/>
          <w:szCs w:val="22"/>
          <w:lang w:val="fr-CA"/>
        </w:rPr>
        <w:t xml:space="preserve"> </w:t>
      </w:r>
      <w:r w:rsidR="0097307F" w:rsidRPr="00B534C3">
        <w:rPr>
          <w:rFonts w:ascii="Times New Roman" w:hAnsi="Times New Roman" w:cs="Times New Roman"/>
          <w:b/>
          <w:color w:val="000000"/>
          <w:sz w:val="22"/>
          <w:szCs w:val="22"/>
          <w:lang w:val="fr-CA"/>
        </w:rPr>
        <w:t xml:space="preserve">(PHASE </w:t>
      </w:r>
      <w:r w:rsidR="0097307F" w:rsidRPr="00B534C3">
        <w:rPr>
          <w:rFonts w:ascii="Times New Roman" w:hAnsi="Times New Roman" w:cs="Times New Roman"/>
          <w:b/>
          <w:color w:val="000000"/>
          <w:sz w:val="22"/>
          <w:szCs w:val="22"/>
          <w:highlight w:val="yellow"/>
          <w:lang w:val="fr-CA"/>
        </w:rPr>
        <w:t xml:space="preserve">XX, </w:t>
      </w:r>
      <w:r w:rsidR="00ED6CD0" w:rsidRPr="00B534C3">
        <w:rPr>
          <w:rFonts w:ascii="Times New Roman" w:hAnsi="Times New Roman" w:cs="Times New Roman"/>
          <w:b/>
          <w:color w:val="000000"/>
          <w:sz w:val="22"/>
          <w:szCs w:val="22"/>
          <w:highlight w:val="yellow"/>
          <w:lang w:val="fr-CA"/>
        </w:rPr>
        <w:t>20XX to 20XX</w:t>
      </w:r>
      <w:r w:rsidR="00ED6CD0" w:rsidRPr="00B534C3">
        <w:rPr>
          <w:rFonts w:ascii="Times New Roman" w:hAnsi="Times New Roman" w:cs="Times New Roman"/>
          <w:b/>
          <w:color w:val="000000"/>
          <w:sz w:val="22"/>
          <w:szCs w:val="22"/>
          <w:lang w:val="fr-CA"/>
        </w:rPr>
        <w:t>)</w:t>
      </w:r>
    </w:p>
    <w:p w14:paraId="7891F809" w14:textId="24D07CDF" w:rsidR="00C07211" w:rsidRPr="00B534C3" w:rsidRDefault="00C07211" w:rsidP="00AC76A8">
      <w:pPr>
        <w:rPr>
          <w:b/>
          <w:bCs/>
          <w:lang w:val="fr-CA"/>
        </w:rPr>
      </w:pPr>
      <w:r w:rsidRPr="00B534C3">
        <w:rPr>
          <w:b/>
          <w:bCs/>
          <w:lang w:val="fr-CA"/>
        </w:rPr>
        <w:t>PART</w:t>
      </w:r>
      <w:r w:rsidR="005C63B2" w:rsidRPr="00B534C3">
        <w:rPr>
          <w:b/>
          <w:bCs/>
          <w:lang w:val="fr-CA"/>
        </w:rPr>
        <w:t>IE</w:t>
      </w:r>
      <w:r w:rsidRPr="00B534C3">
        <w:rPr>
          <w:b/>
          <w:bCs/>
          <w:lang w:val="fr-CA"/>
        </w:rPr>
        <w:t xml:space="preserve"> I</w:t>
      </w:r>
      <w:r w:rsidR="005C63B2" w:rsidRPr="00B534C3">
        <w:rPr>
          <w:b/>
          <w:bCs/>
          <w:lang w:val="fr-CA"/>
        </w:rPr>
        <w:t xml:space="preserve"> </w:t>
      </w:r>
      <w:r w:rsidRPr="00B534C3">
        <w:rPr>
          <w:b/>
          <w:bCs/>
          <w:lang w:val="fr-CA"/>
        </w:rPr>
        <w:t xml:space="preserve">: </w:t>
      </w:r>
      <w:r w:rsidR="00D74E9C" w:rsidRPr="00B534C3">
        <w:rPr>
          <w:b/>
          <w:bCs/>
          <w:lang w:val="fr-CA"/>
        </w:rPr>
        <w:t>Vue d’ensemble</w:t>
      </w:r>
      <w:r w:rsidR="005C63B2" w:rsidRPr="00B534C3">
        <w:rPr>
          <w:b/>
          <w:bCs/>
          <w:lang w:val="fr-CA"/>
        </w:rPr>
        <w:t xml:space="preserve"> du projet de </w:t>
      </w:r>
      <w:r w:rsidR="00D74E9C" w:rsidRPr="00B534C3">
        <w:rPr>
          <w:b/>
          <w:bCs/>
          <w:lang w:val="fr-CA"/>
        </w:rPr>
        <w:t>renforcement des institutions (</w:t>
      </w:r>
      <w:r w:rsidR="005C63B2" w:rsidRPr="00B534C3">
        <w:rPr>
          <w:b/>
          <w:bCs/>
          <w:lang w:val="fr-CA"/>
        </w:rPr>
        <w:t>RI</w:t>
      </w:r>
      <w:r w:rsidR="00D74E9C" w:rsidRPr="00B534C3">
        <w:rPr>
          <w:b/>
          <w:bCs/>
          <w:lang w:val="fr-CA"/>
        </w:rPr>
        <w:t>)</w:t>
      </w:r>
      <w:r w:rsidR="005C63B2" w:rsidRPr="00B534C3">
        <w:rPr>
          <w:b/>
          <w:bCs/>
          <w:lang w:val="fr-CA"/>
        </w:rPr>
        <w:t xml:space="preserve"> et </w:t>
      </w:r>
      <w:r w:rsidR="00D74E9C" w:rsidRPr="00B534C3">
        <w:rPr>
          <w:b/>
          <w:bCs/>
          <w:lang w:val="fr-CA"/>
        </w:rPr>
        <w:t>de l’</w:t>
      </w:r>
      <w:r w:rsidR="005C63B2" w:rsidRPr="00B534C3">
        <w:rPr>
          <w:b/>
          <w:bCs/>
          <w:lang w:val="fr-CA"/>
        </w:rPr>
        <w:t xml:space="preserve">Unité nationale de l’ozone </w:t>
      </w:r>
      <w:r w:rsidR="007D068F" w:rsidRPr="00B534C3">
        <w:rPr>
          <w:b/>
          <w:bCs/>
          <w:lang w:val="fr-CA"/>
        </w:rPr>
        <w:t>(U</w:t>
      </w:r>
      <w:r w:rsidR="00D74E9C" w:rsidRPr="00B534C3">
        <w:rPr>
          <w:b/>
          <w:bCs/>
          <w:lang w:val="fr-CA"/>
        </w:rPr>
        <w:t>NO</w:t>
      </w:r>
      <w:r w:rsidR="007D068F" w:rsidRPr="00B534C3">
        <w:rPr>
          <w:b/>
          <w:bCs/>
          <w:lang w:val="fr-CA"/>
        </w:rPr>
        <w:t>)</w:t>
      </w:r>
    </w:p>
    <w:p w14:paraId="15B5BFF6" w14:textId="77777777" w:rsidR="00C07211" w:rsidRPr="00B534C3" w:rsidRDefault="00C07211" w:rsidP="00AC76A8">
      <w:pPr>
        <w:rPr>
          <w:lang w:val="fr-CA"/>
        </w:rPr>
      </w:pPr>
    </w:p>
    <w:p w14:paraId="7B8D1CAF" w14:textId="5A002B12" w:rsidR="00243104" w:rsidRPr="00B534C3" w:rsidRDefault="005C63B2" w:rsidP="00366DFE">
      <w:pPr>
        <w:pStyle w:val="CM5"/>
        <w:widowControl/>
        <w:numPr>
          <w:ilvl w:val="0"/>
          <w:numId w:val="19"/>
        </w:numPr>
        <w:spacing w:after="240"/>
        <w:jc w:val="both"/>
        <w:rPr>
          <w:rFonts w:ascii="Times New Roman" w:hAnsi="Times New Roman" w:cs="Times New Roman"/>
          <w:color w:val="000000"/>
          <w:sz w:val="22"/>
          <w:szCs w:val="22"/>
          <w:lang w:val="fr-CA"/>
        </w:rPr>
      </w:pPr>
      <w:r w:rsidRPr="00B534C3">
        <w:rPr>
          <w:rFonts w:ascii="Times New Roman" w:hAnsi="Times New Roman" w:cs="Times New Roman"/>
          <w:b/>
          <w:color w:val="000000"/>
          <w:sz w:val="22"/>
          <w:szCs w:val="22"/>
          <w:lang w:val="fr-CA"/>
        </w:rPr>
        <w:t>Pa</w:t>
      </w:r>
      <w:r w:rsidR="00ED6CD0" w:rsidRPr="00B534C3">
        <w:rPr>
          <w:rFonts w:ascii="Times New Roman" w:hAnsi="Times New Roman" w:cs="Times New Roman"/>
          <w:b/>
          <w:color w:val="000000"/>
          <w:sz w:val="22"/>
          <w:szCs w:val="22"/>
          <w:lang w:val="fr-CA"/>
        </w:rPr>
        <w:t>y</w:t>
      </w:r>
      <w:r w:rsidRPr="00B534C3">
        <w:rPr>
          <w:rFonts w:ascii="Times New Roman" w:hAnsi="Times New Roman" w:cs="Times New Roman"/>
          <w:b/>
          <w:color w:val="000000"/>
          <w:sz w:val="22"/>
          <w:szCs w:val="22"/>
          <w:lang w:val="fr-CA"/>
        </w:rPr>
        <w:t xml:space="preserve">s </w:t>
      </w:r>
      <w:r w:rsidR="00912EE6" w:rsidRPr="00B534C3">
        <w:rPr>
          <w:rFonts w:ascii="Times New Roman" w:hAnsi="Times New Roman" w:cs="Times New Roman"/>
          <w:b/>
          <w:color w:val="000000"/>
          <w:sz w:val="22"/>
          <w:szCs w:val="22"/>
          <w:lang w:val="fr-CA"/>
        </w:rPr>
        <w:t xml:space="preserve">: </w:t>
      </w:r>
      <w:r w:rsidR="00BB5A6B" w:rsidRPr="00B534C3">
        <w:rPr>
          <w:rFonts w:ascii="Times New Roman" w:hAnsi="Times New Roman" w:cs="Times New Roman"/>
          <w:b/>
          <w:color w:val="000000"/>
          <w:sz w:val="22"/>
          <w:szCs w:val="22"/>
          <w:lang w:val="fr-CA"/>
        </w:rPr>
        <w:t xml:space="preserve"> </w:t>
      </w:r>
      <w:r w:rsidR="00912EE6" w:rsidRPr="00B534C3">
        <w:rPr>
          <w:rFonts w:ascii="Times New Roman" w:hAnsi="Times New Roman" w:cs="Times New Roman"/>
          <w:color w:val="000000"/>
          <w:sz w:val="22"/>
          <w:szCs w:val="22"/>
          <w:lang w:val="fr-CA"/>
        </w:rPr>
        <w:t>U</w:t>
      </w:r>
      <w:r w:rsidRPr="00B534C3">
        <w:rPr>
          <w:rFonts w:ascii="Times New Roman" w:hAnsi="Times New Roman" w:cs="Times New Roman"/>
          <w:color w:val="000000"/>
          <w:sz w:val="22"/>
          <w:szCs w:val="22"/>
          <w:lang w:val="fr-CA"/>
        </w:rPr>
        <w:t>tili</w:t>
      </w:r>
      <w:r w:rsidR="00912EE6" w:rsidRPr="00B534C3">
        <w:rPr>
          <w:rFonts w:ascii="Times New Roman" w:hAnsi="Times New Roman" w:cs="Times New Roman"/>
          <w:color w:val="000000"/>
          <w:sz w:val="22"/>
          <w:szCs w:val="22"/>
          <w:lang w:val="fr-CA"/>
        </w:rPr>
        <w:t>se</w:t>
      </w:r>
      <w:r w:rsidRPr="00B534C3">
        <w:rPr>
          <w:rFonts w:ascii="Times New Roman" w:hAnsi="Times New Roman" w:cs="Times New Roman"/>
          <w:color w:val="000000"/>
          <w:sz w:val="22"/>
          <w:szCs w:val="22"/>
          <w:lang w:val="fr-CA"/>
        </w:rPr>
        <w:t>r le nom offici</w:t>
      </w:r>
      <w:r w:rsidR="00D74E9C" w:rsidRPr="00B534C3">
        <w:rPr>
          <w:rFonts w:ascii="Times New Roman" w:hAnsi="Times New Roman" w:cs="Times New Roman"/>
          <w:color w:val="000000"/>
          <w:sz w:val="22"/>
          <w:szCs w:val="22"/>
          <w:lang w:val="fr-CA"/>
        </w:rPr>
        <w:t>e</w:t>
      </w:r>
      <w:r w:rsidRPr="00B534C3">
        <w:rPr>
          <w:rFonts w:ascii="Times New Roman" w:hAnsi="Times New Roman" w:cs="Times New Roman"/>
          <w:color w:val="000000"/>
          <w:sz w:val="22"/>
          <w:szCs w:val="22"/>
          <w:lang w:val="fr-CA"/>
        </w:rPr>
        <w:t>l du pays (forme abrégée</w:t>
      </w:r>
      <w:r w:rsidR="00912EE6" w:rsidRPr="00B534C3">
        <w:rPr>
          <w:rFonts w:ascii="Times New Roman" w:hAnsi="Times New Roman" w:cs="Times New Roman"/>
          <w:color w:val="000000"/>
          <w:sz w:val="22"/>
          <w:szCs w:val="22"/>
          <w:lang w:val="fr-CA"/>
        </w:rPr>
        <w:t>)</w:t>
      </w:r>
      <w:r w:rsidR="008F48FC" w:rsidRPr="00B534C3">
        <w:rPr>
          <w:rFonts w:ascii="Times New Roman" w:hAnsi="Times New Roman" w:cs="Times New Roman"/>
          <w:color w:val="000000"/>
          <w:sz w:val="22"/>
          <w:szCs w:val="22"/>
          <w:lang w:val="fr-CA"/>
        </w:rPr>
        <w:t>.</w:t>
      </w:r>
    </w:p>
    <w:p w14:paraId="763E4CD3" w14:textId="19B7B4FE" w:rsidR="00B07C2D" w:rsidRPr="00B534C3" w:rsidRDefault="00C07211" w:rsidP="00366DFE">
      <w:pPr>
        <w:pStyle w:val="CM5"/>
        <w:widowControl/>
        <w:numPr>
          <w:ilvl w:val="0"/>
          <w:numId w:val="19"/>
        </w:numPr>
        <w:spacing w:after="240"/>
        <w:jc w:val="both"/>
        <w:rPr>
          <w:rFonts w:ascii="Times New Roman" w:hAnsi="Times New Roman" w:cs="Times New Roman"/>
          <w:bCs/>
          <w:color w:val="000000"/>
          <w:sz w:val="22"/>
          <w:szCs w:val="22"/>
          <w:lang w:val="fr-CA"/>
        </w:rPr>
      </w:pPr>
      <w:r w:rsidRPr="00B534C3">
        <w:rPr>
          <w:rFonts w:ascii="Times New Roman" w:hAnsi="Times New Roman" w:cs="Times New Roman"/>
          <w:b/>
          <w:bCs/>
          <w:sz w:val="22"/>
          <w:szCs w:val="22"/>
          <w:lang w:val="fr-CA"/>
        </w:rPr>
        <w:t>N</w:t>
      </w:r>
      <w:r w:rsidR="005C63B2" w:rsidRPr="00B534C3">
        <w:rPr>
          <w:rFonts w:ascii="Times New Roman" w:hAnsi="Times New Roman" w:cs="Times New Roman"/>
          <w:b/>
          <w:bCs/>
          <w:sz w:val="22"/>
          <w:szCs w:val="22"/>
          <w:lang w:val="fr-CA"/>
        </w:rPr>
        <w:t>o</w:t>
      </w:r>
      <w:r w:rsidRPr="00B534C3">
        <w:rPr>
          <w:rFonts w:ascii="Times New Roman" w:hAnsi="Times New Roman" w:cs="Times New Roman"/>
          <w:b/>
          <w:bCs/>
          <w:sz w:val="22"/>
          <w:szCs w:val="22"/>
          <w:lang w:val="fr-CA"/>
        </w:rPr>
        <w:t>m</w:t>
      </w:r>
      <w:r w:rsidR="005C63B2" w:rsidRPr="00B534C3">
        <w:rPr>
          <w:rFonts w:ascii="Times New Roman" w:hAnsi="Times New Roman" w:cs="Times New Roman"/>
          <w:b/>
          <w:bCs/>
          <w:sz w:val="22"/>
          <w:szCs w:val="22"/>
          <w:lang w:val="fr-CA"/>
        </w:rPr>
        <w:t xml:space="preserve"> du ministèr</w:t>
      </w:r>
      <w:r w:rsidRPr="00B534C3">
        <w:rPr>
          <w:rFonts w:ascii="Times New Roman" w:hAnsi="Times New Roman" w:cs="Times New Roman"/>
          <w:b/>
          <w:bCs/>
          <w:sz w:val="22"/>
          <w:szCs w:val="22"/>
          <w:lang w:val="fr-CA"/>
        </w:rPr>
        <w:t>e</w:t>
      </w:r>
      <w:r w:rsidR="005C63B2" w:rsidRPr="00B534C3">
        <w:rPr>
          <w:rFonts w:ascii="Times New Roman" w:hAnsi="Times New Roman" w:cs="Times New Roman"/>
          <w:b/>
          <w:bCs/>
          <w:sz w:val="22"/>
          <w:szCs w:val="22"/>
          <w:lang w:val="fr-CA"/>
        </w:rPr>
        <w:t xml:space="preserve">/de l’institution </w:t>
      </w:r>
      <w:r w:rsidR="00D74E9C" w:rsidRPr="00B534C3">
        <w:rPr>
          <w:rFonts w:ascii="Times New Roman" w:hAnsi="Times New Roman" w:cs="Times New Roman"/>
          <w:b/>
          <w:bCs/>
          <w:sz w:val="22"/>
          <w:szCs w:val="22"/>
          <w:lang w:val="fr-CA"/>
        </w:rPr>
        <w:t xml:space="preserve">auquel/à laquelle </w:t>
      </w:r>
      <w:r w:rsidR="005C63B2" w:rsidRPr="00B534C3">
        <w:rPr>
          <w:rFonts w:ascii="Times New Roman" w:hAnsi="Times New Roman" w:cs="Times New Roman"/>
          <w:b/>
          <w:bCs/>
          <w:sz w:val="22"/>
          <w:szCs w:val="22"/>
          <w:lang w:val="fr-CA"/>
        </w:rPr>
        <w:t xml:space="preserve">l’Unité de l’ozone/du Protocole </w:t>
      </w:r>
      <w:r w:rsidR="00D74E9C" w:rsidRPr="00B534C3">
        <w:rPr>
          <w:rFonts w:ascii="Times New Roman" w:hAnsi="Times New Roman" w:cs="Times New Roman"/>
          <w:b/>
          <w:bCs/>
          <w:sz w:val="22"/>
          <w:szCs w:val="22"/>
          <w:lang w:val="fr-CA"/>
        </w:rPr>
        <w:t>de Montréal</w:t>
      </w:r>
      <w:r w:rsidR="00B41D1C" w:rsidRPr="00B534C3">
        <w:rPr>
          <w:rFonts w:ascii="Times New Roman" w:hAnsi="Times New Roman" w:cs="Times New Roman"/>
          <w:b/>
          <w:bCs/>
          <w:sz w:val="22"/>
          <w:szCs w:val="22"/>
          <w:lang w:val="fr-CA"/>
        </w:rPr>
        <w:t xml:space="preserve"> </w:t>
      </w:r>
      <w:r w:rsidR="00D74E9C" w:rsidRPr="00B534C3">
        <w:rPr>
          <w:rFonts w:ascii="Times New Roman" w:hAnsi="Times New Roman" w:cs="Times New Roman"/>
          <w:b/>
          <w:bCs/>
          <w:sz w:val="22"/>
          <w:szCs w:val="22"/>
          <w:lang w:val="fr-CA"/>
        </w:rPr>
        <w:t xml:space="preserve">est rattachée </w:t>
      </w:r>
      <w:r w:rsidR="00BB5A6B" w:rsidRPr="00B534C3">
        <w:rPr>
          <w:rFonts w:ascii="Times New Roman" w:hAnsi="Times New Roman" w:cs="Times New Roman"/>
          <w:b/>
          <w:bCs/>
          <w:sz w:val="22"/>
          <w:szCs w:val="22"/>
          <w:lang w:val="fr-CA"/>
        </w:rPr>
        <w:t xml:space="preserve">: </w:t>
      </w:r>
      <w:r w:rsidR="00D74E9C" w:rsidRPr="00B534C3">
        <w:rPr>
          <w:rFonts w:ascii="Times New Roman" w:hAnsi="Times New Roman" w:cs="Times New Roman"/>
          <w:sz w:val="22"/>
          <w:szCs w:val="22"/>
          <w:lang w:val="fr-CA"/>
        </w:rPr>
        <w:t>Précis</w:t>
      </w:r>
      <w:r w:rsidR="005C63B2" w:rsidRPr="00B534C3">
        <w:rPr>
          <w:rFonts w:ascii="Times New Roman" w:hAnsi="Times New Roman" w:cs="Times New Roman"/>
          <w:sz w:val="22"/>
          <w:szCs w:val="22"/>
          <w:lang w:val="fr-CA"/>
        </w:rPr>
        <w:t xml:space="preserve">er le nom du ministère et du département (ou de l’institution) auquel </w:t>
      </w:r>
      <w:r w:rsidR="00D74E9C" w:rsidRPr="00B534C3">
        <w:rPr>
          <w:rFonts w:ascii="Times New Roman" w:hAnsi="Times New Roman" w:cs="Times New Roman"/>
          <w:sz w:val="22"/>
          <w:szCs w:val="22"/>
          <w:lang w:val="fr-CA"/>
        </w:rPr>
        <w:t xml:space="preserve">l’Unité </w:t>
      </w:r>
      <w:r w:rsidR="005C63B2" w:rsidRPr="00B534C3">
        <w:rPr>
          <w:rFonts w:ascii="Times New Roman" w:hAnsi="Times New Roman" w:cs="Times New Roman"/>
          <w:sz w:val="22"/>
          <w:szCs w:val="22"/>
          <w:lang w:val="fr-CA"/>
        </w:rPr>
        <w:t xml:space="preserve">est rattachée.  </w:t>
      </w:r>
    </w:p>
    <w:p w14:paraId="6D227283" w14:textId="0E071612" w:rsidR="00ED6CD0" w:rsidRPr="00B534C3" w:rsidRDefault="002D5D29" w:rsidP="00366DFE">
      <w:pPr>
        <w:pStyle w:val="CM5"/>
        <w:widowControl/>
        <w:numPr>
          <w:ilvl w:val="0"/>
          <w:numId w:val="19"/>
        </w:numPr>
        <w:spacing w:after="240"/>
        <w:jc w:val="both"/>
        <w:rPr>
          <w:rFonts w:ascii="Times New Roman" w:hAnsi="Times New Roman" w:cs="Times New Roman"/>
          <w:bCs/>
          <w:color w:val="000000"/>
          <w:sz w:val="22"/>
          <w:szCs w:val="22"/>
          <w:lang w:val="fr-CA"/>
        </w:rPr>
      </w:pPr>
      <w:r w:rsidRPr="00B534C3">
        <w:rPr>
          <w:rFonts w:ascii="Times New Roman" w:hAnsi="Times New Roman" w:cs="Times New Roman"/>
          <w:b/>
          <w:color w:val="000000"/>
          <w:sz w:val="22"/>
          <w:szCs w:val="22"/>
          <w:lang w:val="fr-CA"/>
        </w:rPr>
        <w:t xml:space="preserve">Agence d’exécution </w:t>
      </w:r>
      <w:r w:rsidR="00BB5A6B" w:rsidRPr="00B534C3">
        <w:rPr>
          <w:rFonts w:ascii="Times New Roman" w:hAnsi="Times New Roman" w:cs="Times New Roman"/>
          <w:b/>
          <w:color w:val="000000"/>
          <w:sz w:val="22"/>
          <w:szCs w:val="22"/>
          <w:lang w:val="fr-CA"/>
        </w:rPr>
        <w:t xml:space="preserve">:  </w:t>
      </w:r>
      <w:r w:rsidR="003136E5" w:rsidRPr="00B534C3">
        <w:rPr>
          <w:rFonts w:ascii="Times New Roman" w:hAnsi="Times New Roman" w:cs="Times New Roman"/>
          <w:bCs/>
          <w:color w:val="000000"/>
          <w:sz w:val="22"/>
          <w:szCs w:val="22"/>
          <w:lang w:val="fr-CA"/>
        </w:rPr>
        <w:t>Sélectionner</w:t>
      </w:r>
      <w:r w:rsidRPr="00B534C3">
        <w:rPr>
          <w:rFonts w:ascii="Times New Roman" w:hAnsi="Times New Roman" w:cs="Times New Roman"/>
          <w:bCs/>
          <w:color w:val="000000"/>
          <w:sz w:val="22"/>
          <w:szCs w:val="22"/>
          <w:lang w:val="fr-CA"/>
        </w:rPr>
        <w:t xml:space="preserve"> l’agence d’exécution responsable du RI</w:t>
      </w:r>
      <w:r w:rsidR="00D74E9C" w:rsidRPr="00B534C3">
        <w:rPr>
          <w:rFonts w:ascii="Times New Roman" w:hAnsi="Times New Roman" w:cs="Times New Roman"/>
          <w:bCs/>
          <w:color w:val="000000"/>
          <w:sz w:val="22"/>
          <w:szCs w:val="22"/>
          <w:lang w:val="fr-CA"/>
        </w:rPr>
        <w:t xml:space="preserve"> </w:t>
      </w:r>
      <w:r w:rsidR="003136E5" w:rsidRPr="00B534C3">
        <w:rPr>
          <w:rFonts w:ascii="Times New Roman" w:hAnsi="Times New Roman" w:cs="Times New Roman"/>
          <w:bCs/>
          <w:color w:val="000000"/>
          <w:sz w:val="22"/>
          <w:szCs w:val="22"/>
          <w:lang w:val="fr-CA"/>
        </w:rPr>
        <w:t>en utilisant</w:t>
      </w:r>
      <w:r w:rsidR="00D74E9C" w:rsidRPr="00B534C3">
        <w:rPr>
          <w:rFonts w:ascii="Times New Roman" w:hAnsi="Times New Roman" w:cs="Times New Roman"/>
          <w:bCs/>
          <w:color w:val="000000"/>
          <w:sz w:val="22"/>
          <w:szCs w:val="22"/>
          <w:lang w:val="fr-CA"/>
        </w:rPr>
        <w:t xml:space="preserve"> l</w:t>
      </w:r>
      <w:r w:rsidR="003136E5" w:rsidRPr="00B534C3">
        <w:rPr>
          <w:rFonts w:ascii="Times New Roman" w:hAnsi="Times New Roman" w:cs="Times New Roman"/>
          <w:bCs/>
          <w:color w:val="000000"/>
          <w:sz w:val="22"/>
          <w:szCs w:val="22"/>
          <w:lang w:val="fr-CA"/>
        </w:rPr>
        <w:t>e</w:t>
      </w:r>
      <w:r w:rsidRPr="00B534C3">
        <w:rPr>
          <w:rFonts w:ascii="Times New Roman" w:hAnsi="Times New Roman" w:cs="Times New Roman"/>
          <w:bCs/>
          <w:color w:val="000000"/>
          <w:sz w:val="22"/>
          <w:szCs w:val="22"/>
          <w:lang w:val="fr-CA"/>
        </w:rPr>
        <w:t xml:space="preserve"> menu déroulant</w:t>
      </w:r>
      <w:r w:rsidR="00446BB7" w:rsidRPr="00B534C3">
        <w:rPr>
          <w:rFonts w:ascii="Times New Roman" w:hAnsi="Times New Roman" w:cs="Times New Roman"/>
          <w:bCs/>
          <w:color w:val="000000"/>
          <w:sz w:val="22"/>
          <w:szCs w:val="22"/>
          <w:lang w:val="fr-CA"/>
        </w:rPr>
        <w:t>.</w:t>
      </w:r>
    </w:p>
    <w:p w14:paraId="60C2FB81" w14:textId="46BDB4DC" w:rsidR="00ED6CD0" w:rsidRPr="00B534C3" w:rsidRDefault="002D5D29" w:rsidP="00366DFE">
      <w:pPr>
        <w:pStyle w:val="CM5"/>
        <w:widowControl/>
        <w:numPr>
          <w:ilvl w:val="0"/>
          <w:numId w:val="19"/>
        </w:numPr>
        <w:spacing w:after="240"/>
        <w:jc w:val="both"/>
        <w:rPr>
          <w:rFonts w:ascii="Times New Roman" w:hAnsi="Times New Roman" w:cs="Times New Roman"/>
          <w:sz w:val="22"/>
          <w:szCs w:val="22"/>
          <w:lang w:val="fr-CA"/>
        </w:rPr>
      </w:pPr>
      <w:r w:rsidRPr="00B534C3">
        <w:rPr>
          <w:rFonts w:ascii="Times New Roman" w:hAnsi="Times New Roman" w:cs="Times New Roman"/>
          <w:b/>
          <w:color w:val="000000"/>
          <w:sz w:val="22"/>
          <w:szCs w:val="22"/>
          <w:lang w:val="fr-CA"/>
        </w:rPr>
        <w:t>Phases du projet de renforcement des i</w:t>
      </w:r>
      <w:r w:rsidR="00ED6CD0" w:rsidRPr="00B534C3">
        <w:rPr>
          <w:rFonts w:ascii="Times New Roman" w:hAnsi="Times New Roman" w:cs="Times New Roman"/>
          <w:b/>
          <w:color w:val="000000"/>
          <w:sz w:val="22"/>
          <w:szCs w:val="22"/>
          <w:lang w:val="fr-CA"/>
        </w:rPr>
        <w:t>nstitutio</w:t>
      </w:r>
      <w:r w:rsidRPr="00B534C3">
        <w:rPr>
          <w:rFonts w:ascii="Times New Roman" w:hAnsi="Times New Roman" w:cs="Times New Roman"/>
          <w:b/>
          <w:color w:val="000000"/>
          <w:sz w:val="22"/>
          <w:szCs w:val="22"/>
          <w:lang w:val="fr-CA"/>
        </w:rPr>
        <w:t>n</w:t>
      </w:r>
      <w:r w:rsidR="00ED6CD0" w:rsidRPr="00B534C3">
        <w:rPr>
          <w:rFonts w:ascii="Times New Roman" w:hAnsi="Times New Roman" w:cs="Times New Roman"/>
          <w:b/>
          <w:color w:val="000000"/>
          <w:sz w:val="22"/>
          <w:szCs w:val="22"/>
          <w:lang w:val="fr-CA"/>
        </w:rPr>
        <w:t xml:space="preserve">s </w:t>
      </w:r>
      <w:r w:rsidR="00D74E9C" w:rsidRPr="00B534C3">
        <w:rPr>
          <w:rFonts w:ascii="Times New Roman" w:hAnsi="Times New Roman" w:cs="Times New Roman"/>
          <w:b/>
          <w:color w:val="000000"/>
          <w:sz w:val="22"/>
          <w:szCs w:val="22"/>
          <w:lang w:val="fr-CA"/>
        </w:rPr>
        <w:t>(approuvées)</w:t>
      </w:r>
      <w:r w:rsidR="00132177" w:rsidRPr="00B534C3">
        <w:rPr>
          <w:rFonts w:ascii="Times New Roman" w:hAnsi="Times New Roman" w:cs="Times New Roman"/>
          <w:sz w:val="22"/>
          <w:szCs w:val="22"/>
          <w:lang w:val="fr-CA"/>
        </w:rPr>
        <w:t xml:space="preserve"> </w:t>
      </w:r>
      <w:r w:rsidR="00132177" w:rsidRPr="00B534C3">
        <w:rPr>
          <w:rFonts w:ascii="Times New Roman" w:hAnsi="Times New Roman" w:cs="Times New Roman"/>
          <w:b/>
          <w:bCs/>
          <w:sz w:val="22"/>
          <w:szCs w:val="22"/>
          <w:lang w:val="fr-CA"/>
        </w:rPr>
        <w:t>(</w:t>
      </w:r>
      <w:r w:rsidR="000831DD" w:rsidRPr="00B534C3">
        <w:rPr>
          <w:rFonts w:ascii="Times New Roman" w:hAnsi="Times New Roman" w:cs="Times New Roman"/>
          <w:b/>
          <w:bCs/>
          <w:sz w:val="22"/>
          <w:szCs w:val="22"/>
          <w:lang w:val="fr-CA"/>
        </w:rPr>
        <w:t>n’</w:t>
      </w:r>
      <w:r w:rsidRPr="00B534C3">
        <w:rPr>
          <w:rFonts w:ascii="Times New Roman" w:hAnsi="Times New Roman" w:cs="Times New Roman"/>
          <w:b/>
          <w:bCs/>
          <w:sz w:val="22"/>
          <w:szCs w:val="22"/>
          <w:lang w:val="fr-CA"/>
        </w:rPr>
        <w:t>indique</w:t>
      </w:r>
      <w:r w:rsidR="000831DD" w:rsidRPr="00B534C3">
        <w:rPr>
          <w:rFonts w:ascii="Times New Roman" w:hAnsi="Times New Roman" w:cs="Times New Roman"/>
          <w:b/>
          <w:bCs/>
          <w:sz w:val="22"/>
          <w:szCs w:val="22"/>
          <w:lang w:val="fr-CA"/>
        </w:rPr>
        <w:t>z que les</w:t>
      </w:r>
      <w:r w:rsidRPr="00B534C3">
        <w:rPr>
          <w:rFonts w:ascii="Times New Roman" w:hAnsi="Times New Roman" w:cs="Times New Roman"/>
          <w:b/>
          <w:bCs/>
          <w:sz w:val="22"/>
          <w:szCs w:val="22"/>
          <w:lang w:val="fr-CA"/>
        </w:rPr>
        <w:t xml:space="preserve"> deux dernières approbations</w:t>
      </w:r>
      <w:r w:rsidR="00132177" w:rsidRPr="00B534C3">
        <w:rPr>
          <w:rStyle w:val="FootnoteReference"/>
          <w:rFonts w:ascii="Times New Roman" w:hAnsi="Times New Roman" w:cs="Times New Roman"/>
          <w:b/>
          <w:bCs/>
          <w:sz w:val="22"/>
          <w:szCs w:val="22"/>
          <w:lang w:val="fr-CA"/>
        </w:rPr>
        <w:footnoteReference w:id="6"/>
      </w:r>
      <w:r w:rsidR="00132177" w:rsidRPr="00B534C3">
        <w:rPr>
          <w:rFonts w:ascii="Times New Roman" w:hAnsi="Times New Roman" w:cs="Times New Roman"/>
          <w:b/>
          <w:bCs/>
          <w:sz w:val="22"/>
          <w:szCs w:val="22"/>
          <w:lang w:val="fr-CA"/>
        </w:rPr>
        <w:t>)</w:t>
      </w:r>
      <w:r w:rsidR="00BF077B" w:rsidRPr="00B534C3">
        <w:rPr>
          <w:rFonts w:ascii="Times New Roman" w:hAnsi="Times New Roman" w:cs="Times New Roman"/>
          <w:b/>
          <w:bCs/>
          <w:sz w:val="22"/>
          <w:szCs w:val="22"/>
          <w:lang w:val="fr-CA"/>
        </w:rPr>
        <w:t xml:space="preserve"> </w:t>
      </w:r>
      <w:r w:rsidR="00E125A2" w:rsidRPr="00B534C3">
        <w:rPr>
          <w:rFonts w:ascii="Times New Roman" w:hAnsi="Times New Roman" w:cs="Times New Roman"/>
          <w:b/>
          <w:bCs/>
          <w:sz w:val="22"/>
          <w:szCs w:val="22"/>
          <w:lang w:val="fr-CA"/>
        </w:rPr>
        <w:t xml:space="preserve">: </w:t>
      </w:r>
      <w:r w:rsidR="00BF077B" w:rsidRPr="00B534C3">
        <w:rPr>
          <w:rFonts w:ascii="Times New Roman" w:hAnsi="Times New Roman" w:cs="Times New Roman"/>
          <w:sz w:val="22"/>
          <w:szCs w:val="22"/>
          <w:lang w:val="fr-CA"/>
        </w:rPr>
        <w:t>Re</w:t>
      </w:r>
      <w:r w:rsidR="007E6434" w:rsidRPr="00B534C3">
        <w:rPr>
          <w:rFonts w:ascii="Times New Roman" w:hAnsi="Times New Roman" w:cs="Times New Roman"/>
          <w:sz w:val="22"/>
          <w:szCs w:val="22"/>
          <w:lang w:val="fr-CA"/>
        </w:rPr>
        <w:t>mpl</w:t>
      </w:r>
      <w:r w:rsidR="00BF077B" w:rsidRPr="00B534C3">
        <w:rPr>
          <w:rFonts w:ascii="Times New Roman" w:hAnsi="Times New Roman" w:cs="Times New Roman"/>
          <w:sz w:val="22"/>
          <w:szCs w:val="22"/>
          <w:lang w:val="fr-CA"/>
        </w:rPr>
        <w:t xml:space="preserve">ir le tableau pour chaque phase de RI </w:t>
      </w:r>
      <w:r w:rsidR="00D74E9C" w:rsidRPr="00B534C3">
        <w:rPr>
          <w:rFonts w:ascii="Times New Roman" w:hAnsi="Times New Roman" w:cs="Times New Roman"/>
          <w:sz w:val="22"/>
          <w:szCs w:val="22"/>
          <w:lang w:val="fr-CA"/>
        </w:rPr>
        <w:t>en suivant</w:t>
      </w:r>
      <w:r w:rsidR="00BF077B" w:rsidRPr="00B534C3">
        <w:rPr>
          <w:rFonts w:ascii="Times New Roman" w:hAnsi="Times New Roman" w:cs="Times New Roman"/>
          <w:sz w:val="22"/>
          <w:szCs w:val="22"/>
          <w:lang w:val="fr-CA"/>
        </w:rPr>
        <w:t xml:space="preserve"> les instructions fournies ci-dessous :</w:t>
      </w:r>
    </w:p>
    <w:tbl>
      <w:tblPr>
        <w:tblpPr w:leftFromText="180" w:rightFromText="180" w:vertAnchor="text" w:horzAnchor="margin" w:tblpX="265" w:tblpY="6"/>
        <w:tblOverlap w:val="neve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838"/>
        <w:gridCol w:w="1843"/>
        <w:gridCol w:w="1559"/>
        <w:gridCol w:w="1985"/>
        <w:gridCol w:w="1417"/>
      </w:tblGrid>
      <w:tr w:rsidR="00BC2FE5" w:rsidRPr="009A0B59" w14:paraId="3004BCD2" w14:textId="77777777" w:rsidTr="004A191B">
        <w:trPr>
          <w:trHeight w:val="747"/>
        </w:trPr>
        <w:tc>
          <w:tcPr>
            <w:tcW w:w="1838" w:type="dxa"/>
          </w:tcPr>
          <w:p w14:paraId="1C14DBC9" w14:textId="010ABB18" w:rsidR="00BC2FE5" w:rsidRPr="00B534C3" w:rsidRDefault="00BC2FE5" w:rsidP="00B07C2D">
            <w:pPr>
              <w:keepLines/>
              <w:rPr>
                <w:b/>
                <w:sz w:val="20"/>
                <w:szCs w:val="20"/>
                <w:lang w:val="fr-CA"/>
              </w:rPr>
            </w:pPr>
            <w:r w:rsidRPr="00B534C3">
              <w:rPr>
                <w:b/>
                <w:sz w:val="20"/>
                <w:szCs w:val="20"/>
                <w:lang w:val="fr-CA"/>
              </w:rPr>
              <w:t>Phase</w:t>
            </w:r>
            <w:r w:rsidR="003E510F" w:rsidRPr="00B534C3">
              <w:rPr>
                <w:b/>
                <w:sz w:val="20"/>
                <w:szCs w:val="20"/>
                <w:lang w:val="fr-CA"/>
              </w:rPr>
              <w:t xml:space="preserve"> *</w:t>
            </w:r>
          </w:p>
        </w:tc>
        <w:tc>
          <w:tcPr>
            <w:tcW w:w="1843" w:type="dxa"/>
          </w:tcPr>
          <w:p w14:paraId="67406D7B" w14:textId="035C95B8" w:rsidR="00BC2FE5" w:rsidRPr="00B534C3" w:rsidRDefault="00BF077B" w:rsidP="00B07C2D">
            <w:pPr>
              <w:keepLines/>
              <w:jc w:val="center"/>
              <w:rPr>
                <w:b/>
                <w:sz w:val="20"/>
                <w:szCs w:val="20"/>
                <w:lang w:val="fr-CA"/>
              </w:rPr>
            </w:pPr>
            <w:r w:rsidRPr="00B534C3">
              <w:rPr>
                <w:b/>
                <w:sz w:val="20"/>
                <w:szCs w:val="20"/>
                <w:lang w:val="fr-CA"/>
              </w:rPr>
              <w:t>Période approuvée</w:t>
            </w:r>
          </w:p>
          <w:p w14:paraId="2DB5021E" w14:textId="74968B58" w:rsidR="00BC2FE5" w:rsidRPr="00B534C3" w:rsidRDefault="00BC2FE5" w:rsidP="00B07C2D">
            <w:pPr>
              <w:keepLines/>
              <w:jc w:val="center"/>
              <w:rPr>
                <w:b/>
                <w:sz w:val="20"/>
                <w:szCs w:val="20"/>
                <w:lang w:val="fr-CA"/>
              </w:rPr>
            </w:pPr>
            <w:r w:rsidRPr="00B534C3">
              <w:rPr>
                <w:b/>
                <w:sz w:val="20"/>
                <w:szCs w:val="20"/>
                <w:lang w:val="fr-CA"/>
              </w:rPr>
              <w:t>(m</w:t>
            </w:r>
            <w:r w:rsidR="00D74E9C" w:rsidRPr="00B534C3">
              <w:rPr>
                <w:b/>
                <w:sz w:val="20"/>
                <w:szCs w:val="20"/>
                <w:lang w:val="fr-CA"/>
              </w:rPr>
              <w:t>m</w:t>
            </w:r>
            <w:r w:rsidRPr="00B534C3">
              <w:rPr>
                <w:b/>
                <w:sz w:val="20"/>
                <w:szCs w:val="20"/>
                <w:lang w:val="fr-CA"/>
              </w:rPr>
              <w:t>/</w:t>
            </w:r>
            <w:r w:rsidR="00BF077B" w:rsidRPr="00B534C3">
              <w:rPr>
                <w:b/>
                <w:sz w:val="20"/>
                <w:szCs w:val="20"/>
                <w:lang w:val="fr-CA"/>
              </w:rPr>
              <w:t>a</w:t>
            </w:r>
            <w:r w:rsidR="00D74E9C" w:rsidRPr="00B534C3">
              <w:rPr>
                <w:b/>
                <w:sz w:val="20"/>
                <w:szCs w:val="20"/>
                <w:lang w:val="fr-CA"/>
              </w:rPr>
              <w:t>a</w:t>
            </w:r>
            <w:r w:rsidRPr="00B534C3">
              <w:rPr>
                <w:b/>
                <w:sz w:val="20"/>
                <w:szCs w:val="20"/>
                <w:lang w:val="fr-CA"/>
              </w:rPr>
              <w:t>)</w:t>
            </w:r>
          </w:p>
        </w:tc>
        <w:tc>
          <w:tcPr>
            <w:tcW w:w="1559" w:type="dxa"/>
          </w:tcPr>
          <w:p w14:paraId="141F0B19" w14:textId="22082549" w:rsidR="00BC2FE5" w:rsidRPr="00B534C3" w:rsidRDefault="00BF077B" w:rsidP="00B07C2D">
            <w:pPr>
              <w:keepLines/>
              <w:jc w:val="center"/>
              <w:rPr>
                <w:b/>
                <w:sz w:val="20"/>
                <w:szCs w:val="20"/>
                <w:lang w:val="fr-CA"/>
              </w:rPr>
            </w:pPr>
            <w:r w:rsidRPr="00B534C3">
              <w:rPr>
                <w:b/>
                <w:sz w:val="20"/>
                <w:szCs w:val="20"/>
                <w:lang w:val="fr-CA"/>
              </w:rPr>
              <w:t xml:space="preserve">Période de mise en </w:t>
            </w:r>
            <w:r w:rsidR="000C3A68" w:rsidRPr="00B534C3">
              <w:rPr>
                <w:b/>
                <w:sz w:val="20"/>
                <w:szCs w:val="20"/>
                <w:lang w:val="fr-CA"/>
              </w:rPr>
              <w:t>œuvre</w:t>
            </w:r>
            <w:r w:rsidRPr="00B534C3">
              <w:rPr>
                <w:b/>
                <w:sz w:val="20"/>
                <w:szCs w:val="20"/>
                <w:lang w:val="fr-CA"/>
              </w:rPr>
              <w:t xml:space="preserve"> </w:t>
            </w:r>
            <w:r w:rsidR="00D74E9C" w:rsidRPr="00B534C3">
              <w:rPr>
                <w:b/>
                <w:sz w:val="20"/>
                <w:szCs w:val="20"/>
                <w:lang w:val="fr-CA"/>
              </w:rPr>
              <w:t>effective</w:t>
            </w:r>
          </w:p>
          <w:p w14:paraId="05F97B87" w14:textId="1A16F816" w:rsidR="00BC2FE5" w:rsidRPr="00B534C3" w:rsidRDefault="00BC2FE5" w:rsidP="00B07C2D">
            <w:pPr>
              <w:keepLines/>
              <w:jc w:val="center"/>
              <w:rPr>
                <w:b/>
                <w:sz w:val="20"/>
                <w:szCs w:val="20"/>
                <w:lang w:val="fr-CA"/>
              </w:rPr>
            </w:pPr>
            <w:r w:rsidRPr="00B534C3">
              <w:rPr>
                <w:b/>
                <w:sz w:val="20"/>
                <w:szCs w:val="20"/>
                <w:lang w:val="fr-CA"/>
              </w:rPr>
              <w:t>(</w:t>
            </w:r>
            <w:r w:rsidR="00BF077B" w:rsidRPr="00B534C3">
              <w:rPr>
                <w:b/>
                <w:sz w:val="20"/>
                <w:szCs w:val="20"/>
                <w:lang w:val="fr-CA"/>
              </w:rPr>
              <w:t>j</w:t>
            </w:r>
            <w:r w:rsidR="00D74E9C" w:rsidRPr="00B534C3">
              <w:rPr>
                <w:b/>
                <w:sz w:val="20"/>
                <w:szCs w:val="20"/>
                <w:lang w:val="fr-CA"/>
              </w:rPr>
              <w:t>j</w:t>
            </w:r>
            <w:r w:rsidRPr="00B534C3">
              <w:rPr>
                <w:b/>
                <w:sz w:val="20"/>
                <w:szCs w:val="20"/>
                <w:lang w:val="fr-CA"/>
              </w:rPr>
              <w:t>/m</w:t>
            </w:r>
            <w:r w:rsidR="00D74E9C" w:rsidRPr="00B534C3">
              <w:rPr>
                <w:b/>
                <w:sz w:val="20"/>
                <w:szCs w:val="20"/>
                <w:lang w:val="fr-CA"/>
              </w:rPr>
              <w:t>m</w:t>
            </w:r>
            <w:r w:rsidRPr="00B534C3">
              <w:rPr>
                <w:b/>
                <w:sz w:val="20"/>
                <w:szCs w:val="20"/>
                <w:lang w:val="fr-CA"/>
              </w:rPr>
              <w:t>/</w:t>
            </w:r>
            <w:r w:rsidR="00BF077B" w:rsidRPr="00B534C3">
              <w:rPr>
                <w:b/>
                <w:sz w:val="20"/>
                <w:szCs w:val="20"/>
                <w:lang w:val="fr-CA"/>
              </w:rPr>
              <w:t>a</w:t>
            </w:r>
            <w:r w:rsidR="00D74E9C" w:rsidRPr="00B534C3">
              <w:rPr>
                <w:b/>
                <w:sz w:val="20"/>
                <w:szCs w:val="20"/>
                <w:lang w:val="fr-CA"/>
              </w:rPr>
              <w:t>a</w:t>
            </w:r>
            <w:r w:rsidRPr="00B534C3">
              <w:rPr>
                <w:b/>
                <w:sz w:val="20"/>
                <w:szCs w:val="20"/>
                <w:lang w:val="fr-CA"/>
              </w:rPr>
              <w:t>)</w:t>
            </w:r>
          </w:p>
        </w:tc>
        <w:tc>
          <w:tcPr>
            <w:tcW w:w="1985" w:type="dxa"/>
          </w:tcPr>
          <w:p w14:paraId="4F049B6C" w14:textId="45170107" w:rsidR="00BC2FE5" w:rsidRPr="00B534C3" w:rsidRDefault="00BF077B" w:rsidP="00B07C2D">
            <w:pPr>
              <w:keepLines/>
              <w:jc w:val="center"/>
              <w:rPr>
                <w:b/>
                <w:sz w:val="20"/>
                <w:szCs w:val="20"/>
                <w:lang w:val="fr-CA"/>
              </w:rPr>
            </w:pPr>
            <w:r w:rsidRPr="00B534C3">
              <w:rPr>
                <w:b/>
                <w:sz w:val="20"/>
                <w:szCs w:val="20"/>
                <w:lang w:val="fr-CA"/>
              </w:rPr>
              <w:t xml:space="preserve">Financement </w:t>
            </w:r>
            <w:r w:rsidR="00D74E9C" w:rsidRPr="00B534C3">
              <w:rPr>
                <w:b/>
                <w:sz w:val="20"/>
                <w:szCs w:val="20"/>
                <w:lang w:val="fr-CA"/>
              </w:rPr>
              <w:t>par le</w:t>
            </w:r>
            <w:r w:rsidRPr="00B534C3">
              <w:rPr>
                <w:b/>
                <w:sz w:val="20"/>
                <w:szCs w:val="20"/>
                <w:lang w:val="fr-CA"/>
              </w:rPr>
              <w:t xml:space="preserve"> Fonds mu</w:t>
            </w:r>
            <w:r w:rsidR="00BC2FE5" w:rsidRPr="00B534C3">
              <w:rPr>
                <w:b/>
                <w:sz w:val="20"/>
                <w:szCs w:val="20"/>
                <w:lang w:val="fr-CA"/>
              </w:rPr>
              <w:t>ltilat</w:t>
            </w:r>
            <w:r w:rsidRPr="00B534C3">
              <w:rPr>
                <w:b/>
                <w:sz w:val="20"/>
                <w:szCs w:val="20"/>
                <w:lang w:val="fr-CA"/>
              </w:rPr>
              <w:t>é</w:t>
            </w:r>
            <w:r w:rsidR="00BC2FE5" w:rsidRPr="00B534C3">
              <w:rPr>
                <w:b/>
                <w:sz w:val="20"/>
                <w:szCs w:val="20"/>
                <w:lang w:val="fr-CA"/>
              </w:rPr>
              <w:t xml:space="preserve">ral </w:t>
            </w:r>
          </w:p>
          <w:p w14:paraId="7ECB4C9B" w14:textId="1C1E6BE0" w:rsidR="00BC2FE5" w:rsidRPr="00B534C3" w:rsidRDefault="00BC2FE5" w:rsidP="00B07C2D">
            <w:pPr>
              <w:keepLines/>
              <w:jc w:val="center"/>
              <w:rPr>
                <w:b/>
                <w:sz w:val="20"/>
                <w:szCs w:val="20"/>
                <w:lang w:val="fr-CA"/>
              </w:rPr>
            </w:pPr>
            <w:r w:rsidRPr="00B534C3">
              <w:rPr>
                <w:b/>
                <w:sz w:val="20"/>
                <w:szCs w:val="20"/>
                <w:lang w:val="fr-CA"/>
              </w:rPr>
              <w:t>(</w:t>
            </w:r>
            <w:r w:rsidR="000831DD" w:rsidRPr="00B534C3">
              <w:rPr>
                <w:b/>
                <w:sz w:val="20"/>
                <w:szCs w:val="20"/>
                <w:lang w:val="fr-CA"/>
              </w:rPr>
              <w:t>approuvé</w:t>
            </w:r>
            <w:r w:rsidRPr="00B534C3">
              <w:rPr>
                <w:b/>
                <w:sz w:val="20"/>
                <w:szCs w:val="20"/>
                <w:lang w:val="fr-CA"/>
              </w:rPr>
              <w:t>)</w:t>
            </w:r>
          </w:p>
        </w:tc>
        <w:tc>
          <w:tcPr>
            <w:tcW w:w="1417" w:type="dxa"/>
          </w:tcPr>
          <w:p w14:paraId="5846D65C" w14:textId="01921738" w:rsidR="00BC2FE5" w:rsidRPr="00B534C3" w:rsidRDefault="00BF077B" w:rsidP="00B07C2D">
            <w:pPr>
              <w:keepLines/>
              <w:jc w:val="center"/>
              <w:rPr>
                <w:b/>
                <w:sz w:val="20"/>
                <w:szCs w:val="20"/>
                <w:lang w:val="fr-CA"/>
              </w:rPr>
            </w:pPr>
            <w:r w:rsidRPr="00B534C3">
              <w:rPr>
                <w:b/>
                <w:sz w:val="20"/>
                <w:szCs w:val="20"/>
                <w:lang w:val="fr-CA"/>
              </w:rPr>
              <w:t xml:space="preserve">Financement </w:t>
            </w:r>
            <w:r w:rsidR="00D74E9C" w:rsidRPr="00B534C3">
              <w:rPr>
                <w:b/>
                <w:sz w:val="20"/>
                <w:szCs w:val="20"/>
                <w:lang w:val="fr-CA"/>
              </w:rPr>
              <w:t>par le</w:t>
            </w:r>
            <w:r w:rsidRPr="00B534C3">
              <w:rPr>
                <w:b/>
                <w:sz w:val="20"/>
                <w:szCs w:val="20"/>
                <w:lang w:val="fr-CA"/>
              </w:rPr>
              <w:t xml:space="preserve"> Fonds m</w:t>
            </w:r>
            <w:r w:rsidR="00BC2FE5" w:rsidRPr="00B534C3">
              <w:rPr>
                <w:b/>
                <w:sz w:val="20"/>
                <w:szCs w:val="20"/>
                <w:lang w:val="fr-CA"/>
              </w:rPr>
              <w:t>ultilat</w:t>
            </w:r>
            <w:r w:rsidRPr="00B534C3">
              <w:rPr>
                <w:b/>
                <w:sz w:val="20"/>
                <w:szCs w:val="20"/>
                <w:lang w:val="fr-CA"/>
              </w:rPr>
              <w:t>é</w:t>
            </w:r>
            <w:r w:rsidR="00BC2FE5" w:rsidRPr="00B534C3">
              <w:rPr>
                <w:b/>
                <w:sz w:val="20"/>
                <w:szCs w:val="20"/>
                <w:lang w:val="fr-CA"/>
              </w:rPr>
              <w:t>ral</w:t>
            </w:r>
          </w:p>
          <w:p w14:paraId="309A7199" w14:textId="330321C7" w:rsidR="00BC2FE5" w:rsidRPr="00B534C3" w:rsidRDefault="00BC2FE5" w:rsidP="00B07C2D">
            <w:pPr>
              <w:keepLines/>
              <w:jc w:val="center"/>
              <w:rPr>
                <w:b/>
                <w:sz w:val="20"/>
                <w:szCs w:val="20"/>
                <w:lang w:val="fr-CA"/>
              </w:rPr>
            </w:pPr>
            <w:r w:rsidRPr="00B534C3">
              <w:rPr>
                <w:b/>
                <w:sz w:val="20"/>
                <w:szCs w:val="20"/>
                <w:lang w:val="fr-CA"/>
              </w:rPr>
              <w:t>(d</w:t>
            </w:r>
            <w:r w:rsidR="00BF077B" w:rsidRPr="00B534C3">
              <w:rPr>
                <w:b/>
                <w:sz w:val="20"/>
                <w:szCs w:val="20"/>
                <w:lang w:val="fr-CA"/>
              </w:rPr>
              <w:t>écaissé</w:t>
            </w:r>
            <w:r w:rsidRPr="00B534C3">
              <w:rPr>
                <w:b/>
                <w:sz w:val="20"/>
                <w:szCs w:val="20"/>
                <w:lang w:val="fr-CA"/>
              </w:rPr>
              <w:t>)</w:t>
            </w:r>
          </w:p>
        </w:tc>
      </w:tr>
      <w:tr w:rsidR="00BC2FE5" w:rsidRPr="009A0B59" w14:paraId="45E98E70" w14:textId="77777777" w:rsidTr="004A191B">
        <w:trPr>
          <w:trHeight w:val="407"/>
        </w:trPr>
        <w:tc>
          <w:tcPr>
            <w:tcW w:w="1838" w:type="dxa"/>
          </w:tcPr>
          <w:p w14:paraId="40CC8DA5" w14:textId="265098F3" w:rsidR="00BC2FE5" w:rsidRPr="00B534C3" w:rsidRDefault="00BF077B" w:rsidP="004A191B">
            <w:pPr>
              <w:keepLines/>
              <w:jc w:val="left"/>
              <w:rPr>
                <w:sz w:val="20"/>
                <w:szCs w:val="20"/>
                <w:lang w:val="fr-CA"/>
              </w:rPr>
            </w:pPr>
            <w:r w:rsidRPr="00B534C3">
              <w:rPr>
                <w:color w:val="000000"/>
                <w:sz w:val="20"/>
                <w:szCs w:val="20"/>
                <w:lang w:val="fr-CA"/>
              </w:rPr>
              <w:t xml:space="preserve">Indiquer le numéro de la phase. Si le projet de RI a été renouvelé pour une </w:t>
            </w:r>
            <w:r w:rsidR="00C0256C" w:rsidRPr="00B534C3">
              <w:rPr>
                <w:color w:val="000000"/>
                <w:sz w:val="20"/>
                <w:szCs w:val="20"/>
                <w:lang w:val="fr-CA"/>
              </w:rPr>
              <w:t xml:space="preserve">seule </w:t>
            </w:r>
            <w:r w:rsidR="000831DD" w:rsidRPr="00B534C3">
              <w:rPr>
                <w:color w:val="000000"/>
                <w:sz w:val="20"/>
                <w:szCs w:val="20"/>
                <w:lang w:val="fr-CA"/>
              </w:rPr>
              <w:t xml:space="preserve">année </w:t>
            </w:r>
            <w:r w:rsidRPr="00B534C3">
              <w:rPr>
                <w:color w:val="000000"/>
                <w:sz w:val="20"/>
                <w:szCs w:val="20"/>
                <w:lang w:val="fr-CA"/>
              </w:rPr>
              <w:t>de la phase normale de deux ans,</w:t>
            </w:r>
            <w:r w:rsidR="000831DD" w:rsidRPr="00B534C3">
              <w:rPr>
                <w:color w:val="000000"/>
                <w:sz w:val="20"/>
                <w:szCs w:val="20"/>
                <w:lang w:val="fr-CA"/>
              </w:rPr>
              <w:t xml:space="preserve"> préciser</w:t>
            </w:r>
            <w:r w:rsidRPr="00B534C3">
              <w:rPr>
                <w:color w:val="000000"/>
                <w:sz w:val="20"/>
                <w:szCs w:val="20"/>
                <w:lang w:val="fr-CA"/>
              </w:rPr>
              <w:t xml:space="preserve"> </w:t>
            </w:r>
            <w:r w:rsidR="003E510F" w:rsidRPr="00B534C3">
              <w:rPr>
                <w:color w:val="000000"/>
                <w:sz w:val="20"/>
                <w:szCs w:val="20"/>
                <w:lang w:val="fr-CA"/>
              </w:rPr>
              <w:t>“a</w:t>
            </w:r>
            <w:r w:rsidRPr="00B534C3">
              <w:rPr>
                <w:color w:val="000000"/>
                <w:sz w:val="20"/>
                <w:szCs w:val="20"/>
                <w:lang w:val="fr-CA"/>
              </w:rPr>
              <w:t>nnée</w:t>
            </w:r>
            <w:r w:rsidR="003E510F" w:rsidRPr="00B534C3">
              <w:rPr>
                <w:color w:val="000000"/>
                <w:sz w:val="20"/>
                <w:szCs w:val="20"/>
                <w:lang w:val="fr-CA"/>
              </w:rPr>
              <w:t> 1” o</w:t>
            </w:r>
            <w:r w:rsidRPr="00B534C3">
              <w:rPr>
                <w:color w:val="000000"/>
                <w:sz w:val="20"/>
                <w:szCs w:val="20"/>
                <w:lang w:val="fr-CA"/>
              </w:rPr>
              <w:t>u</w:t>
            </w:r>
            <w:r w:rsidR="003E510F" w:rsidRPr="00B534C3">
              <w:rPr>
                <w:color w:val="000000"/>
                <w:sz w:val="20"/>
                <w:szCs w:val="20"/>
                <w:lang w:val="fr-CA"/>
              </w:rPr>
              <w:t xml:space="preserve"> “a</w:t>
            </w:r>
            <w:r w:rsidRPr="00B534C3">
              <w:rPr>
                <w:color w:val="000000"/>
                <w:sz w:val="20"/>
                <w:szCs w:val="20"/>
                <w:lang w:val="fr-CA"/>
              </w:rPr>
              <w:t>nnée</w:t>
            </w:r>
            <w:r w:rsidR="003E510F" w:rsidRPr="00B534C3">
              <w:rPr>
                <w:color w:val="000000"/>
                <w:sz w:val="20"/>
                <w:szCs w:val="20"/>
                <w:lang w:val="fr-CA"/>
              </w:rPr>
              <w:t xml:space="preserve"> 2”. </w:t>
            </w:r>
            <w:r w:rsidRPr="00B534C3">
              <w:rPr>
                <w:color w:val="000000"/>
                <w:sz w:val="20"/>
                <w:szCs w:val="20"/>
                <w:lang w:val="fr-CA"/>
              </w:rPr>
              <w:t>Par exemple :</w:t>
            </w:r>
            <w:r w:rsidR="003E510F" w:rsidRPr="00B534C3">
              <w:rPr>
                <w:color w:val="000000"/>
                <w:sz w:val="20"/>
                <w:szCs w:val="20"/>
                <w:lang w:val="fr-CA"/>
              </w:rPr>
              <w:t xml:space="preserve"> Phase III (a</w:t>
            </w:r>
            <w:r w:rsidRPr="00B534C3">
              <w:rPr>
                <w:color w:val="000000"/>
                <w:sz w:val="20"/>
                <w:szCs w:val="20"/>
                <w:lang w:val="fr-CA"/>
              </w:rPr>
              <w:t>nnée</w:t>
            </w:r>
            <w:r w:rsidR="003E510F" w:rsidRPr="00B534C3">
              <w:rPr>
                <w:color w:val="000000"/>
                <w:sz w:val="20"/>
                <w:szCs w:val="20"/>
                <w:lang w:val="fr-CA"/>
              </w:rPr>
              <w:t xml:space="preserve"> 1) </w:t>
            </w:r>
            <w:r w:rsidRPr="00B534C3">
              <w:rPr>
                <w:color w:val="000000"/>
                <w:sz w:val="20"/>
                <w:szCs w:val="20"/>
                <w:lang w:val="fr-CA"/>
              </w:rPr>
              <w:t>sur la ligne</w:t>
            </w:r>
            <w:r w:rsidR="000831DD" w:rsidRPr="00B534C3">
              <w:rPr>
                <w:color w:val="000000"/>
                <w:sz w:val="20"/>
                <w:szCs w:val="20"/>
                <w:lang w:val="fr-CA"/>
              </w:rPr>
              <w:t xml:space="preserve"> un. </w:t>
            </w:r>
          </w:p>
        </w:tc>
        <w:tc>
          <w:tcPr>
            <w:tcW w:w="1843" w:type="dxa"/>
          </w:tcPr>
          <w:p w14:paraId="0262C61E" w14:textId="2E20D2AC" w:rsidR="00BC2FE5" w:rsidRPr="00B534C3" w:rsidRDefault="003E510F" w:rsidP="004A191B">
            <w:pPr>
              <w:keepLines/>
              <w:jc w:val="left"/>
              <w:rPr>
                <w:sz w:val="20"/>
                <w:szCs w:val="20"/>
                <w:lang w:val="fr-CA"/>
              </w:rPr>
            </w:pPr>
            <w:r w:rsidRPr="00B534C3">
              <w:rPr>
                <w:color w:val="000000"/>
                <w:sz w:val="20"/>
                <w:szCs w:val="20"/>
                <w:lang w:val="fr-CA"/>
              </w:rPr>
              <w:t>Indi</w:t>
            </w:r>
            <w:r w:rsidR="00BF077B" w:rsidRPr="00B534C3">
              <w:rPr>
                <w:color w:val="000000"/>
                <w:sz w:val="20"/>
                <w:szCs w:val="20"/>
                <w:lang w:val="fr-CA"/>
              </w:rPr>
              <w:t xml:space="preserve">quer la date d’approbation de la phase spécifique et la date d’achèvement, en utilisant le format </w:t>
            </w:r>
            <w:r w:rsidRPr="00B534C3">
              <w:rPr>
                <w:color w:val="000000"/>
                <w:sz w:val="20"/>
                <w:szCs w:val="20"/>
                <w:lang w:val="fr-CA"/>
              </w:rPr>
              <w:t>“</w:t>
            </w:r>
            <w:r w:rsidR="000C3A68" w:rsidRPr="00B534C3">
              <w:rPr>
                <w:color w:val="000000"/>
                <w:sz w:val="20"/>
                <w:szCs w:val="20"/>
                <w:lang w:val="fr-CA"/>
              </w:rPr>
              <w:t>mm/aa</w:t>
            </w:r>
            <w:r w:rsidRPr="00B534C3">
              <w:rPr>
                <w:color w:val="000000"/>
                <w:sz w:val="20"/>
                <w:szCs w:val="20"/>
                <w:lang w:val="fr-CA"/>
              </w:rPr>
              <w:t xml:space="preserve"> </w:t>
            </w:r>
            <w:r w:rsidR="00BF077B" w:rsidRPr="00B534C3">
              <w:rPr>
                <w:color w:val="000000"/>
                <w:sz w:val="20"/>
                <w:szCs w:val="20"/>
                <w:lang w:val="fr-CA"/>
              </w:rPr>
              <w:t>à</w:t>
            </w:r>
            <w:r w:rsidRPr="00B534C3">
              <w:rPr>
                <w:color w:val="000000"/>
                <w:sz w:val="20"/>
                <w:szCs w:val="20"/>
                <w:lang w:val="fr-CA"/>
              </w:rPr>
              <w:t xml:space="preserve"> </w:t>
            </w:r>
            <w:r w:rsidR="000C3A68" w:rsidRPr="00B534C3">
              <w:rPr>
                <w:color w:val="000000"/>
                <w:sz w:val="20"/>
                <w:szCs w:val="20"/>
                <w:lang w:val="fr-CA"/>
              </w:rPr>
              <w:t>mm</w:t>
            </w:r>
            <w:r w:rsidRPr="00B534C3">
              <w:rPr>
                <w:color w:val="000000"/>
                <w:sz w:val="20"/>
                <w:szCs w:val="20"/>
                <w:lang w:val="fr-CA"/>
              </w:rPr>
              <w:t>/</w:t>
            </w:r>
            <w:r w:rsidR="000C3A68" w:rsidRPr="00B534C3">
              <w:rPr>
                <w:color w:val="000000"/>
                <w:sz w:val="20"/>
                <w:szCs w:val="20"/>
                <w:lang w:val="fr-CA"/>
              </w:rPr>
              <w:t>aa</w:t>
            </w:r>
            <w:r w:rsidRPr="00B534C3">
              <w:rPr>
                <w:color w:val="000000"/>
                <w:sz w:val="20"/>
                <w:szCs w:val="20"/>
                <w:lang w:val="fr-CA"/>
              </w:rPr>
              <w:t xml:space="preserve">” </w:t>
            </w:r>
            <w:r w:rsidR="00BF077B" w:rsidRPr="00B534C3">
              <w:rPr>
                <w:color w:val="000000"/>
                <w:sz w:val="20"/>
                <w:szCs w:val="20"/>
                <w:lang w:val="fr-CA"/>
              </w:rPr>
              <w:t xml:space="preserve">selon l’Inventaire des projets approuvés du </w:t>
            </w:r>
            <w:r w:rsidRPr="00B534C3">
              <w:rPr>
                <w:color w:val="000000"/>
                <w:sz w:val="20"/>
                <w:szCs w:val="20"/>
                <w:lang w:val="fr-CA"/>
              </w:rPr>
              <w:t>Secr</w:t>
            </w:r>
            <w:r w:rsidR="00BF077B" w:rsidRPr="00B534C3">
              <w:rPr>
                <w:color w:val="000000"/>
                <w:sz w:val="20"/>
                <w:szCs w:val="20"/>
                <w:lang w:val="fr-CA"/>
              </w:rPr>
              <w:t>é</w:t>
            </w:r>
            <w:r w:rsidRPr="00B534C3">
              <w:rPr>
                <w:color w:val="000000"/>
                <w:sz w:val="20"/>
                <w:szCs w:val="20"/>
                <w:lang w:val="fr-CA"/>
              </w:rPr>
              <w:t>tariat</w:t>
            </w:r>
          </w:p>
        </w:tc>
        <w:tc>
          <w:tcPr>
            <w:tcW w:w="1559" w:type="dxa"/>
          </w:tcPr>
          <w:p w14:paraId="225711D7" w14:textId="4AB1A451" w:rsidR="00BC2FE5" w:rsidRPr="00B534C3" w:rsidRDefault="002519E3" w:rsidP="004A191B">
            <w:pPr>
              <w:keepLines/>
              <w:jc w:val="left"/>
              <w:rPr>
                <w:sz w:val="20"/>
                <w:szCs w:val="20"/>
                <w:lang w:val="fr-CA"/>
              </w:rPr>
            </w:pPr>
            <w:r w:rsidRPr="00B534C3">
              <w:rPr>
                <w:color w:val="000000"/>
                <w:sz w:val="20"/>
                <w:szCs w:val="20"/>
                <w:lang w:val="fr-CA"/>
              </w:rPr>
              <w:t>I</w:t>
            </w:r>
            <w:r w:rsidR="003E510F" w:rsidRPr="00B534C3">
              <w:rPr>
                <w:color w:val="000000"/>
                <w:sz w:val="20"/>
                <w:szCs w:val="20"/>
                <w:lang w:val="fr-CA"/>
              </w:rPr>
              <w:t>ndi</w:t>
            </w:r>
            <w:r w:rsidR="00BF077B" w:rsidRPr="00B534C3">
              <w:rPr>
                <w:color w:val="000000"/>
                <w:sz w:val="20"/>
                <w:szCs w:val="20"/>
                <w:lang w:val="fr-CA"/>
              </w:rPr>
              <w:t xml:space="preserve">quer la </w:t>
            </w:r>
            <w:r w:rsidR="00C0256C" w:rsidRPr="00B534C3">
              <w:rPr>
                <w:color w:val="000000"/>
                <w:sz w:val="20"/>
                <w:szCs w:val="20"/>
                <w:lang w:val="fr-CA"/>
              </w:rPr>
              <w:t>période de</w:t>
            </w:r>
            <w:r w:rsidR="000831DD" w:rsidRPr="00B534C3">
              <w:rPr>
                <w:color w:val="000000"/>
                <w:sz w:val="20"/>
                <w:szCs w:val="20"/>
                <w:lang w:val="fr-CA"/>
              </w:rPr>
              <w:t xml:space="preserve"> mise en œuvre </w:t>
            </w:r>
            <w:r w:rsidR="00BF077B" w:rsidRPr="00B534C3">
              <w:rPr>
                <w:color w:val="000000"/>
                <w:sz w:val="20"/>
                <w:szCs w:val="20"/>
                <w:lang w:val="fr-CA"/>
              </w:rPr>
              <w:t>e</w:t>
            </w:r>
            <w:r w:rsidR="000831DD" w:rsidRPr="00B534C3">
              <w:rPr>
                <w:color w:val="000000"/>
                <w:sz w:val="20"/>
                <w:szCs w:val="20"/>
                <w:lang w:val="fr-CA"/>
              </w:rPr>
              <w:t>ffectiv</w:t>
            </w:r>
            <w:r w:rsidR="00BF077B" w:rsidRPr="00B534C3">
              <w:rPr>
                <w:color w:val="000000"/>
                <w:sz w:val="20"/>
                <w:szCs w:val="20"/>
                <w:lang w:val="fr-CA"/>
              </w:rPr>
              <w:t xml:space="preserve">e de la phase, en utilisant le format </w:t>
            </w:r>
            <w:r w:rsidR="003E510F" w:rsidRPr="00B534C3">
              <w:rPr>
                <w:color w:val="000000"/>
                <w:sz w:val="20"/>
                <w:szCs w:val="20"/>
                <w:lang w:val="fr-CA"/>
              </w:rPr>
              <w:t>“</w:t>
            </w:r>
            <w:r w:rsidR="000C3A68" w:rsidRPr="00B534C3">
              <w:rPr>
                <w:color w:val="000000"/>
                <w:sz w:val="20"/>
                <w:szCs w:val="20"/>
                <w:lang w:val="fr-CA"/>
              </w:rPr>
              <w:t>jj/mm/aa</w:t>
            </w:r>
            <w:r w:rsidR="003E510F" w:rsidRPr="00B534C3">
              <w:rPr>
                <w:color w:val="000000"/>
                <w:sz w:val="20"/>
                <w:szCs w:val="20"/>
                <w:lang w:val="fr-CA"/>
              </w:rPr>
              <w:t xml:space="preserve"> </w:t>
            </w:r>
            <w:r w:rsidR="00BF077B" w:rsidRPr="00B534C3">
              <w:rPr>
                <w:color w:val="000000"/>
                <w:sz w:val="20"/>
                <w:szCs w:val="20"/>
                <w:lang w:val="fr-CA"/>
              </w:rPr>
              <w:t xml:space="preserve">à </w:t>
            </w:r>
            <w:r w:rsidR="000C3A68" w:rsidRPr="00B534C3">
              <w:rPr>
                <w:color w:val="000000"/>
                <w:sz w:val="20"/>
                <w:szCs w:val="20"/>
                <w:lang w:val="fr-CA"/>
              </w:rPr>
              <w:t>jj</w:t>
            </w:r>
            <w:r w:rsidR="003E510F" w:rsidRPr="00B534C3">
              <w:rPr>
                <w:color w:val="000000"/>
                <w:sz w:val="20"/>
                <w:szCs w:val="20"/>
                <w:lang w:val="fr-CA"/>
              </w:rPr>
              <w:t>/</w:t>
            </w:r>
            <w:r w:rsidR="000C3A68" w:rsidRPr="00B534C3">
              <w:rPr>
                <w:color w:val="000000"/>
                <w:sz w:val="20"/>
                <w:szCs w:val="20"/>
                <w:lang w:val="fr-CA"/>
              </w:rPr>
              <w:t>mm</w:t>
            </w:r>
            <w:r w:rsidR="003E510F" w:rsidRPr="00B534C3">
              <w:rPr>
                <w:color w:val="000000"/>
                <w:sz w:val="20"/>
                <w:szCs w:val="20"/>
                <w:lang w:val="fr-CA"/>
              </w:rPr>
              <w:t>/</w:t>
            </w:r>
            <w:r w:rsidR="000C3A68" w:rsidRPr="00B534C3">
              <w:rPr>
                <w:color w:val="000000"/>
                <w:sz w:val="20"/>
                <w:szCs w:val="20"/>
                <w:lang w:val="fr-CA"/>
              </w:rPr>
              <w:t>aa</w:t>
            </w:r>
            <w:r w:rsidR="003E510F" w:rsidRPr="00B534C3">
              <w:rPr>
                <w:color w:val="000000"/>
                <w:sz w:val="20"/>
                <w:szCs w:val="20"/>
                <w:lang w:val="fr-CA"/>
              </w:rPr>
              <w:t xml:space="preserve">” </w:t>
            </w:r>
          </w:p>
        </w:tc>
        <w:tc>
          <w:tcPr>
            <w:tcW w:w="1985" w:type="dxa"/>
          </w:tcPr>
          <w:p w14:paraId="01542DA4" w14:textId="402D554D" w:rsidR="00BC2FE5" w:rsidRPr="00B534C3" w:rsidRDefault="003E510F" w:rsidP="004A191B">
            <w:pPr>
              <w:keepLines/>
              <w:jc w:val="left"/>
              <w:rPr>
                <w:sz w:val="20"/>
                <w:szCs w:val="20"/>
                <w:lang w:val="fr-CA"/>
              </w:rPr>
            </w:pPr>
            <w:r w:rsidRPr="00B534C3">
              <w:rPr>
                <w:color w:val="000000"/>
                <w:sz w:val="20"/>
                <w:szCs w:val="20"/>
                <w:lang w:val="fr-CA"/>
              </w:rPr>
              <w:t>Indi</w:t>
            </w:r>
            <w:r w:rsidR="00BF077B" w:rsidRPr="00B534C3">
              <w:rPr>
                <w:color w:val="000000"/>
                <w:sz w:val="20"/>
                <w:szCs w:val="20"/>
                <w:lang w:val="fr-CA"/>
              </w:rPr>
              <w:t xml:space="preserve">quer le montant du financement ($US) approuvé par le Comité exécutif, excluant </w:t>
            </w:r>
            <w:r w:rsidR="000831DD" w:rsidRPr="00B534C3">
              <w:rPr>
                <w:color w:val="000000"/>
                <w:sz w:val="20"/>
                <w:szCs w:val="20"/>
                <w:lang w:val="fr-CA"/>
              </w:rPr>
              <w:t xml:space="preserve">tous </w:t>
            </w:r>
            <w:r w:rsidR="00BF077B" w:rsidRPr="00B534C3">
              <w:rPr>
                <w:color w:val="000000"/>
                <w:sz w:val="20"/>
                <w:szCs w:val="20"/>
                <w:lang w:val="fr-CA"/>
              </w:rPr>
              <w:t xml:space="preserve">les frais d’appui d’agence. </w:t>
            </w:r>
            <w:r w:rsidR="00C0256C" w:rsidRPr="00B534C3">
              <w:rPr>
                <w:color w:val="000000"/>
                <w:sz w:val="20"/>
                <w:szCs w:val="20"/>
                <w:lang w:val="fr-CA"/>
              </w:rPr>
              <w:t>Ajouter</w:t>
            </w:r>
            <w:r w:rsidR="00CE4618" w:rsidRPr="00B534C3">
              <w:rPr>
                <w:color w:val="000000"/>
                <w:sz w:val="20"/>
                <w:szCs w:val="20"/>
                <w:lang w:val="fr-CA"/>
              </w:rPr>
              <w:t xml:space="preserve"> une note </w:t>
            </w:r>
            <w:r w:rsidR="00C0256C" w:rsidRPr="00B534C3">
              <w:rPr>
                <w:color w:val="000000"/>
                <w:sz w:val="20"/>
                <w:szCs w:val="20"/>
                <w:lang w:val="fr-CA"/>
              </w:rPr>
              <w:t>au</w:t>
            </w:r>
            <w:r w:rsidR="00CE4618" w:rsidRPr="00B534C3">
              <w:rPr>
                <w:color w:val="000000"/>
                <w:sz w:val="20"/>
                <w:szCs w:val="20"/>
                <w:lang w:val="fr-CA"/>
              </w:rPr>
              <w:t xml:space="preserve"> bas d</w:t>
            </w:r>
            <w:r w:rsidR="000831DD" w:rsidRPr="00B534C3">
              <w:rPr>
                <w:color w:val="000000"/>
                <w:sz w:val="20"/>
                <w:szCs w:val="20"/>
                <w:lang w:val="fr-CA"/>
              </w:rPr>
              <w:t>u tableau</w:t>
            </w:r>
            <w:r w:rsidR="00CE4618" w:rsidRPr="00B534C3">
              <w:rPr>
                <w:color w:val="000000"/>
                <w:sz w:val="20"/>
                <w:szCs w:val="20"/>
                <w:lang w:val="fr-CA"/>
              </w:rPr>
              <w:t xml:space="preserve"> pour indiquer</w:t>
            </w:r>
            <w:r w:rsidR="000831DD" w:rsidRPr="00B534C3">
              <w:rPr>
                <w:color w:val="000000"/>
                <w:sz w:val="20"/>
                <w:szCs w:val="20"/>
                <w:lang w:val="fr-CA"/>
              </w:rPr>
              <w:t xml:space="preserve"> des</w:t>
            </w:r>
            <w:r w:rsidR="00CE4618" w:rsidRPr="00B534C3">
              <w:rPr>
                <w:color w:val="000000"/>
                <w:sz w:val="20"/>
                <w:szCs w:val="20"/>
                <w:lang w:val="fr-CA"/>
              </w:rPr>
              <w:t xml:space="preserve"> ajustement</w:t>
            </w:r>
            <w:r w:rsidR="000831DD" w:rsidRPr="00B534C3">
              <w:rPr>
                <w:color w:val="000000"/>
                <w:sz w:val="20"/>
                <w:szCs w:val="20"/>
                <w:lang w:val="fr-CA"/>
              </w:rPr>
              <w:t>s</w:t>
            </w:r>
            <w:r w:rsidR="00CE4618" w:rsidRPr="00B534C3">
              <w:rPr>
                <w:color w:val="000000"/>
                <w:sz w:val="20"/>
                <w:szCs w:val="20"/>
                <w:lang w:val="fr-CA"/>
              </w:rPr>
              <w:t xml:space="preserve"> </w:t>
            </w:r>
            <w:r w:rsidR="000831DD" w:rsidRPr="00B534C3">
              <w:rPr>
                <w:color w:val="000000"/>
                <w:sz w:val="20"/>
                <w:szCs w:val="20"/>
                <w:lang w:val="fr-CA"/>
              </w:rPr>
              <w:t>effectu</w:t>
            </w:r>
            <w:r w:rsidR="00CE4618" w:rsidRPr="00B534C3">
              <w:rPr>
                <w:color w:val="000000"/>
                <w:sz w:val="20"/>
                <w:szCs w:val="20"/>
                <w:lang w:val="fr-CA"/>
              </w:rPr>
              <w:t>é</w:t>
            </w:r>
            <w:r w:rsidR="000831DD" w:rsidRPr="00B534C3">
              <w:rPr>
                <w:color w:val="000000"/>
                <w:sz w:val="20"/>
                <w:szCs w:val="20"/>
                <w:lang w:val="fr-CA"/>
              </w:rPr>
              <w:t>s</w:t>
            </w:r>
            <w:r w:rsidR="00CE4618" w:rsidRPr="00B534C3">
              <w:rPr>
                <w:color w:val="000000"/>
                <w:sz w:val="20"/>
                <w:szCs w:val="20"/>
                <w:lang w:val="fr-CA"/>
              </w:rPr>
              <w:t xml:space="preserve"> durant la phase</w:t>
            </w:r>
            <w:r w:rsidRPr="00B534C3">
              <w:rPr>
                <w:color w:val="000000"/>
                <w:sz w:val="20"/>
                <w:szCs w:val="20"/>
                <w:lang w:val="fr-CA"/>
              </w:rPr>
              <w:t xml:space="preserve"> </w:t>
            </w:r>
          </w:p>
        </w:tc>
        <w:tc>
          <w:tcPr>
            <w:tcW w:w="1417" w:type="dxa"/>
          </w:tcPr>
          <w:p w14:paraId="1567B077" w14:textId="298FC779" w:rsidR="00BC2FE5" w:rsidRPr="00B534C3" w:rsidRDefault="003E510F" w:rsidP="004A191B">
            <w:pPr>
              <w:keepLines/>
              <w:jc w:val="left"/>
              <w:rPr>
                <w:sz w:val="20"/>
                <w:szCs w:val="20"/>
                <w:lang w:val="fr-CA"/>
              </w:rPr>
            </w:pPr>
            <w:r w:rsidRPr="00B534C3">
              <w:rPr>
                <w:sz w:val="20"/>
                <w:szCs w:val="20"/>
                <w:lang w:val="fr-CA"/>
              </w:rPr>
              <w:t>Indi</w:t>
            </w:r>
            <w:r w:rsidR="00CE4618" w:rsidRPr="00B534C3">
              <w:rPr>
                <w:sz w:val="20"/>
                <w:szCs w:val="20"/>
                <w:lang w:val="fr-CA"/>
              </w:rPr>
              <w:t xml:space="preserve">quer le montant total du financement </w:t>
            </w:r>
            <w:r w:rsidR="000831DD" w:rsidRPr="00B534C3">
              <w:rPr>
                <w:sz w:val="20"/>
                <w:szCs w:val="20"/>
                <w:lang w:val="fr-CA"/>
              </w:rPr>
              <w:t xml:space="preserve">($US) </w:t>
            </w:r>
            <w:r w:rsidR="00CE4618" w:rsidRPr="00B534C3">
              <w:rPr>
                <w:sz w:val="20"/>
                <w:szCs w:val="20"/>
                <w:lang w:val="fr-CA"/>
              </w:rPr>
              <w:t>décaissé</w:t>
            </w:r>
            <w:r w:rsidR="000831DD" w:rsidRPr="00B534C3">
              <w:rPr>
                <w:sz w:val="20"/>
                <w:szCs w:val="20"/>
                <w:lang w:val="fr-CA"/>
              </w:rPr>
              <w:t xml:space="preserve"> </w:t>
            </w:r>
            <w:r w:rsidR="00CE4618" w:rsidRPr="00B534C3">
              <w:rPr>
                <w:sz w:val="20"/>
                <w:szCs w:val="20"/>
                <w:lang w:val="fr-CA"/>
              </w:rPr>
              <w:t>pour le pays</w:t>
            </w:r>
          </w:p>
        </w:tc>
      </w:tr>
      <w:tr w:rsidR="00BC2FE5" w:rsidRPr="009A0B59" w14:paraId="773E412A" w14:textId="77777777" w:rsidTr="004A191B">
        <w:trPr>
          <w:trHeight w:val="443"/>
        </w:trPr>
        <w:tc>
          <w:tcPr>
            <w:tcW w:w="1838" w:type="dxa"/>
          </w:tcPr>
          <w:p w14:paraId="2C0A2F6D" w14:textId="7B5ACFF1" w:rsidR="00BC2FE5" w:rsidRPr="00B534C3" w:rsidRDefault="003E510F" w:rsidP="004A191B">
            <w:pPr>
              <w:keepLines/>
              <w:jc w:val="left"/>
              <w:rPr>
                <w:sz w:val="20"/>
                <w:szCs w:val="20"/>
                <w:lang w:val="fr-CA"/>
              </w:rPr>
            </w:pPr>
            <w:r w:rsidRPr="00B534C3">
              <w:rPr>
                <w:color w:val="000000"/>
                <w:sz w:val="20"/>
                <w:szCs w:val="20"/>
                <w:lang w:val="fr-CA"/>
              </w:rPr>
              <w:t>Phase III (</w:t>
            </w:r>
            <w:r w:rsidR="00CE4618" w:rsidRPr="00B534C3">
              <w:rPr>
                <w:color w:val="000000"/>
                <w:sz w:val="20"/>
                <w:szCs w:val="20"/>
                <w:lang w:val="fr-CA"/>
              </w:rPr>
              <w:t>année</w:t>
            </w:r>
            <w:r w:rsidRPr="00B534C3">
              <w:rPr>
                <w:color w:val="000000"/>
                <w:sz w:val="20"/>
                <w:szCs w:val="20"/>
                <w:lang w:val="fr-CA"/>
              </w:rPr>
              <w:t xml:space="preserve"> 2) </w:t>
            </w:r>
            <w:r w:rsidR="00CE4618" w:rsidRPr="00B534C3">
              <w:rPr>
                <w:color w:val="000000"/>
                <w:sz w:val="20"/>
                <w:szCs w:val="20"/>
                <w:lang w:val="fr-CA"/>
              </w:rPr>
              <w:t>sur la ligne suivante</w:t>
            </w:r>
          </w:p>
        </w:tc>
        <w:tc>
          <w:tcPr>
            <w:tcW w:w="1843" w:type="dxa"/>
          </w:tcPr>
          <w:p w14:paraId="1DCA2465" w14:textId="77777777" w:rsidR="00BC2FE5" w:rsidRPr="00B534C3" w:rsidRDefault="00BC2FE5" w:rsidP="004A191B">
            <w:pPr>
              <w:keepLines/>
              <w:jc w:val="left"/>
              <w:rPr>
                <w:sz w:val="20"/>
                <w:szCs w:val="20"/>
                <w:lang w:val="fr-CA"/>
              </w:rPr>
            </w:pPr>
          </w:p>
        </w:tc>
        <w:tc>
          <w:tcPr>
            <w:tcW w:w="1559" w:type="dxa"/>
          </w:tcPr>
          <w:p w14:paraId="6EE2E837" w14:textId="77777777" w:rsidR="00BC2FE5" w:rsidRPr="00B534C3" w:rsidRDefault="00BC2FE5" w:rsidP="004A191B">
            <w:pPr>
              <w:keepLines/>
              <w:jc w:val="left"/>
              <w:rPr>
                <w:sz w:val="20"/>
                <w:szCs w:val="20"/>
                <w:lang w:val="fr-CA"/>
              </w:rPr>
            </w:pPr>
          </w:p>
        </w:tc>
        <w:tc>
          <w:tcPr>
            <w:tcW w:w="1985" w:type="dxa"/>
          </w:tcPr>
          <w:p w14:paraId="11F388A9" w14:textId="77777777" w:rsidR="00BC2FE5" w:rsidRPr="00B534C3" w:rsidRDefault="00BC2FE5" w:rsidP="004A191B">
            <w:pPr>
              <w:keepLines/>
              <w:jc w:val="left"/>
              <w:rPr>
                <w:sz w:val="20"/>
                <w:szCs w:val="20"/>
                <w:lang w:val="fr-CA"/>
              </w:rPr>
            </w:pPr>
          </w:p>
        </w:tc>
        <w:tc>
          <w:tcPr>
            <w:tcW w:w="1417" w:type="dxa"/>
          </w:tcPr>
          <w:p w14:paraId="46CE667A" w14:textId="77777777" w:rsidR="00BC2FE5" w:rsidRPr="00B534C3" w:rsidRDefault="00BC2FE5" w:rsidP="004A191B">
            <w:pPr>
              <w:keepLines/>
              <w:jc w:val="left"/>
              <w:rPr>
                <w:sz w:val="20"/>
                <w:szCs w:val="20"/>
                <w:lang w:val="fr-CA"/>
              </w:rPr>
            </w:pPr>
          </w:p>
        </w:tc>
      </w:tr>
    </w:tbl>
    <w:p w14:paraId="4BD3EA29" w14:textId="2F0FC16E" w:rsidR="00ED6CD0" w:rsidRPr="00B534C3" w:rsidRDefault="004A191B" w:rsidP="004A191B">
      <w:pPr>
        <w:pStyle w:val="CM5"/>
        <w:widowControl/>
        <w:spacing w:after="240"/>
        <w:ind w:left="360"/>
        <w:jc w:val="both"/>
        <w:rPr>
          <w:rFonts w:ascii="Times New Roman" w:hAnsi="Times New Roman" w:cs="Times New Roman"/>
          <w:color w:val="000000"/>
          <w:sz w:val="20"/>
          <w:szCs w:val="20"/>
          <w:lang w:val="fr-CA"/>
        </w:rPr>
      </w:pPr>
      <w:r w:rsidRPr="00B534C3">
        <w:rPr>
          <w:rFonts w:ascii="Times New Roman" w:hAnsi="Times New Roman" w:cs="Times New Roman"/>
          <w:color w:val="000000"/>
          <w:sz w:val="20"/>
          <w:szCs w:val="20"/>
          <w:lang w:val="fr-CA"/>
        </w:rPr>
        <w:t xml:space="preserve">* </w:t>
      </w:r>
      <w:r w:rsidR="000831DD" w:rsidRPr="00B534C3">
        <w:rPr>
          <w:rFonts w:ascii="Times New Roman" w:hAnsi="Times New Roman" w:cs="Times New Roman"/>
          <w:color w:val="000000"/>
          <w:sz w:val="20"/>
          <w:szCs w:val="20"/>
          <w:lang w:val="fr-CA"/>
        </w:rPr>
        <w:t>À noter que</w:t>
      </w:r>
      <w:r w:rsidR="00CE4618" w:rsidRPr="00B534C3">
        <w:rPr>
          <w:rFonts w:ascii="Times New Roman" w:hAnsi="Times New Roman" w:cs="Times New Roman"/>
          <w:color w:val="000000"/>
          <w:sz w:val="20"/>
          <w:szCs w:val="20"/>
          <w:lang w:val="fr-CA"/>
        </w:rPr>
        <w:t xml:space="preserve"> </w:t>
      </w:r>
      <w:r w:rsidR="000831DD" w:rsidRPr="00B534C3">
        <w:rPr>
          <w:rFonts w:ascii="Times New Roman" w:hAnsi="Times New Roman" w:cs="Times New Roman"/>
          <w:color w:val="000000"/>
          <w:sz w:val="20"/>
          <w:szCs w:val="20"/>
          <w:lang w:val="fr-CA"/>
        </w:rPr>
        <w:t xml:space="preserve">si un </w:t>
      </w:r>
      <w:r w:rsidR="00CE4618" w:rsidRPr="00B534C3">
        <w:rPr>
          <w:rFonts w:ascii="Times New Roman" w:hAnsi="Times New Roman" w:cs="Times New Roman"/>
          <w:color w:val="000000"/>
          <w:sz w:val="20"/>
          <w:szCs w:val="20"/>
          <w:lang w:val="fr-CA"/>
        </w:rPr>
        <w:t>pays</w:t>
      </w:r>
      <w:r w:rsidR="000831DD" w:rsidRPr="00B534C3">
        <w:rPr>
          <w:rFonts w:ascii="Times New Roman" w:hAnsi="Times New Roman" w:cs="Times New Roman"/>
          <w:color w:val="000000"/>
          <w:sz w:val="20"/>
          <w:szCs w:val="20"/>
          <w:lang w:val="fr-CA"/>
        </w:rPr>
        <w:t xml:space="preserve"> </w:t>
      </w:r>
      <w:r w:rsidR="00CE4618" w:rsidRPr="00B534C3">
        <w:rPr>
          <w:rFonts w:ascii="Times New Roman" w:hAnsi="Times New Roman" w:cs="Times New Roman"/>
          <w:color w:val="000000"/>
          <w:sz w:val="20"/>
          <w:szCs w:val="20"/>
          <w:lang w:val="fr-CA"/>
        </w:rPr>
        <w:t xml:space="preserve">soumet une demande pour un projet de RI autonome après avoir inclus précédemment un projet de RI dans son PGEH, </w:t>
      </w:r>
      <w:r w:rsidR="000831DD" w:rsidRPr="00B534C3">
        <w:rPr>
          <w:rFonts w:ascii="Times New Roman" w:hAnsi="Times New Roman" w:cs="Times New Roman"/>
          <w:color w:val="000000"/>
          <w:sz w:val="20"/>
          <w:szCs w:val="20"/>
          <w:lang w:val="fr-CA"/>
        </w:rPr>
        <w:t xml:space="preserve">il </w:t>
      </w:r>
      <w:r w:rsidR="00CE4618" w:rsidRPr="00B534C3">
        <w:rPr>
          <w:rFonts w:ascii="Times New Roman" w:hAnsi="Times New Roman" w:cs="Times New Roman"/>
          <w:color w:val="000000"/>
          <w:sz w:val="20"/>
          <w:szCs w:val="20"/>
          <w:lang w:val="fr-CA"/>
        </w:rPr>
        <w:t xml:space="preserve">devra remplir les colonnes de la manière suivante : </w:t>
      </w:r>
      <w:r w:rsidR="00C0256C" w:rsidRPr="00B534C3">
        <w:rPr>
          <w:rFonts w:ascii="Times New Roman" w:hAnsi="Times New Roman" w:cs="Times New Roman"/>
          <w:color w:val="000000"/>
          <w:sz w:val="20"/>
          <w:szCs w:val="20"/>
          <w:lang w:val="fr-CA"/>
        </w:rPr>
        <w:t xml:space="preserve">dans </w:t>
      </w:r>
      <w:r w:rsidR="000831DD" w:rsidRPr="00B534C3">
        <w:rPr>
          <w:rFonts w:ascii="Times New Roman" w:hAnsi="Times New Roman" w:cs="Times New Roman"/>
          <w:color w:val="000000"/>
          <w:sz w:val="20"/>
          <w:szCs w:val="20"/>
          <w:lang w:val="fr-CA"/>
        </w:rPr>
        <w:t xml:space="preserve">la </w:t>
      </w:r>
      <w:r w:rsidR="00CE4618" w:rsidRPr="00B534C3">
        <w:rPr>
          <w:rFonts w:ascii="Times New Roman" w:hAnsi="Times New Roman" w:cs="Times New Roman"/>
          <w:color w:val="000000"/>
          <w:sz w:val="20"/>
          <w:szCs w:val="20"/>
          <w:lang w:val="fr-CA"/>
        </w:rPr>
        <w:t>colonne</w:t>
      </w:r>
      <w:r w:rsidR="00945415" w:rsidRPr="00B534C3">
        <w:rPr>
          <w:rFonts w:ascii="Times New Roman" w:hAnsi="Times New Roman" w:cs="Times New Roman"/>
          <w:color w:val="000000"/>
          <w:sz w:val="20"/>
          <w:szCs w:val="20"/>
          <w:lang w:val="fr-CA"/>
        </w:rPr>
        <w:t xml:space="preserve"> </w:t>
      </w:r>
      <w:r w:rsidR="00ED6CD0" w:rsidRPr="00B534C3">
        <w:rPr>
          <w:rFonts w:ascii="Times New Roman" w:hAnsi="Times New Roman" w:cs="Times New Roman"/>
          <w:color w:val="000000"/>
          <w:sz w:val="20"/>
          <w:szCs w:val="20"/>
          <w:lang w:val="fr-CA"/>
        </w:rPr>
        <w:t xml:space="preserve">“Phase” </w:t>
      </w:r>
      <w:r w:rsidR="00CE4618" w:rsidRPr="00B534C3">
        <w:rPr>
          <w:rFonts w:ascii="Times New Roman" w:hAnsi="Times New Roman" w:cs="Times New Roman"/>
          <w:color w:val="000000"/>
          <w:sz w:val="20"/>
          <w:szCs w:val="20"/>
          <w:lang w:val="fr-CA"/>
        </w:rPr>
        <w:t xml:space="preserve">indiquer la phase du PGEH; </w:t>
      </w:r>
      <w:r w:rsidR="00C0256C" w:rsidRPr="00B534C3">
        <w:rPr>
          <w:rFonts w:ascii="Times New Roman" w:hAnsi="Times New Roman" w:cs="Times New Roman"/>
          <w:color w:val="000000"/>
          <w:sz w:val="20"/>
          <w:szCs w:val="20"/>
          <w:lang w:val="fr-CA"/>
        </w:rPr>
        <w:t xml:space="preserve">dans </w:t>
      </w:r>
      <w:r w:rsidR="00CE4618" w:rsidRPr="00B534C3">
        <w:rPr>
          <w:rFonts w:ascii="Times New Roman" w:hAnsi="Times New Roman" w:cs="Times New Roman"/>
          <w:color w:val="000000"/>
          <w:sz w:val="20"/>
          <w:szCs w:val="20"/>
          <w:lang w:val="fr-CA"/>
        </w:rPr>
        <w:t>la colonne</w:t>
      </w:r>
      <w:r w:rsidR="00945415" w:rsidRPr="00B534C3">
        <w:rPr>
          <w:rFonts w:ascii="Times New Roman" w:hAnsi="Times New Roman" w:cs="Times New Roman"/>
          <w:color w:val="000000"/>
          <w:sz w:val="20"/>
          <w:szCs w:val="20"/>
          <w:lang w:val="fr-CA"/>
        </w:rPr>
        <w:t xml:space="preserve"> </w:t>
      </w:r>
      <w:r w:rsidR="00ED6CD0" w:rsidRPr="00B534C3">
        <w:rPr>
          <w:rFonts w:ascii="Times New Roman" w:hAnsi="Times New Roman" w:cs="Times New Roman"/>
          <w:color w:val="000000"/>
          <w:sz w:val="20"/>
          <w:szCs w:val="20"/>
          <w:lang w:val="fr-CA"/>
        </w:rPr>
        <w:t>“</w:t>
      </w:r>
      <w:r w:rsidR="00CE4618" w:rsidRPr="00B534C3">
        <w:rPr>
          <w:rFonts w:ascii="Times New Roman" w:hAnsi="Times New Roman" w:cs="Times New Roman"/>
          <w:color w:val="000000"/>
          <w:sz w:val="20"/>
          <w:szCs w:val="20"/>
          <w:lang w:val="fr-CA"/>
        </w:rPr>
        <w:t>Période approuvée</w:t>
      </w:r>
      <w:r w:rsidR="00ED6CD0" w:rsidRPr="00B534C3">
        <w:rPr>
          <w:rFonts w:ascii="Times New Roman" w:hAnsi="Times New Roman" w:cs="Times New Roman"/>
          <w:color w:val="000000"/>
          <w:sz w:val="20"/>
          <w:szCs w:val="20"/>
          <w:lang w:val="fr-CA"/>
        </w:rPr>
        <w:t>”</w:t>
      </w:r>
      <w:r w:rsidR="00C0256C" w:rsidRPr="00B534C3">
        <w:rPr>
          <w:rFonts w:ascii="Times New Roman" w:hAnsi="Times New Roman" w:cs="Times New Roman"/>
          <w:color w:val="000000"/>
          <w:sz w:val="20"/>
          <w:szCs w:val="20"/>
          <w:lang w:val="fr-CA"/>
        </w:rPr>
        <w:t xml:space="preserve"> </w:t>
      </w:r>
      <w:r w:rsidR="0085152A" w:rsidRPr="00B534C3">
        <w:rPr>
          <w:rFonts w:ascii="Times New Roman" w:hAnsi="Times New Roman" w:cs="Times New Roman"/>
          <w:color w:val="000000"/>
          <w:sz w:val="20"/>
          <w:szCs w:val="20"/>
          <w:lang w:val="fr-CA"/>
        </w:rPr>
        <w:t xml:space="preserve">indiquer </w:t>
      </w:r>
      <w:r w:rsidR="00CE4618" w:rsidRPr="00B534C3">
        <w:rPr>
          <w:rFonts w:ascii="Times New Roman" w:hAnsi="Times New Roman" w:cs="Times New Roman"/>
          <w:color w:val="000000"/>
          <w:sz w:val="20"/>
          <w:szCs w:val="20"/>
          <w:lang w:val="fr-CA"/>
        </w:rPr>
        <w:t xml:space="preserve">la période financée dans le cadre du PGEH et </w:t>
      </w:r>
      <w:r w:rsidR="00C0256C" w:rsidRPr="00B534C3">
        <w:rPr>
          <w:rFonts w:ascii="Times New Roman" w:hAnsi="Times New Roman" w:cs="Times New Roman"/>
          <w:color w:val="000000"/>
          <w:sz w:val="20"/>
          <w:szCs w:val="20"/>
          <w:lang w:val="fr-CA"/>
        </w:rPr>
        <w:t xml:space="preserve">dans </w:t>
      </w:r>
      <w:r w:rsidR="00CE4618" w:rsidRPr="00B534C3">
        <w:rPr>
          <w:rFonts w:ascii="Times New Roman" w:hAnsi="Times New Roman" w:cs="Times New Roman"/>
          <w:color w:val="000000"/>
          <w:sz w:val="20"/>
          <w:szCs w:val="20"/>
          <w:lang w:val="fr-CA"/>
        </w:rPr>
        <w:t>la colonne “Financement du Fonds m</w:t>
      </w:r>
      <w:r w:rsidR="004D3049" w:rsidRPr="00B534C3">
        <w:rPr>
          <w:rFonts w:ascii="Times New Roman" w:hAnsi="Times New Roman" w:cs="Times New Roman"/>
          <w:color w:val="000000"/>
          <w:sz w:val="20"/>
          <w:szCs w:val="20"/>
          <w:lang w:val="fr-CA"/>
        </w:rPr>
        <w:t>ultilat</w:t>
      </w:r>
      <w:r w:rsidR="00CE4618" w:rsidRPr="00B534C3">
        <w:rPr>
          <w:rFonts w:ascii="Times New Roman" w:hAnsi="Times New Roman" w:cs="Times New Roman"/>
          <w:color w:val="000000"/>
          <w:sz w:val="20"/>
          <w:szCs w:val="20"/>
          <w:lang w:val="fr-CA"/>
        </w:rPr>
        <w:t>é</w:t>
      </w:r>
      <w:r w:rsidR="004D3049" w:rsidRPr="00B534C3">
        <w:rPr>
          <w:rFonts w:ascii="Times New Roman" w:hAnsi="Times New Roman" w:cs="Times New Roman"/>
          <w:color w:val="000000"/>
          <w:sz w:val="20"/>
          <w:szCs w:val="20"/>
          <w:lang w:val="fr-CA"/>
        </w:rPr>
        <w:t xml:space="preserve">ral </w:t>
      </w:r>
      <w:r w:rsidR="00CE4618" w:rsidRPr="00B534C3">
        <w:rPr>
          <w:rFonts w:ascii="Times New Roman" w:hAnsi="Times New Roman" w:cs="Times New Roman"/>
          <w:color w:val="000000"/>
          <w:sz w:val="20"/>
          <w:szCs w:val="20"/>
          <w:lang w:val="fr-CA"/>
        </w:rPr>
        <w:t>(approuvé</w:t>
      </w:r>
      <w:r w:rsidR="004D3049" w:rsidRPr="00B534C3">
        <w:rPr>
          <w:rFonts w:ascii="Times New Roman" w:hAnsi="Times New Roman" w:cs="Times New Roman"/>
          <w:color w:val="000000"/>
          <w:sz w:val="20"/>
          <w:szCs w:val="20"/>
          <w:lang w:val="fr-CA"/>
        </w:rPr>
        <w:t>)</w:t>
      </w:r>
      <w:r w:rsidR="00945415" w:rsidRPr="00B534C3">
        <w:rPr>
          <w:rFonts w:ascii="Times New Roman" w:hAnsi="Times New Roman" w:cs="Times New Roman"/>
          <w:color w:val="000000"/>
          <w:sz w:val="20"/>
          <w:szCs w:val="20"/>
          <w:lang w:val="fr-CA"/>
        </w:rPr>
        <w:t>”</w:t>
      </w:r>
      <w:r w:rsidR="0085152A" w:rsidRPr="00B534C3">
        <w:rPr>
          <w:rFonts w:ascii="Times New Roman" w:hAnsi="Times New Roman" w:cs="Times New Roman"/>
          <w:color w:val="000000"/>
          <w:sz w:val="20"/>
          <w:szCs w:val="20"/>
          <w:lang w:val="fr-CA"/>
        </w:rPr>
        <w:t xml:space="preserve"> </w:t>
      </w:r>
      <w:r w:rsidR="00CE4618" w:rsidRPr="00B534C3">
        <w:rPr>
          <w:rFonts w:ascii="Times New Roman" w:hAnsi="Times New Roman" w:cs="Times New Roman"/>
          <w:color w:val="000000"/>
          <w:sz w:val="20"/>
          <w:szCs w:val="20"/>
          <w:lang w:val="fr-CA"/>
        </w:rPr>
        <w:t xml:space="preserve">indiquer le montant du financement de RI approuvé.  Si une des deux phases du RI à </w:t>
      </w:r>
      <w:r w:rsidR="0085152A" w:rsidRPr="00B534C3">
        <w:rPr>
          <w:rFonts w:ascii="Times New Roman" w:hAnsi="Times New Roman" w:cs="Times New Roman"/>
          <w:color w:val="000000"/>
          <w:sz w:val="20"/>
          <w:szCs w:val="20"/>
          <w:lang w:val="fr-CA"/>
        </w:rPr>
        <w:t>déclarer</w:t>
      </w:r>
      <w:r w:rsidR="00CE4618" w:rsidRPr="00B534C3">
        <w:rPr>
          <w:rFonts w:ascii="Times New Roman" w:hAnsi="Times New Roman" w:cs="Times New Roman"/>
          <w:color w:val="000000"/>
          <w:sz w:val="20"/>
          <w:szCs w:val="20"/>
          <w:lang w:val="fr-CA"/>
        </w:rPr>
        <w:t xml:space="preserve"> a été approuvée avant l’approbation du PGEH, veuillez l’indiquer s</w:t>
      </w:r>
      <w:r w:rsidR="0085152A" w:rsidRPr="00B534C3">
        <w:rPr>
          <w:rFonts w:ascii="Times New Roman" w:hAnsi="Times New Roman" w:cs="Times New Roman"/>
          <w:color w:val="000000"/>
          <w:sz w:val="20"/>
          <w:szCs w:val="20"/>
          <w:lang w:val="fr-CA"/>
        </w:rPr>
        <w:t>ur</w:t>
      </w:r>
      <w:r w:rsidR="00CE4618" w:rsidRPr="00B534C3">
        <w:rPr>
          <w:rFonts w:ascii="Times New Roman" w:hAnsi="Times New Roman" w:cs="Times New Roman"/>
          <w:color w:val="000000"/>
          <w:sz w:val="20"/>
          <w:szCs w:val="20"/>
          <w:lang w:val="fr-CA"/>
        </w:rPr>
        <w:t xml:space="preserve"> une ligne séparée, selon la description fournie </w:t>
      </w:r>
      <w:r w:rsidR="0085152A" w:rsidRPr="00B534C3">
        <w:rPr>
          <w:rFonts w:ascii="Times New Roman" w:hAnsi="Times New Roman" w:cs="Times New Roman"/>
          <w:color w:val="000000"/>
          <w:sz w:val="20"/>
          <w:szCs w:val="20"/>
          <w:lang w:val="fr-CA"/>
        </w:rPr>
        <w:t>dans les poi</w:t>
      </w:r>
      <w:r w:rsidR="00CE4618" w:rsidRPr="00B534C3">
        <w:rPr>
          <w:rFonts w:ascii="Times New Roman" w:hAnsi="Times New Roman" w:cs="Times New Roman"/>
          <w:color w:val="000000"/>
          <w:sz w:val="20"/>
          <w:szCs w:val="20"/>
          <w:lang w:val="fr-CA"/>
        </w:rPr>
        <w:t>n</w:t>
      </w:r>
      <w:r w:rsidR="0085152A" w:rsidRPr="00B534C3">
        <w:rPr>
          <w:rFonts w:ascii="Times New Roman" w:hAnsi="Times New Roman" w:cs="Times New Roman"/>
          <w:color w:val="000000"/>
          <w:sz w:val="20"/>
          <w:szCs w:val="20"/>
          <w:lang w:val="fr-CA"/>
        </w:rPr>
        <w:t>ts</w:t>
      </w:r>
      <w:r w:rsidR="004D3049" w:rsidRPr="00B534C3">
        <w:rPr>
          <w:rFonts w:ascii="Times New Roman" w:hAnsi="Times New Roman" w:cs="Times New Roman"/>
          <w:color w:val="000000"/>
          <w:sz w:val="20"/>
          <w:szCs w:val="20"/>
          <w:lang w:val="fr-CA"/>
        </w:rPr>
        <w:t xml:space="preserve"> </w:t>
      </w:r>
      <w:r w:rsidR="0085152A" w:rsidRPr="00B534C3">
        <w:rPr>
          <w:rFonts w:ascii="Times New Roman" w:hAnsi="Times New Roman" w:cs="Times New Roman"/>
          <w:color w:val="000000"/>
          <w:sz w:val="20"/>
          <w:szCs w:val="20"/>
          <w:lang w:val="fr-CA"/>
        </w:rPr>
        <w:t>ci-dessus.</w:t>
      </w:r>
      <w:r w:rsidR="00ED6CD0" w:rsidRPr="00B534C3">
        <w:rPr>
          <w:rFonts w:ascii="Times New Roman" w:hAnsi="Times New Roman" w:cs="Times New Roman"/>
          <w:color w:val="000000"/>
          <w:sz w:val="20"/>
          <w:szCs w:val="20"/>
          <w:lang w:val="fr-CA"/>
        </w:rPr>
        <w:t xml:space="preserve"> </w:t>
      </w:r>
    </w:p>
    <w:p w14:paraId="0A55E812" w14:textId="235A7731" w:rsidR="00A44C3D" w:rsidRPr="00B534C3" w:rsidRDefault="00C54E65" w:rsidP="00366DFE">
      <w:pPr>
        <w:pStyle w:val="Heading2"/>
        <w:widowControl/>
        <w:numPr>
          <w:ilvl w:val="0"/>
          <w:numId w:val="19"/>
        </w:numPr>
        <w:rPr>
          <w:lang w:val="fr-CA"/>
        </w:rPr>
      </w:pPr>
      <w:r w:rsidRPr="00B534C3">
        <w:rPr>
          <w:b/>
          <w:bCs/>
          <w:lang w:val="fr-CA"/>
        </w:rPr>
        <w:t>Période d</w:t>
      </w:r>
      <w:r w:rsidR="001C702C" w:rsidRPr="00B534C3">
        <w:rPr>
          <w:b/>
          <w:bCs/>
          <w:lang w:val="fr-CA"/>
        </w:rPr>
        <w:t>e déclaration</w:t>
      </w:r>
      <w:r w:rsidRPr="00B534C3">
        <w:rPr>
          <w:b/>
          <w:bCs/>
          <w:lang w:val="fr-CA"/>
        </w:rPr>
        <w:t xml:space="preserve"> et phase demandée </w:t>
      </w:r>
      <w:r w:rsidR="00485506" w:rsidRPr="00B534C3">
        <w:rPr>
          <w:b/>
          <w:bCs/>
          <w:lang w:val="fr-CA"/>
        </w:rPr>
        <w:t>:</w:t>
      </w:r>
      <w:r w:rsidR="009A207E" w:rsidRPr="00B534C3">
        <w:rPr>
          <w:b/>
          <w:bCs/>
          <w:lang w:val="fr-CA"/>
        </w:rPr>
        <w:t xml:space="preserve"> </w:t>
      </w:r>
    </w:p>
    <w:p w14:paraId="0B36CC09" w14:textId="43C83F21" w:rsidR="00A44C3D" w:rsidRPr="00B534C3" w:rsidRDefault="00C54E65" w:rsidP="00366DFE">
      <w:pPr>
        <w:pStyle w:val="Heading2"/>
        <w:widowControl/>
        <w:numPr>
          <w:ilvl w:val="0"/>
          <w:numId w:val="15"/>
        </w:numPr>
        <w:rPr>
          <w:lang w:val="fr-CA"/>
        </w:rPr>
      </w:pPr>
      <w:r w:rsidRPr="00B534C3">
        <w:rPr>
          <w:lang w:val="fr-CA"/>
        </w:rPr>
        <w:t>Période d</w:t>
      </w:r>
      <w:r w:rsidR="001C702C" w:rsidRPr="00B534C3">
        <w:rPr>
          <w:lang w:val="fr-CA"/>
        </w:rPr>
        <w:t>e déclaration</w:t>
      </w:r>
      <w:r w:rsidRPr="00B534C3">
        <w:rPr>
          <w:lang w:val="fr-CA"/>
        </w:rPr>
        <w:t xml:space="preserve"> </w:t>
      </w:r>
      <w:r w:rsidR="009727D5" w:rsidRPr="00B534C3">
        <w:rPr>
          <w:lang w:val="fr-CA"/>
        </w:rPr>
        <w:t xml:space="preserve">: </w:t>
      </w:r>
      <w:r w:rsidR="009A207E" w:rsidRPr="00B534C3">
        <w:rPr>
          <w:lang w:val="fr-CA"/>
        </w:rPr>
        <w:t>Indi</w:t>
      </w:r>
      <w:r w:rsidRPr="00B534C3">
        <w:rPr>
          <w:lang w:val="fr-CA"/>
        </w:rPr>
        <w:t xml:space="preserve">quer la période de mise en </w:t>
      </w:r>
      <w:r w:rsidR="000C3A68" w:rsidRPr="00B534C3">
        <w:rPr>
          <w:lang w:val="fr-CA"/>
        </w:rPr>
        <w:t>œuvre</w:t>
      </w:r>
      <w:r w:rsidRPr="00B534C3">
        <w:rPr>
          <w:lang w:val="fr-CA"/>
        </w:rPr>
        <w:t xml:space="preserve"> </w:t>
      </w:r>
      <w:r w:rsidR="0085152A" w:rsidRPr="00B534C3">
        <w:rPr>
          <w:lang w:val="fr-CA"/>
        </w:rPr>
        <w:t>effective déclarée dans</w:t>
      </w:r>
      <w:r w:rsidRPr="00B534C3">
        <w:rPr>
          <w:lang w:val="fr-CA"/>
        </w:rPr>
        <w:t xml:space="preserve"> le rapport (</w:t>
      </w:r>
      <w:r w:rsidR="000C3A68" w:rsidRPr="00B534C3">
        <w:rPr>
          <w:lang w:val="fr-CA"/>
        </w:rPr>
        <w:t>mm</w:t>
      </w:r>
      <w:r w:rsidR="009A207E" w:rsidRPr="00B534C3">
        <w:rPr>
          <w:lang w:val="fr-CA"/>
        </w:rPr>
        <w:t>/</w:t>
      </w:r>
      <w:r w:rsidR="000C3A68" w:rsidRPr="00B534C3">
        <w:rPr>
          <w:lang w:val="fr-CA"/>
        </w:rPr>
        <w:t>aa</w:t>
      </w:r>
      <w:r w:rsidR="009A207E" w:rsidRPr="00B534C3">
        <w:rPr>
          <w:lang w:val="fr-CA"/>
        </w:rPr>
        <w:t xml:space="preserve"> </w:t>
      </w:r>
      <w:r w:rsidRPr="00B534C3">
        <w:rPr>
          <w:lang w:val="fr-CA"/>
        </w:rPr>
        <w:t>à</w:t>
      </w:r>
      <w:r w:rsidR="009A207E" w:rsidRPr="00B534C3">
        <w:rPr>
          <w:lang w:val="fr-CA"/>
        </w:rPr>
        <w:t xml:space="preserve"> </w:t>
      </w:r>
      <w:r w:rsidR="000C3A68" w:rsidRPr="00B534C3">
        <w:rPr>
          <w:lang w:val="fr-CA"/>
        </w:rPr>
        <w:t>mm</w:t>
      </w:r>
      <w:r w:rsidR="009A207E" w:rsidRPr="00B534C3">
        <w:rPr>
          <w:lang w:val="fr-CA"/>
        </w:rPr>
        <w:t>/</w:t>
      </w:r>
      <w:r w:rsidR="000C3A68" w:rsidRPr="00B534C3">
        <w:rPr>
          <w:lang w:val="fr-CA"/>
        </w:rPr>
        <w:t>aa</w:t>
      </w:r>
      <w:r w:rsidR="009A207E" w:rsidRPr="00B534C3">
        <w:rPr>
          <w:lang w:val="fr-CA"/>
        </w:rPr>
        <w:t xml:space="preserve">) </w:t>
      </w:r>
      <w:r w:rsidRPr="00B534C3">
        <w:rPr>
          <w:lang w:val="fr-CA"/>
        </w:rPr>
        <w:t>e</w:t>
      </w:r>
      <w:r w:rsidR="009A207E" w:rsidRPr="00B534C3">
        <w:rPr>
          <w:lang w:val="fr-CA"/>
        </w:rPr>
        <w:t>n</w:t>
      </w:r>
      <w:r w:rsidRPr="00B534C3">
        <w:rPr>
          <w:lang w:val="fr-CA"/>
        </w:rPr>
        <w:t xml:space="preserve"> prenant note que cette période peut ne pas coïncider exactement avec la durée approuvée.  Pour éviter tout</w:t>
      </w:r>
      <w:r w:rsidR="0085152A" w:rsidRPr="00B534C3">
        <w:rPr>
          <w:lang w:val="fr-CA"/>
        </w:rPr>
        <w:t xml:space="preserve"> décalage</w:t>
      </w:r>
      <w:r w:rsidR="009A207E" w:rsidRPr="00B534C3">
        <w:rPr>
          <w:lang w:val="fr-CA"/>
        </w:rPr>
        <w:t xml:space="preserve">, </w:t>
      </w:r>
      <w:r w:rsidRPr="00B534C3">
        <w:rPr>
          <w:lang w:val="fr-CA"/>
        </w:rPr>
        <w:t>la période d</w:t>
      </w:r>
      <w:r w:rsidR="0085152A" w:rsidRPr="00B534C3">
        <w:rPr>
          <w:lang w:val="fr-CA"/>
        </w:rPr>
        <w:t xml:space="preserve">e déclaration </w:t>
      </w:r>
      <w:r w:rsidRPr="00B534C3">
        <w:rPr>
          <w:lang w:val="fr-CA"/>
        </w:rPr>
        <w:lastRenderedPageBreak/>
        <w:t xml:space="preserve">devrait inclure la période englobant toutes les activités mises en </w:t>
      </w:r>
      <w:r w:rsidR="000C3A68" w:rsidRPr="00B534C3">
        <w:rPr>
          <w:lang w:val="fr-CA"/>
        </w:rPr>
        <w:t>œuvre</w:t>
      </w:r>
      <w:r w:rsidRPr="00B534C3">
        <w:rPr>
          <w:lang w:val="fr-CA"/>
        </w:rPr>
        <w:t xml:space="preserve"> durant une phase précédente de RI qui n’on</w:t>
      </w:r>
      <w:r w:rsidR="009A207E" w:rsidRPr="00B534C3">
        <w:rPr>
          <w:lang w:val="fr-CA"/>
        </w:rPr>
        <w:t>t</w:t>
      </w:r>
      <w:r w:rsidRPr="00B534C3">
        <w:rPr>
          <w:lang w:val="fr-CA"/>
        </w:rPr>
        <w:t xml:space="preserve"> pas été achevées/reflétées dans le rapport final précédent.  </w:t>
      </w:r>
    </w:p>
    <w:p w14:paraId="4B500B1E" w14:textId="44706537" w:rsidR="00C856CC" w:rsidRPr="00B534C3" w:rsidRDefault="00C54E65" w:rsidP="00366DFE">
      <w:pPr>
        <w:pStyle w:val="Heading2"/>
        <w:widowControl/>
        <w:numPr>
          <w:ilvl w:val="0"/>
          <w:numId w:val="15"/>
        </w:numPr>
        <w:rPr>
          <w:lang w:val="fr-CA"/>
        </w:rPr>
      </w:pPr>
      <w:r w:rsidRPr="00B534C3">
        <w:rPr>
          <w:lang w:val="fr-CA"/>
        </w:rPr>
        <w:t xml:space="preserve">Phase demandée </w:t>
      </w:r>
      <w:r w:rsidR="00C856CC" w:rsidRPr="00B534C3">
        <w:rPr>
          <w:lang w:val="fr-CA"/>
        </w:rPr>
        <w:t xml:space="preserve">: </w:t>
      </w:r>
      <w:r w:rsidRPr="00B534C3">
        <w:rPr>
          <w:lang w:val="fr-CA"/>
        </w:rPr>
        <w:t xml:space="preserve">Indiquer le numéro correspondant à la phase demandée. </w:t>
      </w:r>
    </w:p>
    <w:p w14:paraId="1267DC2A" w14:textId="2688418A" w:rsidR="00C856CC" w:rsidRPr="00B534C3" w:rsidRDefault="00C54E65" w:rsidP="00366DFE">
      <w:pPr>
        <w:pStyle w:val="Heading1"/>
        <w:numPr>
          <w:ilvl w:val="0"/>
          <w:numId w:val="15"/>
        </w:numPr>
        <w:rPr>
          <w:lang w:val="fr-CA"/>
        </w:rPr>
      </w:pPr>
      <w:r w:rsidRPr="00B534C3">
        <w:rPr>
          <w:lang w:val="fr-CA"/>
        </w:rPr>
        <w:t xml:space="preserve">Montant du financement </w:t>
      </w:r>
      <w:r w:rsidR="00B12134" w:rsidRPr="00B534C3">
        <w:rPr>
          <w:lang w:val="fr-CA"/>
        </w:rPr>
        <w:t>:</w:t>
      </w:r>
      <w:r w:rsidR="00C856CC" w:rsidRPr="00B534C3">
        <w:rPr>
          <w:lang w:val="fr-CA"/>
        </w:rPr>
        <w:t xml:space="preserve"> </w:t>
      </w:r>
      <w:r w:rsidRPr="00B534C3">
        <w:rPr>
          <w:lang w:val="fr-CA"/>
        </w:rPr>
        <w:t xml:space="preserve">Indiquer le montant du financement demandé pour la prochaine phase en $US (excluant </w:t>
      </w:r>
      <w:r w:rsidR="0085152A" w:rsidRPr="00B534C3">
        <w:rPr>
          <w:lang w:val="fr-CA"/>
        </w:rPr>
        <w:t xml:space="preserve">tous </w:t>
      </w:r>
      <w:r w:rsidRPr="00B534C3">
        <w:rPr>
          <w:lang w:val="fr-CA"/>
        </w:rPr>
        <w:t>les coûts d’appui d’agence).</w:t>
      </w:r>
    </w:p>
    <w:p w14:paraId="4C46C176" w14:textId="5CF7B9B3" w:rsidR="00A25120" w:rsidRPr="00B534C3" w:rsidRDefault="000E1688" w:rsidP="00366DFE">
      <w:pPr>
        <w:pStyle w:val="Heading1"/>
        <w:numPr>
          <w:ilvl w:val="0"/>
          <w:numId w:val="15"/>
        </w:numPr>
        <w:rPr>
          <w:lang w:val="fr-CA"/>
        </w:rPr>
      </w:pPr>
      <w:r w:rsidRPr="00B534C3">
        <w:rPr>
          <w:lang w:val="fr-CA"/>
        </w:rPr>
        <w:t>P</w:t>
      </w:r>
      <w:r w:rsidR="00C54E65" w:rsidRPr="00B534C3">
        <w:rPr>
          <w:lang w:val="fr-CA"/>
        </w:rPr>
        <w:t>é</w:t>
      </w:r>
      <w:r w:rsidRPr="00B534C3">
        <w:rPr>
          <w:lang w:val="fr-CA"/>
        </w:rPr>
        <w:t>riod</w:t>
      </w:r>
      <w:r w:rsidR="00C54E65" w:rsidRPr="00B534C3">
        <w:rPr>
          <w:lang w:val="fr-CA"/>
        </w:rPr>
        <w:t xml:space="preserve">e de mise en </w:t>
      </w:r>
      <w:r w:rsidR="000C3A68" w:rsidRPr="00B534C3">
        <w:rPr>
          <w:lang w:val="fr-CA"/>
        </w:rPr>
        <w:t>œuvre</w:t>
      </w:r>
      <w:r w:rsidR="00C54E65" w:rsidRPr="00B534C3">
        <w:rPr>
          <w:lang w:val="fr-CA"/>
        </w:rPr>
        <w:t xml:space="preserve"> </w:t>
      </w:r>
      <w:r w:rsidR="001C702C" w:rsidRPr="00B534C3">
        <w:rPr>
          <w:lang w:val="fr-CA"/>
        </w:rPr>
        <w:t>de</w:t>
      </w:r>
      <w:r w:rsidR="00C54E65" w:rsidRPr="00B534C3">
        <w:rPr>
          <w:lang w:val="fr-CA"/>
        </w:rPr>
        <w:t xml:space="preserve"> la phase </w:t>
      </w:r>
      <w:r w:rsidR="001C702C" w:rsidRPr="00B534C3">
        <w:rPr>
          <w:lang w:val="fr-CA"/>
        </w:rPr>
        <w:t>demandée mm</w:t>
      </w:r>
      <w:r w:rsidRPr="00B534C3">
        <w:rPr>
          <w:lang w:val="fr-CA"/>
        </w:rPr>
        <w:t>/</w:t>
      </w:r>
      <w:r w:rsidR="00C54E65" w:rsidRPr="00B534C3">
        <w:rPr>
          <w:lang w:val="fr-CA"/>
        </w:rPr>
        <w:t>a</w:t>
      </w:r>
      <w:r w:rsidR="001C702C" w:rsidRPr="00B534C3">
        <w:rPr>
          <w:lang w:val="fr-CA"/>
        </w:rPr>
        <w:t>a</w:t>
      </w:r>
      <w:r w:rsidRPr="00B534C3">
        <w:rPr>
          <w:lang w:val="fr-CA"/>
        </w:rPr>
        <w:t xml:space="preserve"> to m</w:t>
      </w:r>
      <w:r w:rsidR="000C3A68" w:rsidRPr="00B534C3">
        <w:rPr>
          <w:lang w:val="fr-CA"/>
        </w:rPr>
        <w:t>m</w:t>
      </w:r>
      <w:r w:rsidRPr="00B534C3">
        <w:rPr>
          <w:lang w:val="fr-CA"/>
        </w:rPr>
        <w:t>/</w:t>
      </w:r>
      <w:r w:rsidR="00C54E65" w:rsidRPr="00B534C3">
        <w:rPr>
          <w:lang w:val="fr-CA"/>
        </w:rPr>
        <w:t>a</w:t>
      </w:r>
      <w:r w:rsidR="000C3A68" w:rsidRPr="00B534C3">
        <w:rPr>
          <w:lang w:val="fr-CA"/>
        </w:rPr>
        <w:t>a</w:t>
      </w:r>
      <w:r w:rsidR="00C54E65" w:rsidRPr="00B534C3">
        <w:rPr>
          <w:lang w:val="fr-CA"/>
        </w:rPr>
        <w:t xml:space="preserve"> </w:t>
      </w:r>
      <w:r w:rsidRPr="00B534C3">
        <w:rPr>
          <w:lang w:val="fr-CA"/>
        </w:rPr>
        <w:t xml:space="preserve">: </w:t>
      </w:r>
      <w:r w:rsidR="00C54E65" w:rsidRPr="00B534C3">
        <w:rPr>
          <w:lang w:val="fr-CA"/>
        </w:rPr>
        <w:t xml:space="preserve">Indiquer la durée de la prochaine phase </w:t>
      </w:r>
      <w:r w:rsidRPr="00B534C3">
        <w:rPr>
          <w:lang w:val="fr-CA"/>
        </w:rPr>
        <w:t>(</w:t>
      </w:r>
      <w:r w:rsidR="000C3A68" w:rsidRPr="00B534C3">
        <w:rPr>
          <w:lang w:val="fr-CA"/>
        </w:rPr>
        <w:t>mm</w:t>
      </w:r>
      <w:r w:rsidRPr="00B534C3">
        <w:rPr>
          <w:lang w:val="fr-CA"/>
        </w:rPr>
        <w:t>/</w:t>
      </w:r>
      <w:r w:rsidR="000C3A68" w:rsidRPr="00B534C3">
        <w:rPr>
          <w:lang w:val="fr-CA"/>
        </w:rPr>
        <w:t>aa</w:t>
      </w:r>
      <w:r w:rsidRPr="00B534C3">
        <w:rPr>
          <w:lang w:val="fr-CA"/>
        </w:rPr>
        <w:t xml:space="preserve"> </w:t>
      </w:r>
      <w:r w:rsidR="00C54E65" w:rsidRPr="00B534C3">
        <w:rPr>
          <w:lang w:val="fr-CA"/>
        </w:rPr>
        <w:t>à</w:t>
      </w:r>
      <w:r w:rsidRPr="00B534C3">
        <w:rPr>
          <w:lang w:val="fr-CA"/>
        </w:rPr>
        <w:t xml:space="preserve"> </w:t>
      </w:r>
      <w:r w:rsidR="000C3A68" w:rsidRPr="00B534C3">
        <w:rPr>
          <w:lang w:val="fr-CA"/>
        </w:rPr>
        <w:t>mm/aa</w:t>
      </w:r>
      <w:r w:rsidRPr="00B534C3">
        <w:rPr>
          <w:lang w:val="fr-CA"/>
        </w:rPr>
        <w:t>)</w:t>
      </w:r>
      <w:r w:rsidR="002D6A85" w:rsidRPr="00B534C3">
        <w:rPr>
          <w:lang w:val="fr-CA"/>
        </w:rPr>
        <w:t>.</w:t>
      </w:r>
    </w:p>
    <w:p w14:paraId="33545B51" w14:textId="61644A21" w:rsidR="00DA40B6" w:rsidRPr="00B534C3" w:rsidRDefault="001C702C" w:rsidP="00366DFE">
      <w:pPr>
        <w:pStyle w:val="Heading2"/>
        <w:widowControl/>
        <w:numPr>
          <w:ilvl w:val="0"/>
          <w:numId w:val="19"/>
        </w:numPr>
        <w:rPr>
          <w:b/>
          <w:bCs/>
          <w:lang w:val="fr-CA"/>
        </w:rPr>
      </w:pPr>
      <w:r w:rsidRPr="00B534C3">
        <w:rPr>
          <w:b/>
          <w:bCs/>
          <w:lang w:val="fr-CA"/>
        </w:rPr>
        <w:t>Rapports sur les</w:t>
      </w:r>
      <w:r w:rsidR="00C54E65" w:rsidRPr="00B534C3">
        <w:rPr>
          <w:b/>
          <w:bCs/>
          <w:lang w:val="fr-CA"/>
        </w:rPr>
        <w:t xml:space="preserve"> données </w:t>
      </w:r>
      <w:r w:rsidR="00A61062" w:rsidRPr="00B534C3">
        <w:rPr>
          <w:b/>
          <w:bCs/>
          <w:lang w:val="fr-CA"/>
        </w:rPr>
        <w:t xml:space="preserve">: </w:t>
      </w:r>
      <w:r w:rsidR="00C54E65" w:rsidRPr="00B534C3">
        <w:rPr>
          <w:lang w:val="fr-CA"/>
        </w:rPr>
        <w:t>Rempl</w:t>
      </w:r>
      <w:r w:rsidR="00DA40B6" w:rsidRPr="00B534C3">
        <w:rPr>
          <w:lang w:val="fr-CA"/>
        </w:rPr>
        <w:t>i</w:t>
      </w:r>
      <w:r w:rsidR="00C54E65" w:rsidRPr="00B534C3">
        <w:rPr>
          <w:lang w:val="fr-CA"/>
        </w:rPr>
        <w:t>r</w:t>
      </w:r>
      <w:r w:rsidR="00DA40B6" w:rsidRPr="00B534C3">
        <w:rPr>
          <w:lang w:val="fr-CA"/>
        </w:rPr>
        <w:t xml:space="preserve"> </w:t>
      </w:r>
      <w:r w:rsidR="00C54E65" w:rsidRPr="00B534C3">
        <w:rPr>
          <w:lang w:val="fr-CA"/>
        </w:rPr>
        <w:t>le tableau en indiquant la date de</w:t>
      </w:r>
      <w:r w:rsidR="0085152A" w:rsidRPr="00B534C3">
        <w:rPr>
          <w:lang w:val="fr-CA"/>
        </w:rPr>
        <w:t>s rapports</w:t>
      </w:r>
      <w:r w:rsidR="00C54E65" w:rsidRPr="00B534C3">
        <w:rPr>
          <w:lang w:val="fr-CA"/>
        </w:rPr>
        <w:t xml:space="preserve"> </w:t>
      </w:r>
      <w:r w:rsidR="003F7E1A" w:rsidRPr="00B534C3">
        <w:rPr>
          <w:lang w:val="fr-CA"/>
        </w:rPr>
        <w:t>et l’année la plus récente pour laquelle les données du programme de pays ont été communiquées au Secrétariat du Fonds multilatéral</w:t>
      </w:r>
      <w:r w:rsidR="00C0256C" w:rsidRPr="00B534C3">
        <w:rPr>
          <w:lang w:val="fr-CA"/>
        </w:rPr>
        <w:t>,</w:t>
      </w:r>
      <w:r w:rsidR="003F7E1A" w:rsidRPr="00B534C3">
        <w:rPr>
          <w:lang w:val="fr-CA"/>
        </w:rPr>
        <w:t xml:space="preserve"> et les données exigées en vertu de l’articule 7 au Secrétariat de l’ozone, en utilisant le format </w:t>
      </w:r>
      <w:r w:rsidR="000C3A68" w:rsidRPr="00B534C3">
        <w:rPr>
          <w:lang w:val="fr-CA"/>
        </w:rPr>
        <w:t>jj</w:t>
      </w:r>
      <w:r w:rsidR="00DA40B6" w:rsidRPr="00B534C3">
        <w:rPr>
          <w:lang w:val="fr-CA"/>
        </w:rPr>
        <w:t>/</w:t>
      </w:r>
      <w:r w:rsidR="000C3A68" w:rsidRPr="00B534C3">
        <w:rPr>
          <w:lang w:val="fr-CA"/>
        </w:rPr>
        <w:t>mm</w:t>
      </w:r>
      <w:r w:rsidR="00DA40B6" w:rsidRPr="00B534C3">
        <w:rPr>
          <w:lang w:val="fr-CA"/>
        </w:rPr>
        <w:t>/</w:t>
      </w:r>
      <w:r w:rsidR="000C3A68" w:rsidRPr="00B534C3">
        <w:rPr>
          <w:lang w:val="fr-CA"/>
        </w:rPr>
        <w:t>aa</w:t>
      </w:r>
      <w:r w:rsidR="00DA40B6" w:rsidRPr="00B534C3">
        <w:rPr>
          <w:lang w:val="fr-CA"/>
        </w:rPr>
        <w:t xml:space="preserve">. </w:t>
      </w:r>
      <w:r w:rsidR="003F7E1A" w:rsidRPr="00B534C3">
        <w:rPr>
          <w:lang w:val="fr-CA"/>
        </w:rPr>
        <w:t>Le cas échéant, veuillez</w:t>
      </w:r>
      <w:r w:rsidR="00C51C30" w:rsidRPr="00B534C3">
        <w:rPr>
          <w:lang w:val="fr-CA"/>
        </w:rPr>
        <w:t xml:space="preserve"> indiquer la raison de la remise tardive des données du programme de pays. </w:t>
      </w:r>
    </w:p>
    <w:p w14:paraId="493F2E7E" w14:textId="7059B42B" w:rsidR="005D653D" w:rsidRPr="00B534C3" w:rsidRDefault="00C51C30" w:rsidP="00366DFE">
      <w:pPr>
        <w:pStyle w:val="CM5"/>
        <w:keepNext/>
        <w:keepLines/>
        <w:widowControl/>
        <w:numPr>
          <w:ilvl w:val="0"/>
          <w:numId w:val="19"/>
        </w:numPr>
        <w:spacing w:after="240"/>
        <w:ind w:left="714" w:hanging="357"/>
        <w:jc w:val="both"/>
        <w:rPr>
          <w:rFonts w:ascii="Times New Roman" w:hAnsi="Times New Roman" w:cs="Times New Roman"/>
          <w:b/>
          <w:color w:val="000000"/>
          <w:sz w:val="22"/>
          <w:szCs w:val="22"/>
          <w:lang w:val="fr-CA"/>
        </w:rPr>
      </w:pPr>
      <w:r w:rsidRPr="00B534C3">
        <w:rPr>
          <w:rFonts w:ascii="Times New Roman" w:hAnsi="Times New Roman" w:cs="Times New Roman"/>
          <w:b/>
          <w:bCs/>
          <w:sz w:val="22"/>
          <w:szCs w:val="22"/>
          <w:lang w:val="fr-CA"/>
        </w:rPr>
        <w:t>Arrangements i</w:t>
      </w:r>
      <w:r w:rsidR="005D653D" w:rsidRPr="00B534C3">
        <w:rPr>
          <w:rFonts w:ascii="Times New Roman" w:hAnsi="Times New Roman" w:cs="Times New Roman"/>
          <w:b/>
          <w:bCs/>
          <w:sz w:val="22"/>
          <w:szCs w:val="22"/>
          <w:lang w:val="fr-CA"/>
        </w:rPr>
        <w:t>nstitution</w:t>
      </w:r>
      <w:r w:rsidRPr="00B534C3">
        <w:rPr>
          <w:rFonts w:ascii="Times New Roman" w:hAnsi="Times New Roman" w:cs="Times New Roman"/>
          <w:b/>
          <w:bCs/>
          <w:sz w:val="22"/>
          <w:szCs w:val="22"/>
          <w:lang w:val="fr-CA"/>
        </w:rPr>
        <w:t xml:space="preserve">nels </w:t>
      </w:r>
      <w:r w:rsidR="004A40A4" w:rsidRPr="00B534C3">
        <w:rPr>
          <w:rFonts w:ascii="Times New Roman" w:hAnsi="Times New Roman" w:cs="Times New Roman"/>
          <w:b/>
          <w:bCs/>
          <w:sz w:val="22"/>
          <w:szCs w:val="22"/>
          <w:lang w:val="fr-CA"/>
        </w:rPr>
        <w:t>:</w:t>
      </w:r>
    </w:p>
    <w:p w14:paraId="314F6C7C" w14:textId="29AB1A55" w:rsidR="00BC1187" w:rsidRPr="00B534C3" w:rsidRDefault="00C51C30" w:rsidP="00366DFE">
      <w:pPr>
        <w:pStyle w:val="Heading2"/>
        <w:widowControl/>
        <w:numPr>
          <w:ilvl w:val="0"/>
          <w:numId w:val="16"/>
        </w:numPr>
        <w:rPr>
          <w:lang w:val="fr-CA"/>
        </w:rPr>
      </w:pPr>
      <w:r w:rsidRPr="00B534C3">
        <w:rPr>
          <w:lang w:val="fr-CA"/>
        </w:rPr>
        <w:t xml:space="preserve">Dans la case prévue à cet effet, décrire brièvement (en 2-3 phrases) le rôle et la position de l’UNO au sein du gouvernement national, et l’intégration de la mise en </w:t>
      </w:r>
      <w:r w:rsidR="000C3A68" w:rsidRPr="00B534C3">
        <w:rPr>
          <w:lang w:val="fr-CA"/>
        </w:rPr>
        <w:t>œuvre</w:t>
      </w:r>
      <w:r w:rsidRPr="00B534C3">
        <w:rPr>
          <w:lang w:val="fr-CA"/>
        </w:rPr>
        <w:t xml:space="preserve"> du Protocole de Montréal dans les plans gouvernementaux</w:t>
      </w:r>
      <w:r w:rsidR="005D653D" w:rsidRPr="00B534C3">
        <w:rPr>
          <w:rStyle w:val="FootnoteReference"/>
          <w:lang w:val="fr-CA"/>
        </w:rPr>
        <w:footnoteReference w:id="7"/>
      </w:r>
      <w:r w:rsidR="008F48FC" w:rsidRPr="00B534C3">
        <w:rPr>
          <w:lang w:val="fr-CA"/>
        </w:rPr>
        <w:t>.</w:t>
      </w:r>
    </w:p>
    <w:p w14:paraId="5605D90A" w14:textId="6563C622" w:rsidR="00EE723A" w:rsidRPr="00B534C3" w:rsidRDefault="00C51C30" w:rsidP="00366DFE">
      <w:pPr>
        <w:pStyle w:val="Heading2"/>
        <w:widowControl/>
        <w:numPr>
          <w:ilvl w:val="0"/>
          <w:numId w:val="16"/>
        </w:numPr>
        <w:rPr>
          <w:lang w:val="fr-CA"/>
        </w:rPr>
      </w:pPr>
      <w:r w:rsidRPr="00B534C3">
        <w:rPr>
          <w:lang w:val="fr-CA"/>
        </w:rPr>
        <w:t>Veuillez sélectionner l</w:t>
      </w:r>
      <w:r w:rsidR="00D400B3" w:rsidRPr="00B534C3">
        <w:rPr>
          <w:lang w:val="fr-CA"/>
        </w:rPr>
        <w:t>a</w:t>
      </w:r>
      <w:r w:rsidRPr="00B534C3">
        <w:rPr>
          <w:lang w:val="fr-CA"/>
        </w:rPr>
        <w:t xml:space="preserve"> mod</w:t>
      </w:r>
      <w:r w:rsidR="00D400B3" w:rsidRPr="00B534C3">
        <w:rPr>
          <w:lang w:val="fr-CA"/>
        </w:rPr>
        <w:t>alité</w:t>
      </w:r>
      <w:r w:rsidRPr="00B534C3">
        <w:rPr>
          <w:lang w:val="fr-CA"/>
        </w:rPr>
        <w:t xml:space="preserve"> de mise en </w:t>
      </w:r>
      <w:r w:rsidR="000C3A68" w:rsidRPr="00B534C3">
        <w:rPr>
          <w:lang w:val="fr-CA"/>
        </w:rPr>
        <w:t>œuvre</w:t>
      </w:r>
      <w:r w:rsidRPr="00B534C3">
        <w:rPr>
          <w:lang w:val="fr-CA"/>
        </w:rPr>
        <w:t xml:space="preserve"> du projet de RI, convenu</w:t>
      </w:r>
      <w:r w:rsidR="00D400B3" w:rsidRPr="00B534C3">
        <w:rPr>
          <w:lang w:val="fr-CA"/>
        </w:rPr>
        <w:t>e</w:t>
      </w:r>
      <w:r w:rsidRPr="00B534C3">
        <w:rPr>
          <w:lang w:val="fr-CA"/>
        </w:rPr>
        <w:t xml:space="preserve"> avec l’agence d’exécution dans votre pays, </w:t>
      </w:r>
      <w:r w:rsidR="00D400B3" w:rsidRPr="00B534C3">
        <w:rPr>
          <w:lang w:val="fr-CA"/>
        </w:rPr>
        <w:t>en utilisant le</w:t>
      </w:r>
      <w:r w:rsidRPr="00B534C3">
        <w:rPr>
          <w:lang w:val="fr-CA"/>
        </w:rPr>
        <w:t xml:space="preserve"> menu déroulant.  Si</w:t>
      </w:r>
      <w:bookmarkStart w:id="0" w:name="_Hlk125124890"/>
      <w:bookmarkStart w:id="1" w:name="_Hlk125124857"/>
      <w:r w:rsidRPr="00B534C3">
        <w:rPr>
          <w:lang w:val="fr-CA"/>
        </w:rPr>
        <w:t xml:space="preserve"> “autre</w:t>
      </w:r>
      <w:r w:rsidR="00683EF0" w:rsidRPr="00B534C3">
        <w:rPr>
          <w:lang w:val="fr-CA"/>
        </w:rPr>
        <w:t>”</w:t>
      </w:r>
      <w:r w:rsidR="00D400B3" w:rsidRPr="00B534C3">
        <w:rPr>
          <w:lang w:val="fr-CA"/>
        </w:rPr>
        <w:t xml:space="preserve"> est sélectionné</w:t>
      </w:r>
      <w:r w:rsidR="00683EF0" w:rsidRPr="00B534C3">
        <w:rPr>
          <w:lang w:val="fr-CA"/>
        </w:rPr>
        <w:t xml:space="preserve">, </w:t>
      </w:r>
      <w:r w:rsidRPr="00B534C3">
        <w:rPr>
          <w:lang w:val="fr-CA"/>
        </w:rPr>
        <w:t xml:space="preserve">veuillez décrire brièvement </w:t>
      </w:r>
      <w:r w:rsidR="001C702C" w:rsidRPr="00B534C3">
        <w:rPr>
          <w:lang w:val="fr-CA"/>
        </w:rPr>
        <w:t>la modalité choisie</w:t>
      </w:r>
      <w:r w:rsidRPr="00B534C3">
        <w:rPr>
          <w:lang w:val="fr-CA"/>
        </w:rPr>
        <w:t xml:space="preserve"> dans la case </w:t>
      </w:r>
      <w:r w:rsidR="00D400B3" w:rsidRPr="00B534C3">
        <w:rPr>
          <w:lang w:val="fr-CA"/>
        </w:rPr>
        <w:t>prévue</w:t>
      </w:r>
      <w:r w:rsidRPr="00B534C3">
        <w:rPr>
          <w:lang w:val="fr-CA"/>
        </w:rPr>
        <w:t xml:space="preserve"> à cet effet. </w:t>
      </w:r>
      <w:bookmarkEnd w:id="0"/>
    </w:p>
    <w:bookmarkEnd w:id="1"/>
    <w:p w14:paraId="056F7D65" w14:textId="5FDABBB1" w:rsidR="009D52A4" w:rsidRPr="00B534C3" w:rsidRDefault="000D1B23" w:rsidP="00366DFE">
      <w:pPr>
        <w:pStyle w:val="Heading2"/>
        <w:widowControl/>
        <w:numPr>
          <w:ilvl w:val="0"/>
          <w:numId w:val="16"/>
        </w:numPr>
        <w:rPr>
          <w:lang w:val="fr-CA"/>
        </w:rPr>
      </w:pPr>
      <w:r w:rsidRPr="00B534C3">
        <w:rPr>
          <w:lang w:val="fr-CA"/>
        </w:rPr>
        <w:t>Indi</w:t>
      </w:r>
      <w:r w:rsidR="00C51C30" w:rsidRPr="00B534C3">
        <w:rPr>
          <w:lang w:val="fr-CA"/>
        </w:rPr>
        <w:t xml:space="preserve">quer l’autorité désignée, responsable de l’approbation du plan annuel de mise en </w:t>
      </w:r>
      <w:r w:rsidR="000C3A68" w:rsidRPr="00B534C3">
        <w:rPr>
          <w:lang w:val="fr-CA"/>
        </w:rPr>
        <w:t>œuvre</w:t>
      </w:r>
      <w:r w:rsidR="00C51C30" w:rsidRPr="00B534C3">
        <w:rPr>
          <w:lang w:val="fr-CA"/>
        </w:rPr>
        <w:t xml:space="preserve"> du projet de RI et de la supervision des activités de l’UNO. </w:t>
      </w:r>
      <w:r w:rsidR="00D400B3" w:rsidRPr="00B534C3">
        <w:rPr>
          <w:lang w:val="fr-CA"/>
        </w:rPr>
        <w:t xml:space="preserve"> </w:t>
      </w:r>
      <w:r w:rsidR="00C51C30" w:rsidRPr="00B534C3">
        <w:rPr>
          <w:lang w:val="fr-CA"/>
        </w:rPr>
        <w:t xml:space="preserve">Veuillez sélectionner l’entité appropriée dans le menu déroulant. </w:t>
      </w:r>
      <w:r w:rsidR="00D400B3" w:rsidRPr="00B534C3">
        <w:rPr>
          <w:lang w:val="fr-CA"/>
        </w:rPr>
        <w:t xml:space="preserve"> </w:t>
      </w:r>
      <w:r w:rsidR="00C51C30" w:rsidRPr="00B534C3">
        <w:rPr>
          <w:lang w:val="fr-CA"/>
        </w:rPr>
        <w:t>Si “autre”</w:t>
      </w:r>
      <w:r w:rsidR="00D400B3" w:rsidRPr="00B534C3">
        <w:rPr>
          <w:lang w:val="fr-CA"/>
        </w:rPr>
        <w:t xml:space="preserve"> est sélectionné</w:t>
      </w:r>
      <w:r w:rsidR="00C51C30" w:rsidRPr="00B534C3">
        <w:rPr>
          <w:lang w:val="fr-CA"/>
        </w:rPr>
        <w:t xml:space="preserve">, veuillez décrire brièvement </w:t>
      </w:r>
      <w:r w:rsidR="00D400B3" w:rsidRPr="00B534C3">
        <w:rPr>
          <w:lang w:val="fr-CA"/>
        </w:rPr>
        <w:t>la</w:t>
      </w:r>
      <w:r w:rsidR="00C51C30" w:rsidRPr="00B534C3">
        <w:rPr>
          <w:lang w:val="fr-CA"/>
        </w:rPr>
        <w:t xml:space="preserve"> mod</w:t>
      </w:r>
      <w:r w:rsidR="00D400B3" w:rsidRPr="00B534C3">
        <w:rPr>
          <w:lang w:val="fr-CA"/>
        </w:rPr>
        <w:t>alité</w:t>
      </w:r>
      <w:r w:rsidR="00C51C30" w:rsidRPr="00B534C3">
        <w:rPr>
          <w:lang w:val="fr-CA"/>
        </w:rPr>
        <w:t xml:space="preserve"> dans la case fournie à cet effet</w:t>
      </w:r>
      <w:r w:rsidR="00DB6D2F" w:rsidRPr="00B534C3">
        <w:rPr>
          <w:rStyle w:val="FootnoteReference"/>
          <w:lang w:val="fr-CA"/>
        </w:rPr>
        <w:footnoteReference w:id="8"/>
      </w:r>
      <w:r w:rsidR="008F48FC" w:rsidRPr="00B534C3">
        <w:rPr>
          <w:lang w:val="fr-CA"/>
        </w:rPr>
        <w:t>.</w:t>
      </w:r>
    </w:p>
    <w:p w14:paraId="7CAF99C0" w14:textId="402326A9" w:rsidR="00A246F7" w:rsidRPr="00B534C3" w:rsidRDefault="00C51C30" w:rsidP="00366DFE">
      <w:pPr>
        <w:pStyle w:val="ListParagraph"/>
        <w:numPr>
          <w:ilvl w:val="0"/>
          <w:numId w:val="16"/>
        </w:numPr>
        <w:jc w:val="both"/>
        <w:rPr>
          <w:sz w:val="22"/>
          <w:szCs w:val="22"/>
          <w:lang w:val="fr-CA"/>
        </w:rPr>
      </w:pPr>
      <w:r w:rsidRPr="00B534C3">
        <w:rPr>
          <w:sz w:val="22"/>
          <w:szCs w:val="22"/>
          <w:lang w:val="fr-CA"/>
        </w:rPr>
        <w:t>Veuillez indiquer s’il existe un comité directeur national</w:t>
      </w:r>
      <w:r w:rsidR="00124AC9" w:rsidRPr="00B534C3">
        <w:rPr>
          <w:rStyle w:val="FootnoteReference"/>
          <w:sz w:val="22"/>
          <w:szCs w:val="22"/>
          <w:lang w:val="fr-CA"/>
        </w:rPr>
        <w:footnoteReference w:id="9"/>
      </w:r>
      <w:r w:rsidR="0010330B" w:rsidRPr="00B534C3">
        <w:rPr>
          <w:sz w:val="22"/>
          <w:szCs w:val="22"/>
          <w:lang w:val="fr-CA"/>
        </w:rPr>
        <w:t xml:space="preserve"> o</w:t>
      </w:r>
      <w:r w:rsidRPr="00B534C3">
        <w:rPr>
          <w:sz w:val="22"/>
          <w:szCs w:val="22"/>
          <w:lang w:val="fr-CA"/>
        </w:rPr>
        <w:t xml:space="preserve">u un comité consultatif </w:t>
      </w:r>
      <w:r w:rsidR="00D400B3" w:rsidRPr="00B534C3">
        <w:rPr>
          <w:sz w:val="22"/>
          <w:szCs w:val="22"/>
          <w:lang w:val="fr-CA"/>
        </w:rPr>
        <w:t xml:space="preserve">qui </w:t>
      </w:r>
      <w:r w:rsidR="00194025" w:rsidRPr="00B534C3">
        <w:rPr>
          <w:sz w:val="22"/>
          <w:szCs w:val="22"/>
          <w:lang w:val="fr-CA"/>
        </w:rPr>
        <w:t>fou</w:t>
      </w:r>
      <w:r w:rsidR="001C702C" w:rsidRPr="00B534C3">
        <w:rPr>
          <w:sz w:val="22"/>
          <w:szCs w:val="22"/>
          <w:lang w:val="fr-CA"/>
        </w:rPr>
        <w:t>r</w:t>
      </w:r>
      <w:r w:rsidR="00194025" w:rsidRPr="00B534C3">
        <w:rPr>
          <w:sz w:val="22"/>
          <w:szCs w:val="22"/>
          <w:lang w:val="fr-CA"/>
        </w:rPr>
        <w:t xml:space="preserve">nit des orientations sur la mise en œuvre globale du RI, en cochant la case. </w:t>
      </w:r>
      <w:r w:rsidR="00D400B3" w:rsidRPr="00B534C3">
        <w:rPr>
          <w:sz w:val="22"/>
          <w:szCs w:val="22"/>
          <w:lang w:val="fr-CA"/>
        </w:rPr>
        <w:t xml:space="preserve"> </w:t>
      </w:r>
      <w:r w:rsidR="00194025" w:rsidRPr="00B534C3">
        <w:rPr>
          <w:sz w:val="22"/>
          <w:szCs w:val="22"/>
          <w:lang w:val="fr-CA"/>
        </w:rPr>
        <w:t xml:space="preserve">Si </w:t>
      </w:r>
      <w:r w:rsidR="00D400B3" w:rsidRPr="00B534C3">
        <w:rPr>
          <w:sz w:val="22"/>
          <w:szCs w:val="22"/>
          <w:lang w:val="fr-CA"/>
        </w:rPr>
        <w:t>la réponse est</w:t>
      </w:r>
      <w:r w:rsidR="00194025" w:rsidRPr="00B534C3">
        <w:rPr>
          <w:sz w:val="22"/>
          <w:szCs w:val="22"/>
          <w:lang w:val="fr-CA"/>
        </w:rPr>
        <w:t xml:space="preserve"> Oui, veuillez décrire le rôle et les membres du Comité directeur national </w:t>
      </w:r>
      <w:r w:rsidR="00561A59" w:rsidRPr="00B534C3">
        <w:rPr>
          <w:sz w:val="22"/>
          <w:szCs w:val="22"/>
          <w:lang w:val="fr-CA"/>
        </w:rPr>
        <w:t>sur</w:t>
      </w:r>
      <w:r w:rsidR="00194025" w:rsidRPr="00B534C3">
        <w:rPr>
          <w:sz w:val="22"/>
          <w:szCs w:val="22"/>
          <w:lang w:val="fr-CA"/>
        </w:rPr>
        <w:t xml:space="preserve"> l’ozone dans l’espace prévu à cet effet. </w:t>
      </w:r>
      <w:r w:rsidR="00D400B3" w:rsidRPr="00B534C3">
        <w:rPr>
          <w:sz w:val="22"/>
          <w:szCs w:val="22"/>
          <w:lang w:val="fr-CA"/>
        </w:rPr>
        <w:t xml:space="preserve"> </w:t>
      </w:r>
      <w:r w:rsidR="00194025" w:rsidRPr="00B534C3">
        <w:rPr>
          <w:sz w:val="22"/>
          <w:szCs w:val="22"/>
          <w:lang w:val="fr-CA"/>
        </w:rPr>
        <w:t>Des détails sur la fréquence des consultations avec les parties prenantes</w:t>
      </w:r>
      <w:r w:rsidR="001C702C" w:rsidRPr="00B534C3">
        <w:rPr>
          <w:sz w:val="22"/>
          <w:szCs w:val="22"/>
          <w:lang w:val="fr-CA"/>
        </w:rPr>
        <w:t xml:space="preserve"> </w:t>
      </w:r>
      <w:r w:rsidR="00194025" w:rsidRPr="00B534C3">
        <w:rPr>
          <w:sz w:val="22"/>
          <w:szCs w:val="22"/>
          <w:lang w:val="fr-CA"/>
        </w:rPr>
        <w:t xml:space="preserve">pour des actions </w:t>
      </w:r>
      <w:r w:rsidR="00561A59" w:rsidRPr="00B534C3">
        <w:rPr>
          <w:sz w:val="22"/>
          <w:szCs w:val="22"/>
          <w:lang w:val="fr-CA"/>
        </w:rPr>
        <w:t>l</w:t>
      </w:r>
      <w:r w:rsidR="006E0BA7" w:rsidRPr="00B534C3">
        <w:rPr>
          <w:sz w:val="22"/>
          <w:szCs w:val="22"/>
          <w:lang w:val="fr-CA"/>
        </w:rPr>
        <w:t>im</w:t>
      </w:r>
      <w:r w:rsidR="00561A59" w:rsidRPr="00B534C3">
        <w:rPr>
          <w:sz w:val="22"/>
          <w:szCs w:val="22"/>
          <w:lang w:val="fr-CA"/>
        </w:rPr>
        <w:t>ité</w:t>
      </w:r>
      <w:r w:rsidR="006E0BA7" w:rsidRPr="00B534C3">
        <w:rPr>
          <w:sz w:val="22"/>
          <w:szCs w:val="22"/>
          <w:lang w:val="fr-CA"/>
        </w:rPr>
        <w:t>e</w:t>
      </w:r>
      <w:r w:rsidR="00561A59" w:rsidRPr="00B534C3">
        <w:rPr>
          <w:sz w:val="22"/>
          <w:szCs w:val="22"/>
          <w:lang w:val="fr-CA"/>
        </w:rPr>
        <w:t>s dans le temps</w:t>
      </w:r>
      <w:r w:rsidR="006E0BA7" w:rsidRPr="00B534C3">
        <w:rPr>
          <w:sz w:val="22"/>
          <w:szCs w:val="22"/>
          <w:lang w:val="fr-CA"/>
        </w:rPr>
        <w:t xml:space="preserve"> </w:t>
      </w:r>
      <w:r w:rsidR="00194025" w:rsidRPr="00B534C3">
        <w:rPr>
          <w:sz w:val="22"/>
          <w:szCs w:val="22"/>
          <w:lang w:val="fr-CA"/>
        </w:rPr>
        <w:t xml:space="preserve">ou des règlements devront être fournis dans la </w:t>
      </w:r>
      <w:r w:rsidR="006E0BA7" w:rsidRPr="00B534C3">
        <w:rPr>
          <w:sz w:val="22"/>
          <w:szCs w:val="22"/>
          <w:lang w:val="fr-CA"/>
        </w:rPr>
        <w:t>section 10</w:t>
      </w:r>
      <w:r w:rsidR="00561A59" w:rsidRPr="00B534C3">
        <w:rPr>
          <w:sz w:val="22"/>
          <w:szCs w:val="22"/>
          <w:lang w:val="fr-CA"/>
        </w:rPr>
        <w:t xml:space="preserve"> exclusivement</w:t>
      </w:r>
      <w:r w:rsidR="006E0BA7" w:rsidRPr="00B534C3">
        <w:rPr>
          <w:sz w:val="22"/>
          <w:szCs w:val="22"/>
          <w:lang w:val="fr-CA"/>
        </w:rPr>
        <w:t>.</w:t>
      </w:r>
    </w:p>
    <w:p w14:paraId="56E191ED" w14:textId="77777777" w:rsidR="00BC4940" w:rsidRPr="00B534C3" w:rsidRDefault="00BC4940" w:rsidP="00BC4940">
      <w:pPr>
        <w:pStyle w:val="ListParagraph"/>
        <w:ind w:left="1069"/>
        <w:rPr>
          <w:sz w:val="22"/>
          <w:szCs w:val="22"/>
          <w:lang w:val="fr-CA"/>
        </w:rPr>
      </w:pPr>
    </w:p>
    <w:p w14:paraId="2996A9A9" w14:textId="3F6EBDF6" w:rsidR="00C61A49" w:rsidRPr="00B534C3" w:rsidRDefault="003D3F5F" w:rsidP="00366DFE">
      <w:pPr>
        <w:pStyle w:val="Heading1"/>
        <w:numPr>
          <w:ilvl w:val="0"/>
          <w:numId w:val="19"/>
        </w:numPr>
        <w:rPr>
          <w:bCs/>
          <w:color w:val="000000"/>
          <w:lang w:val="fr-CA"/>
        </w:rPr>
      </w:pPr>
      <w:r w:rsidRPr="00B534C3">
        <w:rPr>
          <w:b/>
          <w:color w:val="000000"/>
          <w:lang w:val="fr-CA"/>
        </w:rPr>
        <w:t>Indi</w:t>
      </w:r>
      <w:r w:rsidR="00194025" w:rsidRPr="00B534C3">
        <w:rPr>
          <w:b/>
          <w:color w:val="000000"/>
          <w:lang w:val="fr-CA"/>
        </w:rPr>
        <w:t xml:space="preserve">quer le nombre total d’employés </w:t>
      </w:r>
      <w:r w:rsidR="001C702C" w:rsidRPr="00B534C3">
        <w:rPr>
          <w:b/>
          <w:color w:val="000000"/>
          <w:lang w:val="fr-CA"/>
        </w:rPr>
        <w:t xml:space="preserve">au sein </w:t>
      </w:r>
      <w:r w:rsidR="00194025" w:rsidRPr="00B534C3">
        <w:rPr>
          <w:b/>
          <w:color w:val="000000"/>
          <w:lang w:val="fr-CA"/>
        </w:rPr>
        <w:t>d</w:t>
      </w:r>
      <w:r w:rsidR="001C702C" w:rsidRPr="00B534C3">
        <w:rPr>
          <w:b/>
          <w:color w:val="000000"/>
          <w:lang w:val="fr-CA"/>
        </w:rPr>
        <w:t>e</w:t>
      </w:r>
      <w:r w:rsidR="00194025" w:rsidRPr="00B534C3">
        <w:rPr>
          <w:b/>
          <w:color w:val="000000"/>
          <w:lang w:val="fr-CA"/>
        </w:rPr>
        <w:t xml:space="preserve"> l’UNO :</w:t>
      </w:r>
      <w:r w:rsidR="008C7523" w:rsidRPr="00B534C3">
        <w:rPr>
          <w:b/>
          <w:color w:val="000000"/>
          <w:lang w:val="fr-CA"/>
        </w:rPr>
        <w:t xml:space="preserve"> </w:t>
      </w:r>
      <w:r w:rsidR="00194025" w:rsidRPr="00B534C3">
        <w:rPr>
          <w:bCs/>
          <w:color w:val="000000"/>
          <w:lang w:val="fr-CA"/>
        </w:rPr>
        <w:t xml:space="preserve">Veuillez indiquer </w:t>
      </w:r>
      <w:r w:rsidR="008C7523" w:rsidRPr="00B534C3">
        <w:rPr>
          <w:bCs/>
          <w:color w:val="000000"/>
          <w:lang w:val="fr-CA"/>
        </w:rPr>
        <w:t>le</w:t>
      </w:r>
      <w:r w:rsidR="00194025" w:rsidRPr="00B534C3">
        <w:rPr>
          <w:bCs/>
          <w:color w:val="000000"/>
          <w:lang w:val="fr-CA"/>
        </w:rPr>
        <w:t xml:space="preserve"> nombre total de postes a</w:t>
      </w:r>
      <w:r w:rsidR="00561A59" w:rsidRPr="00B534C3">
        <w:rPr>
          <w:bCs/>
          <w:color w:val="000000"/>
          <w:lang w:val="fr-CA"/>
        </w:rPr>
        <w:t>u sein de</w:t>
      </w:r>
      <w:r w:rsidR="00194025" w:rsidRPr="00B534C3">
        <w:rPr>
          <w:bCs/>
          <w:color w:val="000000"/>
          <w:lang w:val="fr-CA"/>
        </w:rPr>
        <w:t xml:space="preserve"> l’UNO (total de tous les employés à plein temps et à mi-temps</w:t>
      </w:r>
      <w:r w:rsidR="008C7523" w:rsidRPr="00B534C3">
        <w:rPr>
          <w:bCs/>
          <w:color w:val="000000"/>
          <w:lang w:val="fr-CA"/>
        </w:rPr>
        <w:t>)</w:t>
      </w:r>
      <w:r w:rsidRPr="00B534C3">
        <w:rPr>
          <w:bCs/>
          <w:color w:val="000000"/>
          <w:lang w:val="fr-CA"/>
        </w:rPr>
        <w:t>.</w:t>
      </w:r>
    </w:p>
    <w:p w14:paraId="01D6BF16" w14:textId="3A360452" w:rsidR="00FC3810" w:rsidRPr="00B534C3" w:rsidRDefault="003E553E" w:rsidP="00366DFE">
      <w:pPr>
        <w:pStyle w:val="Heading2"/>
        <w:widowControl/>
        <w:numPr>
          <w:ilvl w:val="0"/>
          <w:numId w:val="17"/>
        </w:numPr>
        <w:rPr>
          <w:lang w:val="fr-CA"/>
        </w:rPr>
      </w:pPr>
      <w:r w:rsidRPr="00B534C3">
        <w:rPr>
          <w:lang w:val="fr-CA"/>
        </w:rPr>
        <w:t>N</w:t>
      </w:r>
      <w:r w:rsidR="00194025" w:rsidRPr="00B534C3">
        <w:rPr>
          <w:lang w:val="fr-CA"/>
        </w:rPr>
        <w:t>o</w:t>
      </w:r>
      <w:r w:rsidR="00FC3810" w:rsidRPr="00B534C3">
        <w:rPr>
          <w:lang w:val="fr-CA"/>
        </w:rPr>
        <w:t>mbr</w:t>
      </w:r>
      <w:r w:rsidR="00194025" w:rsidRPr="00B534C3">
        <w:rPr>
          <w:lang w:val="fr-CA"/>
        </w:rPr>
        <w:t>e</w:t>
      </w:r>
      <w:r w:rsidR="00FC3810" w:rsidRPr="00B534C3">
        <w:rPr>
          <w:lang w:val="fr-CA"/>
        </w:rPr>
        <w:t xml:space="preserve"> </w:t>
      </w:r>
      <w:r w:rsidR="00194025" w:rsidRPr="00B534C3">
        <w:rPr>
          <w:lang w:val="fr-CA"/>
        </w:rPr>
        <w:t>de postes dont les salaires sont financés par le RI (employés à plein temps et à mi-temps)</w:t>
      </w:r>
      <w:r w:rsidR="008F48FC" w:rsidRPr="00B534C3">
        <w:rPr>
          <w:lang w:val="fr-CA"/>
        </w:rPr>
        <w:t>.</w:t>
      </w:r>
    </w:p>
    <w:p w14:paraId="6F242C3F" w14:textId="64126E4E" w:rsidR="00FC3810" w:rsidRPr="00B534C3" w:rsidRDefault="00194025" w:rsidP="00366DFE">
      <w:pPr>
        <w:pStyle w:val="Heading2"/>
        <w:widowControl/>
        <w:numPr>
          <w:ilvl w:val="0"/>
          <w:numId w:val="17"/>
        </w:numPr>
        <w:rPr>
          <w:lang w:val="fr-CA"/>
        </w:rPr>
      </w:pPr>
      <w:r w:rsidRPr="00B534C3">
        <w:rPr>
          <w:lang w:val="fr-CA"/>
        </w:rPr>
        <w:t>No</w:t>
      </w:r>
      <w:r w:rsidR="00FC3810" w:rsidRPr="00B534C3">
        <w:rPr>
          <w:lang w:val="fr-CA"/>
        </w:rPr>
        <w:t>mbr</w:t>
      </w:r>
      <w:r w:rsidRPr="00B534C3">
        <w:rPr>
          <w:lang w:val="fr-CA"/>
        </w:rPr>
        <w:t xml:space="preserve">e d’employés </w:t>
      </w:r>
      <w:r w:rsidR="00561A59" w:rsidRPr="00B534C3">
        <w:rPr>
          <w:lang w:val="fr-CA"/>
        </w:rPr>
        <w:t xml:space="preserve">rémunérés par le </w:t>
      </w:r>
      <w:r w:rsidRPr="00B534C3">
        <w:rPr>
          <w:lang w:val="fr-CA"/>
        </w:rPr>
        <w:t>gouvernement (à temps plein et à mi-temps</w:t>
      </w:r>
      <w:r w:rsidR="00FC3810" w:rsidRPr="00B534C3">
        <w:rPr>
          <w:lang w:val="fr-CA"/>
        </w:rPr>
        <w:t>)</w:t>
      </w:r>
      <w:r w:rsidR="008F48FC" w:rsidRPr="00B534C3">
        <w:rPr>
          <w:lang w:val="fr-CA"/>
        </w:rPr>
        <w:t>.</w:t>
      </w:r>
    </w:p>
    <w:p w14:paraId="090722E7" w14:textId="7CEE5C95" w:rsidR="000B095C" w:rsidRPr="00B534C3" w:rsidRDefault="002A0D11" w:rsidP="00366DFE">
      <w:pPr>
        <w:pStyle w:val="Heading2"/>
        <w:widowControl/>
        <w:numPr>
          <w:ilvl w:val="0"/>
          <w:numId w:val="17"/>
        </w:numPr>
        <w:rPr>
          <w:lang w:val="fr-CA"/>
        </w:rPr>
      </w:pPr>
      <w:r w:rsidRPr="00B534C3">
        <w:rPr>
          <w:lang w:val="fr-CA"/>
        </w:rPr>
        <w:lastRenderedPageBreak/>
        <w:t>N</w:t>
      </w:r>
      <w:r w:rsidR="00194025" w:rsidRPr="00B534C3">
        <w:rPr>
          <w:lang w:val="fr-CA"/>
        </w:rPr>
        <w:t>o</w:t>
      </w:r>
      <w:r w:rsidR="000B095C" w:rsidRPr="00B534C3">
        <w:rPr>
          <w:lang w:val="fr-CA"/>
        </w:rPr>
        <w:t>mbr</w:t>
      </w:r>
      <w:r w:rsidRPr="00B534C3">
        <w:rPr>
          <w:lang w:val="fr-CA"/>
        </w:rPr>
        <w:t>e d’employés masculins et féminins d</w:t>
      </w:r>
      <w:r w:rsidR="001C702C" w:rsidRPr="00B534C3">
        <w:rPr>
          <w:lang w:val="fr-CA"/>
        </w:rPr>
        <w:t xml:space="preserve">e </w:t>
      </w:r>
      <w:r w:rsidRPr="00B534C3">
        <w:rPr>
          <w:lang w:val="fr-CA"/>
        </w:rPr>
        <w:t>l’UNO</w:t>
      </w:r>
      <w:r w:rsidR="008F48FC" w:rsidRPr="00B534C3">
        <w:rPr>
          <w:lang w:val="fr-CA"/>
        </w:rPr>
        <w:t>.</w:t>
      </w:r>
    </w:p>
    <w:p w14:paraId="1FFD4185" w14:textId="28EA570A" w:rsidR="00C61A49" w:rsidRPr="00B534C3" w:rsidRDefault="002A0D11" w:rsidP="00366DFE">
      <w:pPr>
        <w:pStyle w:val="Heading2"/>
        <w:widowControl/>
        <w:numPr>
          <w:ilvl w:val="0"/>
          <w:numId w:val="17"/>
        </w:numPr>
        <w:rPr>
          <w:lang w:val="fr-CA"/>
        </w:rPr>
      </w:pPr>
      <w:r w:rsidRPr="00B534C3">
        <w:rPr>
          <w:lang w:val="fr-CA"/>
        </w:rPr>
        <w:t>Répondre par</w:t>
      </w:r>
      <w:r w:rsidR="00D6134D" w:rsidRPr="00B534C3">
        <w:rPr>
          <w:lang w:val="fr-CA"/>
        </w:rPr>
        <w:t xml:space="preserve"> “</w:t>
      </w:r>
      <w:r w:rsidRPr="00B534C3">
        <w:rPr>
          <w:lang w:val="fr-CA"/>
        </w:rPr>
        <w:t>oui</w:t>
      </w:r>
      <w:r w:rsidR="00D6134D" w:rsidRPr="00B534C3">
        <w:rPr>
          <w:lang w:val="fr-CA"/>
        </w:rPr>
        <w:t>” o</w:t>
      </w:r>
      <w:r w:rsidRPr="00B534C3">
        <w:rPr>
          <w:lang w:val="fr-CA"/>
        </w:rPr>
        <w:t>u</w:t>
      </w:r>
      <w:r w:rsidR="00D6134D" w:rsidRPr="00B534C3">
        <w:rPr>
          <w:lang w:val="fr-CA"/>
        </w:rPr>
        <w:t xml:space="preserve"> “no</w:t>
      </w:r>
      <w:r w:rsidRPr="00B534C3">
        <w:rPr>
          <w:lang w:val="fr-CA"/>
        </w:rPr>
        <w:t>n</w:t>
      </w:r>
      <w:r w:rsidR="00D6134D" w:rsidRPr="00B534C3">
        <w:rPr>
          <w:lang w:val="fr-CA"/>
        </w:rPr>
        <w:t xml:space="preserve">” </w:t>
      </w:r>
      <w:r w:rsidRPr="00B534C3">
        <w:rPr>
          <w:lang w:val="fr-CA"/>
        </w:rPr>
        <w:t xml:space="preserve">pour indiquer si l’unité est pleinement dotée et veuillez fournir une justification dans la case appropriée si </w:t>
      </w:r>
      <w:r w:rsidR="00561A59" w:rsidRPr="00B534C3">
        <w:rPr>
          <w:lang w:val="fr-CA"/>
        </w:rPr>
        <w:t>ce</w:t>
      </w:r>
      <w:r w:rsidRPr="00B534C3">
        <w:rPr>
          <w:lang w:val="fr-CA"/>
        </w:rPr>
        <w:t xml:space="preserve"> n’est pas le cas. </w:t>
      </w:r>
      <w:r w:rsidR="00561A59" w:rsidRPr="00B534C3">
        <w:rPr>
          <w:lang w:val="fr-CA"/>
        </w:rPr>
        <w:t xml:space="preserve"> </w:t>
      </w:r>
      <w:r w:rsidRPr="00B534C3">
        <w:rPr>
          <w:lang w:val="fr-CA"/>
        </w:rPr>
        <w:t xml:space="preserve">Par exemple, si le poste d’Administrateur national de l’ozone ou un autre poste de l’UNO est vacant, préciser depuis combien de temps </w:t>
      </w:r>
      <w:r w:rsidR="00561A59" w:rsidRPr="00B534C3">
        <w:rPr>
          <w:lang w:val="fr-CA"/>
        </w:rPr>
        <w:t>il</w:t>
      </w:r>
      <w:r w:rsidRPr="00B534C3">
        <w:rPr>
          <w:lang w:val="fr-CA"/>
        </w:rPr>
        <w:t xml:space="preserve"> est vacant</w:t>
      </w:r>
      <w:r w:rsidR="00561A59" w:rsidRPr="00B534C3">
        <w:rPr>
          <w:lang w:val="fr-CA"/>
        </w:rPr>
        <w:t xml:space="preserve"> </w:t>
      </w:r>
      <w:r w:rsidRPr="00B534C3">
        <w:rPr>
          <w:lang w:val="fr-CA"/>
        </w:rPr>
        <w:t xml:space="preserve">et les mesures prises pour combler le poste. </w:t>
      </w:r>
      <w:r w:rsidR="001F07F0" w:rsidRPr="00B534C3">
        <w:rPr>
          <w:lang w:val="fr-CA"/>
        </w:rPr>
        <w:t xml:space="preserve"> </w:t>
      </w:r>
    </w:p>
    <w:p w14:paraId="10D56E37" w14:textId="34A5560E" w:rsidR="00423971" w:rsidRPr="00B534C3" w:rsidRDefault="00423971" w:rsidP="00366DFE">
      <w:pPr>
        <w:pStyle w:val="ListParagraph"/>
        <w:keepNext/>
        <w:numPr>
          <w:ilvl w:val="0"/>
          <w:numId w:val="19"/>
        </w:numPr>
        <w:rPr>
          <w:b/>
          <w:sz w:val="22"/>
          <w:szCs w:val="22"/>
          <w:lang w:val="fr-CA"/>
        </w:rPr>
      </w:pPr>
      <w:r w:rsidRPr="00B534C3">
        <w:rPr>
          <w:b/>
          <w:sz w:val="22"/>
          <w:szCs w:val="22"/>
          <w:lang w:val="fr-CA"/>
        </w:rPr>
        <w:t>Indi</w:t>
      </w:r>
      <w:r w:rsidR="002A0D11" w:rsidRPr="00B534C3">
        <w:rPr>
          <w:b/>
          <w:sz w:val="22"/>
          <w:szCs w:val="22"/>
          <w:lang w:val="fr-CA"/>
        </w:rPr>
        <w:t>quer l</w:t>
      </w:r>
      <w:r w:rsidR="001C702C" w:rsidRPr="00B534C3">
        <w:rPr>
          <w:b/>
          <w:sz w:val="22"/>
          <w:szCs w:val="22"/>
          <w:lang w:val="fr-CA"/>
        </w:rPr>
        <w:t>es</w:t>
      </w:r>
      <w:r w:rsidR="002A0D11" w:rsidRPr="00B534C3">
        <w:rPr>
          <w:b/>
          <w:sz w:val="22"/>
          <w:szCs w:val="22"/>
          <w:lang w:val="fr-CA"/>
        </w:rPr>
        <w:t xml:space="preserve"> modalité</w:t>
      </w:r>
      <w:r w:rsidR="001C702C" w:rsidRPr="00B534C3">
        <w:rPr>
          <w:b/>
          <w:sz w:val="22"/>
          <w:szCs w:val="22"/>
          <w:lang w:val="fr-CA"/>
        </w:rPr>
        <w:t>s</w:t>
      </w:r>
      <w:r w:rsidR="002A0D11" w:rsidRPr="00B534C3">
        <w:rPr>
          <w:b/>
          <w:sz w:val="22"/>
          <w:szCs w:val="22"/>
          <w:lang w:val="fr-CA"/>
        </w:rPr>
        <w:t xml:space="preserve"> </w:t>
      </w:r>
      <w:r w:rsidR="001C702C" w:rsidRPr="00B534C3">
        <w:rPr>
          <w:b/>
          <w:sz w:val="22"/>
          <w:szCs w:val="22"/>
          <w:lang w:val="fr-CA"/>
        </w:rPr>
        <w:t>de</w:t>
      </w:r>
      <w:r w:rsidR="002A0D11" w:rsidRPr="00B534C3">
        <w:rPr>
          <w:b/>
          <w:sz w:val="22"/>
          <w:szCs w:val="22"/>
          <w:lang w:val="fr-CA"/>
        </w:rPr>
        <w:t xml:space="preserve"> l’UNO</w:t>
      </w:r>
      <w:r w:rsidR="001C702C" w:rsidRPr="00B534C3">
        <w:rPr>
          <w:b/>
          <w:sz w:val="22"/>
          <w:szCs w:val="22"/>
          <w:lang w:val="fr-CA"/>
        </w:rPr>
        <w:t>/de</w:t>
      </w:r>
      <w:r w:rsidR="004C1D9D" w:rsidRPr="00B534C3">
        <w:rPr>
          <w:b/>
          <w:sz w:val="22"/>
          <w:szCs w:val="22"/>
          <w:lang w:val="fr-CA"/>
        </w:rPr>
        <w:t xml:space="preserve"> </w:t>
      </w:r>
      <w:r w:rsidR="002A0D11" w:rsidRPr="00B534C3">
        <w:rPr>
          <w:b/>
          <w:sz w:val="22"/>
          <w:szCs w:val="22"/>
          <w:lang w:val="fr-CA"/>
        </w:rPr>
        <w:t xml:space="preserve">l’Unité de gestion de projet </w:t>
      </w:r>
      <w:r w:rsidR="004C1D9D" w:rsidRPr="00B534C3">
        <w:rPr>
          <w:b/>
          <w:sz w:val="22"/>
          <w:szCs w:val="22"/>
          <w:lang w:val="fr-CA"/>
        </w:rPr>
        <w:t xml:space="preserve">(UGP) </w:t>
      </w:r>
      <w:r w:rsidR="003D3F5F" w:rsidRPr="00B534C3">
        <w:rPr>
          <w:b/>
          <w:sz w:val="22"/>
          <w:szCs w:val="22"/>
          <w:lang w:val="fr-CA"/>
        </w:rPr>
        <w:t>:</w:t>
      </w:r>
    </w:p>
    <w:p w14:paraId="07D301CB" w14:textId="77777777" w:rsidR="00500DBE" w:rsidRPr="00B534C3" w:rsidRDefault="00500DBE" w:rsidP="00AC76A8">
      <w:pPr>
        <w:keepNext/>
        <w:rPr>
          <w:b/>
          <w:lang w:val="fr-CA"/>
        </w:rPr>
      </w:pPr>
    </w:p>
    <w:p w14:paraId="0E341977" w14:textId="103A4046" w:rsidR="004C1D9D" w:rsidRPr="00B534C3" w:rsidRDefault="004C1D9D" w:rsidP="00366DFE">
      <w:pPr>
        <w:pStyle w:val="Heading2"/>
        <w:widowControl/>
        <w:numPr>
          <w:ilvl w:val="0"/>
          <w:numId w:val="18"/>
        </w:numPr>
        <w:rPr>
          <w:lang w:val="fr-CA"/>
        </w:rPr>
      </w:pPr>
      <w:r w:rsidRPr="00B534C3">
        <w:rPr>
          <w:lang w:val="fr-CA"/>
        </w:rPr>
        <w:t>Veuillez indiquer par “oui</w:t>
      </w:r>
      <w:r w:rsidR="005C3A30" w:rsidRPr="00B534C3">
        <w:rPr>
          <w:lang w:val="fr-CA"/>
        </w:rPr>
        <w:t>” o</w:t>
      </w:r>
      <w:r w:rsidRPr="00B534C3">
        <w:rPr>
          <w:lang w:val="fr-CA"/>
        </w:rPr>
        <w:t>u par</w:t>
      </w:r>
      <w:r w:rsidR="005C3A30" w:rsidRPr="00B534C3">
        <w:rPr>
          <w:lang w:val="fr-CA"/>
        </w:rPr>
        <w:t xml:space="preserve"> “no</w:t>
      </w:r>
      <w:r w:rsidRPr="00B534C3">
        <w:rPr>
          <w:lang w:val="fr-CA"/>
        </w:rPr>
        <w:t>n</w:t>
      </w:r>
      <w:r w:rsidR="005C3A30" w:rsidRPr="00B534C3">
        <w:rPr>
          <w:lang w:val="fr-CA"/>
        </w:rPr>
        <w:t xml:space="preserve">” </w:t>
      </w:r>
      <w:r w:rsidRPr="00B534C3">
        <w:rPr>
          <w:lang w:val="fr-CA"/>
        </w:rPr>
        <w:t>s</w:t>
      </w:r>
      <w:r w:rsidR="005C3A30" w:rsidRPr="00B534C3">
        <w:rPr>
          <w:lang w:val="fr-CA"/>
        </w:rPr>
        <w:t>i</w:t>
      </w:r>
      <w:r w:rsidRPr="00B534C3">
        <w:rPr>
          <w:lang w:val="fr-CA"/>
        </w:rPr>
        <w:t xml:space="preserve"> le pays a une UGP </w:t>
      </w:r>
      <w:r w:rsidR="00512E36" w:rsidRPr="00B534C3">
        <w:rPr>
          <w:lang w:val="fr-CA"/>
        </w:rPr>
        <w:t xml:space="preserve">affectée </w:t>
      </w:r>
      <w:r w:rsidR="00561A59" w:rsidRPr="00B534C3">
        <w:rPr>
          <w:lang w:val="fr-CA"/>
        </w:rPr>
        <w:t>à la mise en œuvre d</w:t>
      </w:r>
      <w:r w:rsidR="00512E36" w:rsidRPr="00B534C3">
        <w:rPr>
          <w:lang w:val="fr-CA"/>
        </w:rPr>
        <w:t>u</w:t>
      </w:r>
      <w:r w:rsidRPr="00B534C3">
        <w:rPr>
          <w:lang w:val="fr-CA"/>
        </w:rPr>
        <w:t xml:space="preserve"> PGEH ou d’autres projets.</w:t>
      </w:r>
    </w:p>
    <w:p w14:paraId="530D5F0F" w14:textId="46BD56EA" w:rsidR="00134D39" w:rsidRPr="00B534C3" w:rsidRDefault="00561A59" w:rsidP="00322B78">
      <w:pPr>
        <w:pStyle w:val="Heading2"/>
        <w:widowControl/>
        <w:numPr>
          <w:ilvl w:val="0"/>
          <w:numId w:val="18"/>
        </w:numPr>
        <w:rPr>
          <w:lang w:val="fr-CA"/>
        </w:rPr>
      </w:pPr>
      <w:r w:rsidRPr="00B534C3">
        <w:rPr>
          <w:lang w:val="fr-CA"/>
        </w:rPr>
        <w:t>En utilisant le</w:t>
      </w:r>
      <w:r w:rsidR="00322B78" w:rsidRPr="00B534C3">
        <w:rPr>
          <w:lang w:val="fr-CA"/>
        </w:rPr>
        <w:t xml:space="preserve"> menu déroulant, veuillez indiquer le rôle de l’UNO dans </w:t>
      </w:r>
      <w:r w:rsidR="00512E36" w:rsidRPr="00B534C3">
        <w:rPr>
          <w:lang w:val="fr-CA"/>
        </w:rPr>
        <w:t xml:space="preserve">la mise en œuvre </w:t>
      </w:r>
      <w:r w:rsidRPr="00B534C3">
        <w:rPr>
          <w:lang w:val="fr-CA"/>
        </w:rPr>
        <w:t>du PGEH</w:t>
      </w:r>
      <w:r w:rsidR="00322B78" w:rsidRPr="00B534C3">
        <w:rPr>
          <w:lang w:val="fr-CA"/>
        </w:rPr>
        <w:t xml:space="preserve"> ou </w:t>
      </w:r>
      <w:r w:rsidR="00512E36" w:rsidRPr="00B534C3">
        <w:rPr>
          <w:lang w:val="fr-CA"/>
        </w:rPr>
        <w:t>d’</w:t>
      </w:r>
      <w:r w:rsidR="00322B78" w:rsidRPr="00B534C3">
        <w:rPr>
          <w:lang w:val="fr-CA"/>
        </w:rPr>
        <w:t>autre plan nationa</w:t>
      </w:r>
      <w:r w:rsidR="00512E36" w:rsidRPr="00B534C3">
        <w:rPr>
          <w:lang w:val="fr-CA"/>
        </w:rPr>
        <w:t>l</w:t>
      </w:r>
      <w:r w:rsidR="00322B78" w:rsidRPr="00B534C3">
        <w:rPr>
          <w:lang w:val="fr-CA"/>
        </w:rPr>
        <w:t>.</w:t>
      </w:r>
      <w:r w:rsidRPr="00B534C3">
        <w:rPr>
          <w:lang w:val="fr-CA"/>
        </w:rPr>
        <w:t xml:space="preserve"> </w:t>
      </w:r>
      <w:r w:rsidR="00322B78" w:rsidRPr="00B534C3">
        <w:rPr>
          <w:lang w:val="fr-CA"/>
        </w:rPr>
        <w:t xml:space="preserve">Si </w:t>
      </w:r>
      <w:r w:rsidRPr="00B534C3">
        <w:rPr>
          <w:lang w:val="fr-CA"/>
        </w:rPr>
        <w:t>la réponse est</w:t>
      </w:r>
      <w:r w:rsidR="00BC3863" w:rsidRPr="00B534C3">
        <w:rPr>
          <w:lang w:val="fr-CA"/>
        </w:rPr>
        <w:t xml:space="preserve"> “</w:t>
      </w:r>
      <w:r w:rsidR="00322B78" w:rsidRPr="00B534C3">
        <w:rPr>
          <w:lang w:val="fr-CA"/>
        </w:rPr>
        <w:t>autre</w:t>
      </w:r>
      <w:r w:rsidR="00BC3863" w:rsidRPr="00B534C3">
        <w:rPr>
          <w:lang w:val="fr-CA"/>
        </w:rPr>
        <w:t xml:space="preserve">”, </w:t>
      </w:r>
      <w:r w:rsidR="00322B78" w:rsidRPr="00B534C3">
        <w:rPr>
          <w:lang w:val="fr-CA"/>
        </w:rPr>
        <w:t xml:space="preserve">veuillez fournir une description dans la case prévue à cet effet. </w:t>
      </w:r>
    </w:p>
    <w:p w14:paraId="7322F6F3" w14:textId="754607DD" w:rsidR="00FD650F" w:rsidRPr="007F21EB" w:rsidRDefault="00FD650F" w:rsidP="004B43E9">
      <w:pPr>
        <w:keepNext/>
        <w:keepLines/>
        <w:rPr>
          <w:b/>
          <w:bCs/>
          <w:lang w:val="fr-CA"/>
        </w:rPr>
      </w:pPr>
      <w:r w:rsidRPr="007F21EB">
        <w:rPr>
          <w:b/>
          <w:bCs/>
          <w:lang w:val="fr-CA"/>
        </w:rPr>
        <w:t>P</w:t>
      </w:r>
      <w:r w:rsidR="00987AD7" w:rsidRPr="007F21EB">
        <w:rPr>
          <w:b/>
          <w:bCs/>
          <w:lang w:val="fr-CA"/>
        </w:rPr>
        <w:t>ART</w:t>
      </w:r>
      <w:r w:rsidR="00322B78" w:rsidRPr="007F21EB">
        <w:rPr>
          <w:b/>
          <w:bCs/>
          <w:lang w:val="fr-CA"/>
        </w:rPr>
        <w:t>IE</w:t>
      </w:r>
      <w:r w:rsidRPr="007F21EB">
        <w:rPr>
          <w:b/>
          <w:bCs/>
          <w:lang w:val="fr-CA"/>
        </w:rPr>
        <w:t xml:space="preserve"> II</w:t>
      </w:r>
      <w:r w:rsidR="0086643C" w:rsidRPr="007F21EB">
        <w:rPr>
          <w:b/>
          <w:bCs/>
          <w:lang w:val="fr-CA"/>
        </w:rPr>
        <w:t> :</w:t>
      </w:r>
      <w:r w:rsidRPr="007F21EB">
        <w:rPr>
          <w:b/>
          <w:bCs/>
          <w:lang w:val="fr-CA"/>
        </w:rPr>
        <w:t xml:space="preserve"> </w:t>
      </w:r>
      <w:r w:rsidR="00322B78" w:rsidRPr="007F21EB">
        <w:rPr>
          <w:b/>
          <w:bCs/>
          <w:lang w:val="fr-CA"/>
        </w:rPr>
        <w:t>Rapport périodique et activités pour la phase demand</w:t>
      </w:r>
      <w:r w:rsidR="00512E36" w:rsidRPr="007F21EB">
        <w:rPr>
          <w:b/>
          <w:bCs/>
          <w:lang w:val="fr-CA"/>
        </w:rPr>
        <w:t>é</w:t>
      </w:r>
      <w:r w:rsidR="00322B78" w:rsidRPr="007F21EB">
        <w:rPr>
          <w:b/>
          <w:bCs/>
          <w:lang w:val="fr-CA"/>
        </w:rPr>
        <w:t>e</w:t>
      </w:r>
    </w:p>
    <w:p w14:paraId="0949E6AB" w14:textId="77777777" w:rsidR="00FD650F" w:rsidRPr="007F21EB" w:rsidRDefault="00FD650F" w:rsidP="004B43E9">
      <w:pPr>
        <w:keepNext/>
        <w:keepLines/>
        <w:rPr>
          <w:lang w:val="fr-CA"/>
        </w:rPr>
      </w:pPr>
    </w:p>
    <w:p w14:paraId="7071C8E5" w14:textId="487557FA" w:rsidR="001B59AD" w:rsidRPr="00B534C3" w:rsidRDefault="001C702C" w:rsidP="004B43E9">
      <w:pPr>
        <w:pStyle w:val="CM5"/>
        <w:keepNext/>
        <w:keepLines/>
        <w:widowControl/>
        <w:numPr>
          <w:ilvl w:val="0"/>
          <w:numId w:val="19"/>
        </w:numPr>
        <w:spacing w:after="240"/>
        <w:ind w:left="714" w:hanging="357"/>
        <w:jc w:val="both"/>
        <w:rPr>
          <w:rFonts w:ascii="Times New Roman" w:eastAsia="Times New Roman" w:hAnsi="Times New Roman" w:cs="Times New Roman"/>
          <w:b/>
          <w:bCs/>
          <w:sz w:val="20"/>
          <w:szCs w:val="20"/>
          <w:lang w:val="fr-CA"/>
        </w:rPr>
      </w:pPr>
      <w:r w:rsidRPr="00B534C3">
        <w:rPr>
          <w:rFonts w:ascii="Times New Roman" w:hAnsi="Times New Roman" w:cs="Times New Roman"/>
          <w:sz w:val="22"/>
          <w:szCs w:val="22"/>
          <w:lang w:val="fr-CA"/>
        </w:rPr>
        <w:t xml:space="preserve">Veuillez </w:t>
      </w:r>
      <w:r w:rsidR="00561A59" w:rsidRPr="00B534C3">
        <w:rPr>
          <w:rFonts w:ascii="Times New Roman" w:hAnsi="Times New Roman" w:cs="Times New Roman"/>
          <w:sz w:val="22"/>
          <w:szCs w:val="22"/>
          <w:lang w:val="fr-CA"/>
        </w:rPr>
        <w:t xml:space="preserve">inclure </w:t>
      </w:r>
      <w:r w:rsidR="0020639B" w:rsidRPr="00B534C3">
        <w:rPr>
          <w:rFonts w:ascii="Times New Roman" w:hAnsi="Times New Roman" w:cs="Times New Roman"/>
          <w:sz w:val="22"/>
          <w:szCs w:val="22"/>
          <w:lang w:val="fr-CA"/>
        </w:rPr>
        <w:t xml:space="preserve">dans le tableau des détails concis sur l’état de la mise en </w:t>
      </w:r>
      <w:r w:rsidRPr="00B534C3">
        <w:rPr>
          <w:rFonts w:ascii="Times New Roman" w:hAnsi="Times New Roman" w:cs="Times New Roman"/>
          <w:sz w:val="22"/>
          <w:szCs w:val="22"/>
          <w:lang w:val="fr-CA"/>
        </w:rPr>
        <w:t>œuvre</w:t>
      </w:r>
      <w:r w:rsidR="0020639B" w:rsidRPr="00B534C3">
        <w:rPr>
          <w:rFonts w:ascii="Times New Roman" w:hAnsi="Times New Roman" w:cs="Times New Roman"/>
          <w:sz w:val="22"/>
          <w:szCs w:val="22"/>
          <w:lang w:val="fr-CA"/>
        </w:rPr>
        <w:t xml:space="preserve"> des activités approuvées pour la phase de RI </w:t>
      </w:r>
      <w:r w:rsidR="009A02BC" w:rsidRPr="00B534C3">
        <w:rPr>
          <w:rFonts w:ascii="Times New Roman" w:hAnsi="Times New Roman" w:cs="Times New Roman"/>
          <w:sz w:val="22"/>
          <w:szCs w:val="22"/>
          <w:lang w:val="fr-CA"/>
        </w:rPr>
        <w:t>actuelle</w:t>
      </w:r>
      <w:r w:rsidR="0020639B" w:rsidRPr="00B534C3">
        <w:rPr>
          <w:rFonts w:ascii="Times New Roman" w:hAnsi="Times New Roman" w:cs="Times New Roman"/>
          <w:sz w:val="22"/>
          <w:szCs w:val="22"/>
          <w:lang w:val="fr-CA"/>
        </w:rPr>
        <w:t xml:space="preserve"> et </w:t>
      </w:r>
      <w:r w:rsidR="00AF1F96" w:rsidRPr="00B534C3">
        <w:rPr>
          <w:rFonts w:ascii="Times New Roman" w:hAnsi="Times New Roman" w:cs="Times New Roman"/>
          <w:sz w:val="22"/>
          <w:szCs w:val="22"/>
          <w:lang w:val="fr-CA"/>
        </w:rPr>
        <w:t xml:space="preserve">sur </w:t>
      </w:r>
      <w:r w:rsidR="0020639B" w:rsidRPr="00B534C3">
        <w:rPr>
          <w:rFonts w:ascii="Times New Roman" w:hAnsi="Times New Roman" w:cs="Times New Roman"/>
          <w:sz w:val="22"/>
          <w:szCs w:val="22"/>
          <w:lang w:val="fr-CA"/>
        </w:rPr>
        <w:t>les activités prévues pour la phase demand</w:t>
      </w:r>
      <w:r w:rsidR="00AF1F96" w:rsidRPr="00B534C3">
        <w:rPr>
          <w:rFonts w:ascii="Times New Roman" w:hAnsi="Times New Roman" w:cs="Times New Roman"/>
          <w:sz w:val="22"/>
          <w:szCs w:val="22"/>
          <w:lang w:val="fr-CA"/>
        </w:rPr>
        <w:t>é</w:t>
      </w:r>
      <w:r w:rsidR="0020639B" w:rsidRPr="00B534C3">
        <w:rPr>
          <w:rFonts w:ascii="Times New Roman" w:hAnsi="Times New Roman" w:cs="Times New Roman"/>
          <w:sz w:val="22"/>
          <w:szCs w:val="22"/>
          <w:lang w:val="fr-CA"/>
        </w:rPr>
        <w:t xml:space="preserve">e. Veuillez noter que les indicateurs de performance propres à chaque objectif sont énoncés dans la </w:t>
      </w:r>
      <w:r w:rsidR="00DA1A4E" w:rsidRPr="00B534C3">
        <w:rPr>
          <w:rFonts w:ascii="Times New Roman" w:hAnsi="Times New Roman" w:cs="Times New Roman"/>
          <w:sz w:val="22"/>
          <w:szCs w:val="22"/>
          <w:lang w:val="fr-CA"/>
        </w:rPr>
        <w:t>Part</w:t>
      </w:r>
      <w:r w:rsidR="0020639B" w:rsidRPr="00B534C3">
        <w:rPr>
          <w:rFonts w:ascii="Times New Roman" w:hAnsi="Times New Roman" w:cs="Times New Roman"/>
          <w:sz w:val="22"/>
          <w:szCs w:val="22"/>
          <w:lang w:val="fr-CA"/>
        </w:rPr>
        <w:t>ie</w:t>
      </w:r>
      <w:r w:rsidR="00DA1A4E" w:rsidRPr="00B534C3">
        <w:rPr>
          <w:rFonts w:ascii="Times New Roman" w:hAnsi="Times New Roman" w:cs="Times New Roman"/>
          <w:sz w:val="22"/>
          <w:szCs w:val="22"/>
          <w:lang w:val="fr-CA"/>
        </w:rPr>
        <w:t xml:space="preserve"> III. </w:t>
      </w:r>
      <w:r w:rsidR="0020639B" w:rsidRPr="00B534C3">
        <w:rPr>
          <w:rFonts w:ascii="Times New Roman" w:hAnsi="Times New Roman" w:cs="Times New Roman"/>
          <w:sz w:val="22"/>
          <w:szCs w:val="22"/>
          <w:lang w:val="fr-CA"/>
        </w:rPr>
        <w:t xml:space="preserve">Veuillez inclure uniquement les activités financées par le budget de RI ou les contributions de contrepartie du gouvernement, et éviter les activités mises en œuvre dans le cadre des tranches de PGEH ou </w:t>
      </w:r>
      <w:r w:rsidR="009A02BC" w:rsidRPr="00B534C3">
        <w:rPr>
          <w:rFonts w:ascii="Times New Roman" w:hAnsi="Times New Roman" w:cs="Times New Roman"/>
          <w:sz w:val="22"/>
          <w:szCs w:val="22"/>
          <w:lang w:val="fr-CA"/>
        </w:rPr>
        <w:t>d’</w:t>
      </w:r>
      <w:r w:rsidR="0020639B" w:rsidRPr="00B534C3">
        <w:rPr>
          <w:rFonts w:ascii="Times New Roman" w:hAnsi="Times New Roman" w:cs="Times New Roman"/>
          <w:sz w:val="22"/>
          <w:szCs w:val="22"/>
          <w:lang w:val="fr-CA"/>
        </w:rPr>
        <w:t xml:space="preserve">autres projets d’assistance technique. D’autres instructions pour chacune des cinq colonnes sont fournies ci-dessous. </w:t>
      </w:r>
    </w:p>
    <w:tbl>
      <w:tblPr>
        <w:tblW w:w="8820" w:type="dxa"/>
        <w:tblInd w:w="85" w:type="dxa"/>
        <w:tblLayout w:type="fixed"/>
        <w:tblLook w:val="04A0" w:firstRow="1" w:lastRow="0" w:firstColumn="1" w:lastColumn="0" w:noHBand="0" w:noVBand="1"/>
      </w:tblPr>
      <w:tblGrid>
        <w:gridCol w:w="1782"/>
        <w:gridCol w:w="1782"/>
        <w:gridCol w:w="1782"/>
        <w:gridCol w:w="1782"/>
        <w:gridCol w:w="1692"/>
      </w:tblGrid>
      <w:tr w:rsidR="00FB2F0A" w:rsidRPr="009A0B59" w14:paraId="206683BD" w14:textId="77777777" w:rsidTr="00987AD7">
        <w:trPr>
          <w:trHeight w:val="705"/>
          <w:tblHeader/>
        </w:trPr>
        <w:tc>
          <w:tcPr>
            <w:tcW w:w="1782" w:type="dxa"/>
            <w:tcBorders>
              <w:top w:val="single" w:sz="4" w:space="0" w:color="auto"/>
              <w:left w:val="single" w:sz="4" w:space="0" w:color="auto"/>
              <w:bottom w:val="single" w:sz="4" w:space="0" w:color="auto"/>
              <w:right w:val="single" w:sz="4" w:space="0" w:color="auto"/>
            </w:tcBorders>
            <w:shd w:val="clear" w:color="000000" w:fill="auto"/>
            <w:hideMark/>
          </w:tcPr>
          <w:p w14:paraId="09C550E1" w14:textId="00253787" w:rsidR="00FB2F0A" w:rsidRPr="00B534C3" w:rsidRDefault="00FB2F0A" w:rsidP="00921324">
            <w:pPr>
              <w:keepNext/>
              <w:jc w:val="center"/>
              <w:rPr>
                <w:b/>
                <w:bCs/>
                <w:sz w:val="20"/>
                <w:szCs w:val="20"/>
                <w:lang w:val="fr-CA"/>
              </w:rPr>
            </w:pPr>
            <w:r w:rsidRPr="00B534C3">
              <w:rPr>
                <w:b/>
                <w:bCs/>
                <w:sz w:val="20"/>
                <w:szCs w:val="20"/>
                <w:lang w:val="fr-CA"/>
              </w:rPr>
              <w:t>Compo</w:t>
            </w:r>
            <w:r w:rsidR="0020639B" w:rsidRPr="00B534C3">
              <w:rPr>
                <w:b/>
                <w:bCs/>
                <w:sz w:val="20"/>
                <w:szCs w:val="20"/>
                <w:lang w:val="fr-CA"/>
              </w:rPr>
              <w:t>san</w:t>
            </w:r>
            <w:r w:rsidRPr="00B534C3">
              <w:rPr>
                <w:b/>
                <w:bCs/>
                <w:sz w:val="20"/>
                <w:szCs w:val="20"/>
                <w:lang w:val="fr-CA"/>
              </w:rPr>
              <w:t>t</w:t>
            </w:r>
            <w:r w:rsidR="0020639B" w:rsidRPr="00B534C3">
              <w:rPr>
                <w:b/>
                <w:bCs/>
                <w:sz w:val="20"/>
                <w:szCs w:val="20"/>
                <w:lang w:val="fr-CA"/>
              </w:rPr>
              <w:t>e</w:t>
            </w:r>
            <w:r w:rsidRPr="00B534C3">
              <w:rPr>
                <w:b/>
                <w:bCs/>
                <w:sz w:val="20"/>
                <w:szCs w:val="20"/>
                <w:lang w:val="fr-CA"/>
              </w:rPr>
              <w:t xml:space="preserve">s/ </w:t>
            </w:r>
            <w:r w:rsidR="0020639B" w:rsidRPr="00B534C3">
              <w:rPr>
                <w:b/>
                <w:bCs/>
                <w:sz w:val="20"/>
                <w:szCs w:val="20"/>
                <w:lang w:val="fr-CA"/>
              </w:rPr>
              <w:t>é</w:t>
            </w:r>
            <w:r w:rsidRPr="00B534C3">
              <w:rPr>
                <w:b/>
                <w:bCs/>
                <w:sz w:val="20"/>
                <w:szCs w:val="20"/>
                <w:lang w:val="fr-CA"/>
              </w:rPr>
              <w:t>l</w:t>
            </w:r>
            <w:r w:rsidR="0020639B" w:rsidRPr="00B534C3">
              <w:rPr>
                <w:b/>
                <w:bCs/>
                <w:sz w:val="20"/>
                <w:szCs w:val="20"/>
                <w:lang w:val="fr-CA"/>
              </w:rPr>
              <w:t>é</w:t>
            </w:r>
            <w:r w:rsidRPr="00B534C3">
              <w:rPr>
                <w:b/>
                <w:bCs/>
                <w:sz w:val="20"/>
                <w:szCs w:val="20"/>
                <w:lang w:val="fr-CA"/>
              </w:rPr>
              <w:t>ments</w:t>
            </w:r>
          </w:p>
          <w:p w14:paraId="68C1592A" w14:textId="21C92AD5" w:rsidR="00403EE2" w:rsidRPr="00B534C3" w:rsidRDefault="00403EE2" w:rsidP="00921324">
            <w:pPr>
              <w:keepNext/>
              <w:jc w:val="center"/>
              <w:rPr>
                <w:b/>
                <w:bCs/>
                <w:sz w:val="20"/>
                <w:szCs w:val="20"/>
                <w:lang w:val="fr-CA"/>
              </w:rPr>
            </w:pPr>
            <w:r w:rsidRPr="00B534C3">
              <w:rPr>
                <w:b/>
                <w:bCs/>
                <w:sz w:val="20"/>
                <w:szCs w:val="20"/>
                <w:lang w:val="fr-CA"/>
              </w:rPr>
              <w:t>(1)</w:t>
            </w:r>
          </w:p>
        </w:tc>
        <w:tc>
          <w:tcPr>
            <w:tcW w:w="1782" w:type="dxa"/>
            <w:tcBorders>
              <w:top w:val="single" w:sz="4" w:space="0" w:color="auto"/>
              <w:left w:val="nil"/>
              <w:bottom w:val="single" w:sz="4" w:space="0" w:color="auto"/>
              <w:right w:val="single" w:sz="4" w:space="0" w:color="auto"/>
            </w:tcBorders>
            <w:shd w:val="clear" w:color="000000" w:fill="auto"/>
            <w:hideMark/>
          </w:tcPr>
          <w:p w14:paraId="5C8693F2" w14:textId="176574DE" w:rsidR="00FB2F0A" w:rsidRPr="00B534C3" w:rsidRDefault="00FB2F0A" w:rsidP="00921324">
            <w:pPr>
              <w:keepNext/>
              <w:jc w:val="center"/>
              <w:rPr>
                <w:b/>
                <w:bCs/>
                <w:sz w:val="20"/>
                <w:szCs w:val="20"/>
                <w:lang w:val="fr-CA"/>
              </w:rPr>
            </w:pPr>
            <w:r w:rsidRPr="00B534C3">
              <w:rPr>
                <w:b/>
                <w:bCs/>
                <w:sz w:val="20"/>
                <w:szCs w:val="20"/>
                <w:lang w:val="fr-CA"/>
              </w:rPr>
              <w:t>Activit</w:t>
            </w:r>
            <w:r w:rsidR="0020639B" w:rsidRPr="00B534C3">
              <w:rPr>
                <w:b/>
                <w:bCs/>
                <w:sz w:val="20"/>
                <w:szCs w:val="20"/>
                <w:lang w:val="fr-CA"/>
              </w:rPr>
              <w:t>é</w:t>
            </w:r>
            <w:r w:rsidRPr="00B534C3">
              <w:rPr>
                <w:b/>
                <w:bCs/>
                <w:sz w:val="20"/>
                <w:szCs w:val="20"/>
                <w:lang w:val="fr-CA"/>
              </w:rPr>
              <w:t>s</w:t>
            </w:r>
            <w:r w:rsidRPr="00B534C3">
              <w:rPr>
                <w:rStyle w:val="FootnoteReference"/>
                <w:b/>
                <w:bCs/>
                <w:sz w:val="20"/>
                <w:szCs w:val="20"/>
                <w:lang w:val="fr-CA"/>
              </w:rPr>
              <w:footnoteReference w:id="10"/>
            </w:r>
          </w:p>
          <w:p w14:paraId="47076047" w14:textId="77777777" w:rsidR="009A02BC" w:rsidRPr="00B534C3" w:rsidRDefault="00512E36" w:rsidP="009A02BC">
            <w:pPr>
              <w:keepNext/>
              <w:jc w:val="center"/>
              <w:rPr>
                <w:b/>
                <w:bCs/>
                <w:sz w:val="20"/>
                <w:szCs w:val="20"/>
                <w:lang w:val="fr-CA"/>
              </w:rPr>
            </w:pPr>
            <w:r w:rsidRPr="00B534C3">
              <w:rPr>
                <w:b/>
                <w:bCs/>
                <w:sz w:val="20"/>
                <w:szCs w:val="20"/>
                <w:lang w:val="fr-CA"/>
              </w:rPr>
              <w:t>menées</w:t>
            </w:r>
            <w:r w:rsidR="0020639B" w:rsidRPr="00B534C3">
              <w:rPr>
                <w:b/>
                <w:bCs/>
                <w:sz w:val="20"/>
                <w:szCs w:val="20"/>
                <w:lang w:val="fr-CA"/>
              </w:rPr>
              <w:t xml:space="preserve"> </w:t>
            </w:r>
            <w:r w:rsidR="00AF1F96" w:rsidRPr="00B534C3">
              <w:rPr>
                <w:b/>
                <w:bCs/>
                <w:sz w:val="20"/>
                <w:szCs w:val="20"/>
                <w:lang w:val="fr-CA"/>
              </w:rPr>
              <w:t>pen</w:t>
            </w:r>
            <w:r w:rsidR="0020639B" w:rsidRPr="00B534C3">
              <w:rPr>
                <w:b/>
                <w:bCs/>
                <w:sz w:val="20"/>
                <w:szCs w:val="20"/>
                <w:lang w:val="fr-CA"/>
              </w:rPr>
              <w:t>dan</w:t>
            </w:r>
            <w:r w:rsidR="00AF1F96" w:rsidRPr="00B534C3">
              <w:rPr>
                <w:b/>
                <w:bCs/>
                <w:sz w:val="20"/>
                <w:szCs w:val="20"/>
                <w:lang w:val="fr-CA"/>
              </w:rPr>
              <w:t xml:space="preserve">t </w:t>
            </w:r>
            <w:r w:rsidR="0020639B" w:rsidRPr="00B534C3">
              <w:rPr>
                <w:b/>
                <w:bCs/>
                <w:sz w:val="20"/>
                <w:szCs w:val="20"/>
                <w:lang w:val="fr-CA"/>
              </w:rPr>
              <w:t xml:space="preserve"> la période</w:t>
            </w:r>
            <w:r w:rsidR="00FB2F0A" w:rsidRPr="00B534C3">
              <w:rPr>
                <w:b/>
                <w:bCs/>
                <w:sz w:val="20"/>
                <w:szCs w:val="20"/>
                <w:lang w:val="fr-CA"/>
              </w:rPr>
              <w:t xml:space="preserve"> </w:t>
            </w:r>
            <w:r w:rsidR="00AF1F96" w:rsidRPr="00B534C3">
              <w:rPr>
                <w:b/>
                <w:bCs/>
                <w:sz w:val="20"/>
                <w:szCs w:val="20"/>
                <w:lang w:val="fr-CA"/>
              </w:rPr>
              <w:t xml:space="preserve">de déclaration </w:t>
            </w:r>
            <w:r w:rsidR="009A02BC" w:rsidRPr="00B534C3">
              <w:rPr>
                <w:b/>
                <w:bCs/>
                <w:sz w:val="20"/>
                <w:szCs w:val="20"/>
                <w:lang w:val="fr-CA"/>
              </w:rPr>
              <w:t>actuelle</w:t>
            </w:r>
          </w:p>
          <w:p w14:paraId="31E69623" w14:textId="2540EE6C" w:rsidR="00403EE2" w:rsidRPr="00B534C3" w:rsidRDefault="00403EE2" w:rsidP="009A02BC">
            <w:pPr>
              <w:keepNext/>
              <w:jc w:val="center"/>
              <w:rPr>
                <w:b/>
                <w:bCs/>
                <w:sz w:val="20"/>
                <w:szCs w:val="20"/>
                <w:lang w:val="fr-CA"/>
              </w:rPr>
            </w:pPr>
            <w:r w:rsidRPr="00B534C3">
              <w:rPr>
                <w:b/>
                <w:bCs/>
                <w:sz w:val="20"/>
                <w:szCs w:val="20"/>
                <w:lang w:val="fr-CA"/>
              </w:rPr>
              <w:t>(2)</w:t>
            </w:r>
          </w:p>
        </w:tc>
        <w:tc>
          <w:tcPr>
            <w:tcW w:w="1782" w:type="dxa"/>
            <w:tcBorders>
              <w:top w:val="single" w:sz="4" w:space="0" w:color="auto"/>
              <w:left w:val="nil"/>
              <w:bottom w:val="single" w:sz="4" w:space="0" w:color="auto"/>
              <w:right w:val="single" w:sz="4" w:space="0" w:color="auto"/>
            </w:tcBorders>
            <w:shd w:val="clear" w:color="000000" w:fill="auto"/>
            <w:hideMark/>
          </w:tcPr>
          <w:p w14:paraId="5970A80C" w14:textId="1A63078A" w:rsidR="00FB2F0A" w:rsidRPr="00B534C3" w:rsidRDefault="0020639B" w:rsidP="00921324">
            <w:pPr>
              <w:keepNext/>
              <w:jc w:val="center"/>
              <w:rPr>
                <w:b/>
                <w:bCs/>
                <w:sz w:val="20"/>
                <w:szCs w:val="20"/>
                <w:lang w:val="fr-CA"/>
              </w:rPr>
            </w:pPr>
            <w:r w:rsidRPr="00B534C3">
              <w:rPr>
                <w:b/>
                <w:bCs/>
                <w:sz w:val="20"/>
                <w:szCs w:val="20"/>
                <w:lang w:val="fr-CA"/>
              </w:rPr>
              <w:t>Résultats</w:t>
            </w:r>
            <w:r w:rsidR="00FB2F0A" w:rsidRPr="00B534C3">
              <w:rPr>
                <w:rStyle w:val="FootnoteReference"/>
                <w:b/>
                <w:bCs/>
                <w:sz w:val="20"/>
                <w:szCs w:val="20"/>
                <w:lang w:val="fr-CA"/>
              </w:rPr>
              <w:footnoteReference w:id="11"/>
            </w:r>
            <w:r w:rsidR="00FB2F0A" w:rsidRPr="00B534C3">
              <w:rPr>
                <w:b/>
                <w:bCs/>
                <w:sz w:val="20"/>
                <w:szCs w:val="20"/>
                <w:lang w:val="fr-CA"/>
              </w:rPr>
              <w:t xml:space="preserve"> </w:t>
            </w:r>
            <w:r w:rsidRPr="00B534C3">
              <w:rPr>
                <w:b/>
                <w:bCs/>
                <w:sz w:val="20"/>
                <w:szCs w:val="20"/>
                <w:lang w:val="fr-CA"/>
              </w:rPr>
              <w:t xml:space="preserve">obtenus pour la période </w:t>
            </w:r>
            <w:r w:rsidR="00AF1F96" w:rsidRPr="00B534C3">
              <w:rPr>
                <w:b/>
                <w:bCs/>
                <w:sz w:val="20"/>
                <w:szCs w:val="20"/>
                <w:lang w:val="fr-CA"/>
              </w:rPr>
              <w:t>de déclaration</w:t>
            </w:r>
            <w:r w:rsidR="00FB2F0A" w:rsidRPr="00B534C3">
              <w:rPr>
                <w:b/>
                <w:bCs/>
                <w:sz w:val="20"/>
                <w:szCs w:val="20"/>
                <w:lang w:val="fr-CA"/>
              </w:rPr>
              <w:t xml:space="preserve"> (</w:t>
            </w:r>
            <w:r w:rsidRPr="00B534C3">
              <w:rPr>
                <w:b/>
                <w:bCs/>
                <w:sz w:val="20"/>
                <w:szCs w:val="20"/>
                <w:lang w:val="fr-CA"/>
              </w:rPr>
              <w:t>précise</w:t>
            </w:r>
            <w:r w:rsidR="00915690" w:rsidRPr="00B534C3">
              <w:rPr>
                <w:b/>
                <w:bCs/>
                <w:sz w:val="20"/>
                <w:szCs w:val="20"/>
                <w:lang w:val="fr-CA"/>
              </w:rPr>
              <w:t>z</w:t>
            </w:r>
            <w:r w:rsidRPr="00B534C3">
              <w:rPr>
                <w:b/>
                <w:bCs/>
                <w:sz w:val="20"/>
                <w:szCs w:val="20"/>
                <w:lang w:val="fr-CA"/>
              </w:rPr>
              <w:t xml:space="preserve"> </w:t>
            </w:r>
            <w:r w:rsidR="00AF1F96" w:rsidRPr="00B534C3">
              <w:rPr>
                <w:b/>
                <w:bCs/>
                <w:sz w:val="20"/>
                <w:szCs w:val="20"/>
                <w:lang w:val="fr-CA"/>
              </w:rPr>
              <w:t xml:space="preserve">la </w:t>
            </w:r>
            <w:r w:rsidR="00FB2F0A" w:rsidRPr="00B534C3">
              <w:rPr>
                <w:b/>
                <w:bCs/>
                <w:sz w:val="20"/>
                <w:szCs w:val="20"/>
                <w:lang w:val="fr-CA"/>
              </w:rPr>
              <w:t>phase/m</w:t>
            </w:r>
            <w:r w:rsidR="00512E36" w:rsidRPr="00B534C3">
              <w:rPr>
                <w:b/>
                <w:bCs/>
                <w:sz w:val="20"/>
                <w:szCs w:val="20"/>
                <w:lang w:val="fr-CA"/>
              </w:rPr>
              <w:t>m</w:t>
            </w:r>
            <w:r w:rsidR="00FB2F0A" w:rsidRPr="00B534C3">
              <w:rPr>
                <w:b/>
                <w:bCs/>
                <w:sz w:val="20"/>
                <w:szCs w:val="20"/>
                <w:lang w:val="fr-CA"/>
              </w:rPr>
              <w:t>/</w:t>
            </w:r>
            <w:r w:rsidRPr="00B534C3">
              <w:rPr>
                <w:b/>
                <w:bCs/>
                <w:sz w:val="20"/>
                <w:szCs w:val="20"/>
                <w:lang w:val="fr-CA"/>
              </w:rPr>
              <w:t>a</w:t>
            </w:r>
            <w:r w:rsidR="00512E36" w:rsidRPr="00B534C3">
              <w:rPr>
                <w:b/>
                <w:bCs/>
                <w:sz w:val="20"/>
                <w:szCs w:val="20"/>
                <w:lang w:val="fr-CA"/>
              </w:rPr>
              <w:t>a</w:t>
            </w:r>
            <w:r w:rsidR="00FB2F0A" w:rsidRPr="00B534C3">
              <w:rPr>
                <w:b/>
                <w:bCs/>
                <w:sz w:val="20"/>
                <w:szCs w:val="20"/>
                <w:lang w:val="fr-CA"/>
              </w:rPr>
              <w:t>)</w:t>
            </w:r>
          </w:p>
          <w:p w14:paraId="761A93C7" w14:textId="2F87E163" w:rsidR="00403EE2" w:rsidRPr="00B534C3" w:rsidRDefault="00403EE2" w:rsidP="00921324">
            <w:pPr>
              <w:keepNext/>
              <w:jc w:val="center"/>
              <w:rPr>
                <w:b/>
                <w:bCs/>
                <w:sz w:val="20"/>
                <w:szCs w:val="20"/>
                <w:lang w:val="fr-CA"/>
              </w:rPr>
            </w:pPr>
            <w:r w:rsidRPr="00B534C3">
              <w:rPr>
                <w:b/>
                <w:bCs/>
                <w:sz w:val="20"/>
                <w:szCs w:val="20"/>
                <w:lang w:val="fr-CA"/>
              </w:rPr>
              <w:t>(3)</w:t>
            </w:r>
          </w:p>
        </w:tc>
        <w:tc>
          <w:tcPr>
            <w:tcW w:w="1782" w:type="dxa"/>
            <w:tcBorders>
              <w:top w:val="single" w:sz="4" w:space="0" w:color="auto"/>
              <w:left w:val="nil"/>
              <w:bottom w:val="single" w:sz="4" w:space="0" w:color="auto"/>
              <w:right w:val="single" w:sz="4" w:space="0" w:color="auto"/>
            </w:tcBorders>
            <w:shd w:val="clear" w:color="000000" w:fill="auto"/>
            <w:hideMark/>
          </w:tcPr>
          <w:p w14:paraId="0F1B4DE1" w14:textId="78BE0105" w:rsidR="00FB2F0A" w:rsidRPr="00B534C3" w:rsidRDefault="0020639B" w:rsidP="00436DF2">
            <w:pPr>
              <w:keepNext/>
              <w:jc w:val="center"/>
              <w:rPr>
                <w:b/>
                <w:bCs/>
                <w:sz w:val="20"/>
                <w:szCs w:val="20"/>
                <w:lang w:val="fr-CA"/>
              </w:rPr>
            </w:pPr>
            <w:r w:rsidRPr="00B534C3">
              <w:rPr>
                <w:b/>
                <w:bCs/>
                <w:sz w:val="20"/>
                <w:szCs w:val="20"/>
                <w:lang w:val="fr-CA"/>
              </w:rPr>
              <w:t xml:space="preserve">Activités prévues </w:t>
            </w:r>
            <w:r w:rsidR="00436DF2" w:rsidRPr="00B534C3">
              <w:rPr>
                <w:b/>
                <w:bCs/>
                <w:sz w:val="20"/>
                <w:szCs w:val="20"/>
                <w:lang w:val="fr-CA"/>
              </w:rPr>
              <w:t>pour la prochaine phase (précise</w:t>
            </w:r>
            <w:r w:rsidR="00915690" w:rsidRPr="00B534C3">
              <w:rPr>
                <w:b/>
                <w:bCs/>
                <w:sz w:val="20"/>
                <w:szCs w:val="20"/>
                <w:lang w:val="fr-CA"/>
              </w:rPr>
              <w:t>z</w:t>
            </w:r>
            <w:r w:rsidR="00436DF2" w:rsidRPr="00B534C3">
              <w:rPr>
                <w:b/>
                <w:bCs/>
                <w:sz w:val="20"/>
                <w:szCs w:val="20"/>
                <w:lang w:val="fr-CA"/>
              </w:rPr>
              <w:t xml:space="preserve"> la </w:t>
            </w:r>
            <w:r w:rsidR="00FB2F0A" w:rsidRPr="00B534C3">
              <w:rPr>
                <w:b/>
                <w:bCs/>
                <w:sz w:val="20"/>
                <w:szCs w:val="20"/>
                <w:lang w:val="fr-CA"/>
              </w:rPr>
              <w:t>phase/m</w:t>
            </w:r>
            <w:r w:rsidR="00512E36" w:rsidRPr="00B534C3">
              <w:rPr>
                <w:b/>
                <w:bCs/>
                <w:sz w:val="20"/>
                <w:szCs w:val="20"/>
                <w:lang w:val="fr-CA"/>
              </w:rPr>
              <w:t>m</w:t>
            </w:r>
            <w:r w:rsidR="00FB2F0A" w:rsidRPr="00B534C3">
              <w:rPr>
                <w:b/>
                <w:bCs/>
                <w:sz w:val="20"/>
                <w:szCs w:val="20"/>
                <w:lang w:val="fr-CA"/>
              </w:rPr>
              <w:t>/</w:t>
            </w:r>
            <w:r w:rsidR="00436DF2" w:rsidRPr="00B534C3">
              <w:rPr>
                <w:b/>
                <w:bCs/>
                <w:sz w:val="20"/>
                <w:szCs w:val="20"/>
                <w:lang w:val="fr-CA"/>
              </w:rPr>
              <w:t>a</w:t>
            </w:r>
            <w:r w:rsidR="00512E36" w:rsidRPr="00B534C3">
              <w:rPr>
                <w:b/>
                <w:bCs/>
                <w:sz w:val="20"/>
                <w:szCs w:val="20"/>
                <w:lang w:val="fr-CA"/>
              </w:rPr>
              <w:t>a</w:t>
            </w:r>
            <w:r w:rsidR="00FB2F0A" w:rsidRPr="00B534C3">
              <w:rPr>
                <w:b/>
                <w:bCs/>
                <w:sz w:val="20"/>
                <w:szCs w:val="20"/>
                <w:lang w:val="fr-CA"/>
              </w:rPr>
              <w:t>)</w:t>
            </w:r>
          </w:p>
          <w:p w14:paraId="5BA04A7C" w14:textId="2058F7AE" w:rsidR="00403EE2" w:rsidRPr="00B534C3" w:rsidRDefault="00403EE2" w:rsidP="00921324">
            <w:pPr>
              <w:keepNext/>
              <w:jc w:val="center"/>
              <w:rPr>
                <w:b/>
                <w:bCs/>
                <w:sz w:val="20"/>
                <w:szCs w:val="20"/>
                <w:lang w:val="fr-CA"/>
              </w:rPr>
            </w:pPr>
            <w:r w:rsidRPr="00B534C3">
              <w:rPr>
                <w:b/>
                <w:bCs/>
                <w:sz w:val="20"/>
                <w:szCs w:val="20"/>
                <w:lang w:val="fr-CA"/>
              </w:rPr>
              <w:t>(4)</w:t>
            </w:r>
          </w:p>
        </w:tc>
        <w:tc>
          <w:tcPr>
            <w:tcW w:w="1692" w:type="dxa"/>
            <w:tcBorders>
              <w:top w:val="single" w:sz="4" w:space="0" w:color="auto"/>
              <w:left w:val="nil"/>
              <w:bottom w:val="single" w:sz="4" w:space="0" w:color="auto"/>
              <w:right w:val="single" w:sz="8" w:space="0" w:color="auto"/>
            </w:tcBorders>
            <w:shd w:val="clear" w:color="000000" w:fill="auto"/>
            <w:hideMark/>
          </w:tcPr>
          <w:p w14:paraId="2F5664D1" w14:textId="7EAA68C4" w:rsidR="00403EE2" w:rsidRPr="00B534C3" w:rsidRDefault="00436DF2" w:rsidP="00436DF2">
            <w:pPr>
              <w:keepNext/>
              <w:jc w:val="center"/>
              <w:rPr>
                <w:b/>
                <w:bCs/>
                <w:sz w:val="20"/>
                <w:szCs w:val="20"/>
                <w:lang w:val="fr-CA"/>
              </w:rPr>
            </w:pPr>
            <w:r w:rsidRPr="00B534C3">
              <w:rPr>
                <w:b/>
                <w:bCs/>
                <w:sz w:val="20"/>
                <w:szCs w:val="20"/>
                <w:lang w:val="fr-CA"/>
              </w:rPr>
              <w:t xml:space="preserve">Résultats attendus pour la prochaine phase </w:t>
            </w:r>
            <w:r w:rsidR="00403EE2" w:rsidRPr="00B534C3">
              <w:rPr>
                <w:b/>
                <w:bCs/>
                <w:sz w:val="20"/>
                <w:szCs w:val="20"/>
                <w:lang w:val="fr-CA"/>
              </w:rPr>
              <w:t>(5)</w:t>
            </w:r>
          </w:p>
        </w:tc>
      </w:tr>
    </w:tbl>
    <w:p w14:paraId="776B0E8D" w14:textId="16349316" w:rsidR="00FB2F0A" w:rsidRPr="00B534C3" w:rsidRDefault="00FB2F0A" w:rsidP="00FB2F0A">
      <w:pPr>
        <w:rPr>
          <w:lang w:val="fr-CA"/>
        </w:rPr>
      </w:pPr>
    </w:p>
    <w:tbl>
      <w:tblPr>
        <w:tblStyle w:val="TableGrid"/>
        <w:tblW w:w="8820" w:type="dxa"/>
        <w:tblInd w:w="85" w:type="dxa"/>
        <w:tblLook w:val="04A0" w:firstRow="1" w:lastRow="0" w:firstColumn="1" w:lastColumn="0" w:noHBand="0" w:noVBand="1"/>
      </w:tblPr>
      <w:tblGrid>
        <w:gridCol w:w="8820"/>
      </w:tblGrid>
      <w:tr w:rsidR="002F21A6" w:rsidRPr="00B534C3" w14:paraId="51430C7D" w14:textId="77777777" w:rsidTr="00987AD7">
        <w:tc>
          <w:tcPr>
            <w:tcW w:w="8820" w:type="dxa"/>
          </w:tcPr>
          <w:p w14:paraId="15F8EBCE" w14:textId="7B90F32D" w:rsidR="002F21A6" w:rsidRPr="00B534C3" w:rsidRDefault="00370BE6" w:rsidP="002F21A6">
            <w:pPr>
              <w:keepLines/>
              <w:jc w:val="center"/>
              <w:rPr>
                <w:b/>
                <w:bCs/>
                <w:sz w:val="20"/>
                <w:szCs w:val="20"/>
                <w:lang w:val="fr-CA"/>
              </w:rPr>
            </w:pPr>
            <w:r w:rsidRPr="00B534C3">
              <w:rPr>
                <w:b/>
                <w:bCs/>
                <w:sz w:val="20"/>
                <w:szCs w:val="20"/>
                <w:lang w:val="fr-CA"/>
              </w:rPr>
              <w:t>Col</w:t>
            </w:r>
            <w:r w:rsidR="00436DF2" w:rsidRPr="00B534C3">
              <w:rPr>
                <w:b/>
                <w:bCs/>
                <w:sz w:val="20"/>
                <w:szCs w:val="20"/>
                <w:lang w:val="fr-CA"/>
              </w:rPr>
              <w:t>o</w:t>
            </w:r>
            <w:r w:rsidRPr="00B534C3">
              <w:rPr>
                <w:b/>
                <w:bCs/>
                <w:sz w:val="20"/>
                <w:szCs w:val="20"/>
                <w:lang w:val="fr-CA"/>
              </w:rPr>
              <w:t>n</w:t>
            </w:r>
            <w:r w:rsidR="00436DF2" w:rsidRPr="00B534C3">
              <w:rPr>
                <w:b/>
                <w:bCs/>
                <w:sz w:val="20"/>
                <w:szCs w:val="20"/>
                <w:lang w:val="fr-CA"/>
              </w:rPr>
              <w:t>ne</w:t>
            </w:r>
            <w:r w:rsidRPr="00B534C3">
              <w:rPr>
                <w:b/>
                <w:bCs/>
                <w:sz w:val="20"/>
                <w:szCs w:val="20"/>
                <w:lang w:val="fr-CA"/>
              </w:rPr>
              <w:t xml:space="preserve"> 1: </w:t>
            </w:r>
            <w:r w:rsidR="002F21A6" w:rsidRPr="00B534C3">
              <w:rPr>
                <w:b/>
                <w:bCs/>
                <w:sz w:val="20"/>
                <w:szCs w:val="20"/>
                <w:lang w:val="fr-CA"/>
              </w:rPr>
              <w:t>Compo</w:t>
            </w:r>
            <w:r w:rsidR="00436DF2" w:rsidRPr="00B534C3">
              <w:rPr>
                <w:b/>
                <w:bCs/>
                <w:sz w:val="20"/>
                <w:szCs w:val="20"/>
                <w:lang w:val="fr-CA"/>
              </w:rPr>
              <w:t>santes ou</w:t>
            </w:r>
            <w:r w:rsidR="002F21A6" w:rsidRPr="00B534C3">
              <w:rPr>
                <w:b/>
                <w:bCs/>
                <w:sz w:val="20"/>
                <w:szCs w:val="20"/>
                <w:lang w:val="fr-CA"/>
              </w:rPr>
              <w:t xml:space="preserve"> </w:t>
            </w:r>
            <w:r w:rsidR="00436DF2" w:rsidRPr="00B534C3">
              <w:rPr>
                <w:b/>
                <w:bCs/>
                <w:sz w:val="20"/>
                <w:szCs w:val="20"/>
                <w:lang w:val="fr-CA"/>
              </w:rPr>
              <w:t>é</w:t>
            </w:r>
            <w:r w:rsidR="002F21A6" w:rsidRPr="00B534C3">
              <w:rPr>
                <w:b/>
                <w:bCs/>
                <w:sz w:val="20"/>
                <w:szCs w:val="20"/>
                <w:lang w:val="fr-CA"/>
              </w:rPr>
              <w:t>l</w:t>
            </w:r>
            <w:r w:rsidR="00436DF2" w:rsidRPr="00B534C3">
              <w:rPr>
                <w:b/>
                <w:bCs/>
                <w:sz w:val="20"/>
                <w:szCs w:val="20"/>
                <w:lang w:val="fr-CA"/>
              </w:rPr>
              <w:t>é</w:t>
            </w:r>
            <w:r w:rsidR="002F21A6" w:rsidRPr="00B534C3">
              <w:rPr>
                <w:b/>
                <w:bCs/>
                <w:sz w:val="20"/>
                <w:szCs w:val="20"/>
                <w:lang w:val="fr-CA"/>
              </w:rPr>
              <w:t>ments</w:t>
            </w:r>
          </w:p>
          <w:p w14:paraId="2E536B2B" w14:textId="77777777" w:rsidR="002F21A6" w:rsidRPr="00B534C3" w:rsidRDefault="002F21A6" w:rsidP="002F21A6">
            <w:pPr>
              <w:rPr>
                <w:lang w:val="fr-CA"/>
              </w:rPr>
            </w:pPr>
          </w:p>
        </w:tc>
      </w:tr>
      <w:tr w:rsidR="00130454" w:rsidRPr="009A0B59" w14:paraId="4922CE70" w14:textId="77777777" w:rsidTr="00987AD7">
        <w:tc>
          <w:tcPr>
            <w:tcW w:w="8820" w:type="dxa"/>
          </w:tcPr>
          <w:p w14:paraId="5377F9BA" w14:textId="77777777" w:rsidR="00130454" w:rsidRPr="00B534C3" w:rsidRDefault="00130454" w:rsidP="00130454">
            <w:pPr>
              <w:rPr>
                <w:sz w:val="20"/>
                <w:szCs w:val="20"/>
                <w:lang w:val="fr-CA"/>
              </w:rPr>
            </w:pPr>
            <w:r w:rsidRPr="00B534C3">
              <w:rPr>
                <w:sz w:val="20"/>
                <w:szCs w:val="20"/>
                <w:lang w:val="fr-CA"/>
              </w:rPr>
              <w:t>Rapporter chaque activité sur la ligne composante/élément approprié pour chacun des sept objectifs et expliquer les cas où la même activité aurait été organisée pour atteindre plus d’un objectif.  Les composantes ou les éléments peuvent porter l’indication s.o. lorsqu’ils ne s’appliquent pas et veuillez alors fournir une explication.  Veuillez ajouter une ligne, au besoin, pour inclure une autre composante ou un autre élément qui reflète la situation nationale et assurez-vous qu’ils correspondent aux indicateurs pour cet objectif précis dans la Partie III.</w:t>
            </w:r>
          </w:p>
          <w:p w14:paraId="3CB4494F" w14:textId="77777777" w:rsidR="00130454" w:rsidRPr="00B534C3" w:rsidRDefault="00130454" w:rsidP="00130454">
            <w:pPr>
              <w:rPr>
                <w:sz w:val="20"/>
                <w:szCs w:val="20"/>
                <w:lang w:val="fr-CA"/>
              </w:rPr>
            </w:pPr>
          </w:p>
          <w:p w14:paraId="6B6D3563" w14:textId="534876E4" w:rsidR="00130454" w:rsidRPr="00B534C3" w:rsidRDefault="00130454" w:rsidP="00130454">
            <w:pPr>
              <w:rPr>
                <w:sz w:val="20"/>
                <w:szCs w:val="20"/>
                <w:lang w:val="fr-CA"/>
              </w:rPr>
            </w:pPr>
            <w:r w:rsidRPr="00B534C3">
              <w:rPr>
                <w:sz w:val="20"/>
                <w:szCs w:val="20"/>
                <w:lang w:val="fr-CA"/>
              </w:rPr>
              <w:t>Pour l’</w:t>
            </w:r>
            <w:r w:rsidRPr="00B534C3">
              <w:rPr>
                <w:b/>
                <w:bCs/>
                <w:sz w:val="20"/>
                <w:szCs w:val="20"/>
                <w:lang w:val="fr-CA"/>
              </w:rPr>
              <w:t>objectif 4</w:t>
            </w:r>
            <w:r w:rsidRPr="00B534C3">
              <w:rPr>
                <w:sz w:val="20"/>
                <w:szCs w:val="20"/>
                <w:lang w:val="fr-CA"/>
              </w:rPr>
              <w:t xml:space="preserve"> sur la supervision de la mise en œuvre en temps voulu des activités d’élimination des HCFC/ de la réduction de la consommation de SAO : un rapport détaillé sur la mise en œuvre de projets spécifiques, tel que la mise en œuvre du PGEH, n’est pas requis.  Veuillez plutôt indiquer les activités ou les mesures spécifiques reliées à la supervision du projet (des projets) par l’UNO et si le projet est mis en œuvre selon le plan.</w:t>
            </w:r>
          </w:p>
          <w:p w14:paraId="57A60110" w14:textId="77777777" w:rsidR="00130454" w:rsidRPr="00B534C3" w:rsidRDefault="00130454" w:rsidP="00130454">
            <w:pPr>
              <w:rPr>
                <w:sz w:val="20"/>
                <w:szCs w:val="20"/>
                <w:lang w:val="fr-CA"/>
              </w:rPr>
            </w:pPr>
          </w:p>
          <w:p w14:paraId="76161B50" w14:textId="1683A472" w:rsidR="00130454" w:rsidRPr="00B534C3" w:rsidRDefault="00130454" w:rsidP="00130454">
            <w:pPr>
              <w:keepLines/>
              <w:rPr>
                <w:b/>
                <w:bCs/>
                <w:sz w:val="20"/>
                <w:szCs w:val="20"/>
                <w:lang w:val="fr-CA"/>
              </w:rPr>
            </w:pPr>
            <w:r w:rsidRPr="00B534C3">
              <w:rPr>
                <w:sz w:val="20"/>
                <w:szCs w:val="20"/>
                <w:lang w:val="fr-CA"/>
              </w:rPr>
              <w:t>Pour l’</w:t>
            </w:r>
            <w:r w:rsidRPr="00B534C3">
              <w:rPr>
                <w:b/>
                <w:bCs/>
                <w:sz w:val="20"/>
                <w:szCs w:val="20"/>
                <w:lang w:val="fr-CA"/>
              </w:rPr>
              <w:t>objectif 7</w:t>
            </w:r>
            <w:r w:rsidRPr="00B534C3">
              <w:rPr>
                <w:sz w:val="20"/>
                <w:szCs w:val="20"/>
                <w:lang w:val="fr-CA"/>
              </w:rPr>
              <w:t xml:space="preserve"> sur l’intégration de la politique opérationnelle du FML sur l’intégration de l’égalité des sexes dans la mise en œuvre du Protocole de Montréal : veuillez noter que c’est un nouvel indicateur et il se peut que plusieurs activités et résultats de demandes de renouvellement précédentes n’aient pas de correspondances directes dans le nouveau format. Veuillez-vous assurer que les activités et les résultats soient rapportés dans toute la mesure du possible.  </w:t>
            </w:r>
            <w:r>
              <w:rPr>
                <w:sz w:val="20"/>
                <w:szCs w:val="20"/>
                <w:lang w:val="fr-CA"/>
              </w:rPr>
              <w:t>Les informations contenues dans les Annexes II et III</w:t>
            </w:r>
            <w:r w:rsidRPr="00B534C3">
              <w:rPr>
                <w:sz w:val="20"/>
                <w:szCs w:val="20"/>
                <w:lang w:val="fr-CA"/>
              </w:rPr>
              <w:t xml:space="preserve"> </w:t>
            </w:r>
            <w:r>
              <w:rPr>
                <w:sz w:val="20"/>
                <w:szCs w:val="20"/>
                <w:lang w:val="fr-CA"/>
              </w:rPr>
              <w:t xml:space="preserve">fournissent des exemples </w:t>
            </w:r>
            <w:r w:rsidRPr="00B534C3">
              <w:rPr>
                <w:sz w:val="20"/>
                <w:szCs w:val="20"/>
                <w:lang w:val="fr-CA"/>
              </w:rPr>
              <w:t>pour cette section.</w:t>
            </w:r>
          </w:p>
        </w:tc>
      </w:tr>
    </w:tbl>
    <w:p w14:paraId="29BF0656" w14:textId="27B6068F" w:rsidR="002F21A6" w:rsidRPr="00B534C3" w:rsidRDefault="002F21A6" w:rsidP="007F21EB">
      <w:pPr>
        <w:rPr>
          <w:lang w:val="fr-CA"/>
        </w:rPr>
      </w:pPr>
    </w:p>
    <w:tbl>
      <w:tblPr>
        <w:tblStyle w:val="TableGrid"/>
        <w:tblW w:w="8820" w:type="dxa"/>
        <w:tblInd w:w="85" w:type="dxa"/>
        <w:tblLook w:val="04A0" w:firstRow="1" w:lastRow="0" w:firstColumn="1" w:lastColumn="0" w:noHBand="0" w:noVBand="1"/>
      </w:tblPr>
      <w:tblGrid>
        <w:gridCol w:w="8820"/>
      </w:tblGrid>
      <w:tr w:rsidR="002F21A6" w:rsidRPr="009A0B59" w14:paraId="6ABD29D7" w14:textId="77777777" w:rsidTr="00987AD7">
        <w:tc>
          <w:tcPr>
            <w:tcW w:w="8820" w:type="dxa"/>
          </w:tcPr>
          <w:p w14:paraId="295631B1" w14:textId="24C58236" w:rsidR="002F21A6" w:rsidRPr="00B534C3" w:rsidRDefault="00370BE6" w:rsidP="007F21EB">
            <w:pPr>
              <w:jc w:val="center"/>
              <w:rPr>
                <w:b/>
                <w:bCs/>
                <w:sz w:val="20"/>
                <w:szCs w:val="20"/>
                <w:lang w:val="fr-CA"/>
              </w:rPr>
            </w:pPr>
            <w:r w:rsidRPr="00B534C3">
              <w:rPr>
                <w:b/>
                <w:bCs/>
                <w:sz w:val="20"/>
                <w:szCs w:val="20"/>
                <w:lang w:val="fr-CA"/>
              </w:rPr>
              <w:t>Col</w:t>
            </w:r>
            <w:r w:rsidR="00D74674" w:rsidRPr="00B534C3">
              <w:rPr>
                <w:b/>
                <w:bCs/>
                <w:sz w:val="20"/>
                <w:szCs w:val="20"/>
                <w:lang w:val="fr-CA"/>
              </w:rPr>
              <w:t>onne</w:t>
            </w:r>
            <w:r w:rsidRPr="00B534C3">
              <w:rPr>
                <w:b/>
                <w:bCs/>
                <w:sz w:val="20"/>
                <w:szCs w:val="20"/>
                <w:lang w:val="fr-CA"/>
              </w:rPr>
              <w:t xml:space="preserve"> 2</w:t>
            </w:r>
            <w:r w:rsidR="00D74674" w:rsidRPr="00B534C3">
              <w:rPr>
                <w:b/>
                <w:bCs/>
                <w:sz w:val="20"/>
                <w:szCs w:val="20"/>
                <w:lang w:val="fr-CA"/>
              </w:rPr>
              <w:t xml:space="preserve"> </w:t>
            </w:r>
            <w:r w:rsidRPr="00B534C3">
              <w:rPr>
                <w:b/>
                <w:bCs/>
                <w:sz w:val="20"/>
                <w:szCs w:val="20"/>
                <w:lang w:val="fr-CA"/>
              </w:rPr>
              <w:t xml:space="preserve">: </w:t>
            </w:r>
            <w:r w:rsidR="002F21A6" w:rsidRPr="00B534C3">
              <w:rPr>
                <w:b/>
                <w:bCs/>
                <w:sz w:val="20"/>
                <w:szCs w:val="20"/>
                <w:lang w:val="fr-CA"/>
              </w:rPr>
              <w:t>Activit</w:t>
            </w:r>
            <w:r w:rsidR="00D74674" w:rsidRPr="00B534C3">
              <w:rPr>
                <w:b/>
                <w:bCs/>
                <w:sz w:val="20"/>
                <w:szCs w:val="20"/>
                <w:lang w:val="fr-CA"/>
              </w:rPr>
              <w:t>é</w:t>
            </w:r>
            <w:r w:rsidR="002F21A6" w:rsidRPr="00B534C3">
              <w:rPr>
                <w:b/>
                <w:bCs/>
                <w:sz w:val="20"/>
                <w:szCs w:val="20"/>
                <w:lang w:val="fr-CA"/>
              </w:rPr>
              <w:t xml:space="preserve">s </w:t>
            </w:r>
            <w:r w:rsidR="00D74674" w:rsidRPr="00B534C3">
              <w:rPr>
                <w:b/>
                <w:bCs/>
                <w:sz w:val="20"/>
                <w:szCs w:val="20"/>
                <w:lang w:val="fr-CA"/>
              </w:rPr>
              <w:t xml:space="preserve">menées </w:t>
            </w:r>
            <w:r w:rsidR="00512E36" w:rsidRPr="00B534C3">
              <w:rPr>
                <w:b/>
                <w:bCs/>
                <w:sz w:val="20"/>
                <w:szCs w:val="20"/>
                <w:lang w:val="fr-CA"/>
              </w:rPr>
              <w:t xml:space="preserve">pendant </w:t>
            </w:r>
            <w:r w:rsidR="00D74674" w:rsidRPr="00B534C3">
              <w:rPr>
                <w:b/>
                <w:bCs/>
                <w:sz w:val="20"/>
                <w:szCs w:val="20"/>
                <w:lang w:val="fr-CA"/>
              </w:rPr>
              <w:t xml:space="preserve">la période de </w:t>
            </w:r>
            <w:r w:rsidR="00512E36" w:rsidRPr="00B534C3">
              <w:rPr>
                <w:b/>
                <w:bCs/>
                <w:sz w:val="20"/>
                <w:szCs w:val="20"/>
                <w:lang w:val="fr-CA"/>
              </w:rPr>
              <w:t xml:space="preserve">déclaration </w:t>
            </w:r>
            <w:r w:rsidR="0033063E" w:rsidRPr="00B534C3">
              <w:rPr>
                <w:b/>
                <w:bCs/>
                <w:sz w:val="20"/>
                <w:szCs w:val="20"/>
                <w:lang w:val="fr-CA"/>
              </w:rPr>
              <w:t>actuelle</w:t>
            </w:r>
          </w:p>
        </w:tc>
      </w:tr>
      <w:tr w:rsidR="002F21A6" w:rsidRPr="009A0B59" w14:paraId="3C725EF3" w14:textId="77777777" w:rsidTr="00BC51EC">
        <w:trPr>
          <w:trHeight w:val="2347"/>
        </w:trPr>
        <w:tc>
          <w:tcPr>
            <w:tcW w:w="8820" w:type="dxa"/>
          </w:tcPr>
          <w:p w14:paraId="0830B407" w14:textId="63F131FD" w:rsidR="002F21A6" w:rsidRPr="00B534C3" w:rsidRDefault="000206DA" w:rsidP="007F21EB">
            <w:pPr>
              <w:rPr>
                <w:bCs/>
                <w:sz w:val="20"/>
                <w:szCs w:val="20"/>
                <w:lang w:val="fr-CA"/>
              </w:rPr>
            </w:pPr>
            <w:r w:rsidRPr="00B534C3">
              <w:rPr>
                <w:bCs/>
                <w:sz w:val="20"/>
                <w:szCs w:val="20"/>
                <w:lang w:val="fr-CA"/>
              </w:rPr>
              <w:t xml:space="preserve">Cette colonne devrait </w:t>
            </w:r>
            <w:r w:rsidR="0033063E" w:rsidRPr="00B534C3">
              <w:rPr>
                <w:bCs/>
                <w:sz w:val="20"/>
                <w:szCs w:val="20"/>
                <w:lang w:val="fr-CA"/>
              </w:rPr>
              <w:t>s’aligner sur les</w:t>
            </w:r>
            <w:r w:rsidRPr="00B534C3">
              <w:rPr>
                <w:bCs/>
                <w:sz w:val="20"/>
                <w:szCs w:val="20"/>
                <w:lang w:val="fr-CA"/>
              </w:rPr>
              <w:t xml:space="preserve"> actions mentionnées dans la colonne</w:t>
            </w:r>
            <w:r w:rsidR="002F21A6" w:rsidRPr="00B534C3">
              <w:rPr>
                <w:bCs/>
                <w:sz w:val="20"/>
                <w:szCs w:val="20"/>
                <w:lang w:val="fr-CA"/>
              </w:rPr>
              <w:t xml:space="preserve"> “</w:t>
            </w:r>
            <w:r w:rsidRPr="00B534C3">
              <w:rPr>
                <w:bCs/>
                <w:sz w:val="20"/>
                <w:szCs w:val="20"/>
                <w:lang w:val="fr-CA"/>
              </w:rPr>
              <w:t>Activités prévues</w:t>
            </w:r>
            <w:r w:rsidR="002F21A6" w:rsidRPr="00B534C3">
              <w:rPr>
                <w:bCs/>
                <w:sz w:val="20"/>
                <w:szCs w:val="20"/>
                <w:lang w:val="fr-CA"/>
              </w:rPr>
              <w:t xml:space="preserve">” </w:t>
            </w:r>
            <w:r w:rsidRPr="00B534C3">
              <w:rPr>
                <w:bCs/>
                <w:sz w:val="20"/>
                <w:szCs w:val="20"/>
                <w:lang w:val="fr-CA"/>
              </w:rPr>
              <w:t xml:space="preserve">du précédent rapport sur le RI.  Tout changement ou ajout </w:t>
            </w:r>
            <w:r w:rsidR="00BC51EC" w:rsidRPr="00B534C3">
              <w:rPr>
                <w:bCs/>
                <w:sz w:val="20"/>
                <w:szCs w:val="20"/>
                <w:lang w:val="fr-CA"/>
              </w:rPr>
              <w:t>aux activités prévues approuvées précédemment devrait être signalé</w:t>
            </w:r>
            <w:r w:rsidR="00E00B3E" w:rsidRPr="00B534C3">
              <w:rPr>
                <w:bCs/>
                <w:sz w:val="20"/>
                <w:szCs w:val="20"/>
                <w:lang w:val="fr-CA"/>
              </w:rPr>
              <w:t>.</w:t>
            </w:r>
          </w:p>
          <w:p w14:paraId="3F247E37" w14:textId="77777777" w:rsidR="00FB2F0A" w:rsidRPr="00B534C3" w:rsidRDefault="00FB2F0A" w:rsidP="007F21EB">
            <w:pPr>
              <w:rPr>
                <w:bCs/>
                <w:sz w:val="20"/>
                <w:szCs w:val="20"/>
                <w:lang w:val="fr-CA"/>
              </w:rPr>
            </w:pPr>
          </w:p>
          <w:p w14:paraId="75FB1570" w14:textId="37843075" w:rsidR="002E545A" w:rsidRPr="00B534C3" w:rsidRDefault="0033063E" w:rsidP="007F21EB">
            <w:pPr>
              <w:rPr>
                <w:lang w:val="fr-CA"/>
              </w:rPr>
            </w:pPr>
            <w:r w:rsidRPr="00B534C3">
              <w:rPr>
                <w:sz w:val="20"/>
                <w:szCs w:val="20"/>
                <w:lang w:val="fr-CA"/>
              </w:rPr>
              <w:t>D</w:t>
            </w:r>
            <w:r w:rsidR="00BC51EC" w:rsidRPr="00B534C3">
              <w:rPr>
                <w:sz w:val="20"/>
                <w:szCs w:val="20"/>
                <w:lang w:val="fr-CA"/>
              </w:rPr>
              <w:t xml:space="preserve">es activités typiques peuvent inclure : évaluation des demandes de permis d’importation, recrutement de consultants, </w:t>
            </w:r>
            <w:r w:rsidRPr="00B534C3">
              <w:rPr>
                <w:sz w:val="20"/>
                <w:szCs w:val="20"/>
                <w:lang w:val="fr-CA"/>
              </w:rPr>
              <w:t>mener l’</w:t>
            </w:r>
            <w:r w:rsidR="00BC51EC" w:rsidRPr="00B534C3">
              <w:rPr>
                <w:sz w:val="20"/>
                <w:szCs w:val="20"/>
                <w:lang w:val="fr-CA"/>
              </w:rPr>
              <w:t xml:space="preserve">approvisionnement en équipements, surveiller le marché des substances réglementées par le Protocole de Montréal, vérification croisée des données d’importation/d’exportation de substances réglementées à partir de différentes sources, faciliter les dialogues et les réunions de coordination, élaborer des paramètres, concevoir des campagnes de sensibilisation, travailler avec les media sociaux, célébrer la Journée internationale de l’ozone par </w:t>
            </w:r>
            <w:r w:rsidRPr="00B534C3">
              <w:rPr>
                <w:sz w:val="20"/>
                <w:szCs w:val="20"/>
                <w:lang w:val="fr-CA"/>
              </w:rPr>
              <w:t>un</w:t>
            </w:r>
            <w:r w:rsidR="00BC51EC" w:rsidRPr="00B534C3">
              <w:rPr>
                <w:sz w:val="20"/>
                <w:szCs w:val="20"/>
                <w:lang w:val="fr-CA"/>
              </w:rPr>
              <w:t xml:space="preserve"> concours sur la couche d’ozone organisé dans </w:t>
            </w:r>
            <w:r w:rsidRPr="00B534C3">
              <w:rPr>
                <w:sz w:val="20"/>
                <w:szCs w:val="20"/>
                <w:lang w:val="fr-CA"/>
              </w:rPr>
              <w:t>une</w:t>
            </w:r>
            <w:r w:rsidR="00BC51EC" w:rsidRPr="00B534C3">
              <w:rPr>
                <w:sz w:val="20"/>
                <w:szCs w:val="20"/>
                <w:lang w:val="fr-CA"/>
              </w:rPr>
              <w:t xml:space="preserve"> école, etc. </w:t>
            </w:r>
          </w:p>
        </w:tc>
      </w:tr>
    </w:tbl>
    <w:p w14:paraId="4DA180E6" w14:textId="77777777" w:rsidR="002F21A6" w:rsidRPr="00B534C3" w:rsidRDefault="002F21A6" w:rsidP="007F21EB">
      <w:pPr>
        <w:rPr>
          <w:lang w:val="fr-CA"/>
        </w:rPr>
      </w:pPr>
    </w:p>
    <w:tbl>
      <w:tblPr>
        <w:tblStyle w:val="TableGrid"/>
        <w:tblW w:w="8820" w:type="dxa"/>
        <w:tblInd w:w="85" w:type="dxa"/>
        <w:tblLook w:val="04A0" w:firstRow="1" w:lastRow="0" w:firstColumn="1" w:lastColumn="0" w:noHBand="0" w:noVBand="1"/>
      </w:tblPr>
      <w:tblGrid>
        <w:gridCol w:w="8820"/>
      </w:tblGrid>
      <w:tr w:rsidR="00FB2F0A" w:rsidRPr="009A0B59" w14:paraId="7A43B5B6" w14:textId="77777777" w:rsidTr="00987AD7">
        <w:tc>
          <w:tcPr>
            <w:tcW w:w="8820" w:type="dxa"/>
          </w:tcPr>
          <w:p w14:paraId="623DDC92" w14:textId="77423C1E" w:rsidR="00FB2F0A" w:rsidRPr="00B534C3" w:rsidRDefault="00FB2F0A" w:rsidP="007F21EB">
            <w:pPr>
              <w:pStyle w:val="CM5"/>
              <w:widowControl/>
              <w:spacing w:after="240"/>
              <w:jc w:val="center"/>
              <w:rPr>
                <w:rFonts w:ascii="Times New Roman" w:hAnsi="Times New Roman" w:cs="Times New Roman"/>
                <w:b/>
                <w:bCs/>
                <w:sz w:val="20"/>
                <w:szCs w:val="20"/>
                <w:lang w:val="fr-CA"/>
              </w:rPr>
            </w:pPr>
            <w:r w:rsidRPr="00B534C3">
              <w:rPr>
                <w:rFonts w:ascii="Times New Roman" w:hAnsi="Times New Roman" w:cs="Times New Roman"/>
                <w:b/>
                <w:bCs/>
                <w:sz w:val="20"/>
                <w:szCs w:val="20"/>
                <w:lang w:val="fr-CA"/>
              </w:rPr>
              <w:t>Col</w:t>
            </w:r>
            <w:r w:rsidR="00BC51EC" w:rsidRPr="00B534C3">
              <w:rPr>
                <w:rFonts w:ascii="Times New Roman" w:hAnsi="Times New Roman" w:cs="Times New Roman"/>
                <w:b/>
                <w:bCs/>
                <w:sz w:val="20"/>
                <w:szCs w:val="20"/>
                <w:lang w:val="fr-CA"/>
              </w:rPr>
              <w:t>onne</w:t>
            </w:r>
            <w:r w:rsidRPr="00B534C3">
              <w:rPr>
                <w:rFonts w:ascii="Times New Roman" w:hAnsi="Times New Roman" w:cs="Times New Roman"/>
                <w:b/>
                <w:bCs/>
                <w:sz w:val="20"/>
                <w:szCs w:val="20"/>
                <w:lang w:val="fr-CA"/>
              </w:rPr>
              <w:t xml:space="preserve"> 3</w:t>
            </w:r>
            <w:r w:rsidR="00BC51EC" w:rsidRPr="00B534C3">
              <w:rPr>
                <w:rFonts w:ascii="Times New Roman" w:hAnsi="Times New Roman" w:cs="Times New Roman"/>
                <w:b/>
                <w:bCs/>
                <w:sz w:val="20"/>
                <w:szCs w:val="20"/>
                <w:lang w:val="fr-CA"/>
              </w:rPr>
              <w:t xml:space="preserve"> </w:t>
            </w:r>
            <w:r w:rsidRPr="00B534C3">
              <w:rPr>
                <w:rFonts w:ascii="Times New Roman" w:hAnsi="Times New Roman" w:cs="Times New Roman"/>
                <w:b/>
                <w:bCs/>
                <w:sz w:val="20"/>
                <w:szCs w:val="20"/>
                <w:lang w:val="fr-CA"/>
              </w:rPr>
              <w:t xml:space="preserve">: </w:t>
            </w:r>
            <w:r w:rsidR="00BC51EC" w:rsidRPr="00B534C3">
              <w:rPr>
                <w:rFonts w:ascii="Times New Roman" w:hAnsi="Times New Roman" w:cs="Times New Roman"/>
                <w:b/>
                <w:bCs/>
                <w:sz w:val="20"/>
                <w:szCs w:val="20"/>
                <w:lang w:val="fr-CA"/>
              </w:rPr>
              <w:t>Résultats obtenu</w:t>
            </w:r>
            <w:r w:rsidR="00787D2F" w:rsidRPr="00B534C3">
              <w:rPr>
                <w:rFonts w:ascii="Times New Roman" w:hAnsi="Times New Roman" w:cs="Times New Roman"/>
                <w:b/>
                <w:bCs/>
                <w:sz w:val="20"/>
                <w:szCs w:val="20"/>
                <w:lang w:val="fr-CA"/>
              </w:rPr>
              <w:t xml:space="preserve">s </w:t>
            </w:r>
            <w:r w:rsidR="00BC51EC" w:rsidRPr="00B534C3">
              <w:rPr>
                <w:rFonts w:ascii="Times New Roman" w:hAnsi="Times New Roman" w:cs="Times New Roman"/>
                <w:b/>
                <w:bCs/>
                <w:sz w:val="20"/>
                <w:szCs w:val="20"/>
                <w:lang w:val="fr-CA"/>
              </w:rPr>
              <w:t xml:space="preserve">pour la période </w:t>
            </w:r>
            <w:r w:rsidR="00512E36" w:rsidRPr="00B534C3">
              <w:rPr>
                <w:rFonts w:ascii="Times New Roman" w:hAnsi="Times New Roman" w:cs="Times New Roman"/>
                <w:b/>
                <w:bCs/>
                <w:sz w:val="20"/>
                <w:szCs w:val="20"/>
                <w:lang w:val="fr-CA"/>
              </w:rPr>
              <w:t xml:space="preserve">de déclaration </w:t>
            </w:r>
            <w:r w:rsidR="00BC51EC" w:rsidRPr="00B534C3">
              <w:rPr>
                <w:rFonts w:ascii="Times New Roman" w:hAnsi="Times New Roman" w:cs="Times New Roman"/>
                <w:b/>
                <w:bCs/>
                <w:sz w:val="20"/>
                <w:szCs w:val="20"/>
                <w:lang w:val="fr-CA"/>
              </w:rPr>
              <w:t>(précise</w:t>
            </w:r>
            <w:r w:rsidR="0033063E" w:rsidRPr="00B534C3">
              <w:rPr>
                <w:rFonts w:ascii="Times New Roman" w:hAnsi="Times New Roman" w:cs="Times New Roman"/>
                <w:b/>
                <w:bCs/>
                <w:sz w:val="20"/>
                <w:szCs w:val="20"/>
                <w:lang w:val="fr-CA"/>
              </w:rPr>
              <w:t>z</w:t>
            </w:r>
            <w:r w:rsidR="00BC51EC" w:rsidRPr="00B534C3">
              <w:rPr>
                <w:rFonts w:ascii="Times New Roman" w:hAnsi="Times New Roman" w:cs="Times New Roman"/>
                <w:b/>
                <w:bCs/>
                <w:sz w:val="20"/>
                <w:szCs w:val="20"/>
                <w:lang w:val="fr-CA"/>
              </w:rPr>
              <w:t xml:space="preserve"> phase/m</w:t>
            </w:r>
            <w:r w:rsidR="00512E36" w:rsidRPr="00B534C3">
              <w:rPr>
                <w:rFonts w:ascii="Times New Roman" w:hAnsi="Times New Roman" w:cs="Times New Roman"/>
                <w:b/>
                <w:bCs/>
                <w:sz w:val="20"/>
                <w:szCs w:val="20"/>
                <w:lang w:val="fr-CA"/>
              </w:rPr>
              <w:t>m</w:t>
            </w:r>
            <w:r w:rsidR="00BC51EC" w:rsidRPr="00B534C3">
              <w:rPr>
                <w:rFonts w:ascii="Times New Roman" w:hAnsi="Times New Roman" w:cs="Times New Roman"/>
                <w:b/>
                <w:bCs/>
                <w:sz w:val="20"/>
                <w:szCs w:val="20"/>
                <w:lang w:val="fr-CA"/>
              </w:rPr>
              <w:t>/a</w:t>
            </w:r>
            <w:r w:rsidR="00512E36" w:rsidRPr="00B534C3">
              <w:rPr>
                <w:rFonts w:ascii="Times New Roman" w:hAnsi="Times New Roman" w:cs="Times New Roman"/>
                <w:b/>
                <w:bCs/>
                <w:sz w:val="20"/>
                <w:szCs w:val="20"/>
                <w:lang w:val="fr-CA"/>
              </w:rPr>
              <w:t>a</w:t>
            </w:r>
            <w:r w:rsidR="00BC51EC" w:rsidRPr="00B534C3">
              <w:rPr>
                <w:rFonts w:ascii="Times New Roman" w:hAnsi="Times New Roman" w:cs="Times New Roman"/>
                <w:b/>
                <w:bCs/>
                <w:sz w:val="20"/>
                <w:szCs w:val="20"/>
                <w:lang w:val="fr-CA"/>
              </w:rPr>
              <w:t>)</w:t>
            </w:r>
          </w:p>
        </w:tc>
      </w:tr>
      <w:tr w:rsidR="00FB2F0A" w:rsidRPr="009A0B59" w14:paraId="787B96E2" w14:textId="77777777" w:rsidTr="00987AD7">
        <w:tc>
          <w:tcPr>
            <w:tcW w:w="8820" w:type="dxa"/>
          </w:tcPr>
          <w:p w14:paraId="1A2D03B2" w14:textId="05C3020F" w:rsidR="00FB2F0A" w:rsidRPr="00B534C3" w:rsidRDefault="00787D2F" w:rsidP="007F21EB">
            <w:pPr>
              <w:pStyle w:val="Heading1"/>
              <w:numPr>
                <w:ilvl w:val="0"/>
                <w:numId w:val="0"/>
              </w:numPr>
              <w:spacing w:after="0"/>
              <w:rPr>
                <w:sz w:val="20"/>
                <w:szCs w:val="20"/>
                <w:lang w:val="fr-CA"/>
              </w:rPr>
            </w:pPr>
            <w:r w:rsidRPr="00B534C3">
              <w:rPr>
                <w:sz w:val="20"/>
                <w:szCs w:val="20"/>
                <w:lang w:val="fr-CA"/>
              </w:rPr>
              <w:t xml:space="preserve">Indiquer </w:t>
            </w:r>
            <w:r w:rsidR="00BC51EC" w:rsidRPr="00B534C3">
              <w:rPr>
                <w:sz w:val="20"/>
                <w:szCs w:val="20"/>
                <w:lang w:val="fr-CA"/>
              </w:rPr>
              <w:t xml:space="preserve">brièvement les principaux résultats obtenus et </w:t>
            </w:r>
            <w:r w:rsidR="0033063E" w:rsidRPr="00B534C3">
              <w:rPr>
                <w:sz w:val="20"/>
                <w:szCs w:val="20"/>
                <w:lang w:val="fr-CA"/>
              </w:rPr>
              <w:t>si des</w:t>
            </w:r>
            <w:r w:rsidR="00BC51EC" w:rsidRPr="00B534C3">
              <w:rPr>
                <w:sz w:val="20"/>
                <w:szCs w:val="20"/>
                <w:lang w:val="fr-CA"/>
              </w:rPr>
              <w:t xml:space="preserve"> résultats attendus n’ont pas été </w:t>
            </w:r>
            <w:r w:rsidR="0033063E" w:rsidRPr="00B534C3">
              <w:rPr>
                <w:sz w:val="20"/>
                <w:szCs w:val="20"/>
                <w:lang w:val="fr-CA"/>
              </w:rPr>
              <w:t>atteints</w:t>
            </w:r>
            <w:r w:rsidRPr="00B534C3">
              <w:rPr>
                <w:sz w:val="20"/>
                <w:szCs w:val="20"/>
                <w:lang w:val="fr-CA"/>
              </w:rPr>
              <w:t xml:space="preserve">. </w:t>
            </w:r>
            <w:r w:rsidR="00915690" w:rsidRPr="00B534C3">
              <w:rPr>
                <w:sz w:val="20"/>
                <w:szCs w:val="20"/>
                <w:lang w:val="fr-CA"/>
              </w:rPr>
              <w:t xml:space="preserve"> </w:t>
            </w:r>
            <w:r w:rsidRPr="00B534C3">
              <w:rPr>
                <w:sz w:val="20"/>
                <w:szCs w:val="20"/>
                <w:lang w:val="fr-CA"/>
              </w:rPr>
              <w:t>Fournir les raisons</w:t>
            </w:r>
            <w:r w:rsidR="007324D2" w:rsidRPr="00B534C3">
              <w:rPr>
                <w:sz w:val="20"/>
                <w:szCs w:val="20"/>
                <w:lang w:val="fr-CA"/>
              </w:rPr>
              <w:t xml:space="preserve"> </w:t>
            </w:r>
            <w:r w:rsidRPr="00B534C3">
              <w:rPr>
                <w:sz w:val="20"/>
                <w:szCs w:val="20"/>
                <w:lang w:val="fr-CA"/>
              </w:rPr>
              <w:t xml:space="preserve">pour lesquelles des activités n’ont pas été mises en </w:t>
            </w:r>
            <w:r w:rsidR="00512E36" w:rsidRPr="00B534C3">
              <w:rPr>
                <w:sz w:val="20"/>
                <w:szCs w:val="20"/>
                <w:lang w:val="fr-CA"/>
              </w:rPr>
              <w:t>œuvre</w:t>
            </w:r>
            <w:r w:rsidRPr="00B534C3">
              <w:rPr>
                <w:sz w:val="20"/>
                <w:szCs w:val="20"/>
                <w:lang w:val="fr-CA"/>
              </w:rPr>
              <w:t xml:space="preserve"> et </w:t>
            </w:r>
            <w:r w:rsidR="00915690" w:rsidRPr="00B534C3">
              <w:rPr>
                <w:sz w:val="20"/>
                <w:szCs w:val="20"/>
                <w:lang w:val="fr-CA"/>
              </w:rPr>
              <w:t xml:space="preserve">indiquer </w:t>
            </w:r>
            <w:r w:rsidRPr="00B534C3">
              <w:rPr>
                <w:sz w:val="20"/>
                <w:szCs w:val="20"/>
                <w:lang w:val="fr-CA"/>
              </w:rPr>
              <w:t xml:space="preserve">si elles ont </w:t>
            </w:r>
            <w:r w:rsidR="007324D2" w:rsidRPr="00B534C3">
              <w:rPr>
                <w:sz w:val="20"/>
                <w:szCs w:val="20"/>
                <w:lang w:val="fr-CA"/>
              </w:rPr>
              <w:t xml:space="preserve">été </w:t>
            </w:r>
            <w:r w:rsidRPr="00B534C3">
              <w:rPr>
                <w:sz w:val="20"/>
                <w:szCs w:val="20"/>
                <w:lang w:val="fr-CA"/>
              </w:rPr>
              <w:t xml:space="preserve">reprogrammées pour plus tard.  </w:t>
            </w:r>
          </w:p>
          <w:p w14:paraId="6125B0C5" w14:textId="77777777" w:rsidR="00FB2F0A" w:rsidRPr="00B534C3" w:rsidRDefault="00FB2F0A" w:rsidP="007F21EB">
            <w:pPr>
              <w:rPr>
                <w:lang w:val="fr-CA"/>
              </w:rPr>
            </w:pPr>
          </w:p>
          <w:p w14:paraId="4F066877" w14:textId="5777E9E6" w:rsidR="00FB2F0A" w:rsidRPr="00B534C3" w:rsidRDefault="00FB2F0A" w:rsidP="007F21EB">
            <w:pPr>
              <w:pStyle w:val="Heading1"/>
              <w:numPr>
                <w:ilvl w:val="0"/>
                <w:numId w:val="0"/>
              </w:numPr>
              <w:spacing w:after="0"/>
              <w:rPr>
                <w:sz w:val="20"/>
                <w:szCs w:val="20"/>
                <w:lang w:val="fr-CA"/>
              </w:rPr>
            </w:pPr>
            <w:r w:rsidRPr="00B534C3">
              <w:rPr>
                <w:sz w:val="20"/>
                <w:szCs w:val="20"/>
                <w:lang w:val="fr-CA"/>
              </w:rPr>
              <w:t>Ex</w:t>
            </w:r>
            <w:r w:rsidR="00787D2F" w:rsidRPr="00B534C3">
              <w:rPr>
                <w:sz w:val="20"/>
                <w:szCs w:val="20"/>
                <w:lang w:val="fr-CA"/>
              </w:rPr>
              <w:t>e</w:t>
            </w:r>
            <w:r w:rsidRPr="00B534C3">
              <w:rPr>
                <w:sz w:val="20"/>
                <w:szCs w:val="20"/>
                <w:lang w:val="fr-CA"/>
              </w:rPr>
              <w:t xml:space="preserve">mples </w:t>
            </w:r>
            <w:r w:rsidR="00787D2F" w:rsidRPr="00B534C3">
              <w:rPr>
                <w:sz w:val="20"/>
                <w:szCs w:val="20"/>
                <w:lang w:val="fr-CA"/>
              </w:rPr>
              <w:t xml:space="preserve">des résultats d’un projet de RI : </w:t>
            </w:r>
            <w:r w:rsidR="00915690" w:rsidRPr="00B534C3">
              <w:rPr>
                <w:sz w:val="20"/>
                <w:szCs w:val="20"/>
                <w:lang w:val="fr-CA"/>
              </w:rPr>
              <w:t xml:space="preserve">remise des </w:t>
            </w:r>
            <w:r w:rsidR="00787D2F" w:rsidRPr="00B534C3">
              <w:rPr>
                <w:sz w:val="20"/>
                <w:szCs w:val="20"/>
                <w:lang w:val="fr-CA"/>
              </w:rPr>
              <w:t xml:space="preserve">rapports annuels sur les données concernant les SAO, </w:t>
            </w:r>
            <w:r w:rsidR="00915690" w:rsidRPr="00B534C3">
              <w:rPr>
                <w:sz w:val="20"/>
                <w:szCs w:val="20"/>
                <w:lang w:val="fr-CA"/>
              </w:rPr>
              <w:t xml:space="preserve">production de </w:t>
            </w:r>
            <w:r w:rsidRPr="00B534C3">
              <w:rPr>
                <w:sz w:val="20"/>
                <w:szCs w:val="20"/>
                <w:lang w:val="fr-CA"/>
              </w:rPr>
              <w:t>publications o</w:t>
            </w:r>
            <w:r w:rsidR="00787D2F" w:rsidRPr="00B534C3">
              <w:rPr>
                <w:sz w:val="20"/>
                <w:szCs w:val="20"/>
                <w:lang w:val="fr-CA"/>
              </w:rPr>
              <w:t xml:space="preserve">u </w:t>
            </w:r>
            <w:r w:rsidR="00915690" w:rsidRPr="00B534C3">
              <w:rPr>
                <w:sz w:val="20"/>
                <w:szCs w:val="20"/>
                <w:lang w:val="fr-CA"/>
              </w:rPr>
              <w:t xml:space="preserve">de </w:t>
            </w:r>
            <w:r w:rsidR="00787D2F" w:rsidRPr="00B534C3">
              <w:rPr>
                <w:sz w:val="20"/>
                <w:szCs w:val="20"/>
                <w:lang w:val="fr-CA"/>
              </w:rPr>
              <w:t>matériel promotionnel, rédaction de nouveaux règlements, élaboration d’un système de permis en ligne, rapport d’évaluation sur le marché des substances réglementées ave</w:t>
            </w:r>
            <w:r w:rsidR="007324D2" w:rsidRPr="00B534C3">
              <w:rPr>
                <w:sz w:val="20"/>
                <w:szCs w:val="20"/>
                <w:lang w:val="fr-CA"/>
              </w:rPr>
              <w:t>c</w:t>
            </w:r>
            <w:r w:rsidR="00787D2F" w:rsidRPr="00B534C3">
              <w:rPr>
                <w:sz w:val="20"/>
                <w:szCs w:val="20"/>
                <w:lang w:val="fr-CA"/>
              </w:rPr>
              <w:t xml:space="preserve"> indication </w:t>
            </w:r>
            <w:r w:rsidR="007324D2" w:rsidRPr="00B534C3">
              <w:rPr>
                <w:sz w:val="20"/>
                <w:szCs w:val="20"/>
                <w:lang w:val="fr-CA"/>
              </w:rPr>
              <w:t>de</w:t>
            </w:r>
            <w:r w:rsidR="00787D2F" w:rsidRPr="00B534C3">
              <w:rPr>
                <w:sz w:val="20"/>
                <w:szCs w:val="20"/>
                <w:lang w:val="fr-CA"/>
              </w:rPr>
              <w:t xml:space="preserve"> commerce illicite potentiel, ententes signées avec d’autres </w:t>
            </w:r>
            <w:r w:rsidRPr="00B534C3">
              <w:rPr>
                <w:sz w:val="20"/>
                <w:szCs w:val="20"/>
                <w:lang w:val="fr-CA"/>
              </w:rPr>
              <w:t xml:space="preserve">institutions, </w:t>
            </w:r>
            <w:r w:rsidR="00787D2F" w:rsidRPr="00B534C3">
              <w:rPr>
                <w:sz w:val="20"/>
                <w:szCs w:val="20"/>
                <w:lang w:val="fr-CA"/>
              </w:rPr>
              <w:t xml:space="preserve">procès-verbaux des réunions de coordination, sensibilisation accrue à l’appauvrissement de la couche d’ozone par </w:t>
            </w:r>
            <w:r w:rsidR="007324D2" w:rsidRPr="00B534C3">
              <w:rPr>
                <w:sz w:val="20"/>
                <w:szCs w:val="20"/>
                <w:lang w:val="fr-CA"/>
              </w:rPr>
              <w:t>d</w:t>
            </w:r>
            <w:r w:rsidR="00787D2F" w:rsidRPr="00B534C3">
              <w:rPr>
                <w:sz w:val="20"/>
                <w:szCs w:val="20"/>
                <w:lang w:val="fr-CA"/>
              </w:rPr>
              <w:t xml:space="preserve">es enseignants dans certaines régions, etc.  </w:t>
            </w:r>
          </w:p>
          <w:p w14:paraId="19A13C67" w14:textId="77777777" w:rsidR="00FB2F0A" w:rsidRPr="00B534C3" w:rsidRDefault="00FB2F0A" w:rsidP="007F21EB">
            <w:pPr>
              <w:rPr>
                <w:lang w:val="fr-CA"/>
              </w:rPr>
            </w:pPr>
          </w:p>
          <w:p w14:paraId="129EFDCF" w14:textId="1DF80E6E" w:rsidR="00FB2F0A" w:rsidRPr="00B534C3" w:rsidRDefault="00787D2F" w:rsidP="007F21EB">
            <w:pPr>
              <w:rPr>
                <w:lang w:val="fr-CA"/>
              </w:rPr>
            </w:pPr>
            <w:r w:rsidRPr="00B534C3">
              <w:rPr>
                <w:sz w:val="20"/>
                <w:szCs w:val="20"/>
                <w:lang w:val="fr-CA"/>
              </w:rPr>
              <w:t xml:space="preserve">Pour une demande concernant un projet de RI autonome après avoir inclus </w:t>
            </w:r>
            <w:r w:rsidR="007324D2" w:rsidRPr="00B534C3">
              <w:rPr>
                <w:sz w:val="20"/>
                <w:szCs w:val="20"/>
                <w:lang w:val="fr-CA"/>
              </w:rPr>
              <w:t xml:space="preserve">précédemment </w:t>
            </w:r>
            <w:r w:rsidR="00907CCE" w:rsidRPr="00B534C3">
              <w:rPr>
                <w:sz w:val="20"/>
                <w:szCs w:val="20"/>
                <w:lang w:val="fr-CA"/>
              </w:rPr>
              <w:t xml:space="preserve">le RI dans le PGEH, veuillez joindre une feuille supplémentaire contenant les informations sur les activités et les réalisations </w:t>
            </w:r>
            <w:r w:rsidR="007324D2" w:rsidRPr="00B534C3">
              <w:rPr>
                <w:sz w:val="20"/>
                <w:szCs w:val="20"/>
                <w:lang w:val="fr-CA"/>
              </w:rPr>
              <w:t xml:space="preserve">en matière de RI </w:t>
            </w:r>
            <w:r w:rsidR="00907CCE" w:rsidRPr="00B534C3">
              <w:rPr>
                <w:sz w:val="20"/>
                <w:szCs w:val="20"/>
                <w:lang w:val="fr-CA"/>
              </w:rPr>
              <w:t xml:space="preserve">pour chacun des sept objectifs. </w:t>
            </w:r>
          </w:p>
        </w:tc>
      </w:tr>
    </w:tbl>
    <w:p w14:paraId="37F8313F" w14:textId="15431EA0" w:rsidR="00D26EDB" w:rsidRPr="00B534C3" w:rsidRDefault="00D26EDB" w:rsidP="00D26EDB">
      <w:pPr>
        <w:rPr>
          <w:lang w:val="fr-CA"/>
        </w:rPr>
      </w:pPr>
    </w:p>
    <w:tbl>
      <w:tblPr>
        <w:tblStyle w:val="TableGrid"/>
        <w:tblW w:w="0" w:type="auto"/>
        <w:tblInd w:w="85" w:type="dxa"/>
        <w:tblLook w:val="04A0" w:firstRow="1" w:lastRow="0" w:firstColumn="1" w:lastColumn="0" w:noHBand="0" w:noVBand="1"/>
      </w:tblPr>
      <w:tblGrid>
        <w:gridCol w:w="8862"/>
      </w:tblGrid>
      <w:tr w:rsidR="00D26EDB" w:rsidRPr="009A0B59" w14:paraId="1381FFC7" w14:textId="77777777" w:rsidTr="00987AD7">
        <w:tc>
          <w:tcPr>
            <w:tcW w:w="8862" w:type="dxa"/>
          </w:tcPr>
          <w:p w14:paraId="21B763F2" w14:textId="6706DD22" w:rsidR="00D26EDB" w:rsidRPr="00B534C3" w:rsidRDefault="00D26EDB" w:rsidP="00987AD7">
            <w:pPr>
              <w:keepNext/>
              <w:jc w:val="center"/>
              <w:rPr>
                <w:sz w:val="20"/>
                <w:szCs w:val="20"/>
                <w:lang w:val="fr-CA"/>
              </w:rPr>
            </w:pPr>
            <w:r w:rsidRPr="00B534C3">
              <w:rPr>
                <w:b/>
                <w:bCs/>
                <w:sz w:val="20"/>
                <w:szCs w:val="20"/>
                <w:lang w:val="fr-CA"/>
              </w:rPr>
              <w:t>Col</w:t>
            </w:r>
            <w:r w:rsidR="00907CCE" w:rsidRPr="00B534C3">
              <w:rPr>
                <w:b/>
                <w:bCs/>
                <w:sz w:val="20"/>
                <w:szCs w:val="20"/>
                <w:lang w:val="fr-CA"/>
              </w:rPr>
              <w:t>onne</w:t>
            </w:r>
            <w:r w:rsidRPr="00B534C3">
              <w:rPr>
                <w:b/>
                <w:bCs/>
                <w:sz w:val="20"/>
                <w:szCs w:val="20"/>
                <w:lang w:val="fr-CA"/>
              </w:rPr>
              <w:t xml:space="preserve"> 4: </w:t>
            </w:r>
            <w:r w:rsidR="00907CCE" w:rsidRPr="00B534C3">
              <w:rPr>
                <w:b/>
                <w:bCs/>
                <w:sz w:val="20"/>
                <w:szCs w:val="20"/>
                <w:lang w:val="fr-CA"/>
              </w:rPr>
              <w:t xml:space="preserve">Activités prévues pour la prochaine phase </w:t>
            </w:r>
            <w:r w:rsidRPr="00B534C3">
              <w:rPr>
                <w:b/>
                <w:bCs/>
                <w:sz w:val="20"/>
                <w:szCs w:val="20"/>
                <w:lang w:val="fr-CA"/>
              </w:rPr>
              <w:t>(</w:t>
            </w:r>
            <w:r w:rsidR="00907CCE" w:rsidRPr="00B534C3">
              <w:rPr>
                <w:b/>
                <w:bCs/>
                <w:sz w:val="20"/>
                <w:szCs w:val="20"/>
                <w:lang w:val="fr-CA"/>
              </w:rPr>
              <w:t>précise</w:t>
            </w:r>
            <w:r w:rsidR="007324D2" w:rsidRPr="00B534C3">
              <w:rPr>
                <w:b/>
                <w:bCs/>
                <w:sz w:val="20"/>
                <w:szCs w:val="20"/>
                <w:lang w:val="fr-CA"/>
              </w:rPr>
              <w:t>z</w:t>
            </w:r>
            <w:r w:rsidRPr="00B534C3">
              <w:rPr>
                <w:b/>
                <w:bCs/>
                <w:sz w:val="20"/>
                <w:szCs w:val="20"/>
                <w:lang w:val="fr-CA"/>
              </w:rPr>
              <w:t xml:space="preserve"> phase/m</w:t>
            </w:r>
            <w:r w:rsidR="00512E36" w:rsidRPr="00B534C3">
              <w:rPr>
                <w:b/>
                <w:bCs/>
                <w:sz w:val="20"/>
                <w:szCs w:val="20"/>
                <w:lang w:val="fr-CA"/>
              </w:rPr>
              <w:t>m</w:t>
            </w:r>
            <w:r w:rsidRPr="00B534C3">
              <w:rPr>
                <w:b/>
                <w:bCs/>
                <w:sz w:val="20"/>
                <w:szCs w:val="20"/>
                <w:lang w:val="fr-CA"/>
              </w:rPr>
              <w:t>/</w:t>
            </w:r>
            <w:r w:rsidR="00907CCE" w:rsidRPr="00B534C3">
              <w:rPr>
                <w:b/>
                <w:bCs/>
                <w:sz w:val="20"/>
                <w:szCs w:val="20"/>
                <w:lang w:val="fr-CA"/>
              </w:rPr>
              <w:t>a</w:t>
            </w:r>
            <w:r w:rsidR="00512E36" w:rsidRPr="00B534C3">
              <w:rPr>
                <w:b/>
                <w:bCs/>
                <w:sz w:val="20"/>
                <w:szCs w:val="20"/>
                <w:lang w:val="fr-CA"/>
              </w:rPr>
              <w:t>a</w:t>
            </w:r>
            <w:r w:rsidRPr="00B534C3">
              <w:rPr>
                <w:b/>
                <w:bCs/>
                <w:sz w:val="20"/>
                <w:szCs w:val="20"/>
                <w:lang w:val="fr-CA"/>
              </w:rPr>
              <w:t>)</w:t>
            </w:r>
          </w:p>
        </w:tc>
      </w:tr>
      <w:tr w:rsidR="00D26EDB" w:rsidRPr="009A0B59" w14:paraId="20CDB51F" w14:textId="77777777" w:rsidTr="00A16FA6">
        <w:trPr>
          <w:trHeight w:val="1007"/>
        </w:trPr>
        <w:tc>
          <w:tcPr>
            <w:tcW w:w="8862" w:type="dxa"/>
          </w:tcPr>
          <w:p w14:paraId="31839A93" w14:textId="2F7B2CCB" w:rsidR="00D26EDB" w:rsidRPr="00B534C3" w:rsidRDefault="00907CCE" w:rsidP="00987AD7">
            <w:pPr>
              <w:keepNext/>
              <w:jc w:val="left"/>
              <w:rPr>
                <w:sz w:val="20"/>
                <w:szCs w:val="20"/>
                <w:lang w:val="fr-CA"/>
              </w:rPr>
            </w:pPr>
            <w:r w:rsidRPr="00B534C3">
              <w:rPr>
                <w:sz w:val="20"/>
                <w:szCs w:val="20"/>
                <w:lang w:val="fr-CA"/>
              </w:rPr>
              <w:t xml:space="preserve">Décrire brièvement les activités prévues pour la prochaine phase du projet de RI.  De plus, les activités de la prochaine phase devraient être équivalentes ou plus ambitieuses que celles de la phase </w:t>
            </w:r>
            <w:r w:rsidR="00836CF7" w:rsidRPr="00B534C3">
              <w:rPr>
                <w:sz w:val="20"/>
                <w:szCs w:val="20"/>
                <w:lang w:val="fr-CA"/>
              </w:rPr>
              <w:t>actuelle</w:t>
            </w:r>
            <w:r w:rsidRPr="00B534C3">
              <w:rPr>
                <w:sz w:val="20"/>
                <w:szCs w:val="20"/>
                <w:lang w:val="fr-CA"/>
              </w:rPr>
              <w:t xml:space="preserve">.  Par exemple, si un système de permis pour les HFC a été élaboré mais pas approuvé durant la phase </w:t>
            </w:r>
            <w:r w:rsidR="00836CF7" w:rsidRPr="00B534C3">
              <w:rPr>
                <w:sz w:val="20"/>
                <w:szCs w:val="20"/>
                <w:lang w:val="fr-CA"/>
              </w:rPr>
              <w:t>actuelle</w:t>
            </w:r>
            <w:r w:rsidRPr="00B534C3">
              <w:rPr>
                <w:sz w:val="20"/>
                <w:szCs w:val="20"/>
                <w:lang w:val="fr-CA"/>
              </w:rPr>
              <w:t>, l’objectif de la nouvelle phase devrait inclure le suivi et la coordination pour parvenir à l’approbation et la mise en œuvre du système de permis pour les HFC</w:t>
            </w:r>
            <w:r w:rsidR="00D26EDB" w:rsidRPr="00B534C3">
              <w:rPr>
                <w:sz w:val="20"/>
                <w:szCs w:val="20"/>
                <w:lang w:val="fr-CA"/>
              </w:rPr>
              <w:t>.</w:t>
            </w:r>
          </w:p>
        </w:tc>
      </w:tr>
    </w:tbl>
    <w:p w14:paraId="45B87B3D" w14:textId="061DC569" w:rsidR="00D26EDB" w:rsidRPr="00B534C3" w:rsidRDefault="00D26EDB" w:rsidP="00987AD7">
      <w:pPr>
        <w:pStyle w:val="Heading1"/>
        <w:numPr>
          <w:ilvl w:val="0"/>
          <w:numId w:val="0"/>
        </w:numPr>
        <w:spacing w:after="0"/>
        <w:rPr>
          <w:lang w:val="fr-CA"/>
        </w:rPr>
      </w:pPr>
    </w:p>
    <w:tbl>
      <w:tblPr>
        <w:tblStyle w:val="TableGrid"/>
        <w:tblW w:w="0" w:type="auto"/>
        <w:tblInd w:w="85" w:type="dxa"/>
        <w:tblLook w:val="04A0" w:firstRow="1" w:lastRow="0" w:firstColumn="1" w:lastColumn="0" w:noHBand="0" w:noVBand="1"/>
      </w:tblPr>
      <w:tblGrid>
        <w:gridCol w:w="8862"/>
      </w:tblGrid>
      <w:tr w:rsidR="00D26EDB" w:rsidRPr="009A0B59" w14:paraId="04D13BF8" w14:textId="77777777" w:rsidTr="00921324">
        <w:tc>
          <w:tcPr>
            <w:tcW w:w="8862" w:type="dxa"/>
          </w:tcPr>
          <w:p w14:paraId="651C2C02" w14:textId="197EB877" w:rsidR="00D26EDB" w:rsidRPr="00B534C3" w:rsidRDefault="00D26EDB" w:rsidP="00921324">
            <w:pPr>
              <w:keepNext/>
              <w:jc w:val="center"/>
              <w:rPr>
                <w:sz w:val="20"/>
                <w:szCs w:val="20"/>
                <w:lang w:val="fr-CA"/>
              </w:rPr>
            </w:pPr>
            <w:r w:rsidRPr="00B534C3">
              <w:rPr>
                <w:b/>
                <w:bCs/>
                <w:sz w:val="20"/>
                <w:szCs w:val="20"/>
                <w:lang w:val="fr-CA"/>
              </w:rPr>
              <w:t>Col</w:t>
            </w:r>
            <w:r w:rsidR="00907CCE" w:rsidRPr="00B534C3">
              <w:rPr>
                <w:b/>
                <w:bCs/>
                <w:sz w:val="20"/>
                <w:szCs w:val="20"/>
                <w:lang w:val="fr-CA"/>
              </w:rPr>
              <w:t>onne</w:t>
            </w:r>
            <w:r w:rsidRPr="00B534C3">
              <w:rPr>
                <w:b/>
                <w:bCs/>
                <w:sz w:val="20"/>
                <w:szCs w:val="20"/>
                <w:lang w:val="fr-CA"/>
              </w:rPr>
              <w:t xml:space="preserve"> 5</w:t>
            </w:r>
            <w:r w:rsidR="00907CCE" w:rsidRPr="00B534C3">
              <w:rPr>
                <w:b/>
                <w:bCs/>
                <w:sz w:val="20"/>
                <w:szCs w:val="20"/>
                <w:lang w:val="fr-CA"/>
              </w:rPr>
              <w:t xml:space="preserve"> </w:t>
            </w:r>
            <w:r w:rsidRPr="00B534C3">
              <w:rPr>
                <w:b/>
                <w:bCs/>
                <w:sz w:val="20"/>
                <w:szCs w:val="20"/>
                <w:lang w:val="fr-CA"/>
              </w:rPr>
              <w:t xml:space="preserve">: </w:t>
            </w:r>
            <w:r w:rsidR="00907CCE" w:rsidRPr="00B534C3">
              <w:rPr>
                <w:b/>
                <w:bCs/>
                <w:sz w:val="20"/>
                <w:szCs w:val="20"/>
                <w:lang w:val="fr-CA"/>
              </w:rPr>
              <w:t xml:space="preserve">Résultats attendus </w:t>
            </w:r>
            <w:r w:rsidR="00EE37DB" w:rsidRPr="00B534C3">
              <w:rPr>
                <w:b/>
                <w:bCs/>
                <w:sz w:val="20"/>
                <w:szCs w:val="20"/>
                <w:lang w:val="fr-CA"/>
              </w:rPr>
              <w:t>pour</w:t>
            </w:r>
            <w:r w:rsidR="00907CCE" w:rsidRPr="00B534C3">
              <w:rPr>
                <w:b/>
                <w:bCs/>
                <w:sz w:val="20"/>
                <w:szCs w:val="20"/>
                <w:lang w:val="fr-CA"/>
              </w:rPr>
              <w:t xml:space="preserve"> la prochaine phase </w:t>
            </w:r>
          </w:p>
        </w:tc>
      </w:tr>
      <w:tr w:rsidR="00D26EDB" w:rsidRPr="009A0B59" w14:paraId="78D5652B" w14:textId="77777777" w:rsidTr="00A16FA6">
        <w:trPr>
          <w:trHeight w:val="1115"/>
        </w:trPr>
        <w:tc>
          <w:tcPr>
            <w:tcW w:w="8862" w:type="dxa"/>
          </w:tcPr>
          <w:p w14:paraId="69F65A81" w14:textId="2DFA539D" w:rsidR="00D26EDB" w:rsidRPr="00B534C3" w:rsidRDefault="00907CCE" w:rsidP="00921324">
            <w:pPr>
              <w:keepNext/>
              <w:jc w:val="left"/>
              <w:rPr>
                <w:sz w:val="20"/>
                <w:szCs w:val="20"/>
                <w:lang w:val="fr-CA"/>
              </w:rPr>
            </w:pPr>
            <w:r w:rsidRPr="00B534C3">
              <w:rPr>
                <w:sz w:val="20"/>
                <w:szCs w:val="20"/>
                <w:lang w:val="fr-CA"/>
              </w:rPr>
              <w:t>Décrire brièvement les résultats attendus pour chaque activité prévue dans la prochaine phase du projet de RI</w:t>
            </w:r>
            <w:r w:rsidR="00D26EDB" w:rsidRPr="00B534C3">
              <w:rPr>
                <w:sz w:val="20"/>
                <w:szCs w:val="20"/>
                <w:lang w:val="fr-CA"/>
              </w:rPr>
              <w:t xml:space="preserve">. </w:t>
            </w:r>
          </w:p>
          <w:p w14:paraId="2AFAF6A8" w14:textId="38BB8FAA" w:rsidR="00D26EDB" w:rsidRPr="00B534C3" w:rsidRDefault="00907CCE" w:rsidP="00921324">
            <w:pPr>
              <w:pStyle w:val="Heading1"/>
              <w:numPr>
                <w:ilvl w:val="0"/>
                <w:numId w:val="0"/>
              </w:numPr>
              <w:spacing w:before="120" w:after="0"/>
              <w:rPr>
                <w:b/>
                <w:bCs/>
                <w:sz w:val="20"/>
                <w:szCs w:val="20"/>
                <w:lang w:val="fr-CA"/>
              </w:rPr>
            </w:pPr>
            <w:r w:rsidRPr="00B534C3">
              <w:rPr>
                <w:sz w:val="20"/>
                <w:szCs w:val="20"/>
                <w:lang w:val="fr-CA"/>
              </w:rPr>
              <w:t xml:space="preserve">Pour garantir l’atteinte des résultats, il est recommandé que les activités de la colonne </w:t>
            </w:r>
            <w:r w:rsidR="00D26EDB" w:rsidRPr="00B534C3">
              <w:rPr>
                <w:sz w:val="20"/>
                <w:szCs w:val="20"/>
                <w:lang w:val="fr-CA"/>
              </w:rPr>
              <w:t>“</w:t>
            </w:r>
            <w:r w:rsidR="007324D2" w:rsidRPr="00B534C3">
              <w:rPr>
                <w:sz w:val="20"/>
                <w:szCs w:val="20"/>
                <w:lang w:val="fr-CA"/>
              </w:rPr>
              <w:t>A</w:t>
            </w:r>
            <w:r w:rsidRPr="00B534C3">
              <w:rPr>
                <w:sz w:val="20"/>
                <w:szCs w:val="20"/>
                <w:lang w:val="fr-CA"/>
              </w:rPr>
              <w:t>ctivités prévues dans la prochaine phase</w:t>
            </w:r>
            <w:r w:rsidR="00D26EDB" w:rsidRPr="00B534C3">
              <w:rPr>
                <w:sz w:val="20"/>
                <w:szCs w:val="20"/>
                <w:lang w:val="fr-CA"/>
              </w:rPr>
              <w:t xml:space="preserve">” </w:t>
            </w:r>
            <w:r w:rsidRPr="00B534C3">
              <w:rPr>
                <w:sz w:val="20"/>
                <w:szCs w:val="20"/>
                <w:lang w:val="fr-CA"/>
              </w:rPr>
              <w:t>soi</w:t>
            </w:r>
            <w:r w:rsidR="007324D2" w:rsidRPr="00B534C3">
              <w:rPr>
                <w:sz w:val="20"/>
                <w:szCs w:val="20"/>
                <w:lang w:val="fr-CA"/>
              </w:rPr>
              <w:t>en</w:t>
            </w:r>
            <w:r w:rsidRPr="00B534C3">
              <w:rPr>
                <w:sz w:val="20"/>
                <w:szCs w:val="20"/>
                <w:lang w:val="fr-CA"/>
              </w:rPr>
              <w:t>t incluse</w:t>
            </w:r>
            <w:r w:rsidR="007324D2" w:rsidRPr="00B534C3">
              <w:rPr>
                <w:sz w:val="20"/>
                <w:szCs w:val="20"/>
                <w:lang w:val="fr-CA"/>
              </w:rPr>
              <w:t>s</w:t>
            </w:r>
            <w:r w:rsidRPr="00B534C3">
              <w:rPr>
                <w:sz w:val="20"/>
                <w:szCs w:val="20"/>
                <w:lang w:val="fr-CA"/>
              </w:rPr>
              <w:t xml:space="preserve"> dans l’</w:t>
            </w:r>
            <w:r w:rsidR="007324D2" w:rsidRPr="00B534C3">
              <w:rPr>
                <w:sz w:val="20"/>
                <w:szCs w:val="20"/>
                <w:lang w:val="fr-CA"/>
              </w:rPr>
              <w:t>accord</w:t>
            </w:r>
            <w:r w:rsidRPr="00B534C3">
              <w:rPr>
                <w:sz w:val="20"/>
                <w:szCs w:val="20"/>
                <w:lang w:val="fr-CA"/>
              </w:rPr>
              <w:t xml:space="preserve"> entre l’agence d’exécution et le pays, </w:t>
            </w:r>
            <w:r w:rsidR="00915690" w:rsidRPr="00B534C3">
              <w:rPr>
                <w:sz w:val="20"/>
                <w:szCs w:val="20"/>
                <w:lang w:val="fr-CA"/>
              </w:rPr>
              <w:t>à la suite de</w:t>
            </w:r>
            <w:r w:rsidRPr="00B534C3">
              <w:rPr>
                <w:sz w:val="20"/>
                <w:szCs w:val="20"/>
                <w:lang w:val="fr-CA"/>
              </w:rPr>
              <w:t xml:space="preserve"> l’approbation de la phase de RI par le Comité exécutif.</w:t>
            </w:r>
          </w:p>
        </w:tc>
      </w:tr>
    </w:tbl>
    <w:p w14:paraId="3F2AFA2D" w14:textId="587A7FAA" w:rsidR="00D26EDB" w:rsidRPr="00B534C3" w:rsidRDefault="00D26EDB" w:rsidP="00E2256E">
      <w:pPr>
        <w:tabs>
          <w:tab w:val="left" w:pos="426"/>
        </w:tabs>
        <w:rPr>
          <w:lang w:val="fr-CA"/>
        </w:rPr>
      </w:pPr>
    </w:p>
    <w:p w14:paraId="55EC30AD" w14:textId="04E05E88" w:rsidR="0041732D" w:rsidRPr="00B534C3" w:rsidRDefault="0041732D" w:rsidP="0041732D">
      <w:pPr>
        <w:rPr>
          <w:b/>
          <w:bCs/>
          <w:lang w:val="fr-CA"/>
        </w:rPr>
      </w:pPr>
      <w:r w:rsidRPr="00B534C3">
        <w:rPr>
          <w:b/>
          <w:bCs/>
          <w:lang w:val="fr-CA"/>
        </w:rPr>
        <w:t>P</w:t>
      </w:r>
      <w:r w:rsidR="00987AD7" w:rsidRPr="00B534C3">
        <w:rPr>
          <w:b/>
          <w:bCs/>
          <w:lang w:val="fr-CA"/>
        </w:rPr>
        <w:t>ART</w:t>
      </w:r>
      <w:r w:rsidR="00907CCE" w:rsidRPr="00B534C3">
        <w:rPr>
          <w:b/>
          <w:bCs/>
          <w:lang w:val="fr-CA"/>
        </w:rPr>
        <w:t>IE</w:t>
      </w:r>
      <w:r w:rsidRPr="00B534C3">
        <w:rPr>
          <w:b/>
          <w:bCs/>
          <w:lang w:val="fr-CA"/>
        </w:rPr>
        <w:t xml:space="preserve"> III</w:t>
      </w:r>
      <w:r w:rsidR="0086643C" w:rsidRPr="00B534C3">
        <w:rPr>
          <w:b/>
          <w:bCs/>
          <w:lang w:val="fr-CA"/>
        </w:rPr>
        <w:t> :</w:t>
      </w:r>
      <w:r w:rsidRPr="00B534C3">
        <w:rPr>
          <w:b/>
          <w:bCs/>
          <w:lang w:val="fr-CA"/>
        </w:rPr>
        <w:t xml:space="preserve"> R</w:t>
      </w:r>
      <w:r w:rsidR="00907CCE" w:rsidRPr="00B534C3">
        <w:rPr>
          <w:b/>
          <w:bCs/>
          <w:lang w:val="fr-CA"/>
        </w:rPr>
        <w:t>a</w:t>
      </w:r>
      <w:r w:rsidRPr="00B534C3">
        <w:rPr>
          <w:b/>
          <w:bCs/>
          <w:lang w:val="fr-CA"/>
        </w:rPr>
        <w:t>p</w:t>
      </w:r>
      <w:r w:rsidR="00907CCE" w:rsidRPr="00B534C3">
        <w:rPr>
          <w:b/>
          <w:bCs/>
          <w:lang w:val="fr-CA"/>
        </w:rPr>
        <w:t>p</w:t>
      </w:r>
      <w:r w:rsidRPr="00B534C3">
        <w:rPr>
          <w:b/>
          <w:bCs/>
          <w:lang w:val="fr-CA"/>
        </w:rPr>
        <w:t xml:space="preserve">ort </w:t>
      </w:r>
      <w:r w:rsidR="00907CCE" w:rsidRPr="00B534C3">
        <w:rPr>
          <w:b/>
          <w:bCs/>
          <w:lang w:val="fr-CA"/>
        </w:rPr>
        <w:t>sur les indicateurs de</w:t>
      </w:r>
      <w:r w:rsidRPr="00B534C3">
        <w:rPr>
          <w:b/>
          <w:bCs/>
          <w:lang w:val="fr-CA"/>
        </w:rPr>
        <w:t xml:space="preserve"> performance </w:t>
      </w:r>
      <w:r w:rsidR="00907CCE" w:rsidRPr="00B534C3">
        <w:rPr>
          <w:b/>
          <w:bCs/>
          <w:lang w:val="fr-CA"/>
        </w:rPr>
        <w:t xml:space="preserve">et </w:t>
      </w:r>
      <w:r w:rsidR="00EE37DB" w:rsidRPr="00B534C3">
        <w:rPr>
          <w:b/>
          <w:bCs/>
          <w:lang w:val="fr-CA"/>
        </w:rPr>
        <w:t xml:space="preserve">la réalisation </w:t>
      </w:r>
      <w:r w:rsidR="00907CCE" w:rsidRPr="00B534C3">
        <w:rPr>
          <w:b/>
          <w:bCs/>
          <w:lang w:val="fr-CA"/>
        </w:rPr>
        <w:t xml:space="preserve">des </w:t>
      </w:r>
      <w:r w:rsidRPr="00B534C3">
        <w:rPr>
          <w:b/>
          <w:bCs/>
          <w:lang w:val="fr-CA"/>
        </w:rPr>
        <w:t>objecti</w:t>
      </w:r>
      <w:r w:rsidR="00907CCE" w:rsidRPr="00B534C3">
        <w:rPr>
          <w:b/>
          <w:bCs/>
          <w:lang w:val="fr-CA"/>
        </w:rPr>
        <w:t>f</w:t>
      </w:r>
      <w:r w:rsidRPr="00B534C3">
        <w:rPr>
          <w:b/>
          <w:bCs/>
          <w:lang w:val="fr-CA"/>
        </w:rPr>
        <w:t>s</w:t>
      </w:r>
    </w:p>
    <w:p w14:paraId="54383A6E" w14:textId="0C2661CF" w:rsidR="0041732D" w:rsidRPr="00B534C3" w:rsidRDefault="0041732D" w:rsidP="0041732D">
      <w:pPr>
        <w:rPr>
          <w:lang w:val="fr-CA"/>
        </w:rPr>
      </w:pPr>
    </w:p>
    <w:p w14:paraId="3782FF7E" w14:textId="0E833538" w:rsidR="0041732D" w:rsidRPr="00B534C3" w:rsidRDefault="00907CCE" w:rsidP="00366DFE">
      <w:pPr>
        <w:pStyle w:val="ListParagraph"/>
        <w:numPr>
          <w:ilvl w:val="0"/>
          <w:numId w:val="19"/>
        </w:numPr>
        <w:jc w:val="both"/>
        <w:rPr>
          <w:b/>
          <w:bCs/>
          <w:sz w:val="22"/>
          <w:szCs w:val="22"/>
          <w:lang w:val="fr-CA"/>
        </w:rPr>
      </w:pPr>
      <w:r w:rsidRPr="00B534C3">
        <w:rPr>
          <w:sz w:val="22"/>
          <w:szCs w:val="22"/>
          <w:lang w:val="fr-CA"/>
        </w:rPr>
        <w:t xml:space="preserve">Dans cette section, veuillez </w:t>
      </w:r>
      <w:r w:rsidR="00093F10" w:rsidRPr="00B534C3">
        <w:rPr>
          <w:sz w:val="22"/>
          <w:szCs w:val="22"/>
          <w:lang w:val="fr-CA"/>
        </w:rPr>
        <w:t xml:space="preserve">fournir une évaluation des indicateurs de </w:t>
      </w:r>
      <w:r w:rsidR="00EE37DB" w:rsidRPr="00B534C3">
        <w:rPr>
          <w:sz w:val="22"/>
          <w:szCs w:val="22"/>
          <w:lang w:val="fr-CA"/>
        </w:rPr>
        <w:t xml:space="preserve">performance </w:t>
      </w:r>
      <w:r w:rsidR="00093F10" w:rsidRPr="00B534C3">
        <w:rPr>
          <w:sz w:val="22"/>
          <w:szCs w:val="22"/>
          <w:lang w:val="fr-CA"/>
        </w:rPr>
        <w:t xml:space="preserve">mentionnés dans le tableau et ensuite une évaluation générale pour chacun des sept objectifs. </w:t>
      </w:r>
      <w:r w:rsidR="00EE37DB" w:rsidRPr="00B534C3">
        <w:rPr>
          <w:sz w:val="22"/>
          <w:szCs w:val="22"/>
          <w:lang w:val="fr-CA"/>
        </w:rPr>
        <w:t xml:space="preserve"> </w:t>
      </w:r>
      <w:r w:rsidR="00093F10" w:rsidRPr="00B534C3">
        <w:rPr>
          <w:sz w:val="22"/>
          <w:szCs w:val="22"/>
          <w:lang w:val="fr-CA"/>
        </w:rPr>
        <w:t xml:space="preserve">Si tous les </w:t>
      </w:r>
      <w:r w:rsidR="00093F10" w:rsidRPr="00B534C3">
        <w:rPr>
          <w:sz w:val="22"/>
          <w:szCs w:val="22"/>
          <w:lang w:val="fr-CA"/>
        </w:rPr>
        <w:lastRenderedPageBreak/>
        <w:t xml:space="preserve">indicateurs sont atteints, l’objectif est </w:t>
      </w:r>
      <w:r w:rsidR="00EE37DB" w:rsidRPr="00B534C3">
        <w:rPr>
          <w:sz w:val="22"/>
          <w:szCs w:val="22"/>
          <w:lang w:val="fr-CA"/>
        </w:rPr>
        <w:t>atteint</w:t>
      </w:r>
      <w:r w:rsidR="00093F10" w:rsidRPr="00B534C3">
        <w:rPr>
          <w:sz w:val="22"/>
          <w:szCs w:val="22"/>
          <w:lang w:val="fr-CA"/>
        </w:rPr>
        <w:t xml:space="preserve">, si quelques-uns seulement sont atteints, l’objectif est partiellement </w:t>
      </w:r>
      <w:r w:rsidR="00EE37DB" w:rsidRPr="00B534C3">
        <w:rPr>
          <w:sz w:val="22"/>
          <w:szCs w:val="22"/>
          <w:lang w:val="fr-CA"/>
        </w:rPr>
        <w:t>atteint</w:t>
      </w:r>
      <w:r w:rsidR="00093F10" w:rsidRPr="00B534C3">
        <w:rPr>
          <w:sz w:val="22"/>
          <w:szCs w:val="22"/>
          <w:lang w:val="fr-CA"/>
        </w:rPr>
        <w:t xml:space="preserve"> et si aucun n’est atteint, l’objectif n’est pas </w:t>
      </w:r>
      <w:r w:rsidR="00EE37DB" w:rsidRPr="00B534C3">
        <w:rPr>
          <w:sz w:val="22"/>
          <w:szCs w:val="22"/>
          <w:lang w:val="fr-CA"/>
        </w:rPr>
        <w:t>atteint</w:t>
      </w:r>
      <w:r w:rsidR="00093F10" w:rsidRPr="00B534C3">
        <w:rPr>
          <w:sz w:val="22"/>
          <w:szCs w:val="22"/>
          <w:lang w:val="fr-CA"/>
        </w:rPr>
        <w:t>.</w:t>
      </w:r>
      <w:r w:rsidR="00217F30" w:rsidRPr="00B534C3">
        <w:rPr>
          <w:b/>
          <w:bCs/>
          <w:sz w:val="22"/>
          <w:szCs w:val="22"/>
          <w:lang w:val="fr-CA"/>
        </w:rPr>
        <w:t xml:space="preserve"> </w:t>
      </w:r>
    </w:p>
    <w:p w14:paraId="5A9D4B42" w14:textId="54C978DF" w:rsidR="00915690" w:rsidRPr="00B534C3" w:rsidRDefault="00915690" w:rsidP="00915690">
      <w:pPr>
        <w:rPr>
          <w:b/>
          <w:bCs/>
          <w:lang w:val="fr-CA"/>
        </w:rPr>
      </w:pPr>
    </w:p>
    <w:tbl>
      <w:tblPr>
        <w:tblStyle w:val="TableGrid"/>
        <w:tblW w:w="8820" w:type="dxa"/>
        <w:tblInd w:w="85" w:type="dxa"/>
        <w:tblLayout w:type="fixed"/>
        <w:tblCellMar>
          <w:left w:w="28" w:type="dxa"/>
          <w:right w:w="28" w:type="dxa"/>
        </w:tblCellMar>
        <w:tblLook w:val="04A0" w:firstRow="1" w:lastRow="0" w:firstColumn="1" w:lastColumn="0" w:noHBand="0" w:noVBand="1"/>
      </w:tblPr>
      <w:tblGrid>
        <w:gridCol w:w="2434"/>
        <w:gridCol w:w="850"/>
        <w:gridCol w:w="851"/>
        <w:gridCol w:w="995"/>
        <w:gridCol w:w="1556"/>
        <w:gridCol w:w="2134"/>
      </w:tblGrid>
      <w:tr w:rsidR="009A6232" w:rsidRPr="009A0B59" w14:paraId="1BD0FA10" w14:textId="77777777" w:rsidTr="009A63F3">
        <w:trPr>
          <w:cantSplit/>
          <w:trHeight w:val="332"/>
          <w:tblHeader/>
        </w:trPr>
        <w:tc>
          <w:tcPr>
            <w:tcW w:w="8820" w:type="dxa"/>
            <w:gridSpan w:val="6"/>
          </w:tcPr>
          <w:p w14:paraId="6F3693CC" w14:textId="33238F91" w:rsidR="009A6232" w:rsidRPr="00B534C3" w:rsidRDefault="009A6232">
            <w:pPr>
              <w:spacing w:after="60" w:line="259" w:lineRule="auto"/>
              <w:jc w:val="center"/>
              <w:rPr>
                <w:b/>
                <w:bCs/>
                <w:sz w:val="20"/>
                <w:szCs w:val="20"/>
                <w:lang w:val="fr-CA"/>
              </w:rPr>
            </w:pPr>
            <w:r w:rsidRPr="00B534C3">
              <w:rPr>
                <w:b/>
                <w:bCs/>
                <w:sz w:val="20"/>
                <w:szCs w:val="20"/>
                <w:lang w:val="fr-CA"/>
              </w:rPr>
              <w:t>R</w:t>
            </w:r>
            <w:r w:rsidR="00093F10" w:rsidRPr="00B534C3">
              <w:rPr>
                <w:b/>
                <w:bCs/>
                <w:sz w:val="20"/>
                <w:szCs w:val="20"/>
                <w:lang w:val="fr-CA"/>
              </w:rPr>
              <w:t>ap</w:t>
            </w:r>
            <w:r w:rsidRPr="00B534C3">
              <w:rPr>
                <w:b/>
                <w:bCs/>
                <w:sz w:val="20"/>
                <w:szCs w:val="20"/>
                <w:lang w:val="fr-CA"/>
              </w:rPr>
              <w:t xml:space="preserve">port </w:t>
            </w:r>
            <w:r w:rsidR="00093F10" w:rsidRPr="00B534C3">
              <w:rPr>
                <w:b/>
                <w:bCs/>
                <w:sz w:val="20"/>
                <w:szCs w:val="20"/>
                <w:lang w:val="fr-CA"/>
              </w:rPr>
              <w:t xml:space="preserve">sur les indicateurs de </w:t>
            </w:r>
            <w:r w:rsidRPr="00B534C3">
              <w:rPr>
                <w:b/>
                <w:bCs/>
                <w:sz w:val="20"/>
                <w:szCs w:val="20"/>
                <w:lang w:val="fr-CA"/>
              </w:rPr>
              <w:t xml:space="preserve">performance </w:t>
            </w:r>
            <w:r w:rsidR="00093F10" w:rsidRPr="00B534C3">
              <w:rPr>
                <w:b/>
                <w:bCs/>
                <w:sz w:val="20"/>
                <w:szCs w:val="20"/>
                <w:lang w:val="fr-CA"/>
              </w:rPr>
              <w:t>et l</w:t>
            </w:r>
            <w:r w:rsidR="00EE37DB" w:rsidRPr="00B534C3">
              <w:rPr>
                <w:b/>
                <w:bCs/>
                <w:sz w:val="20"/>
                <w:szCs w:val="20"/>
                <w:lang w:val="fr-CA"/>
              </w:rPr>
              <w:t xml:space="preserve">a réalisation </w:t>
            </w:r>
            <w:r w:rsidR="00093F10" w:rsidRPr="00B534C3">
              <w:rPr>
                <w:b/>
                <w:bCs/>
                <w:sz w:val="20"/>
                <w:szCs w:val="20"/>
                <w:lang w:val="fr-CA"/>
              </w:rPr>
              <w:t>des</w:t>
            </w:r>
            <w:r w:rsidRPr="00B534C3">
              <w:rPr>
                <w:b/>
                <w:bCs/>
                <w:sz w:val="20"/>
                <w:szCs w:val="20"/>
                <w:lang w:val="fr-CA"/>
              </w:rPr>
              <w:t xml:space="preserve"> objecti</w:t>
            </w:r>
            <w:r w:rsidR="00093F10" w:rsidRPr="00B534C3">
              <w:rPr>
                <w:b/>
                <w:bCs/>
                <w:sz w:val="20"/>
                <w:szCs w:val="20"/>
                <w:lang w:val="fr-CA"/>
              </w:rPr>
              <w:t>f</w:t>
            </w:r>
            <w:r w:rsidRPr="00B534C3">
              <w:rPr>
                <w:b/>
                <w:bCs/>
                <w:sz w:val="20"/>
                <w:szCs w:val="20"/>
                <w:lang w:val="fr-CA"/>
              </w:rPr>
              <w:t>s</w:t>
            </w:r>
          </w:p>
        </w:tc>
      </w:tr>
      <w:tr w:rsidR="009A6232" w:rsidRPr="00B534C3" w14:paraId="566B5F76" w14:textId="77777777" w:rsidTr="009A63F3">
        <w:trPr>
          <w:cantSplit/>
          <w:trHeight w:val="317"/>
        </w:trPr>
        <w:tc>
          <w:tcPr>
            <w:tcW w:w="8820" w:type="dxa"/>
            <w:gridSpan w:val="6"/>
          </w:tcPr>
          <w:p w14:paraId="3B160284" w14:textId="4C6F304F" w:rsidR="009A6232" w:rsidRPr="00B534C3" w:rsidRDefault="009A6232">
            <w:pPr>
              <w:spacing w:after="60" w:line="259" w:lineRule="auto"/>
              <w:jc w:val="left"/>
              <w:rPr>
                <w:b/>
                <w:sz w:val="20"/>
                <w:szCs w:val="20"/>
                <w:lang w:val="fr-CA" w:eastAsia="en-CA"/>
              </w:rPr>
            </w:pPr>
            <w:r w:rsidRPr="00B534C3">
              <w:rPr>
                <w:b/>
                <w:bCs/>
                <w:sz w:val="20"/>
                <w:szCs w:val="20"/>
                <w:lang w:val="fr-CA"/>
              </w:rPr>
              <w:t>Objecti</w:t>
            </w:r>
            <w:r w:rsidR="00093F10" w:rsidRPr="00B534C3">
              <w:rPr>
                <w:b/>
                <w:bCs/>
                <w:sz w:val="20"/>
                <w:szCs w:val="20"/>
                <w:lang w:val="fr-CA"/>
              </w:rPr>
              <w:t xml:space="preserve">f </w:t>
            </w:r>
            <w:r w:rsidRPr="00B534C3">
              <w:rPr>
                <w:b/>
                <w:bCs/>
                <w:sz w:val="20"/>
                <w:szCs w:val="20"/>
                <w:lang w:val="fr-CA"/>
              </w:rPr>
              <w:t xml:space="preserve">: </w:t>
            </w:r>
            <w:r w:rsidRPr="00B534C3">
              <w:rPr>
                <w:sz w:val="20"/>
                <w:szCs w:val="20"/>
                <w:lang w:val="fr-CA"/>
              </w:rPr>
              <w:t>xxx</w:t>
            </w:r>
          </w:p>
        </w:tc>
      </w:tr>
      <w:tr w:rsidR="009A6232" w:rsidRPr="009A0B59" w14:paraId="0B97E542" w14:textId="77777777" w:rsidTr="009A63F3">
        <w:trPr>
          <w:cantSplit/>
          <w:trHeight w:val="304"/>
        </w:trPr>
        <w:tc>
          <w:tcPr>
            <w:tcW w:w="2434" w:type="dxa"/>
            <w:vMerge w:val="restart"/>
          </w:tcPr>
          <w:p w14:paraId="703A2614" w14:textId="1BAD5CE7" w:rsidR="009A6232" w:rsidRPr="00B534C3" w:rsidRDefault="009A6232" w:rsidP="009A63F3">
            <w:pPr>
              <w:spacing w:after="160" w:line="259" w:lineRule="auto"/>
              <w:jc w:val="left"/>
              <w:rPr>
                <w:b/>
                <w:sz w:val="20"/>
                <w:szCs w:val="20"/>
                <w:lang w:val="fr-CA"/>
              </w:rPr>
            </w:pPr>
            <w:r w:rsidRPr="00B534C3">
              <w:rPr>
                <w:b/>
                <w:sz w:val="20"/>
                <w:szCs w:val="20"/>
                <w:lang w:val="fr-CA"/>
              </w:rPr>
              <w:t>Indicat</w:t>
            </w:r>
            <w:r w:rsidR="00AF1F96" w:rsidRPr="00B534C3">
              <w:rPr>
                <w:b/>
                <w:sz w:val="20"/>
                <w:szCs w:val="20"/>
                <w:lang w:val="fr-CA"/>
              </w:rPr>
              <w:t>eu</w:t>
            </w:r>
            <w:r w:rsidRPr="00B534C3">
              <w:rPr>
                <w:b/>
                <w:sz w:val="20"/>
                <w:szCs w:val="20"/>
                <w:lang w:val="fr-CA"/>
              </w:rPr>
              <w:t>r (</w:t>
            </w:r>
            <w:r w:rsidR="00CF34FD" w:rsidRPr="00B534C3">
              <w:rPr>
                <w:b/>
                <w:sz w:val="20"/>
                <w:szCs w:val="20"/>
                <w:lang w:val="fr-CA"/>
              </w:rPr>
              <w:t>le cas échéant</w:t>
            </w:r>
            <w:r w:rsidRPr="00B534C3">
              <w:rPr>
                <w:b/>
                <w:sz w:val="20"/>
                <w:szCs w:val="20"/>
                <w:lang w:val="fr-CA"/>
              </w:rPr>
              <w:t>)</w:t>
            </w:r>
          </w:p>
        </w:tc>
        <w:tc>
          <w:tcPr>
            <w:tcW w:w="4252" w:type="dxa"/>
            <w:gridSpan w:val="4"/>
          </w:tcPr>
          <w:p w14:paraId="1E97EF5B" w14:textId="170BC4E8" w:rsidR="009A6232" w:rsidRPr="00B534C3" w:rsidRDefault="00CF34FD">
            <w:pPr>
              <w:jc w:val="center"/>
              <w:rPr>
                <w:b/>
                <w:sz w:val="20"/>
                <w:szCs w:val="20"/>
                <w:lang w:val="fr-CA"/>
              </w:rPr>
            </w:pPr>
            <w:r w:rsidRPr="00B534C3">
              <w:rPr>
                <w:b/>
                <w:sz w:val="20"/>
                <w:szCs w:val="20"/>
                <w:lang w:val="fr-CA"/>
              </w:rPr>
              <w:t>Évaluation de l’ind</w:t>
            </w:r>
            <w:r w:rsidR="00EE37DB" w:rsidRPr="00B534C3">
              <w:rPr>
                <w:b/>
                <w:sz w:val="20"/>
                <w:szCs w:val="20"/>
                <w:lang w:val="fr-CA"/>
              </w:rPr>
              <w:t>icateur</w:t>
            </w:r>
          </w:p>
          <w:p w14:paraId="7E110570" w14:textId="77777777" w:rsidR="009A63F3" w:rsidRPr="00B534C3" w:rsidRDefault="009A63F3">
            <w:pPr>
              <w:jc w:val="center"/>
              <w:rPr>
                <w:b/>
                <w:sz w:val="20"/>
                <w:szCs w:val="20"/>
                <w:lang w:val="fr-CA"/>
              </w:rPr>
            </w:pPr>
          </w:p>
          <w:p w14:paraId="79B22995" w14:textId="1CD1912A" w:rsidR="009A63F3" w:rsidRPr="00B534C3" w:rsidRDefault="00CF34FD" w:rsidP="009A63F3">
            <w:pPr>
              <w:rPr>
                <w:b/>
                <w:sz w:val="20"/>
                <w:szCs w:val="20"/>
                <w:lang w:val="fr-CA"/>
              </w:rPr>
            </w:pPr>
            <w:r w:rsidRPr="00B534C3">
              <w:rPr>
                <w:bCs/>
                <w:sz w:val="20"/>
                <w:szCs w:val="20"/>
                <w:lang w:val="fr-CA"/>
              </w:rPr>
              <w:t xml:space="preserve">Pour évaluer les indicateurs associés à chaque objectif, cocher une des quatre cases. </w:t>
            </w:r>
            <w:r w:rsidR="007324D2" w:rsidRPr="00B534C3">
              <w:rPr>
                <w:bCs/>
                <w:sz w:val="20"/>
                <w:szCs w:val="20"/>
                <w:lang w:val="fr-CA"/>
              </w:rPr>
              <w:t xml:space="preserve"> </w:t>
            </w:r>
            <w:r w:rsidRPr="00B534C3">
              <w:rPr>
                <w:bCs/>
                <w:sz w:val="20"/>
                <w:szCs w:val="20"/>
                <w:lang w:val="fr-CA"/>
              </w:rPr>
              <w:t xml:space="preserve">Si vous cochez </w:t>
            </w:r>
            <w:r w:rsidR="009A63F3" w:rsidRPr="00B534C3">
              <w:rPr>
                <w:bCs/>
                <w:sz w:val="20"/>
                <w:szCs w:val="20"/>
                <w:lang w:val="fr-CA"/>
              </w:rPr>
              <w:t>“n</w:t>
            </w:r>
            <w:r w:rsidRPr="00B534C3">
              <w:rPr>
                <w:bCs/>
                <w:sz w:val="20"/>
                <w:szCs w:val="20"/>
                <w:lang w:val="fr-CA"/>
              </w:rPr>
              <w:t>e s’applique pas</w:t>
            </w:r>
            <w:r w:rsidR="009A63F3" w:rsidRPr="00B534C3">
              <w:rPr>
                <w:bCs/>
                <w:sz w:val="20"/>
                <w:szCs w:val="20"/>
                <w:lang w:val="fr-CA"/>
              </w:rPr>
              <w:t>”</w:t>
            </w:r>
            <w:r w:rsidRPr="00B534C3">
              <w:rPr>
                <w:bCs/>
                <w:sz w:val="20"/>
                <w:szCs w:val="20"/>
                <w:lang w:val="fr-CA"/>
              </w:rPr>
              <w:t xml:space="preserve">, veuillez fournir une explication dans la colonne des </w:t>
            </w:r>
            <w:r w:rsidR="007324D2" w:rsidRPr="00B534C3">
              <w:rPr>
                <w:bCs/>
                <w:sz w:val="20"/>
                <w:szCs w:val="20"/>
                <w:lang w:val="fr-CA"/>
              </w:rPr>
              <w:t>R</w:t>
            </w:r>
            <w:r w:rsidRPr="00B534C3">
              <w:rPr>
                <w:bCs/>
                <w:sz w:val="20"/>
                <w:szCs w:val="20"/>
                <w:lang w:val="fr-CA"/>
              </w:rPr>
              <w:t>emarque</w:t>
            </w:r>
            <w:r w:rsidR="009A63F3" w:rsidRPr="00B534C3">
              <w:rPr>
                <w:bCs/>
                <w:sz w:val="20"/>
                <w:szCs w:val="20"/>
                <w:lang w:val="fr-CA"/>
              </w:rPr>
              <w:t>s.</w:t>
            </w:r>
          </w:p>
        </w:tc>
        <w:tc>
          <w:tcPr>
            <w:tcW w:w="2134" w:type="dxa"/>
            <w:vMerge w:val="restart"/>
          </w:tcPr>
          <w:p w14:paraId="33E8F8A7" w14:textId="287E4927" w:rsidR="009A6232" w:rsidRPr="00B534C3" w:rsidRDefault="00CF34FD">
            <w:pPr>
              <w:jc w:val="center"/>
              <w:rPr>
                <w:b/>
                <w:sz w:val="20"/>
                <w:szCs w:val="20"/>
                <w:lang w:val="fr-CA" w:eastAsia="en-CA"/>
              </w:rPr>
            </w:pPr>
            <w:r w:rsidRPr="00B534C3">
              <w:rPr>
                <w:b/>
                <w:sz w:val="20"/>
                <w:szCs w:val="20"/>
                <w:lang w:val="fr-CA"/>
              </w:rPr>
              <w:t>Toute</w:t>
            </w:r>
            <w:r w:rsidR="007324D2" w:rsidRPr="00B534C3">
              <w:rPr>
                <w:b/>
                <w:sz w:val="20"/>
                <w:szCs w:val="20"/>
                <w:lang w:val="fr-CA"/>
              </w:rPr>
              <w:t>s</w:t>
            </w:r>
            <w:r w:rsidRPr="00B534C3">
              <w:rPr>
                <w:b/>
                <w:sz w:val="20"/>
                <w:szCs w:val="20"/>
                <w:lang w:val="fr-CA"/>
              </w:rPr>
              <w:t xml:space="preserve"> remarque</w:t>
            </w:r>
            <w:r w:rsidR="007324D2" w:rsidRPr="00B534C3">
              <w:rPr>
                <w:b/>
                <w:sz w:val="20"/>
                <w:szCs w:val="20"/>
                <w:lang w:val="fr-CA"/>
              </w:rPr>
              <w:t>s</w:t>
            </w:r>
            <w:r w:rsidRPr="00B534C3">
              <w:rPr>
                <w:b/>
                <w:sz w:val="20"/>
                <w:szCs w:val="20"/>
                <w:lang w:val="fr-CA"/>
              </w:rPr>
              <w:t>, le cas échéant</w:t>
            </w:r>
          </w:p>
        </w:tc>
      </w:tr>
      <w:tr w:rsidR="009A6232" w:rsidRPr="00B534C3" w14:paraId="3DEB4186" w14:textId="77777777" w:rsidTr="009A63F3">
        <w:trPr>
          <w:cantSplit/>
          <w:trHeight w:val="242"/>
        </w:trPr>
        <w:tc>
          <w:tcPr>
            <w:tcW w:w="2434" w:type="dxa"/>
            <w:vMerge/>
          </w:tcPr>
          <w:p w14:paraId="5D42BD23" w14:textId="77777777" w:rsidR="009A6232" w:rsidRPr="00B534C3" w:rsidRDefault="009A6232">
            <w:pPr>
              <w:spacing w:after="160" w:line="259" w:lineRule="auto"/>
              <w:rPr>
                <w:b/>
                <w:sz w:val="20"/>
                <w:szCs w:val="20"/>
                <w:lang w:val="fr-CA" w:eastAsia="en-CA"/>
              </w:rPr>
            </w:pPr>
          </w:p>
        </w:tc>
        <w:tc>
          <w:tcPr>
            <w:tcW w:w="850" w:type="dxa"/>
          </w:tcPr>
          <w:p w14:paraId="645ECF57" w14:textId="254B946B" w:rsidR="009A6232" w:rsidRPr="00B534C3" w:rsidRDefault="00CF34FD">
            <w:pPr>
              <w:jc w:val="center"/>
              <w:rPr>
                <w:b/>
                <w:sz w:val="20"/>
                <w:szCs w:val="20"/>
                <w:lang w:val="fr-CA" w:eastAsia="en-CA"/>
              </w:rPr>
            </w:pPr>
            <w:r w:rsidRPr="00B534C3">
              <w:rPr>
                <w:b/>
                <w:sz w:val="20"/>
                <w:szCs w:val="20"/>
                <w:lang w:val="fr-CA"/>
              </w:rPr>
              <w:t>Oui</w:t>
            </w:r>
          </w:p>
        </w:tc>
        <w:tc>
          <w:tcPr>
            <w:tcW w:w="851" w:type="dxa"/>
          </w:tcPr>
          <w:p w14:paraId="24451E77" w14:textId="5F89939A" w:rsidR="009A6232" w:rsidRPr="00B534C3" w:rsidRDefault="009A6232">
            <w:pPr>
              <w:jc w:val="center"/>
              <w:rPr>
                <w:b/>
                <w:sz w:val="20"/>
                <w:szCs w:val="20"/>
                <w:lang w:val="fr-CA" w:eastAsia="en-CA"/>
              </w:rPr>
            </w:pPr>
            <w:r w:rsidRPr="00B534C3">
              <w:rPr>
                <w:b/>
                <w:sz w:val="20"/>
                <w:szCs w:val="20"/>
                <w:lang w:val="fr-CA" w:eastAsia="en-CA"/>
              </w:rPr>
              <w:t>No</w:t>
            </w:r>
            <w:r w:rsidR="00CF34FD" w:rsidRPr="00B534C3">
              <w:rPr>
                <w:b/>
                <w:sz w:val="20"/>
                <w:szCs w:val="20"/>
                <w:lang w:val="fr-CA" w:eastAsia="en-CA"/>
              </w:rPr>
              <w:t>n</w:t>
            </w:r>
          </w:p>
        </w:tc>
        <w:tc>
          <w:tcPr>
            <w:tcW w:w="995" w:type="dxa"/>
          </w:tcPr>
          <w:p w14:paraId="0AAE7740" w14:textId="02B171DA" w:rsidR="009A6232" w:rsidRPr="00B534C3" w:rsidRDefault="00CF34FD">
            <w:pPr>
              <w:jc w:val="center"/>
              <w:rPr>
                <w:b/>
                <w:sz w:val="20"/>
                <w:szCs w:val="20"/>
                <w:lang w:val="fr-CA" w:eastAsia="en-CA"/>
              </w:rPr>
            </w:pPr>
            <w:r w:rsidRPr="00B534C3">
              <w:rPr>
                <w:b/>
                <w:sz w:val="20"/>
                <w:szCs w:val="20"/>
                <w:lang w:val="fr-CA"/>
              </w:rPr>
              <w:t>En cours</w:t>
            </w:r>
          </w:p>
        </w:tc>
        <w:tc>
          <w:tcPr>
            <w:tcW w:w="1556" w:type="dxa"/>
          </w:tcPr>
          <w:p w14:paraId="3330461B" w14:textId="1A744125" w:rsidR="009A6232" w:rsidRPr="00B534C3" w:rsidRDefault="009A6232" w:rsidP="009A63F3">
            <w:pPr>
              <w:rPr>
                <w:b/>
                <w:sz w:val="20"/>
                <w:lang w:val="fr-CA" w:eastAsia="en-CA"/>
              </w:rPr>
            </w:pPr>
            <w:r w:rsidRPr="00B534C3">
              <w:rPr>
                <w:b/>
                <w:sz w:val="20"/>
                <w:lang w:val="fr-CA" w:eastAsia="en-CA"/>
              </w:rPr>
              <w:t>N</w:t>
            </w:r>
            <w:r w:rsidR="00CF34FD" w:rsidRPr="00B534C3">
              <w:rPr>
                <w:b/>
                <w:sz w:val="20"/>
                <w:lang w:val="fr-CA" w:eastAsia="en-CA"/>
              </w:rPr>
              <w:t>e s’applique pas</w:t>
            </w:r>
          </w:p>
        </w:tc>
        <w:tc>
          <w:tcPr>
            <w:tcW w:w="2134" w:type="dxa"/>
            <w:vMerge/>
          </w:tcPr>
          <w:p w14:paraId="622198AE" w14:textId="4CFA237D" w:rsidR="009A6232" w:rsidRPr="00B534C3" w:rsidRDefault="009A6232">
            <w:pPr>
              <w:rPr>
                <w:b/>
                <w:sz w:val="20"/>
                <w:szCs w:val="20"/>
                <w:lang w:val="fr-CA" w:eastAsia="en-CA"/>
              </w:rPr>
            </w:pPr>
          </w:p>
        </w:tc>
      </w:tr>
      <w:tr w:rsidR="009A6232" w:rsidRPr="009A0B59" w14:paraId="1B7757C5" w14:textId="77777777" w:rsidTr="009A63F3">
        <w:trPr>
          <w:cantSplit/>
          <w:trHeight w:val="242"/>
        </w:trPr>
        <w:tc>
          <w:tcPr>
            <w:tcW w:w="2434" w:type="dxa"/>
          </w:tcPr>
          <w:p w14:paraId="58F5CB13" w14:textId="5CE686C5" w:rsidR="009A6232" w:rsidRPr="00B534C3" w:rsidRDefault="00CF34FD" w:rsidP="00FC7848">
            <w:pPr>
              <w:spacing w:after="160" w:line="259" w:lineRule="auto"/>
              <w:rPr>
                <w:bCs/>
                <w:sz w:val="20"/>
                <w:lang w:val="fr-CA" w:eastAsia="en-CA"/>
              </w:rPr>
            </w:pPr>
            <w:r w:rsidRPr="00B534C3">
              <w:rPr>
                <w:bCs/>
                <w:sz w:val="20"/>
                <w:lang w:val="fr-CA"/>
              </w:rPr>
              <w:t>Deux à quatre indicateurs sont associés à chaque objectif</w:t>
            </w:r>
            <w:r w:rsidR="009A63F3" w:rsidRPr="00B534C3">
              <w:rPr>
                <w:bCs/>
                <w:sz w:val="20"/>
                <w:lang w:val="fr-CA"/>
              </w:rPr>
              <w:t xml:space="preserve"> </w:t>
            </w:r>
          </w:p>
        </w:tc>
        <w:sdt>
          <w:sdtPr>
            <w:rPr>
              <w:b/>
              <w:sz w:val="20"/>
              <w:szCs w:val="20"/>
              <w:lang w:val="fr-CA"/>
            </w:rPr>
            <w:id w:val="1747608265"/>
            <w14:checkbox>
              <w14:checked w14:val="0"/>
              <w14:checkedState w14:val="2612" w14:font="MS Gothic"/>
              <w14:uncheckedState w14:val="2610" w14:font="MS Gothic"/>
            </w14:checkbox>
          </w:sdtPr>
          <w:sdtEndPr/>
          <w:sdtContent>
            <w:tc>
              <w:tcPr>
                <w:tcW w:w="850" w:type="dxa"/>
              </w:tcPr>
              <w:p w14:paraId="687C7257" w14:textId="5FE6A3F2" w:rsidR="009A6232" w:rsidRPr="00B534C3" w:rsidRDefault="0008071C">
                <w:pPr>
                  <w:jc w:val="center"/>
                  <w:rPr>
                    <w:b/>
                    <w:sz w:val="20"/>
                    <w:szCs w:val="20"/>
                    <w:lang w:val="fr-CA"/>
                  </w:rPr>
                </w:pPr>
                <w:r w:rsidRPr="00B534C3">
                  <w:rPr>
                    <w:rFonts w:ascii="MS Gothic" w:eastAsia="MS Gothic" w:hAnsi="MS Gothic"/>
                    <w:b/>
                    <w:sz w:val="20"/>
                    <w:szCs w:val="20"/>
                    <w:lang w:val="fr-CA"/>
                  </w:rPr>
                  <w:t>☐</w:t>
                </w:r>
              </w:p>
            </w:tc>
          </w:sdtContent>
        </w:sdt>
        <w:sdt>
          <w:sdtPr>
            <w:rPr>
              <w:b/>
              <w:sz w:val="20"/>
              <w:szCs w:val="20"/>
              <w:lang w:val="fr-CA" w:eastAsia="en-CA"/>
            </w:rPr>
            <w:id w:val="2122727138"/>
            <w14:checkbox>
              <w14:checked w14:val="0"/>
              <w14:checkedState w14:val="2612" w14:font="MS Gothic"/>
              <w14:uncheckedState w14:val="2610" w14:font="MS Gothic"/>
            </w14:checkbox>
          </w:sdtPr>
          <w:sdtEndPr/>
          <w:sdtContent>
            <w:tc>
              <w:tcPr>
                <w:tcW w:w="851" w:type="dxa"/>
              </w:tcPr>
              <w:p w14:paraId="093B56AA" w14:textId="6378021B" w:rsidR="009A6232" w:rsidRPr="00B534C3" w:rsidRDefault="009A63F3">
                <w:pPr>
                  <w:jc w:val="center"/>
                  <w:rPr>
                    <w:b/>
                    <w:sz w:val="20"/>
                    <w:szCs w:val="20"/>
                    <w:lang w:val="fr-CA" w:eastAsia="en-CA"/>
                  </w:rPr>
                </w:pPr>
                <w:r w:rsidRPr="00B534C3">
                  <w:rPr>
                    <w:rFonts w:ascii="MS Gothic" w:eastAsia="MS Gothic" w:hAnsi="MS Gothic"/>
                    <w:b/>
                    <w:sz w:val="20"/>
                    <w:szCs w:val="20"/>
                    <w:lang w:val="fr-CA" w:eastAsia="en-CA"/>
                  </w:rPr>
                  <w:t>☐</w:t>
                </w:r>
              </w:p>
            </w:tc>
          </w:sdtContent>
        </w:sdt>
        <w:sdt>
          <w:sdtPr>
            <w:rPr>
              <w:b/>
              <w:sz w:val="20"/>
              <w:szCs w:val="20"/>
              <w:lang w:val="fr-CA"/>
            </w:rPr>
            <w:id w:val="-494716730"/>
            <w14:checkbox>
              <w14:checked w14:val="0"/>
              <w14:checkedState w14:val="2612" w14:font="MS Gothic"/>
              <w14:uncheckedState w14:val="2610" w14:font="MS Gothic"/>
            </w14:checkbox>
          </w:sdtPr>
          <w:sdtEndPr/>
          <w:sdtContent>
            <w:tc>
              <w:tcPr>
                <w:tcW w:w="995" w:type="dxa"/>
              </w:tcPr>
              <w:p w14:paraId="4478702E" w14:textId="3229D194" w:rsidR="009A6232" w:rsidRPr="00B534C3" w:rsidRDefault="009A63F3">
                <w:pPr>
                  <w:jc w:val="center"/>
                  <w:rPr>
                    <w:b/>
                    <w:sz w:val="20"/>
                    <w:szCs w:val="20"/>
                    <w:lang w:val="fr-CA"/>
                  </w:rPr>
                </w:pPr>
                <w:r w:rsidRPr="00B534C3">
                  <w:rPr>
                    <w:rFonts w:ascii="MS Gothic" w:eastAsia="MS Gothic" w:hAnsi="MS Gothic"/>
                    <w:b/>
                    <w:sz w:val="20"/>
                    <w:szCs w:val="20"/>
                    <w:lang w:val="fr-CA"/>
                  </w:rPr>
                  <w:t>☐</w:t>
                </w:r>
              </w:p>
            </w:tc>
          </w:sdtContent>
        </w:sdt>
        <w:sdt>
          <w:sdtPr>
            <w:rPr>
              <w:b/>
              <w:sz w:val="20"/>
              <w:szCs w:val="20"/>
              <w:lang w:val="fr-CA" w:eastAsia="en-CA"/>
            </w:rPr>
            <w:id w:val="2134136487"/>
            <w14:checkbox>
              <w14:checked w14:val="0"/>
              <w14:checkedState w14:val="2612" w14:font="MS Gothic"/>
              <w14:uncheckedState w14:val="2610" w14:font="MS Gothic"/>
            </w14:checkbox>
          </w:sdtPr>
          <w:sdtEndPr/>
          <w:sdtContent>
            <w:tc>
              <w:tcPr>
                <w:tcW w:w="1556" w:type="dxa"/>
              </w:tcPr>
              <w:p w14:paraId="61EB52B1" w14:textId="54AB5944" w:rsidR="009A6232" w:rsidRPr="00B534C3" w:rsidRDefault="009A63F3" w:rsidP="009A63F3">
                <w:pPr>
                  <w:jc w:val="center"/>
                  <w:rPr>
                    <w:b/>
                    <w:sz w:val="20"/>
                    <w:szCs w:val="20"/>
                    <w:lang w:val="fr-CA" w:eastAsia="en-CA"/>
                  </w:rPr>
                </w:pPr>
                <w:r w:rsidRPr="00B534C3">
                  <w:rPr>
                    <w:rFonts w:ascii="MS Gothic" w:eastAsia="MS Gothic" w:hAnsi="MS Gothic"/>
                    <w:b/>
                    <w:sz w:val="20"/>
                    <w:szCs w:val="20"/>
                    <w:lang w:val="fr-CA" w:eastAsia="en-CA"/>
                  </w:rPr>
                  <w:t>☐</w:t>
                </w:r>
              </w:p>
            </w:tc>
          </w:sdtContent>
        </w:sdt>
        <w:tc>
          <w:tcPr>
            <w:tcW w:w="2134" w:type="dxa"/>
          </w:tcPr>
          <w:p w14:paraId="5B7465EF" w14:textId="48CBC097" w:rsidR="009A6232" w:rsidRPr="00B534C3" w:rsidRDefault="00163FC1" w:rsidP="00163FC1">
            <w:pPr>
              <w:jc w:val="left"/>
              <w:rPr>
                <w:b/>
                <w:sz w:val="20"/>
                <w:szCs w:val="20"/>
                <w:lang w:val="fr-CA" w:eastAsia="en-CA"/>
              </w:rPr>
            </w:pPr>
            <w:r w:rsidRPr="00B534C3">
              <w:rPr>
                <w:color w:val="000000"/>
                <w:sz w:val="20"/>
                <w:szCs w:val="20"/>
                <w:lang w:val="fr-CA"/>
              </w:rPr>
              <w:t>Inclu</w:t>
            </w:r>
            <w:r w:rsidR="00CF34FD" w:rsidRPr="00B534C3">
              <w:rPr>
                <w:color w:val="000000"/>
                <w:sz w:val="20"/>
                <w:szCs w:val="20"/>
                <w:lang w:val="fr-CA"/>
              </w:rPr>
              <w:t>re toute remarque concernant les indicateurs dans cette colonne, si nécessaire/applicable</w:t>
            </w:r>
          </w:p>
        </w:tc>
      </w:tr>
      <w:tr w:rsidR="00CF3590" w:rsidRPr="009A0B59" w14:paraId="6C12F3C2" w14:textId="77777777" w:rsidTr="009A63F3">
        <w:trPr>
          <w:cantSplit/>
          <w:trHeight w:val="242"/>
        </w:trPr>
        <w:tc>
          <w:tcPr>
            <w:tcW w:w="2434" w:type="dxa"/>
          </w:tcPr>
          <w:p w14:paraId="4C6EE127" w14:textId="1EE5BAFB" w:rsidR="00CF3590" w:rsidRPr="00B534C3" w:rsidRDefault="00CF34FD" w:rsidP="00A27499">
            <w:pPr>
              <w:spacing w:after="160" w:line="259" w:lineRule="auto"/>
              <w:rPr>
                <w:b/>
                <w:sz w:val="20"/>
                <w:szCs w:val="20"/>
                <w:lang w:val="fr-CA" w:eastAsia="en-CA"/>
              </w:rPr>
            </w:pPr>
            <w:r w:rsidRPr="00B534C3">
              <w:rPr>
                <w:b/>
                <w:bCs/>
                <w:sz w:val="20"/>
                <w:szCs w:val="20"/>
                <w:lang w:val="fr-CA" w:eastAsia="en-CA"/>
              </w:rPr>
              <w:t xml:space="preserve">Évaluation de l’objectif </w:t>
            </w:r>
            <w:r w:rsidR="00CF3590" w:rsidRPr="00B534C3">
              <w:rPr>
                <w:b/>
                <w:bCs/>
                <w:sz w:val="20"/>
                <w:szCs w:val="20"/>
                <w:lang w:val="fr-CA" w:eastAsia="en-CA"/>
              </w:rPr>
              <w:t>:</w:t>
            </w:r>
          </w:p>
        </w:tc>
        <w:tc>
          <w:tcPr>
            <w:tcW w:w="6386" w:type="dxa"/>
            <w:gridSpan w:val="5"/>
          </w:tcPr>
          <w:p w14:paraId="45B4003C" w14:textId="3CD4C8CF" w:rsidR="00CF3590" w:rsidRPr="00B534C3" w:rsidRDefault="00CF3590" w:rsidP="00163FC1">
            <w:pPr>
              <w:spacing w:after="240"/>
              <w:rPr>
                <w:b/>
                <w:sz w:val="20"/>
                <w:szCs w:val="20"/>
                <w:lang w:val="fr-CA" w:eastAsia="en-CA"/>
              </w:rPr>
            </w:pPr>
            <w:r w:rsidRPr="00B534C3">
              <w:rPr>
                <w:b/>
                <w:sz w:val="20"/>
                <w:szCs w:val="20"/>
                <w:lang w:val="fr-CA" w:eastAsia="en-CA"/>
              </w:rPr>
              <w:t>Br</w:t>
            </w:r>
            <w:r w:rsidR="00CF34FD" w:rsidRPr="00B534C3">
              <w:rPr>
                <w:b/>
                <w:sz w:val="20"/>
                <w:szCs w:val="20"/>
                <w:lang w:val="fr-CA" w:eastAsia="en-CA"/>
              </w:rPr>
              <w:t>ève description et évaluation (</w:t>
            </w:r>
            <w:r w:rsidR="00EE37DB" w:rsidRPr="00B534C3">
              <w:rPr>
                <w:b/>
                <w:sz w:val="20"/>
                <w:szCs w:val="20"/>
                <w:lang w:val="fr-CA" w:eastAsia="en-CA"/>
              </w:rPr>
              <w:t>atteint</w:t>
            </w:r>
            <w:r w:rsidR="00CF34FD" w:rsidRPr="00B534C3">
              <w:rPr>
                <w:b/>
                <w:sz w:val="20"/>
                <w:szCs w:val="20"/>
                <w:lang w:val="fr-CA" w:eastAsia="en-CA"/>
              </w:rPr>
              <w:t xml:space="preserve">/partiellement </w:t>
            </w:r>
            <w:r w:rsidR="00EE37DB" w:rsidRPr="00B534C3">
              <w:rPr>
                <w:b/>
                <w:sz w:val="20"/>
                <w:szCs w:val="20"/>
                <w:lang w:val="fr-CA" w:eastAsia="en-CA"/>
              </w:rPr>
              <w:t>atteint</w:t>
            </w:r>
            <w:r w:rsidR="00CF34FD" w:rsidRPr="00B534C3">
              <w:rPr>
                <w:b/>
                <w:sz w:val="20"/>
                <w:szCs w:val="20"/>
                <w:lang w:val="fr-CA" w:eastAsia="en-CA"/>
              </w:rPr>
              <w:t xml:space="preserve">/non </w:t>
            </w:r>
            <w:r w:rsidR="00EE37DB" w:rsidRPr="00B534C3">
              <w:rPr>
                <w:b/>
                <w:sz w:val="20"/>
                <w:szCs w:val="20"/>
                <w:lang w:val="fr-CA" w:eastAsia="en-CA"/>
              </w:rPr>
              <w:t>atteint</w:t>
            </w:r>
            <w:r w:rsidR="00FE2A7C" w:rsidRPr="00B534C3">
              <w:rPr>
                <w:b/>
                <w:sz w:val="20"/>
                <w:szCs w:val="20"/>
                <w:lang w:val="fr-CA" w:eastAsia="en-CA"/>
              </w:rPr>
              <w:t>)</w:t>
            </w:r>
          </w:p>
          <w:p w14:paraId="34F31254" w14:textId="0C7EF83B" w:rsidR="009A63F3" w:rsidRPr="00B534C3" w:rsidRDefault="00CF34FD" w:rsidP="00163FC1">
            <w:pPr>
              <w:pStyle w:val="CM5"/>
              <w:widowControl/>
              <w:jc w:val="both"/>
              <w:rPr>
                <w:b/>
                <w:sz w:val="20"/>
                <w:szCs w:val="20"/>
                <w:lang w:val="fr-CA" w:eastAsia="en-CA"/>
              </w:rPr>
            </w:pPr>
            <w:r w:rsidRPr="00B534C3">
              <w:rPr>
                <w:rFonts w:ascii="Times New Roman" w:hAnsi="Times New Roman" w:cs="Times New Roman"/>
                <w:color w:val="000000"/>
                <w:sz w:val="20"/>
                <w:szCs w:val="20"/>
                <w:lang w:val="fr-CA"/>
              </w:rPr>
              <w:t xml:space="preserve">Fournir une brève évaluation générale (2 à 3 lignes) de chaque objectif </w:t>
            </w:r>
            <w:r w:rsidR="00EE37DB" w:rsidRPr="00B534C3">
              <w:rPr>
                <w:rFonts w:ascii="Times New Roman" w:hAnsi="Times New Roman" w:cs="Times New Roman"/>
                <w:color w:val="000000"/>
                <w:sz w:val="20"/>
                <w:szCs w:val="20"/>
                <w:lang w:val="fr-CA"/>
              </w:rPr>
              <w:t xml:space="preserve">en fonction des </w:t>
            </w:r>
            <w:r w:rsidRPr="00B534C3">
              <w:rPr>
                <w:rFonts w:ascii="Times New Roman" w:hAnsi="Times New Roman" w:cs="Times New Roman"/>
                <w:color w:val="000000"/>
                <w:sz w:val="20"/>
                <w:szCs w:val="20"/>
                <w:lang w:val="fr-CA"/>
              </w:rPr>
              <w:t xml:space="preserve">indicateurs ci-dessus. </w:t>
            </w:r>
            <w:r w:rsidR="00915690" w:rsidRPr="00B534C3">
              <w:rPr>
                <w:rFonts w:ascii="Times New Roman" w:hAnsi="Times New Roman" w:cs="Times New Roman"/>
                <w:color w:val="000000"/>
                <w:sz w:val="20"/>
                <w:szCs w:val="20"/>
                <w:lang w:val="fr-CA"/>
              </w:rPr>
              <w:t xml:space="preserve"> </w:t>
            </w:r>
            <w:r w:rsidRPr="00B534C3">
              <w:rPr>
                <w:rFonts w:ascii="Times New Roman" w:hAnsi="Times New Roman" w:cs="Times New Roman"/>
                <w:color w:val="000000"/>
                <w:sz w:val="20"/>
                <w:szCs w:val="20"/>
                <w:lang w:val="fr-CA"/>
              </w:rPr>
              <w:t>Dans la mesure du possible, veuillez inclure un</w:t>
            </w:r>
            <w:r w:rsidR="00836CF7" w:rsidRPr="00B534C3">
              <w:rPr>
                <w:rFonts w:ascii="Times New Roman" w:hAnsi="Times New Roman" w:cs="Times New Roman"/>
                <w:color w:val="000000"/>
                <w:sz w:val="20"/>
                <w:szCs w:val="20"/>
                <w:lang w:val="fr-CA"/>
              </w:rPr>
              <w:t>e cote</w:t>
            </w:r>
            <w:r w:rsidR="00163FC1" w:rsidRPr="00B534C3">
              <w:rPr>
                <w:rFonts w:ascii="Times New Roman" w:hAnsi="Times New Roman" w:cs="Times New Roman"/>
                <w:color w:val="000000"/>
                <w:sz w:val="20"/>
                <w:szCs w:val="20"/>
                <w:lang w:val="fr-CA"/>
              </w:rPr>
              <w:t xml:space="preserve"> </w:t>
            </w:r>
            <w:r w:rsidRPr="00B534C3">
              <w:rPr>
                <w:rFonts w:ascii="Times New Roman" w:hAnsi="Times New Roman" w:cs="Times New Roman"/>
                <w:color w:val="000000"/>
                <w:sz w:val="20"/>
                <w:szCs w:val="20"/>
                <w:lang w:val="fr-CA"/>
              </w:rPr>
              <w:t>si l’objectif est</w:t>
            </w:r>
            <w:r w:rsidR="00EE37DB" w:rsidRPr="00B534C3">
              <w:rPr>
                <w:rFonts w:ascii="Times New Roman" w:hAnsi="Times New Roman" w:cs="Times New Roman"/>
                <w:color w:val="000000"/>
                <w:sz w:val="20"/>
                <w:szCs w:val="20"/>
                <w:lang w:val="fr-CA"/>
              </w:rPr>
              <w:t xml:space="preserve"> atteint</w:t>
            </w:r>
            <w:r w:rsidRPr="00B534C3">
              <w:rPr>
                <w:rFonts w:ascii="Times New Roman" w:hAnsi="Times New Roman" w:cs="Times New Roman"/>
                <w:color w:val="000000"/>
                <w:sz w:val="20"/>
                <w:szCs w:val="20"/>
                <w:lang w:val="fr-CA"/>
              </w:rPr>
              <w:t xml:space="preserve"> (tous les </w:t>
            </w:r>
            <w:r w:rsidR="00165B3E" w:rsidRPr="00B534C3">
              <w:rPr>
                <w:rFonts w:ascii="Times New Roman" w:hAnsi="Times New Roman" w:cs="Times New Roman"/>
                <w:color w:val="000000"/>
                <w:sz w:val="20"/>
                <w:szCs w:val="20"/>
                <w:lang w:val="fr-CA"/>
              </w:rPr>
              <w:t>indicateurs</w:t>
            </w:r>
            <w:r w:rsidRPr="00B534C3">
              <w:rPr>
                <w:rFonts w:ascii="Times New Roman" w:hAnsi="Times New Roman" w:cs="Times New Roman"/>
                <w:color w:val="000000"/>
                <w:sz w:val="20"/>
                <w:szCs w:val="20"/>
                <w:lang w:val="fr-CA"/>
              </w:rPr>
              <w:t xml:space="preserve"> atteints), partiellement </w:t>
            </w:r>
            <w:r w:rsidR="00EE37DB" w:rsidRPr="00B534C3">
              <w:rPr>
                <w:rFonts w:ascii="Times New Roman" w:hAnsi="Times New Roman" w:cs="Times New Roman"/>
                <w:color w:val="000000"/>
                <w:sz w:val="20"/>
                <w:szCs w:val="20"/>
                <w:lang w:val="fr-CA"/>
              </w:rPr>
              <w:t>atteint</w:t>
            </w:r>
            <w:r w:rsidRPr="00B534C3">
              <w:rPr>
                <w:rFonts w:ascii="Times New Roman" w:hAnsi="Times New Roman" w:cs="Times New Roman"/>
                <w:color w:val="000000"/>
                <w:sz w:val="20"/>
                <w:szCs w:val="20"/>
                <w:lang w:val="fr-CA"/>
              </w:rPr>
              <w:t xml:space="preserve"> (plusieurs </w:t>
            </w:r>
            <w:r w:rsidR="00165B3E" w:rsidRPr="00B534C3">
              <w:rPr>
                <w:rFonts w:ascii="Times New Roman" w:hAnsi="Times New Roman" w:cs="Times New Roman"/>
                <w:color w:val="000000"/>
                <w:sz w:val="20"/>
                <w:szCs w:val="20"/>
                <w:lang w:val="fr-CA"/>
              </w:rPr>
              <w:t xml:space="preserve">indicateurs atteints) ou pas </w:t>
            </w:r>
            <w:r w:rsidR="00EE37DB" w:rsidRPr="00B534C3">
              <w:rPr>
                <w:rFonts w:ascii="Times New Roman" w:hAnsi="Times New Roman" w:cs="Times New Roman"/>
                <w:color w:val="000000"/>
                <w:sz w:val="20"/>
                <w:szCs w:val="20"/>
                <w:lang w:val="fr-CA"/>
              </w:rPr>
              <w:t>atteint</w:t>
            </w:r>
            <w:r w:rsidR="00165B3E" w:rsidRPr="00B534C3">
              <w:rPr>
                <w:rFonts w:ascii="Times New Roman" w:hAnsi="Times New Roman" w:cs="Times New Roman"/>
                <w:color w:val="000000"/>
                <w:sz w:val="20"/>
                <w:szCs w:val="20"/>
                <w:lang w:val="fr-CA"/>
              </w:rPr>
              <w:t xml:space="preserve"> (aucun indicateur atteint).</w:t>
            </w:r>
          </w:p>
        </w:tc>
      </w:tr>
    </w:tbl>
    <w:p w14:paraId="2CE4AE2E" w14:textId="77777777" w:rsidR="0041732D" w:rsidRPr="00B534C3" w:rsidRDefault="0041732D" w:rsidP="0041732D">
      <w:pPr>
        <w:rPr>
          <w:lang w:val="fr-CA"/>
        </w:rPr>
      </w:pPr>
    </w:p>
    <w:p w14:paraId="660CC863" w14:textId="508879E7" w:rsidR="00E2256E" w:rsidRPr="00B534C3" w:rsidRDefault="00E2256E" w:rsidP="00E2256E">
      <w:pPr>
        <w:keepNext/>
        <w:tabs>
          <w:tab w:val="left" w:pos="1560"/>
        </w:tabs>
        <w:rPr>
          <w:b/>
          <w:bCs/>
          <w:lang w:val="fr-CA"/>
        </w:rPr>
      </w:pPr>
      <w:r w:rsidRPr="00B534C3">
        <w:rPr>
          <w:b/>
          <w:bCs/>
          <w:lang w:val="fr-CA"/>
        </w:rPr>
        <w:t>P</w:t>
      </w:r>
      <w:r w:rsidR="0086643C" w:rsidRPr="00B534C3">
        <w:rPr>
          <w:b/>
          <w:bCs/>
          <w:lang w:val="fr-CA"/>
        </w:rPr>
        <w:t>ARTIE</w:t>
      </w:r>
      <w:r w:rsidRPr="00B534C3">
        <w:rPr>
          <w:b/>
          <w:bCs/>
          <w:lang w:val="fr-CA"/>
        </w:rPr>
        <w:t xml:space="preserve"> IV</w:t>
      </w:r>
      <w:r w:rsidR="0086643C" w:rsidRPr="00B534C3">
        <w:rPr>
          <w:b/>
          <w:bCs/>
          <w:lang w:val="fr-CA"/>
        </w:rPr>
        <w:t xml:space="preserve"> : </w:t>
      </w:r>
      <w:r w:rsidR="00165B3E" w:rsidRPr="00B534C3">
        <w:rPr>
          <w:b/>
          <w:bCs/>
          <w:lang w:val="fr-CA"/>
        </w:rPr>
        <w:t>Rapport f</w:t>
      </w:r>
      <w:r w:rsidR="00F7616A" w:rsidRPr="00B534C3">
        <w:rPr>
          <w:b/>
          <w:bCs/>
          <w:lang w:val="fr-CA"/>
        </w:rPr>
        <w:t>inanci</w:t>
      </w:r>
      <w:r w:rsidR="00165B3E" w:rsidRPr="00B534C3">
        <w:rPr>
          <w:b/>
          <w:bCs/>
          <w:lang w:val="fr-CA"/>
        </w:rPr>
        <w:t xml:space="preserve">er </w:t>
      </w:r>
    </w:p>
    <w:p w14:paraId="5CC1F382" w14:textId="77777777" w:rsidR="00E2256E" w:rsidRPr="00B534C3" w:rsidRDefault="00E2256E" w:rsidP="00E2256E">
      <w:pPr>
        <w:keepNext/>
        <w:rPr>
          <w:b/>
          <w:bCs/>
          <w:lang w:val="fr-CA"/>
        </w:rPr>
      </w:pPr>
    </w:p>
    <w:p w14:paraId="1631F578" w14:textId="2F78D2F7" w:rsidR="00F7616A" w:rsidRPr="00B534C3" w:rsidRDefault="00E2256E" w:rsidP="00E2256E">
      <w:pPr>
        <w:keepNext/>
        <w:ind w:left="426"/>
        <w:rPr>
          <w:rFonts w:eastAsiaTheme="minorEastAsia"/>
          <w:bCs/>
          <w:color w:val="000000"/>
          <w:lang w:val="fr-CA"/>
        </w:rPr>
      </w:pPr>
      <w:r w:rsidRPr="00B534C3">
        <w:rPr>
          <w:lang w:val="fr-CA"/>
        </w:rPr>
        <w:t>12.</w:t>
      </w:r>
      <w:r w:rsidR="004C721F" w:rsidRPr="00B534C3">
        <w:rPr>
          <w:lang w:val="fr-CA"/>
        </w:rPr>
        <w:t xml:space="preserve"> </w:t>
      </w:r>
      <w:r w:rsidRPr="00B534C3">
        <w:rPr>
          <w:lang w:val="fr-CA"/>
        </w:rPr>
        <w:t xml:space="preserve"> </w:t>
      </w:r>
      <w:r w:rsidR="00165B3E" w:rsidRPr="00B534C3">
        <w:rPr>
          <w:lang w:val="fr-CA"/>
        </w:rPr>
        <w:t xml:space="preserve">Veuillez compléter le tableau selon les indications </w:t>
      </w:r>
      <w:r w:rsidRPr="00B534C3">
        <w:rPr>
          <w:lang w:val="fr-CA"/>
        </w:rPr>
        <w:t>contenue</w:t>
      </w:r>
      <w:r w:rsidR="00165B3E" w:rsidRPr="00B534C3">
        <w:rPr>
          <w:lang w:val="fr-CA"/>
        </w:rPr>
        <w:t xml:space="preserve">s dans le tableau ci-dessous. Au besoin, </w:t>
      </w:r>
      <w:r w:rsidR="00836CF7" w:rsidRPr="00B534C3">
        <w:rPr>
          <w:lang w:val="fr-CA"/>
        </w:rPr>
        <w:t>ventiler</w:t>
      </w:r>
      <w:r w:rsidR="00165B3E" w:rsidRPr="00B534C3">
        <w:rPr>
          <w:lang w:val="fr-CA"/>
        </w:rPr>
        <w:t xml:space="preserve"> </w:t>
      </w:r>
      <w:r w:rsidR="00836CF7" w:rsidRPr="00B534C3">
        <w:rPr>
          <w:lang w:val="fr-CA"/>
        </w:rPr>
        <w:t xml:space="preserve">davantage </w:t>
      </w:r>
      <w:r w:rsidR="00165B3E" w:rsidRPr="00B534C3">
        <w:rPr>
          <w:lang w:val="fr-CA"/>
        </w:rPr>
        <w:t xml:space="preserve">les lignes de dépenses; par exemple, </w:t>
      </w:r>
      <w:r w:rsidR="004C721F" w:rsidRPr="00B534C3">
        <w:rPr>
          <w:lang w:val="fr-CA"/>
        </w:rPr>
        <w:t>“</w:t>
      </w:r>
      <w:r w:rsidR="00165B3E" w:rsidRPr="00B534C3">
        <w:rPr>
          <w:lang w:val="fr-CA"/>
        </w:rPr>
        <w:t>Personnel</w:t>
      </w:r>
      <w:r w:rsidR="004C721F" w:rsidRPr="00B534C3">
        <w:rPr>
          <w:lang w:val="fr-CA"/>
        </w:rPr>
        <w:t xml:space="preserve">” </w:t>
      </w:r>
      <w:r w:rsidR="00EE37DB" w:rsidRPr="00B534C3">
        <w:rPr>
          <w:lang w:val="fr-CA"/>
        </w:rPr>
        <w:t>(y compris</w:t>
      </w:r>
      <w:r w:rsidR="00165B3E" w:rsidRPr="00B534C3">
        <w:rPr>
          <w:lang w:val="fr-CA"/>
        </w:rPr>
        <w:t xml:space="preserve"> les </w:t>
      </w:r>
      <w:r w:rsidR="004C721F" w:rsidRPr="00B534C3">
        <w:rPr>
          <w:lang w:val="fr-CA"/>
        </w:rPr>
        <w:t xml:space="preserve">consultants) </w:t>
      </w:r>
      <w:r w:rsidR="00165B3E" w:rsidRPr="00B534C3">
        <w:rPr>
          <w:lang w:val="fr-CA"/>
        </w:rPr>
        <w:t xml:space="preserve">pourrait être </w:t>
      </w:r>
      <w:r w:rsidR="00EE37DB" w:rsidRPr="00B534C3">
        <w:rPr>
          <w:lang w:val="fr-CA"/>
        </w:rPr>
        <w:t>décomposé</w:t>
      </w:r>
      <w:r w:rsidR="00836CF7" w:rsidRPr="00B534C3">
        <w:rPr>
          <w:lang w:val="fr-CA"/>
        </w:rPr>
        <w:t>e</w:t>
      </w:r>
      <w:r w:rsidR="00165B3E" w:rsidRPr="00B534C3">
        <w:rPr>
          <w:lang w:val="fr-CA"/>
        </w:rPr>
        <w:t xml:space="preserve"> entre </w:t>
      </w:r>
      <w:r w:rsidR="004C721F" w:rsidRPr="00B534C3">
        <w:rPr>
          <w:lang w:val="fr-CA"/>
        </w:rPr>
        <w:t>“</w:t>
      </w:r>
      <w:r w:rsidR="00165B3E" w:rsidRPr="00B534C3">
        <w:rPr>
          <w:lang w:val="fr-CA"/>
        </w:rPr>
        <w:t>Personnel</w:t>
      </w:r>
      <w:r w:rsidR="004C721F" w:rsidRPr="00B534C3">
        <w:rPr>
          <w:lang w:val="fr-CA"/>
        </w:rPr>
        <w:t>“</w:t>
      </w:r>
      <w:r w:rsidR="00165B3E" w:rsidRPr="00B534C3">
        <w:rPr>
          <w:lang w:val="fr-CA"/>
        </w:rPr>
        <w:t xml:space="preserve"> et</w:t>
      </w:r>
      <w:r w:rsidR="004C721F" w:rsidRPr="00B534C3">
        <w:rPr>
          <w:lang w:val="fr-CA"/>
        </w:rPr>
        <w:t xml:space="preserve"> “Consultants”. </w:t>
      </w:r>
      <w:r w:rsidR="00915690" w:rsidRPr="00B534C3">
        <w:rPr>
          <w:lang w:val="fr-CA"/>
        </w:rPr>
        <w:t>Quand</w:t>
      </w:r>
      <w:r w:rsidR="00165B3E" w:rsidRPr="00B534C3">
        <w:rPr>
          <w:lang w:val="fr-CA"/>
        </w:rPr>
        <w:t xml:space="preserve"> la demande concerne un projet de RI autonome lorsque le RI a déjà été inclus dans le PGEH précédemment, veuillez joindre une feuille supplémentaire </w:t>
      </w:r>
      <w:r w:rsidR="00915690" w:rsidRPr="00B534C3">
        <w:rPr>
          <w:lang w:val="fr-CA"/>
        </w:rPr>
        <w:t>contenant</w:t>
      </w:r>
      <w:r w:rsidR="00165B3E" w:rsidRPr="00B534C3">
        <w:rPr>
          <w:lang w:val="fr-CA"/>
        </w:rPr>
        <w:t xml:space="preserve"> de l’information sur les dépenses des fonds de RI dans la phase du PGEH et indiqu</w:t>
      </w:r>
      <w:r w:rsidR="00EE37DB" w:rsidRPr="00B534C3">
        <w:rPr>
          <w:lang w:val="fr-CA"/>
        </w:rPr>
        <w:t>er</w:t>
      </w:r>
      <w:r w:rsidR="00165B3E" w:rsidRPr="00B534C3">
        <w:rPr>
          <w:lang w:val="fr-CA"/>
        </w:rPr>
        <w:t xml:space="preserve"> tout solde restant. </w:t>
      </w:r>
    </w:p>
    <w:tbl>
      <w:tblPr>
        <w:tblpPr w:leftFromText="180" w:rightFromText="180" w:vertAnchor="text" w:horzAnchor="margin" w:tblpX="102" w:tblpY="192"/>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45"/>
        <w:gridCol w:w="1530"/>
        <w:gridCol w:w="1350"/>
        <w:gridCol w:w="1170"/>
        <w:gridCol w:w="1170"/>
        <w:gridCol w:w="1170"/>
        <w:gridCol w:w="1175"/>
      </w:tblGrid>
      <w:tr w:rsidR="00CE4C5F" w:rsidRPr="00B534C3" w14:paraId="5102EF72" w14:textId="77777777" w:rsidTr="00CE4C5F">
        <w:tc>
          <w:tcPr>
            <w:tcW w:w="1345" w:type="dxa"/>
            <w:shd w:val="clear" w:color="auto" w:fill="auto"/>
          </w:tcPr>
          <w:p w14:paraId="15A2B3F8" w14:textId="79737E79" w:rsidR="00F7616A" w:rsidRPr="00B534C3" w:rsidRDefault="00165B3E" w:rsidP="00CA381D">
            <w:pPr>
              <w:keepNext/>
              <w:jc w:val="center"/>
              <w:rPr>
                <w:b/>
                <w:sz w:val="20"/>
                <w:szCs w:val="20"/>
                <w:lang w:val="fr-CA"/>
              </w:rPr>
            </w:pPr>
            <w:r w:rsidRPr="00B534C3">
              <w:rPr>
                <w:b/>
                <w:sz w:val="20"/>
                <w:szCs w:val="20"/>
                <w:lang w:val="fr-CA"/>
              </w:rPr>
              <w:t>Poste de dépense</w:t>
            </w:r>
          </w:p>
          <w:p w14:paraId="1DDEED7D" w14:textId="77777777" w:rsidR="00F7616A" w:rsidRPr="00B534C3" w:rsidRDefault="00F7616A" w:rsidP="00CA381D">
            <w:pPr>
              <w:keepNext/>
              <w:jc w:val="center"/>
              <w:rPr>
                <w:b/>
                <w:sz w:val="20"/>
                <w:szCs w:val="20"/>
                <w:lang w:val="fr-CA"/>
              </w:rPr>
            </w:pPr>
          </w:p>
        </w:tc>
        <w:tc>
          <w:tcPr>
            <w:tcW w:w="1530" w:type="dxa"/>
            <w:shd w:val="clear" w:color="auto" w:fill="auto"/>
          </w:tcPr>
          <w:p w14:paraId="0C499753" w14:textId="08F8A83D" w:rsidR="00F7616A" w:rsidRPr="00B534C3" w:rsidRDefault="00F7616A" w:rsidP="00CA381D">
            <w:pPr>
              <w:keepNext/>
              <w:jc w:val="center"/>
              <w:rPr>
                <w:b/>
                <w:sz w:val="20"/>
                <w:szCs w:val="20"/>
                <w:lang w:val="fr-CA"/>
              </w:rPr>
            </w:pPr>
            <w:r w:rsidRPr="00B534C3">
              <w:rPr>
                <w:b/>
                <w:sz w:val="20"/>
                <w:szCs w:val="20"/>
                <w:lang w:val="fr-CA"/>
              </w:rPr>
              <w:t xml:space="preserve">Budget </w:t>
            </w:r>
            <w:r w:rsidR="00165B3E" w:rsidRPr="00B534C3">
              <w:rPr>
                <w:b/>
                <w:sz w:val="20"/>
                <w:szCs w:val="20"/>
                <w:lang w:val="fr-CA"/>
              </w:rPr>
              <w:t>p</w:t>
            </w:r>
            <w:r w:rsidRPr="00B534C3">
              <w:rPr>
                <w:b/>
                <w:sz w:val="20"/>
                <w:szCs w:val="20"/>
                <w:lang w:val="fr-CA"/>
              </w:rPr>
              <w:t>o</w:t>
            </w:r>
            <w:r w:rsidR="00165B3E" w:rsidRPr="00B534C3">
              <w:rPr>
                <w:b/>
                <w:sz w:val="20"/>
                <w:szCs w:val="20"/>
                <w:lang w:val="fr-CA"/>
              </w:rPr>
              <w:t>u</w:t>
            </w:r>
            <w:r w:rsidRPr="00B534C3">
              <w:rPr>
                <w:b/>
                <w:sz w:val="20"/>
                <w:szCs w:val="20"/>
                <w:lang w:val="fr-CA"/>
              </w:rPr>
              <w:t>r</w:t>
            </w:r>
            <w:r w:rsidR="00165B3E" w:rsidRPr="00B534C3">
              <w:rPr>
                <w:b/>
                <w:sz w:val="20"/>
                <w:szCs w:val="20"/>
                <w:lang w:val="fr-CA"/>
              </w:rPr>
              <w:t xml:space="preserve"> la phase </w:t>
            </w:r>
            <w:r w:rsidR="00836CF7" w:rsidRPr="00B534C3">
              <w:rPr>
                <w:b/>
                <w:sz w:val="20"/>
                <w:szCs w:val="20"/>
                <w:lang w:val="fr-CA"/>
              </w:rPr>
              <w:t>actuelle</w:t>
            </w:r>
          </w:p>
          <w:p w14:paraId="7E3F067E" w14:textId="7675981F" w:rsidR="00F7616A" w:rsidRPr="00B534C3" w:rsidRDefault="00F7616A" w:rsidP="00CA381D">
            <w:pPr>
              <w:keepNext/>
              <w:jc w:val="center"/>
              <w:rPr>
                <w:b/>
                <w:sz w:val="20"/>
                <w:szCs w:val="20"/>
                <w:lang w:val="fr-CA"/>
              </w:rPr>
            </w:pPr>
            <w:r w:rsidRPr="00B534C3">
              <w:rPr>
                <w:b/>
                <w:sz w:val="20"/>
                <w:szCs w:val="20"/>
                <w:lang w:val="fr-CA"/>
              </w:rPr>
              <w:t>(</w:t>
            </w:r>
            <w:r w:rsidR="00165B3E" w:rsidRPr="00B534C3">
              <w:rPr>
                <w:b/>
                <w:sz w:val="20"/>
                <w:szCs w:val="20"/>
                <w:lang w:val="fr-CA"/>
              </w:rPr>
              <w:t xml:space="preserve">$ </w:t>
            </w:r>
            <w:r w:rsidRPr="00B534C3">
              <w:rPr>
                <w:b/>
                <w:sz w:val="20"/>
                <w:szCs w:val="20"/>
                <w:lang w:val="fr-CA"/>
              </w:rPr>
              <w:t>US)</w:t>
            </w:r>
          </w:p>
        </w:tc>
        <w:tc>
          <w:tcPr>
            <w:tcW w:w="2520" w:type="dxa"/>
            <w:gridSpan w:val="2"/>
            <w:shd w:val="clear" w:color="auto" w:fill="auto"/>
          </w:tcPr>
          <w:p w14:paraId="52E90A95" w14:textId="44C483D0" w:rsidR="00F7616A" w:rsidRPr="00B534C3" w:rsidRDefault="00F7616A" w:rsidP="00CA381D">
            <w:pPr>
              <w:keepNext/>
              <w:jc w:val="center"/>
              <w:rPr>
                <w:b/>
                <w:sz w:val="20"/>
                <w:szCs w:val="20"/>
                <w:lang w:val="fr-CA"/>
              </w:rPr>
            </w:pPr>
            <w:r w:rsidRPr="00B534C3">
              <w:rPr>
                <w:b/>
                <w:sz w:val="20"/>
                <w:szCs w:val="20"/>
                <w:lang w:val="fr-CA"/>
              </w:rPr>
              <w:t>D</w:t>
            </w:r>
            <w:r w:rsidR="00165B3E" w:rsidRPr="00B534C3">
              <w:rPr>
                <w:b/>
                <w:sz w:val="20"/>
                <w:szCs w:val="20"/>
                <w:lang w:val="fr-CA"/>
              </w:rPr>
              <w:t>écaisse</w:t>
            </w:r>
            <w:r w:rsidRPr="00B534C3">
              <w:rPr>
                <w:b/>
                <w:sz w:val="20"/>
                <w:szCs w:val="20"/>
                <w:lang w:val="fr-CA"/>
              </w:rPr>
              <w:t xml:space="preserve">ment </w:t>
            </w:r>
          </w:p>
          <w:p w14:paraId="5147C4E1" w14:textId="56DB0022" w:rsidR="00F7616A" w:rsidRPr="00B534C3" w:rsidRDefault="00F7616A" w:rsidP="00CA381D">
            <w:pPr>
              <w:keepNext/>
              <w:jc w:val="center"/>
              <w:rPr>
                <w:b/>
                <w:sz w:val="20"/>
                <w:szCs w:val="20"/>
                <w:lang w:val="fr-CA"/>
              </w:rPr>
            </w:pPr>
            <w:r w:rsidRPr="00B534C3">
              <w:rPr>
                <w:b/>
                <w:sz w:val="20"/>
                <w:szCs w:val="20"/>
                <w:lang w:val="fr-CA"/>
              </w:rPr>
              <w:t>(</w:t>
            </w:r>
            <w:r w:rsidR="00165B3E" w:rsidRPr="00B534C3">
              <w:rPr>
                <w:b/>
                <w:sz w:val="20"/>
                <w:szCs w:val="20"/>
                <w:lang w:val="fr-CA"/>
              </w:rPr>
              <w:t xml:space="preserve">pour la phase </w:t>
            </w:r>
            <w:r w:rsidR="00836CF7" w:rsidRPr="00B534C3">
              <w:rPr>
                <w:b/>
                <w:sz w:val="20"/>
                <w:szCs w:val="20"/>
                <w:lang w:val="fr-CA"/>
              </w:rPr>
              <w:t>actuelle</w:t>
            </w:r>
            <w:r w:rsidRPr="00B534C3">
              <w:rPr>
                <w:b/>
                <w:sz w:val="20"/>
                <w:szCs w:val="20"/>
                <w:lang w:val="fr-CA"/>
              </w:rPr>
              <w:t>)</w:t>
            </w:r>
          </w:p>
          <w:p w14:paraId="4958C1E8" w14:textId="0D21EDEF" w:rsidR="00F7616A" w:rsidRPr="00B534C3" w:rsidRDefault="00F7616A" w:rsidP="00CA381D">
            <w:pPr>
              <w:keepNext/>
              <w:jc w:val="center"/>
              <w:rPr>
                <w:b/>
                <w:sz w:val="20"/>
                <w:szCs w:val="20"/>
                <w:lang w:val="fr-CA"/>
              </w:rPr>
            </w:pPr>
            <w:r w:rsidRPr="00B534C3">
              <w:rPr>
                <w:b/>
                <w:sz w:val="20"/>
                <w:szCs w:val="20"/>
                <w:lang w:val="fr-CA"/>
              </w:rPr>
              <w:t>(</w:t>
            </w:r>
            <w:r w:rsidR="00165B3E" w:rsidRPr="00B534C3">
              <w:rPr>
                <w:b/>
                <w:sz w:val="20"/>
                <w:szCs w:val="20"/>
                <w:lang w:val="fr-CA"/>
              </w:rPr>
              <w:t xml:space="preserve">$ </w:t>
            </w:r>
            <w:r w:rsidRPr="00B534C3">
              <w:rPr>
                <w:b/>
                <w:sz w:val="20"/>
                <w:szCs w:val="20"/>
                <w:lang w:val="fr-CA"/>
              </w:rPr>
              <w:t>US)</w:t>
            </w:r>
          </w:p>
        </w:tc>
        <w:tc>
          <w:tcPr>
            <w:tcW w:w="1170" w:type="dxa"/>
            <w:shd w:val="clear" w:color="auto" w:fill="auto"/>
          </w:tcPr>
          <w:p w14:paraId="6D13B6C6" w14:textId="60044B55" w:rsidR="00F7616A" w:rsidRPr="00B534C3" w:rsidRDefault="00165B3E" w:rsidP="00CA381D">
            <w:pPr>
              <w:keepNext/>
              <w:jc w:val="center"/>
              <w:rPr>
                <w:b/>
                <w:sz w:val="20"/>
                <w:szCs w:val="20"/>
                <w:lang w:val="fr-CA"/>
              </w:rPr>
            </w:pPr>
            <w:r w:rsidRPr="00B534C3">
              <w:rPr>
                <w:b/>
                <w:sz w:val="20"/>
                <w:szCs w:val="20"/>
                <w:lang w:val="fr-CA"/>
              </w:rPr>
              <w:t xml:space="preserve">Budget </w:t>
            </w:r>
            <w:r w:rsidR="00EE37DB" w:rsidRPr="00B534C3">
              <w:rPr>
                <w:b/>
                <w:sz w:val="20"/>
                <w:szCs w:val="20"/>
                <w:lang w:val="fr-CA"/>
              </w:rPr>
              <w:t>prévisionnel</w:t>
            </w:r>
            <w:r w:rsidRPr="00B534C3">
              <w:rPr>
                <w:b/>
                <w:sz w:val="20"/>
                <w:szCs w:val="20"/>
                <w:lang w:val="fr-CA"/>
              </w:rPr>
              <w:t xml:space="preserve"> (pour la phase demand</w:t>
            </w:r>
            <w:r w:rsidR="00EE37DB" w:rsidRPr="00B534C3">
              <w:rPr>
                <w:b/>
                <w:sz w:val="20"/>
                <w:szCs w:val="20"/>
                <w:lang w:val="fr-CA"/>
              </w:rPr>
              <w:t>é</w:t>
            </w:r>
            <w:r w:rsidRPr="00B534C3">
              <w:rPr>
                <w:b/>
                <w:sz w:val="20"/>
                <w:szCs w:val="20"/>
                <w:lang w:val="fr-CA"/>
              </w:rPr>
              <w:t xml:space="preserve">e) </w:t>
            </w:r>
            <w:r w:rsidR="00F7616A" w:rsidRPr="00B534C3">
              <w:rPr>
                <w:b/>
                <w:sz w:val="20"/>
                <w:szCs w:val="20"/>
                <w:lang w:val="fr-CA"/>
              </w:rPr>
              <w:t>(</w:t>
            </w:r>
            <w:r w:rsidRPr="00B534C3">
              <w:rPr>
                <w:b/>
                <w:sz w:val="20"/>
                <w:szCs w:val="20"/>
                <w:lang w:val="fr-CA"/>
              </w:rPr>
              <w:t xml:space="preserve">$ </w:t>
            </w:r>
            <w:r w:rsidR="00F7616A" w:rsidRPr="00B534C3">
              <w:rPr>
                <w:b/>
                <w:sz w:val="20"/>
                <w:szCs w:val="20"/>
                <w:lang w:val="fr-CA"/>
              </w:rPr>
              <w:t>US)</w:t>
            </w:r>
          </w:p>
        </w:tc>
        <w:tc>
          <w:tcPr>
            <w:tcW w:w="2345" w:type="dxa"/>
            <w:gridSpan w:val="2"/>
            <w:shd w:val="clear" w:color="auto" w:fill="auto"/>
          </w:tcPr>
          <w:p w14:paraId="2857AD70" w14:textId="27FFA18E" w:rsidR="00F7616A" w:rsidRPr="00B534C3" w:rsidRDefault="00165B3E" w:rsidP="00CA381D">
            <w:pPr>
              <w:keepNext/>
              <w:jc w:val="center"/>
              <w:rPr>
                <w:b/>
                <w:sz w:val="20"/>
                <w:szCs w:val="20"/>
                <w:lang w:val="fr-CA"/>
              </w:rPr>
            </w:pPr>
            <w:r w:rsidRPr="00B534C3">
              <w:rPr>
                <w:b/>
                <w:sz w:val="20"/>
                <w:szCs w:val="20"/>
                <w:lang w:val="fr-CA"/>
              </w:rPr>
              <w:t xml:space="preserve">Financement </w:t>
            </w:r>
            <w:r w:rsidR="00EE37DB" w:rsidRPr="00B534C3">
              <w:rPr>
                <w:b/>
                <w:sz w:val="20"/>
                <w:szCs w:val="20"/>
                <w:lang w:val="fr-CA"/>
              </w:rPr>
              <w:t xml:space="preserve">du </w:t>
            </w:r>
            <w:r w:rsidRPr="00B534C3">
              <w:rPr>
                <w:b/>
                <w:sz w:val="20"/>
                <w:szCs w:val="20"/>
                <w:lang w:val="fr-CA"/>
              </w:rPr>
              <w:t xml:space="preserve">gouvernement (contribution en nature) </w:t>
            </w:r>
          </w:p>
          <w:p w14:paraId="46A55D8E" w14:textId="144DDE5A" w:rsidR="00F7616A" w:rsidRPr="00B534C3" w:rsidRDefault="00F7616A" w:rsidP="00CA381D">
            <w:pPr>
              <w:keepNext/>
              <w:jc w:val="center"/>
              <w:rPr>
                <w:b/>
                <w:sz w:val="20"/>
                <w:szCs w:val="20"/>
                <w:lang w:val="fr-CA"/>
              </w:rPr>
            </w:pPr>
            <w:r w:rsidRPr="00B534C3">
              <w:rPr>
                <w:b/>
                <w:sz w:val="20"/>
                <w:szCs w:val="20"/>
                <w:lang w:val="fr-CA"/>
              </w:rPr>
              <w:t>(</w:t>
            </w:r>
            <w:r w:rsidR="00165B3E" w:rsidRPr="00B534C3">
              <w:rPr>
                <w:b/>
                <w:sz w:val="20"/>
                <w:szCs w:val="20"/>
                <w:lang w:val="fr-CA"/>
              </w:rPr>
              <w:t xml:space="preserve">$ </w:t>
            </w:r>
            <w:r w:rsidRPr="00B534C3">
              <w:rPr>
                <w:b/>
                <w:sz w:val="20"/>
                <w:szCs w:val="20"/>
                <w:lang w:val="fr-CA"/>
              </w:rPr>
              <w:t>US</w:t>
            </w:r>
            <w:r w:rsidRPr="00B534C3">
              <w:rPr>
                <w:b/>
                <w:sz w:val="20"/>
                <w:szCs w:val="20"/>
                <w:highlight w:val="yellow"/>
                <w:lang w:val="fr-CA"/>
              </w:rPr>
              <w:t>)</w:t>
            </w:r>
          </w:p>
        </w:tc>
      </w:tr>
      <w:tr w:rsidR="00CE4C5F" w:rsidRPr="00B534C3" w14:paraId="1FF4A737" w14:textId="77777777" w:rsidTr="00CE4C5F">
        <w:tc>
          <w:tcPr>
            <w:tcW w:w="1345" w:type="dxa"/>
            <w:shd w:val="clear" w:color="auto" w:fill="auto"/>
          </w:tcPr>
          <w:p w14:paraId="52FCF878" w14:textId="77777777" w:rsidR="00CA381D" w:rsidRPr="00B534C3" w:rsidRDefault="00CA381D" w:rsidP="00CA381D">
            <w:pPr>
              <w:keepNext/>
              <w:jc w:val="center"/>
              <w:rPr>
                <w:b/>
                <w:sz w:val="20"/>
                <w:szCs w:val="20"/>
                <w:lang w:val="fr-CA"/>
              </w:rPr>
            </w:pPr>
          </w:p>
        </w:tc>
        <w:tc>
          <w:tcPr>
            <w:tcW w:w="1530" w:type="dxa"/>
            <w:shd w:val="clear" w:color="auto" w:fill="auto"/>
          </w:tcPr>
          <w:p w14:paraId="4DD4F048" w14:textId="77777777" w:rsidR="00CA381D" w:rsidRPr="00B534C3" w:rsidRDefault="00CA381D" w:rsidP="00CA381D">
            <w:pPr>
              <w:keepNext/>
              <w:jc w:val="center"/>
              <w:rPr>
                <w:b/>
                <w:sz w:val="20"/>
                <w:szCs w:val="20"/>
                <w:lang w:val="fr-CA"/>
              </w:rPr>
            </w:pPr>
          </w:p>
        </w:tc>
        <w:tc>
          <w:tcPr>
            <w:tcW w:w="1350" w:type="dxa"/>
            <w:shd w:val="clear" w:color="auto" w:fill="auto"/>
          </w:tcPr>
          <w:p w14:paraId="08C798A1" w14:textId="29D68B2C" w:rsidR="00CA381D" w:rsidRPr="00B534C3" w:rsidRDefault="00165B3E" w:rsidP="00CA381D">
            <w:pPr>
              <w:jc w:val="left"/>
              <w:rPr>
                <w:b/>
                <w:sz w:val="20"/>
                <w:szCs w:val="20"/>
                <w:lang w:val="fr-CA"/>
              </w:rPr>
            </w:pPr>
            <w:r w:rsidRPr="00B534C3">
              <w:rPr>
                <w:b/>
                <w:sz w:val="20"/>
                <w:szCs w:val="20"/>
                <w:lang w:val="fr-CA"/>
              </w:rPr>
              <w:t>Réel</w:t>
            </w:r>
          </w:p>
          <w:p w14:paraId="55EFED98" w14:textId="77777777" w:rsidR="00CA381D" w:rsidRPr="00B534C3" w:rsidRDefault="00CA381D" w:rsidP="00CA381D">
            <w:pPr>
              <w:keepNext/>
              <w:jc w:val="center"/>
              <w:rPr>
                <w:b/>
                <w:sz w:val="20"/>
                <w:szCs w:val="20"/>
                <w:lang w:val="fr-CA"/>
              </w:rPr>
            </w:pPr>
          </w:p>
        </w:tc>
        <w:tc>
          <w:tcPr>
            <w:tcW w:w="1170" w:type="dxa"/>
            <w:shd w:val="clear" w:color="auto" w:fill="auto"/>
          </w:tcPr>
          <w:p w14:paraId="12995FBD" w14:textId="287CBD60" w:rsidR="00CA381D" w:rsidRPr="00B534C3" w:rsidRDefault="00836CF7" w:rsidP="00CA381D">
            <w:pPr>
              <w:jc w:val="left"/>
              <w:rPr>
                <w:b/>
                <w:sz w:val="20"/>
                <w:szCs w:val="20"/>
                <w:lang w:val="fr-CA"/>
              </w:rPr>
            </w:pPr>
            <w:r w:rsidRPr="00B534C3">
              <w:rPr>
                <w:b/>
                <w:sz w:val="20"/>
                <w:szCs w:val="20"/>
                <w:lang w:val="fr-CA"/>
              </w:rPr>
              <w:t>Obligé</w:t>
            </w:r>
          </w:p>
          <w:p w14:paraId="7D12C814" w14:textId="67CA4618" w:rsidR="00CA381D" w:rsidRPr="00B534C3" w:rsidRDefault="00CA381D" w:rsidP="00CA381D">
            <w:pPr>
              <w:keepNext/>
              <w:jc w:val="center"/>
              <w:rPr>
                <w:b/>
                <w:sz w:val="20"/>
                <w:szCs w:val="20"/>
                <w:lang w:val="fr-CA"/>
              </w:rPr>
            </w:pPr>
          </w:p>
        </w:tc>
        <w:tc>
          <w:tcPr>
            <w:tcW w:w="1170" w:type="dxa"/>
            <w:shd w:val="clear" w:color="auto" w:fill="auto"/>
          </w:tcPr>
          <w:p w14:paraId="5492A3DF" w14:textId="77777777" w:rsidR="00CA381D" w:rsidRPr="00B534C3" w:rsidRDefault="00CA381D" w:rsidP="00CA381D">
            <w:pPr>
              <w:keepNext/>
              <w:jc w:val="center"/>
              <w:rPr>
                <w:b/>
                <w:sz w:val="20"/>
                <w:szCs w:val="20"/>
                <w:lang w:val="fr-CA"/>
              </w:rPr>
            </w:pPr>
          </w:p>
        </w:tc>
        <w:tc>
          <w:tcPr>
            <w:tcW w:w="1170" w:type="dxa"/>
            <w:shd w:val="clear" w:color="auto" w:fill="auto"/>
          </w:tcPr>
          <w:p w14:paraId="039DB259" w14:textId="6EB8761E" w:rsidR="00CA381D" w:rsidRPr="00B534C3" w:rsidRDefault="00165B3E" w:rsidP="00CA381D">
            <w:pPr>
              <w:keepNext/>
              <w:jc w:val="left"/>
              <w:rPr>
                <w:b/>
                <w:sz w:val="20"/>
                <w:szCs w:val="20"/>
                <w:lang w:val="fr-CA"/>
              </w:rPr>
            </w:pPr>
            <w:r w:rsidRPr="00B534C3">
              <w:rPr>
                <w:b/>
                <w:sz w:val="20"/>
                <w:szCs w:val="20"/>
                <w:lang w:val="fr-CA"/>
              </w:rPr>
              <w:t xml:space="preserve">Phase </w:t>
            </w:r>
            <w:r w:rsidR="00836CF7" w:rsidRPr="00B534C3">
              <w:rPr>
                <w:b/>
                <w:sz w:val="20"/>
                <w:szCs w:val="20"/>
                <w:lang w:val="fr-CA"/>
              </w:rPr>
              <w:t>actuelle</w:t>
            </w:r>
          </w:p>
        </w:tc>
        <w:tc>
          <w:tcPr>
            <w:tcW w:w="1175" w:type="dxa"/>
            <w:shd w:val="clear" w:color="auto" w:fill="auto"/>
          </w:tcPr>
          <w:p w14:paraId="18A57E8D" w14:textId="4D38DBF4" w:rsidR="00CA381D" w:rsidRPr="00B534C3" w:rsidRDefault="00165B3E" w:rsidP="00CA381D">
            <w:pPr>
              <w:keepNext/>
              <w:jc w:val="left"/>
              <w:rPr>
                <w:b/>
                <w:sz w:val="20"/>
                <w:szCs w:val="20"/>
                <w:lang w:val="fr-CA"/>
              </w:rPr>
            </w:pPr>
            <w:r w:rsidRPr="00B534C3">
              <w:rPr>
                <w:b/>
                <w:sz w:val="20"/>
                <w:szCs w:val="20"/>
                <w:lang w:val="fr-CA"/>
              </w:rPr>
              <w:t>Phase demand</w:t>
            </w:r>
            <w:r w:rsidR="00EE37DB" w:rsidRPr="00B534C3">
              <w:rPr>
                <w:b/>
                <w:sz w:val="20"/>
                <w:szCs w:val="20"/>
                <w:lang w:val="fr-CA"/>
              </w:rPr>
              <w:t>é</w:t>
            </w:r>
            <w:r w:rsidRPr="00B534C3">
              <w:rPr>
                <w:b/>
                <w:sz w:val="20"/>
                <w:szCs w:val="20"/>
                <w:lang w:val="fr-CA"/>
              </w:rPr>
              <w:t>e</w:t>
            </w:r>
          </w:p>
        </w:tc>
      </w:tr>
      <w:tr w:rsidR="00CE4C5F" w:rsidRPr="000F5AF7" w14:paraId="708506AB" w14:textId="77777777" w:rsidTr="00CE4C5F">
        <w:tc>
          <w:tcPr>
            <w:tcW w:w="1345" w:type="dxa"/>
          </w:tcPr>
          <w:p w14:paraId="4AA1183C" w14:textId="624473E2" w:rsidR="00CA381D" w:rsidRPr="00B534C3" w:rsidRDefault="00BA458C" w:rsidP="00CA381D">
            <w:pPr>
              <w:pStyle w:val="ListParagraph"/>
              <w:ind w:left="0"/>
              <w:rPr>
                <w:color w:val="000000" w:themeColor="text1"/>
                <w:sz w:val="20"/>
                <w:lang w:val="fr-CA"/>
              </w:rPr>
            </w:pPr>
            <w:r w:rsidRPr="00B534C3">
              <w:rPr>
                <w:color w:val="000000" w:themeColor="text1"/>
                <w:sz w:val="20"/>
                <w:lang w:val="fr-CA"/>
              </w:rPr>
              <w:t>Cette colonne inclut les composantes distinctes, admissibles au financement de RI</w:t>
            </w:r>
          </w:p>
          <w:p w14:paraId="12989B8A" w14:textId="77777777" w:rsidR="00CA381D" w:rsidRPr="00B534C3" w:rsidRDefault="00CA381D" w:rsidP="00CA381D">
            <w:pPr>
              <w:pStyle w:val="ListParagraph"/>
              <w:ind w:left="0"/>
              <w:rPr>
                <w:color w:val="000000" w:themeColor="text1"/>
                <w:sz w:val="20"/>
                <w:lang w:val="fr-CA"/>
              </w:rPr>
            </w:pPr>
          </w:p>
          <w:p w14:paraId="78A8C09A" w14:textId="44C447E6" w:rsidR="00CA381D" w:rsidRPr="00B534C3" w:rsidRDefault="00BA458C" w:rsidP="00CA381D">
            <w:pPr>
              <w:pStyle w:val="ListParagraph"/>
              <w:ind w:left="0"/>
              <w:rPr>
                <w:sz w:val="20"/>
                <w:lang w:val="fr-CA"/>
              </w:rPr>
            </w:pPr>
            <w:r w:rsidRPr="00B534C3">
              <w:rPr>
                <w:sz w:val="20"/>
                <w:lang w:val="fr-CA"/>
              </w:rPr>
              <w:t xml:space="preserve">Si la ligne </w:t>
            </w:r>
            <w:r w:rsidR="00CE4C5F" w:rsidRPr="00B534C3">
              <w:rPr>
                <w:sz w:val="20"/>
                <w:lang w:val="fr-CA"/>
              </w:rPr>
              <w:t>“</w:t>
            </w:r>
            <w:r w:rsidRPr="00B534C3">
              <w:rPr>
                <w:sz w:val="20"/>
                <w:lang w:val="fr-CA"/>
              </w:rPr>
              <w:t>Autre</w:t>
            </w:r>
            <w:r w:rsidR="00CE4C5F" w:rsidRPr="00B534C3">
              <w:rPr>
                <w:sz w:val="20"/>
                <w:lang w:val="fr-CA"/>
              </w:rPr>
              <w:t xml:space="preserve">” </w:t>
            </w:r>
            <w:r w:rsidRPr="00B534C3">
              <w:rPr>
                <w:sz w:val="20"/>
                <w:lang w:val="fr-CA"/>
              </w:rPr>
              <w:t>e</w:t>
            </w:r>
            <w:r w:rsidR="00CE4C5F" w:rsidRPr="00B534C3">
              <w:rPr>
                <w:sz w:val="20"/>
                <w:lang w:val="fr-CA"/>
              </w:rPr>
              <w:t>s</w:t>
            </w:r>
            <w:r w:rsidRPr="00B534C3">
              <w:rPr>
                <w:sz w:val="20"/>
                <w:lang w:val="fr-CA"/>
              </w:rPr>
              <w:t xml:space="preserve">t utilisée, </w:t>
            </w:r>
            <w:r w:rsidR="00836CF7" w:rsidRPr="00B534C3">
              <w:rPr>
                <w:sz w:val="20"/>
                <w:lang w:val="fr-CA"/>
              </w:rPr>
              <w:t xml:space="preserve">veuillez </w:t>
            </w:r>
            <w:r w:rsidRPr="00B534C3">
              <w:rPr>
                <w:sz w:val="20"/>
                <w:lang w:val="fr-CA"/>
              </w:rPr>
              <w:t xml:space="preserve">indiquer à quoi </w:t>
            </w:r>
            <w:r w:rsidR="00CE4C5F" w:rsidRPr="00B534C3">
              <w:rPr>
                <w:sz w:val="20"/>
                <w:lang w:val="fr-CA"/>
              </w:rPr>
              <w:t xml:space="preserve"> “</w:t>
            </w:r>
            <w:r w:rsidRPr="00B534C3">
              <w:rPr>
                <w:sz w:val="20"/>
                <w:lang w:val="fr-CA"/>
              </w:rPr>
              <w:t>Autre</w:t>
            </w:r>
            <w:r w:rsidR="00CE4C5F" w:rsidRPr="00B534C3">
              <w:rPr>
                <w:sz w:val="20"/>
                <w:lang w:val="fr-CA"/>
              </w:rPr>
              <w:t xml:space="preserve">” </w:t>
            </w:r>
            <w:r w:rsidRPr="00B534C3">
              <w:rPr>
                <w:sz w:val="20"/>
                <w:lang w:val="fr-CA"/>
              </w:rPr>
              <w:t xml:space="preserve">fait </w:t>
            </w:r>
            <w:r w:rsidR="00CE4C5F" w:rsidRPr="00B534C3">
              <w:rPr>
                <w:sz w:val="20"/>
                <w:lang w:val="fr-CA"/>
              </w:rPr>
              <w:t>r</w:t>
            </w:r>
            <w:r w:rsidRPr="00B534C3">
              <w:rPr>
                <w:sz w:val="20"/>
                <w:lang w:val="fr-CA"/>
              </w:rPr>
              <w:t>é</w:t>
            </w:r>
            <w:r w:rsidR="00CE4C5F" w:rsidRPr="00B534C3">
              <w:rPr>
                <w:sz w:val="20"/>
                <w:lang w:val="fr-CA"/>
              </w:rPr>
              <w:t>f</w:t>
            </w:r>
            <w:r w:rsidRPr="00B534C3">
              <w:rPr>
                <w:sz w:val="20"/>
                <w:lang w:val="fr-CA"/>
              </w:rPr>
              <w:t>é</w:t>
            </w:r>
            <w:r w:rsidR="00CE4C5F" w:rsidRPr="00B534C3">
              <w:rPr>
                <w:sz w:val="20"/>
                <w:lang w:val="fr-CA"/>
              </w:rPr>
              <w:t>r</w:t>
            </w:r>
            <w:r w:rsidRPr="00B534C3">
              <w:rPr>
                <w:sz w:val="20"/>
                <w:lang w:val="fr-CA"/>
              </w:rPr>
              <w:t>ence</w:t>
            </w:r>
            <w:r w:rsidR="00CE4C5F" w:rsidRPr="00B534C3">
              <w:rPr>
                <w:sz w:val="20"/>
                <w:lang w:val="fr-CA"/>
              </w:rPr>
              <w:t>.</w:t>
            </w:r>
          </w:p>
        </w:tc>
        <w:tc>
          <w:tcPr>
            <w:tcW w:w="1530" w:type="dxa"/>
          </w:tcPr>
          <w:p w14:paraId="4E9E1FC1" w14:textId="518FF990" w:rsidR="00CA381D" w:rsidRPr="00B534C3" w:rsidRDefault="00BA458C" w:rsidP="00CA381D">
            <w:pPr>
              <w:jc w:val="left"/>
              <w:rPr>
                <w:bCs/>
                <w:iCs/>
                <w:sz w:val="20"/>
                <w:szCs w:val="20"/>
                <w:lang w:val="fr-CA"/>
              </w:rPr>
            </w:pPr>
            <w:r w:rsidRPr="00B534C3">
              <w:rPr>
                <w:bCs/>
                <w:iCs/>
                <w:sz w:val="20"/>
                <w:szCs w:val="20"/>
                <w:lang w:val="fr-CA"/>
              </w:rPr>
              <w:t xml:space="preserve">Indiquer le budget en $US par poste et sous-poste de dépense. </w:t>
            </w:r>
          </w:p>
          <w:p w14:paraId="53204772" w14:textId="77777777" w:rsidR="007C70E2" w:rsidRPr="00B534C3" w:rsidRDefault="007C70E2" w:rsidP="00CA381D">
            <w:pPr>
              <w:jc w:val="left"/>
              <w:rPr>
                <w:bCs/>
                <w:iCs/>
                <w:sz w:val="20"/>
                <w:szCs w:val="20"/>
                <w:lang w:val="fr-CA"/>
              </w:rPr>
            </w:pPr>
          </w:p>
          <w:p w14:paraId="7CF1CC20" w14:textId="43A1DFEB" w:rsidR="00CA381D" w:rsidRPr="00B534C3" w:rsidRDefault="00BA458C" w:rsidP="00CA381D">
            <w:pPr>
              <w:jc w:val="left"/>
              <w:rPr>
                <w:bCs/>
                <w:iCs/>
                <w:sz w:val="20"/>
                <w:szCs w:val="20"/>
                <w:lang w:val="fr-CA"/>
              </w:rPr>
            </w:pPr>
            <w:r w:rsidRPr="00B534C3">
              <w:rPr>
                <w:bCs/>
                <w:iCs/>
                <w:sz w:val="20"/>
                <w:szCs w:val="20"/>
                <w:lang w:val="fr-CA"/>
              </w:rPr>
              <w:t>Le</w:t>
            </w:r>
            <w:r w:rsidR="00CA381D" w:rsidRPr="00B534C3">
              <w:rPr>
                <w:bCs/>
                <w:iCs/>
                <w:sz w:val="20"/>
                <w:szCs w:val="20"/>
                <w:lang w:val="fr-CA"/>
              </w:rPr>
              <w:t xml:space="preserve"> total </w:t>
            </w:r>
            <w:r w:rsidRPr="00B534C3">
              <w:rPr>
                <w:bCs/>
                <w:iCs/>
                <w:sz w:val="20"/>
                <w:szCs w:val="20"/>
                <w:lang w:val="fr-CA"/>
              </w:rPr>
              <w:t xml:space="preserve">de cette colonne devrait être égal au montant des fonds approuvés par le Comité exécutif pour la phase </w:t>
            </w:r>
            <w:r w:rsidR="00836CF7" w:rsidRPr="00B534C3">
              <w:rPr>
                <w:bCs/>
                <w:iCs/>
                <w:sz w:val="20"/>
                <w:szCs w:val="20"/>
                <w:lang w:val="fr-CA"/>
              </w:rPr>
              <w:t>actuelle</w:t>
            </w:r>
            <w:r w:rsidRPr="00B534C3">
              <w:rPr>
                <w:bCs/>
                <w:iCs/>
                <w:sz w:val="20"/>
                <w:szCs w:val="20"/>
                <w:lang w:val="fr-CA"/>
              </w:rPr>
              <w:t xml:space="preserve"> (excluant les coûts d’appui).</w:t>
            </w:r>
            <w:r w:rsidR="00CA381D" w:rsidRPr="00B534C3">
              <w:rPr>
                <w:bCs/>
                <w:iCs/>
                <w:sz w:val="20"/>
                <w:szCs w:val="20"/>
                <w:lang w:val="fr-CA"/>
              </w:rPr>
              <w:t xml:space="preserve"> </w:t>
            </w:r>
          </w:p>
        </w:tc>
        <w:tc>
          <w:tcPr>
            <w:tcW w:w="1350" w:type="dxa"/>
          </w:tcPr>
          <w:p w14:paraId="74645FDF" w14:textId="1ADD6C84" w:rsidR="00CA381D" w:rsidRPr="00B534C3" w:rsidRDefault="00CA381D" w:rsidP="00CA381D">
            <w:pPr>
              <w:jc w:val="left"/>
              <w:rPr>
                <w:bCs/>
                <w:sz w:val="20"/>
                <w:szCs w:val="20"/>
                <w:lang w:val="fr-CA"/>
              </w:rPr>
            </w:pPr>
            <w:r w:rsidRPr="00B534C3">
              <w:rPr>
                <w:bCs/>
                <w:sz w:val="20"/>
                <w:szCs w:val="20"/>
                <w:lang w:val="fr-CA"/>
              </w:rPr>
              <w:t>Indi</w:t>
            </w:r>
            <w:r w:rsidR="00BA458C" w:rsidRPr="00B534C3">
              <w:rPr>
                <w:bCs/>
                <w:sz w:val="20"/>
                <w:szCs w:val="20"/>
                <w:lang w:val="fr-CA"/>
              </w:rPr>
              <w:t xml:space="preserve">quer le montant </w:t>
            </w:r>
            <w:r w:rsidR="00836CF7" w:rsidRPr="00B534C3">
              <w:rPr>
                <w:bCs/>
                <w:sz w:val="20"/>
                <w:szCs w:val="20"/>
                <w:lang w:val="fr-CA"/>
              </w:rPr>
              <w:t>réel</w:t>
            </w:r>
            <w:r w:rsidR="00BA458C" w:rsidRPr="00B534C3">
              <w:rPr>
                <w:bCs/>
                <w:sz w:val="20"/>
                <w:szCs w:val="20"/>
                <w:lang w:val="fr-CA"/>
              </w:rPr>
              <w:t xml:space="preserve"> des dépenses du pays bénéfi</w:t>
            </w:r>
            <w:r w:rsidRPr="00B534C3">
              <w:rPr>
                <w:bCs/>
                <w:sz w:val="20"/>
                <w:szCs w:val="20"/>
                <w:lang w:val="fr-CA"/>
              </w:rPr>
              <w:t>c</w:t>
            </w:r>
            <w:r w:rsidR="00BA458C" w:rsidRPr="00B534C3">
              <w:rPr>
                <w:bCs/>
                <w:sz w:val="20"/>
                <w:szCs w:val="20"/>
                <w:lang w:val="fr-CA"/>
              </w:rPr>
              <w:t>i</w:t>
            </w:r>
            <w:r w:rsidRPr="00B534C3">
              <w:rPr>
                <w:bCs/>
                <w:sz w:val="20"/>
                <w:szCs w:val="20"/>
                <w:lang w:val="fr-CA"/>
              </w:rPr>
              <w:t>a</w:t>
            </w:r>
            <w:r w:rsidR="00BA458C" w:rsidRPr="00B534C3">
              <w:rPr>
                <w:bCs/>
                <w:sz w:val="20"/>
                <w:szCs w:val="20"/>
                <w:lang w:val="fr-CA"/>
              </w:rPr>
              <w:t>ire.</w:t>
            </w:r>
          </w:p>
          <w:p w14:paraId="15AA9FDA" w14:textId="77777777" w:rsidR="007C70E2" w:rsidRPr="00B534C3" w:rsidRDefault="007C70E2" w:rsidP="00CA381D">
            <w:pPr>
              <w:jc w:val="left"/>
              <w:rPr>
                <w:bCs/>
                <w:sz w:val="20"/>
                <w:szCs w:val="20"/>
                <w:lang w:val="fr-CA"/>
              </w:rPr>
            </w:pPr>
          </w:p>
          <w:p w14:paraId="6330F550" w14:textId="3E3EAE35" w:rsidR="00CA381D" w:rsidRPr="00B534C3" w:rsidRDefault="00BA458C" w:rsidP="00CA381D">
            <w:pPr>
              <w:jc w:val="left"/>
              <w:rPr>
                <w:bCs/>
                <w:sz w:val="20"/>
                <w:szCs w:val="20"/>
                <w:lang w:val="fr-CA"/>
              </w:rPr>
            </w:pPr>
            <w:r w:rsidRPr="00B534C3">
              <w:rPr>
                <w:bCs/>
                <w:sz w:val="20"/>
                <w:szCs w:val="20"/>
                <w:lang w:val="fr-CA"/>
              </w:rPr>
              <w:t xml:space="preserve">Le total devrait être égal au montant indiqué pour </w:t>
            </w:r>
            <w:r w:rsidR="00CA381D" w:rsidRPr="00B534C3">
              <w:rPr>
                <w:bCs/>
                <w:sz w:val="20"/>
                <w:szCs w:val="20"/>
                <w:lang w:val="fr-CA"/>
              </w:rPr>
              <w:t xml:space="preserve"> “</w:t>
            </w:r>
            <w:r w:rsidRPr="00B534C3">
              <w:rPr>
                <w:bCs/>
                <w:sz w:val="20"/>
                <w:szCs w:val="20"/>
                <w:lang w:val="fr-CA"/>
              </w:rPr>
              <w:t>Financement du Fonds multilatéral (décaissé</w:t>
            </w:r>
            <w:r w:rsidR="00CA381D" w:rsidRPr="00B534C3">
              <w:rPr>
                <w:bCs/>
                <w:sz w:val="20"/>
                <w:szCs w:val="20"/>
                <w:lang w:val="fr-CA"/>
              </w:rPr>
              <w:t xml:space="preserve">)” </w:t>
            </w:r>
            <w:r w:rsidRPr="00B534C3">
              <w:rPr>
                <w:bCs/>
                <w:sz w:val="20"/>
                <w:szCs w:val="20"/>
                <w:lang w:val="fr-CA"/>
              </w:rPr>
              <w:t>dans la</w:t>
            </w:r>
            <w:r w:rsidR="00CA381D" w:rsidRPr="00B534C3">
              <w:rPr>
                <w:bCs/>
                <w:sz w:val="20"/>
                <w:szCs w:val="20"/>
                <w:lang w:val="fr-CA"/>
              </w:rPr>
              <w:t xml:space="preserve"> Part</w:t>
            </w:r>
            <w:r w:rsidRPr="00B534C3">
              <w:rPr>
                <w:bCs/>
                <w:sz w:val="20"/>
                <w:szCs w:val="20"/>
                <w:lang w:val="fr-CA"/>
              </w:rPr>
              <w:t>ie</w:t>
            </w:r>
            <w:r w:rsidR="00CA381D" w:rsidRPr="00B534C3">
              <w:rPr>
                <w:bCs/>
                <w:sz w:val="20"/>
                <w:szCs w:val="20"/>
                <w:lang w:val="fr-CA"/>
              </w:rPr>
              <w:t xml:space="preserve"> I question 4</w:t>
            </w:r>
            <w:r w:rsidR="00A16FA6" w:rsidRPr="00B534C3">
              <w:rPr>
                <w:bCs/>
                <w:sz w:val="20"/>
                <w:szCs w:val="20"/>
                <w:lang w:val="fr-CA"/>
              </w:rPr>
              <w:t>.</w:t>
            </w:r>
          </w:p>
        </w:tc>
        <w:tc>
          <w:tcPr>
            <w:tcW w:w="1170" w:type="dxa"/>
          </w:tcPr>
          <w:p w14:paraId="683FEA7B" w14:textId="6934E591" w:rsidR="00CA381D" w:rsidRPr="00B534C3" w:rsidRDefault="00CA381D" w:rsidP="00CA381D">
            <w:pPr>
              <w:jc w:val="left"/>
              <w:rPr>
                <w:bCs/>
                <w:sz w:val="20"/>
                <w:szCs w:val="20"/>
                <w:lang w:val="fr-CA"/>
              </w:rPr>
            </w:pPr>
            <w:r w:rsidRPr="00B534C3">
              <w:rPr>
                <w:bCs/>
                <w:sz w:val="20"/>
                <w:szCs w:val="20"/>
                <w:lang w:val="fr-CA"/>
              </w:rPr>
              <w:t>Indi</w:t>
            </w:r>
            <w:r w:rsidR="00BA458C" w:rsidRPr="00B534C3">
              <w:rPr>
                <w:bCs/>
                <w:sz w:val="20"/>
                <w:szCs w:val="20"/>
                <w:lang w:val="fr-CA"/>
              </w:rPr>
              <w:t>quer le montant des fonds engagés pour les dépenses dans la phase</w:t>
            </w:r>
            <w:r w:rsidR="00836CF7" w:rsidRPr="00B534C3">
              <w:rPr>
                <w:bCs/>
                <w:sz w:val="20"/>
                <w:szCs w:val="20"/>
                <w:lang w:val="fr-CA"/>
              </w:rPr>
              <w:t xml:space="preserve"> actuelle</w:t>
            </w:r>
            <w:r w:rsidR="00BA458C" w:rsidRPr="00B534C3">
              <w:rPr>
                <w:bCs/>
                <w:sz w:val="20"/>
                <w:szCs w:val="20"/>
                <w:lang w:val="fr-CA"/>
              </w:rPr>
              <w:t xml:space="preserve">. </w:t>
            </w:r>
          </w:p>
        </w:tc>
        <w:tc>
          <w:tcPr>
            <w:tcW w:w="1170" w:type="dxa"/>
          </w:tcPr>
          <w:p w14:paraId="7BA87973" w14:textId="4A751821" w:rsidR="007C70E2" w:rsidRPr="00B534C3" w:rsidRDefault="00CA381D" w:rsidP="00CA381D">
            <w:pPr>
              <w:jc w:val="left"/>
              <w:rPr>
                <w:color w:val="000000" w:themeColor="text1"/>
                <w:sz w:val="20"/>
                <w:szCs w:val="20"/>
                <w:lang w:val="fr-CA"/>
              </w:rPr>
            </w:pPr>
            <w:r w:rsidRPr="00B534C3">
              <w:rPr>
                <w:color w:val="000000" w:themeColor="text1"/>
                <w:sz w:val="20"/>
                <w:szCs w:val="20"/>
                <w:lang w:val="fr-CA"/>
              </w:rPr>
              <w:t>In</w:t>
            </w:r>
            <w:r w:rsidR="00BA458C" w:rsidRPr="00B534C3">
              <w:rPr>
                <w:color w:val="000000" w:themeColor="text1"/>
                <w:sz w:val="20"/>
                <w:szCs w:val="20"/>
                <w:lang w:val="fr-CA"/>
              </w:rPr>
              <w:t>scrire le montant du financement demandé par poste de dépenses</w:t>
            </w:r>
            <w:r w:rsidRPr="00B534C3">
              <w:rPr>
                <w:color w:val="000000" w:themeColor="text1"/>
                <w:sz w:val="20"/>
                <w:szCs w:val="20"/>
                <w:lang w:val="fr-CA"/>
              </w:rPr>
              <w:t xml:space="preserve">. </w:t>
            </w:r>
          </w:p>
          <w:p w14:paraId="30FC2566" w14:textId="77777777" w:rsidR="007C70E2" w:rsidRPr="00B534C3" w:rsidRDefault="007C70E2" w:rsidP="00CA381D">
            <w:pPr>
              <w:jc w:val="left"/>
              <w:rPr>
                <w:color w:val="000000" w:themeColor="text1"/>
                <w:sz w:val="20"/>
                <w:szCs w:val="20"/>
                <w:lang w:val="fr-CA"/>
              </w:rPr>
            </w:pPr>
          </w:p>
          <w:p w14:paraId="77136A84" w14:textId="54F18D91" w:rsidR="00CA381D" w:rsidRPr="00B534C3" w:rsidRDefault="00CA381D" w:rsidP="00CA381D">
            <w:pPr>
              <w:jc w:val="left"/>
              <w:rPr>
                <w:bCs/>
                <w:iCs/>
                <w:sz w:val="20"/>
                <w:szCs w:val="20"/>
                <w:lang w:val="fr-CA"/>
              </w:rPr>
            </w:pPr>
            <w:r w:rsidRPr="00B534C3">
              <w:rPr>
                <w:color w:val="000000" w:themeColor="text1"/>
                <w:sz w:val="20"/>
                <w:szCs w:val="20"/>
                <w:lang w:val="fr-CA"/>
              </w:rPr>
              <w:t>Expli</w:t>
            </w:r>
            <w:r w:rsidR="00BA458C" w:rsidRPr="00B534C3">
              <w:rPr>
                <w:color w:val="000000" w:themeColor="text1"/>
                <w:sz w:val="20"/>
                <w:szCs w:val="20"/>
                <w:lang w:val="fr-CA"/>
              </w:rPr>
              <w:t xml:space="preserve">quer toute modification majeure du </w:t>
            </w:r>
            <w:r w:rsidRPr="00B534C3">
              <w:rPr>
                <w:color w:val="000000" w:themeColor="text1"/>
                <w:sz w:val="20"/>
                <w:szCs w:val="20"/>
                <w:lang w:val="fr-CA"/>
              </w:rPr>
              <w:t xml:space="preserve"> budget.</w:t>
            </w:r>
          </w:p>
        </w:tc>
        <w:tc>
          <w:tcPr>
            <w:tcW w:w="1170" w:type="dxa"/>
          </w:tcPr>
          <w:p w14:paraId="3EEA3121" w14:textId="14F61FB0" w:rsidR="00CA381D" w:rsidRPr="00B534C3" w:rsidRDefault="00BA458C" w:rsidP="00CA381D">
            <w:pPr>
              <w:jc w:val="left"/>
              <w:rPr>
                <w:bCs/>
                <w:sz w:val="20"/>
                <w:szCs w:val="20"/>
                <w:lang w:val="fr-CA"/>
              </w:rPr>
            </w:pPr>
            <w:r w:rsidRPr="00B534C3">
              <w:rPr>
                <w:bCs/>
                <w:sz w:val="20"/>
                <w:szCs w:val="20"/>
                <w:lang w:val="fr-CA"/>
              </w:rPr>
              <w:t xml:space="preserve">Indiquer la valeur, en $US, des biens </w:t>
            </w:r>
            <w:r w:rsidR="00187E2B" w:rsidRPr="00B534C3">
              <w:rPr>
                <w:bCs/>
                <w:sz w:val="20"/>
                <w:szCs w:val="20"/>
                <w:lang w:val="fr-CA"/>
              </w:rPr>
              <w:t>ou</w:t>
            </w:r>
            <w:r w:rsidRPr="00B534C3">
              <w:rPr>
                <w:bCs/>
                <w:sz w:val="20"/>
                <w:szCs w:val="20"/>
                <w:lang w:val="fr-CA"/>
              </w:rPr>
              <w:t xml:space="preserve"> services fournis par le gouverne-</w:t>
            </w:r>
            <w:r w:rsidR="00EE37DB" w:rsidRPr="00B534C3">
              <w:rPr>
                <w:bCs/>
                <w:sz w:val="20"/>
                <w:szCs w:val="20"/>
                <w:lang w:val="fr-CA"/>
              </w:rPr>
              <w:t>ment pour</w:t>
            </w:r>
            <w:r w:rsidRPr="00B534C3">
              <w:rPr>
                <w:bCs/>
                <w:sz w:val="20"/>
                <w:szCs w:val="20"/>
                <w:lang w:val="fr-CA"/>
              </w:rPr>
              <w:t xml:space="preserve"> la </w:t>
            </w:r>
            <w:r w:rsidR="00CA381D" w:rsidRPr="00B534C3">
              <w:rPr>
                <w:bCs/>
                <w:sz w:val="20"/>
                <w:szCs w:val="20"/>
                <w:lang w:val="fr-CA"/>
              </w:rPr>
              <w:t>phase</w:t>
            </w:r>
            <w:r w:rsidRPr="00B534C3">
              <w:rPr>
                <w:bCs/>
                <w:sz w:val="20"/>
                <w:szCs w:val="20"/>
                <w:lang w:val="fr-CA"/>
              </w:rPr>
              <w:t xml:space="preserve"> </w:t>
            </w:r>
            <w:r w:rsidR="00187E2B" w:rsidRPr="00B534C3">
              <w:rPr>
                <w:bCs/>
                <w:sz w:val="20"/>
                <w:szCs w:val="20"/>
                <w:lang w:val="fr-CA"/>
              </w:rPr>
              <w:t>actuelle</w:t>
            </w:r>
            <w:r w:rsidR="00CA381D" w:rsidRPr="00B534C3">
              <w:rPr>
                <w:bCs/>
                <w:sz w:val="20"/>
                <w:szCs w:val="20"/>
                <w:lang w:val="fr-CA"/>
              </w:rPr>
              <w:t>.</w:t>
            </w:r>
          </w:p>
        </w:tc>
        <w:tc>
          <w:tcPr>
            <w:tcW w:w="1175" w:type="dxa"/>
          </w:tcPr>
          <w:p w14:paraId="396B9D79" w14:textId="31CDC421" w:rsidR="00CA381D" w:rsidRPr="00B534C3" w:rsidRDefault="00DD2759" w:rsidP="00CA381D">
            <w:pPr>
              <w:jc w:val="left"/>
              <w:rPr>
                <w:b/>
                <w:sz w:val="20"/>
                <w:szCs w:val="20"/>
                <w:lang w:val="fr-CA"/>
              </w:rPr>
            </w:pPr>
            <w:r w:rsidRPr="00B534C3">
              <w:rPr>
                <w:bCs/>
                <w:sz w:val="20"/>
                <w:szCs w:val="20"/>
                <w:lang w:val="fr-CA"/>
              </w:rPr>
              <w:t xml:space="preserve">Indiquer la valeur, en $US, des biens </w:t>
            </w:r>
            <w:r w:rsidR="00187E2B" w:rsidRPr="00B534C3">
              <w:rPr>
                <w:bCs/>
                <w:sz w:val="20"/>
                <w:szCs w:val="20"/>
                <w:lang w:val="fr-CA"/>
              </w:rPr>
              <w:t xml:space="preserve">ou </w:t>
            </w:r>
            <w:r w:rsidRPr="00B534C3">
              <w:rPr>
                <w:bCs/>
                <w:sz w:val="20"/>
                <w:szCs w:val="20"/>
                <w:lang w:val="fr-CA"/>
              </w:rPr>
              <w:t>services fournis par le gouverne-</w:t>
            </w:r>
            <w:r w:rsidR="00EE37DB" w:rsidRPr="00B534C3">
              <w:rPr>
                <w:bCs/>
                <w:sz w:val="20"/>
                <w:szCs w:val="20"/>
                <w:lang w:val="fr-CA"/>
              </w:rPr>
              <w:t>ment pour</w:t>
            </w:r>
            <w:r w:rsidRPr="00B534C3">
              <w:rPr>
                <w:bCs/>
                <w:sz w:val="20"/>
                <w:szCs w:val="20"/>
                <w:lang w:val="fr-CA"/>
              </w:rPr>
              <w:t xml:space="preserve"> la phase demand</w:t>
            </w:r>
            <w:r w:rsidR="00EE37DB" w:rsidRPr="00B534C3">
              <w:rPr>
                <w:bCs/>
                <w:sz w:val="20"/>
                <w:szCs w:val="20"/>
                <w:lang w:val="fr-CA"/>
              </w:rPr>
              <w:t>é</w:t>
            </w:r>
            <w:r w:rsidRPr="00B534C3">
              <w:rPr>
                <w:bCs/>
                <w:sz w:val="20"/>
                <w:szCs w:val="20"/>
                <w:lang w:val="fr-CA"/>
              </w:rPr>
              <w:t>e</w:t>
            </w:r>
            <w:r w:rsidR="00CA381D" w:rsidRPr="00B534C3">
              <w:rPr>
                <w:bCs/>
                <w:sz w:val="20"/>
                <w:szCs w:val="20"/>
                <w:lang w:val="fr-CA"/>
              </w:rPr>
              <w:t>.</w:t>
            </w:r>
          </w:p>
        </w:tc>
      </w:tr>
    </w:tbl>
    <w:p w14:paraId="0D05C579" w14:textId="77777777" w:rsidR="00E2256E" w:rsidRPr="00B534C3" w:rsidRDefault="00E2256E" w:rsidP="00352428">
      <w:pPr>
        <w:tabs>
          <w:tab w:val="left" w:pos="1418"/>
        </w:tabs>
        <w:rPr>
          <w:b/>
          <w:bCs/>
          <w:lang w:val="fr-CA"/>
        </w:rPr>
      </w:pPr>
    </w:p>
    <w:p w14:paraId="10176D1E" w14:textId="6D31C02E" w:rsidR="00F7616A" w:rsidRPr="00B534C3" w:rsidRDefault="00F7616A" w:rsidP="00352428">
      <w:pPr>
        <w:rPr>
          <w:lang w:val="fr-CA"/>
        </w:rPr>
      </w:pPr>
      <w:r w:rsidRPr="00B534C3">
        <w:rPr>
          <w:b/>
          <w:bCs/>
          <w:lang w:val="fr-CA"/>
        </w:rPr>
        <w:t>P</w:t>
      </w:r>
      <w:r w:rsidR="0086643C" w:rsidRPr="00B534C3">
        <w:rPr>
          <w:b/>
          <w:bCs/>
          <w:lang w:val="fr-CA"/>
        </w:rPr>
        <w:t>ARTIE</w:t>
      </w:r>
      <w:r w:rsidRPr="00B534C3">
        <w:rPr>
          <w:b/>
          <w:bCs/>
          <w:lang w:val="fr-CA"/>
        </w:rPr>
        <w:t xml:space="preserve"> V</w:t>
      </w:r>
      <w:r w:rsidR="0086643C" w:rsidRPr="00B534C3">
        <w:rPr>
          <w:b/>
          <w:bCs/>
          <w:lang w:val="fr-CA"/>
        </w:rPr>
        <w:t> :</w:t>
      </w:r>
      <w:r w:rsidRPr="00B534C3">
        <w:rPr>
          <w:b/>
          <w:bCs/>
          <w:lang w:val="fr-CA"/>
        </w:rPr>
        <w:t xml:space="preserve"> </w:t>
      </w:r>
      <w:r w:rsidR="00DD2759" w:rsidRPr="00B534C3">
        <w:rPr>
          <w:b/>
          <w:bCs/>
          <w:lang w:val="fr-CA"/>
        </w:rPr>
        <w:t xml:space="preserve">Évaluation et </w:t>
      </w:r>
      <w:r w:rsidR="00EE37DB" w:rsidRPr="00B534C3">
        <w:rPr>
          <w:b/>
          <w:bCs/>
          <w:lang w:val="fr-CA"/>
        </w:rPr>
        <w:t>approbation</w:t>
      </w:r>
      <w:r w:rsidR="00DD2759" w:rsidRPr="00B534C3">
        <w:rPr>
          <w:b/>
          <w:bCs/>
          <w:lang w:val="fr-CA"/>
        </w:rPr>
        <w:t xml:space="preserve"> du gouvernement</w:t>
      </w:r>
    </w:p>
    <w:p w14:paraId="1291EF31" w14:textId="393F252B" w:rsidR="00D62120" w:rsidRPr="00B534C3" w:rsidRDefault="00DD2759" w:rsidP="00E2256E">
      <w:pPr>
        <w:pStyle w:val="ListParagraph"/>
        <w:keepNext/>
        <w:numPr>
          <w:ilvl w:val="0"/>
          <w:numId w:val="33"/>
        </w:numPr>
        <w:spacing w:before="240"/>
        <w:jc w:val="both"/>
        <w:rPr>
          <w:b/>
          <w:bCs/>
          <w:lang w:val="fr-CA"/>
        </w:rPr>
      </w:pPr>
      <w:r w:rsidRPr="00B534C3">
        <w:rPr>
          <w:b/>
          <w:bCs/>
          <w:lang w:val="fr-CA"/>
        </w:rPr>
        <w:t xml:space="preserve">Évaluation par le gouvernement de la phase </w:t>
      </w:r>
      <w:r w:rsidR="00187E2B" w:rsidRPr="00B534C3">
        <w:rPr>
          <w:b/>
          <w:bCs/>
          <w:lang w:val="fr-CA"/>
        </w:rPr>
        <w:t>actuelle</w:t>
      </w:r>
      <w:r w:rsidRPr="00B534C3">
        <w:rPr>
          <w:b/>
          <w:bCs/>
          <w:lang w:val="fr-CA"/>
        </w:rPr>
        <w:t xml:space="preserve"> de mise en </w:t>
      </w:r>
      <w:r w:rsidR="00EE37DB" w:rsidRPr="00B534C3">
        <w:rPr>
          <w:b/>
          <w:bCs/>
          <w:lang w:val="fr-CA"/>
        </w:rPr>
        <w:t>œuvre</w:t>
      </w:r>
      <w:r w:rsidRPr="00B534C3">
        <w:rPr>
          <w:b/>
          <w:bCs/>
          <w:lang w:val="fr-CA"/>
        </w:rPr>
        <w:t> </w:t>
      </w:r>
      <w:r w:rsidR="00187E2B" w:rsidRPr="00B534C3">
        <w:rPr>
          <w:b/>
          <w:bCs/>
          <w:lang w:val="fr-CA"/>
        </w:rPr>
        <w:t xml:space="preserve">du projet de RI </w:t>
      </w:r>
      <w:r w:rsidRPr="00B534C3">
        <w:rPr>
          <w:lang w:val="fr-CA"/>
        </w:rPr>
        <w:t xml:space="preserve">: Cette </w:t>
      </w:r>
      <w:r w:rsidR="00CB6A1B" w:rsidRPr="00B534C3">
        <w:rPr>
          <w:lang w:val="fr-CA"/>
        </w:rPr>
        <w:t xml:space="preserve">section </w:t>
      </w:r>
      <w:r w:rsidRPr="00B534C3">
        <w:rPr>
          <w:lang w:val="fr-CA"/>
        </w:rPr>
        <w:t xml:space="preserve">a pour but de permettre à l’UNO de partager les enseignements tirés (positifs et négatifs) </w:t>
      </w:r>
      <w:r w:rsidR="00187E2B" w:rsidRPr="00B534C3">
        <w:rPr>
          <w:lang w:val="fr-CA"/>
        </w:rPr>
        <w:t xml:space="preserve">à partir </w:t>
      </w:r>
      <w:r w:rsidRPr="00B534C3">
        <w:rPr>
          <w:lang w:val="fr-CA"/>
        </w:rPr>
        <w:t xml:space="preserve">des expériences durant la phase </w:t>
      </w:r>
      <w:r w:rsidR="00187E2B" w:rsidRPr="00B534C3">
        <w:rPr>
          <w:lang w:val="fr-CA"/>
        </w:rPr>
        <w:t>actuelle</w:t>
      </w:r>
      <w:r w:rsidRPr="00B534C3">
        <w:rPr>
          <w:lang w:val="fr-CA"/>
        </w:rPr>
        <w:t xml:space="preserve">, pour résoudre </w:t>
      </w:r>
      <w:r w:rsidR="00187E2B" w:rsidRPr="00B534C3">
        <w:rPr>
          <w:lang w:val="fr-CA"/>
        </w:rPr>
        <w:t>d</w:t>
      </w:r>
      <w:r w:rsidRPr="00B534C3">
        <w:rPr>
          <w:lang w:val="fr-CA"/>
        </w:rPr>
        <w:t xml:space="preserve">es problèmes et </w:t>
      </w:r>
      <w:r w:rsidR="00187E2B" w:rsidRPr="00B534C3">
        <w:rPr>
          <w:lang w:val="fr-CA"/>
        </w:rPr>
        <w:t>mener des</w:t>
      </w:r>
      <w:r w:rsidRPr="00B534C3">
        <w:rPr>
          <w:lang w:val="fr-CA"/>
        </w:rPr>
        <w:t xml:space="preserve"> activités. En outre, elle </w:t>
      </w:r>
      <w:r w:rsidR="00187E2B" w:rsidRPr="00B534C3">
        <w:rPr>
          <w:lang w:val="fr-CA"/>
        </w:rPr>
        <w:t>cherche</w:t>
      </w:r>
      <w:r w:rsidRPr="00B534C3">
        <w:rPr>
          <w:lang w:val="fr-CA"/>
        </w:rPr>
        <w:t xml:space="preserve"> à identifier et évaluer les risques potentiels pour l’atteinte des objectifs </w:t>
      </w:r>
      <w:r w:rsidR="00187E2B" w:rsidRPr="00B534C3">
        <w:rPr>
          <w:lang w:val="fr-CA"/>
        </w:rPr>
        <w:t xml:space="preserve">du projet </w:t>
      </w:r>
      <w:r w:rsidRPr="00B534C3">
        <w:rPr>
          <w:lang w:val="fr-CA"/>
        </w:rPr>
        <w:t xml:space="preserve">et le respect des objectifs du Protocole de Montréal. Ces informations peuvent servir à réduire les faiblesses et améliorer les efforts pour respecter les objectifs du Protocole de Montréal. </w:t>
      </w:r>
      <w:r w:rsidR="00187E2B" w:rsidRPr="00B534C3">
        <w:rPr>
          <w:lang w:val="fr-CA"/>
        </w:rPr>
        <w:t xml:space="preserve"> </w:t>
      </w:r>
      <w:r w:rsidRPr="00B534C3">
        <w:rPr>
          <w:lang w:val="fr-CA"/>
        </w:rPr>
        <w:t>Pour les</w:t>
      </w:r>
      <w:r w:rsidR="00D62120" w:rsidRPr="00B534C3">
        <w:rPr>
          <w:lang w:val="fr-CA"/>
        </w:rPr>
        <w:t xml:space="preserve"> questions a) </w:t>
      </w:r>
      <w:r w:rsidRPr="00B534C3">
        <w:rPr>
          <w:lang w:val="fr-CA"/>
        </w:rPr>
        <w:t>à</w:t>
      </w:r>
      <w:r w:rsidR="00D62120" w:rsidRPr="00B534C3">
        <w:rPr>
          <w:lang w:val="fr-CA"/>
        </w:rPr>
        <w:t xml:space="preserve"> c)</w:t>
      </w:r>
      <w:r w:rsidR="00187E2B" w:rsidRPr="00B534C3">
        <w:rPr>
          <w:lang w:val="fr-CA"/>
        </w:rPr>
        <w:t>,</w:t>
      </w:r>
      <w:r w:rsidR="00D62120" w:rsidRPr="00B534C3">
        <w:rPr>
          <w:lang w:val="fr-CA"/>
        </w:rPr>
        <w:t xml:space="preserve"> </w:t>
      </w:r>
      <w:r w:rsidRPr="00B534C3">
        <w:rPr>
          <w:lang w:val="fr-CA"/>
        </w:rPr>
        <w:t xml:space="preserve">veuillez sélectionner </w:t>
      </w:r>
      <w:r w:rsidR="005C10BD" w:rsidRPr="00B534C3">
        <w:rPr>
          <w:lang w:val="fr-CA"/>
        </w:rPr>
        <w:t>les cases appropriées</w:t>
      </w:r>
      <w:r w:rsidRPr="00B534C3">
        <w:rPr>
          <w:lang w:val="fr-CA"/>
        </w:rPr>
        <w:t xml:space="preserve"> et fournir </w:t>
      </w:r>
      <w:r w:rsidR="005C10BD" w:rsidRPr="00B534C3">
        <w:rPr>
          <w:lang w:val="fr-CA"/>
        </w:rPr>
        <w:t xml:space="preserve">des informations </w:t>
      </w:r>
      <w:r w:rsidR="00187E2B" w:rsidRPr="00B534C3">
        <w:rPr>
          <w:lang w:val="fr-CA"/>
        </w:rPr>
        <w:t xml:space="preserve">complémentaires </w:t>
      </w:r>
      <w:r w:rsidR="005C10BD" w:rsidRPr="00B534C3">
        <w:rPr>
          <w:lang w:val="fr-CA"/>
        </w:rPr>
        <w:t xml:space="preserve">si vous cochez la case </w:t>
      </w:r>
      <w:r w:rsidR="00D62120" w:rsidRPr="00B534C3">
        <w:rPr>
          <w:lang w:val="fr-CA"/>
        </w:rPr>
        <w:t>“</w:t>
      </w:r>
      <w:r w:rsidR="005C10BD" w:rsidRPr="00B534C3">
        <w:rPr>
          <w:lang w:val="fr-CA"/>
        </w:rPr>
        <w:t>autre</w:t>
      </w:r>
      <w:r w:rsidR="00D62120" w:rsidRPr="00B534C3">
        <w:rPr>
          <w:lang w:val="fr-CA"/>
        </w:rPr>
        <w:t xml:space="preserve">”. </w:t>
      </w:r>
      <w:r w:rsidR="005C10BD" w:rsidRPr="00B534C3">
        <w:rPr>
          <w:lang w:val="fr-CA"/>
        </w:rPr>
        <w:t xml:space="preserve">Pour les </w:t>
      </w:r>
      <w:r w:rsidR="00D62120" w:rsidRPr="00B534C3">
        <w:rPr>
          <w:lang w:val="fr-CA"/>
        </w:rPr>
        <w:t xml:space="preserve">questions d) </w:t>
      </w:r>
      <w:r w:rsidR="005C10BD" w:rsidRPr="00B534C3">
        <w:rPr>
          <w:lang w:val="fr-CA"/>
        </w:rPr>
        <w:t>à</w:t>
      </w:r>
      <w:r w:rsidR="00D62120" w:rsidRPr="00B534C3">
        <w:rPr>
          <w:lang w:val="fr-CA"/>
        </w:rPr>
        <w:t xml:space="preserve"> f) </w:t>
      </w:r>
      <w:r w:rsidR="005C10BD" w:rsidRPr="00B534C3">
        <w:rPr>
          <w:lang w:val="fr-CA"/>
        </w:rPr>
        <w:t>veuillez inclure</w:t>
      </w:r>
      <w:r w:rsidR="00D62120" w:rsidRPr="00B534C3">
        <w:rPr>
          <w:lang w:val="fr-CA"/>
        </w:rPr>
        <w:t xml:space="preserve"> 2-3 </w:t>
      </w:r>
      <w:r w:rsidR="005C10BD" w:rsidRPr="00B534C3">
        <w:rPr>
          <w:lang w:val="fr-CA"/>
        </w:rPr>
        <w:t>phrases dans chacune des cases</w:t>
      </w:r>
      <w:r w:rsidR="00D62120" w:rsidRPr="00B534C3">
        <w:rPr>
          <w:lang w:val="fr-CA"/>
        </w:rPr>
        <w:t xml:space="preserve">. </w:t>
      </w:r>
    </w:p>
    <w:p w14:paraId="61CC62E3" w14:textId="0391EB18" w:rsidR="00F7616A" w:rsidRPr="00B534C3" w:rsidRDefault="00F7616A" w:rsidP="00E2256E">
      <w:pPr>
        <w:pStyle w:val="ListParagraph"/>
        <w:keepNext/>
        <w:spacing w:before="240"/>
        <w:jc w:val="both"/>
        <w:rPr>
          <w:bCs/>
          <w:color w:val="000000"/>
          <w:sz w:val="22"/>
          <w:szCs w:val="22"/>
          <w:lang w:val="fr-CA"/>
        </w:rPr>
      </w:pPr>
    </w:p>
    <w:p w14:paraId="2479012B" w14:textId="29BEC2A0" w:rsidR="00F7616A" w:rsidRPr="00B534C3" w:rsidRDefault="00EE37DB" w:rsidP="00E2256E">
      <w:pPr>
        <w:pStyle w:val="ListParagraph"/>
        <w:keepNext/>
        <w:numPr>
          <w:ilvl w:val="0"/>
          <w:numId w:val="33"/>
        </w:numPr>
        <w:spacing w:before="240"/>
        <w:jc w:val="both"/>
        <w:rPr>
          <w:sz w:val="22"/>
          <w:szCs w:val="22"/>
          <w:lang w:val="fr-CA"/>
        </w:rPr>
      </w:pPr>
      <w:r w:rsidRPr="00B534C3">
        <w:rPr>
          <w:b/>
          <w:bCs/>
          <w:sz w:val="22"/>
          <w:szCs w:val="22"/>
          <w:lang w:val="fr-CA"/>
        </w:rPr>
        <w:t>Approbation</w:t>
      </w:r>
      <w:r w:rsidR="005C10BD" w:rsidRPr="00B534C3">
        <w:rPr>
          <w:b/>
          <w:bCs/>
          <w:sz w:val="22"/>
          <w:szCs w:val="22"/>
          <w:lang w:val="fr-CA"/>
        </w:rPr>
        <w:t xml:space="preserve"> du gouvernement </w:t>
      </w:r>
      <w:r w:rsidR="00D62120" w:rsidRPr="00B534C3">
        <w:rPr>
          <w:b/>
          <w:bCs/>
          <w:sz w:val="22"/>
          <w:szCs w:val="22"/>
          <w:lang w:val="fr-CA"/>
        </w:rPr>
        <w:t xml:space="preserve">: </w:t>
      </w:r>
      <w:r w:rsidR="005C10BD" w:rsidRPr="00B534C3">
        <w:rPr>
          <w:sz w:val="22"/>
          <w:szCs w:val="22"/>
          <w:lang w:val="fr-CA"/>
        </w:rPr>
        <w:t xml:space="preserve">Veuillez relire et signer le formulaire </w:t>
      </w:r>
      <w:r w:rsidR="00F7616A" w:rsidRPr="00B534C3">
        <w:rPr>
          <w:sz w:val="22"/>
          <w:szCs w:val="22"/>
          <w:lang w:val="fr-CA"/>
        </w:rPr>
        <w:t>(re</w:t>
      </w:r>
      <w:r w:rsidR="00187E2B" w:rsidRPr="00B534C3">
        <w:rPr>
          <w:sz w:val="22"/>
          <w:szCs w:val="22"/>
          <w:lang w:val="fr-CA"/>
        </w:rPr>
        <w:t>présentant du gouvernement concerné</w:t>
      </w:r>
      <w:r w:rsidR="00F7616A" w:rsidRPr="00B534C3">
        <w:rPr>
          <w:sz w:val="22"/>
          <w:szCs w:val="22"/>
          <w:lang w:val="fr-CA"/>
        </w:rPr>
        <w:t>) “</w:t>
      </w:r>
      <w:r w:rsidR="005C10BD" w:rsidRPr="00B534C3">
        <w:rPr>
          <w:sz w:val="22"/>
          <w:szCs w:val="22"/>
          <w:lang w:val="fr-CA"/>
        </w:rPr>
        <w:t>Rapport final de RI et demande de prolongation</w:t>
      </w:r>
      <w:r w:rsidR="00F7616A" w:rsidRPr="00B534C3">
        <w:rPr>
          <w:sz w:val="22"/>
          <w:szCs w:val="22"/>
          <w:lang w:val="fr-CA"/>
        </w:rPr>
        <w:t>”</w:t>
      </w:r>
      <w:r w:rsidR="00D62120" w:rsidRPr="00B534C3">
        <w:rPr>
          <w:sz w:val="22"/>
          <w:szCs w:val="22"/>
          <w:lang w:val="fr-CA"/>
        </w:rPr>
        <w:t xml:space="preserve"> </w:t>
      </w:r>
      <w:r w:rsidR="005C10BD" w:rsidRPr="00B534C3">
        <w:rPr>
          <w:sz w:val="22"/>
          <w:szCs w:val="22"/>
          <w:lang w:val="fr-CA"/>
        </w:rPr>
        <w:t>e</w:t>
      </w:r>
      <w:r w:rsidR="00D62120" w:rsidRPr="00B534C3">
        <w:rPr>
          <w:sz w:val="22"/>
          <w:szCs w:val="22"/>
          <w:lang w:val="fr-CA"/>
        </w:rPr>
        <w:t>n</w:t>
      </w:r>
      <w:r w:rsidR="005C10BD" w:rsidRPr="00B534C3">
        <w:rPr>
          <w:sz w:val="22"/>
          <w:szCs w:val="22"/>
          <w:lang w:val="fr-CA"/>
        </w:rPr>
        <w:t xml:space="preserve"> prenant note que le </w:t>
      </w:r>
      <w:r w:rsidR="00D62120" w:rsidRPr="00B534C3">
        <w:rPr>
          <w:sz w:val="22"/>
          <w:szCs w:val="22"/>
          <w:lang w:val="fr-CA"/>
        </w:rPr>
        <w:t>Secr</w:t>
      </w:r>
      <w:r w:rsidR="005C10BD" w:rsidRPr="00B534C3">
        <w:rPr>
          <w:sz w:val="22"/>
          <w:szCs w:val="22"/>
          <w:lang w:val="fr-CA"/>
        </w:rPr>
        <w:t>é</w:t>
      </w:r>
      <w:r w:rsidR="00D62120" w:rsidRPr="00B534C3">
        <w:rPr>
          <w:sz w:val="22"/>
          <w:szCs w:val="22"/>
          <w:lang w:val="fr-CA"/>
        </w:rPr>
        <w:t xml:space="preserve">tariat </w:t>
      </w:r>
      <w:r w:rsidR="005C10BD" w:rsidRPr="00B534C3">
        <w:rPr>
          <w:sz w:val="22"/>
          <w:szCs w:val="22"/>
          <w:lang w:val="fr-CA"/>
        </w:rPr>
        <w:t>n’examinera aucune demande sans l</w:t>
      </w:r>
      <w:r w:rsidR="00CB6A1B" w:rsidRPr="00B534C3">
        <w:rPr>
          <w:sz w:val="22"/>
          <w:szCs w:val="22"/>
          <w:lang w:val="fr-CA"/>
        </w:rPr>
        <w:t>’approbation</w:t>
      </w:r>
      <w:r w:rsidR="005C10BD" w:rsidRPr="00B534C3">
        <w:rPr>
          <w:sz w:val="22"/>
          <w:szCs w:val="22"/>
          <w:lang w:val="fr-CA"/>
        </w:rPr>
        <w:t xml:space="preserve"> écrit</w:t>
      </w:r>
      <w:r w:rsidR="00CB6A1B" w:rsidRPr="00B534C3">
        <w:rPr>
          <w:sz w:val="22"/>
          <w:szCs w:val="22"/>
          <w:lang w:val="fr-CA"/>
        </w:rPr>
        <w:t>e</w:t>
      </w:r>
      <w:r w:rsidR="005C10BD" w:rsidRPr="00B534C3">
        <w:rPr>
          <w:sz w:val="22"/>
          <w:szCs w:val="22"/>
          <w:lang w:val="fr-CA"/>
        </w:rPr>
        <w:t xml:space="preserve"> requis</w:t>
      </w:r>
      <w:r w:rsidR="00CB6A1B" w:rsidRPr="00B534C3">
        <w:rPr>
          <w:sz w:val="22"/>
          <w:szCs w:val="22"/>
          <w:lang w:val="fr-CA"/>
        </w:rPr>
        <w:t>e</w:t>
      </w:r>
      <w:r w:rsidR="005C10BD" w:rsidRPr="00B534C3">
        <w:rPr>
          <w:sz w:val="22"/>
          <w:szCs w:val="22"/>
          <w:lang w:val="fr-CA"/>
        </w:rPr>
        <w:t>, signé</w:t>
      </w:r>
      <w:r w:rsidR="00CB6A1B" w:rsidRPr="00B534C3">
        <w:rPr>
          <w:sz w:val="22"/>
          <w:szCs w:val="22"/>
          <w:lang w:val="fr-CA"/>
        </w:rPr>
        <w:t>e</w:t>
      </w:r>
      <w:r w:rsidR="005C10BD" w:rsidRPr="00B534C3">
        <w:rPr>
          <w:sz w:val="22"/>
          <w:szCs w:val="22"/>
          <w:lang w:val="fr-CA"/>
        </w:rPr>
        <w:t xml:space="preserve"> par l’autorité co</w:t>
      </w:r>
      <w:r w:rsidR="00CB6A1B" w:rsidRPr="00B534C3">
        <w:rPr>
          <w:sz w:val="22"/>
          <w:szCs w:val="22"/>
          <w:lang w:val="fr-CA"/>
        </w:rPr>
        <w:t>mpétente</w:t>
      </w:r>
      <w:r w:rsidR="005C10BD" w:rsidRPr="00B534C3">
        <w:rPr>
          <w:sz w:val="22"/>
          <w:szCs w:val="22"/>
          <w:lang w:val="fr-CA"/>
        </w:rPr>
        <w:t xml:space="preserve">. Indiquer le titre, l’organisation/l’agence/le ministère </w:t>
      </w:r>
      <w:r w:rsidR="00CB6A1B" w:rsidRPr="00B534C3">
        <w:rPr>
          <w:sz w:val="22"/>
          <w:szCs w:val="22"/>
          <w:lang w:val="fr-CA"/>
        </w:rPr>
        <w:t xml:space="preserve">chargé(e) </w:t>
      </w:r>
      <w:r w:rsidR="005C10BD" w:rsidRPr="00B534C3">
        <w:rPr>
          <w:sz w:val="22"/>
          <w:szCs w:val="22"/>
          <w:lang w:val="fr-CA"/>
        </w:rPr>
        <w:t xml:space="preserve">de </w:t>
      </w:r>
      <w:r w:rsidR="00CB6A1B" w:rsidRPr="00B534C3">
        <w:rPr>
          <w:sz w:val="22"/>
          <w:szCs w:val="22"/>
          <w:lang w:val="fr-CA"/>
        </w:rPr>
        <w:t xml:space="preserve">la </w:t>
      </w:r>
      <w:r w:rsidR="005C10BD" w:rsidRPr="00B534C3">
        <w:rPr>
          <w:sz w:val="22"/>
          <w:szCs w:val="22"/>
          <w:lang w:val="fr-CA"/>
        </w:rPr>
        <w:t xml:space="preserve">supervision et la date. </w:t>
      </w:r>
      <w:r w:rsidR="00187E2B" w:rsidRPr="00B534C3">
        <w:rPr>
          <w:sz w:val="22"/>
          <w:szCs w:val="22"/>
          <w:lang w:val="fr-CA"/>
        </w:rPr>
        <w:t xml:space="preserve"> </w:t>
      </w:r>
      <w:r w:rsidR="005C10BD" w:rsidRPr="00B534C3">
        <w:rPr>
          <w:sz w:val="22"/>
          <w:szCs w:val="22"/>
          <w:lang w:val="fr-CA"/>
        </w:rPr>
        <w:t xml:space="preserve">Une lettre de transmission de la part du gouvernement du pays peut aussi </w:t>
      </w:r>
      <w:r w:rsidR="00CB6A1B" w:rsidRPr="00B534C3">
        <w:rPr>
          <w:sz w:val="22"/>
          <w:szCs w:val="22"/>
          <w:lang w:val="fr-CA"/>
        </w:rPr>
        <w:t>accompagner</w:t>
      </w:r>
      <w:r w:rsidR="005C10BD" w:rsidRPr="00B534C3">
        <w:rPr>
          <w:sz w:val="22"/>
          <w:szCs w:val="22"/>
          <w:lang w:val="fr-CA"/>
        </w:rPr>
        <w:t xml:space="preserve"> la demande de renouvellement du RI (optionnel)</w:t>
      </w:r>
      <w:r w:rsidR="003B10F9" w:rsidRPr="00B534C3">
        <w:rPr>
          <w:sz w:val="22"/>
          <w:szCs w:val="22"/>
          <w:lang w:val="fr-CA"/>
        </w:rPr>
        <w:t>.</w:t>
      </w:r>
    </w:p>
    <w:p w14:paraId="54AFF471" w14:textId="77777777" w:rsidR="00D62120" w:rsidRPr="00B534C3" w:rsidRDefault="00D62120" w:rsidP="00E2256E">
      <w:pPr>
        <w:pStyle w:val="ListParagraph"/>
        <w:jc w:val="both"/>
        <w:rPr>
          <w:sz w:val="22"/>
          <w:szCs w:val="22"/>
          <w:lang w:val="fr-CA"/>
        </w:rPr>
      </w:pPr>
    </w:p>
    <w:p w14:paraId="30607B9E" w14:textId="3866DFB5" w:rsidR="00595519" w:rsidRPr="00B534C3" w:rsidRDefault="00187E2B" w:rsidP="00E2256E">
      <w:pPr>
        <w:pStyle w:val="ListParagraph"/>
        <w:keepNext/>
        <w:numPr>
          <w:ilvl w:val="0"/>
          <w:numId w:val="33"/>
        </w:numPr>
        <w:spacing w:before="240"/>
        <w:jc w:val="both"/>
        <w:rPr>
          <w:b/>
          <w:bCs/>
          <w:sz w:val="22"/>
          <w:szCs w:val="22"/>
          <w:lang w:val="fr-CA"/>
        </w:rPr>
      </w:pPr>
      <w:r w:rsidRPr="00B534C3">
        <w:rPr>
          <w:b/>
          <w:bCs/>
          <w:sz w:val="22"/>
          <w:szCs w:val="22"/>
          <w:lang w:val="fr-CA"/>
        </w:rPr>
        <w:t>Soumission</w:t>
      </w:r>
      <w:r w:rsidR="005C10BD" w:rsidRPr="00B534C3">
        <w:rPr>
          <w:b/>
          <w:bCs/>
          <w:sz w:val="22"/>
          <w:szCs w:val="22"/>
          <w:lang w:val="fr-CA"/>
        </w:rPr>
        <w:t xml:space="preserve"> du plan d’action </w:t>
      </w:r>
      <w:r w:rsidR="00D62120" w:rsidRPr="00B534C3">
        <w:rPr>
          <w:b/>
          <w:bCs/>
          <w:sz w:val="22"/>
          <w:szCs w:val="22"/>
          <w:lang w:val="fr-CA"/>
        </w:rPr>
        <w:t xml:space="preserve">: </w:t>
      </w:r>
      <w:r w:rsidR="005C10BD" w:rsidRPr="00B534C3">
        <w:rPr>
          <w:sz w:val="22"/>
          <w:szCs w:val="22"/>
          <w:lang w:val="fr-CA"/>
        </w:rPr>
        <w:t>Cette</w:t>
      </w:r>
      <w:r w:rsidR="00595519" w:rsidRPr="00B534C3">
        <w:rPr>
          <w:sz w:val="22"/>
          <w:szCs w:val="22"/>
          <w:lang w:val="fr-CA"/>
        </w:rPr>
        <w:t xml:space="preserve"> section </w:t>
      </w:r>
      <w:r w:rsidR="005C10BD" w:rsidRPr="00B534C3">
        <w:rPr>
          <w:sz w:val="22"/>
          <w:szCs w:val="22"/>
          <w:lang w:val="fr-CA"/>
        </w:rPr>
        <w:t>devrait être remplie par l’agence d’exécution et signée et datée par l</w:t>
      </w:r>
      <w:r w:rsidRPr="00B534C3">
        <w:rPr>
          <w:sz w:val="22"/>
          <w:szCs w:val="22"/>
          <w:lang w:val="fr-CA"/>
        </w:rPr>
        <w:t>’administrateur de projet concerné</w:t>
      </w:r>
      <w:r w:rsidR="00595519" w:rsidRPr="00B534C3">
        <w:rPr>
          <w:sz w:val="22"/>
          <w:szCs w:val="22"/>
          <w:lang w:val="fr-CA"/>
        </w:rPr>
        <w:t xml:space="preserve">. </w:t>
      </w:r>
      <w:r w:rsidR="005C10BD" w:rsidRPr="00B534C3">
        <w:rPr>
          <w:sz w:val="22"/>
          <w:szCs w:val="22"/>
          <w:lang w:val="fr-CA"/>
        </w:rPr>
        <w:t>Elle inclut aussi une</w:t>
      </w:r>
      <w:r w:rsidR="00595519" w:rsidRPr="00B534C3">
        <w:rPr>
          <w:sz w:val="22"/>
          <w:szCs w:val="22"/>
          <w:lang w:val="fr-CA"/>
        </w:rPr>
        <w:t xml:space="preserve"> section </w:t>
      </w:r>
      <w:r w:rsidR="005C10BD" w:rsidRPr="00B534C3">
        <w:rPr>
          <w:sz w:val="22"/>
          <w:szCs w:val="22"/>
          <w:lang w:val="fr-CA"/>
        </w:rPr>
        <w:t xml:space="preserve">pour l’évaluation </w:t>
      </w:r>
      <w:r w:rsidR="004C70C5" w:rsidRPr="00B534C3">
        <w:rPr>
          <w:sz w:val="22"/>
          <w:szCs w:val="22"/>
          <w:lang w:val="fr-CA"/>
        </w:rPr>
        <w:t xml:space="preserve">des risques </w:t>
      </w:r>
      <w:r w:rsidR="005C10BD" w:rsidRPr="00B534C3">
        <w:rPr>
          <w:sz w:val="22"/>
          <w:szCs w:val="22"/>
          <w:lang w:val="fr-CA"/>
        </w:rPr>
        <w:t xml:space="preserve">par l’agence d’exécution </w:t>
      </w:r>
      <w:r w:rsidR="004C70C5" w:rsidRPr="00B534C3">
        <w:rPr>
          <w:sz w:val="22"/>
          <w:szCs w:val="22"/>
          <w:lang w:val="fr-CA"/>
        </w:rPr>
        <w:t>quant à l</w:t>
      </w:r>
      <w:r w:rsidR="005C10BD" w:rsidRPr="00B534C3">
        <w:rPr>
          <w:sz w:val="22"/>
          <w:szCs w:val="22"/>
          <w:lang w:val="fr-CA"/>
        </w:rPr>
        <w:t>’atteinte des objectifs.  D’autres conseils sont fournis dans la</w:t>
      </w:r>
      <w:r w:rsidR="00D45E76" w:rsidRPr="00B534C3">
        <w:rPr>
          <w:sz w:val="22"/>
          <w:szCs w:val="22"/>
          <w:lang w:val="fr-CA"/>
        </w:rPr>
        <w:t xml:space="preserve"> section III </w:t>
      </w:r>
      <w:r w:rsidR="005C10BD" w:rsidRPr="00B534C3">
        <w:rPr>
          <w:sz w:val="22"/>
          <w:szCs w:val="22"/>
          <w:lang w:val="fr-CA"/>
        </w:rPr>
        <w:t>du guide ci-dessous</w:t>
      </w:r>
      <w:r w:rsidR="00D45E76" w:rsidRPr="00B534C3">
        <w:rPr>
          <w:sz w:val="22"/>
          <w:szCs w:val="22"/>
          <w:lang w:val="fr-CA"/>
        </w:rPr>
        <w:t>.</w:t>
      </w:r>
      <w:r w:rsidR="00595519" w:rsidRPr="00B534C3">
        <w:rPr>
          <w:sz w:val="22"/>
          <w:szCs w:val="22"/>
          <w:lang w:val="fr-CA"/>
        </w:rPr>
        <w:t xml:space="preserve"> </w:t>
      </w:r>
    </w:p>
    <w:p w14:paraId="512E883D" w14:textId="22EA003E" w:rsidR="00F7616A" w:rsidRPr="00B534C3" w:rsidRDefault="00595519" w:rsidP="00E2256E">
      <w:pPr>
        <w:keepNext/>
        <w:spacing w:before="240"/>
        <w:rPr>
          <w:b/>
          <w:bCs/>
          <w:lang w:val="fr-CA"/>
        </w:rPr>
      </w:pPr>
      <w:r w:rsidRPr="00B534C3">
        <w:rPr>
          <w:b/>
          <w:bCs/>
          <w:lang w:val="fr-CA"/>
        </w:rPr>
        <w:t>P</w:t>
      </w:r>
      <w:r w:rsidR="0086643C" w:rsidRPr="00B534C3">
        <w:rPr>
          <w:b/>
          <w:bCs/>
          <w:lang w:val="fr-CA"/>
        </w:rPr>
        <w:t>ARTIE</w:t>
      </w:r>
      <w:r w:rsidRPr="00B534C3">
        <w:rPr>
          <w:b/>
          <w:bCs/>
          <w:lang w:val="fr-CA"/>
        </w:rPr>
        <w:t xml:space="preserve"> VI</w:t>
      </w:r>
      <w:r w:rsidR="0086643C" w:rsidRPr="00B534C3">
        <w:rPr>
          <w:b/>
          <w:bCs/>
          <w:lang w:val="fr-CA"/>
        </w:rPr>
        <w:t> :</w:t>
      </w:r>
      <w:r w:rsidRPr="00B534C3">
        <w:rPr>
          <w:b/>
          <w:bCs/>
          <w:lang w:val="fr-CA"/>
        </w:rPr>
        <w:t xml:space="preserve"> </w:t>
      </w:r>
      <w:r w:rsidR="00CB6A1B" w:rsidRPr="00B534C3">
        <w:rPr>
          <w:b/>
          <w:bCs/>
          <w:lang w:val="fr-CA"/>
        </w:rPr>
        <w:t>Sommaire exécutif</w:t>
      </w:r>
    </w:p>
    <w:p w14:paraId="5B38AC05" w14:textId="17038906" w:rsidR="000B69FF" w:rsidRPr="00B534C3" w:rsidRDefault="005C10BD" w:rsidP="00E2256E">
      <w:pPr>
        <w:pStyle w:val="ListParagraph"/>
        <w:keepNext/>
        <w:numPr>
          <w:ilvl w:val="0"/>
          <w:numId w:val="33"/>
        </w:numPr>
        <w:spacing w:before="240"/>
        <w:jc w:val="both"/>
        <w:rPr>
          <w:b/>
          <w:bCs/>
          <w:sz w:val="22"/>
          <w:szCs w:val="22"/>
          <w:lang w:val="fr-CA"/>
        </w:rPr>
      </w:pPr>
      <w:r w:rsidRPr="00B534C3">
        <w:rPr>
          <w:sz w:val="22"/>
          <w:szCs w:val="22"/>
          <w:lang w:val="fr-CA"/>
        </w:rPr>
        <w:t xml:space="preserve">Fournir un </w:t>
      </w:r>
      <w:r w:rsidR="004C70C5" w:rsidRPr="00B534C3">
        <w:rPr>
          <w:sz w:val="22"/>
          <w:szCs w:val="22"/>
          <w:lang w:val="fr-CA"/>
        </w:rPr>
        <w:t>résumé</w:t>
      </w:r>
      <w:r w:rsidRPr="00B534C3">
        <w:rPr>
          <w:sz w:val="22"/>
          <w:szCs w:val="22"/>
          <w:lang w:val="fr-CA"/>
        </w:rPr>
        <w:t xml:space="preserve"> du rapport final et du plan d’action qui devraient refléter exactement les activités, réalisations et plans décrits dans la </w:t>
      </w:r>
      <w:r w:rsidR="00595519" w:rsidRPr="00B534C3">
        <w:rPr>
          <w:sz w:val="22"/>
          <w:szCs w:val="22"/>
          <w:lang w:val="fr-CA"/>
        </w:rPr>
        <w:t xml:space="preserve">section 10. </w:t>
      </w:r>
      <w:r w:rsidR="00CB6A1B" w:rsidRPr="00B534C3">
        <w:rPr>
          <w:sz w:val="22"/>
          <w:szCs w:val="22"/>
          <w:lang w:val="fr-CA"/>
        </w:rPr>
        <w:t xml:space="preserve"> </w:t>
      </w:r>
      <w:r w:rsidRPr="00B534C3">
        <w:rPr>
          <w:sz w:val="22"/>
          <w:szCs w:val="22"/>
          <w:lang w:val="fr-CA"/>
        </w:rPr>
        <w:t xml:space="preserve">Le </w:t>
      </w:r>
      <w:r w:rsidR="004C70C5" w:rsidRPr="00B534C3">
        <w:rPr>
          <w:sz w:val="22"/>
          <w:szCs w:val="22"/>
          <w:lang w:val="fr-CA"/>
        </w:rPr>
        <w:t>résumé</w:t>
      </w:r>
      <w:r w:rsidR="00CB6A1B" w:rsidRPr="00B534C3">
        <w:rPr>
          <w:sz w:val="22"/>
          <w:szCs w:val="22"/>
          <w:lang w:val="fr-CA"/>
        </w:rPr>
        <w:t xml:space="preserve"> du </w:t>
      </w:r>
      <w:r w:rsidRPr="00B534C3">
        <w:rPr>
          <w:sz w:val="22"/>
          <w:szCs w:val="22"/>
          <w:lang w:val="fr-CA"/>
        </w:rPr>
        <w:t>rapport final devrait indiquer le nombre d’objectifs qui n’ont pas été atteints</w:t>
      </w:r>
      <w:r w:rsidR="00EB500B" w:rsidRPr="00B534C3">
        <w:rPr>
          <w:sz w:val="22"/>
          <w:szCs w:val="22"/>
          <w:lang w:val="fr-CA"/>
        </w:rPr>
        <w:t xml:space="preserve">, </w:t>
      </w:r>
      <w:r w:rsidR="00CB6A1B" w:rsidRPr="00B534C3">
        <w:rPr>
          <w:sz w:val="22"/>
          <w:szCs w:val="22"/>
          <w:lang w:val="fr-CA"/>
        </w:rPr>
        <w:t xml:space="preserve">atteints </w:t>
      </w:r>
      <w:r w:rsidR="00EB500B" w:rsidRPr="00B534C3">
        <w:rPr>
          <w:sz w:val="22"/>
          <w:szCs w:val="22"/>
          <w:lang w:val="fr-CA"/>
        </w:rPr>
        <w:t xml:space="preserve">partiellement ou pleinement, selon les </w:t>
      </w:r>
      <w:r w:rsidR="004C70C5" w:rsidRPr="00B534C3">
        <w:rPr>
          <w:sz w:val="22"/>
          <w:szCs w:val="22"/>
          <w:lang w:val="fr-CA"/>
        </w:rPr>
        <w:t>cotes</w:t>
      </w:r>
      <w:r w:rsidR="00EB500B" w:rsidRPr="00B534C3">
        <w:rPr>
          <w:sz w:val="22"/>
          <w:szCs w:val="22"/>
          <w:lang w:val="fr-CA"/>
        </w:rPr>
        <w:t xml:space="preserve"> de la</w:t>
      </w:r>
      <w:r w:rsidR="00595519" w:rsidRPr="00B534C3">
        <w:rPr>
          <w:sz w:val="22"/>
          <w:szCs w:val="22"/>
          <w:lang w:val="fr-CA"/>
        </w:rPr>
        <w:t xml:space="preserve"> section 11.</w:t>
      </w:r>
      <w:r w:rsidR="00D45E76" w:rsidRPr="00B534C3">
        <w:rPr>
          <w:sz w:val="22"/>
          <w:szCs w:val="22"/>
          <w:lang w:val="fr-CA"/>
        </w:rPr>
        <w:t xml:space="preserve"> </w:t>
      </w:r>
    </w:p>
    <w:p w14:paraId="35FC0CCE" w14:textId="77777777" w:rsidR="00595519" w:rsidRPr="00B534C3" w:rsidRDefault="00595519" w:rsidP="00E2256E">
      <w:pPr>
        <w:pStyle w:val="ListParagraph"/>
        <w:keepNext/>
        <w:spacing w:before="240"/>
        <w:jc w:val="both"/>
        <w:rPr>
          <w:b/>
          <w:bCs/>
          <w:sz w:val="22"/>
          <w:szCs w:val="22"/>
          <w:lang w:val="fr-CA"/>
        </w:rPr>
      </w:pPr>
    </w:p>
    <w:p w14:paraId="55978E13" w14:textId="01A700DE" w:rsidR="00D45E76" w:rsidRPr="00B534C3" w:rsidRDefault="00D45E76" w:rsidP="00E2256E">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lang w:val="fr-CA" w:eastAsia="zh-CN"/>
        </w:rPr>
      </w:pPr>
      <w:r w:rsidRPr="00B534C3">
        <w:rPr>
          <w:rFonts w:eastAsia="SimSun"/>
          <w:b/>
          <w:color w:val="000000"/>
          <w:sz w:val="24"/>
          <w:szCs w:val="24"/>
          <w:lang w:val="fr-CA" w:eastAsia="zh-CN"/>
        </w:rPr>
        <w:t>III:</w:t>
      </w:r>
      <w:r w:rsidRPr="00B534C3">
        <w:rPr>
          <w:b/>
          <w:lang w:val="fr-CA"/>
        </w:rPr>
        <w:t xml:space="preserve"> </w:t>
      </w:r>
      <w:r w:rsidR="0086643C" w:rsidRPr="00B534C3">
        <w:rPr>
          <w:b/>
          <w:lang w:val="fr-CA"/>
        </w:rPr>
        <w:t>Mesures à prendre par</w:t>
      </w:r>
      <w:r w:rsidR="00EB500B" w:rsidRPr="00B534C3">
        <w:rPr>
          <w:b/>
          <w:lang w:val="fr-CA"/>
        </w:rPr>
        <w:t xml:space="preserve"> l’agence d’exécution et transmission au Secrétariat</w:t>
      </w:r>
    </w:p>
    <w:p w14:paraId="3E47D53A" w14:textId="77777777" w:rsidR="000B69FF" w:rsidRPr="00B534C3" w:rsidRDefault="000B69FF" w:rsidP="00410DFD">
      <w:pPr>
        <w:rPr>
          <w:lang w:val="fr-CA"/>
        </w:rPr>
      </w:pPr>
    </w:p>
    <w:p w14:paraId="256BFCB1" w14:textId="7432E213" w:rsidR="00F7616A" w:rsidRPr="00B534C3" w:rsidRDefault="00EB500B" w:rsidP="00410DFD">
      <w:pPr>
        <w:pStyle w:val="Heading2"/>
        <w:numPr>
          <w:ilvl w:val="0"/>
          <w:numId w:val="0"/>
        </w:numPr>
        <w:contextualSpacing/>
        <w:rPr>
          <w:lang w:val="fr-CA"/>
        </w:rPr>
      </w:pPr>
      <w:r w:rsidRPr="00B534C3">
        <w:rPr>
          <w:lang w:val="fr-CA"/>
        </w:rPr>
        <w:t xml:space="preserve">Avant de remettre le rapport au Secrétariat, l’agence d’exécution devrait examiner attentivement le </w:t>
      </w:r>
      <w:r w:rsidR="00F7616A" w:rsidRPr="00B534C3">
        <w:rPr>
          <w:lang w:val="fr-CA"/>
        </w:rPr>
        <w:t xml:space="preserve"> “</w:t>
      </w:r>
      <w:r w:rsidRPr="00B534C3">
        <w:rPr>
          <w:lang w:val="fr-CA"/>
        </w:rPr>
        <w:t>rapport final du projet de RI et la demande de renouvellement</w:t>
      </w:r>
      <w:r w:rsidR="00F7616A" w:rsidRPr="00B534C3">
        <w:rPr>
          <w:lang w:val="fr-CA"/>
        </w:rPr>
        <w:t>”</w:t>
      </w:r>
      <w:r w:rsidR="00D45E76" w:rsidRPr="00B534C3">
        <w:rPr>
          <w:lang w:val="fr-CA"/>
        </w:rPr>
        <w:t xml:space="preserve"> </w:t>
      </w:r>
      <w:r w:rsidRPr="00B534C3">
        <w:rPr>
          <w:lang w:val="fr-CA"/>
        </w:rPr>
        <w:t>af</w:t>
      </w:r>
      <w:r w:rsidR="00D45E76" w:rsidRPr="00B534C3">
        <w:rPr>
          <w:lang w:val="fr-CA"/>
        </w:rPr>
        <w:t xml:space="preserve">in </w:t>
      </w:r>
      <w:r w:rsidRPr="00B534C3">
        <w:rPr>
          <w:lang w:val="fr-CA"/>
        </w:rPr>
        <w:t xml:space="preserve">de </w:t>
      </w:r>
      <w:r w:rsidR="00D45E76" w:rsidRPr="00B534C3">
        <w:rPr>
          <w:lang w:val="fr-CA"/>
        </w:rPr>
        <w:t>:</w:t>
      </w:r>
    </w:p>
    <w:p w14:paraId="7463A9A4" w14:textId="2028F0FC" w:rsidR="00D45E76" w:rsidRPr="00B534C3" w:rsidRDefault="00EB500B" w:rsidP="00366DFE">
      <w:pPr>
        <w:pStyle w:val="Heading2"/>
        <w:numPr>
          <w:ilvl w:val="1"/>
          <w:numId w:val="22"/>
        </w:numPr>
        <w:contextualSpacing/>
        <w:rPr>
          <w:lang w:val="fr-CA"/>
        </w:rPr>
      </w:pPr>
      <w:r w:rsidRPr="00B534C3">
        <w:rPr>
          <w:lang w:val="fr-CA"/>
        </w:rPr>
        <w:t>S’assurer que les sections sont complètes</w:t>
      </w:r>
      <w:r w:rsidR="00080919" w:rsidRPr="00B534C3">
        <w:rPr>
          <w:lang w:val="fr-CA"/>
        </w:rPr>
        <w:t>;</w:t>
      </w:r>
      <w:r w:rsidR="00D45E76" w:rsidRPr="00B534C3">
        <w:rPr>
          <w:lang w:val="fr-CA"/>
        </w:rPr>
        <w:t xml:space="preserve"> </w:t>
      </w:r>
    </w:p>
    <w:p w14:paraId="2767EF62" w14:textId="3493A2A7" w:rsidR="000B69FF" w:rsidRPr="00B534C3" w:rsidRDefault="00EB500B" w:rsidP="00366DFE">
      <w:pPr>
        <w:pStyle w:val="Heading2"/>
        <w:numPr>
          <w:ilvl w:val="1"/>
          <w:numId w:val="22"/>
        </w:numPr>
        <w:contextualSpacing/>
        <w:rPr>
          <w:lang w:val="fr-CA"/>
        </w:rPr>
      </w:pPr>
      <w:r w:rsidRPr="00B534C3">
        <w:rPr>
          <w:lang w:val="fr-CA"/>
        </w:rPr>
        <w:t xml:space="preserve">S’assurer que les résumés fournis par le pays reflètent exactement les activités, réalisations et le plan, tels que décrits dans la </w:t>
      </w:r>
      <w:r w:rsidR="00080919" w:rsidRPr="00B534C3">
        <w:rPr>
          <w:lang w:val="fr-CA"/>
        </w:rPr>
        <w:t xml:space="preserve">section </w:t>
      </w:r>
      <w:r w:rsidR="00F7616A" w:rsidRPr="00B534C3">
        <w:rPr>
          <w:lang w:val="fr-CA"/>
        </w:rPr>
        <w:t>10</w:t>
      </w:r>
      <w:r w:rsidR="000B69FF" w:rsidRPr="00B534C3">
        <w:rPr>
          <w:lang w:val="fr-CA"/>
        </w:rPr>
        <w:t xml:space="preserve">; </w:t>
      </w:r>
      <w:r w:rsidRPr="00B534C3">
        <w:rPr>
          <w:lang w:val="fr-CA"/>
        </w:rPr>
        <w:t>et</w:t>
      </w:r>
    </w:p>
    <w:p w14:paraId="2DBC153D" w14:textId="021FA368" w:rsidR="000B69FF" w:rsidRPr="00B534C3" w:rsidRDefault="000B69FF" w:rsidP="00EB500B">
      <w:pPr>
        <w:pStyle w:val="Heading2"/>
        <w:numPr>
          <w:ilvl w:val="1"/>
          <w:numId w:val="22"/>
        </w:numPr>
        <w:spacing w:after="0"/>
        <w:contextualSpacing/>
        <w:rPr>
          <w:lang w:val="fr-CA"/>
        </w:rPr>
      </w:pPr>
      <w:r w:rsidRPr="00B534C3">
        <w:rPr>
          <w:color w:val="000000"/>
          <w:lang w:val="fr-CA"/>
        </w:rPr>
        <w:t>Indi</w:t>
      </w:r>
      <w:r w:rsidR="00EB500B" w:rsidRPr="00B534C3">
        <w:rPr>
          <w:color w:val="000000"/>
          <w:lang w:val="fr-CA"/>
        </w:rPr>
        <w:t>quer le nom de l’agence d’exécution, d</w:t>
      </w:r>
      <w:r w:rsidR="004C70C5" w:rsidRPr="00B534C3">
        <w:rPr>
          <w:color w:val="000000"/>
          <w:lang w:val="fr-CA"/>
        </w:rPr>
        <w:t xml:space="preserve">e l’administrateur du </w:t>
      </w:r>
      <w:r w:rsidR="00EB500B" w:rsidRPr="00B534C3">
        <w:rPr>
          <w:color w:val="000000"/>
          <w:lang w:val="fr-CA"/>
        </w:rPr>
        <w:t>projet, dater et signer (</w:t>
      </w:r>
      <w:r w:rsidR="004C70C5" w:rsidRPr="00B534C3">
        <w:rPr>
          <w:color w:val="000000"/>
          <w:lang w:val="fr-CA"/>
        </w:rPr>
        <w:t>administrateur du projet</w:t>
      </w:r>
      <w:r w:rsidR="00EB500B" w:rsidRPr="00B534C3">
        <w:rPr>
          <w:color w:val="000000"/>
          <w:lang w:val="fr-CA"/>
        </w:rPr>
        <w:t xml:space="preserve">) le </w:t>
      </w:r>
      <w:r w:rsidRPr="00B534C3">
        <w:rPr>
          <w:color w:val="000000"/>
          <w:lang w:val="fr-CA"/>
        </w:rPr>
        <w:t>“</w:t>
      </w:r>
      <w:r w:rsidR="00EB500B" w:rsidRPr="00B534C3">
        <w:rPr>
          <w:color w:val="000000"/>
          <w:lang w:val="fr-CA"/>
        </w:rPr>
        <w:t xml:space="preserve">rapport final de RI et </w:t>
      </w:r>
      <w:r w:rsidR="004C70C5" w:rsidRPr="00B534C3">
        <w:rPr>
          <w:color w:val="000000"/>
          <w:lang w:val="fr-CA"/>
        </w:rPr>
        <w:t xml:space="preserve">la </w:t>
      </w:r>
      <w:r w:rsidR="00EB500B" w:rsidRPr="00B534C3">
        <w:rPr>
          <w:color w:val="000000"/>
          <w:lang w:val="fr-CA"/>
        </w:rPr>
        <w:t>demande de prolongation</w:t>
      </w:r>
      <w:r w:rsidRPr="00B534C3">
        <w:rPr>
          <w:color w:val="000000"/>
          <w:lang w:val="fr-CA"/>
        </w:rPr>
        <w:t>”.</w:t>
      </w:r>
    </w:p>
    <w:p w14:paraId="73F05C38" w14:textId="77777777" w:rsidR="00C275D7" w:rsidRPr="00B534C3" w:rsidRDefault="00C275D7" w:rsidP="000B69FF">
      <w:pPr>
        <w:pStyle w:val="Heading2"/>
        <w:numPr>
          <w:ilvl w:val="0"/>
          <w:numId w:val="0"/>
        </w:numPr>
        <w:contextualSpacing/>
        <w:rPr>
          <w:lang w:val="fr-CA"/>
        </w:rPr>
      </w:pPr>
    </w:p>
    <w:p w14:paraId="1E66B688" w14:textId="195DD48B" w:rsidR="000B69FF" w:rsidRPr="00B534C3" w:rsidRDefault="00EB500B" w:rsidP="000B69FF">
      <w:pPr>
        <w:pStyle w:val="Heading2"/>
        <w:numPr>
          <w:ilvl w:val="0"/>
          <w:numId w:val="0"/>
        </w:numPr>
        <w:contextualSpacing/>
        <w:rPr>
          <w:lang w:val="fr-CA"/>
        </w:rPr>
      </w:pPr>
      <w:r w:rsidRPr="00B534C3">
        <w:rPr>
          <w:lang w:val="fr-CA"/>
        </w:rPr>
        <w:t xml:space="preserve">L’agence d’exécution devrait aussi s’assurer d’avoir fournir des observations </w:t>
      </w:r>
      <w:r w:rsidR="004C70C5" w:rsidRPr="00B534C3">
        <w:rPr>
          <w:lang w:val="fr-CA"/>
        </w:rPr>
        <w:t>sur</w:t>
      </w:r>
      <w:r w:rsidRPr="00B534C3">
        <w:rPr>
          <w:lang w:val="fr-CA"/>
        </w:rPr>
        <w:t xml:space="preserve"> l’évaluation des risques – une évaluation des enseignements tirés de la phase </w:t>
      </w:r>
      <w:r w:rsidR="004C70C5" w:rsidRPr="00B534C3">
        <w:rPr>
          <w:lang w:val="fr-CA"/>
        </w:rPr>
        <w:t xml:space="preserve">actuelle </w:t>
      </w:r>
      <w:r w:rsidRPr="00B534C3">
        <w:rPr>
          <w:lang w:val="fr-CA"/>
        </w:rPr>
        <w:t xml:space="preserve">de </w:t>
      </w:r>
      <w:r w:rsidR="004C70C5" w:rsidRPr="00B534C3">
        <w:rPr>
          <w:lang w:val="fr-CA"/>
        </w:rPr>
        <w:t xml:space="preserve">mise en œuvre du </w:t>
      </w:r>
      <w:r w:rsidRPr="00B534C3">
        <w:rPr>
          <w:lang w:val="fr-CA"/>
        </w:rPr>
        <w:t xml:space="preserve">RI (par exemple, quels ont été les défis, qu’est-ce qui a bien fonctionné, quelles expériences ou mesures pourraient être mises en œuvre différemment dans </w:t>
      </w:r>
      <w:r w:rsidR="004C70C5" w:rsidRPr="00B534C3">
        <w:rPr>
          <w:lang w:val="fr-CA"/>
        </w:rPr>
        <w:t>l</w:t>
      </w:r>
      <w:r w:rsidRPr="00B534C3">
        <w:rPr>
          <w:lang w:val="fr-CA"/>
        </w:rPr>
        <w:t>es phases futures d</w:t>
      </w:r>
      <w:r w:rsidR="004C70C5" w:rsidRPr="00B534C3">
        <w:rPr>
          <w:lang w:val="fr-CA"/>
        </w:rPr>
        <w:t>u</w:t>
      </w:r>
      <w:r w:rsidRPr="00B534C3">
        <w:rPr>
          <w:lang w:val="fr-CA"/>
        </w:rPr>
        <w:t xml:space="preserve"> projet de RI). </w:t>
      </w:r>
    </w:p>
    <w:p w14:paraId="38793A98" w14:textId="77777777" w:rsidR="00410DFD" w:rsidRPr="00B534C3" w:rsidRDefault="00410DFD" w:rsidP="00410DFD">
      <w:pPr>
        <w:pStyle w:val="Heading2"/>
        <w:numPr>
          <w:ilvl w:val="0"/>
          <w:numId w:val="0"/>
        </w:numPr>
        <w:contextualSpacing/>
        <w:rPr>
          <w:lang w:val="fr-CA"/>
        </w:rPr>
      </w:pPr>
    </w:p>
    <w:p w14:paraId="2D43D4B2" w14:textId="62778687" w:rsidR="000B69FF" w:rsidRPr="00B534C3" w:rsidRDefault="00EB500B" w:rsidP="001E153D">
      <w:pPr>
        <w:pStyle w:val="Heading2"/>
        <w:numPr>
          <w:ilvl w:val="0"/>
          <w:numId w:val="0"/>
        </w:numPr>
        <w:contextualSpacing/>
        <w:rPr>
          <w:lang w:val="fr-CA"/>
        </w:rPr>
      </w:pPr>
      <w:r w:rsidRPr="00B534C3">
        <w:rPr>
          <w:lang w:val="fr-CA"/>
        </w:rPr>
        <w:t>À la remise du rapport, l</w:t>
      </w:r>
      <w:r w:rsidR="004C70C5" w:rsidRPr="00B534C3">
        <w:rPr>
          <w:lang w:val="fr-CA"/>
        </w:rPr>
        <w:t>’administrateur du projet</w:t>
      </w:r>
      <w:r w:rsidR="00F7616A" w:rsidRPr="00B534C3">
        <w:rPr>
          <w:lang w:val="fr-CA"/>
        </w:rPr>
        <w:t xml:space="preserve"> (</w:t>
      </w:r>
      <w:r w:rsidRPr="00B534C3">
        <w:rPr>
          <w:lang w:val="fr-CA"/>
        </w:rPr>
        <w:t>agence d’exécut</w:t>
      </w:r>
      <w:r w:rsidR="00CB6A1B" w:rsidRPr="00B534C3">
        <w:rPr>
          <w:lang w:val="fr-CA"/>
        </w:rPr>
        <w:t>i</w:t>
      </w:r>
      <w:r w:rsidRPr="00B534C3">
        <w:rPr>
          <w:lang w:val="fr-CA"/>
        </w:rPr>
        <w:t>on) devrait aussi fournir un</w:t>
      </w:r>
      <w:r w:rsidR="004C70C5" w:rsidRPr="00B534C3">
        <w:rPr>
          <w:lang w:val="fr-CA"/>
        </w:rPr>
        <w:t>e ébauche</w:t>
      </w:r>
      <w:r w:rsidRPr="00B534C3">
        <w:rPr>
          <w:lang w:val="fr-CA"/>
        </w:rPr>
        <w:t xml:space="preserve"> </w:t>
      </w:r>
      <w:r w:rsidR="00132655" w:rsidRPr="00B534C3">
        <w:rPr>
          <w:lang w:val="fr-CA"/>
        </w:rPr>
        <w:t xml:space="preserve">des </w:t>
      </w:r>
      <w:r w:rsidR="00F7616A" w:rsidRPr="00B534C3">
        <w:rPr>
          <w:lang w:val="fr-CA"/>
        </w:rPr>
        <w:t>“</w:t>
      </w:r>
      <w:r w:rsidR="00A805C3" w:rsidRPr="00B534C3">
        <w:rPr>
          <w:lang w:val="fr-CA"/>
        </w:rPr>
        <w:t>Points de vue exprimés</w:t>
      </w:r>
      <w:r w:rsidR="00132655" w:rsidRPr="00B534C3">
        <w:rPr>
          <w:lang w:val="fr-CA"/>
        </w:rPr>
        <w:t xml:space="preserve"> par le Comité exécutif</w:t>
      </w:r>
      <w:r w:rsidR="00F7616A" w:rsidRPr="00B534C3">
        <w:rPr>
          <w:lang w:val="fr-CA"/>
        </w:rPr>
        <w:t>”</w:t>
      </w:r>
      <w:r w:rsidR="004C70C5" w:rsidRPr="00B534C3">
        <w:rPr>
          <w:lang w:val="fr-CA"/>
        </w:rPr>
        <w:t xml:space="preserve">, </w:t>
      </w:r>
      <w:r w:rsidR="00132655" w:rsidRPr="00B534C3">
        <w:rPr>
          <w:lang w:val="fr-CA"/>
        </w:rPr>
        <w:t xml:space="preserve">soulignant tout point dont le Comité exécutif devrait prendre note. Veuillez le faire en un paragraphe concis.  Par exemple: prendre note avec satisfaction que le pays respecte ou respecte de nouveau ses obligations, a remis les rapports sur </w:t>
      </w:r>
      <w:r w:rsidR="00132655" w:rsidRPr="00B534C3">
        <w:rPr>
          <w:lang w:val="fr-CA"/>
        </w:rPr>
        <w:lastRenderedPageBreak/>
        <w:t>les données exigées en vertu de l’article 7 ou les données du programme de pays en temps voulu, a fait des progrès notoires, que le pays a particip</w:t>
      </w:r>
      <w:r w:rsidR="00CB6A1B" w:rsidRPr="00B534C3">
        <w:rPr>
          <w:lang w:val="fr-CA"/>
        </w:rPr>
        <w:t>é</w:t>
      </w:r>
      <w:r w:rsidR="00132655" w:rsidRPr="00B534C3">
        <w:rPr>
          <w:lang w:val="fr-CA"/>
        </w:rPr>
        <w:t xml:space="preserve"> activement </w:t>
      </w:r>
      <w:r w:rsidR="004C70C5" w:rsidRPr="00B534C3">
        <w:rPr>
          <w:lang w:val="fr-CA"/>
        </w:rPr>
        <w:t>aux</w:t>
      </w:r>
      <w:r w:rsidR="00132655" w:rsidRPr="00B534C3">
        <w:rPr>
          <w:lang w:val="fr-CA"/>
        </w:rPr>
        <w:t xml:space="preserve"> réseaux ou tout autre événement ou fait notoire, tel que le recrutement d’un</w:t>
      </w:r>
      <w:r w:rsidR="004C70C5" w:rsidRPr="00B534C3">
        <w:rPr>
          <w:lang w:val="fr-CA"/>
        </w:rPr>
        <w:t xml:space="preserve"> Administrateur national de l’ozone </w:t>
      </w:r>
      <w:r w:rsidR="00F7616A" w:rsidRPr="00B534C3">
        <w:rPr>
          <w:lang w:val="fr-CA"/>
        </w:rPr>
        <w:t>o</w:t>
      </w:r>
      <w:r w:rsidR="00132655" w:rsidRPr="00B534C3">
        <w:rPr>
          <w:lang w:val="fr-CA"/>
        </w:rPr>
        <w:t>u qu’un poste d</w:t>
      </w:r>
      <w:r w:rsidR="004C70C5" w:rsidRPr="00B534C3">
        <w:rPr>
          <w:lang w:val="fr-CA"/>
        </w:rPr>
        <w:t>’Administrateur national de l’ozon</w:t>
      </w:r>
      <w:r w:rsidR="00132655" w:rsidRPr="00B534C3">
        <w:rPr>
          <w:lang w:val="fr-CA"/>
        </w:rPr>
        <w:t>e est vacant.  Des exemples</w:t>
      </w:r>
      <w:r w:rsidR="004C70C5" w:rsidRPr="00B534C3">
        <w:rPr>
          <w:lang w:val="fr-CA"/>
        </w:rPr>
        <w:t xml:space="preserve"> se trouvent </w:t>
      </w:r>
      <w:r w:rsidR="00A904C1" w:rsidRPr="00B534C3">
        <w:rPr>
          <w:lang w:val="fr-CA"/>
        </w:rPr>
        <w:t>à l’annexe des rapports finaux des réunions du Comité exécutif</w:t>
      </w:r>
      <w:r w:rsidR="00132655" w:rsidRPr="00B534C3">
        <w:rPr>
          <w:lang w:val="fr-CA"/>
        </w:rPr>
        <w:t>, intitulé</w:t>
      </w:r>
      <w:r w:rsidR="00A904C1" w:rsidRPr="00B534C3">
        <w:rPr>
          <w:lang w:val="fr-CA"/>
        </w:rPr>
        <w:t>e</w:t>
      </w:r>
      <w:r w:rsidR="00132655" w:rsidRPr="00B534C3">
        <w:rPr>
          <w:lang w:val="fr-CA"/>
        </w:rPr>
        <w:t xml:space="preserve"> “</w:t>
      </w:r>
      <w:r w:rsidR="00A805C3" w:rsidRPr="00B534C3">
        <w:rPr>
          <w:lang w:val="fr-CA"/>
        </w:rPr>
        <w:t>Points de vue</w:t>
      </w:r>
      <w:r w:rsidR="00132655" w:rsidRPr="00B534C3">
        <w:rPr>
          <w:lang w:val="fr-CA"/>
        </w:rPr>
        <w:t xml:space="preserve"> exprimés par le Comité exécutif sur des réunions du Comité exécutif</w:t>
      </w:r>
      <w:r w:rsidR="00A904C1" w:rsidRPr="00B534C3">
        <w:rPr>
          <w:lang w:val="fr-CA"/>
        </w:rPr>
        <w:t>"</w:t>
      </w:r>
      <w:r w:rsidR="00132655" w:rsidRPr="00B534C3">
        <w:rPr>
          <w:lang w:val="fr-CA"/>
        </w:rPr>
        <w:t xml:space="preserve">. </w:t>
      </w:r>
    </w:p>
    <w:p w14:paraId="3C19CCF6" w14:textId="61A5A031" w:rsidR="00F7616A" w:rsidRPr="00B534C3" w:rsidRDefault="00F7616A" w:rsidP="00F7616A">
      <w:pPr>
        <w:pStyle w:val="CM5"/>
        <w:widowControl/>
        <w:spacing w:after="240"/>
        <w:jc w:val="both"/>
        <w:rPr>
          <w:rFonts w:ascii="Times New Roman" w:hAnsi="Times New Roman" w:cs="Times New Roman"/>
          <w:b/>
          <w:color w:val="000000"/>
          <w:sz w:val="22"/>
          <w:szCs w:val="22"/>
          <w:lang w:val="fr-CA"/>
        </w:rPr>
      </w:pPr>
      <w:r w:rsidRPr="00B534C3">
        <w:rPr>
          <w:rFonts w:ascii="Times New Roman" w:hAnsi="Times New Roman" w:cs="Times New Roman"/>
          <w:b/>
          <w:color w:val="000000"/>
          <w:sz w:val="22"/>
          <w:szCs w:val="22"/>
          <w:lang w:val="fr-CA"/>
        </w:rPr>
        <w:t xml:space="preserve">Transmission </w:t>
      </w:r>
      <w:r w:rsidR="00132655" w:rsidRPr="00B534C3">
        <w:rPr>
          <w:rFonts w:ascii="Times New Roman" w:hAnsi="Times New Roman" w:cs="Times New Roman"/>
          <w:b/>
          <w:color w:val="000000"/>
          <w:sz w:val="22"/>
          <w:szCs w:val="22"/>
          <w:lang w:val="fr-CA"/>
        </w:rPr>
        <w:t>au</w:t>
      </w:r>
      <w:r w:rsidRPr="00B534C3">
        <w:rPr>
          <w:rFonts w:ascii="Times New Roman" w:hAnsi="Times New Roman" w:cs="Times New Roman"/>
          <w:b/>
          <w:color w:val="000000"/>
          <w:sz w:val="22"/>
          <w:szCs w:val="22"/>
          <w:lang w:val="fr-CA"/>
        </w:rPr>
        <w:t xml:space="preserve"> Secr</w:t>
      </w:r>
      <w:r w:rsidR="00132655" w:rsidRPr="00B534C3">
        <w:rPr>
          <w:rFonts w:ascii="Times New Roman" w:hAnsi="Times New Roman" w:cs="Times New Roman"/>
          <w:b/>
          <w:color w:val="000000"/>
          <w:sz w:val="22"/>
          <w:szCs w:val="22"/>
          <w:lang w:val="fr-CA"/>
        </w:rPr>
        <w:t>é</w:t>
      </w:r>
      <w:r w:rsidRPr="00B534C3">
        <w:rPr>
          <w:rFonts w:ascii="Times New Roman" w:hAnsi="Times New Roman" w:cs="Times New Roman"/>
          <w:b/>
          <w:color w:val="000000"/>
          <w:sz w:val="22"/>
          <w:szCs w:val="22"/>
          <w:lang w:val="fr-CA"/>
        </w:rPr>
        <w:t>tariat</w:t>
      </w:r>
      <w:r w:rsidR="00AF6B7E" w:rsidRPr="00B534C3">
        <w:rPr>
          <w:rFonts w:ascii="Times New Roman" w:hAnsi="Times New Roman" w:cs="Times New Roman"/>
          <w:b/>
          <w:color w:val="000000"/>
          <w:sz w:val="22"/>
          <w:szCs w:val="22"/>
          <w:lang w:val="fr-CA"/>
        </w:rPr>
        <w:t>:</w:t>
      </w:r>
    </w:p>
    <w:p w14:paraId="3D0A2678" w14:textId="3E438BEF" w:rsidR="00727FDE" w:rsidRPr="00B534C3" w:rsidRDefault="00F7616A" w:rsidP="00727FDE">
      <w:pPr>
        <w:pStyle w:val="CM5"/>
        <w:widowControl/>
        <w:spacing w:after="240"/>
        <w:jc w:val="both"/>
        <w:rPr>
          <w:rFonts w:ascii="Times New Roman" w:hAnsi="Times New Roman" w:cs="Times New Roman"/>
          <w:color w:val="000000"/>
          <w:sz w:val="22"/>
          <w:szCs w:val="22"/>
          <w:lang w:val="fr-CA"/>
        </w:rPr>
      </w:pPr>
      <w:r w:rsidRPr="00B534C3">
        <w:rPr>
          <w:rFonts w:ascii="Times New Roman" w:hAnsi="Times New Roman" w:cs="Times New Roman"/>
          <w:color w:val="000000"/>
          <w:sz w:val="22"/>
          <w:szCs w:val="22"/>
          <w:lang w:val="fr-CA"/>
        </w:rPr>
        <w:t>Transm</w:t>
      </w:r>
      <w:r w:rsidR="00132655" w:rsidRPr="00B534C3">
        <w:rPr>
          <w:rFonts w:ascii="Times New Roman" w:hAnsi="Times New Roman" w:cs="Times New Roman"/>
          <w:color w:val="000000"/>
          <w:sz w:val="22"/>
          <w:szCs w:val="22"/>
          <w:lang w:val="fr-CA"/>
        </w:rPr>
        <w:t>ettre la demande au</w:t>
      </w:r>
      <w:r w:rsidRPr="00B534C3">
        <w:rPr>
          <w:rFonts w:ascii="Times New Roman" w:hAnsi="Times New Roman" w:cs="Times New Roman"/>
          <w:color w:val="000000"/>
          <w:sz w:val="22"/>
          <w:szCs w:val="22"/>
          <w:lang w:val="fr-CA"/>
        </w:rPr>
        <w:t xml:space="preserve"> Secr</w:t>
      </w:r>
      <w:r w:rsidR="00132655" w:rsidRPr="00B534C3">
        <w:rPr>
          <w:rFonts w:ascii="Times New Roman" w:hAnsi="Times New Roman" w:cs="Times New Roman"/>
          <w:color w:val="000000"/>
          <w:sz w:val="22"/>
          <w:szCs w:val="22"/>
          <w:lang w:val="fr-CA"/>
        </w:rPr>
        <w:t>é</w:t>
      </w:r>
      <w:r w:rsidRPr="00B534C3">
        <w:rPr>
          <w:rFonts w:ascii="Times New Roman" w:hAnsi="Times New Roman" w:cs="Times New Roman"/>
          <w:color w:val="000000"/>
          <w:sz w:val="22"/>
          <w:szCs w:val="22"/>
          <w:lang w:val="fr-CA"/>
        </w:rPr>
        <w:t xml:space="preserve">tariat </w:t>
      </w:r>
      <w:r w:rsidR="00132655" w:rsidRPr="00B534C3">
        <w:rPr>
          <w:rFonts w:ascii="Times New Roman" w:hAnsi="Times New Roman" w:cs="Times New Roman"/>
          <w:color w:val="000000"/>
          <w:sz w:val="22"/>
          <w:szCs w:val="22"/>
          <w:lang w:val="fr-CA"/>
        </w:rPr>
        <w:t xml:space="preserve">en indiquant </w:t>
      </w:r>
      <w:r w:rsidR="00A904C1" w:rsidRPr="00B534C3">
        <w:rPr>
          <w:rFonts w:ascii="Times New Roman" w:hAnsi="Times New Roman" w:cs="Times New Roman"/>
          <w:color w:val="000000"/>
          <w:sz w:val="22"/>
          <w:szCs w:val="22"/>
          <w:lang w:val="fr-CA"/>
        </w:rPr>
        <w:t>sur</w:t>
      </w:r>
      <w:r w:rsidR="00CB6A1B" w:rsidRPr="00B534C3">
        <w:rPr>
          <w:rFonts w:ascii="Times New Roman" w:hAnsi="Times New Roman" w:cs="Times New Roman"/>
          <w:color w:val="000000"/>
          <w:sz w:val="22"/>
          <w:szCs w:val="22"/>
          <w:lang w:val="fr-CA"/>
        </w:rPr>
        <w:t xml:space="preserve"> la ligne d’objet </w:t>
      </w:r>
      <w:r w:rsidRPr="00B534C3">
        <w:rPr>
          <w:rFonts w:ascii="Times New Roman" w:hAnsi="Times New Roman" w:cs="Times New Roman"/>
          <w:color w:val="000000"/>
          <w:sz w:val="22"/>
          <w:szCs w:val="22"/>
          <w:lang w:val="fr-CA"/>
        </w:rPr>
        <w:t>:</w:t>
      </w:r>
    </w:p>
    <w:p w14:paraId="4A6E097B" w14:textId="00E31CFF" w:rsidR="00F7616A" w:rsidRPr="00B534C3" w:rsidRDefault="00132655" w:rsidP="00366DFE">
      <w:pPr>
        <w:pStyle w:val="Heading2"/>
        <w:numPr>
          <w:ilvl w:val="1"/>
          <w:numId w:val="22"/>
        </w:numPr>
        <w:contextualSpacing/>
        <w:rPr>
          <w:lang w:val="fr-CA"/>
        </w:rPr>
      </w:pPr>
      <w:r w:rsidRPr="00B534C3">
        <w:rPr>
          <w:lang w:val="fr-CA"/>
        </w:rPr>
        <w:t>PAYS</w:t>
      </w:r>
      <w:r w:rsidR="00F7616A" w:rsidRPr="00B534C3">
        <w:rPr>
          <w:lang w:val="fr-CA"/>
        </w:rPr>
        <w:t xml:space="preserve"> - INS Phase XX </w:t>
      </w:r>
      <w:r w:rsidRPr="00B534C3">
        <w:rPr>
          <w:lang w:val="fr-CA"/>
        </w:rPr>
        <w:t>–</w:t>
      </w:r>
      <w:r w:rsidR="00F7616A" w:rsidRPr="00B534C3">
        <w:rPr>
          <w:lang w:val="fr-CA"/>
        </w:rPr>
        <w:t xml:space="preserve"> XX</w:t>
      </w:r>
      <w:r w:rsidRPr="00B534C3">
        <w:rPr>
          <w:lang w:val="fr-CA"/>
        </w:rPr>
        <w:t xml:space="preserve">  réunion </w:t>
      </w:r>
      <w:r w:rsidR="00F7616A" w:rsidRPr="00B534C3">
        <w:rPr>
          <w:lang w:val="fr-CA"/>
        </w:rPr>
        <w:t>ExCom  – AGENC</w:t>
      </w:r>
      <w:r w:rsidRPr="00B534C3">
        <w:rPr>
          <w:lang w:val="fr-CA"/>
        </w:rPr>
        <w:t>E</w:t>
      </w:r>
      <w:r w:rsidR="00F7616A" w:rsidRPr="00B534C3">
        <w:rPr>
          <w:lang w:val="fr-CA"/>
        </w:rPr>
        <w:t xml:space="preserve"> </w:t>
      </w:r>
      <w:r w:rsidR="00CB6A1B" w:rsidRPr="00B534C3">
        <w:rPr>
          <w:lang w:val="fr-CA"/>
        </w:rPr>
        <w:t>présentation</w:t>
      </w:r>
    </w:p>
    <w:p w14:paraId="7A6E9529" w14:textId="03D02336" w:rsidR="00F7616A" w:rsidRPr="00B534C3" w:rsidRDefault="00132655" w:rsidP="00410DFD">
      <w:pPr>
        <w:pStyle w:val="CM5"/>
        <w:widowControl/>
        <w:jc w:val="both"/>
        <w:rPr>
          <w:rFonts w:ascii="Times New Roman" w:hAnsi="Times New Roman" w:cs="Times New Roman"/>
          <w:color w:val="000000"/>
          <w:sz w:val="22"/>
          <w:szCs w:val="22"/>
          <w:lang w:val="fr-CA"/>
        </w:rPr>
      </w:pPr>
      <w:r w:rsidRPr="00B534C3">
        <w:rPr>
          <w:rFonts w:ascii="Times New Roman" w:hAnsi="Times New Roman" w:cs="Times New Roman"/>
          <w:color w:val="000000"/>
          <w:sz w:val="22"/>
          <w:szCs w:val="22"/>
          <w:lang w:val="fr-CA"/>
        </w:rPr>
        <w:t xml:space="preserve">Les envois incomplets seront retournés, à </w:t>
      </w:r>
      <w:r w:rsidR="00CB6A1B" w:rsidRPr="00B534C3">
        <w:rPr>
          <w:rFonts w:ascii="Times New Roman" w:hAnsi="Times New Roman" w:cs="Times New Roman"/>
          <w:color w:val="000000"/>
          <w:sz w:val="22"/>
          <w:szCs w:val="22"/>
          <w:lang w:val="fr-CA"/>
        </w:rPr>
        <w:t>savoir</w:t>
      </w:r>
      <w:r w:rsidRPr="00B534C3">
        <w:rPr>
          <w:rFonts w:ascii="Times New Roman" w:hAnsi="Times New Roman" w:cs="Times New Roman"/>
          <w:color w:val="000000"/>
          <w:sz w:val="22"/>
          <w:szCs w:val="22"/>
          <w:lang w:val="fr-CA"/>
        </w:rPr>
        <w:t xml:space="preserve">, ceux qui ne contiennent pas les documents suivants : </w:t>
      </w:r>
    </w:p>
    <w:p w14:paraId="7F5D5228" w14:textId="294B5333" w:rsidR="00F7616A" w:rsidRPr="00B534C3" w:rsidRDefault="00132655" w:rsidP="00366DFE">
      <w:pPr>
        <w:pStyle w:val="Heading2"/>
        <w:numPr>
          <w:ilvl w:val="1"/>
          <w:numId w:val="22"/>
        </w:numPr>
        <w:contextualSpacing/>
        <w:rPr>
          <w:lang w:val="fr-CA"/>
        </w:rPr>
      </w:pPr>
      <w:r w:rsidRPr="00B534C3">
        <w:rPr>
          <w:lang w:val="fr-CA"/>
        </w:rPr>
        <w:t>Rapport final de RI entièrement complété et demande de prolongations</w:t>
      </w:r>
      <w:r w:rsidR="00F7616A" w:rsidRPr="00B534C3">
        <w:rPr>
          <w:lang w:val="fr-CA"/>
        </w:rPr>
        <w:t xml:space="preserve"> (</w:t>
      </w:r>
      <w:r w:rsidRPr="00B534C3">
        <w:rPr>
          <w:lang w:val="fr-CA"/>
        </w:rPr>
        <w:t xml:space="preserve">format </w:t>
      </w:r>
      <w:r w:rsidR="00F7616A" w:rsidRPr="00B534C3">
        <w:rPr>
          <w:lang w:val="fr-CA"/>
        </w:rPr>
        <w:t>MS Word)</w:t>
      </w:r>
    </w:p>
    <w:p w14:paraId="3A25C9EF" w14:textId="08CE2FD0" w:rsidR="00F7616A" w:rsidRPr="00B534C3" w:rsidRDefault="00CB6A1B" w:rsidP="00366DFE">
      <w:pPr>
        <w:pStyle w:val="Heading2"/>
        <w:numPr>
          <w:ilvl w:val="1"/>
          <w:numId w:val="22"/>
        </w:numPr>
        <w:contextualSpacing/>
        <w:rPr>
          <w:lang w:val="fr-CA"/>
        </w:rPr>
      </w:pPr>
      <w:r w:rsidRPr="00B534C3">
        <w:rPr>
          <w:lang w:val="fr-CA"/>
        </w:rPr>
        <w:t>Sommaire exécutif</w:t>
      </w:r>
      <w:r w:rsidR="00132655" w:rsidRPr="00B534C3">
        <w:rPr>
          <w:lang w:val="fr-CA"/>
        </w:rPr>
        <w:t xml:space="preserve"> du rapport final, du plan d’action</w:t>
      </w:r>
      <w:r w:rsidR="00C47C87" w:rsidRPr="00B534C3">
        <w:rPr>
          <w:lang w:val="fr-CA"/>
        </w:rPr>
        <w:t xml:space="preserve"> et un paragraphe</w:t>
      </w:r>
      <w:r w:rsidR="00C00B36" w:rsidRPr="00B534C3">
        <w:rPr>
          <w:lang w:val="fr-CA"/>
        </w:rPr>
        <w:t xml:space="preserve"> sur</w:t>
      </w:r>
      <w:r w:rsidR="00C47C87" w:rsidRPr="00B534C3">
        <w:rPr>
          <w:lang w:val="fr-CA"/>
        </w:rPr>
        <w:t xml:space="preserve"> la viabilité et l’évaluation de risque du projet de RI</w:t>
      </w:r>
      <w:r w:rsidR="009F6388" w:rsidRPr="00B534C3">
        <w:rPr>
          <w:lang w:val="fr-CA"/>
        </w:rPr>
        <w:t>.</w:t>
      </w:r>
    </w:p>
    <w:p w14:paraId="56C0A3F9" w14:textId="757F71AA" w:rsidR="00F7616A" w:rsidRPr="00B534C3" w:rsidRDefault="00C00B36" w:rsidP="00366DFE">
      <w:pPr>
        <w:pStyle w:val="Heading2"/>
        <w:numPr>
          <w:ilvl w:val="1"/>
          <w:numId w:val="22"/>
        </w:numPr>
        <w:contextualSpacing/>
        <w:rPr>
          <w:lang w:val="fr-CA"/>
        </w:rPr>
      </w:pPr>
      <w:r w:rsidRPr="00B534C3">
        <w:rPr>
          <w:lang w:val="fr-CA"/>
        </w:rPr>
        <w:t>C</w:t>
      </w:r>
      <w:r w:rsidR="00C47C87" w:rsidRPr="00B534C3">
        <w:rPr>
          <w:lang w:val="fr-CA"/>
        </w:rPr>
        <w:t xml:space="preserve">opie </w:t>
      </w:r>
      <w:r w:rsidR="00F7616A" w:rsidRPr="00B534C3">
        <w:rPr>
          <w:lang w:val="fr-CA"/>
        </w:rPr>
        <w:t>scann</w:t>
      </w:r>
      <w:r w:rsidR="00C47C87" w:rsidRPr="00B534C3">
        <w:rPr>
          <w:lang w:val="fr-CA"/>
        </w:rPr>
        <w:t>é</w:t>
      </w:r>
      <w:r w:rsidR="00F7616A" w:rsidRPr="00B534C3">
        <w:rPr>
          <w:lang w:val="fr-CA"/>
        </w:rPr>
        <w:t>e</w:t>
      </w:r>
      <w:r w:rsidR="00C47C87" w:rsidRPr="00B534C3">
        <w:rPr>
          <w:lang w:val="fr-CA"/>
        </w:rPr>
        <w:t xml:space="preserve"> de l’</w:t>
      </w:r>
      <w:r w:rsidRPr="00B534C3">
        <w:rPr>
          <w:lang w:val="fr-CA"/>
        </w:rPr>
        <w:t xml:space="preserve">approbation </w:t>
      </w:r>
      <w:r w:rsidR="00C47C87" w:rsidRPr="00B534C3">
        <w:rPr>
          <w:lang w:val="fr-CA"/>
        </w:rPr>
        <w:t>du gouvernement et la signature d</w:t>
      </w:r>
      <w:r w:rsidR="00A904C1" w:rsidRPr="00B534C3">
        <w:rPr>
          <w:lang w:val="fr-CA"/>
        </w:rPr>
        <w:t>e l’administrateur de projet</w:t>
      </w:r>
      <w:r w:rsidR="00F7616A" w:rsidRPr="00B534C3">
        <w:rPr>
          <w:lang w:val="fr-CA"/>
        </w:rPr>
        <w:t xml:space="preserve"> </w:t>
      </w:r>
    </w:p>
    <w:p w14:paraId="375F729B" w14:textId="685872C7" w:rsidR="00F7616A" w:rsidRPr="00B534C3" w:rsidRDefault="00C47C87" w:rsidP="00366DFE">
      <w:pPr>
        <w:pStyle w:val="Heading2"/>
        <w:numPr>
          <w:ilvl w:val="1"/>
          <w:numId w:val="22"/>
        </w:numPr>
        <w:contextualSpacing/>
        <w:rPr>
          <w:lang w:val="fr-CA"/>
        </w:rPr>
      </w:pPr>
      <w:r w:rsidRPr="00B534C3">
        <w:rPr>
          <w:lang w:val="fr-CA"/>
        </w:rPr>
        <w:t xml:space="preserve">Ébauche des </w:t>
      </w:r>
      <w:r w:rsidR="00F7616A" w:rsidRPr="00B534C3">
        <w:rPr>
          <w:lang w:val="fr-CA"/>
        </w:rPr>
        <w:t xml:space="preserve"> “</w:t>
      </w:r>
      <w:r w:rsidR="00C00B36" w:rsidRPr="00B534C3">
        <w:rPr>
          <w:lang w:val="fr-CA"/>
        </w:rPr>
        <w:t>Points de vue exprimés</w:t>
      </w:r>
      <w:r w:rsidRPr="00B534C3">
        <w:rPr>
          <w:lang w:val="fr-CA"/>
        </w:rPr>
        <w:t xml:space="preserve"> par le Comité exécutif</w:t>
      </w:r>
      <w:r w:rsidR="00F7616A" w:rsidRPr="00B534C3">
        <w:rPr>
          <w:lang w:val="fr-CA"/>
        </w:rPr>
        <w:t>”.</w:t>
      </w:r>
    </w:p>
    <w:p w14:paraId="1FEBDFF7" w14:textId="77777777" w:rsidR="00AF1CCC" w:rsidRPr="00B534C3" w:rsidRDefault="00AF1CCC" w:rsidP="00612D69">
      <w:pPr>
        <w:spacing w:after="120"/>
        <w:rPr>
          <w:rFonts w:eastAsia="SimSun"/>
          <w:color w:val="000000"/>
          <w:lang w:val="fr-CA" w:eastAsia="zh-CN"/>
        </w:rPr>
        <w:sectPr w:rsidR="00AF1CCC" w:rsidRPr="00B534C3" w:rsidSect="00E80B18">
          <w:headerReference w:type="even" r:id="rId11"/>
          <w:headerReference w:type="default" r:id="rId12"/>
          <w:footerReference w:type="even" r:id="rId13"/>
          <w:footerReference w:type="default" r:id="rId14"/>
          <w:footerReference w:type="first" r:id="rId15"/>
          <w:pgSz w:w="12240" w:h="15840" w:code="1"/>
          <w:pgMar w:top="720" w:right="1440" w:bottom="864" w:left="1843" w:header="720" w:footer="475" w:gutter="0"/>
          <w:pgNumType w:start="1"/>
          <w:cols w:space="720"/>
          <w:titlePg/>
        </w:sectPr>
      </w:pPr>
    </w:p>
    <w:p w14:paraId="0E10F615" w14:textId="33290753" w:rsidR="003C5735" w:rsidRPr="00B534C3" w:rsidRDefault="003C5735" w:rsidP="003C5735">
      <w:pPr>
        <w:tabs>
          <w:tab w:val="left" w:pos="6804"/>
        </w:tabs>
        <w:jc w:val="center"/>
        <w:rPr>
          <w:b/>
          <w:bCs/>
          <w:lang w:val="fr-CA"/>
        </w:rPr>
      </w:pPr>
      <w:r w:rsidRPr="00B534C3">
        <w:rPr>
          <w:b/>
          <w:bCs/>
          <w:lang w:val="fr-CA"/>
        </w:rPr>
        <w:lastRenderedPageBreak/>
        <w:t xml:space="preserve">Annexe </w:t>
      </w:r>
      <w:r w:rsidR="00185026" w:rsidRPr="00B534C3">
        <w:rPr>
          <w:b/>
          <w:bCs/>
          <w:lang w:val="fr-CA"/>
        </w:rPr>
        <w:t>I</w:t>
      </w:r>
    </w:p>
    <w:p w14:paraId="3BBD2C8A" w14:textId="77777777" w:rsidR="003C5735" w:rsidRPr="00B534C3" w:rsidRDefault="003C5735" w:rsidP="003C5735">
      <w:pPr>
        <w:jc w:val="center"/>
        <w:rPr>
          <w:b/>
          <w:sz w:val="20"/>
          <w:szCs w:val="20"/>
          <w:lang w:val="fr-CA"/>
        </w:rPr>
      </w:pPr>
      <w:r w:rsidRPr="00B534C3">
        <w:rPr>
          <w:lang w:val="fr-CA"/>
        </w:rPr>
        <w:tab/>
      </w:r>
      <w:bookmarkStart w:id="2" w:name="OLE_LINK1"/>
      <w:bookmarkStart w:id="3" w:name="OLE_LINK2"/>
      <w:bookmarkEnd w:id="2"/>
      <w:bookmarkEnd w:id="3"/>
    </w:p>
    <w:p w14:paraId="63628AB7" w14:textId="77777777" w:rsidR="003C5735" w:rsidRPr="00B534C3" w:rsidRDefault="003C5735" w:rsidP="003C5735">
      <w:pPr>
        <w:jc w:val="center"/>
        <w:rPr>
          <w:b/>
          <w:sz w:val="24"/>
          <w:szCs w:val="24"/>
          <w:lang w:val="fr-CA"/>
        </w:rPr>
      </w:pPr>
    </w:p>
    <w:tbl>
      <w:tblPr>
        <w:tblStyle w:val="TableGrid"/>
        <w:tblW w:w="0" w:type="auto"/>
        <w:tblLook w:val="04A0" w:firstRow="1" w:lastRow="0" w:firstColumn="1" w:lastColumn="0" w:noHBand="0" w:noVBand="1"/>
      </w:tblPr>
      <w:tblGrid>
        <w:gridCol w:w="9350"/>
      </w:tblGrid>
      <w:tr w:rsidR="003C5735" w:rsidRPr="000F5AF7" w14:paraId="594389B6" w14:textId="77777777" w:rsidTr="00A91F56">
        <w:tc>
          <w:tcPr>
            <w:tcW w:w="9350" w:type="dxa"/>
            <w:tcBorders>
              <w:top w:val="nil"/>
              <w:left w:val="nil"/>
              <w:bottom w:val="nil"/>
              <w:right w:val="nil"/>
            </w:tcBorders>
          </w:tcPr>
          <w:p w14:paraId="56706D7D" w14:textId="77777777" w:rsidR="003C5735" w:rsidRPr="00B534C3" w:rsidRDefault="003C5735" w:rsidP="00A91F56">
            <w:pPr>
              <w:jc w:val="center"/>
              <w:rPr>
                <w:b/>
                <w:lang w:val="fr-CA"/>
              </w:rPr>
            </w:pPr>
            <w:r w:rsidRPr="00B534C3">
              <w:rPr>
                <w:b/>
                <w:lang w:val="fr-CA"/>
              </w:rPr>
              <w:t>FORMAT PROPOSÉ POUR LES RAPPORTS FINAUX SUR LES PROJETS DE RENFORCEMENT DES INSTITUTIONS ET LES DEMANDES DE RENOUVELLEMENT</w:t>
            </w:r>
          </w:p>
          <w:p w14:paraId="32253A8A" w14:textId="77777777" w:rsidR="003C5735" w:rsidRPr="00B534C3" w:rsidRDefault="003C5735" w:rsidP="00A91F56">
            <w:pPr>
              <w:jc w:val="center"/>
              <w:rPr>
                <w:b/>
                <w:lang w:val="fr-CA"/>
              </w:rPr>
            </w:pPr>
            <w:r w:rsidRPr="00B534C3">
              <w:rPr>
                <w:b/>
                <w:lang w:val="fr-CA"/>
              </w:rPr>
              <w:t xml:space="preserve"> </w:t>
            </w:r>
          </w:p>
        </w:tc>
      </w:tr>
      <w:tr w:rsidR="003C5735" w:rsidRPr="000F5AF7" w14:paraId="18AC841B" w14:textId="77777777" w:rsidTr="00A91F56">
        <w:tc>
          <w:tcPr>
            <w:tcW w:w="9350" w:type="dxa"/>
            <w:tcBorders>
              <w:top w:val="nil"/>
              <w:left w:val="nil"/>
              <w:bottom w:val="nil"/>
              <w:right w:val="nil"/>
            </w:tcBorders>
          </w:tcPr>
          <w:p w14:paraId="0F06F332" w14:textId="77777777" w:rsidR="003C5735" w:rsidRPr="00B534C3" w:rsidRDefault="003C5735" w:rsidP="00A91F56">
            <w:pPr>
              <w:jc w:val="center"/>
              <w:rPr>
                <w:b/>
                <w:lang w:val="fr-CA"/>
              </w:rPr>
            </w:pPr>
            <w:r w:rsidRPr="00B534C3">
              <w:rPr>
                <w:b/>
                <w:lang w:val="fr-CA"/>
              </w:rPr>
              <w:t xml:space="preserve">RAPPORT FINAL ET DEMANDE DE PROLONGATION DU FINANCEMENT DES PROJETS DE RENFORCEMENT DES INSTITUTIONS </w:t>
            </w:r>
          </w:p>
        </w:tc>
      </w:tr>
    </w:tbl>
    <w:p w14:paraId="2D54C977" w14:textId="77777777" w:rsidR="003C5735" w:rsidRPr="00B534C3" w:rsidRDefault="003C5735" w:rsidP="003C5735">
      <w:pPr>
        <w:jc w:val="center"/>
        <w:rPr>
          <w:b/>
          <w:sz w:val="2"/>
          <w:szCs w:val="2"/>
          <w:lang w:val="fr-CA"/>
        </w:rPr>
      </w:pPr>
    </w:p>
    <w:tbl>
      <w:tblPr>
        <w:tblStyle w:val="TableGrid"/>
        <w:tblW w:w="0" w:type="auto"/>
        <w:tblInd w:w="2872" w:type="dxa"/>
        <w:tblLook w:val="04A0" w:firstRow="1" w:lastRow="0" w:firstColumn="1" w:lastColumn="0" w:noHBand="0" w:noVBand="1"/>
      </w:tblPr>
      <w:tblGrid>
        <w:gridCol w:w="1039"/>
        <w:gridCol w:w="2598"/>
      </w:tblGrid>
      <w:tr w:rsidR="003C5735" w:rsidRPr="00B534C3" w14:paraId="664D800B" w14:textId="77777777" w:rsidTr="00A91F56">
        <w:trPr>
          <w:trHeight w:val="300"/>
        </w:trPr>
        <w:tc>
          <w:tcPr>
            <w:tcW w:w="1039" w:type="dxa"/>
            <w:tcBorders>
              <w:top w:val="nil"/>
              <w:left w:val="nil"/>
              <w:bottom w:val="nil"/>
              <w:right w:val="nil"/>
            </w:tcBorders>
            <w:vAlign w:val="bottom"/>
          </w:tcPr>
          <w:p w14:paraId="28C1A2EA" w14:textId="77777777" w:rsidR="003C5735" w:rsidRPr="00B534C3" w:rsidRDefault="003C5735" w:rsidP="00A91F56">
            <w:pPr>
              <w:jc w:val="right"/>
              <w:rPr>
                <w:b/>
                <w:lang w:val="fr-CA"/>
              </w:rPr>
            </w:pPr>
            <w:r w:rsidRPr="00B534C3">
              <w:rPr>
                <w:b/>
                <w:lang w:val="fr-CA"/>
              </w:rPr>
              <w:t>POUR</w:t>
            </w:r>
          </w:p>
        </w:tc>
        <w:tc>
          <w:tcPr>
            <w:tcW w:w="2598" w:type="dxa"/>
            <w:tcBorders>
              <w:top w:val="nil"/>
              <w:left w:val="nil"/>
              <w:bottom w:val="single" w:sz="4" w:space="0" w:color="auto"/>
              <w:right w:val="nil"/>
            </w:tcBorders>
            <w:vAlign w:val="bottom"/>
          </w:tcPr>
          <w:p w14:paraId="2793A5D4" w14:textId="77777777" w:rsidR="003C5735" w:rsidRPr="00B534C3" w:rsidRDefault="003C5735" w:rsidP="00A91F56">
            <w:pPr>
              <w:jc w:val="left"/>
              <w:rPr>
                <w:b/>
                <w:lang w:val="fr-CA"/>
              </w:rPr>
            </w:pPr>
            <w:r w:rsidRPr="00B534C3">
              <w:rPr>
                <w:b/>
                <w:lang w:val="fr-CA"/>
              </w:rPr>
              <w:t>[PAYS]</w:t>
            </w:r>
          </w:p>
        </w:tc>
      </w:tr>
      <w:tr w:rsidR="003C5735" w:rsidRPr="00B534C3" w14:paraId="0BAF0819" w14:textId="77777777" w:rsidTr="00A91F56">
        <w:trPr>
          <w:trHeight w:val="300"/>
        </w:trPr>
        <w:tc>
          <w:tcPr>
            <w:tcW w:w="1039" w:type="dxa"/>
            <w:tcBorders>
              <w:top w:val="nil"/>
              <w:left w:val="nil"/>
              <w:bottom w:val="nil"/>
              <w:right w:val="nil"/>
            </w:tcBorders>
            <w:vAlign w:val="bottom"/>
          </w:tcPr>
          <w:p w14:paraId="46361185" w14:textId="77777777" w:rsidR="003C5735" w:rsidRPr="00B534C3" w:rsidRDefault="003C5735" w:rsidP="00A91F56">
            <w:pPr>
              <w:jc w:val="right"/>
              <w:rPr>
                <w:b/>
                <w:lang w:val="fr-CA"/>
              </w:rPr>
            </w:pPr>
            <w:r w:rsidRPr="00B534C3">
              <w:rPr>
                <w:b/>
                <w:lang w:val="fr-CA"/>
              </w:rPr>
              <w:t>POUR</w:t>
            </w:r>
          </w:p>
        </w:tc>
        <w:tc>
          <w:tcPr>
            <w:tcW w:w="2598" w:type="dxa"/>
            <w:tcBorders>
              <w:top w:val="single" w:sz="4" w:space="0" w:color="auto"/>
              <w:left w:val="nil"/>
              <w:bottom w:val="single" w:sz="4" w:space="0" w:color="auto"/>
              <w:right w:val="nil"/>
            </w:tcBorders>
            <w:vAlign w:val="bottom"/>
          </w:tcPr>
          <w:p w14:paraId="234AE7E5" w14:textId="77777777" w:rsidR="003C5735" w:rsidRPr="00B534C3" w:rsidRDefault="003C5735" w:rsidP="00A91F56">
            <w:pPr>
              <w:jc w:val="left"/>
              <w:rPr>
                <w:b/>
                <w:lang w:val="fr-CA"/>
              </w:rPr>
            </w:pPr>
            <w:r w:rsidRPr="00B534C3">
              <w:rPr>
                <w:b/>
                <w:lang w:val="fr-CA"/>
              </w:rPr>
              <w:t>[PÉRIODE DE RÉFÉRENCE]</w:t>
            </w:r>
          </w:p>
        </w:tc>
      </w:tr>
    </w:tbl>
    <w:p w14:paraId="54D65AA2" w14:textId="77777777" w:rsidR="003C5735" w:rsidRPr="00B534C3" w:rsidRDefault="003C5735" w:rsidP="003C5735">
      <w:pPr>
        <w:jc w:val="center"/>
        <w:rPr>
          <w:b/>
          <w:sz w:val="24"/>
          <w:szCs w:val="24"/>
          <w:lang w:val="fr-CA"/>
        </w:rPr>
      </w:pPr>
    </w:p>
    <w:p w14:paraId="3E5FD17E" w14:textId="77777777" w:rsidR="003C5735" w:rsidRPr="00B534C3" w:rsidRDefault="003C5735" w:rsidP="003C5735">
      <w:pPr>
        <w:rPr>
          <w:sz w:val="20"/>
          <w:szCs w:val="20"/>
          <w:lang w:val="fr-CA"/>
        </w:rPr>
      </w:pPr>
      <w:r w:rsidRPr="00B534C3">
        <w:rPr>
          <w:sz w:val="20"/>
          <w:szCs w:val="20"/>
          <w:lang w:val="fr-CA"/>
        </w:rPr>
        <w:t>Instructions :</w:t>
      </w:r>
    </w:p>
    <w:p w14:paraId="7CF4A40A" w14:textId="77777777" w:rsidR="003C5735" w:rsidRPr="00B534C3" w:rsidRDefault="003C5735" w:rsidP="003C5735">
      <w:pPr>
        <w:rPr>
          <w:sz w:val="24"/>
          <w:szCs w:val="24"/>
          <w:lang w:val="fr-CA"/>
        </w:rPr>
      </w:pPr>
    </w:p>
    <w:p w14:paraId="50460898" w14:textId="77777777" w:rsidR="003C5735" w:rsidRPr="00B534C3" w:rsidRDefault="003C5735" w:rsidP="003C5735">
      <w:pPr>
        <w:rPr>
          <w:sz w:val="20"/>
          <w:szCs w:val="20"/>
          <w:lang w:val="fr-CA"/>
        </w:rPr>
      </w:pPr>
      <w:r w:rsidRPr="00B534C3">
        <w:rPr>
          <w:sz w:val="20"/>
          <w:szCs w:val="20"/>
          <w:lang w:val="fr-CA"/>
        </w:rPr>
        <w:t>Veuillez noter que les points 1 à 15 doivent être complétés par le pays concerné avant d'être soumis à l'agence d’exécution pour commentaires au point 16.</w:t>
      </w:r>
    </w:p>
    <w:p w14:paraId="29C49DE4" w14:textId="77777777" w:rsidR="003C5735" w:rsidRPr="00B534C3" w:rsidRDefault="003C5735" w:rsidP="003C5735">
      <w:pPr>
        <w:rPr>
          <w:b/>
          <w:bCs/>
          <w:sz w:val="24"/>
          <w:szCs w:val="24"/>
          <w:lang w:val="fr-CA"/>
        </w:rPr>
      </w:pPr>
    </w:p>
    <w:p w14:paraId="76E9F22A" w14:textId="77777777" w:rsidR="003C5735" w:rsidRPr="00B534C3" w:rsidRDefault="003C5735" w:rsidP="003C5735">
      <w:pPr>
        <w:rPr>
          <w:b/>
          <w:bCs/>
          <w:sz w:val="20"/>
          <w:szCs w:val="20"/>
          <w:lang w:val="fr-CA"/>
        </w:rPr>
      </w:pPr>
      <w:r w:rsidRPr="00B534C3">
        <w:rPr>
          <w:b/>
          <w:bCs/>
          <w:sz w:val="20"/>
          <w:szCs w:val="20"/>
          <w:lang w:val="fr-CA"/>
        </w:rPr>
        <w:t>PARTIE I : Vue d'ensemble du projet de renforcement des institutions (RI) et de l’UNO</w:t>
      </w:r>
    </w:p>
    <w:p w14:paraId="07FC3A42" w14:textId="77777777" w:rsidR="003C5735" w:rsidRPr="00B534C3" w:rsidRDefault="003C5735" w:rsidP="003C5735">
      <w:pPr>
        <w:rPr>
          <w:b/>
          <w:bCs/>
          <w:sz w:val="24"/>
          <w:szCs w:val="24"/>
          <w:lang w:val="fr-CA"/>
        </w:rPr>
      </w:pPr>
    </w:p>
    <w:tbl>
      <w:tblPr>
        <w:tblStyle w:val="TableGrid"/>
        <w:tblW w:w="9889" w:type="dxa"/>
        <w:tblInd w:w="-108" w:type="dxa"/>
        <w:tblLook w:val="04A0" w:firstRow="1" w:lastRow="0" w:firstColumn="1" w:lastColumn="0" w:noHBand="0" w:noVBand="1"/>
      </w:tblPr>
      <w:tblGrid>
        <w:gridCol w:w="381"/>
        <w:gridCol w:w="994"/>
        <w:gridCol w:w="8514"/>
      </w:tblGrid>
      <w:tr w:rsidR="003C5735" w:rsidRPr="00B534C3" w14:paraId="44065598" w14:textId="77777777" w:rsidTr="00A91F56">
        <w:trPr>
          <w:trHeight w:val="403"/>
        </w:trPr>
        <w:tc>
          <w:tcPr>
            <w:tcW w:w="378" w:type="dxa"/>
            <w:tcBorders>
              <w:top w:val="nil"/>
              <w:left w:val="nil"/>
              <w:bottom w:val="nil"/>
              <w:right w:val="nil"/>
            </w:tcBorders>
            <w:vAlign w:val="bottom"/>
          </w:tcPr>
          <w:p w14:paraId="7253B956" w14:textId="77777777" w:rsidR="003C5735" w:rsidRPr="00B534C3" w:rsidRDefault="003C5735" w:rsidP="00A91F56">
            <w:pPr>
              <w:jc w:val="left"/>
              <w:rPr>
                <w:lang w:val="fr-CA"/>
              </w:rPr>
            </w:pPr>
            <w:r w:rsidRPr="00B534C3">
              <w:rPr>
                <w:lang w:val="fr-CA"/>
              </w:rPr>
              <w:t>1.</w:t>
            </w:r>
          </w:p>
        </w:tc>
        <w:tc>
          <w:tcPr>
            <w:tcW w:w="994" w:type="dxa"/>
            <w:tcBorders>
              <w:top w:val="nil"/>
              <w:left w:val="nil"/>
              <w:bottom w:val="nil"/>
              <w:right w:val="nil"/>
            </w:tcBorders>
            <w:vAlign w:val="bottom"/>
          </w:tcPr>
          <w:p w14:paraId="10F9FD66" w14:textId="77777777" w:rsidR="003C5735" w:rsidRPr="00B534C3" w:rsidRDefault="003C5735" w:rsidP="00A91F56">
            <w:pPr>
              <w:jc w:val="left"/>
              <w:rPr>
                <w:lang w:val="fr-CA"/>
              </w:rPr>
            </w:pPr>
            <w:r w:rsidRPr="00B534C3">
              <w:rPr>
                <w:lang w:val="fr-CA"/>
              </w:rPr>
              <w:t>Pays :</w:t>
            </w:r>
          </w:p>
        </w:tc>
        <w:tc>
          <w:tcPr>
            <w:tcW w:w="8517" w:type="dxa"/>
            <w:tcBorders>
              <w:top w:val="nil"/>
              <w:left w:val="nil"/>
              <w:bottom w:val="single" w:sz="4" w:space="0" w:color="auto"/>
              <w:right w:val="nil"/>
            </w:tcBorders>
            <w:vAlign w:val="bottom"/>
          </w:tcPr>
          <w:p w14:paraId="617AEDEC" w14:textId="77777777" w:rsidR="003C5735" w:rsidRPr="00B534C3" w:rsidRDefault="003C5735" w:rsidP="00A91F56">
            <w:pPr>
              <w:jc w:val="left"/>
              <w:rPr>
                <w:b/>
                <w:bCs/>
                <w:lang w:val="fr-CA"/>
              </w:rPr>
            </w:pPr>
          </w:p>
        </w:tc>
      </w:tr>
    </w:tbl>
    <w:p w14:paraId="420E8069" w14:textId="77777777" w:rsidR="003C5735" w:rsidRPr="00B534C3" w:rsidRDefault="003C5735" w:rsidP="003C5735">
      <w:pPr>
        <w:rPr>
          <w:sz w:val="24"/>
          <w:szCs w:val="24"/>
          <w:lang w:val="fr-CA"/>
        </w:rPr>
      </w:pPr>
    </w:p>
    <w:tbl>
      <w:tblPr>
        <w:tblStyle w:val="TableGrid"/>
        <w:tblW w:w="9889" w:type="dxa"/>
        <w:tblInd w:w="-108" w:type="dxa"/>
        <w:tblLook w:val="04A0" w:firstRow="1" w:lastRow="0" w:firstColumn="1" w:lastColumn="0" w:noHBand="0" w:noVBand="1"/>
      </w:tblPr>
      <w:tblGrid>
        <w:gridCol w:w="381"/>
        <w:gridCol w:w="5831"/>
        <w:gridCol w:w="3677"/>
      </w:tblGrid>
      <w:tr w:rsidR="003C5735" w:rsidRPr="000F5AF7" w14:paraId="040E03D4" w14:textId="77777777" w:rsidTr="00A91F56">
        <w:trPr>
          <w:trHeight w:val="252"/>
        </w:trPr>
        <w:tc>
          <w:tcPr>
            <w:tcW w:w="366" w:type="dxa"/>
            <w:tcBorders>
              <w:top w:val="nil"/>
              <w:left w:val="nil"/>
              <w:bottom w:val="nil"/>
              <w:right w:val="nil"/>
            </w:tcBorders>
            <w:vAlign w:val="bottom"/>
          </w:tcPr>
          <w:p w14:paraId="41610DF7" w14:textId="77777777" w:rsidR="003C5735" w:rsidRPr="00B534C3" w:rsidRDefault="003C5735" w:rsidP="00A91F56">
            <w:pPr>
              <w:jc w:val="left"/>
              <w:rPr>
                <w:lang w:val="fr-CA"/>
              </w:rPr>
            </w:pPr>
            <w:r w:rsidRPr="00B534C3">
              <w:rPr>
                <w:lang w:val="fr-CA"/>
              </w:rPr>
              <w:t>2.</w:t>
            </w:r>
          </w:p>
        </w:tc>
        <w:tc>
          <w:tcPr>
            <w:tcW w:w="5839" w:type="dxa"/>
            <w:tcBorders>
              <w:top w:val="nil"/>
              <w:left w:val="nil"/>
              <w:bottom w:val="nil"/>
              <w:right w:val="nil"/>
            </w:tcBorders>
            <w:vAlign w:val="bottom"/>
          </w:tcPr>
          <w:p w14:paraId="4361A40F" w14:textId="77777777" w:rsidR="003C5735" w:rsidRPr="00B534C3" w:rsidRDefault="003C5735" w:rsidP="00A91F56">
            <w:pPr>
              <w:jc w:val="left"/>
              <w:rPr>
                <w:lang w:val="fr-CA"/>
              </w:rPr>
            </w:pPr>
            <w:r w:rsidRPr="00B534C3">
              <w:rPr>
                <w:lang w:val="fr-CA"/>
              </w:rPr>
              <w:t>Nom du ministère/institution auquel/à laquelle l'Unité d'ozone est rattachée :</w:t>
            </w:r>
          </w:p>
        </w:tc>
        <w:tc>
          <w:tcPr>
            <w:tcW w:w="3684" w:type="dxa"/>
            <w:tcBorders>
              <w:top w:val="nil"/>
              <w:left w:val="nil"/>
              <w:bottom w:val="single" w:sz="4" w:space="0" w:color="auto"/>
              <w:right w:val="nil"/>
            </w:tcBorders>
            <w:vAlign w:val="bottom"/>
          </w:tcPr>
          <w:p w14:paraId="13DF996F" w14:textId="77777777" w:rsidR="003C5735" w:rsidRPr="00B534C3" w:rsidRDefault="003C5735" w:rsidP="00A91F56">
            <w:pPr>
              <w:jc w:val="left"/>
              <w:rPr>
                <w:lang w:val="fr-CA"/>
              </w:rPr>
            </w:pPr>
          </w:p>
        </w:tc>
      </w:tr>
    </w:tbl>
    <w:p w14:paraId="28B5A0F4" w14:textId="77777777" w:rsidR="003C5735" w:rsidRPr="00B534C3" w:rsidRDefault="003C5735" w:rsidP="003C5735">
      <w:pPr>
        <w:rPr>
          <w:sz w:val="24"/>
          <w:szCs w:val="24"/>
          <w:lang w:val="fr-CA"/>
        </w:rPr>
      </w:pPr>
    </w:p>
    <w:tbl>
      <w:tblPr>
        <w:tblStyle w:val="TableGrid"/>
        <w:tblW w:w="9889" w:type="dxa"/>
        <w:tblInd w:w="-108" w:type="dxa"/>
        <w:tblLook w:val="04A0" w:firstRow="1" w:lastRow="0" w:firstColumn="1" w:lastColumn="0" w:noHBand="0" w:noVBand="1"/>
      </w:tblPr>
      <w:tblGrid>
        <w:gridCol w:w="381"/>
        <w:gridCol w:w="2170"/>
        <w:gridCol w:w="2266"/>
        <w:gridCol w:w="5072"/>
      </w:tblGrid>
      <w:tr w:rsidR="003C5735" w:rsidRPr="00B534C3" w14:paraId="4D8939DA" w14:textId="77777777" w:rsidTr="00A91F56">
        <w:trPr>
          <w:trHeight w:val="252"/>
        </w:trPr>
        <w:tc>
          <w:tcPr>
            <w:tcW w:w="366" w:type="dxa"/>
            <w:tcBorders>
              <w:top w:val="nil"/>
              <w:left w:val="nil"/>
              <w:bottom w:val="nil"/>
              <w:right w:val="nil"/>
            </w:tcBorders>
            <w:vAlign w:val="bottom"/>
          </w:tcPr>
          <w:p w14:paraId="5AEC6850" w14:textId="77777777" w:rsidR="003C5735" w:rsidRPr="00B534C3" w:rsidRDefault="003C5735" w:rsidP="00A91F56">
            <w:pPr>
              <w:jc w:val="left"/>
              <w:rPr>
                <w:lang w:val="fr-CA"/>
              </w:rPr>
            </w:pPr>
            <w:r w:rsidRPr="00B534C3">
              <w:rPr>
                <w:lang w:val="fr-CA"/>
              </w:rPr>
              <w:t>3.</w:t>
            </w:r>
          </w:p>
        </w:tc>
        <w:tc>
          <w:tcPr>
            <w:tcW w:w="2172" w:type="dxa"/>
            <w:tcBorders>
              <w:top w:val="nil"/>
              <w:left w:val="nil"/>
              <w:bottom w:val="nil"/>
              <w:right w:val="single" w:sz="4" w:space="0" w:color="auto"/>
            </w:tcBorders>
            <w:vAlign w:val="bottom"/>
          </w:tcPr>
          <w:p w14:paraId="3A6A9D54" w14:textId="77777777" w:rsidR="003C5735" w:rsidRPr="00B534C3" w:rsidRDefault="003C5735" w:rsidP="00A91F56">
            <w:pPr>
              <w:jc w:val="left"/>
              <w:rPr>
                <w:lang w:val="fr-CA"/>
              </w:rPr>
            </w:pPr>
            <w:r w:rsidRPr="00B534C3">
              <w:rPr>
                <w:lang w:val="fr-CA"/>
              </w:rPr>
              <w:t xml:space="preserve">Agence d’exécution : </w:t>
            </w:r>
          </w:p>
        </w:tc>
        <w:tc>
          <w:tcPr>
            <w:tcW w:w="2268" w:type="dxa"/>
            <w:tcBorders>
              <w:left w:val="single" w:sz="4" w:space="0" w:color="auto"/>
              <w:right w:val="single" w:sz="4" w:space="0" w:color="auto"/>
            </w:tcBorders>
            <w:vAlign w:val="bottom"/>
          </w:tcPr>
          <w:p w14:paraId="2722784F" w14:textId="77777777" w:rsidR="003C5735" w:rsidRPr="00B534C3" w:rsidRDefault="003C5735" w:rsidP="00A91F56">
            <w:pPr>
              <w:jc w:val="left"/>
              <w:rPr>
                <w:lang w:val="fr-CA"/>
              </w:rPr>
            </w:pPr>
            <w:r w:rsidRPr="00B534C3">
              <w:rPr>
                <w:rStyle w:val="Style20"/>
                <w:lang w:val="fr-CA"/>
              </w:rPr>
              <w:t>Choisissez un élément</w:t>
            </w:r>
          </w:p>
        </w:tc>
        <w:tc>
          <w:tcPr>
            <w:tcW w:w="5083" w:type="dxa"/>
            <w:tcBorders>
              <w:top w:val="nil"/>
              <w:left w:val="single" w:sz="4" w:space="0" w:color="auto"/>
              <w:bottom w:val="single" w:sz="4" w:space="0" w:color="auto"/>
              <w:right w:val="nil"/>
            </w:tcBorders>
          </w:tcPr>
          <w:p w14:paraId="706E2B8A" w14:textId="77777777" w:rsidR="003C5735" w:rsidRPr="00B534C3" w:rsidRDefault="003C5735" w:rsidP="00A91F56">
            <w:pPr>
              <w:rPr>
                <w:rStyle w:val="Style20"/>
                <w:lang w:val="fr-CA"/>
              </w:rPr>
            </w:pPr>
          </w:p>
        </w:tc>
      </w:tr>
    </w:tbl>
    <w:p w14:paraId="247D4F9E" w14:textId="77777777" w:rsidR="003C5735" w:rsidRPr="00B534C3" w:rsidRDefault="003C5735" w:rsidP="003C5735">
      <w:pPr>
        <w:rPr>
          <w:sz w:val="24"/>
          <w:szCs w:val="24"/>
          <w:lang w:val="fr-CA"/>
        </w:rPr>
      </w:pPr>
    </w:p>
    <w:tbl>
      <w:tblPr>
        <w:tblStyle w:val="TableGrid"/>
        <w:tblW w:w="10014" w:type="dxa"/>
        <w:tblInd w:w="-108" w:type="dxa"/>
        <w:tblLook w:val="04A0" w:firstRow="1" w:lastRow="0" w:firstColumn="1" w:lastColumn="0" w:noHBand="0" w:noVBand="1"/>
      </w:tblPr>
      <w:tblGrid>
        <w:gridCol w:w="381"/>
        <w:gridCol w:w="9633"/>
      </w:tblGrid>
      <w:tr w:rsidR="003C5735" w:rsidRPr="000F5AF7" w14:paraId="593BA03F" w14:textId="77777777" w:rsidTr="00A91F56">
        <w:trPr>
          <w:trHeight w:val="210"/>
        </w:trPr>
        <w:tc>
          <w:tcPr>
            <w:tcW w:w="378" w:type="dxa"/>
            <w:tcBorders>
              <w:top w:val="nil"/>
              <w:left w:val="nil"/>
              <w:bottom w:val="nil"/>
              <w:right w:val="nil"/>
            </w:tcBorders>
            <w:vAlign w:val="bottom"/>
          </w:tcPr>
          <w:p w14:paraId="766417B1" w14:textId="77777777" w:rsidR="003C5735" w:rsidRPr="00B534C3" w:rsidRDefault="003C5735" w:rsidP="00A91F56">
            <w:pPr>
              <w:jc w:val="left"/>
              <w:rPr>
                <w:lang w:val="fr-CA"/>
              </w:rPr>
            </w:pPr>
            <w:r w:rsidRPr="00B534C3">
              <w:rPr>
                <w:lang w:val="fr-CA"/>
              </w:rPr>
              <w:t>4.</w:t>
            </w:r>
          </w:p>
        </w:tc>
        <w:tc>
          <w:tcPr>
            <w:tcW w:w="9636" w:type="dxa"/>
            <w:tcBorders>
              <w:top w:val="nil"/>
              <w:left w:val="nil"/>
              <w:bottom w:val="nil"/>
              <w:right w:val="nil"/>
            </w:tcBorders>
            <w:vAlign w:val="bottom"/>
          </w:tcPr>
          <w:p w14:paraId="78EDE373" w14:textId="77777777" w:rsidR="003C5735" w:rsidRPr="00B534C3" w:rsidRDefault="003C5735" w:rsidP="00A91F56">
            <w:pPr>
              <w:jc w:val="left"/>
              <w:rPr>
                <w:lang w:val="fr-CA"/>
              </w:rPr>
            </w:pPr>
            <w:r w:rsidRPr="00B534C3">
              <w:rPr>
                <w:lang w:val="fr-CA"/>
              </w:rPr>
              <w:t>Phases du projet de renforcement des institutions (approuvées) (n'indiquez que les deux dernières approbations</w:t>
            </w:r>
            <w:r w:rsidRPr="00B534C3">
              <w:rPr>
                <w:rStyle w:val="FootnoteReference"/>
                <w:lang w:val="fr-CA"/>
              </w:rPr>
              <w:footnoteReference w:id="12"/>
            </w:r>
            <w:r w:rsidRPr="00B534C3">
              <w:rPr>
                <w:lang w:val="fr-CA"/>
              </w:rPr>
              <w:t xml:space="preserve"> )</w:t>
            </w:r>
          </w:p>
        </w:tc>
      </w:tr>
    </w:tbl>
    <w:p w14:paraId="5F7F7943" w14:textId="77777777" w:rsidR="003C5735" w:rsidRPr="00B534C3" w:rsidRDefault="003C5735" w:rsidP="003C5735">
      <w:pPr>
        <w:rPr>
          <w:sz w:val="24"/>
          <w:szCs w:val="24"/>
          <w:lang w:val="fr-CA"/>
        </w:rPr>
      </w:pPr>
    </w:p>
    <w:tbl>
      <w:tblPr>
        <w:tblpPr w:leftFromText="180" w:rightFromText="180" w:vertAnchor="text" w:horzAnchor="margin" w:tblpX="265" w:tblpY="6"/>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2109"/>
      </w:tblGrid>
      <w:tr w:rsidR="003C5735" w:rsidRPr="00B534C3" w14:paraId="3A3D9EFC" w14:textId="77777777" w:rsidTr="00A91F56">
        <w:trPr>
          <w:trHeight w:val="747"/>
        </w:trPr>
        <w:tc>
          <w:tcPr>
            <w:tcW w:w="1060" w:type="dxa"/>
          </w:tcPr>
          <w:p w14:paraId="385BDA27" w14:textId="77777777" w:rsidR="003C5735" w:rsidRPr="00B534C3" w:rsidRDefault="003C5735" w:rsidP="00A91F56">
            <w:pPr>
              <w:rPr>
                <w:b/>
                <w:sz w:val="20"/>
                <w:szCs w:val="20"/>
                <w:lang w:val="fr-CA"/>
              </w:rPr>
            </w:pPr>
            <w:r w:rsidRPr="00B534C3">
              <w:rPr>
                <w:b/>
                <w:sz w:val="20"/>
                <w:szCs w:val="20"/>
                <w:lang w:val="fr-CA"/>
              </w:rPr>
              <w:t>Phase</w:t>
            </w:r>
          </w:p>
        </w:tc>
        <w:tc>
          <w:tcPr>
            <w:tcW w:w="2108" w:type="dxa"/>
          </w:tcPr>
          <w:p w14:paraId="36CCE9B4" w14:textId="77777777" w:rsidR="003C5735" w:rsidRPr="00B534C3" w:rsidRDefault="003C5735" w:rsidP="00A91F56">
            <w:pPr>
              <w:jc w:val="center"/>
              <w:rPr>
                <w:b/>
                <w:sz w:val="20"/>
                <w:szCs w:val="20"/>
                <w:lang w:val="fr-CA"/>
              </w:rPr>
            </w:pPr>
            <w:r w:rsidRPr="00B534C3">
              <w:rPr>
                <w:b/>
                <w:sz w:val="20"/>
                <w:szCs w:val="20"/>
                <w:lang w:val="fr-CA"/>
              </w:rPr>
              <w:t>Période approuvée</w:t>
            </w:r>
          </w:p>
          <w:p w14:paraId="6E2E6891" w14:textId="77777777" w:rsidR="003C5735" w:rsidRPr="00B534C3" w:rsidRDefault="003C5735" w:rsidP="00A91F56">
            <w:pPr>
              <w:jc w:val="center"/>
              <w:rPr>
                <w:b/>
                <w:sz w:val="20"/>
                <w:szCs w:val="20"/>
                <w:lang w:val="fr-CA"/>
              </w:rPr>
            </w:pPr>
            <w:r w:rsidRPr="00B534C3">
              <w:rPr>
                <w:b/>
                <w:sz w:val="20"/>
                <w:szCs w:val="20"/>
                <w:lang w:val="fr-CA"/>
              </w:rPr>
              <w:t>(mm/aa)</w:t>
            </w:r>
          </w:p>
        </w:tc>
        <w:tc>
          <w:tcPr>
            <w:tcW w:w="2108" w:type="dxa"/>
          </w:tcPr>
          <w:p w14:paraId="056E7C23" w14:textId="77777777" w:rsidR="003C5735" w:rsidRPr="00B534C3" w:rsidRDefault="003C5735" w:rsidP="00A91F56">
            <w:pPr>
              <w:jc w:val="center"/>
              <w:rPr>
                <w:b/>
                <w:sz w:val="20"/>
                <w:szCs w:val="20"/>
                <w:lang w:val="fr-CA"/>
              </w:rPr>
            </w:pPr>
            <w:r w:rsidRPr="00B534C3">
              <w:rPr>
                <w:b/>
                <w:sz w:val="20"/>
                <w:szCs w:val="20"/>
                <w:lang w:val="fr-CA"/>
              </w:rPr>
              <w:t>Période de mise en œuvre effective</w:t>
            </w:r>
          </w:p>
          <w:p w14:paraId="7A9D0F1F" w14:textId="77777777" w:rsidR="003C5735" w:rsidRPr="00B534C3" w:rsidRDefault="003C5735" w:rsidP="00A91F56">
            <w:pPr>
              <w:jc w:val="center"/>
              <w:rPr>
                <w:b/>
                <w:sz w:val="20"/>
                <w:szCs w:val="20"/>
                <w:lang w:val="fr-CA"/>
              </w:rPr>
            </w:pPr>
            <w:r w:rsidRPr="00B534C3">
              <w:rPr>
                <w:b/>
                <w:sz w:val="20"/>
                <w:szCs w:val="20"/>
                <w:lang w:val="fr-CA"/>
              </w:rPr>
              <w:t>(jj/mm/aa)</w:t>
            </w:r>
          </w:p>
        </w:tc>
        <w:tc>
          <w:tcPr>
            <w:tcW w:w="2108" w:type="dxa"/>
          </w:tcPr>
          <w:p w14:paraId="765A123E" w14:textId="77777777" w:rsidR="003C5735" w:rsidRPr="00B534C3" w:rsidRDefault="003C5735" w:rsidP="00A91F56">
            <w:pPr>
              <w:jc w:val="center"/>
              <w:rPr>
                <w:b/>
                <w:sz w:val="20"/>
                <w:szCs w:val="20"/>
                <w:lang w:val="fr-CA"/>
              </w:rPr>
            </w:pPr>
            <w:r w:rsidRPr="00B534C3">
              <w:rPr>
                <w:b/>
                <w:sz w:val="20"/>
                <w:szCs w:val="20"/>
                <w:lang w:val="fr-CA"/>
              </w:rPr>
              <w:t>Financement par le Fonds multilatéral</w:t>
            </w:r>
          </w:p>
          <w:p w14:paraId="787AC9A2" w14:textId="77777777" w:rsidR="003C5735" w:rsidRPr="00B534C3" w:rsidRDefault="003C5735" w:rsidP="00A91F56">
            <w:pPr>
              <w:jc w:val="center"/>
              <w:rPr>
                <w:b/>
                <w:sz w:val="20"/>
                <w:szCs w:val="20"/>
                <w:lang w:val="fr-CA"/>
              </w:rPr>
            </w:pPr>
            <w:r w:rsidRPr="00B534C3">
              <w:rPr>
                <w:b/>
                <w:sz w:val="20"/>
                <w:szCs w:val="20"/>
                <w:lang w:val="fr-CA"/>
              </w:rPr>
              <w:t>(approuvé)</w:t>
            </w:r>
          </w:p>
        </w:tc>
        <w:tc>
          <w:tcPr>
            <w:tcW w:w="2109" w:type="dxa"/>
          </w:tcPr>
          <w:p w14:paraId="19964876" w14:textId="77777777" w:rsidR="003C5735" w:rsidRPr="00B534C3" w:rsidRDefault="003C5735" w:rsidP="00A91F56">
            <w:pPr>
              <w:jc w:val="center"/>
              <w:rPr>
                <w:b/>
                <w:sz w:val="20"/>
                <w:szCs w:val="20"/>
                <w:lang w:val="fr-CA"/>
              </w:rPr>
            </w:pPr>
            <w:r w:rsidRPr="00B534C3">
              <w:rPr>
                <w:b/>
                <w:sz w:val="20"/>
                <w:szCs w:val="20"/>
                <w:lang w:val="fr-CA"/>
              </w:rPr>
              <w:t>Financement par le Fonds multilatéral</w:t>
            </w:r>
          </w:p>
          <w:p w14:paraId="35668D0B" w14:textId="77777777" w:rsidR="003C5735" w:rsidRPr="00B534C3" w:rsidRDefault="003C5735" w:rsidP="00A91F56">
            <w:pPr>
              <w:jc w:val="center"/>
              <w:rPr>
                <w:b/>
                <w:sz w:val="20"/>
                <w:szCs w:val="20"/>
                <w:lang w:val="fr-CA"/>
              </w:rPr>
            </w:pPr>
            <w:r w:rsidRPr="00B534C3">
              <w:rPr>
                <w:b/>
                <w:sz w:val="20"/>
                <w:szCs w:val="20"/>
                <w:lang w:val="fr-CA"/>
              </w:rPr>
              <w:t>(décaissé)</w:t>
            </w:r>
          </w:p>
        </w:tc>
      </w:tr>
      <w:tr w:rsidR="003C5735" w:rsidRPr="00B534C3" w14:paraId="323EFFDC" w14:textId="77777777" w:rsidTr="00A91F56">
        <w:trPr>
          <w:trHeight w:val="407"/>
        </w:trPr>
        <w:tc>
          <w:tcPr>
            <w:tcW w:w="1060" w:type="dxa"/>
          </w:tcPr>
          <w:p w14:paraId="69090807" w14:textId="77777777" w:rsidR="003C5735" w:rsidRPr="00B534C3" w:rsidRDefault="003C5735" w:rsidP="00A91F56">
            <w:pPr>
              <w:rPr>
                <w:sz w:val="20"/>
                <w:szCs w:val="20"/>
                <w:lang w:val="fr-CA"/>
              </w:rPr>
            </w:pPr>
          </w:p>
        </w:tc>
        <w:tc>
          <w:tcPr>
            <w:tcW w:w="2108" w:type="dxa"/>
          </w:tcPr>
          <w:p w14:paraId="1A85F69F" w14:textId="77777777" w:rsidR="003C5735" w:rsidRPr="00B534C3" w:rsidRDefault="003C5735" w:rsidP="00A91F56">
            <w:pPr>
              <w:rPr>
                <w:sz w:val="20"/>
                <w:szCs w:val="20"/>
                <w:lang w:val="fr-CA"/>
              </w:rPr>
            </w:pPr>
          </w:p>
        </w:tc>
        <w:tc>
          <w:tcPr>
            <w:tcW w:w="2108" w:type="dxa"/>
          </w:tcPr>
          <w:p w14:paraId="2052F1D4" w14:textId="77777777" w:rsidR="003C5735" w:rsidRPr="00B534C3" w:rsidRDefault="003C5735" w:rsidP="00A91F56">
            <w:pPr>
              <w:rPr>
                <w:sz w:val="20"/>
                <w:szCs w:val="20"/>
                <w:lang w:val="fr-CA"/>
              </w:rPr>
            </w:pPr>
          </w:p>
        </w:tc>
        <w:tc>
          <w:tcPr>
            <w:tcW w:w="2108" w:type="dxa"/>
          </w:tcPr>
          <w:p w14:paraId="2914111B" w14:textId="77777777" w:rsidR="003C5735" w:rsidRPr="00B534C3" w:rsidRDefault="003C5735" w:rsidP="00A91F56">
            <w:pPr>
              <w:rPr>
                <w:sz w:val="20"/>
                <w:szCs w:val="20"/>
                <w:lang w:val="fr-CA"/>
              </w:rPr>
            </w:pPr>
          </w:p>
        </w:tc>
        <w:tc>
          <w:tcPr>
            <w:tcW w:w="2109" w:type="dxa"/>
          </w:tcPr>
          <w:p w14:paraId="01E11067" w14:textId="77777777" w:rsidR="003C5735" w:rsidRPr="00B534C3" w:rsidRDefault="003C5735" w:rsidP="00A91F56">
            <w:pPr>
              <w:rPr>
                <w:sz w:val="20"/>
                <w:szCs w:val="20"/>
                <w:lang w:val="fr-CA"/>
              </w:rPr>
            </w:pPr>
          </w:p>
        </w:tc>
      </w:tr>
      <w:tr w:rsidR="003C5735" w:rsidRPr="00B534C3" w14:paraId="0633F1C4" w14:textId="77777777" w:rsidTr="00A91F56">
        <w:trPr>
          <w:trHeight w:val="443"/>
        </w:trPr>
        <w:tc>
          <w:tcPr>
            <w:tcW w:w="1060" w:type="dxa"/>
          </w:tcPr>
          <w:p w14:paraId="35EA567E" w14:textId="77777777" w:rsidR="003C5735" w:rsidRPr="00B534C3" w:rsidRDefault="003C5735" w:rsidP="00A91F56">
            <w:pPr>
              <w:rPr>
                <w:sz w:val="20"/>
                <w:szCs w:val="20"/>
                <w:lang w:val="fr-CA"/>
              </w:rPr>
            </w:pPr>
          </w:p>
        </w:tc>
        <w:tc>
          <w:tcPr>
            <w:tcW w:w="2108" w:type="dxa"/>
          </w:tcPr>
          <w:p w14:paraId="7A04F9C2" w14:textId="77777777" w:rsidR="003C5735" w:rsidRPr="00B534C3" w:rsidRDefault="003C5735" w:rsidP="00A91F56">
            <w:pPr>
              <w:rPr>
                <w:sz w:val="20"/>
                <w:szCs w:val="20"/>
                <w:lang w:val="fr-CA"/>
              </w:rPr>
            </w:pPr>
          </w:p>
        </w:tc>
        <w:tc>
          <w:tcPr>
            <w:tcW w:w="2108" w:type="dxa"/>
          </w:tcPr>
          <w:p w14:paraId="2BEE8D73" w14:textId="77777777" w:rsidR="003C5735" w:rsidRPr="00B534C3" w:rsidRDefault="003C5735" w:rsidP="00A91F56">
            <w:pPr>
              <w:rPr>
                <w:sz w:val="20"/>
                <w:szCs w:val="20"/>
                <w:lang w:val="fr-CA"/>
              </w:rPr>
            </w:pPr>
          </w:p>
        </w:tc>
        <w:tc>
          <w:tcPr>
            <w:tcW w:w="2108" w:type="dxa"/>
          </w:tcPr>
          <w:p w14:paraId="79B545EC" w14:textId="77777777" w:rsidR="003C5735" w:rsidRPr="00B534C3" w:rsidRDefault="003C5735" w:rsidP="00A91F56">
            <w:pPr>
              <w:rPr>
                <w:sz w:val="20"/>
                <w:szCs w:val="20"/>
                <w:lang w:val="fr-CA"/>
              </w:rPr>
            </w:pPr>
          </w:p>
        </w:tc>
        <w:tc>
          <w:tcPr>
            <w:tcW w:w="2109" w:type="dxa"/>
          </w:tcPr>
          <w:p w14:paraId="3A486413" w14:textId="77777777" w:rsidR="003C5735" w:rsidRPr="00B534C3" w:rsidRDefault="003C5735" w:rsidP="00A91F56">
            <w:pPr>
              <w:rPr>
                <w:sz w:val="20"/>
                <w:szCs w:val="20"/>
                <w:lang w:val="fr-CA"/>
              </w:rPr>
            </w:pPr>
          </w:p>
        </w:tc>
      </w:tr>
    </w:tbl>
    <w:p w14:paraId="11CE9CE9" w14:textId="77777777" w:rsidR="003C5735" w:rsidRPr="00B534C3" w:rsidRDefault="003C5735" w:rsidP="003C5735">
      <w:pPr>
        <w:rPr>
          <w:sz w:val="24"/>
          <w:szCs w:val="24"/>
          <w:lang w:val="fr-CA"/>
        </w:rPr>
      </w:pPr>
    </w:p>
    <w:tbl>
      <w:tblPr>
        <w:tblStyle w:val="TableGrid"/>
        <w:tblW w:w="9835" w:type="dxa"/>
        <w:tblInd w:w="-108" w:type="dxa"/>
        <w:tblLook w:val="04A0" w:firstRow="1" w:lastRow="0" w:firstColumn="1" w:lastColumn="0" w:noHBand="0" w:noVBand="1"/>
      </w:tblPr>
      <w:tblGrid>
        <w:gridCol w:w="441"/>
        <w:gridCol w:w="94"/>
        <w:gridCol w:w="415"/>
        <w:gridCol w:w="3478"/>
        <w:gridCol w:w="5400"/>
        <w:gridCol w:w="7"/>
      </w:tblGrid>
      <w:tr w:rsidR="003C5735" w:rsidRPr="000F5AF7" w14:paraId="6658B27F" w14:textId="77777777" w:rsidTr="00A91F56">
        <w:trPr>
          <w:trHeight w:val="284"/>
        </w:trPr>
        <w:tc>
          <w:tcPr>
            <w:tcW w:w="441" w:type="dxa"/>
            <w:tcBorders>
              <w:top w:val="nil"/>
              <w:left w:val="nil"/>
              <w:bottom w:val="nil"/>
              <w:right w:val="nil"/>
            </w:tcBorders>
            <w:vAlign w:val="bottom"/>
          </w:tcPr>
          <w:p w14:paraId="3E664CAB" w14:textId="77777777" w:rsidR="003C5735" w:rsidRPr="00B534C3" w:rsidRDefault="003C5735" w:rsidP="00A91F56">
            <w:pPr>
              <w:jc w:val="left"/>
              <w:rPr>
                <w:lang w:val="fr-CA"/>
              </w:rPr>
            </w:pPr>
            <w:r w:rsidRPr="00B534C3">
              <w:rPr>
                <w:lang w:val="fr-CA"/>
              </w:rPr>
              <w:t>5.</w:t>
            </w:r>
          </w:p>
        </w:tc>
        <w:tc>
          <w:tcPr>
            <w:tcW w:w="9394" w:type="dxa"/>
            <w:gridSpan w:val="5"/>
            <w:tcBorders>
              <w:top w:val="nil"/>
              <w:left w:val="nil"/>
              <w:bottom w:val="nil"/>
              <w:right w:val="nil"/>
            </w:tcBorders>
            <w:vAlign w:val="bottom"/>
          </w:tcPr>
          <w:p w14:paraId="75981489" w14:textId="77777777" w:rsidR="003C5735" w:rsidRPr="00B534C3" w:rsidRDefault="003C5735" w:rsidP="00A91F56">
            <w:pPr>
              <w:rPr>
                <w:lang w:val="fr-CA"/>
              </w:rPr>
            </w:pPr>
            <w:r w:rsidRPr="00B534C3">
              <w:rPr>
                <w:lang w:val="fr-CA"/>
              </w:rPr>
              <w:t>Période de déclaration et phase demandée :</w:t>
            </w:r>
          </w:p>
        </w:tc>
      </w:tr>
      <w:tr w:rsidR="003C5735" w:rsidRPr="000F5AF7" w14:paraId="72380A77" w14:textId="77777777" w:rsidTr="00A91F56">
        <w:trPr>
          <w:gridBefore w:val="2"/>
          <w:gridAfter w:val="1"/>
          <w:wBefore w:w="535" w:type="dxa"/>
          <w:wAfter w:w="7" w:type="dxa"/>
          <w:trHeight w:val="436"/>
        </w:trPr>
        <w:tc>
          <w:tcPr>
            <w:tcW w:w="415" w:type="dxa"/>
            <w:tcBorders>
              <w:top w:val="nil"/>
              <w:left w:val="nil"/>
              <w:bottom w:val="nil"/>
              <w:right w:val="nil"/>
            </w:tcBorders>
            <w:vAlign w:val="bottom"/>
          </w:tcPr>
          <w:p w14:paraId="73C48D2C" w14:textId="77777777" w:rsidR="003C5735" w:rsidRPr="00B534C3" w:rsidRDefault="003C5735" w:rsidP="00A91F56">
            <w:pPr>
              <w:spacing w:before="120"/>
              <w:jc w:val="left"/>
              <w:rPr>
                <w:lang w:val="fr-CA"/>
              </w:rPr>
            </w:pPr>
            <w:r w:rsidRPr="00B534C3">
              <w:rPr>
                <w:lang w:val="fr-CA"/>
              </w:rPr>
              <w:t>a)</w:t>
            </w:r>
          </w:p>
        </w:tc>
        <w:tc>
          <w:tcPr>
            <w:tcW w:w="3478" w:type="dxa"/>
            <w:tcBorders>
              <w:top w:val="nil"/>
              <w:left w:val="nil"/>
              <w:bottom w:val="nil"/>
              <w:right w:val="nil"/>
            </w:tcBorders>
            <w:vAlign w:val="bottom"/>
          </w:tcPr>
          <w:p w14:paraId="5668C56C" w14:textId="77777777" w:rsidR="003C5735" w:rsidRPr="00B534C3" w:rsidRDefault="003C5735" w:rsidP="00A91F56">
            <w:pPr>
              <w:jc w:val="left"/>
              <w:rPr>
                <w:lang w:val="fr-CA"/>
              </w:rPr>
            </w:pPr>
            <w:r w:rsidRPr="00B534C3">
              <w:rPr>
                <w:lang w:val="fr-CA"/>
              </w:rPr>
              <w:t>Période de déclaration (de mm/aa à mm/aa) :</w:t>
            </w:r>
          </w:p>
        </w:tc>
        <w:tc>
          <w:tcPr>
            <w:tcW w:w="5400" w:type="dxa"/>
            <w:tcBorders>
              <w:top w:val="nil"/>
              <w:left w:val="nil"/>
              <w:bottom w:val="single" w:sz="4" w:space="0" w:color="auto"/>
              <w:right w:val="nil"/>
            </w:tcBorders>
            <w:vAlign w:val="bottom"/>
          </w:tcPr>
          <w:p w14:paraId="0C6AA491" w14:textId="77777777" w:rsidR="003C5735" w:rsidRPr="00B534C3" w:rsidRDefault="003C5735" w:rsidP="00A91F56">
            <w:pPr>
              <w:jc w:val="left"/>
              <w:rPr>
                <w:lang w:val="fr-CA"/>
              </w:rPr>
            </w:pPr>
          </w:p>
        </w:tc>
      </w:tr>
      <w:tr w:rsidR="003C5735" w:rsidRPr="000F5AF7" w14:paraId="37526D42" w14:textId="77777777" w:rsidTr="00A91F56">
        <w:trPr>
          <w:gridBefore w:val="2"/>
          <w:gridAfter w:val="1"/>
          <w:wBefore w:w="535" w:type="dxa"/>
          <w:wAfter w:w="7" w:type="dxa"/>
          <w:trHeight w:val="372"/>
        </w:trPr>
        <w:tc>
          <w:tcPr>
            <w:tcW w:w="415" w:type="dxa"/>
            <w:tcBorders>
              <w:top w:val="nil"/>
              <w:left w:val="nil"/>
              <w:bottom w:val="nil"/>
              <w:right w:val="nil"/>
            </w:tcBorders>
            <w:vAlign w:val="bottom"/>
          </w:tcPr>
          <w:p w14:paraId="6AF6757B" w14:textId="77777777" w:rsidR="003C5735" w:rsidRPr="00B534C3" w:rsidRDefault="003C5735" w:rsidP="00A91F56">
            <w:pPr>
              <w:spacing w:before="120"/>
              <w:rPr>
                <w:lang w:val="fr-CA"/>
              </w:rPr>
            </w:pPr>
            <w:r w:rsidRPr="00B534C3">
              <w:rPr>
                <w:lang w:val="fr-CA"/>
              </w:rPr>
              <w:t>b)</w:t>
            </w:r>
          </w:p>
        </w:tc>
        <w:tc>
          <w:tcPr>
            <w:tcW w:w="3478" w:type="dxa"/>
            <w:tcBorders>
              <w:top w:val="nil"/>
              <w:left w:val="nil"/>
              <w:bottom w:val="nil"/>
              <w:right w:val="nil"/>
            </w:tcBorders>
            <w:vAlign w:val="bottom"/>
          </w:tcPr>
          <w:p w14:paraId="0C05F270" w14:textId="77777777" w:rsidR="003C5735" w:rsidRPr="00B534C3" w:rsidRDefault="003C5735" w:rsidP="00A91F56">
            <w:pPr>
              <w:jc w:val="left"/>
              <w:rPr>
                <w:lang w:val="fr-CA"/>
              </w:rPr>
            </w:pPr>
            <w:r w:rsidRPr="00B534C3">
              <w:rPr>
                <w:lang w:val="fr-CA"/>
              </w:rPr>
              <w:t>Phase demandée (indiquez le numéro) :</w:t>
            </w:r>
          </w:p>
        </w:tc>
        <w:tc>
          <w:tcPr>
            <w:tcW w:w="5400" w:type="dxa"/>
            <w:tcBorders>
              <w:top w:val="single" w:sz="4" w:space="0" w:color="auto"/>
              <w:left w:val="nil"/>
              <w:bottom w:val="single" w:sz="4" w:space="0" w:color="auto"/>
              <w:right w:val="nil"/>
            </w:tcBorders>
            <w:vAlign w:val="bottom"/>
          </w:tcPr>
          <w:p w14:paraId="5B3264D0" w14:textId="77777777" w:rsidR="003C5735" w:rsidRPr="00B534C3" w:rsidRDefault="003C5735" w:rsidP="00A91F56">
            <w:pPr>
              <w:jc w:val="left"/>
              <w:rPr>
                <w:lang w:val="fr-CA"/>
              </w:rPr>
            </w:pPr>
          </w:p>
        </w:tc>
      </w:tr>
    </w:tbl>
    <w:p w14:paraId="703653D1" w14:textId="77777777" w:rsidR="003C5735" w:rsidRPr="00B534C3" w:rsidRDefault="003C5735" w:rsidP="003C5735">
      <w:pPr>
        <w:tabs>
          <w:tab w:val="left" w:pos="5760"/>
        </w:tabs>
        <w:rPr>
          <w:sz w:val="24"/>
          <w:szCs w:val="24"/>
          <w:lang w:val="fr-CA"/>
        </w:rPr>
      </w:pPr>
    </w:p>
    <w:tbl>
      <w:tblPr>
        <w:tblStyle w:val="TableGrid"/>
        <w:tblW w:w="9350" w:type="dxa"/>
        <w:tblInd w:w="415" w:type="dxa"/>
        <w:tblLook w:val="04A0" w:firstRow="1" w:lastRow="0" w:firstColumn="1" w:lastColumn="0" w:noHBand="0" w:noVBand="1"/>
      </w:tblPr>
      <w:tblGrid>
        <w:gridCol w:w="445"/>
        <w:gridCol w:w="2390"/>
        <w:gridCol w:w="6515"/>
      </w:tblGrid>
      <w:tr w:rsidR="003C5735" w:rsidRPr="00B534C3" w14:paraId="47AD5338" w14:textId="77777777" w:rsidTr="00A91F56">
        <w:tc>
          <w:tcPr>
            <w:tcW w:w="445" w:type="dxa"/>
            <w:tcBorders>
              <w:top w:val="nil"/>
              <w:left w:val="nil"/>
              <w:bottom w:val="nil"/>
              <w:right w:val="nil"/>
            </w:tcBorders>
            <w:vAlign w:val="bottom"/>
          </w:tcPr>
          <w:p w14:paraId="6F3A66C5" w14:textId="77777777" w:rsidR="003C5735" w:rsidRPr="00B534C3" w:rsidRDefault="003C5735" w:rsidP="00A91F56">
            <w:pPr>
              <w:tabs>
                <w:tab w:val="left" w:pos="5760"/>
              </w:tabs>
              <w:jc w:val="left"/>
              <w:rPr>
                <w:lang w:val="fr-CA"/>
              </w:rPr>
            </w:pPr>
            <w:r w:rsidRPr="00B534C3">
              <w:rPr>
                <w:lang w:val="fr-CA"/>
              </w:rPr>
              <w:t>c)</w:t>
            </w:r>
          </w:p>
        </w:tc>
        <w:tc>
          <w:tcPr>
            <w:tcW w:w="2390" w:type="dxa"/>
            <w:tcBorders>
              <w:top w:val="nil"/>
              <w:left w:val="nil"/>
              <w:bottom w:val="nil"/>
              <w:right w:val="nil"/>
            </w:tcBorders>
            <w:vAlign w:val="bottom"/>
          </w:tcPr>
          <w:p w14:paraId="2E85787F" w14:textId="77777777" w:rsidR="003C5735" w:rsidRPr="00B534C3" w:rsidRDefault="003C5735" w:rsidP="00A91F56">
            <w:pPr>
              <w:tabs>
                <w:tab w:val="left" w:pos="5760"/>
              </w:tabs>
              <w:jc w:val="left"/>
              <w:rPr>
                <w:lang w:val="fr-CA"/>
              </w:rPr>
            </w:pPr>
            <w:r w:rsidRPr="00B534C3">
              <w:rPr>
                <w:lang w:val="fr-CA"/>
              </w:rPr>
              <w:t>Montant du financement ($US) :</w:t>
            </w:r>
          </w:p>
        </w:tc>
        <w:tc>
          <w:tcPr>
            <w:tcW w:w="6515" w:type="dxa"/>
            <w:tcBorders>
              <w:top w:val="nil"/>
              <w:left w:val="nil"/>
              <w:bottom w:val="single" w:sz="4" w:space="0" w:color="auto"/>
              <w:right w:val="nil"/>
            </w:tcBorders>
            <w:vAlign w:val="bottom"/>
          </w:tcPr>
          <w:p w14:paraId="516C6D63" w14:textId="77777777" w:rsidR="003C5735" w:rsidRPr="00B534C3" w:rsidRDefault="003C5735" w:rsidP="00A91F56">
            <w:pPr>
              <w:tabs>
                <w:tab w:val="left" w:pos="5760"/>
              </w:tabs>
              <w:jc w:val="left"/>
              <w:rPr>
                <w:lang w:val="fr-CA"/>
              </w:rPr>
            </w:pPr>
          </w:p>
        </w:tc>
      </w:tr>
    </w:tbl>
    <w:p w14:paraId="5F5E6688" w14:textId="77777777" w:rsidR="003C5735" w:rsidRPr="00B534C3" w:rsidRDefault="003C5735" w:rsidP="003C5735">
      <w:pPr>
        <w:tabs>
          <w:tab w:val="left" w:pos="5760"/>
        </w:tabs>
        <w:rPr>
          <w:sz w:val="24"/>
          <w:szCs w:val="24"/>
          <w:lang w:val="fr-CA"/>
        </w:rPr>
      </w:pPr>
    </w:p>
    <w:tbl>
      <w:tblPr>
        <w:tblStyle w:val="TableGrid"/>
        <w:tblW w:w="9350" w:type="dxa"/>
        <w:tblInd w:w="415" w:type="dxa"/>
        <w:tblLook w:val="04A0" w:firstRow="1" w:lastRow="0" w:firstColumn="1" w:lastColumn="0" w:noHBand="0" w:noVBand="1"/>
      </w:tblPr>
      <w:tblGrid>
        <w:gridCol w:w="445"/>
        <w:gridCol w:w="5440"/>
        <w:gridCol w:w="3465"/>
      </w:tblGrid>
      <w:tr w:rsidR="003C5735" w:rsidRPr="000F5AF7" w14:paraId="13C9F7B7" w14:textId="77777777" w:rsidTr="00A91F56">
        <w:tc>
          <w:tcPr>
            <w:tcW w:w="445" w:type="dxa"/>
            <w:tcBorders>
              <w:top w:val="nil"/>
              <w:left w:val="nil"/>
              <w:bottom w:val="nil"/>
              <w:right w:val="nil"/>
            </w:tcBorders>
            <w:vAlign w:val="bottom"/>
          </w:tcPr>
          <w:p w14:paraId="43904B6B" w14:textId="77777777" w:rsidR="003C5735" w:rsidRPr="00B534C3" w:rsidRDefault="003C5735" w:rsidP="00A91F56">
            <w:pPr>
              <w:tabs>
                <w:tab w:val="left" w:pos="5760"/>
              </w:tabs>
              <w:jc w:val="left"/>
              <w:rPr>
                <w:lang w:val="fr-CA"/>
              </w:rPr>
            </w:pPr>
            <w:r w:rsidRPr="00B534C3">
              <w:rPr>
                <w:lang w:val="fr-CA"/>
              </w:rPr>
              <w:lastRenderedPageBreak/>
              <w:t>d)</w:t>
            </w:r>
          </w:p>
        </w:tc>
        <w:tc>
          <w:tcPr>
            <w:tcW w:w="5440" w:type="dxa"/>
            <w:tcBorders>
              <w:top w:val="nil"/>
              <w:left w:val="nil"/>
              <w:bottom w:val="nil"/>
              <w:right w:val="nil"/>
            </w:tcBorders>
            <w:vAlign w:val="bottom"/>
          </w:tcPr>
          <w:p w14:paraId="11AA23D0" w14:textId="77777777" w:rsidR="003C5735" w:rsidRPr="00B534C3" w:rsidRDefault="003C5735" w:rsidP="00A91F56">
            <w:pPr>
              <w:tabs>
                <w:tab w:val="left" w:pos="5760"/>
              </w:tabs>
              <w:jc w:val="left"/>
              <w:rPr>
                <w:lang w:val="fr-CA"/>
              </w:rPr>
            </w:pPr>
            <w:r w:rsidRPr="00B534C3">
              <w:rPr>
                <w:lang w:val="fr-CA"/>
              </w:rPr>
              <w:t>Période de mise en œuvre de la phase demandée (de mm/aa à mm/aa) :</w:t>
            </w:r>
          </w:p>
        </w:tc>
        <w:tc>
          <w:tcPr>
            <w:tcW w:w="3465" w:type="dxa"/>
            <w:tcBorders>
              <w:top w:val="nil"/>
              <w:left w:val="nil"/>
              <w:bottom w:val="single" w:sz="4" w:space="0" w:color="auto"/>
              <w:right w:val="nil"/>
            </w:tcBorders>
            <w:vAlign w:val="bottom"/>
          </w:tcPr>
          <w:p w14:paraId="472C912B" w14:textId="77777777" w:rsidR="003C5735" w:rsidRPr="00B534C3" w:rsidRDefault="003C5735" w:rsidP="00A91F56">
            <w:pPr>
              <w:tabs>
                <w:tab w:val="left" w:pos="5760"/>
              </w:tabs>
              <w:jc w:val="left"/>
              <w:rPr>
                <w:lang w:val="fr-CA"/>
              </w:rPr>
            </w:pPr>
          </w:p>
        </w:tc>
      </w:tr>
    </w:tbl>
    <w:p w14:paraId="4630D9D5" w14:textId="77777777" w:rsidR="003C5735" w:rsidRPr="00B534C3" w:rsidRDefault="003C5735" w:rsidP="003C5735">
      <w:pPr>
        <w:tabs>
          <w:tab w:val="left" w:pos="5760"/>
        </w:tabs>
        <w:rPr>
          <w:sz w:val="24"/>
          <w:szCs w:val="24"/>
          <w:lang w:val="fr-CA"/>
        </w:rPr>
      </w:pPr>
    </w:p>
    <w:tbl>
      <w:tblPr>
        <w:tblStyle w:val="TableGrid"/>
        <w:tblW w:w="9488"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056"/>
      </w:tblGrid>
      <w:tr w:rsidR="003C5735" w:rsidRPr="00B534C3" w14:paraId="22A73759" w14:textId="77777777" w:rsidTr="00A91F56">
        <w:trPr>
          <w:trHeight w:val="80"/>
        </w:trPr>
        <w:tc>
          <w:tcPr>
            <w:tcW w:w="432" w:type="dxa"/>
            <w:vAlign w:val="bottom"/>
          </w:tcPr>
          <w:p w14:paraId="5B219C9D" w14:textId="77777777" w:rsidR="003C5735" w:rsidRPr="00B534C3" w:rsidRDefault="003C5735" w:rsidP="00A91F56">
            <w:pPr>
              <w:keepNext/>
              <w:keepLines/>
              <w:widowControl w:val="0"/>
              <w:tabs>
                <w:tab w:val="left" w:pos="5760"/>
              </w:tabs>
              <w:jc w:val="left"/>
              <w:rPr>
                <w:lang w:val="fr-CA"/>
              </w:rPr>
            </w:pPr>
            <w:r w:rsidRPr="00B534C3">
              <w:rPr>
                <w:lang w:val="fr-CA"/>
              </w:rPr>
              <w:t>6.</w:t>
            </w:r>
          </w:p>
        </w:tc>
        <w:tc>
          <w:tcPr>
            <w:tcW w:w="9056" w:type="dxa"/>
          </w:tcPr>
          <w:p w14:paraId="338223E1" w14:textId="77777777" w:rsidR="003C5735" w:rsidRPr="00B534C3" w:rsidRDefault="003C5735" w:rsidP="00A91F56">
            <w:pPr>
              <w:keepNext/>
              <w:keepLines/>
              <w:widowControl w:val="0"/>
              <w:tabs>
                <w:tab w:val="left" w:pos="5760"/>
              </w:tabs>
              <w:rPr>
                <w:lang w:val="fr-CA"/>
              </w:rPr>
            </w:pPr>
            <w:r w:rsidRPr="00B534C3">
              <w:rPr>
                <w:lang w:val="fr-CA"/>
              </w:rPr>
              <w:t>Rapports sur les données :</w:t>
            </w:r>
          </w:p>
        </w:tc>
      </w:tr>
    </w:tbl>
    <w:p w14:paraId="04030530" w14:textId="77777777" w:rsidR="003C5735" w:rsidRPr="00B534C3" w:rsidRDefault="003C5735" w:rsidP="003C5735">
      <w:pPr>
        <w:keepNext/>
        <w:keepLines/>
        <w:widowControl w:val="0"/>
        <w:rPr>
          <w:sz w:val="12"/>
          <w:szCs w:val="12"/>
          <w:lang w:val="fr-CA"/>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3C5735" w:rsidRPr="00B534C3" w14:paraId="283ED08B" w14:textId="77777777" w:rsidTr="00A91F56">
        <w:trPr>
          <w:trHeight w:val="230"/>
        </w:trPr>
        <w:tc>
          <w:tcPr>
            <w:tcW w:w="3337" w:type="dxa"/>
            <w:vMerge w:val="restart"/>
            <w:tcBorders>
              <w:top w:val="single" w:sz="4" w:space="0" w:color="auto"/>
              <w:left w:val="single" w:sz="4" w:space="0" w:color="auto"/>
            </w:tcBorders>
          </w:tcPr>
          <w:p w14:paraId="02EAAA3A" w14:textId="77777777" w:rsidR="003C5735" w:rsidRPr="00B534C3" w:rsidRDefault="003C5735" w:rsidP="00A91F56">
            <w:pPr>
              <w:keepNext/>
              <w:keepLines/>
              <w:widowControl w:val="0"/>
              <w:rPr>
                <w:b/>
                <w:sz w:val="20"/>
                <w:szCs w:val="20"/>
                <w:lang w:val="fr-CA"/>
              </w:rPr>
            </w:pPr>
            <w:r w:rsidRPr="00B534C3">
              <w:rPr>
                <w:b/>
                <w:sz w:val="20"/>
                <w:szCs w:val="20"/>
                <w:lang w:val="fr-CA"/>
              </w:rPr>
              <w:t>Obligation de declaration</w:t>
            </w:r>
          </w:p>
        </w:tc>
        <w:tc>
          <w:tcPr>
            <w:tcW w:w="2838" w:type="dxa"/>
            <w:vMerge w:val="restart"/>
          </w:tcPr>
          <w:p w14:paraId="7F9137DA" w14:textId="77777777" w:rsidR="003C5735" w:rsidRPr="00B534C3" w:rsidRDefault="003C5735" w:rsidP="00A91F56">
            <w:pPr>
              <w:keepNext/>
              <w:keepLines/>
              <w:widowControl w:val="0"/>
              <w:jc w:val="center"/>
              <w:rPr>
                <w:b/>
                <w:sz w:val="20"/>
                <w:szCs w:val="20"/>
                <w:lang w:val="fr-CA"/>
              </w:rPr>
            </w:pPr>
            <w:r w:rsidRPr="00B534C3">
              <w:rPr>
                <w:b/>
                <w:bCs/>
                <w:sz w:val="20"/>
                <w:szCs w:val="20"/>
                <w:lang w:val="fr-CA"/>
              </w:rPr>
              <w:t xml:space="preserve">Dernière </w:t>
            </w:r>
            <w:r w:rsidRPr="00B534C3">
              <w:rPr>
                <w:b/>
                <w:sz w:val="20"/>
                <w:szCs w:val="20"/>
                <w:lang w:val="fr-CA"/>
              </w:rPr>
              <w:t>année déclarée</w:t>
            </w:r>
          </w:p>
        </w:tc>
        <w:tc>
          <w:tcPr>
            <w:tcW w:w="2404" w:type="dxa"/>
            <w:vMerge w:val="restart"/>
          </w:tcPr>
          <w:p w14:paraId="01189CAA" w14:textId="77777777" w:rsidR="003C5735" w:rsidRPr="00B534C3" w:rsidRDefault="003C5735" w:rsidP="00A91F56">
            <w:pPr>
              <w:keepNext/>
              <w:keepLines/>
              <w:widowControl w:val="0"/>
              <w:jc w:val="center"/>
              <w:rPr>
                <w:b/>
                <w:sz w:val="20"/>
                <w:szCs w:val="20"/>
                <w:lang w:val="fr-CA"/>
              </w:rPr>
            </w:pPr>
            <w:r w:rsidRPr="00B534C3">
              <w:rPr>
                <w:b/>
                <w:sz w:val="20"/>
                <w:szCs w:val="20"/>
                <w:lang w:val="fr-CA"/>
              </w:rPr>
              <w:t>Date de soumission</w:t>
            </w:r>
          </w:p>
        </w:tc>
      </w:tr>
      <w:tr w:rsidR="003C5735" w:rsidRPr="00B534C3" w14:paraId="48E1B418" w14:textId="77777777" w:rsidTr="00A91F56">
        <w:trPr>
          <w:trHeight w:val="230"/>
        </w:trPr>
        <w:tc>
          <w:tcPr>
            <w:tcW w:w="3337" w:type="dxa"/>
            <w:vMerge/>
            <w:tcBorders>
              <w:left w:val="single" w:sz="4" w:space="0" w:color="auto"/>
            </w:tcBorders>
            <w:vAlign w:val="center"/>
          </w:tcPr>
          <w:p w14:paraId="0CD3337A" w14:textId="77777777" w:rsidR="003C5735" w:rsidRPr="00B534C3" w:rsidRDefault="003C5735" w:rsidP="00A91F56">
            <w:pPr>
              <w:jc w:val="center"/>
              <w:rPr>
                <w:sz w:val="20"/>
                <w:szCs w:val="20"/>
                <w:lang w:val="fr-CA"/>
              </w:rPr>
            </w:pPr>
          </w:p>
        </w:tc>
        <w:tc>
          <w:tcPr>
            <w:tcW w:w="2838" w:type="dxa"/>
            <w:vMerge/>
          </w:tcPr>
          <w:p w14:paraId="1D6A792C" w14:textId="77777777" w:rsidR="003C5735" w:rsidRPr="00B534C3" w:rsidRDefault="003C5735" w:rsidP="00A91F56">
            <w:pPr>
              <w:rPr>
                <w:sz w:val="20"/>
                <w:szCs w:val="20"/>
                <w:lang w:val="fr-CA"/>
              </w:rPr>
            </w:pPr>
          </w:p>
        </w:tc>
        <w:tc>
          <w:tcPr>
            <w:tcW w:w="2404" w:type="dxa"/>
            <w:vMerge/>
          </w:tcPr>
          <w:p w14:paraId="18B73E67" w14:textId="77777777" w:rsidR="003C5735" w:rsidRPr="00B534C3" w:rsidRDefault="003C5735" w:rsidP="00A91F56">
            <w:pPr>
              <w:rPr>
                <w:sz w:val="20"/>
                <w:szCs w:val="20"/>
                <w:lang w:val="fr-CA"/>
              </w:rPr>
            </w:pPr>
          </w:p>
        </w:tc>
      </w:tr>
      <w:tr w:rsidR="003C5735" w:rsidRPr="00B534C3" w14:paraId="1A6DE561" w14:textId="77777777" w:rsidTr="00A91F56">
        <w:trPr>
          <w:trHeight w:val="285"/>
        </w:trPr>
        <w:tc>
          <w:tcPr>
            <w:tcW w:w="3337" w:type="dxa"/>
            <w:vAlign w:val="center"/>
          </w:tcPr>
          <w:p w14:paraId="15C6E788" w14:textId="77777777" w:rsidR="003C5735" w:rsidRPr="00B534C3" w:rsidRDefault="003C5735" w:rsidP="00A91F56">
            <w:pPr>
              <w:rPr>
                <w:sz w:val="20"/>
                <w:szCs w:val="20"/>
                <w:lang w:val="fr-CA"/>
              </w:rPr>
            </w:pPr>
            <w:r w:rsidRPr="00B534C3">
              <w:rPr>
                <w:sz w:val="20"/>
                <w:szCs w:val="20"/>
                <w:lang w:val="fr-CA"/>
              </w:rPr>
              <w:t>Article 7</w:t>
            </w:r>
          </w:p>
        </w:tc>
        <w:tc>
          <w:tcPr>
            <w:tcW w:w="2838" w:type="dxa"/>
            <w:vAlign w:val="center"/>
          </w:tcPr>
          <w:p w14:paraId="0AAD104B" w14:textId="77777777" w:rsidR="003C5735" w:rsidRPr="00B534C3" w:rsidRDefault="003C5735" w:rsidP="00A91F56">
            <w:pPr>
              <w:jc w:val="center"/>
              <w:rPr>
                <w:sz w:val="20"/>
                <w:szCs w:val="20"/>
                <w:lang w:val="fr-CA"/>
              </w:rPr>
            </w:pPr>
          </w:p>
        </w:tc>
        <w:tc>
          <w:tcPr>
            <w:tcW w:w="2404" w:type="dxa"/>
          </w:tcPr>
          <w:p w14:paraId="2C56D674" w14:textId="77777777" w:rsidR="003C5735" w:rsidRPr="00B534C3" w:rsidRDefault="003C5735" w:rsidP="00A91F56">
            <w:pPr>
              <w:jc w:val="center"/>
              <w:rPr>
                <w:sz w:val="20"/>
                <w:szCs w:val="20"/>
                <w:lang w:val="fr-CA"/>
              </w:rPr>
            </w:pPr>
          </w:p>
        </w:tc>
      </w:tr>
      <w:tr w:rsidR="003C5735" w:rsidRPr="000F5AF7" w14:paraId="19CA0725" w14:textId="77777777" w:rsidTr="00A91F56">
        <w:trPr>
          <w:trHeight w:val="352"/>
        </w:trPr>
        <w:tc>
          <w:tcPr>
            <w:tcW w:w="3337" w:type="dxa"/>
            <w:vAlign w:val="center"/>
          </w:tcPr>
          <w:p w14:paraId="0505676D" w14:textId="77777777" w:rsidR="003C5735" w:rsidRPr="00B534C3" w:rsidRDefault="003C5735" w:rsidP="00A91F56">
            <w:pPr>
              <w:rPr>
                <w:sz w:val="20"/>
                <w:szCs w:val="20"/>
                <w:lang w:val="fr-CA"/>
              </w:rPr>
            </w:pPr>
            <w:r w:rsidRPr="00B534C3">
              <w:rPr>
                <w:sz w:val="20"/>
                <w:szCs w:val="20"/>
                <w:lang w:val="fr-CA"/>
              </w:rPr>
              <w:t xml:space="preserve">Données des programmes de pays </w:t>
            </w:r>
          </w:p>
        </w:tc>
        <w:tc>
          <w:tcPr>
            <w:tcW w:w="2838" w:type="dxa"/>
            <w:vAlign w:val="center"/>
          </w:tcPr>
          <w:p w14:paraId="3B5D6204" w14:textId="77777777" w:rsidR="003C5735" w:rsidRPr="00B534C3" w:rsidRDefault="003C5735" w:rsidP="00A91F56">
            <w:pPr>
              <w:jc w:val="center"/>
              <w:rPr>
                <w:sz w:val="20"/>
                <w:szCs w:val="20"/>
                <w:lang w:val="fr-CA"/>
              </w:rPr>
            </w:pPr>
          </w:p>
        </w:tc>
        <w:tc>
          <w:tcPr>
            <w:tcW w:w="2404" w:type="dxa"/>
          </w:tcPr>
          <w:p w14:paraId="08860DBF" w14:textId="77777777" w:rsidR="003C5735" w:rsidRPr="00B534C3" w:rsidRDefault="003C5735" w:rsidP="00A91F56">
            <w:pPr>
              <w:jc w:val="center"/>
              <w:rPr>
                <w:sz w:val="20"/>
                <w:szCs w:val="20"/>
                <w:lang w:val="fr-CA"/>
              </w:rPr>
            </w:pPr>
          </w:p>
        </w:tc>
      </w:tr>
    </w:tbl>
    <w:p w14:paraId="7680D71A" w14:textId="77777777" w:rsidR="003C5735" w:rsidRPr="00B534C3" w:rsidRDefault="003C5735" w:rsidP="003C5735">
      <w:pPr>
        <w:ind w:left="709"/>
        <w:rPr>
          <w:b/>
          <w:bCs/>
          <w:sz w:val="24"/>
          <w:szCs w:val="24"/>
          <w:lang w:val="fr-CA"/>
        </w:rPr>
      </w:pPr>
    </w:p>
    <w:p w14:paraId="47C8F748" w14:textId="77777777" w:rsidR="003C5735" w:rsidRPr="00B534C3" w:rsidRDefault="003C5735" w:rsidP="003C5735">
      <w:pPr>
        <w:ind w:left="709"/>
        <w:rPr>
          <w:b/>
          <w:bCs/>
          <w:sz w:val="24"/>
          <w:szCs w:val="24"/>
          <w:lang w:val="fr-CA"/>
        </w:rPr>
      </w:pPr>
    </w:p>
    <w:tbl>
      <w:tblPr>
        <w:tblStyle w:val="TableGrid"/>
        <w:tblW w:w="10222"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758"/>
      </w:tblGrid>
      <w:tr w:rsidR="003C5735" w:rsidRPr="00B534C3" w14:paraId="56B79947" w14:textId="77777777" w:rsidTr="00A91F56">
        <w:trPr>
          <w:trHeight w:val="265"/>
        </w:trPr>
        <w:tc>
          <w:tcPr>
            <w:tcW w:w="464" w:type="dxa"/>
            <w:vAlign w:val="bottom"/>
          </w:tcPr>
          <w:p w14:paraId="03C3624C" w14:textId="77777777" w:rsidR="003C5735" w:rsidRPr="00B534C3" w:rsidRDefault="003C5735" w:rsidP="00A91F56">
            <w:pPr>
              <w:tabs>
                <w:tab w:val="left" w:pos="5760"/>
              </w:tabs>
              <w:jc w:val="left"/>
              <w:rPr>
                <w:lang w:val="fr-CA"/>
              </w:rPr>
            </w:pPr>
            <w:r w:rsidRPr="00B534C3">
              <w:rPr>
                <w:lang w:val="fr-CA"/>
              </w:rPr>
              <w:t>7.</w:t>
            </w:r>
          </w:p>
        </w:tc>
        <w:tc>
          <w:tcPr>
            <w:tcW w:w="9758" w:type="dxa"/>
            <w:vAlign w:val="bottom"/>
          </w:tcPr>
          <w:p w14:paraId="799EA89D" w14:textId="77777777" w:rsidR="003C5735" w:rsidRPr="00B534C3" w:rsidRDefault="003C5735" w:rsidP="00A91F56">
            <w:pPr>
              <w:tabs>
                <w:tab w:val="left" w:pos="5760"/>
              </w:tabs>
              <w:jc w:val="left"/>
              <w:rPr>
                <w:highlight w:val="yellow"/>
                <w:lang w:val="fr-CA"/>
              </w:rPr>
            </w:pPr>
            <w:r w:rsidRPr="00B534C3">
              <w:rPr>
                <w:lang w:val="fr-CA"/>
              </w:rPr>
              <w:t>Arrangements institutionnels :</w:t>
            </w:r>
          </w:p>
        </w:tc>
      </w:tr>
    </w:tbl>
    <w:p w14:paraId="5C801793" w14:textId="77777777" w:rsidR="003C5735" w:rsidRPr="00B534C3" w:rsidRDefault="003C5735" w:rsidP="003C5735">
      <w:pPr>
        <w:ind w:left="709"/>
        <w:rPr>
          <w:b/>
          <w:bCs/>
          <w:sz w:val="12"/>
          <w:szCs w:val="12"/>
          <w:lang w:val="fr-CA"/>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3C5735" w:rsidRPr="000F5AF7" w14:paraId="006ED627" w14:textId="77777777" w:rsidTr="00A91F56">
        <w:trPr>
          <w:trHeight w:val="79"/>
        </w:trPr>
        <w:tc>
          <w:tcPr>
            <w:tcW w:w="499" w:type="dxa"/>
          </w:tcPr>
          <w:p w14:paraId="391559FD" w14:textId="77777777" w:rsidR="003C5735" w:rsidRPr="00B534C3" w:rsidRDefault="003C5735" w:rsidP="00A91F56">
            <w:pPr>
              <w:spacing w:before="120"/>
              <w:jc w:val="left"/>
              <w:rPr>
                <w:lang w:val="fr-CA"/>
              </w:rPr>
            </w:pPr>
            <w:r w:rsidRPr="00B534C3">
              <w:rPr>
                <w:lang w:val="fr-CA"/>
              </w:rPr>
              <w:t>a)</w:t>
            </w:r>
          </w:p>
        </w:tc>
        <w:tc>
          <w:tcPr>
            <w:tcW w:w="9723" w:type="dxa"/>
            <w:shd w:val="clear" w:color="auto" w:fill="auto"/>
            <w:vAlign w:val="bottom"/>
          </w:tcPr>
          <w:p w14:paraId="032A14DB" w14:textId="77777777" w:rsidR="003C5735" w:rsidRPr="00B534C3" w:rsidRDefault="003C5735" w:rsidP="00A91F56">
            <w:pPr>
              <w:jc w:val="left"/>
              <w:rPr>
                <w:lang w:val="fr-CA"/>
              </w:rPr>
            </w:pPr>
            <w:r w:rsidRPr="00B534C3">
              <w:rPr>
                <w:lang w:val="fr-CA"/>
              </w:rPr>
              <w:t>Décrivez brièvement le rôle et la position de l'Unité nationale d'ozone (UNO) au sein du gouvernement national, ainsi que l'intégration de la mise en œuvre du protocole de Montréal dans les plans gouvernementaux.</w:t>
            </w:r>
            <w:r w:rsidRPr="00B534C3">
              <w:rPr>
                <w:rStyle w:val="FootnoteReference"/>
                <w:lang w:val="fr-CA"/>
              </w:rPr>
              <w:footnoteReference w:id="13"/>
            </w:r>
          </w:p>
        </w:tc>
      </w:tr>
    </w:tbl>
    <w:p w14:paraId="371A3950" w14:textId="77777777" w:rsidR="003C5735" w:rsidRPr="00B534C3" w:rsidRDefault="003C5735" w:rsidP="003C5735">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3C5735" w:rsidRPr="000F5AF7" w14:paraId="486E4316" w14:textId="77777777" w:rsidTr="00A91F56">
        <w:trPr>
          <w:trHeight w:val="1008"/>
        </w:trPr>
        <w:tc>
          <w:tcPr>
            <w:tcW w:w="8918" w:type="dxa"/>
          </w:tcPr>
          <w:p w14:paraId="041583CF" w14:textId="77777777" w:rsidR="003C5735" w:rsidRPr="00B534C3" w:rsidRDefault="003C5735" w:rsidP="00A91F56">
            <w:pPr>
              <w:rPr>
                <w:b/>
                <w:bCs/>
                <w:lang w:val="fr-CA"/>
              </w:rPr>
            </w:pPr>
          </w:p>
        </w:tc>
      </w:tr>
    </w:tbl>
    <w:p w14:paraId="4910873F" w14:textId="77777777" w:rsidR="003C5735" w:rsidRPr="00B534C3" w:rsidRDefault="003C5735" w:rsidP="003C5735">
      <w:pPr>
        <w:pStyle w:val="ListParagraph"/>
        <w:keepNext/>
        <w:keepLines/>
        <w:rPr>
          <w:szCs w:val="24"/>
          <w:lang w:val="fr-CA"/>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976"/>
      </w:tblGrid>
      <w:tr w:rsidR="003C5735" w:rsidRPr="00B534C3" w14:paraId="7F78DBE1" w14:textId="77777777" w:rsidTr="00A91F56">
        <w:trPr>
          <w:trHeight w:val="303"/>
        </w:trPr>
        <w:tc>
          <w:tcPr>
            <w:tcW w:w="518" w:type="dxa"/>
          </w:tcPr>
          <w:p w14:paraId="1A215714" w14:textId="77777777" w:rsidR="003C5735" w:rsidRPr="00B534C3" w:rsidRDefault="003C5735" w:rsidP="00A91F56">
            <w:pPr>
              <w:keepNext/>
              <w:keepLines/>
              <w:rPr>
                <w:lang w:val="fr-CA"/>
              </w:rPr>
            </w:pPr>
            <w:r w:rsidRPr="00B534C3">
              <w:rPr>
                <w:lang w:val="fr-CA"/>
              </w:rPr>
              <w:t>b)</w:t>
            </w:r>
          </w:p>
        </w:tc>
        <w:tc>
          <w:tcPr>
            <w:tcW w:w="5538" w:type="dxa"/>
            <w:tcBorders>
              <w:right w:val="single" w:sz="4" w:space="0" w:color="auto"/>
            </w:tcBorders>
          </w:tcPr>
          <w:p w14:paraId="0C164FEB" w14:textId="77777777" w:rsidR="003C5735" w:rsidRPr="00B534C3" w:rsidRDefault="003C5735" w:rsidP="00A91F56">
            <w:pPr>
              <w:keepNext/>
              <w:keepLines/>
              <w:rPr>
                <w:b/>
                <w:bCs/>
                <w:lang w:val="fr-CA"/>
              </w:rPr>
            </w:pPr>
            <w:r w:rsidRPr="00B534C3">
              <w:rPr>
                <w:lang w:val="fr-CA"/>
              </w:rPr>
              <w:t xml:space="preserve">Quelle est la modalité de mise en œuvre du projet dans votre pays? </w:t>
            </w:r>
          </w:p>
        </w:tc>
        <w:tc>
          <w:tcPr>
            <w:tcW w:w="2976" w:type="dxa"/>
            <w:tcBorders>
              <w:top w:val="single" w:sz="4" w:space="0" w:color="auto"/>
              <w:left w:val="single" w:sz="4" w:space="0" w:color="auto"/>
              <w:bottom w:val="single" w:sz="4" w:space="0" w:color="auto"/>
              <w:right w:val="single" w:sz="4" w:space="0" w:color="auto"/>
            </w:tcBorders>
          </w:tcPr>
          <w:p w14:paraId="4F049FF2" w14:textId="77777777" w:rsidR="003C5735" w:rsidRPr="00B534C3" w:rsidRDefault="003C5735" w:rsidP="00A91F56">
            <w:pPr>
              <w:pStyle w:val="ListParagraph"/>
              <w:keepNext/>
              <w:keepLines/>
              <w:rPr>
                <w:lang w:val="fr-CA"/>
              </w:rPr>
            </w:pPr>
            <w:r w:rsidRPr="00B534C3">
              <w:rPr>
                <w:lang w:val="fr-CA"/>
              </w:rPr>
              <w:t>Choisissez un élément</w:t>
            </w:r>
          </w:p>
        </w:tc>
      </w:tr>
    </w:tbl>
    <w:p w14:paraId="5A984631" w14:textId="77777777" w:rsidR="003C5735" w:rsidRPr="00B534C3" w:rsidRDefault="003C5735" w:rsidP="003C5735">
      <w:pPr>
        <w:pStyle w:val="ListParagraph"/>
        <w:keepNext/>
        <w:keepLines/>
        <w:rPr>
          <w:sz w:val="20"/>
          <w:lang w:val="fr-CA"/>
        </w:rPr>
      </w:pPr>
      <w:r w:rsidRPr="00B534C3">
        <w:rPr>
          <w:sz w:val="20"/>
          <w:lang w:val="fr-CA"/>
        </w:rPr>
        <w:t>*Les éléments ci-dessous apparaîtront dans le menu déroulant pour cette question :</w:t>
      </w:r>
    </w:p>
    <w:p w14:paraId="1EC99E98" w14:textId="77777777" w:rsidR="003C5735" w:rsidRPr="00B534C3" w:rsidRDefault="009A0B59" w:rsidP="003C5735">
      <w:pPr>
        <w:pStyle w:val="ListParagraph"/>
        <w:keepNext/>
        <w:keepLines/>
        <w:rPr>
          <w:sz w:val="20"/>
          <w:lang w:val="fr-CA"/>
        </w:rPr>
      </w:pPr>
      <w:sdt>
        <w:sdtPr>
          <w:rPr>
            <w:sz w:val="20"/>
            <w:lang w:val="fr-CA"/>
          </w:rPr>
          <w:tag w:val="khbglblb"/>
          <w:id w:val="254871047"/>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Par le biais d'un accord ou d'un document de projet signé avec l'agence d’exécution. </w:t>
      </w:r>
    </w:p>
    <w:p w14:paraId="37D5EA10" w14:textId="77777777" w:rsidR="003C5735" w:rsidRPr="00B534C3" w:rsidRDefault="009A0B59" w:rsidP="003C5735">
      <w:pPr>
        <w:pStyle w:val="ListParagraph"/>
        <w:keepNext/>
        <w:keepLines/>
        <w:rPr>
          <w:sz w:val="20"/>
          <w:lang w:val="fr-CA"/>
        </w:rPr>
      </w:pPr>
      <w:sdt>
        <w:sdtPr>
          <w:rPr>
            <w:sz w:val="20"/>
            <w:lang w:val="fr-CA"/>
          </w:rPr>
          <w:id w:val="-177193668"/>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Par des contrats directs entre l’agence d’exécution et les fournisseurs</w:t>
      </w:r>
    </w:p>
    <w:p w14:paraId="24812E2C" w14:textId="77777777" w:rsidR="003C5735" w:rsidRPr="00B534C3" w:rsidRDefault="009A0B59" w:rsidP="003C5735">
      <w:pPr>
        <w:pStyle w:val="ListParagraph"/>
        <w:keepNext/>
        <w:keepLines/>
        <w:spacing w:after="120"/>
        <w:contextualSpacing w:val="0"/>
        <w:rPr>
          <w:sz w:val="20"/>
          <w:lang w:val="fr-CA"/>
        </w:rPr>
      </w:pPr>
      <w:sdt>
        <w:sdtPr>
          <w:rPr>
            <w:sz w:val="20"/>
            <w:lang w:val="fr-CA"/>
          </w:rPr>
          <w:id w:val="-1225365692"/>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Autre (veuillez préciser ci-dessous)</w:t>
      </w:r>
    </w:p>
    <w:tbl>
      <w:tblPr>
        <w:tblStyle w:val="TableGrid"/>
        <w:tblW w:w="8919" w:type="dxa"/>
        <w:tblInd w:w="720" w:type="dxa"/>
        <w:tblLook w:val="04A0" w:firstRow="1" w:lastRow="0" w:firstColumn="1" w:lastColumn="0" w:noHBand="0" w:noVBand="1"/>
      </w:tblPr>
      <w:tblGrid>
        <w:gridCol w:w="8919"/>
      </w:tblGrid>
      <w:tr w:rsidR="003C5735" w:rsidRPr="000F5AF7" w14:paraId="2BDED86D" w14:textId="77777777" w:rsidTr="00A91F56">
        <w:tc>
          <w:tcPr>
            <w:tcW w:w="8919" w:type="dxa"/>
            <w:tcBorders>
              <w:top w:val="nil"/>
              <w:left w:val="nil"/>
              <w:bottom w:val="nil"/>
              <w:right w:val="nil"/>
            </w:tcBorders>
          </w:tcPr>
          <w:p w14:paraId="0AD516F8" w14:textId="77777777" w:rsidR="003C5735" w:rsidRPr="00B534C3" w:rsidRDefault="003C5735" w:rsidP="00A91F56">
            <w:pPr>
              <w:pStyle w:val="ListParagraph"/>
              <w:ind w:left="0"/>
              <w:contextualSpacing w:val="0"/>
              <w:rPr>
                <w:lang w:val="fr-CA"/>
              </w:rPr>
            </w:pPr>
            <w:r w:rsidRPr="00B534C3">
              <w:rPr>
                <w:lang w:val="fr-CA"/>
              </w:rPr>
              <w:t>Si autre, veuillez décrire brièvement la modalité de mise en œuvre choisie ci-dessus :</w:t>
            </w:r>
          </w:p>
        </w:tc>
      </w:tr>
      <w:tr w:rsidR="003C5735" w:rsidRPr="000F5AF7" w14:paraId="644A5D19" w14:textId="77777777" w:rsidTr="00A91F56">
        <w:trPr>
          <w:trHeight w:val="1008"/>
        </w:trPr>
        <w:tc>
          <w:tcPr>
            <w:tcW w:w="8919" w:type="dxa"/>
          </w:tcPr>
          <w:p w14:paraId="1F218725" w14:textId="77777777" w:rsidR="003C5735" w:rsidRPr="00B534C3" w:rsidRDefault="003C5735" w:rsidP="00A91F56">
            <w:pPr>
              <w:pStyle w:val="ListParagraph"/>
              <w:ind w:left="0"/>
              <w:rPr>
                <w:lang w:val="fr-CA"/>
              </w:rPr>
            </w:pPr>
            <w:r w:rsidRPr="00B534C3">
              <w:rPr>
                <w:lang w:val="fr-CA"/>
              </w:rPr>
              <w:t xml:space="preserve"> </w:t>
            </w:r>
          </w:p>
        </w:tc>
      </w:tr>
    </w:tbl>
    <w:p w14:paraId="13E26CF0" w14:textId="77777777" w:rsidR="003C5735" w:rsidRPr="00B534C3" w:rsidRDefault="003C5735" w:rsidP="003C5735">
      <w:pPr>
        <w:pStyle w:val="ListParagraph"/>
        <w:rPr>
          <w:szCs w:val="24"/>
          <w:lang w:val="fr-CA"/>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976"/>
      </w:tblGrid>
      <w:tr w:rsidR="003C5735" w:rsidRPr="00B534C3" w14:paraId="1367DF9D" w14:textId="77777777" w:rsidTr="00A91F56">
        <w:trPr>
          <w:trHeight w:val="321"/>
        </w:trPr>
        <w:tc>
          <w:tcPr>
            <w:tcW w:w="563" w:type="dxa"/>
          </w:tcPr>
          <w:p w14:paraId="7079F965" w14:textId="77777777" w:rsidR="003C5735" w:rsidRPr="00B534C3" w:rsidRDefault="003C5735" w:rsidP="00A91F56">
            <w:pPr>
              <w:rPr>
                <w:lang w:val="fr-CA"/>
              </w:rPr>
            </w:pPr>
            <w:r w:rsidRPr="00B534C3">
              <w:rPr>
                <w:lang w:val="fr-CA"/>
              </w:rPr>
              <w:t>c)</w:t>
            </w:r>
          </w:p>
        </w:tc>
        <w:tc>
          <w:tcPr>
            <w:tcW w:w="5493" w:type="dxa"/>
            <w:tcBorders>
              <w:right w:val="single" w:sz="4" w:space="0" w:color="auto"/>
            </w:tcBorders>
          </w:tcPr>
          <w:p w14:paraId="1261791A" w14:textId="77777777" w:rsidR="003C5735" w:rsidRPr="00B534C3" w:rsidRDefault="003C5735" w:rsidP="00A91F56">
            <w:pPr>
              <w:rPr>
                <w:b/>
                <w:bCs/>
                <w:lang w:val="fr-CA"/>
              </w:rPr>
            </w:pPr>
            <w:r w:rsidRPr="00B534C3">
              <w:rPr>
                <w:lang w:val="fr-CA"/>
              </w:rPr>
              <w:t>Qui approuve le programme de travail et supervise l’UNO?</w:t>
            </w:r>
          </w:p>
        </w:tc>
        <w:tc>
          <w:tcPr>
            <w:tcW w:w="2976" w:type="dxa"/>
            <w:tcBorders>
              <w:top w:val="single" w:sz="4" w:space="0" w:color="auto"/>
              <w:left w:val="single" w:sz="4" w:space="0" w:color="auto"/>
              <w:bottom w:val="single" w:sz="4" w:space="0" w:color="auto"/>
              <w:right w:val="single" w:sz="4" w:space="0" w:color="auto"/>
            </w:tcBorders>
          </w:tcPr>
          <w:p w14:paraId="406F9304" w14:textId="77777777" w:rsidR="003C5735" w:rsidRPr="00B534C3" w:rsidRDefault="003C5735" w:rsidP="00A91F56">
            <w:pPr>
              <w:pStyle w:val="ListParagraph"/>
              <w:rPr>
                <w:lang w:val="fr-CA"/>
              </w:rPr>
            </w:pPr>
            <w:r w:rsidRPr="00B534C3">
              <w:rPr>
                <w:lang w:val="fr-CA"/>
              </w:rPr>
              <w:t>Choisissez un élément</w:t>
            </w:r>
          </w:p>
        </w:tc>
      </w:tr>
    </w:tbl>
    <w:p w14:paraId="12FA57BD" w14:textId="77777777" w:rsidR="003C5735" w:rsidRPr="00B534C3" w:rsidRDefault="003C5735" w:rsidP="003C5735">
      <w:pPr>
        <w:pStyle w:val="ListParagraph"/>
        <w:rPr>
          <w:sz w:val="20"/>
          <w:lang w:val="fr-CA"/>
        </w:rPr>
      </w:pPr>
      <w:r w:rsidRPr="00B534C3">
        <w:rPr>
          <w:sz w:val="20"/>
          <w:lang w:val="fr-CA"/>
        </w:rPr>
        <w:t>*Les éléments ci-dessous apparaîtront dans le menu déroulant pour cette question :</w:t>
      </w:r>
    </w:p>
    <w:p w14:paraId="2904AF00" w14:textId="77777777" w:rsidR="003C5735" w:rsidRPr="00B534C3" w:rsidRDefault="009A0B59" w:rsidP="003C5735">
      <w:pPr>
        <w:pStyle w:val="ListParagraph"/>
        <w:rPr>
          <w:sz w:val="20"/>
          <w:lang w:val="fr-CA"/>
        </w:rPr>
      </w:pPr>
      <w:sdt>
        <w:sdtPr>
          <w:rPr>
            <w:sz w:val="20"/>
            <w:lang w:val="fr-CA"/>
          </w:rPr>
          <w:tag w:val="khbglblb"/>
          <w:id w:val="956605858"/>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Le gouvernement national</w:t>
      </w:r>
    </w:p>
    <w:p w14:paraId="33BA5576" w14:textId="77777777" w:rsidR="003C5735" w:rsidRPr="00B534C3" w:rsidRDefault="009A0B59" w:rsidP="003C5735">
      <w:pPr>
        <w:pStyle w:val="ListParagraph"/>
        <w:rPr>
          <w:sz w:val="20"/>
          <w:lang w:val="fr-CA"/>
        </w:rPr>
      </w:pPr>
      <w:sdt>
        <w:sdtPr>
          <w:rPr>
            <w:sz w:val="20"/>
            <w:lang w:val="fr-CA"/>
          </w:rPr>
          <w:id w:val="-1442528453"/>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L'agence d'exécution</w:t>
      </w:r>
    </w:p>
    <w:p w14:paraId="0E6D6E21" w14:textId="77777777" w:rsidR="003C5735" w:rsidRPr="00B534C3" w:rsidRDefault="009A0B59" w:rsidP="003C5735">
      <w:pPr>
        <w:pStyle w:val="ListParagraph"/>
        <w:spacing w:after="120"/>
        <w:contextualSpacing w:val="0"/>
        <w:rPr>
          <w:sz w:val="20"/>
          <w:lang w:val="fr-CA"/>
        </w:rPr>
      </w:pPr>
      <w:sdt>
        <w:sdtPr>
          <w:rPr>
            <w:sz w:val="20"/>
            <w:lang w:val="fr-CA"/>
          </w:rPr>
          <w:id w:val="77790317"/>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Autre (veuillez préciser ci-dessous)</w:t>
      </w:r>
    </w:p>
    <w:tbl>
      <w:tblPr>
        <w:tblStyle w:val="TableGrid"/>
        <w:tblW w:w="8919" w:type="dxa"/>
        <w:tblInd w:w="720" w:type="dxa"/>
        <w:tblLook w:val="04A0" w:firstRow="1" w:lastRow="0" w:firstColumn="1" w:lastColumn="0" w:noHBand="0" w:noVBand="1"/>
      </w:tblPr>
      <w:tblGrid>
        <w:gridCol w:w="8919"/>
      </w:tblGrid>
      <w:tr w:rsidR="003C5735" w:rsidRPr="000F5AF7" w14:paraId="420C9489" w14:textId="77777777" w:rsidTr="00A91F56">
        <w:trPr>
          <w:trHeight w:val="292"/>
        </w:trPr>
        <w:tc>
          <w:tcPr>
            <w:tcW w:w="8919" w:type="dxa"/>
            <w:tcBorders>
              <w:top w:val="nil"/>
              <w:left w:val="nil"/>
              <w:bottom w:val="nil"/>
              <w:right w:val="nil"/>
            </w:tcBorders>
          </w:tcPr>
          <w:p w14:paraId="1726AECC" w14:textId="77777777" w:rsidR="003C5735" w:rsidRPr="00B534C3" w:rsidRDefault="003C5735" w:rsidP="00A91F56">
            <w:pPr>
              <w:pStyle w:val="ListParagraph"/>
              <w:ind w:left="0"/>
              <w:contextualSpacing w:val="0"/>
              <w:rPr>
                <w:lang w:val="fr-CA"/>
              </w:rPr>
            </w:pPr>
            <w:r w:rsidRPr="00B534C3">
              <w:rPr>
                <w:lang w:val="fr-CA"/>
              </w:rPr>
              <w:t>Si autre, veuillez préciser et décrire ci-dessous :</w:t>
            </w:r>
          </w:p>
        </w:tc>
      </w:tr>
      <w:tr w:rsidR="003C5735" w:rsidRPr="000F5AF7" w14:paraId="0FDF2934" w14:textId="77777777" w:rsidTr="00A91F56">
        <w:trPr>
          <w:trHeight w:val="1008"/>
        </w:trPr>
        <w:tc>
          <w:tcPr>
            <w:tcW w:w="8919" w:type="dxa"/>
          </w:tcPr>
          <w:p w14:paraId="77AB3018" w14:textId="77777777" w:rsidR="003C5735" w:rsidRPr="00B534C3" w:rsidRDefault="003C5735" w:rsidP="00A91F56">
            <w:pPr>
              <w:pStyle w:val="ListParagraph"/>
              <w:ind w:left="0"/>
              <w:rPr>
                <w:lang w:val="fr-CA"/>
              </w:rPr>
            </w:pPr>
            <w:r w:rsidRPr="00B534C3">
              <w:rPr>
                <w:lang w:val="fr-CA"/>
              </w:rPr>
              <w:t xml:space="preserve"> </w:t>
            </w:r>
          </w:p>
          <w:p w14:paraId="7D61113C" w14:textId="77777777" w:rsidR="003C5735" w:rsidRPr="00B534C3" w:rsidRDefault="003C5735" w:rsidP="00A91F56">
            <w:pPr>
              <w:pStyle w:val="ListParagraph"/>
              <w:ind w:left="0"/>
              <w:rPr>
                <w:lang w:val="fr-CA"/>
              </w:rPr>
            </w:pPr>
          </w:p>
        </w:tc>
      </w:tr>
    </w:tbl>
    <w:p w14:paraId="7F3C73D9" w14:textId="77777777" w:rsidR="003C5735" w:rsidRPr="00B534C3" w:rsidRDefault="003C5735" w:rsidP="003C5735">
      <w:pPr>
        <w:pStyle w:val="ListParagraph"/>
        <w:rPr>
          <w:szCs w:val="24"/>
          <w:lang w:val="fr-CA"/>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3C5735" w:rsidRPr="000F5AF7" w14:paraId="241148CA" w14:textId="77777777" w:rsidTr="00A91F56">
        <w:trPr>
          <w:trHeight w:val="303"/>
        </w:trPr>
        <w:tc>
          <w:tcPr>
            <w:tcW w:w="568" w:type="dxa"/>
          </w:tcPr>
          <w:p w14:paraId="4D35425E" w14:textId="77777777" w:rsidR="003C5735" w:rsidRPr="00B534C3" w:rsidRDefault="003C5735" w:rsidP="00A91F56">
            <w:pPr>
              <w:rPr>
                <w:lang w:val="fr-CA"/>
              </w:rPr>
            </w:pPr>
            <w:r w:rsidRPr="00B534C3">
              <w:rPr>
                <w:lang w:val="fr-CA"/>
              </w:rPr>
              <w:lastRenderedPageBreak/>
              <w:t>d)</w:t>
            </w:r>
          </w:p>
        </w:tc>
        <w:tc>
          <w:tcPr>
            <w:tcW w:w="8613" w:type="dxa"/>
          </w:tcPr>
          <w:p w14:paraId="0F3FF7C7" w14:textId="77777777" w:rsidR="003C5735" w:rsidRPr="00B534C3" w:rsidRDefault="003C5735" w:rsidP="00A91F56">
            <w:pPr>
              <w:spacing w:after="60"/>
              <w:rPr>
                <w:b/>
                <w:bCs/>
                <w:lang w:val="fr-CA"/>
              </w:rPr>
            </w:pPr>
            <w:r w:rsidRPr="00B534C3">
              <w:rPr>
                <w:lang w:val="fr-CA"/>
              </w:rPr>
              <w:t>Existe-t-il un comité directeur national sur l'ozone (comité directeur) ou un comité consultatif semblable dans le pays?</w:t>
            </w:r>
          </w:p>
        </w:tc>
      </w:tr>
    </w:tbl>
    <w:p w14:paraId="46222966" w14:textId="77777777" w:rsidR="003C5735" w:rsidRPr="00B534C3" w:rsidRDefault="003C5735" w:rsidP="003C5735">
      <w:pPr>
        <w:spacing w:before="60"/>
        <w:rPr>
          <w:sz w:val="20"/>
          <w:szCs w:val="20"/>
          <w:lang w:val="fr-CA"/>
        </w:rPr>
      </w:pPr>
      <w:r w:rsidRPr="00B534C3">
        <w:rPr>
          <w:sz w:val="20"/>
          <w:szCs w:val="20"/>
          <w:lang w:val="fr-CA"/>
        </w:rPr>
        <w:tab/>
      </w:r>
      <w:r w:rsidRPr="00B534C3">
        <w:rPr>
          <w:sz w:val="20"/>
          <w:szCs w:val="20"/>
          <w:lang w:val="fr-CA"/>
        </w:rPr>
        <w:tab/>
      </w:r>
      <w:sdt>
        <w:sdtPr>
          <w:rPr>
            <w:sz w:val="20"/>
            <w:szCs w:val="20"/>
            <w:lang w:val="fr-CA"/>
          </w:rPr>
          <w:id w:val="47113079"/>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OUI   </w:t>
      </w:r>
      <w:sdt>
        <w:sdtPr>
          <w:rPr>
            <w:sz w:val="20"/>
            <w:szCs w:val="20"/>
            <w:lang w:val="fr-CA"/>
          </w:rPr>
          <w:id w:val="1971701927"/>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NON</w:t>
      </w:r>
    </w:p>
    <w:tbl>
      <w:tblPr>
        <w:tblStyle w:val="TableGrid"/>
        <w:tblW w:w="8919" w:type="dxa"/>
        <w:tblInd w:w="720" w:type="dxa"/>
        <w:tblLook w:val="04A0" w:firstRow="1" w:lastRow="0" w:firstColumn="1" w:lastColumn="0" w:noHBand="0" w:noVBand="1"/>
      </w:tblPr>
      <w:tblGrid>
        <w:gridCol w:w="8919"/>
      </w:tblGrid>
      <w:tr w:rsidR="003C5735" w:rsidRPr="000F5AF7" w14:paraId="0461ED26" w14:textId="77777777" w:rsidTr="00A91F56">
        <w:tc>
          <w:tcPr>
            <w:tcW w:w="8919" w:type="dxa"/>
            <w:tcBorders>
              <w:top w:val="nil"/>
              <w:left w:val="nil"/>
              <w:bottom w:val="nil"/>
              <w:right w:val="nil"/>
            </w:tcBorders>
          </w:tcPr>
          <w:p w14:paraId="279B1ADA" w14:textId="77777777" w:rsidR="003C5735" w:rsidRPr="00B534C3" w:rsidRDefault="003C5735" w:rsidP="00A91F56">
            <w:pPr>
              <w:rPr>
                <w:lang w:val="fr-CA"/>
              </w:rPr>
            </w:pPr>
            <w:r w:rsidRPr="00B534C3">
              <w:rPr>
                <w:lang w:val="fr-CA"/>
              </w:rPr>
              <w:t>Si OUI, veuillez décrire le rôle et les membres du Comité directeur national sur l'ozone?</w:t>
            </w:r>
          </w:p>
        </w:tc>
      </w:tr>
      <w:tr w:rsidR="003C5735" w:rsidRPr="000F5AF7" w14:paraId="3A898E60" w14:textId="77777777" w:rsidTr="00A91F56">
        <w:trPr>
          <w:trHeight w:val="1008"/>
        </w:trPr>
        <w:tc>
          <w:tcPr>
            <w:tcW w:w="8919" w:type="dxa"/>
          </w:tcPr>
          <w:p w14:paraId="3BD37703" w14:textId="77777777" w:rsidR="003C5735" w:rsidRPr="00B534C3" w:rsidRDefault="003C5735" w:rsidP="00A91F56">
            <w:pPr>
              <w:pStyle w:val="ListParagraph"/>
              <w:ind w:left="0"/>
              <w:rPr>
                <w:lang w:val="fr-CA"/>
              </w:rPr>
            </w:pPr>
            <w:r w:rsidRPr="00B534C3">
              <w:rPr>
                <w:lang w:val="fr-CA"/>
              </w:rPr>
              <w:t xml:space="preserve"> </w:t>
            </w:r>
          </w:p>
        </w:tc>
      </w:tr>
    </w:tbl>
    <w:p w14:paraId="4A27BC03" w14:textId="77777777" w:rsidR="003C5735" w:rsidRPr="00B534C3" w:rsidRDefault="003C5735" w:rsidP="003C5735">
      <w:pPr>
        <w:pStyle w:val="ListParagraph"/>
        <w:ind w:left="0" w:firstLine="720"/>
        <w:rPr>
          <w:sz w:val="12"/>
          <w:szCs w:val="12"/>
          <w:lang w:val="fr-CA"/>
        </w:rPr>
      </w:pPr>
    </w:p>
    <w:tbl>
      <w:tblPr>
        <w:tblStyle w:val="TableGrid"/>
        <w:tblW w:w="8919" w:type="dxa"/>
        <w:tblInd w:w="720" w:type="dxa"/>
        <w:tblLook w:val="04A0" w:firstRow="1" w:lastRow="0" w:firstColumn="1" w:lastColumn="0" w:noHBand="0" w:noVBand="1"/>
      </w:tblPr>
      <w:tblGrid>
        <w:gridCol w:w="8919"/>
      </w:tblGrid>
      <w:tr w:rsidR="003C5735" w:rsidRPr="000F5AF7" w14:paraId="39DBC4B0" w14:textId="77777777" w:rsidTr="00A91F56">
        <w:tc>
          <w:tcPr>
            <w:tcW w:w="8919" w:type="dxa"/>
            <w:tcBorders>
              <w:top w:val="nil"/>
              <w:left w:val="nil"/>
              <w:bottom w:val="nil"/>
              <w:right w:val="nil"/>
            </w:tcBorders>
          </w:tcPr>
          <w:p w14:paraId="71648F56" w14:textId="77777777" w:rsidR="003C5735" w:rsidRPr="00B534C3" w:rsidRDefault="003C5735" w:rsidP="00A91F56">
            <w:pPr>
              <w:rPr>
                <w:lang w:val="fr-CA"/>
              </w:rPr>
            </w:pPr>
            <w:r w:rsidRPr="00B534C3">
              <w:rPr>
                <w:lang w:val="fr-CA"/>
              </w:rPr>
              <w:t>Si NON, veuillez indiquer qui conseille l’UNO pour mettre en œuvre son mandat?</w:t>
            </w:r>
          </w:p>
        </w:tc>
      </w:tr>
      <w:tr w:rsidR="003C5735" w:rsidRPr="000F5AF7" w14:paraId="32A5CE09" w14:textId="77777777" w:rsidTr="00A91F56">
        <w:trPr>
          <w:trHeight w:val="1008"/>
        </w:trPr>
        <w:tc>
          <w:tcPr>
            <w:tcW w:w="8919" w:type="dxa"/>
          </w:tcPr>
          <w:p w14:paraId="3F1563E3" w14:textId="77777777" w:rsidR="003C5735" w:rsidRPr="00B534C3" w:rsidRDefault="003C5735" w:rsidP="00A91F56">
            <w:pPr>
              <w:pStyle w:val="ListParagraph"/>
              <w:ind w:left="0"/>
              <w:rPr>
                <w:lang w:val="fr-CA"/>
              </w:rPr>
            </w:pPr>
            <w:r w:rsidRPr="00B534C3">
              <w:rPr>
                <w:lang w:val="fr-CA"/>
              </w:rPr>
              <w:t xml:space="preserve"> </w:t>
            </w:r>
          </w:p>
        </w:tc>
      </w:tr>
    </w:tbl>
    <w:p w14:paraId="1DDE0F8E" w14:textId="77777777" w:rsidR="003C5735" w:rsidRPr="00B534C3" w:rsidRDefault="003C5735" w:rsidP="003C5735">
      <w:pPr>
        <w:pStyle w:val="ListParagraph"/>
        <w:ind w:left="0" w:firstLine="720"/>
        <w:rPr>
          <w:szCs w:val="24"/>
          <w:lang w:val="fr-CA"/>
        </w:rPr>
      </w:pPr>
    </w:p>
    <w:tbl>
      <w:tblPr>
        <w:tblStyle w:val="TableGrid"/>
        <w:tblW w:w="9716" w:type="dxa"/>
        <w:tblInd w:w="-77" w:type="dxa"/>
        <w:tblCellMar>
          <w:left w:w="72" w:type="dxa"/>
          <w:right w:w="72" w:type="dxa"/>
        </w:tblCellMar>
        <w:tblLook w:val="04A0" w:firstRow="1" w:lastRow="0" w:firstColumn="1" w:lastColumn="0" w:noHBand="0" w:noVBand="1"/>
      </w:tblPr>
      <w:tblGrid>
        <w:gridCol w:w="432"/>
        <w:gridCol w:w="3614"/>
        <w:gridCol w:w="5670"/>
      </w:tblGrid>
      <w:tr w:rsidR="003C5735" w:rsidRPr="000F5AF7" w14:paraId="63CF3C29" w14:textId="77777777" w:rsidTr="00A91F56">
        <w:trPr>
          <w:trHeight w:val="103"/>
        </w:trPr>
        <w:tc>
          <w:tcPr>
            <w:tcW w:w="432" w:type="dxa"/>
            <w:tcBorders>
              <w:top w:val="nil"/>
              <w:left w:val="nil"/>
              <w:bottom w:val="nil"/>
              <w:right w:val="nil"/>
            </w:tcBorders>
            <w:vAlign w:val="bottom"/>
          </w:tcPr>
          <w:p w14:paraId="6B077DB8" w14:textId="77777777" w:rsidR="003C5735" w:rsidRPr="00B534C3" w:rsidRDefault="003C5735" w:rsidP="00A91F56">
            <w:pPr>
              <w:tabs>
                <w:tab w:val="left" w:pos="5760"/>
              </w:tabs>
              <w:jc w:val="left"/>
              <w:rPr>
                <w:lang w:val="fr-CA"/>
              </w:rPr>
            </w:pPr>
            <w:r w:rsidRPr="00B534C3">
              <w:rPr>
                <w:lang w:val="fr-CA"/>
              </w:rPr>
              <w:t>8.</w:t>
            </w:r>
          </w:p>
        </w:tc>
        <w:tc>
          <w:tcPr>
            <w:tcW w:w="3614" w:type="dxa"/>
            <w:tcBorders>
              <w:top w:val="nil"/>
              <w:left w:val="nil"/>
              <w:bottom w:val="nil"/>
              <w:right w:val="nil"/>
            </w:tcBorders>
            <w:vAlign w:val="bottom"/>
          </w:tcPr>
          <w:p w14:paraId="196EF275" w14:textId="77777777" w:rsidR="003C5735" w:rsidRPr="00B534C3" w:rsidRDefault="003C5735" w:rsidP="00A91F56">
            <w:pPr>
              <w:jc w:val="left"/>
              <w:rPr>
                <w:lang w:val="fr-CA"/>
              </w:rPr>
            </w:pPr>
            <w:r w:rsidRPr="00B534C3">
              <w:rPr>
                <w:lang w:val="fr-CA"/>
              </w:rPr>
              <w:t xml:space="preserve">Indiquez le nombre total d'employés au sein de l'UNO : </w:t>
            </w:r>
          </w:p>
        </w:tc>
        <w:tc>
          <w:tcPr>
            <w:tcW w:w="5670" w:type="dxa"/>
            <w:tcBorders>
              <w:top w:val="nil"/>
              <w:left w:val="nil"/>
              <w:bottom w:val="single" w:sz="4" w:space="0" w:color="auto"/>
              <w:right w:val="nil"/>
            </w:tcBorders>
          </w:tcPr>
          <w:p w14:paraId="50583AA9" w14:textId="77777777" w:rsidR="003C5735" w:rsidRPr="00B534C3" w:rsidRDefault="003C5735" w:rsidP="00A91F56">
            <w:pPr>
              <w:rPr>
                <w:lang w:val="fr-CA"/>
              </w:rPr>
            </w:pPr>
          </w:p>
        </w:tc>
      </w:tr>
    </w:tbl>
    <w:p w14:paraId="2043D7C6" w14:textId="77777777" w:rsidR="003C5735" w:rsidRPr="00B534C3" w:rsidRDefault="003C5735" w:rsidP="003C5735">
      <w:pPr>
        <w:ind w:left="709"/>
        <w:rPr>
          <w:sz w:val="12"/>
          <w:szCs w:val="12"/>
          <w:lang w:val="fr-CA"/>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
        <w:gridCol w:w="3330"/>
        <w:gridCol w:w="854"/>
        <w:gridCol w:w="1011"/>
        <w:gridCol w:w="976"/>
        <w:gridCol w:w="989"/>
        <w:gridCol w:w="976"/>
      </w:tblGrid>
      <w:tr w:rsidR="003C5735" w:rsidRPr="00B534C3" w14:paraId="3A3C157B" w14:textId="77777777" w:rsidTr="00A91F56">
        <w:trPr>
          <w:trHeight w:val="615"/>
        </w:trPr>
        <w:tc>
          <w:tcPr>
            <w:tcW w:w="529" w:type="dxa"/>
            <w:vAlign w:val="center"/>
          </w:tcPr>
          <w:p w14:paraId="65B98977" w14:textId="77777777" w:rsidR="003C5735" w:rsidRPr="00B534C3" w:rsidRDefault="003C5735" w:rsidP="00A91F56">
            <w:pPr>
              <w:jc w:val="left"/>
              <w:rPr>
                <w:lang w:val="fr-CA"/>
              </w:rPr>
            </w:pPr>
            <w:r w:rsidRPr="00B534C3">
              <w:rPr>
                <w:lang w:val="fr-CA"/>
              </w:rPr>
              <w:t>a)</w:t>
            </w:r>
          </w:p>
        </w:tc>
        <w:tc>
          <w:tcPr>
            <w:tcW w:w="3359" w:type="dxa"/>
            <w:vAlign w:val="center"/>
          </w:tcPr>
          <w:p w14:paraId="19DB7F76" w14:textId="77777777" w:rsidR="003C5735" w:rsidRPr="00B534C3" w:rsidRDefault="003C5735" w:rsidP="00A91F56">
            <w:pPr>
              <w:jc w:val="left"/>
              <w:rPr>
                <w:b/>
                <w:bCs/>
                <w:lang w:val="fr-CA"/>
              </w:rPr>
            </w:pPr>
            <w:r w:rsidRPr="00B534C3">
              <w:rPr>
                <w:lang w:val="fr-CA"/>
              </w:rPr>
              <w:t>Combien sont financés en vertu du projet?</w:t>
            </w:r>
          </w:p>
        </w:tc>
        <w:tc>
          <w:tcPr>
            <w:tcW w:w="858" w:type="dxa"/>
            <w:tcBorders>
              <w:bottom w:val="single" w:sz="4" w:space="0" w:color="auto"/>
            </w:tcBorders>
            <w:vAlign w:val="bottom"/>
          </w:tcPr>
          <w:p w14:paraId="14B5948E" w14:textId="77777777" w:rsidR="003C5735" w:rsidRPr="00B534C3" w:rsidRDefault="003C5735" w:rsidP="00A91F56">
            <w:pPr>
              <w:jc w:val="left"/>
              <w:rPr>
                <w:lang w:val="fr-CA"/>
              </w:rPr>
            </w:pPr>
          </w:p>
        </w:tc>
        <w:tc>
          <w:tcPr>
            <w:tcW w:w="947" w:type="dxa"/>
            <w:vAlign w:val="bottom"/>
          </w:tcPr>
          <w:p w14:paraId="1510D864" w14:textId="77777777" w:rsidR="003C5735" w:rsidRPr="00B534C3" w:rsidRDefault="003C5735" w:rsidP="00A91F56">
            <w:pPr>
              <w:jc w:val="center"/>
              <w:rPr>
                <w:lang w:val="fr-CA"/>
              </w:rPr>
            </w:pPr>
            <w:r w:rsidRPr="00B534C3">
              <w:rPr>
                <w:lang w:val="fr-CA"/>
              </w:rPr>
              <w:t>Temps plein</w:t>
            </w:r>
          </w:p>
        </w:tc>
        <w:tc>
          <w:tcPr>
            <w:tcW w:w="990" w:type="dxa"/>
            <w:tcBorders>
              <w:bottom w:val="single" w:sz="4" w:space="0" w:color="auto"/>
            </w:tcBorders>
            <w:vAlign w:val="bottom"/>
          </w:tcPr>
          <w:p w14:paraId="424A2EC6" w14:textId="77777777" w:rsidR="003C5735" w:rsidRPr="00B534C3" w:rsidRDefault="003C5735" w:rsidP="00A91F56">
            <w:pPr>
              <w:jc w:val="left"/>
              <w:rPr>
                <w:lang w:val="fr-CA"/>
              </w:rPr>
            </w:pPr>
          </w:p>
        </w:tc>
        <w:tc>
          <w:tcPr>
            <w:tcW w:w="990" w:type="dxa"/>
            <w:vAlign w:val="bottom"/>
          </w:tcPr>
          <w:p w14:paraId="32F12F7B" w14:textId="77777777" w:rsidR="003C5735" w:rsidRPr="00B534C3" w:rsidRDefault="003C5735" w:rsidP="00A91F56">
            <w:pPr>
              <w:jc w:val="center"/>
              <w:rPr>
                <w:lang w:val="fr-CA"/>
              </w:rPr>
            </w:pPr>
            <w:r w:rsidRPr="00B534C3">
              <w:rPr>
                <w:lang w:val="fr-CA"/>
              </w:rPr>
              <w:t>Temps partiel</w:t>
            </w:r>
          </w:p>
        </w:tc>
        <w:tc>
          <w:tcPr>
            <w:tcW w:w="990" w:type="dxa"/>
            <w:vAlign w:val="bottom"/>
          </w:tcPr>
          <w:p w14:paraId="69B75B72" w14:textId="77777777" w:rsidR="003C5735" w:rsidRPr="00B534C3" w:rsidRDefault="003C5735" w:rsidP="00A91F56">
            <w:pPr>
              <w:jc w:val="left"/>
              <w:rPr>
                <w:lang w:val="fr-CA"/>
              </w:rPr>
            </w:pPr>
          </w:p>
        </w:tc>
      </w:tr>
      <w:tr w:rsidR="003C5735" w:rsidRPr="00B534C3" w14:paraId="73B018D4" w14:textId="77777777" w:rsidTr="00A91F56">
        <w:trPr>
          <w:trHeight w:val="303"/>
        </w:trPr>
        <w:tc>
          <w:tcPr>
            <w:tcW w:w="529" w:type="dxa"/>
            <w:vAlign w:val="center"/>
          </w:tcPr>
          <w:p w14:paraId="2E10ED32" w14:textId="77777777" w:rsidR="003C5735" w:rsidRPr="00B534C3" w:rsidRDefault="003C5735" w:rsidP="00A91F56">
            <w:pPr>
              <w:jc w:val="left"/>
              <w:rPr>
                <w:lang w:val="fr-CA"/>
              </w:rPr>
            </w:pPr>
            <w:r w:rsidRPr="00B534C3">
              <w:rPr>
                <w:lang w:val="fr-CA"/>
              </w:rPr>
              <w:t>b)</w:t>
            </w:r>
          </w:p>
        </w:tc>
        <w:tc>
          <w:tcPr>
            <w:tcW w:w="3359" w:type="dxa"/>
            <w:vAlign w:val="bottom"/>
          </w:tcPr>
          <w:p w14:paraId="5A686503" w14:textId="77777777" w:rsidR="003C5735" w:rsidRPr="00B534C3" w:rsidRDefault="003C5735" w:rsidP="00A91F56">
            <w:pPr>
              <w:spacing w:before="120" w:after="120"/>
              <w:jc w:val="left"/>
              <w:rPr>
                <w:lang w:val="fr-CA"/>
              </w:rPr>
            </w:pPr>
            <w:r w:rsidRPr="00B534C3">
              <w:rPr>
                <w:lang w:val="fr-CA"/>
              </w:rPr>
              <w:t>Combien sont financés directement par le budget du gouvernement en tant que personnel régulier?</w:t>
            </w:r>
          </w:p>
        </w:tc>
        <w:tc>
          <w:tcPr>
            <w:tcW w:w="858" w:type="dxa"/>
            <w:tcBorders>
              <w:top w:val="single" w:sz="4" w:space="0" w:color="auto"/>
              <w:bottom w:val="single" w:sz="4" w:space="0" w:color="auto"/>
            </w:tcBorders>
            <w:vAlign w:val="bottom"/>
          </w:tcPr>
          <w:p w14:paraId="71F819B9" w14:textId="77777777" w:rsidR="003C5735" w:rsidRPr="00B534C3" w:rsidRDefault="003C5735" w:rsidP="00A91F56">
            <w:pPr>
              <w:rPr>
                <w:lang w:val="fr-CA"/>
              </w:rPr>
            </w:pPr>
          </w:p>
        </w:tc>
        <w:tc>
          <w:tcPr>
            <w:tcW w:w="947" w:type="dxa"/>
            <w:vAlign w:val="bottom"/>
          </w:tcPr>
          <w:p w14:paraId="55FFD527" w14:textId="77777777" w:rsidR="003C5735" w:rsidRPr="00B534C3" w:rsidRDefault="003C5735" w:rsidP="00A91F56">
            <w:pPr>
              <w:jc w:val="center"/>
              <w:rPr>
                <w:lang w:val="fr-CA"/>
              </w:rPr>
            </w:pPr>
            <w:r w:rsidRPr="00B534C3">
              <w:rPr>
                <w:lang w:val="fr-CA"/>
              </w:rPr>
              <w:t>Temps plein</w:t>
            </w:r>
          </w:p>
        </w:tc>
        <w:tc>
          <w:tcPr>
            <w:tcW w:w="990" w:type="dxa"/>
            <w:tcBorders>
              <w:top w:val="single" w:sz="4" w:space="0" w:color="auto"/>
              <w:bottom w:val="single" w:sz="4" w:space="0" w:color="auto"/>
            </w:tcBorders>
            <w:vAlign w:val="bottom"/>
          </w:tcPr>
          <w:p w14:paraId="52A11840" w14:textId="77777777" w:rsidR="003C5735" w:rsidRPr="00B534C3" w:rsidRDefault="003C5735" w:rsidP="00A91F56">
            <w:pPr>
              <w:rPr>
                <w:lang w:val="fr-CA"/>
              </w:rPr>
            </w:pPr>
          </w:p>
        </w:tc>
        <w:tc>
          <w:tcPr>
            <w:tcW w:w="990" w:type="dxa"/>
            <w:vAlign w:val="bottom"/>
          </w:tcPr>
          <w:p w14:paraId="092C3C59" w14:textId="77777777" w:rsidR="003C5735" w:rsidRPr="00B534C3" w:rsidRDefault="003C5735" w:rsidP="00A91F56">
            <w:pPr>
              <w:jc w:val="center"/>
              <w:rPr>
                <w:lang w:val="fr-CA"/>
              </w:rPr>
            </w:pPr>
            <w:r w:rsidRPr="00B534C3">
              <w:rPr>
                <w:lang w:val="fr-CA"/>
              </w:rPr>
              <w:t>Temps partiel</w:t>
            </w:r>
          </w:p>
        </w:tc>
        <w:tc>
          <w:tcPr>
            <w:tcW w:w="990" w:type="dxa"/>
            <w:vAlign w:val="bottom"/>
          </w:tcPr>
          <w:p w14:paraId="0113E7CB" w14:textId="77777777" w:rsidR="003C5735" w:rsidRPr="00B534C3" w:rsidRDefault="003C5735" w:rsidP="00A91F56">
            <w:pPr>
              <w:rPr>
                <w:lang w:val="fr-CA"/>
              </w:rPr>
            </w:pPr>
          </w:p>
        </w:tc>
      </w:tr>
      <w:tr w:rsidR="003C5735" w:rsidRPr="00B534C3" w14:paraId="4185ACCB" w14:textId="77777777" w:rsidTr="00A91F56">
        <w:trPr>
          <w:trHeight w:val="303"/>
        </w:trPr>
        <w:tc>
          <w:tcPr>
            <w:tcW w:w="529" w:type="dxa"/>
            <w:vAlign w:val="center"/>
          </w:tcPr>
          <w:p w14:paraId="45B58529" w14:textId="77777777" w:rsidR="003C5735" w:rsidRPr="00B534C3" w:rsidRDefault="003C5735" w:rsidP="00A91F56">
            <w:pPr>
              <w:rPr>
                <w:lang w:val="fr-CA"/>
              </w:rPr>
            </w:pPr>
            <w:r w:rsidRPr="00B534C3">
              <w:rPr>
                <w:lang w:val="fr-CA"/>
              </w:rPr>
              <w:t>c)</w:t>
            </w:r>
          </w:p>
        </w:tc>
        <w:tc>
          <w:tcPr>
            <w:tcW w:w="3359" w:type="dxa"/>
            <w:vAlign w:val="bottom"/>
          </w:tcPr>
          <w:p w14:paraId="5FC25CEB" w14:textId="77777777" w:rsidR="003C5735" w:rsidRPr="00B534C3" w:rsidRDefault="003C5735" w:rsidP="00A91F56">
            <w:pPr>
              <w:spacing w:before="120" w:after="120"/>
              <w:rPr>
                <w:lang w:val="fr-CA"/>
              </w:rPr>
            </w:pPr>
            <w:r w:rsidRPr="00B534C3">
              <w:rPr>
                <w:lang w:val="fr-CA"/>
              </w:rPr>
              <w:t xml:space="preserve">Veuillez indiquer la composition hommes/femmes du personnel de l’UNO </w:t>
            </w:r>
          </w:p>
        </w:tc>
        <w:tc>
          <w:tcPr>
            <w:tcW w:w="858" w:type="dxa"/>
            <w:tcBorders>
              <w:top w:val="single" w:sz="4" w:space="0" w:color="auto"/>
              <w:bottom w:val="single" w:sz="4" w:space="0" w:color="auto"/>
            </w:tcBorders>
            <w:vAlign w:val="bottom"/>
          </w:tcPr>
          <w:p w14:paraId="3E739A35" w14:textId="77777777" w:rsidR="003C5735" w:rsidRPr="00B534C3" w:rsidRDefault="003C5735" w:rsidP="00A91F56">
            <w:pPr>
              <w:rPr>
                <w:lang w:val="fr-CA"/>
              </w:rPr>
            </w:pPr>
          </w:p>
        </w:tc>
        <w:tc>
          <w:tcPr>
            <w:tcW w:w="947" w:type="dxa"/>
            <w:vAlign w:val="bottom"/>
          </w:tcPr>
          <w:p w14:paraId="73EFC03D" w14:textId="77777777" w:rsidR="003C5735" w:rsidRPr="00B534C3" w:rsidRDefault="003C5735" w:rsidP="00A91F56">
            <w:pPr>
              <w:jc w:val="center"/>
              <w:rPr>
                <w:lang w:val="fr-CA"/>
              </w:rPr>
            </w:pPr>
            <w:r w:rsidRPr="00B534C3">
              <w:rPr>
                <w:lang w:val="fr-CA"/>
              </w:rPr>
              <w:t>Hommes</w:t>
            </w:r>
          </w:p>
        </w:tc>
        <w:tc>
          <w:tcPr>
            <w:tcW w:w="990" w:type="dxa"/>
            <w:tcBorders>
              <w:top w:val="single" w:sz="4" w:space="0" w:color="auto"/>
              <w:bottom w:val="single" w:sz="4" w:space="0" w:color="auto"/>
            </w:tcBorders>
            <w:vAlign w:val="bottom"/>
          </w:tcPr>
          <w:p w14:paraId="4FAECDF5" w14:textId="77777777" w:rsidR="003C5735" w:rsidRPr="00B534C3" w:rsidRDefault="003C5735" w:rsidP="00A91F56">
            <w:pPr>
              <w:rPr>
                <w:lang w:val="fr-CA"/>
              </w:rPr>
            </w:pPr>
          </w:p>
        </w:tc>
        <w:tc>
          <w:tcPr>
            <w:tcW w:w="990" w:type="dxa"/>
            <w:vAlign w:val="bottom"/>
          </w:tcPr>
          <w:p w14:paraId="00201C21" w14:textId="77777777" w:rsidR="003C5735" w:rsidRPr="00B534C3" w:rsidRDefault="003C5735" w:rsidP="00A91F56">
            <w:pPr>
              <w:jc w:val="center"/>
              <w:rPr>
                <w:lang w:val="fr-CA"/>
              </w:rPr>
            </w:pPr>
            <w:r w:rsidRPr="00B534C3">
              <w:rPr>
                <w:lang w:val="fr-CA"/>
              </w:rPr>
              <w:t>Femmes</w:t>
            </w:r>
          </w:p>
        </w:tc>
        <w:tc>
          <w:tcPr>
            <w:tcW w:w="990" w:type="dxa"/>
            <w:vAlign w:val="bottom"/>
          </w:tcPr>
          <w:p w14:paraId="6AE3D595" w14:textId="77777777" w:rsidR="003C5735" w:rsidRPr="00B534C3" w:rsidRDefault="003C5735" w:rsidP="00A91F56">
            <w:pPr>
              <w:rPr>
                <w:lang w:val="fr-CA"/>
              </w:rPr>
            </w:pPr>
          </w:p>
        </w:tc>
      </w:tr>
      <w:tr w:rsidR="003C5735" w:rsidRPr="00B534C3" w14:paraId="0721902B" w14:textId="77777777" w:rsidTr="00A91F56">
        <w:trPr>
          <w:trHeight w:val="255"/>
        </w:trPr>
        <w:tc>
          <w:tcPr>
            <w:tcW w:w="529" w:type="dxa"/>
            <w:vAlign w:val="center"/>
          </w:tcPr>
          <w:p w14:paraId="4042ACC1" w14:textId="77777777" w:rsidR="003C5735" w:rsidRPr="00B534C3" w:rsidRDefault="003C5735" w:rsidP="00A91F56">
            <w:pPr>
              <w:keepNext/>
              <w:keepLines/>
              <w:spacing w:before="360"/>
              <w:jc w:val="left"/>
              <w:rPr>
                <w:lang w:val="fr-CA"/>
              </w:rPr>
            </w:pPr>
            <w:r w:rsidRPr="00B534C3">
              <w:rPr>
                <w:lang w:val="fr-CA"/>
              </w:rPr>
              <w:t>d)</w:t>
            </w:r>
          </w:p>
        </w:tc>
        <w:tc>
          <w:tcPr>
            <w:tcW w:w="3359" w:type="dxa"/>
            <w:vAlign w:val="center"/>
          </w:tcPr>
          <w:p w14:paraId="58EA4D1E" w14:textId="77777777" w:rsidR="003C5735" w:rsidRPr="00B534C3" w:rsidRDefault="003C5735" w:rsidP="00A91F56">
            <w:pPr>
              <w:keepNext/>
              <w:keepLines/>
              <w:spacing w:before="360"/>
              <w:jc w:val="left"/>
              <w:rPr>
                <w:lang w:val="fr-CA"/>
              </w:rPr>
            </w:pPr>
            <w:r w:rsidRPr="00B534C3">
              <w:rPr>
                <w:lang w:val="fr-CA"/>
              </w:rPr>
              <w:t>Le personnel de l'Unité est-il au complet?</w:t>
            </w:r>
          </w:p>
        </w:tc>
        <w:tc>
          <w:tcPr>
            <w:tcW w:w="858" w:type="dxa"/>
            <w:vAlign w:val="bottom"/>
          </w:tcPr>
          <w:p w14:paraId="2F9D4C0B" w14:textId="77777777" w:rsidR="003C5735" w:rsidRPr="00B534C3" w:rsidRDefault="009A0B59" w:rsidP="00A91F56">
            <w:pPr>
              <w:keepNext/>
              <w:keepLines/>
              <w:spacing w:before="360"/>
              <w:jc w:val="left"/>
              <w:rPr>
                <w:lang w:val="fr-CA"/>
              </w:rPr>
            </w:pPr>
            <w:sdt>
              <w:sdtPr>
                <w:rPr>
                  <w:lang w:val="fr-CA"/>
                </w:rPr>
                <w:id w:val="-492648817"/>
                <w14:checkbox>
                  <w14:checked w14:val="0"/>
                  <w14:checkedState w14:val="2612" w14:font="MS Gothic"/>
                  <w14:uncheckedState w14:val="2610" w14:font="MS Gothic"/>
                </w14:checkbox>
              </w:sdtPr>
              <w:sdtEndPr/>
              <w:sdtContent>
                <w:r w:rsidR="003C5735" w:rsidRPr="00B534C3">
                  <w:rPr>
                    <w:rFonts w:ascii="MS Gothic" w:eastAsia="MS Gothic" w:hAnsi="MS Gothic"/>
                    <w:lang w:val="fr-CA"/>
                  </w:rPr>
                  <w:t>☐</w:t>
                </w:r>
              </w:sdtContent>
            </w:sdt>
            <w:r w:rsidR="003C5735" w:rsidRPr="00B534C3">
              <w:rPr>
                <w:lang w:val="fr-CA"/>
              </w:rPr>
              <w:t xml:space="preserve"> OUI</w:t>
            </w:r>
          </w:p>
        </w:tc>
        <w:tc>
          <w:tcPr>
            <w:tcW w:w="947" w:type="dxa"/>
            <w:vAlign w:val="bottom"/>
          </w:tcPr>
          <w:p w14:paraId="407B1B29" w14:textId="77777777" w:rsidR="003C5735" w:rsidRPr="00B534C3" w:rsidRDefault="009A0B59" w:rsidP="00A91F56">
            <w:pPr>
              <w:keepNext/>
              <w:keepLines/>
              <w:spacing w:before="360"/>
              <w:jc w:val="left"/>
              <w:rPr>
                <w:lang w:val="fr-CA"/>
              </w:rPr>
            </w:pPr>
            <w:sdt>
              <w:sdtPr>
                <w:rPr>
                  <w:lang w:val="fr-CA"/>
                </w:rPr>
                <w:id w:val="-1361428884"/>
                <w14:checkbox>
                  <w14:checked w14:val="0"/>
                  <w14:checkedState w14:val="2612" w14:font="MS Gothic"/>
                  <w14:uncheckedState w14:val="2610" w14:font="MS Gothic"/>
                </w14:checkbox>
              </w:sdtPr>
              <w:sdtEndPr/>
              <w:sdtContent>
                <w:r w:rsidR="003C5735" w:rsidRPr="00B534C3">
                  <w:rPr>
                    <w:rFonts w:ascii="MS Gothic" w:eastAsia="MS Gothic" w:hAnsi="MS Gothic"/>
                    <w:lang w:val="fr-CA"/>
                  </w:rPr>
                  <w:t>☐</w:t>
                </w:r>
              </w:sdtContent>
            </w:sdt>
            <w:r w:rsidR="003C5735" w:rsidRPr="00B534C3">
              <w:rPr>
                <w:lang w:val="fr-CA"/>
              </w:rPr>
              <w:t xml:space="preserve"> NON</w:t>
            </w:r>
          </w:p>
        </w:tc>
        <w:tc>
          <w:tcPr>
            <w:tcW w:w="990" w:type="dxa"/>
            <w:shd w:val="clear" w:color="auto" w:fill="auto"/>
            <w:vAlign w:val="bottom"/>
          </w:tcPr>
          <w:p w14:paraId="4DCDD394" w14:textId="77777777" w:rsidR="003C5735" w:rsidRPr="00B534C3" w:rsidRDefault="003C5735" w:rsidP="00A91F56">
            <w:pPr>
              <w:keepNext/>
              <w:keepLines/>
              <w:jc w:val="left"/>
              <w:rPr>
                <w:lang w:val="fr-CA"/>
              </w:rPr>
            </w:pPr>
          </w:p>
        </w:tc>
        <w:tc>
          <w:tcPr>
            <w:tcW w:w="990" w:type="dxa"/>
            <w:shd w:val="clear" w:color="auto" w:fill="auto"/>
            <w:vAlign w:val="bottom"/>
          </w:tcPr>
          <w:p w14:paraId="6C3AACE1" w14:textId="77777777" w:rsidR="003C5735" w:rsidRPr="00B534C3" w:rsidRDefault="003C5735" w:rsidP="00A91F56">
            <w:pPr>
              <w:keepNext/>
              <w:keepLines/>
              <w:jc w:val="left"/>
              <w:rPr>
                <w:lang w:val="fr-CA"/>
              </w:rPr>
            </w:pPr>
          </w:p>
        </w:tc>
        <w:tc>
          <w:tcPr>
            <w:tcW w:w="990" w:type="dxa"/>
            <w:shd w:val="clear" w:color="auto" w:fill="auto"/>
            <w:vAlign w:val="bottom"/>
          </w:tcPr>
          <w:p w14:paraId="220724F5" w14:textId="77777777" w:rsidR="003C5735" w:rsidRPr="00B534C3" w:rsidRDefault="003C5735" w:rsidP="00A91F56">
            <w:pPr>
              <w:keepNext/>
              <w:keepLines/>
              <w:jc w:val="left"/>
              <w:rPr>
                <w:lang w:val="fr-CA"/>
              </w:rPr>
            </w:pPr>
          </w:p>
        </w:tc>
      </w:tr>
    </w:tbl>
    <w:p w14:paraId="2DA467D6" w14:textId="77777777" w:rsidR="003C5735" w:rsidRPr="00B534C3" w:rsidRDefault="003C5735" w:rsidP="003C5735">
      <w:pPr>
        <w:pStyle w:val="ListParagraph"/>
        <w:keepNext/>
        <w:keepLines/>
        <w:ind w:left="0" w:firstLine="720"/>
        <w:rPr>
          <w:sz w:val="20"/>
          <w:lang w:val="fr-CA"/>
        </w:rPr>
      </w:pPr>
      <w:r w:rsidRPr="00B534C3">
        <w:rPr>
          <w:sz w:val="20"/>
          <w:lang w:val="fr-CA"/>
        </w:rPr>
        <w:tab/>
      </w:r>
      <w:r w:rsidRPr="00B534C3">
        <w:rPr>
          <w:sz w:val="20"/>
          <w:lang w:val="fr-CA"/>
        </w:rPr>
        <w:tab/>
      </w:r>
      <w:r w:rsidRPr="00B534C3">
        <w:rPr>
          <w:sz w:val="20"/>
          <w:lang w:val="fr-CA"/>
        </w:rPr>
        <w:tab/>
      </w:r>
    </w:p>
    <w:tbl>
      <w:tblPr>
        <w:tblStyle w:val="TableGrid"/>
        <w:tblW w:w="8918" w:type="dxa"/>
        <w:tblInd w:w="720" w:type="dxa"/>
        <w:tblLook w:val="04A0" w:firstRow="1" w:lastRow="0" w:firstColumn="1" w:lastColumn="0" w:noHBand="0" w:noVBand="1"/>
      </w:tblPr>
      <w:tblGrid>
        <w:gridCol w:w="8918"/>
      </w:tblGrid>
      <w:tr w:rsidR="003C5735" w:rsidRPr="000F5AF7" w14:paraId="325FBBDB" w14:textId="77777777" w:rsidTr="00A91F56">
        <w:tc>
          <w:tcPr>
            <w:tcW w:w="8918" w:type="dxa"/>
            <w:tcBorders>
              <w:top w:val="nil"/>
              <w:left w:val="nil"/>
              <w:bottom w:val="nil"/>
              <w:right w:val="nil"/>
            </w:tcBorders>
          </w:tcPr>
          <w:p w14:paraId="173048A6" w14:textId="77777777" w:rsidR="003C5735" w:rsidRPr="00B534C3" w:rsidRDefault="003C5735" w:rsidP="00A91F56">
            <w:pPr>
              <w:keepNext/>
              <w:keepLines/>
              <w:rPr>
                <w:lang w:val="fr-CA"/>
              </w:rPr>
            </w:pPr>
            <w:r w:rsidRPr="00B534C3">
              <w:rPr>
                <w:lang w:val="fr-CA"/>
              </w:rPr>
              <w:t>Si NON, veuillez préciser les raisons ci-dessous :</w:t>
            </w:r>
          </w:p>
        </w:tc>
      </w:tr>
      <w:tr w:rsidR="003C5735" w:rsidRPr="000F5AF7" w14:paraId="01200ECD" w14:textId="77777777" w:rsidTr="00A91F56">
        <w:trPr>
          <w:trHeight w:val="1008"/>
        </w:trPr>
        <w:tc>
          <w:tcPr>
            <w:tcW w:w="8918" w:type="dxa"/>
          </w:tcPr>
          <w:p w14:paraId="1DB69934" w14:textId="77777777" w:rsidR="003C5735" w:rsidRPr="00B534C3" w:rsidRDefault="003C5735" w:rsidP="00A91F56">
            <w:pPr>
              <w:pStyle w:val="ListParagraph"/>
              <w:keepNext/>
              <w:keepLines/>
              <w:ind w:left="0"/>
              <w:rPr>
                <w:lang w:val="fr-CA"/>
              </w:rPr>
            </w:pPr>
            <w:r w:rsidRPr="00B534C3">
              <w:rPr>
                <w:lang w:val="fr-CA"/>
              </w:rPr>
              <w:t xml:space="preserve"> </w:t>
            </w:r>
          </w:p>
        </w:tc>
      </w:tr>
    </w:tbl>
    <w:p w14:paraId="45E476B6" w14:textId="77777777" w:rsidR="003C5735" w:rsidRPr="00B534C3" w:rsidRDefault="003C5735" w:rsidP="003C5735">
      <w:pPr>
        <w:rPr>
          <w:sz w:val="24"/>
          <w:szCs w:val="24"/>
          <w:lang w:val="fr-CA"/>
        </w:rPr>
      </w:pPr>
    </w:p>
    <w:tbl>
      <w:tblPr>
        <w:tblStyle w:val="TableGrid"/>
        <w:tblW w:w="9488" w:type="dxa"/>
        <w:tblInd w:w="-77" w:type="dxa"/>
        <w:tblCellMar>
          <w:left w:w="72" w:type="dxa"/>
          <w:right w:w="72" w:type="dxa"/>
        </w:tblCellMar>
        <w:tblLook w:val="04A0" w:firstRow="1" w:lastRow="0" w:firstColumn="1" w:lastColumn="0" w:noHBand="0" w:noVBand="1"/>
      </w:tblPr>
      <w:tblGrid>
        <w:gridCol w:w="432"/>
        <w:gridCol w:w="9056"/>
      </w:tblGrid>
      <w:tr w:rsidR="003C5735" w:rsidRPr="000F5AF7" w14:paraId="4B736B25" w14:textId="77777777" w:rsidTr="00A91F56">
        <w:trPr>
          <w:trHeight w:val="103"/>
        </w:trPr>
        <w:tc>
          <w:tcPr>
            <w:tcW w:w="432" w:type="dxa"/>
            <w:tcBorders>
              <w:top w:val="nil"/>
              <w:left w:val="nil"/>
              <w:bottom w:val="nil"/>
              <w:right w:val="nil"/>
            </w:tcBorders>
            <w:vAlign w:val="bottom"/>
          </w:tcPr>
          <w:p w14:paraId="68AAEC59" w14:textId="77777777" w:rsidR="003C5735" w:rsidRPr="00B534C3" w:rsidRDefault="003C5735" w:rsidP="00A91F56">
            <w:pPr>
              <w:tabs>
                <w:tab w:val="left" w:pos="5760"/>
              </w:tabs>
              <w:jc w:val="left"/>
              <w:rPr>
                <w:lang w:val="fr-CA"/>
              </w:rPr>
            </w:pPr>
            <w:r w:rsidRPr="00B534C3">
              <w:rPr>
                <w:lang w:val="fr-CA"/>
              </w:rPr>
              <w:t>9.</w:t>
            </w:r>
          </w:p>
        </w:tc>
        <w:tc>
          <w:tcPr>
            <w:tcW w:w="9056" w:type="dxa"/>
            <w:tcBorders>
              <w:top w:val="nil"/>
              <w:left w:val="nil"/>
              <w:bottom w:val="nil"/>
              <w:right w:val="nil"/>
            </w:tcBorders>
            <w:vAlign w:val="bottom"/>
          </w:tcPr>
          <w:p w14:paraId="0039FB89" w14:textId="77777777" w:rsidR="003C5735" w:rsidRPr="00B534C3" w:rsidRDefault="003C5735" w:rsidP="00A91F56">
            <w:pPr>
              <w:pStyle w:val="Heading1"/>
              <w:numPr>
                <w:ilvl w:val="0"/>
                <w:numId w:val="0"/>
              </w:numPr>
              <w:spacing w:after="0"/>
              <w:jc w:val="left"/>
              <w:rPr>
                <w:lang w:val="fr-CA"/>
              </w:rPr>
            </w:pPr>
            <w:r w:rsidRPr="00B534C3">
              <w:rPr>
                <w:lang w:val="fr-CA"/>
              </w:rPr>
              <w:t>Indiquez les modalités de l’UNO/Unité de gestion de projet (UGP) dans le pays en répondant aux questions suivantes :</w:t>
            </w:r>
          </w:p>
        </w:tc>
      </w:tr>
    </w:tbl>
    <w:p w14:paraId="25E24303" w14:textId="77777777" w:rsidR="003C5735" w:rsidRPr="00B534C3" w:rsidRDefault="003C5735" w:rsidP="003C5735">
      <w:pPr>
        <w:rPr>
          <w:sz w:val="24"/>
          <w:szCs w:val="24"/>
          <w:lang w:val="fr-CA"/>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3C5735" w:rsidRPr="000F5AF7" w14:paraId="7D06E890" w14:textId="77777777" w:rsidTr="00A91F56">
        <w:trPr>
          <w:trHeight w:val="303"/>
        </w:trPr>
        <w:tc>
          <w:tcPr>
            <w:tcW w:w="568" w:type="dxa"/>
          </w:tcPr>
          <w:p w14:paraId="74318069" w14:textId="77777777" w:rsidR="003C5735" w:rsidRPr="00B534C3" w:rsidRDefault="003C5735" w:rsidP="00A91F56">
            <w:pPr>
              <w:rPr>
                <w:lang w:val="fr-CA"/>
              </w:rPr>
            </w:pPr>
            <w:r w:rsidRPr="00B534C3">
              <w:rPr>
                <w:lang w:val="fr-CA"/>
              </w:rPr>
              <w:t>a)</w:t>
            </w:r>
          </w:p>
        </w:tc>
        <w:tc>
          <w:tcPr>
            <w:tcW w:w="8613" w:type="dxa"/>
          </w:tcPr>
          <w:p w14:paraId="2A18306F" w14:textId="77777777" w:rsidR="003C5735" w:rsidRPr="00B534C3" w:rsidRDefault="003C5735" w:rsidP="00A91F56">
            <w:pPr>
              <w:rPr>
                <w:b/>
                <w:bCs/>
                <w:lang w:val="fr-CA"/>
              </w:rPr>
            </w:pPr>
            <w:r w:rsidRPr="00B534C3">
              <w:rPr>
                <w:lang w:val="fr-CA"/>
              </w:rPr>
              <w:t xml:space="preserve">Votre pays dispose-t-il d'une UGP affectée à la mise en œuvre du PGEH ou d'autres projets? </w:t>
            </w:r>
          </w:p>
        </w:tc>
      </w:tr>
    </w:tbl>
    <w:p w14:paraId="0D14DF24" w14:textId="77777777" w:rsidR="003C5735" w:rsidRPr="00B534C3" w:rsidRDefault="003C5735" w:rsidP="003C5735">
      <w:pPr>
        <w:pStyle w:val="Heading2"/>
        <w:numPr>
          <w:ilvl w:val="0"/>
          <w:numId w:val="0"/>
        </w:numPr>
        <w:spacing w:after="60"/>
        <w:ind w:left="720"/>
        <w:rPr>
          <w:sz w:val="20"/>
          <w:szCs w:val="20"/>
          <w:lang w:val="fr-CA"/>
        </w:rPr>
      </w:pPr>
      <w:bookmarkStart w:id="4" w:name="_Hlk116910777"/>
      <w:r w:rsidRPr="00B534C3">
        <w:rPr>
          <w:sz w:val="20"/>
          <w:szCs w:val="20"/>
          <w:lang w:val="fr-CA"/>
        </w:rPr>
        <w:tab/>
      </w:r>
      <w:sdt>
        <w:sdtPr>
          <w:rPr>
            <w:sz w:val="20"/>
            <w:szCs w:val="20"/>
            <w:lang w:val="fr-CA"/>
          </w:rPr>
          <w:id w:val="817927293"/>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OUI   </w:t>
      </w:r>
      <w:sdt>
        <w:sdtPr>
          <w:rPr>
            <w:sz w:val="20"/>
            <w:szCs w:val="20"/>
            <w:lang w:val="fr-CA"/>
          </w:rPr>
          <w:id w:val="-248734034"/>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NON</w:t>
      </w:r>
    </w:p>
    <w:bookmarkEnd w:id="4"/>
    <w:p w14:paraId="74C1213F" w14:textId="77777777" w:rsidR="003C5735" w:rsidRPr="00B534C3" w:rsidRDefault="003C5735" w:rsidP="003C5735">
      <w:pPr>
        <w:rPr>
          <w:lang w:val="fr-CA"/>
        </w:rPr>
      </w:pPr>
    </w:p>
    <w:tbl>
      <w:tblPr>
        <w:tblStyle w:val="TableGrid"/>
        <w:tblpPr w:leftFromText="180" w:rightFromText="180" w:vertAnchor="text" w:tblpX="607" w:tblpY="-38"/>
        <w:tblOverlap w:val="never"/>
        <w:tblW w:w="9350" w:type="dxa"/>
        <w:tblCellMar>
          <w:right w:w="317" w:type="dxa"/>
        </w:tblCellMar>
        <w:tblLook w:val="04A0" w:firstRow="1" w:lastRow="0" w:firstColumn="1" w:lastColumn="0" w:noHBand="0" w:noVBand="1"/>
      </w:tblPr>
      <w:tblGrid>
        <w:gridCol w:w="609"/>
        <w:gridCol w:w="6012"/>
        <w:gridCol w:w="2729"/>
      </w:tblGrid>
      <w:tr w:rsidR="003C5735" w:rsidRPr="00B534C3" w14:paraId="0942D398" w14:textId="77777777" w:rsidTr="00A91F56">
        <w:trPr>
          <w:trHeight w:val="257"/>
        </w:trPr>
        <w:tc>
          <w:tcPr>
            <w:tcW w:w="592" w:type="dxa"/>
            <w:tcBorders>
              <w:top w:val="nil"/>
              <w:left w:val="nil"/>
              <w:bottom w:val="nil"/>
              <w:right w:val="nil"/>
            </w:tcBorders>
          </w:tcPr>
          <w:p w14:paraId="30255E6E" w14:textId="77777777" w:rsidR="003C5735" w:rsidRPr="00B534C3" w:rsidRDefault="003C5735" w:rsidP="00A91F56">
            <w:pPr>
              <w:rPr>
                <w:lang w:val="fr-CA"/>
              </w:rPr>
            </w:pPr>
            <w:r w:rsidRPr="00B534C3">
              <w:rPr>
                <w:lang w:val="fr-CA"/>
              </w:rPr>
              <w:t>b)</w:t>
            </w:r>
          </w:p>
        </w:tc>
        <w:tc>
          <w:tcPr>
            <w:tcW w:w="6025" w:type="dxa"/>
            <w:tcBorders>
              <w:top w:val="nil"/>
              <w:left w:val="nil"/>
              <w:bottom w:val="nil"/>
              <w:right w:val="single" w:sz="4" w:space="0" w:color="auto"/>
            </w:tcBorders>
          </w:tcPr>
          <w:p w14:paraId="24A47535" w14:textId="77777777" w:rsidR="003C5735" w:rsidRPr="00B534C3" w:rsidRDefault="003C5735" w:rsidP="00A91F56">
            <w:pPr>
              <w:rPr>
                <w:lang w:val="fr-CA"/>
              </w:rPr>
            </w:pPr>
            <w:r w:rsidRPr="00B534C3">
              <w:rPr>
                <w:lang w:val="fr-CA"/>
              </w:rPr>
              <w:t>Quel est le rôle de l’UNO</w:t>
            </w:r>
            <w:r w:rsidRPr="00B534C3">
              <w:rPr>
                <w:rStyle w:val="FootnoteReference"/>
                <w:lang w:val="fr-CA"/>
              </w:rPr>
              <w:footnoteReference w:id="14"/>
            </w:r>
            <w:r w:rsidRPr="00B534C3">
              <w:rPr>
                <w:lang w:val="fr-CA"/>
              </w:rPr>
              <w:t xml:space="preserve"> dans la mise en œuvre du PGEH/d’autres plans d'élimination ou de réduction progressive des émissions?</w:t>
            </w:r>
          </w:p>
        </w:tc>
        <w:tc>
          <w:tcPr>
            <w:tcW w:w="2733" w:type="dxa"/>
            <w:tcBorders>
              <w:left w:val="single" w:sz="4" w:space="0" w:color="auto"/>
            </w:tcBorders>
            <w:vAlign w:val="center"/>
          </w:tcPr>
          <w:p w14:paraId="54314486" w14:textId="77777777" w:rsidR="003C5735" w:rsidRPr="00B534C3" w:rsidRDefault="003C5735" w:rsidP="00A91F56">
            <w:pPr>
              <w:jc w:val="center"/>
              <w:rPr>
                <w:sz w:val="12"/>
                <w:szCs w:val="12"/>
                <w:lang w:val="fr-CA"/>
              </w:rPr>
            </w:pPr>
          </w:p>
          <w:p w14:paraId="011EB375" w14:textId="77777777" w:rsidR="003C5735" w:rsidRPr="00B534C3" w:rsidRDefault="003C5735" w:rsidP="00A91F56">
            <w:pPr>
              <w:jc w:val="center"/>
              <w:rPr>
                <w:lang w:val="fr-CA"/>
              </w:rPr>
            </w:pPr>
            <w:r w:rsidRPr="00B534C3">
              <w:rPr>
                <w:lang w:val="fr-CA"/>
              </w:rPr>
              <w:t>Choisissez un élément</w:t>
            </w:r>
          </w:p>
          <w:p w14:paraId="11D73CC4" w14:textId="77777777" w:rsidR="003C5735" w:rsidRPr="00B534C3" w:rsidRDefault="003C5735" w:rsidP="00A91F56">
            <w:pPr>
              <w:pStyle w:val="Heading2"/>
              <w:numPr>
                <w:ilvl w:val="0"/>
                <w:numId w:val="0"/>
              </w:numPr>
              <w:spacing w:after="0"/>
              <w:jc w:val="center"/>
              <w:rPr>
                <w:lang w:val="fr-CA"/>
              </w:rPr>
            </w:pPr>
          </w:p>
        </w:tc>
      </w:tr>
    </w:tbl>
    <w:p w14:paraId="63BC2986" w14:textId="77777777" w:rsidR="003C5735" w:rsidRPr="00B534C3" w:rsidRDefault="003C5735" w:rsidP="003C5735">
      <w:pPr>
        <w:rPr>
          <w:sz w:val="12"/>
          <w:szCs w:val="12"/>
          <w:lang w:val="fr-CA"/>
        </w:rPr>
      </w:pPr>
    </w:p>
    <w:p w14:paraId="4491DDD2" w14:textId="77777777" w:rsidR="003C5735" w:rsidRPr="00B534C3" w:rsidRDefault="003C5735" w:rsidP="003C5735">
      <w:pPr>
        <w:pStyle w:val="ListParagraph"/>
        <w:ind w:left="1440"/>
        <w:rPr>
          <w:sz w:val="20"/>
          <w:lang w:val="fr-CA"/>
        </w:rPr>
      </w:pPr>
      <w:r w:rsidRPr="00B534C3">
        <w:rPr>
          <w:sz w:val="20"/>
          <w:lang w:val="fr-CA"/>
        </w:rPr>
        <w:t>*Les éléments ci-dessous apparaîtront dans le menu déroulant pour cette question :</w:t>
      </w:r>
    </w:p>
    <w:p w14:paraId="2AF7A53F" w14:textId="77777777" w:rsidR="003C5735" w:rsidRPr="00B534C3" w:rsidRDefault="009A0B59" w:rsidP="003C5735">
      <w:pPr>
        <w:pStyle w:val="ListParagraph"/>
        <w:ind w:left="1440"/>
        <w:rPr>
          <w:sz w:val="20"/>
          <w:lang w:val="fr-CA"/>
        </w:rPr>
      </w:pPr>
      <w:sdt>
        <w:sdtPr>
          <w:rPr>
            <w:sz w:val="20"/>
            <w:lang w:val="fr-CA"/>
          </w:rPr>
          <w:tag w:val="khbglblb"/>
          <w:id w:val="-889488900"/>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Supervision de l'UGP et du plan de travail</w:t>
      </w:r>
    </w:p>
    <w:p w14:paraId="798B2133" w14:textId="77777777" w:rsidR="003C5735" w:rsidRPr="00B534C3" w:rsidRDefault="009A0B59" w:rsidP="003C5735">
      <w:pPr>
        <w:pStyle w:val="ListParagraph"/>
        <w:ind w:left="1440"/>
        <w:rPr>
          <w:sz w:val="20"/>
          <w:lang w:val="fr-CA"/>
        </w:rPr>
      </w:pPr>
      <w:sdt>
        <w:sdtPr>
          <w:rPr>
            <w:sz w:val="20"/>
            <w:lang w:val="fr-CA"/>
          </w:rPr>
          <w:id w:val="226033212"/>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Coordination avec l'UGP, pas de rôle de supervision</w:t>
      </w:r>
    </w:p>
    <w:p w14:paraId="69858E05" w14:textId="77777777" w:rsidR="003C5735" w:rsidRPr="00B534C3" w:rsidRDefault="009A0B59" w:rsidP="003C5735">
      <w:pPr>
        <w:pStyle w:val="ListParagraph"/>
        <w:ind w:left="1440"/>
        <w:rPr>
          <w:sz w:val="20"/>
          <w:lang w:val="fr-CA"/>
        </w:rPr>
      </w:pPr>
      <w:sdt>
        <w:sdtPr>
          <w:rPr>
            <w:sz w:val="20"/>
            <w:lang w:val="fr-CA"/>
          </w:rPr>
          <w:id w:val="133765052"/>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Mise en œuvre des activités du PGEH (c.-à-d., pour les pays FVC)    </w:t>
      </w:r>
    </w:p>
    <w:p w14:paraId="43A6569E" w14:textId="77777777" w:rsidR="003C5735" w:rsidRPr="00B534C3" w:rsidRDefault="009A0B59" w:rsidP="003C5735">
      <w:pPr>
        <w:pStyle w:val="ListParagraph"/>
        <w:spacing w:after="120"/>
        <w:ind w:left="1440"/>
        <w:contextualSpacing w:val="0"/>
        <w:rPr>
          <w:sz w:val="20"/>
          <w:lang w:val="fr-CA"/>
        </w:rPr>
      </w:pPr>
      <w:sdt>
        <w:sdtPr>
          <w:rPr>
            <w:sz w:val="20"/>
            <w:lang w:val="fr-CA"/>
          </w:rPr>
          <w:id w:val="-1449546945"/>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Autre (veuillez préciser ci-dessous)</w:t>
      </w:r>
    </w:p>
    <w:p w14:paraId="5F55CE74" w14:textId="77777777" w:rsidR="003C5735" w:rsidRPr="00B534C3" w:rsidRDefault="003C5735" w:rsidP="003C5735">
      <w:pPr>
        <w:pStyle w:val="ListParagraph"/>
        <w:keepNext/>
        <w:keepLines/>
        <w:widowControl w:val="0"/>
        <w:spacing w:after="120"/>
        <w:ind w:left="1440"/>
        <w:contextualSpacing w:val="0"/>
        <w:rPr>
          <w:sz w:val="20"/>
          <w:lang w:val="fr-CA"/>
        </w:rPr>
      </w:pPr>
      <w:r w:rsidRPr="00B534C3">
        <w:rPr>
          <w:sz w:val="20"/>
          <w:lang w:val="fr-CA"/>
        </w:rPr>
        <w:t>Si autre, veuillez préciser et décrire ci-dessous :</w:t>
      </w:r>
    </w:p>
    <w:tbl>
      <w:tblPr>
        <w:tblStyle w:val="TableGrid"/>
        <w:tblW w:w="8918" w:type="dxa"/>
        <w:tblInd w:w="715" w:type="dxa"/>
        <w:tblLook w:val="04A0" w:firstRow="1" w:lastRow="0" w:firstColumn="1" w:lastColumn="0" w:noHBand="0" w:noVBand="1"/>
      </w:tblPr>
      <w:tblGrid>
        <w:gridCol w:w="8918"/>
      </w:tblGrid>
      <w:tr w:rsidR="003C5735" w:rsidRPr="000F5AF7" w14:paraId="58225352" w14:textId="77777777" w:rsidTr="00A91F56">
        <w:trPr>
          <w:trHeight w:val="678"/>
        </w:trPr>
        <w:tc>
          <w:tcPr>
            <w:tcW w:w="8918" w:type="dxa"/>
          </w:tcPr>
          <w:p w14:paraId="79DE16EC" w14:textId="77777777" w:rsidR="003C5735" w:rsidRPr="00B534C3" w:rsidRDefault="003C5735" w:rsidP="00A91F56">
            <w:pPr>
              <w:jc w:val="left"/>
              <w:rPr>
                <w:lang w:val="fr-CA"/>
              </w:rPr>
            </w:pPr>
          </w:p>
        </w:tc>
      </w:tr>
    </w:tbl>
    <w:p w14:paraId="48E37993" w14:textId="77777777" w:rsidR="003C5735" w:rsidRPr="00B534C3" w:rsidRDefault="003C5735" w:rsidP="003C5735">
      <w:pPr>
        <w:ind w:left="1440"/>
        <w:rPr>
          <w:b/>
          <w:bCs/>
          <w:sz w:val="20"/>
          <w:szCs w:val="20"/>
          <w:lang w:val="fr-CA"/>
        </w:rPr>
      </w:pPr>
    </w:p>
    <w:p w14:paraId="59BBE932" w14:textId="77777777" w:rsidR="003C5735" w:rsidRPr="00B534C3" w:rsidRDefault="003C5735" w:rsidP="003C5735">
      <w:pPr>
        <w:ind w:left="1440"/>
        <w:rPr>
          <w:b/>
          <w:bCs/>
          <w:sz w:val="20"/>
          <w:szCs w:val="20"/>
          <w:lang w:val="fr-CA"/>
        </w:rPr>
        <w:sectPr w:rsidR="003C5735" w:rsidRPr="00B534C3" w:rsidSect="003C5735">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6" w:footer="706" w:gutter="0"/>
          <w:pgNumType w:start="1"/>
          <w:cols w:space="708"/>
          <w:titlePg/>
          <w:docGrid w:linePitch="360"/>
        </w:sectPr>
      </w:pPr>
    </w:p>
    <w:p w14:paraId="18EE197B" w14:textId="77777777" w:rsidR="003C5735" w:rsidRPr="00B534C3" w:rsidRDefault="003C5735" w:rsidP="003C5735">
      <w:pPr>
        <w:ind w:left="1440"/>
        <w:rPr>
          <w:b/>
          <w:bCs/>
          <w:sz w:val="20"/>
          <w:szCs w:val="20"/>
          <w:lang w:val="fr-CA"/>
        </w:rPr>
      </w:pPr>
      <w:r w:rsidRPr="00B534C3">
        <w:rPr>
          <w:b/>
          <w:bCs/>
          <w:sz w:val="20"/>
          <w:szCs w:val="20"/>
          <w:lang w:val="fr-CA"/>
        </w:rPr>
        <w:lastRenderedPageBreak/>
        <w:t>Partie II. Rapport périodique et activités pour la phase demandée</w:t>
      </w:r>
    </w:p>
    <w:p w14:paraId="01542FE5" w14:textId="77777777" w:rsidR="003C5735" w:rsidRPr="00B534C3" w:rsidRDefault="003C5735" w:rsidP="003C5735">
      <w:pPr>
        <w:pStyle w:val="ListParagraph"/>
        <w:ind w:left="709"/>
        <w:rPr>
          <w:szCs w:val="24"/>
          <w:lang w:val="fr-CA"/>
        </w:rPr>
      </w:pPr>
    </w:p>
    <w:p w14:paraId="15BE1E1D" w14:textId="77777777" w:rsidR="003C5735" w:rsidRPr="00B534C3" w:rsidRDefault="003C5735" w:rsidP="003C5735">
      <w:pPr>
        <w:pStyle w:val="ListParagraph"/>
        <w:numPr>
          <w:ilvl w:val="0"/>
          <w:numId w:val="11"/>
        </w:numPr>
        <w:ind w:right="1806"/>
        <w:jc w:val="both"/>
        <w:rPr>
          <w:sz w:val="20"/>
          <w:lang w:val="fr-CA"/>
        </w:rPr>
      </w:pPr>
      <w:r w:rsidRPr="00B534C3">
        <w:rPr>
          <w:sz w:val="20"/>
          <w:lang w:val="fr-CA"/>
        </w:rPr>
        <w:t xml:space="preserve">Veuillez fournir des détails sur l'état d’avancement des activités approuvées pour la phase actuelle du projet et des activités prévues pour la phase demandée. Les composantes ou les éléments peuvent être indiqués comme sans objet (s.o.) s'ils ne s’appliquent pas, et si c'est le cas, veuillez justifier. Ajoutez une ligne si nécessaire afin d’inclure une autre composante qui correspond à la situation nationale. Veuillez noter les indicateurs de performance spécifiques pour chaque objectif dans la partie III.  </w:t>
      </w:r>
    </w:p>
    <w:p w14:paraId="399601AC" w14:textId="77777777" w:rsidR="003C5735" w:rsidRPr="00B534C3" w:rsidRDefault="003C5735" w:rsidP="003C5735">
      <w:pPr>
        <w:ind w:left="1298" w:hanging="709"/>
        <w:rPr>
          <w:sz w:val="20"/>
          <w:szCs w:val="20"/>
          <w:lang w:val="fr-CA"/>
        </w:rPr>
      </w:pPr>
    </w:p>
    <w:tbl>
      <w:tblPr>
        <w:tblStyle w:val="TableGrid"/>
        <w:tblW w:w="13041" w:type="dxa"/>
        <w:tblInd w:w="279" w:type="dxa"/>
        <w:tblLook w:val="04A0" w:firstRow="1" w:lastRow="0" w:firstColumn="1" w:lastColumn="0" w:noHBand="0" w:noVBand="1"/>
      </w:tblPr>
      <w:tblGrid>
        <w:gridCol w:w="2496"/>
        <w:gridCol w:w="2297"/>
        <w:gridCol w:w="2298"/>
        <w:gridCol w:w="2297"/>
        <w:gridCol w:w="3653"/>
      </w:tblGrid>
      <w:tr w:rsidR="003C5735" w:rsidRPr="000F5AF7" w14:paraId="0E5C7ABF" w14:textId="77777777" w:rsidTr="00284D01">
        <w:trPr>
          <w:tblHeader/>
        </w:trPr>
        <w:tc>
          <w:tcPr>
            <w:tcW w:w="2496" w:type="dxa"/>
          </w:tcPr>
          <w:p w14:paraId="4ACAFF3C" w14:textId="77777777" w:rsidR="003C5735" w:rsidRPr="00B534C3" w:rsidRDefault="003C5735" w:rsidP="00A91F56">
            <w:pPr>
              <w:jc w:val="left"/>
              <w:rPr>
                <w:b/>
                <w:bCs/>
                <w:lang w:val="fr-CA"/>
              </w:rPr>
            </w:pPr>
            <w:r w:rsidRPr="00B534C3">
              <w:rPr>
                <w:b/>
                <w:bCs/>
                <w:lang w:val="fr-CA"/>
              </w:rPr>
              <w:t>Composantes ou éléments</w:t>
            </w:r>
          </w:p>
        </w:tc>
        <w:tc>
          <w:tcPr>
            <w:tcW w:w="2297" w:type="dxa"/>
          </w:tcPr>
          <w:p w14:paraId="68AE7790" w14:textId="77777777" w:rsidR="003C5735" w:rsidRPr="00B534C3" w:rsidRDefault="003C5735" w:rsidP="00A91F56">
            <w:pPr>
              <w:jc w:val="center"/>
              <w:rPr>
                <w:lang w:val="fr-CA"/>
              </w:rPr>
            </w:pPr>
            <w:r w:rsidRPr="00B534C3">
              <w:rPr>
                <w:b/>
                <w:bCs/>
                <w:lang w:val="fr-CA"/>
              </w:rPr>
              <w:t>Activités menées pendant la période de déclaration actuelle</w:t>
            </w:r>
          </w:p>
        </w:tc>
        <w:tc>
          <w:tcPr>
            <w:tcW w:w="2298" w:type="dxa"/>
          </w:tcPr>
          <w:p w14:paraId="082DB631" w14:textId="77777777" w:rsidR="003C5735" w:rsidRPr="00B534C3" w:rsidRDefault="003C5735" w:rsidP="00A91F56">
            <w:pPr>
              <w:jc w:val="center"/>
              <w:rPr>
                <w:lang w:val="fr-CA"/>
              </w:rPr>
            </w:pPr>
            <w:r w:rsidRPr="00B534C3">
              <w:rPr>
                <w:b/>
                <w:color w:val="000000"/>
                <w:lang w:val="fr-CA"/>
              </w:rPr>
              <w:t xml:space="preserve">Résultats obtenus pour la période de déclaration </w:t>
            </w:r>
            <w:r w:rsidRPr="00B534C3">
              <w:rPr>
                <w:b/>
                <w:bCs/>
                <w:lang w:val="fr-CA"/>
              </w:rPr>
              <w:t>(précisez la phase/mm/aa)</w:t>
            </w:r>
          </w:p>
        </w:tc>
        <w:tc>
          <w:tcPr>
            <w:tcW w:w="2297" w:type="dxa"/>
          </w:tcPr>
          <w:p w14:paraId="5CB33856" w14:textId="77777777" w:rsidR="003C5735" w:rsidRPr="00B534C3" w:rsidRDefault="003C5735" w:rsidP="00A91F56">
            <w:pPr>
              <w:jc w:val="center"/>
              <w:rPr>
                <w:b/>
                <w:bCs/>
                <w:lang w:val="fr-CA"/>
              </w:rPr>
            </w:pPr>
            <w:r w:rsidRPr="00B534C3">
              <w:rPr>
                <w:b/>
                <w:bCs/>
                <w:lang w:val="fr-CA"/>
              </w:rPr>
              <w:t>Activités prévues pour la prochaine phase</w:t>
            </w:r>
          </w:p>
          <w:p w14:paraId="62852078" w14:textId="77777777" w:rsidR="003C5735" w:rsidRPr="00B534C3" w:rsidRDefault="003C5735" w:rsidP="00A91F56">
            <w:pPr>
              <w:jc w:val="center"/>
              <w:rPr>
                <w:lang w:val="fr-CA"/>
              </w:rPr>
            </w:pPr>
            <w:r w:rsidRPr="00B534C3">
              <w:rPr>
                <w:b/>
                <w:bCs/>
                <w:lang w:val="fr-CA"/>
              </w:rPr>
              <w:t>(précisez la phase/mm/aa)</w:t>
            </w:r>
          </w:p>
        </w:tc>
        <w:tc>
          <w:tcPr>
            <w:tcW w:w="3653" w:type="dxa"/>
          </w:tcPr>
          <w:p w14:paraId="283B84A5" w14:textId="77777777" w:rsidR="003C5735" w:rsidRPr="00B534C3" w:rsidRDefault="003C5735" w:rsidP="00A91F56">
            <w:pPr>
              <w:jc w:val="center"/>
              <w:rPr>
                <w:lang w:val="fr-CA"/>
              </w:rPr>
            </w:pPr>
            <w:r w:rsidRPr="00B534C3">
              <w:rPr>
                <w:b/>
                <w:bCs/>
                <w:lang w:val="fr-CA"/>
              </w:rPr>
              <w:t>Résultats attendus pour la prochaine phase</w:t>
            </w:r>
          </w:p>
        </w:tc>
      </w:tr>
      <w:tr w:rsidR="003C5735" w:rsidRPr="000F5AF7" w14:paraId="2F15D7EE" w14:textId="77777777" w:rsidTr="00284D01">
        <w:tc>
          <w:tcPr>
            <w:tcW w:w="13041" w:type="dxa"/>
            <w:gridSpan w:val="5"/>
          </w:tcPr>
          <w:p w14:paraId="0CDDABD6" w14:textId="77777777" w:rsidR="003C5735" w:rsidRPr="00B534C3" w:rsidRDefault="003C5735" w:rsidP="00A91F56">
            <w:pPr>
              <w:spacing w:after="120"/>
              <w:rPr>
                <w:b/>
                <w:color w:val="000000" w:themeColor="text1"/>
                <w:lang w:val="fr-CA"/>
              </w:rPr>
            </w:pPr>
            <w:r w:rsidRPr="00B534C3">
              <w:rPr>
                <w:b/>
                <w:color w:val="000000" w:themeColor="text1"/>
                <w:lang w:val="fr-CA"/>
              </w:rPr>
              <w:t xml:space="preserve">Objectif 1 : </w:t>
            </w:r>
            <w:r w:rsidRPr="00B534C3">
              <w:rPr>
                <w:b/>
                <w:color w:val="000000" w:themeColor="text1"/>
                <w:lang w:val="fr-CA" w:eastAsia="en-CA"/>
              </w:rPr>
              <w:t xml:space="preserve">Adoption/mise en œuvre d'une législation et d'une réglementation visant à contrôler et surveiller les importations et l'utilisation des substances réglementées par le protocole de Montréal. </w:t>
            </w:r>
          </w:p>
        </w:tc>
      </w:tr>
      <w:tr w:rsidR="003C5735" w:rsidRPr="000F5AF7" w14:paraId="697D0895" w14:textId="77777777" w:rsidTr="00284D01">
        <w:trPr>
          <w:trHeight w:val="964"/>
        </w:trPr>
        <w:tc>
          <w:tcPr>
            <w:tcW w:w="2496" w:type="dxa"/>
          </w:tcPr>
          <w:p w14:paraId="74099F39" w14:textId="77777777" w:rsidR="003C5735" w:rsidRPr="00B534C3" w:rsidRDefault="003C5735" w:rsidP="00A91F56">
            <w:pPr>
              <w:jc w:val="left"/>
              <w:rPr>
                <w:color w:val="000000" w:themeColor="text1"/>
                <w:lang w:val="fr-CA"/>
              </w:rPr>
            </w:pPr>
            <w:r w:rsidRPr="00B534C3">
              <w:rPr>
                <w:color w:val="000000" w:themeColor="text1"/>
                <w:lang w:val="fr-CA"/>
              </w:rPr>
              <w:t>Modifications des politiques et réglementations nationales de manière à inclure les dispositions requises par l'Amendement de Kigali</w:t>
            </w:r>
          </w:p>
        </w:tc>
        <w:tc>
          <w:tcPr>
            <w:tcW w:w="2297" w:type="dxa"/>
          </w:tcPr>
          <w:p w14:paraId="302E3EC6" w14:textId="77777777" w:rsidR="003C5735" w:rsidRPr="00B534C3" w:rsidRDefault="003C5735" w:rsidP="00A91F56">
            <w:pPr>
              <w:rPr>
                <w:color w:val="000000" w:themeColor="text1"/>
                <w:lang w:val="fr-CA"/>
              </w:rPr>
            </w:pPr>
          </w:p>
        </w:tc>
        <w:tc>
          <w:tcPr>
            <w:tcW w:w="2298" w:type="dxa"/>
          </w:tcPr>
          <w:p w14:paraId="792B0F83" w14:textId="77777777" w:rsidR="003C5735" w:rsidRPr="00B534C3" w:rsidRDefault="003C5735" w:rsidP="00A91F56">
            <w:pPr>
              <w:rPr>
                <w:color w:val="000000" w:themeColor="text1"/>
                <w:lang w:val="fr-CA"/>
              </w:rPr>
            </w:pPr>
          </w:p>
        </w:tc>
        <w:tc>
          <w:tcPr>
            <w:tcW w:w="2297" w:type="dxa"/>
          </w:tcPr>
          <w:p w14:paraId="03FF0FC7" w14:textId="77777777" w:rsidR="003C5735" w:rsidRPr="00B534C3" w:rsidRDefault="003C5735" w:rsidP="00A91F56">
            <w:pPr>
              <w:rPr>
                <w:color w:val="000000" w:themeColor="text1"/>
                <w:lang w:val="fr-CA"/>
              </w:rPr>
            </w:pPr>
          </w:p>
        </w:tc>
        <w:tc>
          <w:tcPr>
            <w:tcW w:w="3653" w:type="dxa"/>
          </w:tcPr>
          <w:p w14:paraId="6B0CEA15" w14:textId="77777777" w:rsidR="003C5735" w:rsidRPr="00B534C3" w:rsidRDefault="003C5735" w:rsidP="00A91F56">
            <w:pPr>
              <w:rPr>
                <w:color w:val="000000" w:themeColor="text1"/>
                <w:lang w:val="fr-CA"/>
              </w:rPr>
            </w:pPr>
          </w:p>
        </w:tc>
      </w:tr>
      <w:tr w:rsidR="003C5735" w:rsidRPr="000F5AF7" w14:paraId="31AFE199" w14:textId="77777777" w:rsidTr="00284D01">
        <w:trPr>
          <w:trHeight w:val="964"/>
        </w:trPr>
        <w:tc>
          <w:tcPr>
            <w:tcW w:w="2496" w:type="dxa"/>
          </w:tcPr>
          <w:p w14:paraId="7CBF3E20" w14:textId="77777777" w:rsidR="003C5735" w:rsidRPr="00B534C3" w:rsidRDefault="003C5735" w:rsidP="00A91F56">
            <w:pPr>
              <w:jc w:val="left"/>
              <w:rPr>
                <w:color w:val="000000" w:themeColor="text1"/>
                <w:lang w:val="fr-CA"/>
              </w:rPr>
            </w:pPr>
            <w:r w:rsidRPr="00B534C3">
              <w:rPr>
                <w:color w:val="000000" w:themeColor="text1"/>
                <w:lang w:val="fr-CA"/>
              </w:rPr>
              <w:t xml:space="preserve">Mise en œuvre et application effectives du système d’octroi de permis et de quotas pour toutes les substances réglementées du Protocole de Montréal. </w:t>
            </w:r>
          </w:p>
        </w:tc>
        <w:tc>
          <w:tcPr>
            <w:tcW w:w="2297" w:type="dxa"/>
          </w:tcPr>
          <w:p w14:paraId="4FBF5772" w14:textId="77777777" w:rsidR="003C5735" w:rsidRPr="00B534C3" w:rsidRDefault="003C5735" w:rsidP="00A91F56">
            <w:pPr>
              <w:rPr>
                <w:color w:val="000000" w:themeColor="text1"/>
                <w:lang w:val="fr-CA"/>
              </w:rPr>
            </w:pPr>
          </w:p>
        </w:tc>
        <w:tc>
          <w:tcPr>
            <w:tcW w:w="2298" w:type="dxa"/>
          </w:tcPr>
          <w:p w14:paraId="7A8A9A22" w14:textId="77777777" w:rsidR="003C5735" w:rsidRPr="00B534C3" w:rsidRDefault="003C5735" w:rsidP="00A91F56">
            <w:pPr>
              <w:rPr>
                <w:color w:val="000000" w:themeColor="text1"/>
                <w:lang w:val="fr-CA"/>
              </w:rPr>
            </w:pPr>
          </w:p>
        </w:tc>
        <w:tc>
          <w:tcPr>
            <w:tcW w:w="2297" w:type="dxa"/>
          </w:tcPr>
          <w:p w14:paraId="324815DF" w14:textId="77777777" w:rsidR="003C5735" w:rsidRPr="00B534C3" w:rsidRDefault="003C5735" w:rsidP="00A91F56">
            <w:pPr>
              <w:rPr>
                <w:color w:val="000000" w:themeColor="text1"/>
                <w:lang w:val="fr-CA"/>
              </w:rPr>
            </w:pPr>
          </w:p>
        </w:tc>
        <w:tc>
          <w:tcPr>
            <w:tcW w:w="3653" w:type="dxa"/>
          </w:tcPr>
          <w:p w14:paraId="127BC7E2" w14:textId="77777777" w:rsidR="003C5735" w:rsidRPr="00B534C3" w:rsidRDefault="003C5735" w:rsidP="00A91F56">
            <w:pPr>
              <w:rPr>
                <w:color w:val="000000" w:themeColor="text1"/>
                <w:lang w:val="fr-CA"/>
              </w:rPr>
            </w:pPr>
          </w:p>
        </w:tc>
      </w:tr>
      <w:tr w:rsidR="003C5735" w:rsidRPr="000F5AF7" w14:paraId="2A41E969" w14:textId="77777777" w:rsidTr="00284D01">
        <w:trPr>
          <w:trHeight w:val="964"/>
        </w:trPr>
        <w:tc>
          <w:tcPr>
            <w:tcW w:w="2496" w:type="dxa"/>
          </w:tcPr>
          <w:p w14:paraId="436E82C6" w14:textId="77777777" w:rsidR="003C5735" w:rsidRPr="00B534C3" w:rsidRDefault="003C5735" w:rsidP="00A91F56">
            <w:pPr>
              <w:jc w:val="left"/>
              <w:rPr>
                <w:color w:val="000000" w:themeColor="text1"/>
                <w:lang w:val="fr-CA"/>
              </w:rPr>
            </w:pPr>
            <w:r w:rsidRPr="00B534C3">
              <w:rPr>
                <w:color w:val="000000" w:themeColor="text1"/>
                <w:lang w:val="fr-CA"/>
              </w:rPr>
              <w:t>Mise en œuvre de mesures de réglementation pour soutenir l'élimination déjà réalisée des substances</w:t>
            </w:r>
          </w:p>
        </w:tc>
        <w:tc>
          <w:tcPr>
            <w:tcW w:w="2297" w:type="dxa"/>
          </w:tcPr>
          <w:p w14:paraId="019BB7C1" w14:textId="77777777" w:rsidR="003C5735" w:rsidRPr="00B534C3" w:rsidRDefault="003C5735" w:rsidP="00A91F56">
            <w:pPr>
              <w:rPr>
                <w:color w:val="000000" w:themeColor="text1"/>
                <w:lang w:val="fr-CA"/>
              </w:rPr>
            </w:pPr>
          </w:p>
        </w:tc>
        <w:tc>
          <w:tcPr>
            <w:tcW w:w="2298" w:type="dxa"/>
          </w:tcPr>
          <w:p w14:paraId="4DE52813" w14:textId="77777777" w:rsidR="003C5735" w:rsidRPr="00B534C3" w:rsidRDefault="003C5735" w:rsidP="00A91F56">
            <w:pPr>
              <w:rPr>
                <w:color w:val="000000" w:themeColor="text1"/>
                <w:lang w:val="fr-CA"/>
              </w:rPr>
            </w:pPr>
          </w:p>
        </w:tc>
        <w:tc>
          <w:tcPr>
            <w:tcW w:w="2297" w:type="dxa"/>
          </w:tcPr>
          <w:p w14:paraId="6B3F4D3F" w14:textId="77777777" w:rsidR="003C5735" w:rsidRPr="00B534C3" w:rsidRDefault="003C5735" w:rsidP="00A91F56">
            <w:pPr>
              <w:rPr>
                <w:color w:val="000000" w:themeColor="text1"/>
                <w:lang w:val="fr-CA"/>
              </w:rPr>
            </w:pPr>
          </w:p>
        </w:tc>
        <w:tc>
          <w:tcPr>
            <w:tcW w:w="3653" w:type="dxa"/>
          </w:tcPr>
          <w:p w14:paraId="76836836" w14:textId="77777777" w:rsidR="003C5735" w:rsidRPr="00B534C3" w:rsidRDefault="003C5735" w:rsidP="00A91F56">
            <w:pPr>
              <w:rPr>
                <w:color w:val="000000" w:themeColor="text1"/>
                <w:lang w:val="fr-CA"/>
              </w:rPr>
            </w:pPr>
          </w:p>
        </w:tc>
      </w:tr>
      <w:tr w:rsidR="003C5735" w:rsidRPr="000F5AF7" w14:paraId="44FCDA6E" w14:textId="77777777" w:rsidTr="00284D01">
        <w:trPr>
          <w:trHeight w:val="964"/>
        </w:trPr>
        <w:tc>
          <w:tcPr>
            <w:tcW w:w="2496" w:type="dxa"/>
          </w:tcPr>
          <w:p w14:paraId="3DA43C7C" w14:textId="77777777" w:rsidR="003C5735" w:rsidRPr="00B534C3" w:rsidRDefault="003C5735" w:rsidP="00A91F56">
            <w:pPr>
              <w:jc w:val="left"/>
              <w:rPr>
                <w:color w:val="000000" w:themeColor="text1"/>
                <w:lang w:val="fr-CA"/>
              </w:rPr>
            </w:pPr>
            <w:r w:rsidRPr="00B534C3">
              <w:rPr>
                <w:color w:val="000000" w:themeColor="text1"/>
                <w:lang w:val="fr-CA"/>
              </w:rPr>
              <w:lastRenderedPageBreak/>
              <w:t xml:space="preserve">Mesures institutionnelles en place avec les bureaux concernés pour surveiller efficacement le commerce illicite potentiel de substances réglementées, le cas échéant. </w:t>
            </w:r>
          </w:p>
        </w:tc>
        <w:tc>
          <w:tcPr>
            <w:tcW w:w="2297" w:type="dxa"/>
          </w:tcPr>
          <w:p w14:paraId="60B124A1" w14:textId="77777777" w:rsidR="003C5735" w:rsidRPr="00B534C3" w:rsidRDefault="003C5735" w:rsidP="00A91F56">
            <w:pPr>
              <w:rPr>
                <w:color w:val="000000" w:themeColor="text1"/>
                <w:lang w:val="fr-CA"/>
              </w:rPr>
            </w:pPr>
          </w:p>
        </w:tc>
        <w:tc>
          <w:tcPr>
            <w:tcW w:w="2298" w:type="dxa"/>
          </w:tcPr>
          <w:p w14:paraId="06D72E8D" w14:textId="77777777" w:rsidR="003C5735" w:rsidRPr="00B534C3" w:rsidRDefault="003C5735" w:rsidP="00A91F56">
            <w:pPr>
              <w:rPr>
                <w:color w:val="000000" w:themeColor="text1"/>
                <w:lang w:val="fr-CA"/>
              </w:rPr>
            </w:pPr>
          </w:p>
        </w:tc>
        <w:tc>
          <w:tcPr>
            <w:tcW w:w="2297" w:type="dxa"/>
          </w:tcPr>
          <w:p w14:paraId="08218695" w14:textId="77777777" w:rsidR="003C5735" w:rsidRPr="00B534C3" w:rsidRDefault="003C5735" w:rsidP="00A91F56">
            <w:pPr>
              <w:rPr>
                <w:color w:val="000000" w:themeColor="text1"/>
                <w:lang w:val="fr-CA"/>
              </w:rPr>
            </w:pPr>
          </w:p>
        </w:tc>
        <w:tc>
          <w:tcPr>
            <w:tcW w:w="3653" w:type="dxa"/>
          </w:tcPr>
          <w:p w14:paraId="0934ADD1" w14:textId="77777777" w:rsidR="003C5735" w:rsidRPr="00B534C3" w:rsidRDefault="003C5735" w:rsidP="00A91F56">
            <w:pPr>
              <w:rPr>
                <w:color w:val="000000" w:themeColor="text1"/>
                <w:lang w:val="fr-CA"/>
              </w:rPr>
            </w:pPr>
          </w:p>
        </w:tc>
      </w:tr>
      <w:tr w:rsidR="003C5735" w:rsidRPr="000F5AF7" w14:paraId="016FA832" w14:textId="77777777" w:rsidTr="00284D01">
        <w:trPr>
          <w:trHeight w:val="964"/>
        </w:trPr>
        <w:tc>
          <w:tcPr>
            <w:tcW w:w="2496" w:type="dxa"/>
          </w:tcPr>
          <w:p w14:paraId="33548DF2" w14:textId="77777777" w:rsidR="003C5735" w:rsidRPr="00B534C3" w:rsidRDefault="003C5735" w:rsidP="00A91F56">
            <w:pPr>
              <w:jc w:val="left"/>
              <w:rPr>
                <w:bCs/>
                <w:color w:val="000000" w:themeColor="text1"/>
                <w:lang w:val="fr-CA"/>
              </w:rPr>
            </w:pPr>
            <w:r w:rsidRPr="00B534C3">
              <w:rPr>
                <w:bCs/>
                <w:color w:val="000000" w:themeColor="text1"/>
                <w:lang w:val="fr-CA"/>
              </w:rPr>
              <w:t>Mise en œuvre de mesures visant à contrôler ou à interdire les importations d'équipement de réfrigération et de climatisation ou de polyols pré-mélangés, le cas échéant.</w:t>
            </w:r>
          </w:p>
        </w:tc>
        <w:tc>
          <w:tcPr>
            <w:tcW w:w="2297" w:type="dxa"/>
          </w:tcPr>
          <w:p w14:paraId="4DD64A8A" w14:textId="77777777" w:rsidR="003C5735" w:rsidRPr="00B534C3" w:rsidRDefault="003C5735" w:rsidP="00A91F56">
            <w:pPr>
              <w:rPr>
                <w:color w:val="000000" w:themeColor="text1"/>
                <w:lang w:val="fr-CA"/>
              </w:rPr>
            </w:pPr>
          </w:p>
        </w:tc>
        <w:tc>
          <w:tcPr>
            <w:tcW w:w="2298" w:type="dxa"/>
          </w:tcPr>
          <w:p w14:paraId="30F670DE" w14:textId="77777777" w:rsidR="003C5735" w:rsidRPr="00B534C3" w:rsidRDefault="003C5735" w:rsidP="00A91F56">
            <w:pPr>
              <w:rPr>
                <w:color w:val="000000" w:themeColor="text1"/>
                <w:lang w:val="fr-CA"/>
              </w:rPr>
            </w:pPr>
          </w:p>
        </w:tc>
        <w:tc>
          <w:tcPr>
            <w:tcW w:w="2297" w:type="dxa"/>
          </w:tcPr>
          <w:p w14:paraId="7954BB3A" w14:textId="77777777" w:rsidR="003C5735" w:rsidRPr="00B534C3" w:rsidRDefault="003C5735" w:rsidP="00A91F56">
            <w:pPr>
              <w:rPr>
                <w:color w:val="000000" w:themeColor="text1"/>
                <w:lang w:val="fr-CA"/>
              </w:rPr>
            </w:pPr>
          </w:p>
        </w:tc>
        <w:tc>
          <w:tcPr>
            <w:tcW w:w="3653" w:type="dxa"/>
          </w:tcPr>
          <w:p w14:paraId="429FA452" w14:textId="77777777" w:rsidR="003C5735" w:rsidRPr="00B534C3" w:rsidRDefault="003C5735" w:rsidP="00A91F56">
            <w:pPr>
              <w:rPr>
                <w:color w:val="000000" w:themeColor="text1"/>
                <w:lang w:val="fr-CA"/>
              </w:rPr>
            </w:pPr>
          </w:p>
        </w:tc>
      </w:tr>
      <w:tr w:rsidR="003C5735" w:rsidRPr="000F5AF7" w14:paraId="40000954" w14:textId="77777777" w:rsidTr="00284D01">
        <w:trPr>
          <w:trHeight w:val="964"/>
        </w:trPr>
        <w:tc>
          <w:tcPr>
            <w:tcW w:w="2496" w:type="dxa"/>
          </w:tcPr>
          <w:p w14:paraId="339447CD" w14:textId="77777777" w:rsidR="003C5735" w:rsidRPr="00B534C3" w:rsidRDefault="003C5735" w:rsidP="00A91F56">
            <w:pPr>
              <w:jc w:val="left"/>
              <w:rPr>
                <w:color w:val="000000" w:themeColor="text1"/>
                <w:lang w:val="fr-CA"/>
              </w:rPr>
            </w:pPr>
            <w:r w:rsidRPr="00B534C3">
              <w:rPr>
                <w:color w:val="000000" w:themeColor="text1"/>
                <w:lang w:val="fr-CA"/>
              </w:rPr>
              <w:t>Ratification des amendements au Protocole de Montréal</w:t>
            </w:r>
          </w:p>
        </w:tc>
        <w:tc>
          <w:tcPr>
            <w:tcW w:w="2297" w:type="dxa"/>
          </w:tcPr>
          <w:p w14:paraId="5A9361CF" w14:textId="77777777" w:rsidR="003C5735" w:rsidRPr="00B534C3" w:rsidRDefault="003C5735" w:rsidP="00A91F56">
            <w:pPr>
              <w:rPr>
                <w:color w:val="000000" w:themeColor="text1"/>
                <w:lang w:val="fr-CA"/>
              </w:rPr>
            </w:pPr>
          </w:p>
        </w:tc>
        <w:tc>
          <w:tcPr>
            <w:tcW w:w="2298" w:type="dxa"/>
          </w:tcPr>
          <w:p w14:paraId="631C1B79" w14:textId="77777777" w:rsidR="003C5735" w:rsidRPr="00B534C3" w:rsidRDefault="003C5735" w:rsidP="00A91F56">
            <w:pPr>
              <w:rPr>
                <w:color w:val="000000" w:themeColor="text1"/>
                <w:lang w:val="fr-CA"/>
              </w:rPr>
            </w:pPr>
          </w:p>
        </w:tc>
        <w:tc>
          <w:tcPr>
            <w:tcW w:w="2297" w:type="dxa"/>
          </w:tcPr>
          <w:p w14:paraId="4856EE3D" w14:textId="77777777" w:rsidR="003C5735" w:rsidRPr="00B534C3" w:rsidRDefault="003C5735" w:rsidP="00A91F56">
            <w:pPr>
              <w:rPr>
                <w:color w:val="000000" w:themeColor="text1"/>
                <w:lang w:val="fr-CA"/>
              </w:rPr>
            </w:pPr>
          </w:p>
        </w:tc>
        <w:tc>
          <w:tcPr>
            <w:tcW w:w="3653" w:type="dxa"/>
          </w:tcPr>
          <w:p w14:paraId="49FE689C" w14:textId="77777777" w:rsidR="003C5735" w:rsidRPr="00B534C3" w:rsidRDefault="003C5735" w:rsidP="00A91F56">
            <w:pPr>
              <w:rPr>
                <w:color w:val="000000" w:themeColor="text1"/>
                <w:lang w:val="fr-CA"/>
              </w:rPr>
            </w:pPr>
          </w:p>
        </w:tc>
      </w:tr>
      <w:tr w:rsidR="003C5735" w:rsidRPr="000F5AF7" w14:paraId="3975E0C8" w14:textId="77777777" w:rsidTr="00284D01">
        <w:tc>
          <w:tcPr>
            <w:tcW w:w="13041" w:type="dxa"/>
            <w:gridSpan w:val="5"/>
          </w:tcPr>
          <w:p w14:paraId="5C72C17E" w14:textId="77777777" w:rsidR="003C5735" w:rsidRPr="00B534C3" w:rsidRDefault="003C5735" w:rsidP="00A91F56">
            <w:pPr>
              <w:spacing w:after="360"/>
              <w:rPr>
                <w:b/>
                <w:bCs/>
                <w:color w:val="000000" w:themeColor="text1"/>
                <w:lang w:val="fr-CA"/>
              </w:rPr>
            </w:pPr>
            <w:r w:rsidRPr="00B534C3">
              <w:rPr>
                <w:b/>
                <w:bCs/>
                <w:color w:val="000000" w:themeColor="text1"/>
                <w:lang w:val="fr-CA"/>
              </w:rPr>
              <w:t xml:space="preserve">Objectif 2 : </w:t>
            </w:r>
            <w:r w:rsidRPr="00B534C3">
              <w:rPr>
                <w:b/>
                <w:bCs/>
                <w:color w:val="000000" w:themeColor="text1"/>
                <w:lang w:val="fr-CA" w:eastAsia="en-CA"/>
              </w:rPr>
              <w:t>Collecte de données précises et opportunes et communication de la consommation de toutes les substances réglementées du Protocole de Montréal.</w:t>
            </w:r>
          </w:p>
        </w:tc>
      </w:tr>
      <w:tr w:rsidR="003C5735" w:rsidRPr="000F5AF7" w14:paraId="1C5430D2" w14:textId="77777777" w:rsidTr="00284D01">
        <w:trPr>
          <w:trHeight w:val="964"/>
        </w:trPr>
        <w:tc>
          <w:tcPr>
            <w:tcW w:w="2496" w:type="dxa"/>
          </w:tcPr>
          <w:p w14:paraId="7A3D229B" w14:textId="77777777" w:rsidR="003C5735" w:rsidRPr="00B534C3" w:rsidRDefault="003C5735" w:rsidP="00A91F56">
            <w:pPr>
              <w:jc w:val="left"/>
              <w:rPr>
                <w:color w:val="000000" w:themeColor="text1"/>
                <w:lang w:val="fr-CA"/>
              </w:rPr>
            </w:pPr>
            <w:r w:rsidRPr="00B534C3">
              <w:rPr>
                <w:color w:val="000000" w:themeColor="text1"/>
                <w:lang w:val="fr-CA"/>
              </w:rPr>
              <w:t>Suivi des données douanières d'importation/exportation de substances réglementées</w:t>
            </w:r>
          </w:p>
        </w:tc>
        <w:tc>
          <w:tcPr>
            <w:tcW w:w="2297" w:type="dxa"/>
          </w:tcPr>
          <w:p w14:paraId="16659F3B" w14:textId="77777777" w:rsidR="003C5735" w:rsidRPr="00B534C3" w:rsidRDefault="003C5735" w:rsidP="00A91F56">
            <w:pPr>
              <w:rPr>
                <w:color w:val="000000" w:themeColor="text1"/>
                <w:lang w:val="fr-CA"/>
              </w:rPr>
            </w:pPr>
          </w:p>
        </w:tc>
        <w:tc>
          <w:tcPr>
            <w:tcW w:w="2298" w:type="dxa"/>
          </w:tcPr>
          <w:p w14:paraId="539A44EB" w14:textId="77777777" w:rsidR="003C5735" w:rsidRPr="00B534C3" w:rsidRDefault="003C5735" w:rsidP="00A91F56">
            <w:pPr>
              <w:rPr>
                <w:color w:val="000000" w:themeColor="text1"/>
                <w:lang w:val="fr-CA"/>
              </w:rPr>
            </w:pPr>
          </w:p>
        </w:tc>
        <w:tc>
          <w:tcPr>
            <w:tcW w:w="2297" w:type="dxa"/>
          </w:tcPr>
          <w:p w14:paraId="6052C4D5" w14:textId="77777777" w:rsidR="003C5735" w:rsidRPr="00B534C3" w:rsidRDefault="003C5735" w:rsidP="00A91F56">
            <w:pPr>
              <w:rPr>
                <w:color w:val="000000" w:themeColor="text1"/>
                <w:lang w:val="fr-CA"/>
              </w:rPr>
            </w:pPr>
          </w:p>
        </w:tc>
        <w:tc>
          <w:tcPr>
            <w:tcW w:w="3653" w:type="dxa"/>
          </w:tcPr>
          <w:p w14:paraId="62561AEF" w14:textId="77777777" w:rsidR="003C5735" w:rsidRPr="00B534C3" w:rsidRDefault="003C5735" w:rsidP="00A91F56">
            <w:pPr>
              <w:rPr>
                <w:color w:val="000000" w:themeColor="text1"/>
                <w:lang w:val="fr-CA"/>
              </w:rPr>
            </w:pPr>
          </w:p>
        </w:tc>
      </w:tr>
      <w:tr w:rsidR="003C5735" w:rsidRPr="000F5AF7" w14:paraId="7873DE65" w14:textId="77777777" w:rsidTr="00284D01">
        <w:trPr>
          <w:trHeight w:val="964"/>
        </w:trPr>
        <w:tc>
          <w:tcPr>
            <w:tcW w:w="2496" w:type="dxa"/>
          </w:tcPr>
          <w:p w14:paraId="64E1B4A4" w14:textId="77777777" w:rsidR="003C5735" w:rsidRPr="00B534C3" w:rsidRDefault="003C5735" w:rsidP="00A91F56">
            <w:pPr>
              <w:jc w:val="left"/>
              <w:rPr>
                <w:color w:val="000000" w:themeColor="text1"/>
                <w:lang w:val="fr-CA"/>
              </w:rPr>
            </w:pPr>
            <w:r w:rsidRPr="00B534C3">
              <w:rPr>
                <w:color w:val="000000" w:themeColor="text1"/>
                <w:lang w:val="fr-CA"/>
              </w:rPr>
              <w:lastRenderedPageBreak/>
              <w:t>Soutien de la collecte efficace et opportune des données de l'article 7 et des programmes de pays.</w:t>
            </w:r>
          </w:p>
        </w:tc>
        <w:tc>
          <w:tcPr>
            <w:tcW w:w="2297" w:type="dxa"/>
          </w:tcPr>
          <w:p w14:paraId="41DBD4F0" w14:textId="77777777" w:rsidR="003C5735" w:rsidRPr="00B534C3" w:rsidRDefault="003C5735" w:rsidP="00A91F56">
            <w:pPr>
              <w:rPr>
                <w:color w:val="000000" w:themeColor="text1"/>
                <w:lang w:val="fr-CA"/>
              </w:rPr>
            </w:pPr>
          </w:p>
        </w:tc>
        <w:tc>
          <w:tcPr>
            <w:tcW w:w="2298" w:type="dxa"/>
          </w:tcPr>
          <w:p w14:paraId="2984E177" w14:textId="77777777" w:rsidR="003C5735" w:rsidRPr="00B534C3" w:rsidRDefault="003C5735" w:rsidP="00A91F56">
            <w:pPr>
              <w:rPr>
                <w:color w:val="000000" w:themeColor="text1"/>
                <w:lang w:val="fr-CA"/>
              </w:rPr>
            </w:pPr>
          </w:p>
        </w:tc>
        <w:tc>
          <w:tcPr>
            <w:tcW w:w="2297" w:type="dxa"/>
          </w:tcPr>
          <w:p w14:paraId="69CA69BF" w14:textId="77777777" w:rsidR="003C5735" w:rsidRPr="00B534C3" w:rsidRDefault="003C5735" w:rsidP="00A91F56">
            <w:pPr>
              <w:rPr>
                <w:color w:val="000000" w:themeColor="text1"/>
                <w:lang w:val="fr-CA"/>
              </w:rPr>
            </w:pPr>
          </w:p>
        </w:tc>
        <w:tc>
          <w:tcPr>
            <w:tcW w:w="3653" w:type="dxa"/>
          </w:tcPr>
          <w:p w14:paraId="1547A439" w14:textId="77777777" w:rsidR="003C5735" w:rsidRPr="00B534C3" w:rsidRDefault="003C5735" w:rsidP="00A91F56">
            <w:pPr>
              <w:rPr>
                <w:color w:val="000000" w:themeColor="text1"/>
                <w:lang w:val="fr-CA"/>
              </w:rPr>
            </w:pPr>
          </w:p>
        </w:tc>
      </w:tr>
      <w:tr w:rsidR="003C5735" w:rsidRPr="000F5AF7" w14:paraId="152AEF89" w14:textId="77777777" w:rsidTr="00284D01">
        <w:trPr>
          <w:trHeight w:val="964"/>
        </w:trPr>
        <w:tc>
          <w:tcPr>
            <w:tcW w:w="2496" w:type="dxa"/>
          </w:tcPr>
          <w:p w14:paraId="1027B1AB" w14:textId="77777777" w:rsidR="003C5735" w:rsidRPr="00B534C3" w:rsidRDefault="003C5735" w:rsidP="00A91F56">
            <w:pPr>
              <w:jc w:val="left"/>
              <w:rPr>
                <w:color w:val="000000" w:themeColor="text1"/>
                <w:lang w:val="fr-CA"/>
              </w:rPr>
            </w:pPr>
            <w:r w:rsidRPr="00B534C3">
              <w:rPr>
                <w:color w:val="000000" w:themeColor="text1"/>
                <w:lang w:val="fr-CA"/>
              </w:rPr>
              <w:t>Soutien des exigences en matière de communication de données pour les HFC et les mélanges dans le cadre de l'Amendement de Kigali et contrôle de la conformité du pays en tonnes PAO et en tonnes d'équivalent CO2.</w:t>
            </w:r>
          </w:p>
        </w:tc>
        <w:tc>
          <w:tcPr>
            <w:tcW w:w="2297" w:type="dxa"/>
          </w:tcPr>
          <w:p w14:paraId="5DD7B307" w14:textId="77777777" w:rsidR="003C5735" w:rsidRPr="00B534C3" w:rsidRDefault="003C5735" w:rsidP="00A91F56">
            <w:pPr>
              <w:rPr>
                <w:color w:val="000000" w:themeColor="text1"/>
                <w:lang w:val="fr-CA"/>
              </w:rPr>
            </w:pPr>
          </w:p>
        </w:tc>
        <w:tc>
          <w:tcPr>
            <w:tcW w:w="2298" w:type="dxa"/>
          </w:tcPr>
          <w:p w14:paraId="36FBFF71" w14:textId="77777777" w:rsidR="003C5735" w:rsidRPr="00B534C3" w:rsidRDefault="003C5735" w:rsidP="00A91F56">
            <w:pPr>
              <w:rPr>
                <w:color w:val="000000" w:themeColor="text1"/>
                <w:lang w:val="fr-CA"/>
              </w:rPr>
            </w:pPr>
          </w:p>
        </w:tc>
        <w:tc>
          <w:tcPr>
            <w:tcW w:w="2297" w:type="dxa"/>
          </w:tcPr>
          <w:p w14:paraId="7C835B1A" w14:textId="77777777" w:rsidR="003C5735" w:rsidRPr="00B534C3" w:rsidRDefault="003C5735" w:rsidP="00A91F56">
            <w:pPr>
              <w:rPr>
                <w:color w:val="000000" w:themeColor="text1"/>
                <w:lang w:val="fr-CA"/>
              </w:rPr>
            </w:pPr>
          </w:p>
        </w:tc>
        <w:tc>
          <w:tcPr>
            <w:tcW w:w="3653" w:type="dxa"/>
          </w:tcPr>
          <w:p w14:paraId="564AF878" w14:textId="77777777" w:rsidR="003C5735" w:rsidRPr="00B534C3" w:rsidRDefault="003C5735" w:rsidP="00A91F56">
            <w:pPr>
              <w:rPr>
                <w:color w:val="000000" w:themeColor="text1"/>
                <w:lang w:val="fr-CA"/>
              </w:rPr>
            </w:pPr>
          </w:p>
        </w:tc>
      </w:tr>
      <w:tr w:rsidR="003C5735" w:rsidRPr="000F5AF7" w14:paraId="065880F8" w14:textId="77777777" w:rsidTr="00284D01">
        <w:trPr>
          <w:trHeight w:val="248"/>
        </w:trPr>
        <w:tc>
          <w:tcPr>
            <w:tcW w:w="13041" w:type="dxa"/>
            <w:gridSpan w:val="5"/>
          </w:tcPr>
          <w:p w14:paraId="2B340960" w14:textId="77777777" w:rsidR="003C5735" w:rsidRPr="00B534C3" w:rsidRDefault="003C5735" w:rsidP="00A91F56">
            <w:pPr>
              <w:spacing w:after="360"/>
              <w:jc w:val="left"/>
              <w:rPr>
                <w:color w:val="000000" w:themeColor="text1"/>
                <w:lang w:val="fr-CA"/>
              </w:rPr>
            </w:pPr>
            <w:r w:rsidRPr="00B534C3">
              <w:rPr>
                <w:b/>
                <w:color w:val="000000" w:themeColor="text1"/>
                <w:lang w:val="fr-CA"/>
              </w:rPr>
              <w:t xml:space="preserve">Objectif 3 : </w:t>
            </w:r>
            <w:r w:rsidRPr="00B534C3">
              <w:rPr>
                <w:b/>
                <w:bCs/>
                <w:color w:val="000000" w:themeColor="text1"/>
                <w:lang w:val="fr-CA" w:eastAsia="en-CA"/>
              </w:rPr>
              <w:t xml:space="preserve">Coordination efficace entre les agences nationales et les parties prenantes en vue de soutenir les objectifs du Protocole de Montréal. </w:t>
            </w:r>
          </w:p>
        </w:tc>
      </w:tr>
      <w:tr w:rsidR="003C5735" w:rsidRPr="000F5AF7" w14:paraId="1D22C172" w14:textId="77777777" w:rsidTr="00284D01">
        <w:trPr>
          <w:trHeight w:val="964"/>
        </w:trPr>
        <w:tc>
          <w:tcPr>
            <w:tcW w:w="2496" w:type="dxa"/>
          </w:tcPr>
          <w:p w14:paraId="0C585C73" w14:textId="77777777" w:rsidR="003C5735" w:rsidRPr="00B534C3" w:rsidRDefault="003C5735" w:rsidP="00A91F56">
            <w:pPr>
              <w:jc w:val="left"/>
              <w:rPr>
                <w:lang w:val="fr-CA"/>
              </w:rPr>
            </w:pPr>
            <w:r w:rsidRPr="00B534C3">
              <w:rPr>
                <w:spacing w:val="8"/>
                <w:lang w:val="fr-CA"/>
              </w:rPr>
              <w:t>Création/renforcement des mécanismes de coopération intergouvernementale et intragouvernementale, notamment pour la mise en œuvre de l'Amendement de Kigali.</w:t>
            </w:r>
          </w:p>
        </w:tc>
        <w:tc>
          <w:tcPr>
            <w:tcW w:w="2297" w:type="dxa"/>
          </w:tcPr>
          <w:p w14:paraId="34DF5DA7" w14:textId="77777777" w:rsidR="003C5735" w:rsidRPr="00B534C3" w:rsidRDefault="003C5735" w:rsidP="00A91F56">
            <w:pPr>
              <w:rPr>
                <w:lang w:val="fr-CA"/>
              </w:rPr>
            </w:pPr>
          </w:p>
        </w:tc>
        <w:tc>
          <w:tcPr>
            <w:tcW w:w="2298" w:type="dxa"/>
          </w:tcPr>
          <w:p w14:paraId="78189A25" w14:textId="77777777" w:rsidR="003C5735" w:rsidRPr="00B534C3" w:rsidRDefault="003C5735" w:rsidP="00A91F56">
            <w:pPr>
              <w:rPr>
                <w:lang w:val="fr-CA"/>
              </w:rPr>
            </w:pPr>
          </w:p>
        </w:tc>
        <w:tc>
          <w:tcPr>
            <w:tcW w:w="2297" w:type="dxa"/>
          </w:tcPr>
          <w:p w14:paraId="62DE6C69" w14:textId="77777777" w:rsidR="003C5735" w:rsidRPr="00B534C3" w:rsidRDefault="003C5735" w:rsidP="00A91F56">
            <w:pPr>
              <w:rPr>
                <w:lang w:val="fr-CA"/>
              </w:rPr>
            </w:pPr>
          </w:p>
        </w:tc>
        <w:tc>
          <w:tcPr>
            <w:tcW w:w="3653" w:type="dxa"/>
          </w:tcPr>
          <w:p w14:paraId="09F1D270" w14:textId="77777777" w:rsidR="003C5735" w:rsidRPr="00B534C3" w:rsidRDefault="003C5735" w:rsidP="00A91F56">
            <w:pPr>
              <w:rPr>
                <w:lang w:val="fr-CA"/>
              </w:rPr>
            </w:pPr>
          </w:p>
        </w:tc>
      </w:tr>
      <w:tr w:rsidR="003C5735" w:rsidRPr="000F5AF7" w14:paraId="66F1389D" w14:textId="77777777" w:rsidTr="00284D01">
        <w:trPr>
          <w:trHeight w:val="964"/>
        </w:trPr>
        <w:tc>
          <w:tcPr>
            <w:tcW w:w="2496" w:type="dxa"/>
          </w:tcPr>
          <w:p w14:paraId="5963F313" w14:textId="77777777" w:rsidR="003C5735" w:rsidRPr="00B534C3" w:rsidRDefault="003C5735" w:rsidP="00A91F56">
            <w:pPr>
              <w:jc w:val="left"/>
              <w:rPr>
                <w:lang w:val="fr-CA"/>
              </w:rPr>
            </w:pPr>
            <w:r w:rsidRPr="00B534C3">
              <w:rPr>
                <w:lang w:val="fr-CA"/>
              </w:rPr>
              <w:t xml:space="preserve">Facilitation des accords avec les parties prenantes et les partenaires (c.-à-d., les associations de </w:t>
            </w:r>
            <w:r w:rsidRPr="00B534C3">
              <w:rPr>
                <w:lang w:val="fr-CA"/>
              </w:rPr>
              <w:lastRenderedPageBreak/>
              <w:t>réfrigération et de climatisation, l'industrie et le gouvernement) pour mettre en œuvre efficacement les projets du Protocole de Montréal et d'autres exigences.</w:t>
            </w:r>
          </w:p>
        </w:tc>
        <w:tc>
          <w:tcPr>
            <w:tcW w:w="2297" w:type="dxa"/>
          </w:tcPr>
          <w:p w14:paraId="6A7116BD" w14:textId="77777777" w:rsidR="003C5735" w:rsidRPr="00B534C3" w:rsidRDefault="003C5735" w:rsidP="00A91F56">
            <w:pPr>
              <w:rPr>
                <w:lang w:val="fr-CA"/>
              </w:rPr>
            </w:pPr>
          </w:p>
        </w:tc>
        <w:tc>
          <w:tcPr>
            <w:tcW w:w="2298" w:type="dxa"/>
          </w:tcPr>
          <w:p w14:paraId="0F822DA6" w14:textId="77777777" w:rsidR="003C5735" w:rsidRPr="00B534C3" w:rsidRDefault="003C5735" w:rsidP="00A91F56">
            <w:pPr>
              <w:rPr>
                <w:lang w:val="fr-CA"/>
              </w:rPr>
            </w:pPr>
          </w:p>
        </w:tc>
        <w:tc>
          <w:tcPr>
            <w:tcW w:w="2297" w:type="dxa"/>
          </w:tcPr>
          <w:p w14:paraId="101DFCBE" w14:textId="77777777" w:rsidR="003C5735" w:rsidRPr="00B534C3" w:rsidRDefault="003C5735" w:rsidP="00A91F56">
            <w:pPr>
              <w:rPr>
                <w:lang w:val="fr-CA"/>
              </w:rPr>
            </w:pPr>
          </w:p>
        </w:tc>
        <w:tc>
          <w:tcPr>
            <w:tcW w:w="3653" w:type="dxa"/>
          </w:tcPr>
          <w:p w14:paraId="6975CAC8" w14:textId="77777777" w:rsidR="003C5735" w:rsidRPr="00B534C3" w:rsidRDefault="003C5735" w:rsidP="00A91F56">
            <w:pPr>
              <w:rPr>
                <w:lang w:val="fr-CA"/>
              </w:rPr>
            </w:pPr>
          </w:p>
        </w:tc>
      </w:tr>
      <w:tr w:rsidR="003C5735" w:rsidRPr="000F5AF7" w14:paraId="13DA4794" w14:textId="77777777" w:rsidTr="00284D01">
        <w:trPr>
          <w:trHeight w:val="481"/>
        </w:trPr>
        <w:tc>
          <w:tcPr>
            <w:tcW w:w="13041" w:type="dxa"/>
            <w:gridSpan w:val="5"/>
          </w:tcPr>
          <w:p w14:paraId="4F15D6B2" w14:textId="77777777" w:rsidR="003C5735" w:rsidRPr="00B534C3" w:rsidRDefault="003C5735" w:rsidP="00A91F56">
            <w:pPr>
              <w:spacing w:after="120"/>
              <w:rPr>
                <w:lang w:val="fr-CA"/>
              </w:rPr>
            </w:pPr>
            <w:r w:rsidRPr="00B534C3">
              <w:rPr>
                <w:b/>
                <w:color w:val="000000"/>
                <w:lang w:val="fr-CA"/>
              </w:rPr>
              <w:t xml:space="preserve">Objectif 4 : </w:t>
            </w:r>
            <w:r w:rsidRPr="00B534C3">
              <w:rPr>
                <w:b/>
                <w:bCs/>
                <w:color w:val="000000" w:themeColor="text1"/>
                <w:lang w:val="fr-CA" w:eastAsia="en-CA"/>
              </w:rPr>
              <w:t>Supervision de la mise en œuvre en temps voulu des activités d'élimination des HCFC/de réduction progressive des HFC et de la réduction de la consommation de substances réglementées qui en résulte.</w:t>
            </w:r>
          </w:p>
        </w:tc>
      </w:tr>
      <w:tr w:rsidR="003C5735" w:rsidRPr="000F5AF7" w14:paraId="0D244F2E" w14:textId="77777777" w:rsidTr="00284D01">
        <w:trPr>
          <w:trHeight w:val="964"/>
        </w:trPr>
        <w:tc>
          <w:tcPr>
            <w:tcW w:w="2496" w:type="dxa"/>
          </w:tcPr>
          <w:p w14:paraId="37F8B53C" w14:textId="77777777" w:rsidR="003C5735" w:rsidRPr="00B534C3" w:rsidRDefault="003C5735" w:rsidP="00A91F56">
            <w:pPr>
              <w:jc w:val="left"/>
              <w:rPr>
                <w:lang w:val="fr-CA"/>
              </w:rPr>
            </w:pPr>
            <w:r w:rsidRPr="00B534C3">
              <w:rPr>
                <w:lang w:val="fr-CA"/>
              </w:rPr>
              <w:t>Coordination globale des projets prévus et des résultats attendus pour les plans nationaux approuvés et en cours.</w:t>
            </w:r>
          </w:p>
        </w:tc>
        <w:tc>
          <w:tcPr>
            <w:tcW w:w="2297" w:type="dxa"/>
          </w:tcPr>
          <w:p w14:paraId="5B4D88AD" w14:textId="77777777" w:rsidR="003C5735" w:rsidRPr="00B534C3" w:rsidRDefault="003C5735" w:rsidP="00A91F56">
            <w:pPr>
              <w:rPr>
                <w:lang w:val="fr-CA"/>
              </w:rPr>
            </w:pPr>
          </w:p>
        </w:tc>
        <w:tc>
          <w:tcPr>
            <w:tcW w:w="2298" w:type="dxa"/>
          </w:tcPr>
          <w:p w14:paraId="4881326F" w14:textId="77777777" w:rsidR="003C5735" w:rsidRPr="00B534C3" w:rsidRDefault="003C5735" w:rsidP="00A91F56">
            <w:pPr>
              <w:rPr>
                <w:lang w:val="fr-CA"/>
              </w:rPr>
            </w:pPr>
          </w:p>
        </w:tc>
        <w:tc>
          <w:tcPr>
            <w:tcW w:w="2297" w:type="dxa"/>
          </w:tcPr>
          <w:p w14:paraId="1F78A125" w14:textId="77777777" w:rsidR="003C5735" w:rsidRPr="00B534C3" w:rsidRDefault="003C5735" w:rsidP="00A91F56">
            <w:pPr>
              <w:rPr>
                <w:lang w:val="fr-CA"/>
              </w:rPr>
            </w:pPr>
          </w:p>
        </w:tc>
        <w:tc>
          <w:tcPr>
            <w:tcW w:w="3653" w:type="dxa"/>
          </w:tcPr>
          <w:p w14:paraId="71CAD397" w14:textId="77777777" w:rsidR="003C5735" w:rsidRPr="00B534C3" w:rsidRDefault="003C5735" w:rsidP="00A91F56">
            <w:pPr>
              <w:rPr>
                <w:lang w:val="fr-CA"/>
              </w:rPr>
            </w:pPr>
          </w:p>
        </w:tc>
      </w:tr>
      <w:tr w:rsidR="003C5735" w:rsidRPr="000F5AF7" w14:paraId="7E7B8015" w14:textId="77777777" w:rsidTr="00284D01">
        <w:trPr>
          <w:trHeight w:val="964"/>
        </w:trPr>
        <w:tc>
          <w:tcPr>
            <w:tcW w:w="2496" w:type="dxa"/>
          </w:tcPr>
          <w:p w14:paraId="44FE4CFC" w14:textId="77777777" w:rsidR="003C5735" w:rsidRPr="00B534C3" w:rsidRDefault="003C5735" w:rsidP="00A91F56">
            <w:pPr>
              <w:jc w:val="left"/>
              <w:rPr>
                <w:lang w:val="fr-CA"/>
              </w:rPr>
            </w:pPr>
            <w:r w:rsidRPr="00B534C3">
              <w:rPr>
                <w:lang w:val="fr-CA"/>
              </w:rPr>
              <w:t>Facilitation de l'examen et de la soumission en temps voulu des tranches/nouvelles phases/projets individuels.</w:t>
            </w:r>
          </w:p>
        </w:tc>
        <w:tc>
          <w:tcPr>
            <w:tcW w:w="2297" w:type="dxa"/>
          </w:tcPr>
          <w:p w14:paraId="6ADC3F01" w14:textId="77777777" w:rsidR="003C5735" w:rsidRPr="00B534C3" w:rsidRDefault="003C5735" w:rsidP="00A91F56">
            <w:pPr>
              <w:rPr>
                <w:lang w:val="fr-CA"/>
              </w:rPr>
            </w:pPr>
          </w:p>
        </w:tc>
        <w:tc>
          <w:tcPr>
            <w:tcW w:w="2298" w:type="dxa"/>
          </w:tcPr>
          <w:p w14:paraId="1E69F2F1" w14:textId="77777777" w:rsidR="003C5735" w:rsidRPr="00B534C3" w:rsidRDefault="003C5735" w:rsidP="00A91F56">
            <w:pPr>
              <w:rPr>
                <w:lang w:val="fr-CA"/>
              </w:rPr>
            </w:pPr>
          </w:p>
        </w:tc>
        <w:tc>
          <w:tcPr>
            <w:tcW w:w="2297" w:type="dxa"/>
          </w:tcPr>
          <w:p w14:paraId="6199B87A" w14:textId="77777777" w:rsidR="003C5735" w:rsidRPr="00B534C3" w:rsidRDefault="003C5735" w:rsidP="00A91F56">
            <w:pPr>
              <w:rPr>
                <w:lang w:val="fr-CA"/>
              </w:rPr>
            </w:pPr>
          </w:p>
        </w:tc>
        <w:tc>
          <w:tcPr>
            <w:tcW w:w="3653" w:type="dxa"/>
          </w:tcPr>
          <w:p w14:paraId="6147119C" w14:textId="77777777" w:rsidR="003C5735" w:rsidRPr="00B534C3" w:rsidRDefault="003C5735" w:rsidP="00A91F56">
            <w:pPr>
              <w:rPr>
                <w:lang w:val="fr-CA"/>
              </w:rPr>
            </w:pPr>
          </w:p>
        </w:tc>
      </w:tr>
      <w:tr w:rsidR="003C5735" w:rsidRPr="000F5AF7" w14:paraId="34E17571" w14:textId="77777777" w:rsidTr="00284D01">
        <w:trPr>
          <w:trHeight w:val="964"/>
        </w:trPr>
        <w:tc>
          <w:tcPr>
            <w:tcW w:w="2496" w:type="dxa"/>
          </w:tcPr>
          <w:p w14:paraId="62EDB3D7" w14:textId="77777777" w:rsidR="003C5735" w:rsidRPr="00B534C3" w:rsidRDefault="003C5735" w:rsidP="00A91F56">
            <w:pPr>
              <w:jc w:val="left"/>
              <w:rPr>
                <w:lang w:val="fr-CA"/>
              </w:rPr>
            </w:pPr>
            <w:r w:rsidRPr="00B534C3">
              <w:rPr>
                <w:lang w:val="fr-CA"/>
              </w:rPr>
              <w:t>Établissement de rôles clairement définis pour la supervision et la mise en œuvre du projet, le cas échéant</w:t>
            </w:r>
          </w:p>
        </w:tc>
        <w:tc>
          <w:tcPr>
            <w:tcW w:w="2297" w:type="dxa"/>
          </w:tcPr>
          <w:p w14:paraId="54193604" w14:textId="77777777" w:rsidR="003C5735" w:rsidRPr="00B534C3" w:rsidRDefault="003C5735" w:rsidP="00A91F56">
            <w:pPr>
              <w:rPr>
                <w:lang w:val="fr-CA"/>
              </w:rPr>
            </w:pPr>
          </w:p>
        </w:tc>
        <w:tc>
          <w:tcPr>
            <w:tcW w:w="2298" w:type="dxa"/>
          </w:tcPr>
          <w:p w14:paraId="663A1B68" w14:textId="77777777" w:rsidR="003C5735" w:rsidRPr="00B534C3" w:rsidRDefault="003C5735" w:rsidP="00A91F56">
            <w:pPr>
              <w:rPr>
                <w:lang w:val="fr-CA"/>
              </w:rPr>
            </w:pPr>
          </w:p>
        </w:tc>
        <w:tc>
          <w:tcPr>
            <w:tcW w:w="2297" w:type="dxa"/>
          </w:tcPr>
          <w:p w14:paraId="5E3A4A75" w14:textId="77777777" w:rsidR="003C5735" w:rsidRPr="00B534C3" w:rsidRDefault="003C5735" w:rsidP="00A91F56">
            <w:pPr>
              <w:rPr>
                <w:lang w:val="fr-CA"/>
              </w:rPr>
            </w:pPr>
          </w:p>
        </w:tc>
        <w:tc>
          <w:tcPr>
            <w:tcW w:w="3653" w:type="dxa"/>
          </w:tcPr>
          <w:p w14:paraId="7D4756FF" w14:textId="77777777" w:rsidR="003C5735" w:rsidRPr="00B534C3" w:rsidRDefault="003C5735" w:rsidP="00A91F56">
            <w:pPr>
              <w:rPr>
                <w:lang w:val="fr-CA"/>
              </w:rPr>
            </w:pPr>
          </w:p>
        </w:tc>
      </w:tr>
      <w:tr w:rsidR="003C5735" w:rsidRPr="000F5AF7" w14:paraId="1FBB33AE" w14:textId="77777777" w:rsidTr="00284D01">
        <w:trPr>
          <w:trHeight w:val="475"/>
        </w:trPr>
        <w:tc>
          <w:tcPr>
            <w:tcW w:w="13041" w:type="dxa"/>
            <w:gridSpan w:val="5"/>
          </w:tcPr>
          <w:p w14:paraId="48632CD1" w14:textId="77777777" w:rsidR="003C5735" w:rsidRPr="00B534C3" w:rsidRDefault="003C5735" w:rsidP="00A91F56">
            <w:pPr>
              <w:keepNext/>
              <w:keepLines/>
              <w:spacing w:after="360"/>
              <w:rPr>
                <w:b/>
                <w:color w:val="000000" w:themeColor="text1"/>
                <w:lang w:val="fr-CA"/>
              </w:rPr>
            </w:pPr>
            <w:r w:rsidRPr="00B534C3">
              <w:rPr>
                <w:b/>
                <w:color w:val="000000" w:themeColor="text1"/>
                <w:lang w:val="fr-CA"/>
              </w:rPr>
              <w:lastRenderedPageBreak/>
              <w:t xml:space="preserve">Objectif 5 : </w:t>
            </w:r>
            <w:r w:rsidRPr="00B534C3">
              <w:rPr>
                <w:b/>
                <w:color w:val="000000" w:themeColor="text1"/>
                <w:lang w:val="fr-CA" w:eastAsia="en-CA"/>
              </w:rPr>
              <w:t>Promotion de la sensibilisation et de l'échange de renseignements sur les questions pertinentes du Protocole de Montréal</w:t>
            </w:r>
          </w:p>
        </w:tc>
      </w:tr>
      <w:tr w:rsidR="003C5735" w:rsidRPr="000F5AF7" w14:paraId="1A4C5343" w14:textId="77777777" w:rsidTr="00284D01">
        <w:trPr>
          <w:trHeight w:val="964"/>
        </w:trPr>
        <w:tc>
          <w:tcPr>
            <w:tcW w:w="2496" w:type="dxa"/>
          </w:tcPr>
          <w:p w14:paraId="6BBA674F" w14:textId="77777777" w:rsidR="003C5735" w:rsidRPr="00B534C3" w:rsidRDefault="003C5735" w:rsidP="00A91F56">
            <w:pPr>
              <w:jc w:val="left"/>
              <w:rPr>
                <w:color w:val="000000"/>
                <w:lang w:val="fr-CA"/>
              </w:rPr>
            </w:pPr>
            <w:r w:rsidRPr="00B534C3">
              <w:rPr>
                <w:color w:val="000000"/>
                <w:lang w:val="fr-CA"/>
              </w:rPr>
              <w:t>Sensibilisation fondée sur l'évaluation des besoins d'information du grand public et de secteurs spécifiques pour soutenir la mise en œuvre des projets du Fonds multilatéral.</w:t>
            </w:r>
          </w:p>
          <w:p w14:paraId="691A3E61" w14:textId="77777777" w:rsidR="003C5735" w:rsidRPr="00B534C3" w:rsidRDefault="003C5735" w:rsidP="00A91F56">
            <w:pPr>
              <w:jc w:val="left"/>
              <w:rPr>
                <w:lang w:val="fr-CA"/>
              </w:rPr>
            </w:pPr>
          </w:p>
        </w:tc>
        <w:tc>
          <w:tcPr>
            <w:tcW w:w="2297" w:type="dxa"/>
          </w:tcPr>
          <w:p w14:paraId="2ED7F2AB" w14:textId="77777777" w:rsidR="003C5735" w:rsidRPr="00B534C3" w:rsidRDefault="003C5735" w:rsidP="00A91F56">
            <w:pPr>
              <w:rPr>
                <w:lang w:val="fr-CA"/>
              </w:rPr>
            </w:pPr>
          </w:p>
        </w:tc>
        <w:tc>
          <w:tcPr>
            <w:tcW w:w="2298" w:type="dxa"/>
          </w:tcPr>
          <w:p w14:paraId="2D856563" w14:textId="77777777" w:rsidR="003C5735" w:rsidRPr="00B534C3" w:rsidRDefault="003C5735" w:rsidP="00A91F56">
            <w:pPr>
              <w:rPr>
                <w:lang w:val="fr-CA"/>
              </w:rPr>
            </w:pPr>
          </w:p>
        </w:tc>
        <w:tc>
          <w:tcPr>
            <w:tcW w:w="2297" w:type="dxa"/>
          </w:tcPr>
          <w:p w14:paraId="718F4394" w14:textId="77777777" w:rsidR="003C5735" w:rsidRPr="00B534C3" w:rsidRDefault="003C5735" w:rsidP="00A91F56">
            <w:pPr>
              <w:rPr>
                <w:lang w:val="fr-CA"/>
              </w:rPr>
            </w:pPr>
          </w:p>
        </w:tc>
        <w:tc>
          <w:tcPr>
            <w:tcW w:w="3653" w:type="dxa"/>
          </w:tcPr>
          <w:p w14:paraId="202082F2" w14:textId="77777777" w:rsidR="003C5735" w:rsidRPr="00B534C3" w:rsidRDefault="003C5735" w:rsidP="00A91F56">
            <w:pPr>
              <w:rPr>
                <w:lang w:val="fr-CA"/>
              </w:rPr>
            </w:pPr>
          </w:p>
        </w:tc>
      </w:tr>
      <w:tr w:rsidR="003C5735" w:rsidRPr="000F5AF7" w14:paraId="5248B107" w14:textId="77777777" w:rsidTr="00284D01">
        <w:trPr>
          <w:trHeight w:val="964"/>
        </w:trPr>
        <w:tc>
          <w:tcPr>
            <w:tcW w:w="2496" w:type="dxa"/>
          </w:tcPr>
          <w:p w14:paraId="7D22E08B" w14:textId="77777777" w:rsidR="003C5735" w:rsidRPr="00B534C3" w:rsidRDefault="003C5735" w:rsidP="00A91F56">
            <w:pPr>
              <w:jc w:val="left"/>
              <w:rPr>
                <w:color w:val="000000"/>
                <w:lang w:val="fr-CA"/>
              </w:rPr>
            </w:pPr>
            <w:r w:rsidRPr="00B534C3">
              <w:rPr>
                <w:color w:val="000000"/>
                <w:lang w:val="fr-CA"/>
              </w:rPr>
              <w:t>Consultation des parties prenantes pour l'élaboration d'un plan de communication et de sensibilisation</w:t>
            </w:r>
          </w:p>
        </w:tc>
        <w:tc>
          <w:tcPr>
            <w:tcW w:w="2297" w:type="dxa"/>
          </w:tcPr>
          <w:p w14:paraId="3E0D1EF8" w14:textId="77777777" w:rsidR="003C5735" w:rsidRPr="00B534C3" w:rsidRDefault="003C5735" w:rsidP="00A91F56">
            <w:pPr>
              <w:rPr>
                <w:lang w:val="fr-CA"/>
              </w:rPr>
            </w:pPr>
          </w:p>
        </w:tc>
        <w:tc>
          <w:tcPr>
            <w:tcW w:w="2298" w:type="dxa"/>
          </w:tcPr>
          <w:p w14:paraId="1869EE48" w14:textId="77777777" w:rsidR="003C5735" w:rsidRPr="00B534C3" w:rsidRDefault="003C5735" w:rsidP="00A91F56">
            <w:pPr>
              <w:rPr>
                <w:lang w:val="fr-CA"/>
              </w:rPr>
            </w:pPr>
          </w:p>
        </w:tc>
        <w:tc>
          <w:tcPr>
            <w:tcW w:w="2297" w:type="dxa"/>
          </w:tcPr>
          <w:p w14:paraId="32E6FFFF" w14:textId="77777777" w:rsidR="003C5735" w:rsidRPr="00B534C3" w:rsidRDefault="003C5735" w:rsidP="00A91F56">
            <w:pPr>
              <w:rPr>
                <w:lang w:val="fr-CA"/>
              </w:rPr>
            </w:pPr>
          </w:p>
        </w:tc>
        <w:tc>
          <w:tcPr>
            <w:tcW w:w="3653" w:type="dxa"/>
          </w:tcPr>
          <w:p w14:paraId="62F7AA2F" w14:textId="77777777" w:rsidR="003C5735" w:rsidRPr="00B534C3" w:rsidRDefault="003C5735" w:rsidP="00A91F56">
            <w:pPr>
              <w:rPr>
                <w:lang w:val="fr-CA"/>
              </w:rPr>
            </w:pPr>
          </w:p>
        </w:tc>
      </w:tr>
      <w:tr w:rsidR="003C5735" w:rsidRPr="000F5AF7" w14:paraId="66391926" w14:textId="77777777" w:rsidTr="00284D01">
        <w:trPr>
          <w:trHeight w:val="964"/>
        </w:trPr>
        <w:tc>
          <w:tcPr>
            <w:tcW w:w="2496" w:type="dxa"/>
          </w:tcPr>
          <w:p w14:paraId="49BC3F38" w14:textId="77777777" w:rsidR="003C5735" w:rsidRPr="00B534C3" w:rsidRDefault="003C5735" w:rsidP="00A91F56">
            <w:pPr>
              <w:jc w:val="left"/>
              <w:rPr>
                <w:color w:val="000000"/>
                <w:lang w:val="fr-CA"/>
              </w:rPr>
            </w:pPr>
            <w:r w:rsidRPr="00B534C3">
              <w:rPr>
                <w:color w:val="000000"/>
                <w:lang w:val="fr-CA"/>
              </w:rPr>
              <w:t>Organisation de la célébration de la Journée mondiale de l'ozone</w:t>
            </w:r>
          </w:p>
          <w:p w14:paraId="55D233D7" w14:textId="77777777" w:rsidR="003C5735" w:rsidRPr="00B534C3" w:rsidRDefault="003C5735" w:rsidP="00A91F56">
            <w:pPr>
              <w:jc w:val="left"/>
              <w:rPr>
                <w:lang w:val="fr-CA"/>
              </w:rPr>
            </w:pPr>
          </w:p>
        </w:tc>
        <w:tc>
          <w:tcPr>
            <w:tcW w:w="2297" w:type="dxa"/>
          </w:tcPr>
          <w:p w14:paraId="7C1B998A" w14:textId="77777777" w:rsidR="003C5735" w:rsidRPr="00B534C3" w:rsidRDefault="003C5735" w:rsidP="00A91F56">
            <w:pPr>
              <w:rPr>
                <w:lang w:val="fr-CA"/>
              </w:rPr>
            </w:pPr>
          </w:p>
        </w:tc>
        <w:tc>
          <w:tcPr>
            <w:tcW w:w="2298" w:type="dxa"/>
          </w:tcPr>
          <w:p w14:paraId="49DE4C8D" w14:textId="77777777" w:rsidR="003C5735" w:rsidRPr="00B534C3" w:rsidRDefault="003C5735" w:rsidP="00A91F56">
            <w:pPr>
              <w:rPr>
                <w:lang w:val="fr-CA"/>
              </w:rPr>
            </w:pPr>
          </w:p>
        </w:tc>
        <w:tc>
          <w:tcPr>
            <w:tcW w:w="2297" w:type="dxa"/>
          </w:tcPr>
          <w:p w14:paraId="702B9C27" w14:textId="77777777" w:rsidR="003C5735" w:rsidRPr="00B534C3" w:rsidRDefault="003C5735" w:rsidP="00A91F56">
            <w:pPr>
              <w:rPr>
                <w:lang w:val="fr-CA"/>
              </w:rPr>
            </w:pPr>
          </w:p>
        </w:tc>
        <w:tc>
          <w:tcPr>
            <w:tcW w:w="3653" w:type="dxa"/>
          </w:tcPr>
          <w:p w14:paraId="541289B0" w14:textId="77777777" w:rsidR="003C5735" w:rsidRPr="00B534C3" w:rsidRDefault="003C5735" w:rsidP="00A91F56">
            <w:pPr>
              <w:rPr>
                <w:lang w:val="fr-CA"/>
              </w:rPr>
            </w:pPr>
          </w:p>
        </w:tc>
      </w:tr>
      <w:tr w:rsidR="003C5735" w:rsidRPr="000F5AF7" w14:paraId="46F81BA2" w14:textId="77777777" w:rsidTr="00284D01">
        <w:trPr>
          <w:trHeight w:val="211"/>
        </w:trPr>
        <w:tc>
          <w:tcPr>
            <w:tcW w:w="13041" w:type="dxa"/>
            <w:gridSpan w:val="5"/>
            <w:shd w:val="clear" w:color="auto" w:fill="FFFFFF" w:themeFill="background1"/>
          </w:tcPr>
          <w:p w14:paraId="3786BC71" w14:textId="77777777" w:rsidR="003C5735" w:rsidRPr="00B534C3" w:rsidRDefault="003C5735" w:rsidP="00A91F56">
            <w:pPr>
              <w:spacing w:after="360"/>
              <w:jc w:val="left"/>
              <w:rPr>
                <w:color w:val="000000" w:themeColor="text1"/>
                <w:lang w:val="fr-CA"/>
              </w:rPr>
            </w:pPr>
            <w:r w:rsidRPr="00B534C3">
              <w:rPr>
                <w:b/>
                <w:color w:val="000000" w:themeColor="text1"/>
                <w:lang w:val="fr-CA"/>
              </w:rPr>
              <w:t>Objectif 6 : Coopération régionale et participation aux réunions du Protocole de Montréal</w:t>
            </w:r>
          </w:p>
        </w:tc>
      </w:tr>
      <w:tr w:rsidR="003C5735" w:rsidRPr="000F5AF7" w14:paraId="143F0B31" w14:textId="77777777" w:rsidTr="00284D01">
        <w:trPr>
          <w:trHeight w:val="964"/>
        </w:trPr>
        <w:tc>
          <w:tcPr>
            <w:tcW w:w="2496" w:type="dxa"/>
          </w:tcPr>
          <w:p w14:paraId="3748F4DD" w14:textId="77777777" w:rsidR="003C5735" w:rsidRPr="00B534C3" w:rsidRDefault="003C5735" w:rsidP="00A91F56">
            <w:pPr>
              <w:jc w:val="left"/>
              <w:rPr>
                <w:lang w:val="fr-CA"/>
              </w:rPr>
            </w:pPr>
            <w:bookmarkStart w:id="5" w:name="_Hlk113893359"/>
            <w:r w:rsidRPr="00B534C3">
              <w:rPr>
                <w:lang w:val="fr-CA"/>
              </w:rPr>
              <w:t xml:space="preserve">Participation aux réunions du réseau régional afin d’assurer la continuité et le renforcement des capacités institutionnelles. </w:t>
            </w:r>
          </w:p>
          <w:p w14:paraId="04E6820E" w14:textId="77777777" w:rsidR="003C5735" w:rsidRPr="00B534C3" w:rsidRDefault="003C5735" w:rsidP="00A91F56">
            <w:pPr>
              <w:jc w:val="left"/>
              <w:rPr>
                <w:lang w:val="fr-CA"/>
              </w:rPr>
            </w:pPr>
          </w:p>
        </w:tc>
        <w:tc>
          <w:tcPr>
            <w:tcW w:w="2297" w:type="dxa"/>
          </w:tcPr>
          <w:p w14:paraId="1A17F64E" w14:textId="77777777" w:rsidR="003C5735" w:rsidRPr="00B534C3" w:rsidRDefault="003C5735" w:rsidP="00A91F56">
            <w:pPr>
              <w:rPr>
                <w:lang w:val="fr-CA"/>
              </w:rPr>
            </w:pPr>
          </w:p>
        </w:tc>
        <w:tc>
          <w:tcPr>
            <w:tcW w:w="2298" w:type="dxa"/>
          </w:tcPr>
          <w:p w14:paraId="2450D00D" w14:textId="77777777" w:rsidR="003C5735" w:rsidRPr="00B534C3" w:rsidRDefault="003C5735" w:rsidP="00A91F56">
            <w:pPr>
              <w:rPr>
                <w:lang w:val="fr-CA"/>
              </w:rPr>
            </w:pPr>
          </w:p>
        </w:tc>
        <w:tc>
          <w:tcPr>
            <w:tcW w:w="2297" w:type="dxa"/>
          </w:tcPr>
          <w:p w14:paraId="4B4A41A9" w14:textId="77777777" w:rsidR="003C5735" w:rsidRPr="00B534C3" w:rsidRDefault="003C5735" w:rsidP="00A91F56">
            <w:pPr>
              <w:rPr>
                <w:lang w:val="fr-CA"/>
              </w:rPr>
            </w:pPr>
          </w:p>
        </w:tc>
        <w:tc>
          <w:tcPr>
            <w:tcW w:w="3653" w:type="dxa"/>
          </w:tcPr>
          <w:p w14:paraId="7AC5E069" w14:textId="77777777" w:rsidR="003C5735" w:rsidRPr="00B534C3" w:rsidRDefault="003C5735" w:rsidP="00A91F56">
            <w:pPr>
              <w:rPr>
                <w:lang w:val="fr-CA"/>
              </w:rPr>
            </w:pPr>
          </w:p>
        </w:tc>
      </w:tr>
      <w:bookmarkEnd w:id="5"/>
      <w:tr w:rsidR="003C5735" w:rsidRPr="000F5AF7" w14:paraId="0A7EBF62" w14:textId="77777777" w:rsidTr="00284D01">
        <w:trPr>
          <w:trHeight w:val="964"/>
        </w:trPr>
        <w:tc>
          <w:tcPr>
            <w:tcW w:w="2496" w:type="dxa"/>
          </w:tcPr>
          <w:p w14:paraId="519D11C5" w14:textId="77777777" w:rsidR="003C5735" w:rsidRPr="00B534C3" w:rsidRDefault="003C5735" w:rsidP="00A91F56">
            <w:pPr>
              <w:jc w:val="left"/>
              <w:rPr>
                <w:lang w:val="fr-CA"/>
              </w:rPr>
            </w:pPr>
            <w:r w:rsidRPr="00B534C3">
              <w:rPr>
                <w:color w:val="000000"/>
                <w:lang w:val="fr-CA"/>
              </w:rPr>
              <w:lastRenderedPageBreak/>
              <w:t xml:space="preserve">Participation encouragée des pays au Groupe de travail à composition non limitée/à la Réunion des Parties. </w:t>
            </w:r>
          </w:p>
        </w:tc>
        <w:tc>
          <w:tcPr>
            <w:tcW w:w="2297" w:type="dxa"/>
          </w:tcPr>
          <w:p w14:paraId="11BF8A89" w14:textId="77777777" w:rsidR="003C5735" w:rsidRPr="00B534C3" w:rsidRDefault="003C5735" w:rsidP="00A91F56">
            <w:pPr>
              <w:rPr>
                <w:lang w:val="fr-CA"/>
              </w:rPr>
            </w:pPr>
          </w:p>
        </w:tc>
        <w:tc>
          <w:tcPr>
            <w:tcW w:w="2298" w:type="dxa"/>
          </w:tcPr>
          <w:p w14:paraId="7C3266AF" w14:textId="77777777" w:rsidR="003C5735" w:rsidRPr="00B534C3" w:rsidRDefault="003C5735" w:rsidP="00A91F56">
            <w:pPr>
              <w:rPr>
                <w:lang w:val="fr-CA"/>
              </w:rPr>
            </w:pPr>
          </w:p>
        </w:tc>
        <w:tc>
          <w:tcPr>
            <w:tcW w:w="2297" w:type="dxa"/>
          </w:tcPr>
          <w:p w14:paraId="349A3B44" w14:textId="77777777" w:rsidR="003C5735" w:rsidRPr="00B534C3" w:rsidRDefault="003C5735" w:rsidP="00A91F56">
            <w:pPr>
              <w:rPr>
                <w:lang w:val="fr-CA"/>
              </w:rPr>
            </w:pPr>
          </w:p>
        </w:tc>
        <w:tc>
          <w:tcPr>
            <w:tcW w:w="3653" w:type="dxa"/>
          </w:tcPr>
          <w:p w14:paraId="1BE06491" w14:textId="77777777" w:rsidR="003C5735" w:rsidRPr="00B534C3" w:rsidRDefault="003C5735" w:rsidP="00A91F56">
            <w:pPr>
              <w:rPr>
                <w:lang w:val="fr-CA"/>
              </w:rPr>
            </w:pPr>
          </w:p>
        </w:tc>
      </w:tr>
      <w:tr w:rsidR="003C5735" w:rsidRPr="000F5AF7" w14:paraId="583CA814" w14:textId="77777777" w:rsidTr="00284D01">
        <w:trPr>
          <w:trHeight w:val="964"/>
        </w:trPr>
        <w:tc>
          <w:tcPr>
            <w:tcW w:w="2496" w:type="dxa"/>
          </w:tcPr>
          <w:p w14:paraId="3B80C8A0" w14:textId="77777777" w:rsidR="003C5735" w:rsidRPr="00B534C3" w:rsidRDefault="003C5735" w:rsidP="00A91F56">
            <w:pPr>
              <w:jc w:val="left"/>
              <w:rPr>
                <w:color w:val="000000"/>
                <w:lang w:val="fr-CA"/>
              </w:rPr>
            </w:pPr>
            <w:r w:rsidRPr="00B534C3">
              <w:rPr>
                <w:color w:val="000000"/>
                <w:lang w:val="fr-CA"/>
              </w:rPr>
              <w:t>Si possible, définition des activités spécifiques de coopération avec d'autres pays de la région du réseau sur une question d'intérêt mutuel.</w:t>
            </w:r>
          </w:p>
        </w:tc>
        <w:tc>
          <w:tcPr>
            <w:tcW w:w="2297" w:type="dxa"/>
          </w:tcPr>
          <w:p w14:paraId="569D7A8A" w14:textId="77777777" w:rsidR="003C5735" w:rsidRPr="00B534C3" w:rsidRDefault="003C5735" w:rsidP="00A91F56">
            <w:pPr>
              <w:rPr>
                <w:lang w:val="fr-CA"/>
              </w:rPr>
            </w:pPr>
          </w:p>
        </w:tc>
        <w:tc>
          <w:tcPr>
            <w:tcW w:w="2298" w:type="dxa"/>
          </w:tcPr>
          <w:p w14:paraId="7272E6DB" w14:textId="77777777" w:rsidR="003C5735" w:rsidRPr="00B534C3" w:rsidRDefault="003C5735" w:rsidP="00A91F56">
            <w:pPr>
              <w:rPr>
                <w:lang w:val="fr-CA"/>
              </w:rPr>
            </w:pPr>
          </w:p>
        </w:tc>
        <w:tc>
          <w:tcPr>
            <w:tcW w:w="2297" w:type="dxa"/>
          </w:tcPr>
          <w:p w14:paraId="3D0F60E3" w14:textId="77777777" w:rsidR="003C5735" w:rsidRPr="00B534C3" w:rsidRDefault="003C5735" w:rsidP="00A91F56">
            <w:pPr>
              <w:rPr>
                <w:lang w:val="fr-CA"/>
              </w:rPr>
            </w:pPr>
          </w:p>
        </w:tc>
        <w:tc>
          <w:tcPr>
            <w:tcW w:w="3653" w:type="dxa"/>
          </w:tcPr>
          <w:p w14:paraId="1204ABBA" w14:textId="77777777" w:rsidR="003C5735" w:rsidRPr="00B534C3" w:rsidRDefault="003C5735" w:rsidP="00A91F56">
            <w:pPr>
              <w:rPr>
                <w:lang w:val="fr-CA"/>
              </w:rPr>
            </w:pPr>
          </w:p>
        </w:tc>
      </w:tr>
      <w:tr w:rsidR="003C5735" w:rsidRPr="000F5AF7" w14:paraId="354E30D7" w14:textId="77777777" w:rsidTr="00284D01">
        <w:trPr>
          <w:trHeight w:val="260"/>
        </w:trPr>
        <w:tc>
          <w:tcPr>
            <w:tcW w:w="13041" w:type="dxa"/>
            <w:gridSpan w:val="5"/>
          </w:tcPr>
          <w:p w14:paraId="2A08F93C" w14:textId="77777777" w:rsidR="003C5735" w:rsidRPr="00B534C3" w:rsidRDefault="003C5735" w:rsidP="00A91F56">
            <w:pPr>
              <w:tabs>
                <w:tab w:val="left" w:pos="8910"/>
              </w:tabs>
              <w:spacing w:after="360"/>
              <w:rPr>
                <w:b/>
                <w:bCs/>
                <w:lang w:val="fr-CA"/>
              </w:rPr>
            </w:pPr>
            <w:r w:rsidRPr="00B534C3">
              <w:rPr>
                <w:b/>
                <w:bCs/>
                <w:lang w:val="fr-CA"/>
              </w:rPr>
              <w:t xml:space="preserve">Objectif 7 : Intégration de la politique opérationnelle sur l’intégration de l’égalité des sexes du Fonds multilatéral dans la </w:t>
            </w:r>
            <w:r w:rsidRPr="00B534C3">
              <w:rPr>
                <w:b/>
                <w:bCs/>
                <w:color w:val="000000" w:themeColor="text1"/>
                <w:lang w:val="fr-CA"/>
              </w:rPr>
              <w:t>mise en œuvre du Protocole de Montréal</w:t>
            </w:r>
            <w:r w:rsidRPr="00B534C3">
              <w:rPr>
                <w:b/>
                <w:bCs/>
                <w:color w:val="000000" w:themeColor="text1"/>
                <w:lang w:val="fr-CA"/>
              </w:rPr>
              <w:tab/>
            </w:r>
          </w:p>
        </w:tc>
      </w:tr>
      <w:tr w:rsidR="003C5735" w:rsidRPr="000F5AF7" w14:paraId="54597ADC" w14:textId="77777777" w:rsidTr="00284D01">
        <w:trPr>
          <w:trHeight w:val="964"/>
        </w:trPr>
        <w:tc>
          <w:tcPr>
            <w:tcW w:w="2496" w:type="dxa"/>
          </w:tcPr>
          <w:p w14:paraId="13B46ADF" w14:textId="77777777" w:rsidR="003C5735" w:rsidRPr="00B534C3" w:rsidRDefault="003C5735" w:rsidP="00A91F56">
            <w:pPr>
              <w:jc w:val="left"/>
              <w:rPr>
                <w:lang w:val="fr-CA"/>
              </w:rPr>
            </w:pPr>
            <w:r w:rsidRPr="00B534C3">
              <w:rPr>
                <w:lang w:val="fr-CA"/>
              </w:rPr>
              <w:t>Promotion des consultations avec les parties prenantes afin d’intégrer l’égalité des sexes dans les activités du Protocole de Montréal.</w:t>
            </w:r>
          </w:p>
        </w:tc>
        <w:tc>
          <w:tcPr>
            <w:tcW w:w="2297" w:type="dxa"/>
          </w:tcPr>
          <w:p w14:paraId="0B749A6C" w14:textId="77777777" w:rsidR="003C5735" w:rsidRPr="00B534C3" w:rsidRDefault="003C5735" w:rsidP="00A91F56">
            <w:pPr>
              <w:rPr>
                <w:lang w:val="fr-CA"/>
              </w:rPr>
            </w:pPr>
          </w:p>
        </w:tc>
        <w:tc>
          <w:tcPr>
            <w:tcW w:w="2298" w:type="dxa"/>
          </w:tcPr>
          <w:p w14:paraId="1354D78F" w14:textId="77777777" w:rsidR="003C5735" w:rsidRPr="00B534C3" w:rsidRDefault="003C5735" w:rsidP="00A91F56">
            <w:pPr>
              <w:rPr>
                <w:lang w:val="fr-CA"/>
              </w:rPr>
            </w:pPr>
          </w:p>
        </w:tc>
        <w:tc>
          <w:tcPr>
            <w:tcW w:w="2297" w:type="dxa"/>
          </w:tcPr>
          <w:p w14:paraId="38DE56E0" w14:textId="77777777" w:rsidR="003C5735" w:rsidRPr="00B534C3" w:rsidRDefault="003C5735" w:rsidP="00A91F56">
            <w:pPr>
              <w:rPr>
                <w:lang w:val="fr-CA"/>
              </w:rPr>
            </w:pPr>
          </w:p>
        </w:tc>
        <w:tc>
          <w:tcPr>
            <w:tcW w:w="3653" w:type="dxa"/>
          </w:tcPr>
          <w:p w14:paraId="44B7A59E" w14:textId="77777777" w:rsidR="003C5735" w:rsidRPr="00B534C3" w:rsidRDefault="003C5735" w:rsidP="00A91F56">
            <w:pPr>
              <w:rPr>
                <w:lang w:val="fr-CA"/>
              </w:rPr>
            </w:pPr>
          </w:p>
        </w:tc>
      </w:tr>
      <w:tr w:rsidR="003C5735" w:rsidRPr="000F5AF7" w14:paraId="01C89B9D" w14:textId="77777777" w:rsidTr="00284D01">
        <w:trPr>
          <w:trHeight w:val="964"/>
        </w:trPr>
        <w:tc>
          <w:tcPr>
            <w:tcW w:w="2496" w:type="dxa"/>
          </w:tcPr>
          <w:p w14:paraId="07CB294F" w14:textId="77777777" w:rsidR="003C5735" w:rsidRPr="00B534C3" w:rsidRDefault="003C5735" w:rsidP="00A91F56">
            <w:pPr>
              <w:jc w:val="left"/>
              <w:rPr>
                <w:color w:val="000000"/>
                <w:lang w:val="fr-CA"/>
              </w:rPr>
            </w:pPr>
            <w:r w:rsidRPr="00B534C3">
              <w:rPr>
                <w:color w:val="000000"/>
                <w:lang w:val="fr-CA"/>
              </w:rPr>
              <w:t xml:space="preserve">Intégration de la politique opérationnelle du Fonds multilatéral dans la planification et la mise en œuvre des projets </w:t>
            </w:r>
          </w:p>
        </w:tc>
        <w:tc>
          <w:tcPr>
            <w:tcW w:w="2297" w:type="dxa"/>
          </w:tcPr>
          <w:p w14:paraId="17FC77F2" w14:textId="77777777" w:rsidR="003C5735" w:rsidRPr="00B534C3" w:rsidRDefault="003C5735" w:rsidP="00A91F56">
            <w:pPr>
              <w:rPr>
                <w:lang w:val="fr-CA"/>
              </w:rPr>
            </w:pPr>
          </w:p>
        </w:tc>
        <w:tc>
          <w:tcPr>
            <w:tcW w:w="2298" w:type="dxa"/>
          </w:tcPr>
          <w:p w14:paraId="4B9233E3" w14:textId="77777777" w:rsidR="003C5735" w:rsidRPr="00B534C3" w:rsidRDefault="003C5735" w:rsidP="00A91F56">
            <w:pPr>
              <w:rPr>
                <w:lang w:val="fr-CA"/>
              </w:rPr>
            </w:pPr>
          </w:p>
        </w:tc>
        <w:tc>
          <w:tcPr>
            <w:tcW w:w="2297" w:type="dxa"/>
          </w:tcPr>
          <w:p w14:paraId="42DD756A" w14:textId="77777777" w:rsidR="003C5735" w:rsidRPr="00B534C3" w:rsidRDefault="003C5735" w:rsidP="00A91F56">
            <w:pPr>
              <w:rPr>
                <w:lang w:val="fr-CA"/>
              </w:rPr>
            </w:pPr>
          </w:p>
        </w:tc>
        <w:tc>
          <w:tcPr>
            <w:tcW w:w="3653" w:type="dxa"/>
          </w:tcPr>
          <w:p w14:paraId="44EE3734" w14:textId="77777777" w:rsidR="003C5735" w:rsidRPr="00B534C3" w:rsidRDefault="003C5735" w:rsidP="00A91F56">
            <w:pPr>
              <w:rPr>
                <w:lang w:val="fr-CA"/>
              </w:rPr>
            </w:pPr>
          </w:p>
        </w:tc>
      </w:tr>
      <w:tr w:rsidR="003C5735" w:rsidRPr="000F5AF7" w14:paraId="4031594F" w14:textId="77777777" w:rsidTr="00284D01">
        <w:trPr>
          <w:trHeight w:val="964"/>
        </w:trPr>
        <w:tc>
          <w:tcPr>
            <w:tcW w:w="2496" w:type="dxa"/>
          </w:tcPr>
          <w:p w14:paraId="080681B9" w14:textId="77777777" w:rsidR="003C5735" w:rsidRPr="00B534C3" w:rsidRDefault="003C5735" w:rsidP="00A91F56">
            <w:pPr>
              <w:jc w:val="left"/>
              <w:rPr>
                <w:color w:val="000000"/>
                <w:lang w:val="fr-CA"/>
              </w:rPr>
            </w:pPr>
            <w:r w:rsidRPr="00B534C3">
              <w:rPr>
                <w:color w:val="000000"/>
                <w:lang w:val="fr-CA"/>
              </w:rPr>
              <w:t xml:space="preserve">Évaluation de l'engagement des parties prenantes et des partenaires à l’égard de l’intégration de l’égalité </w:t>
            </w:r>
            <w:r w:rsidRPr="00B534C3">
              <w:rPr>
                <w:color w:val="000000"/>
                <w:lang w:val="fr-CA"/>
              </w:rPr>
              <w:lastRenderedPageBreak/>
              <w:t>des sexes dans les activités, le cas échéant.</w:t>
            </w:r>
          </w:p>
        </w:tc>
        <w:tc>
          <w:tcPr>
            <w:tcW w:w="2297" w:type="dxa"/>
          </w:tcPr>
          <w:p w14:paraId="7CAB45B6" w14:textId="77777777" w:rsidR="003C5735" w:rsidRPr="00B534C3" w:rsidRDefault="003C5735" w:rsidP="00A91F56">
            <w:pPr>
              <w:rPr>
                <w:lang w:val="fr-CA"/>
              </w:rPr>
            </w:pPr>
          </w:p>
        </w:tc>
        <w:tc>
          <w:tcPr>
            <w:tcW w:w="2298" w:type="dxa"/>
          </w:tcPr>
          <w:p w14:paraId="519E4E18" w14:textId="77777777" w:rsidR="003C5735" w:rsidRPr="00B534C3" w:rsidRDefault="003C5735" w:rsidP="00A91F56">
            <w:pPr>
              <w:rPr>
                <w:lang w:val="fr-CA"/>
              </w:rPr>
            </w:pPr>
          </w:p>
        </w:tc>
        <w:tc>
          <w:tcPr>
            <w:tcW w:w="2297" w:type="dxa"/>
          </w:tcPr>
          <w:p w14:paraId="4126CA82" w14:textId="77777777" w:rsidR="003C5735" w:rsidRPr="00B534C3" w:rsidRDefault="003C5735" w:rsidP="00A91F56">
            <w:pPr>
              <w:rPr>
                <w:lang w:val="fr-CA"/>
              </w:rPr>
            </w:pPr>
          </w:p>
        </w:tc>
        <w:tc>
          <w:tcPr>
            <w:tcW w:w="3653" w:type="dxa"/>
          </w:tcPr>
          <w:p w14:paraId="0833A443" w14:textId="77777777" w:rsidR="003C5735" w:rsidRPr="00B534C3" w:rsidRDefault="003C5735" w:rsidP="00A91F56">
            <w:pPr>
              <w:rPr>
                <w:lang w:val="fr-CA"/>
              </w:rPr>
            </w:pPr>
          </w:p>
        </w:tc>
      </w:tr>
    </w:tbl>
    <w:p w14:paraId="403C03AA" w14:textId="77777777" w:rsidR="003C5735" w:rsidRPr="00B534C3" w:rsidRDefault="003C5735" w:rsidP="003C5735">
      <w:pPr>
        <w:ind w:left="709" w:hanging="709"/>
        <w:rPr>
          <w:sz w:val="20"/>
          <w:szCs w:val="20"/>
          <w:lang w:val="fr-CA"/>
        </w:rPr>
      </w:pPr>
    </w:p>
    <w:p w14:paraId="59657409" w14:textId="77777777" w:rsidR="003C5735" w:rsidRPr="00B534C3" w:rsidRDefault="003C5735" w:rsidP="003C5735">
      <w:pPr>
        <w:rPr>
          <w:sz w:val="20"/>
          <w:szCs w:val="20"/>
          <w:lang w:val="fr-CA"/>
        </w:rPr>
      </w:pPr>
      <w:r w:rsidRPr="00B534C3">
        <w:rPr>
          <w:sz w:val="20"/>
          <w:szCs w:val="20"/>
          <w:lang w:val="fr-CA"/>
        </w:rPr>
        <w:br w:type="page"/>
      </w:r>
    </w:p>
    <w:p w14:paraId="242170F6" w14:textId="77777777" w:rsidR="003C5735" w:rsidRPr="00B534C3" w:rsidRDefault="003C5735" w:rsidP="003C5735">
      <w:pPr>
        <w:ind w:left="1440"/>
        <w:rPr>
          <w:b/>
          <w:bCs/>
          <w:sz w:val="20"/>
          <w:szCs w:val="20"/>
          <w:lang w:val="fr-CA"/>
        </w:rPr>
      </w:pPr>
      <w:r w:rsidRPr="00B534C3">
        <w:rPr>
          <w:b/>
          <w:bCs/>
          <w:sz w:val="20"/>
          <w:szCs w:val="20"/>
          <w:lang w:val="fr-CA"/>
        </w:rPr>
        <w:lastRenderedPageBreak/>
        <w:t>Partie III. Rapport sur les indicateurs de performance et la réalisation des objectifs</w:t>
      </w:r>
    </w:p>
    <w:p w14:paraId="31F7523A" w14:textId="77777777" w:rsidR="003C5735" w:rsidRPr="00B534C3" w:rsidRDefault="003C5735" w:rsidP="003C5735">
      <w:pPr>
        <w:pStyle w:val="ListParagraph"/>
        <w:ind w:left="709"/>
        <w:rPr>
          <w:b/>
          <w:bCs/>
          <w:szCs w:val="24"/>
          <w:lang w:val="fr-CA"/>
        </w:rPr>
      </w:pPr>
    </w:p>
    <w:p w14:paraId="781A5222" w14:textId="77777777" w:rsidR="003C5735" w:rsidRPr="00B534C3" w:rsidRDefault="003C5735" w:rsidP="003C5735">
      <w:pPr>
        <w:pStyle w:val="ListParagraph"/>
        <w:numPr>
          <w:ilvl w:val="0"/>
          <w:numId w:val="11"/>
        </w:numPr>
        <w:spacing w:after="120"/>
        <w:ind w:left="1440" w:right="1809" w:firstLine="0"/>
        <w:jc w:val="both"/>
        <w:rPr>
          <w:sz w:val="20"/>
          <w:lang w:val="fr-CA"/>
        </w:rPr>
      </w:pPr>
      <w:r w:rsidRPr="00B534C3">
        <w:rPr>
          <w:sz w:val="20"/>
          <w:lang w:val="fr-CA"/>
        </w:rPr>
        <w:t xml:space="preserve">Veuillez fournir une évaluation de la réalisation des objectifs à partir des indicateurs de performance fournis ci-dessous et des activités figurant dans la partie II. Si tous les indicateurs sont atteints, l'objectif est atteint, si seulement certains sont atteints, l'objectif est partiellement atteint, et si aucun n'est atteint, l'objectif n'est pas atteint. </w:t>
      </w:r>
    </w:p>
    <w:p w14:paraId="24CDE51A" w14:textId="77777777" w:rsidR="003C5735" w:rsidRPr="00B534C3" w:rsidRDefault="003C5735" w:rsidP="003C5735">
      <w:pPr>
        <w:rPr>
          <w:lang w:val="fr-CA"/>
        </w:rPr>
      </w:pP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3C5735" w:rsidRPr="000F5AF7" w14:paraId="2F0D3485" w14:textId="77777777" w:rsidTr="00A91F56">
        <w:trPr>
          <w:cantSplit/>
          <w:trHeight w:val="288"/>
          <w:tblHeader/>
        </w:trPr>
        <w:tc>
          <w:tcPr>
            <w:tcW w:w="12448" w:type="dxa"/>
            <w:gridSpan w:val="6"/>
          </w:tcPr>
          <w:p w14:paraId="09DAEEF0" w14:textId="77777777" w:rsidR="003C5735" w:rsidRPr="00B534C3" w:rsidRDefault="003C5735" w:rsidP="00A91F56">
            <w:pPr>
              <w:spacing w:after="60" w:line="259" w:lineRule="auto"/>
              <w:jc w:val="center"/>
              <w:rPr>
                <w:b/>
                <w:bCs/>
                <w:lang w:val="fr-CA"/>
              </w:rPr>
            </w:pPr>
            <w:r w:rsidRPr="00B534C3">
              <w:rPr>
                <w:b/>
                <w:bCs/>
                <w:lang w:val="fr-CA"/>
              </w:rPr>
              <w:t>Rapport sur les indicateurs de performance et la réalisation des objectifs</w:t>
            </w:r>
          </w:p>
        </w:tc>
      </w:tr>
      <w:tr w:rsidR="003C5735" w:rsidRPr="000F5AF7" w14:paraId="4FFA5160" w14:textId="77777777" w:rsidTr="00A91F56">
        <w:trPr>
          <w:cantSplit/>
          <w:trHeight w:val="288"/>
        </w:trPr>
        <w:tc>
          <w:tcPr>
            <w:tcW w:w="12448" w:type="dxa"/>
            <w:gridSpan w:val="6"/>
            <w:vAlign w:val="center"/>
          </w:tcPr>
          <w:p w14:paraId="28A4A929" w14:textId="77777777" w:rsidR="003C5735" w:rsidRPr="00B534C3" w:rsidRDefault="003C5735" w:rsidP="00A91F56">
            <w:pPr>
              <w:spacing w:after="60" w:line="259" w:lineRule="auto"/>
              <w:jc w:val="left"/>
              <w:rPr>
                <w:b/>
                <w:lang w:val="fr-CA" w:eastAsia="en-CA"/>
              </w:rPr>
            </w:pPr>
            <w:r w:rsidRPr="00B534C3">
              <w:rPr>
                <w:b/>
                <w:bCs/>
                <w:lang w:val="fr-CA"/>
              </w:rPr>
              <w:t xml:space="preserve">Objectif 1 : </w:t>
            </w:r>
            <w:r w:rsidRPr="00B534C3">
              <w:rPr>
                <w:lang w:val="fr-CA"/>
              </w:rPr>
              <w:t>Adoption/mise en œuvre d'une législation et d'une réglementation pour contrôler et surveiller les substances et les équipements réglementés par le Protocole de Montréal.</w:t>
            </w:r>
          </w:p>
        </w:tc>
      </w:tr>
      <w:tr w:rsidR="003C5735" w:rsidRPr="000F5AF7" w14:paraId="477241C7" w14:textId="77777777" w:rsidTr="00A91F56">
        <w:trPr>
          <w:cantSplit/>
          <w:trHeight w:val="288"/>
        </w:trPr>
        <w:tc>
          <w:tcPr>
            <w:tcW w:w="4260" w:type="dxa"/>
            <w:vMerge w:val="restart"/>
          </w:tcPr>
          <w:p w14:paraId="5110B4A7" w14:textId="77777777" w:rsidR="003C5735" w:rsidRPr="00B534C3" w:rsidRDefault="003C5735" w:rsidP="00A91F56">
            <w:pPr>
              <w:spacing w:after="160" w:line="259" w:lineRule="auto"/>
              <w:rPr>
                <w:b/>
                <w:lang w:val="fr-CA"/>
              </w:rPr>
            </w:pPr>
            <w:r w:rsidRPr="00B534C3">
              <w:rPr>
                <w:b/>
                <w:lang w:val="fr-CA"/>
              </w:rPr>
              <w:t>Indicateur (le cas échéant)</w:t>
            </w:r>
          </w:p>
        </w:tc>
        <w:tc>
          <w:tcPr>
            <w:tcW w:w="4215" w:type="dxa"/>
            <w:gridSpan w:val="4"/>
          </w:tcPr>
          <w:p w14:paraId="08EF5046" w14:textId="77777777" w:rsidR="003C5735" w:rsidRPr="00B534C3" w:rsidRDefault="003C5735" w:rsidP="00A91F56">
            <w:pPr>
              <w:jc w:val="center"/>
              <w:rPr>
                <w:b/>
                <w:lang w:val="fr-CA"/>
              </w:rPr>
            </w:pPr>
            <w:r w:rsidRPr="00B534C3">
              <w:rPr>
                <w:b/>
                <w:lang w:val="fr-CA"/>
              </w:rPr>
              <w:t>Evaluation de l’indicateur</w:t>
            </w:r>
          </w:p>
        </w:tc>
        <w:tc>
          <w:tcPr>
            <w:tcW w:w="3973" w:type="dxa"/>
            <w:vMerge w:val="restart"/>
          </w:tcPr>
          <w:p w14:paraId="5FE74C98" w14:textId="77777777" w:rsidR="003C5735" w:rsidRPr="00B534C3" w:rsidRDefault="003C5735" w:rsidP="00A91F56">
            <w:pPr>
              <w:jc w:val="center"/>
              <w:rPr>
                <w:b/>
                <w:lang w:val="fr-CA" w:eastAsia="en-CA"/>
              </w:rPr>
            </w:pPr>
            <w:r w:rsidRPr="00B534C3">
              <w:rPr>
                <w:b/>
                <w:lang w:val="fr-CA"/>
              </w:rPr>
              <w:t>Toutes remarques le cas échéant</w:t>
            </w:r>
          </w:p>
        </w:tc>
      </w:tr>
      <w:tr w:rsidR="003C5735" w:rsidRPr="00B534C3" w14:paraId="5E825ECA" w14:textId="77777777" w:rsidTr="00A91F56">
        <w:trPr>
          <w:cantSplit/>
          <w:trHeight w:val="288"/>
        </w:trPr>
        <w:tc>
          <w:tcPr>
            <w:tcW w:w="4260" w:type="dxa"/>
            <w:vMerge/>
          </w:tcPr>
          <w:p w14:paraId="055251FA" w14:textId="77777777" w:rsidR="003C5735" w:rsidRPr="00B534C3" w:rsidRDefault="003C5735" w:rsidP="00A91F56">
            <w:pPr>
              <w:spacing w:after="160" w:line="259" w:lineRule="auto"/>
              <w:rPr>
                <w:b/>
                <w:lang w:val="fr-CA" w:eastAsia="en-CA"/>
              </w:rPr>
            </w:pPr>
          </w:p>
        </w:tc>
        <w:tc>
          <w:tcPr>
            <w:tcW w:w="927" w:type="dxa"/>
          </w:tcPr>
          <w:p w14:paraId="421F9FC3" w14:textId="77777777" w:rsidR="003C5735" w:rsidRPr="00B534C3" w:rsidRDefault="003C5735" w:rsidP="00A91F56">
            <w:pPr>
              <w:jc w:val="center"/>
              <w:rPr>
                <w:b/>
                <w:lang w:val="fr-CA" w:eastAsia="en-CA"/>
              </w:rPr>
            </w:pPr>
            <w:r w:rsidRPr="00B534C3">
              <w:rPr>
                <w:b/>
                <w:lang w:val="fr-CA"/>
              </w:rPr>
              <w:t>Oui</w:t>
            </w:r>
          </w:p>
        </w:tc>
        <w:tc>
          <w:tcPr>
            <w:tcW w:w="927" w:type="dxa"/>
          </w:tcPr>
          <w:p w14:paraId="5240E1AB" w14:textId="77777777" w:rsidR="003C5735" w:rsidRPr="00B534C3" w:rsidRDefault="003C5735" w:rsidP="00A91F56">
            <w:pPr>
              <w:jc w:val="center"/>
              <w:rPr>
                <w:b/>
                <w:lang w:val="fr-CA" w:eastAsia="en-CA"/>
              </w:rPr>
            </w:pPr>
            <w:r w:rsidRPr="00B534C3">
              <w:rPr>
                <w:b/>
                <w:lang w:val="fr-CA" w:eastAsia="en-CA"/>
              </w:rPr>
              <w:t>Non</w:t>
            </w:r>
          </w:p>
        </w:tc>
        <w:tc>
          <w:tcPr>
            <w:tcW w:w="927" w:type="dxa"/>
          </w:tcPr>
          <w:p w14:paraId="1E1E3131" w14:textId="77777777" w:rsidR="003C5735" w:rsidRPr="00B534C3" w:rsidRDefault="003C5735" w:rsidP="00A91F56">
            <w:pPr>
              <w:jc w:val="center"/>
              <w:rPr>
                <w:b/>
                <w:lang w:val="fr-CA" w:eastAsia="en-CA"/>
              </w:rPr>
            </w:pPr>
            <w:r w:rsidRPr="00B534C3">
              <w:rPr>
                <w:b/>
                <w:lang w:val="fr-CA" w:eastAsia="en-CA"/>
              </w:rPr>
              <w:t>En cours</w:t>
            </w:r>
          </w:p>
        </w:tc>
        <w:tc>
          <w:tcPr>
            <w:tcW w:w="1434" w:type="dxa"/>
          </w:tcPr>
          <w:p w14:paraId="0751F700" w14:textId="77777777" w:rsidR="003C5735" w:rsidRPr="00B534C3" w:rsidRDefault="003C5735" w:rsidP="00A91F56">
            <w:pPr>
              <w:jc w:val="center"/>
              <w:rPr>
                <w:b/>
                <w:lang w:val="fr-CA" w:eastAsia="en-CA"/>
              </w:rPr>
            </w:pPr>
            <w:r w:rsidRPr="00B534C3">
              <w:rPr>
                <w:b/>
                <w:lang w:val="fr-CA"/>
              </w:rPr>
              <w:t>Non applicable</w:t>
            </w:r>
          </w:p>
        </w:tc>
        <w:tc>
          <w:tcPr>
            <w:tcW w:w="3973" w:type="dxa"/>
            <w:vMerge/>
          </w:tcPr>
          <w:p w14:paraId="6E7D7870" w14:textId="77777777" w:rsidR="003C5735" w:rsidRPr="00B534C3" w:rsidRDefault="003C5735" w:rsidP="00A91F56">
            <w:pPr>
              <w:rPr>
                <w:b/>
                <w:lang w:val="fr-CA" w:eastAsia="en-CA"/>
              </w:rPr>
            </w:pPr>
          </w:p>
        </w:tc>
      </w:tr>
      <w:tr w:rsidR="003C5735" w:rsidRPr="00B534C3" w14:paraId="60A806E2" w14:textId="77777777" w:rsidTr="00A91F56">
        <w:trPr>
          <w:trHeight w:val="2360"/>
        </w:trPr>
        <w:tc>
          <w:tcPr>
            <w:tcW w:w="4260" w:type="dxa"/>
          </w:tcPr>
          <w:p w14:paraId="4A7B6032" w14:textId="77777777" w:rsidR="003C5735" w:rsidRPr="00B534C3" w:rsidRDefault="003C5735" w:rsidP="003C5735">
            <w:pPr>
              <w:numPr>
                <w:ilvl w:val="0"/>
                <w:numId w:val="9"/>
              </w:numPr>
              <w:spacing w:after="60"/>
              <w:ind w:left="289" w:hanging="215"/>
              <w:jc w:val="left"/>
              <w:rPr>
                <w:lang w:val="fr-CA"/>
              </w:rPr>
            </w:pPr>
            <w:r w:rsidRPr="00B534C3">
              <w:rPr>
                <w:lang w:val="fr-CA"/>
              </w:rPr>
              <w:t>Des mesures de réglementation des importations sont en place pour toutes les substances réglementées (et les équipements/produits correspondants, le cas échéant), conformément aux amendements ratifiés par le pays.</w:t>
            </w:r>
          </w:p>
          <w:p w14:paraId="7A263ED1" w14:textId="77777777" w:rsidR="003C5735" w:rsidRPr="00B534C3" w:rsidRDefault="003C5735" w:rsidP="003C5735">
            <w:pPr>
              <w:numPr>
                <w:ilvl w:val="0"/>
                <w:numId w:val="9"/>
              </w:numPr>
              <w:spacing w:after="60"/>
              <w:ind w:left="289" w:hanging="215"/>
              <w:jc w:val="left"/>
              <w:rPr>
                <w:lang w:val="fr-CA"/>
              </w:rPr>
            </w:pPr>
            <w:r w:rsidRPr="00B534C3">
              <w:rPr>
                <w:lang w:val="fr-CA"/>
              </w:rPr>
              <w:t>Consommation déclarée nulle de substances déjà éliminées; et importations de substances réglementées conformes aux quotas et permis octroyés.</w:t>
            </w:r>
          </w:p>
          <w:p w14:paraId="2844E445" w14:textId="77777777" w:rsidR="003C5735" w:rsidRPr="00B534C3" w:rsidRDefault="003C5735" w:rsidP="003C5735">
            <w:pPr>
              <w:numPr>
                <w:ilvl w:val="0"/>
                <w:numId w:val="9"/>
              </w:numPr>
              <w:spacing w:after="60"/>
              <w:ind w:left="289" w:hanging="215"/>
              <w:jc w:val="left"/>
              <w:rPr>
                <w:lang w:val="fr-CA"/>
              </w:rPr>
            </w:pPr>
            <w:r w:rsidRPr="00B534C3">
              <w:rPr>
                <w:lang w:val="fr-CA"/>
              </w:rPr>
              <w:t>Cadre de coopération/activités conjointes entre l’UNO et les douanes en place.</w:t>
            </w:r>
          </w:p>
          <w:p w14:paraId="75F5E6C8" w14:textId="77777777" w:rsidR="003C5735" w:rsidRPr="00B534C3" w:rsidRDefault="003C5735" w:rsidP="003C5735">
            <w:pPr>
              <w:numPr>
                <w:ilvl w:val="0"/>
                <w:numId w:val="9"/>
              </w:numPr>
              <w:spacing w:after="60" w:line="259" w:lineRule="auto"/>
              <w:ind w:left="289" w:hanging="215"/>
              <w:jc w:val="left"/>
              <w:rPr>
                <w:lang w:val="fr-CA" w:eastAsia="en-CA"/>
              </w:rPr>
            </w:pPr>
            <w:r w:rsidRPr="00B534C3">
              <w:rPr>
                <w:lang w:val="fr-CA"/>
              </w:rPr>
              <w:t>Ratification de tous les amendements au Protocole de Montréal</w:t>
            </w:r>
          </w:p>
        </w:tc>
        <w:tc>
          <w:tcPr>
            <w:tcW w:w="927" w:type="dxa"/>
          </w:tcPr>
          <w:p w14:paraId="75A37DF0" w14:textId="77777777" w:rsidR="003C5735" w:rsidRPr="00B534C3" w:rsidRDefault="003C5735" w:rsidP="00A91F56">
            <w:pPr>
              <w:jc w:val="center"/>
              <w:rPr>
                <w:sz w:val="8"/>
                <w:szCs w:val="8"/>
                <w:lang w:val="fr-CA" w:eastAsia="en-CA"/>
              </w:rPr>
            </w:pPr>
          </w:p>
          <w:sdt>
            <w:sdtPr>
              <w:rPr>
                <w:lang w:val="fr-CA" w:eastAsia="en-CA"/>
              </w:rPr>
              <w:id w:val="1435178565"/>
              <w14:checkbox>
                <w14:checked w14:val="0"/>
                <w14:checkedState w14:val="2612" w14:font="MS Gothic"/>
                <w14:uncheckedState w14:val="2610" w14:font="MS Gothic"/>
              </w14:checkbox>
            </w:sdtPr>
            <w:sdtEndPr/>
            <w:sdtContent>
              <w:p w14:paraId="1C2366FC"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532A2B2" w14:textId="77777777" w:rsidR="003C5735" w:rsidRPr="00B534C3" w:rsidRDefault="003C5735" w:rsidP="00A91F56">
            <w:pPr>
              <w:ind w:left="720"/>
              <w:jc w:val="left"/>
              <w:rPr>
                <w:lang w:val="fr-CA" w:eastAsia="en-CA"/>
              </w:rPr>
            </w:pPr>
          </w:p>
          <w:p w14:paraId="529855A3" w14:textId="77777777" w:rsidR="003C5735" w:rsidRPr="00B534C3" w:rsidRDefault="003C5735" w:rsidP="00A91F56">
            <w:pPr>
              <w:jc w:val="left"/>
              <w:rPr>
                <w:sz w:val="4"/>
                <w:szCs w:val="4"/>
                <w:lang w:val="fr-CA" w:eastAsia="en-CA"/>
              </w:rPr>
            </w:pPr>
          </w:p>
          <w:sdt>
            <w:sdtPr>
              <w:rPr>
                <w:lang w:val="fr-CA" w:eastAsia="en-CA"/>
              </w:rPr>
              <w:id w:val="-1454706876"/>
              <w14:checkbox>
                <w14:checked w14:val="0"/>
                <w14:checkedState w14:val="2612" w14:font="MS Gothic"/>
                <w14:uncheckedState w14:val="2610" w14:font="MS Gothic"/>
              </w14:checkbox>
            </w:sdtPr>
            <w:sdtEndPr/>
            <w:sdtContent>
              <w:p w14:paraId="391A394A"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3E149503" w14:textId="77777777" w:rsidR="003C5735" w:rsidRPr="00B534C3" w:rsidRDefault="003C5735" w:rsidP="00A91F56">
            <w:pPr>
              <w:ind w:left="720"/>
              <w:jc w:val="left"/>
              <w:rPr>
                <w:lang w:val="fr-CA" w:eastAsia="en-CA"/>
              </w:rPr>
            </w:pPr>
          </w:p>
          <w:p w14:paraId="36A578B8" w14:textId="77777777" w:rsidR="003C5735" w:rsidRPr="00B534C3" w:rsidRDefault="003C5735" w:rsidP="00A91F56">
            <w:pPr>
              <w:ind w:left="720"/>
              <w:jc w:val="left"/>
              <w:rPr>
                <w:lang w:val="fr-CA" w:eastAsia="en-CA"/>
              </w:rPr>
            </w:pPr>
          </w:p>
          <w:sdt>
            <w:sdtPr>
              <w:rPr>
                <w:lang w:val="fr-CA" w:eastAsia="en-CA"/>
              </w:rPr>
              <w:id w:val="1657571148"/>
              <w14:checkbox>
                <w14:checked w14:val="0"/>
                <w14:checkedState w14:val="2612" w14:font="MS Gothic"/>
                <w14:uncheckedState w14:val="2610" w14:font="MS Gothic"/>
              </w14:checkbox>
            </w:sdtPr>
            <w:sdtEndPr/>
            <w:sdtContent>
              <w:p w14:paraId="05150284"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20E2300" w14:textId="77777777" w:rsidR="003C5735" w:rsidRPr="00B534C3" w:rsidRDefault="003C5735" w:rsidP="00A91F56">
            <w:pPr>
              <w:ind w:left="720"/>
              <w:jc w:val="left"/>
              <w:rPr>
                <w:lang w:val="fr-CA" w:eastAsia="en-CA"/>
              </w:rPr>
            </w:pPr>
          </w:p>
          <w:sdt>
            <w:sdtPr>
              <w:rPr>
                <w:lang w:val="fr-CA" w:eastAsia="en-CA"/>
              </w:rPr>
              <w:id w:val="-750660229"/>
              <w14:checkbox>
                <w14:checked w14:val="0"/>
                <w14:checkedState w14:val="2612" w14:font="MS Gothic"/>
                <w14:uncheckedState w14:val="2610" w14:font="MS Gothic"/>
              </w14:checkbox>
            </w:sdtPr>
            <w:sdtEndPr/>
            <w:sdtContent>
              <w:p w14:paraId="43616E72"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927" w:type="dxa"/>
          </w:tcPr>
          <w:p w14:paraId="0BD6F524" w14:textId="77777777" w:rsidR="003C5735" w:rsidRPr="00B534C3" w:rsidRDefault="003C5735" w:rsidP="00A91F56">
            <w:pPr>
              <w:jc w:val="center"/>
              <w:rPr>
                <w:sz w:val="8"/>
                <w:szCs w:val="8"/>
                <w:lang w:val="fr-CA" w:eastAsia="en-CA"/>
              </w:rPr>
            </w:pPr>
          </w:p>
          <w:sdt>
            <w:sdtPr>
              <w:rPr>
                <w:lang w:val="fr-CA" w:eastAsia="en-CA"/>
              </w:rPr>
              <w:id w:val="2091882194"/>
              <w14:checkbox>
                <w14:checked w14:val="0"/>
                <w14:checkedState w14:val="2612" w14:font="MS Gothic"/>
                <w14:uncheckedState w14:val="2610" w14:font="MS Gothic"/>
              </w14:checkbox>
            </w:sdtPr>
            <w:sdtEndPr/>
            <w:sdtContent>
              <w:p w14:paraId="508724D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B9E3ABA" w14:textId="77777777" w:rsidR="003C5735" w:rsidRPr="00B534C3" w:rsidRDefault="003C5735" w:rsidP="00A91F56">
            <w:pPr>
              <w:ind w:left="720"/>
              <w:jc w:val="left"/>
              <w:rPr>
                <w:lang w:val="fr-CA" w:eastAsia="en-CA"/>
              </w:rPr>
            </w:pPr>
          </w:p>
          <w:p w14:paraId="303FE8DC" w14:textId="77777777" w:rsidR="003C5735" w:rsidRPr="00B534C3" w:rsidRDefault="003C5735" w:rsidP="00A91F56">
            <w:pPr>
              <w:jc w:val="left"/>
              <w:rPr>
                <w:sz w:val="4"/>
                <w:szCs w:val="4"/>
                <w:lang w:val="fr-CA" w:eastAsia="en-CA"/>
              </w:rPr>
            </w:pPr>
          </w:p>
          <w:sdt>
            <w:sdtPr>
              <w:rPr>
                <w:lang w:val="fr-CA" w:eastAsia="en-CA"/>
              </w:rPr>
              <w:id w:val="1399090622"/>
              <w14:checkbox>
                <w14:checked w14:val="0"/>
                <w14:checkedState w14:val="2612" w14:font="MS Gothic"/>
                <w14:uncheckedState w14:val="2610" w14:font="MS Gothic"/>
              </w14:checkbox>
            </w:sdtPr>
            <w:sdtEndPr/>
            <w:sdtContent>
              <w:p w14:paraId="1ED4F9F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B875658" w14:textId="77777777" w:rsidR="003C5735" w:rsidRPr="00B534C3" w:rsidRDefault="003C5735" w:rsidP="00A91F56">
            <w:pPr>
              <w:ind w:left="720"/>
              <w:jc w:val="left"/>
              <w:rPr>
                <w:lang w:val="fr-CA" w:eastAsia="en-CA"/>
              </w:rPr>
            </w:pPr>
          </w:p>
          <w:p w14:paraId="42085C57" w14:textId="77777777" w:rsidR="003C5735" w:rsidRPr="00B534C3" w:rsidRDefault="003C5735" w:rsidP="00A91F56">
            <w:pPr>
              <w:ind w:left="720"/>
              <w:jc w:val="left"/>
              <w:rPr>
                <w:lang w:val="fr-CA" w:eastAsia="en-CA"/>
              </w:rPr>
            </w:pPr>
          </w:p>
          <w:sdt>
            <w:sdtPr>
              <w:rPr>
                <w:lang w:val="fr-CA" w:eastAsia="en-CA"/>
              </w:rPr>
              <w:id w:val="1998078191"/>
              <w14:checkbox>
                <w14:checked w14:val="0"/>
                <w14:checkedState w14:val="2612" w14:font="MS Gothic"/>
                <w14:uncheckedState w14:val="2610" w14:font="MS Gothic"/>
              </w14:checkbox>
            </w:sdtPr>
            <w:sdtEndPr/>
            <w:sdtContent>
              <w:p w14:paraId="55CB3E82"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7129F750" w14:textId="77777777" w:rsidR="003C5735" w:rsidRPr="00B534C3" w:rsidRDefault="003C5735" w:rsidP="00A91F56">
            <w:pPr>
              <w:ind w:left="720"/>
              <w:jc w:val="left"/>
              <w:rPr>
                <w:lang w:val="fr-CA" w:eastAsia="en-CA"/>
              </w:rPr>
            </w:pPr>
          </w:p>
          <w:sdt>
            <w:sdtPr>
              <w:rPr>
                <w:lang w:val="fr-CA" w:eastAsia="en-CA"/>
              </w:rPr>
              <w:id w:val="1916125129"/>
              <w14:checkbox>
                <w14:checked w14:val="0"/>
                <w14:checkedState w14:val="2612" w14:font="MS Gothic"/>
                <w14:uncheckedState w14:val="2610" w14:font="MS Gothic"/>
              </w14:checkbox>
            </w:sdtPr>
            <w:sdtEndPr/>
            <w:sdtContent>
              <w:p w14:paraId="72019C17" w14:textId="77777777" w:rsidR="003C5735" w:rsidRPr="00B534C3" w:rsidRDefault="003C5735" w:rsidP="00A91F56">
                <w:pPr>
                  <w:jc w:val="center"/>
                  <w:rPr>
                    <w:sz w:val="8"/>
                    <w:szCs w:val="8"/>
                    <w:lang w:val="fr-CA" w:eastAsia="en-CA"/>
                  </w:rPr>
                </w:pPr>
                <w:r w:rsidRPr="00B534C3">
                  <w:rPr>
                    <w:rFonts w:ascii="MS Gothic" w:eastAsia="MS Gothic" w:hAnsi="MS Gothic"/>
                    <w:lang w:val="fr-CA" w:eastAsia="en-CA"/>
                  </w:rPr>
                  <w:t>☐</w:t>
                </w:r>
              </w:p>
            </w:sdtContent>
          </w:sdt>
          <w:p w14:paraId="42CE0B14" w14:textId="77777777" w:rsidR="003C5735" w:rsidRPr="00B534C3" w:rsidRDefault="003C5735" w:rsidP="00A91F56">
            <w:pPr>
              <w:jc w:val="center"/>
              <w:rPr>
                <w:sz w:val="8"/>
                <w:lang w:val="fr-CA"/>
              </w:rPr>
            </w:pPr>
          </w:p>
        </w:tc>
        <w:tc>
          <w:tcPr>
            <w:tcW w:w="927" w:type="dxa"/>
          </w:tcPr>
          <w:p w14:paraId="758BC751" w14:textId="77777777" w:rsidR="003C5735" w:rsidRPr="00B534C3" w:rsidRDefault="003C5735" w:rsidP="00A91F56">
            <w:pPr>
              <w:jc w:val="center"/>
              <w:rPr>
                <w:sz w:val="8"/>
                <w:szCs w:val="8"/>
                <w:lang w:val="fr-CA" w:eastAsia="en-CA"/>
              </w:rPr>
            </w:pPr>
          </w:p>
          <w:sdt>
            <w:sdtPr>
              <w:rPr>
                <w:lang w:val="fr-CA" w:eastAsia="en-CA"/>
              </w:rPr>
              <w:id w:val="-912236860"/>
              <w14:checkbox>
                <w14:checked w14:val="0"/>
                <w14:checkedState w14:val="2612" w14:font="MS Gothic"/>
                <w14:uncheckedState w14:val="2610" w14:font="MS Gothic"/>
              </w14:checkbox>
            </w:sdtPr>
            <w:sdtEndPr/>
            <w:sdtContent>
              <w:p w14:paraId="0E6A7274"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4B581B7" w14:textId="77777777" w:rsidR="003C5735" w:rsidRPr="00B534C3" w:rsidRDefault="003C5735" w:rsidP="00A91F56">
            <w:pPr>
              <w:ind w:left="720"/>
              <w:jc w:val="left"/>
              <w:rPr>
                <w:lang w:val="fr-CA" w:eastAsia="en-CA"/>
              </w:rPr>
            </w:pPr>
          </w:p>
          <w:p w14:paraId="623E1E73" w14:textId="77777777" w:rsidR="003C5735" w:rsidRPr="00B534C3" w:rsidRDefault="003C5735" w:rsidP="00A91F56">
            <w:pPr>
              <w:jc w:val="left"/>
              <w:rPr>
                <w:sz w:val="4"/>
                <w:szCs w:val="4"/>
                <w:lang w:val="fr-CA" w:eastAsia="en-CA"/>
              </w:rPr>
            </w:pPr>
          </w:p>
          <w:sdt>
            <w:sdtPr>
              <w:rPr>
                <w:lang w:val="fr-CA" w:eastAsia="en-CA"/>
              </w:rPr>
              <w:id w:val="-378859333"/>
              <w14:checkbox>
                <w14:checked w14:val="0"/>
                <w14:checkedState w14:val="2612" w14:font="MS Gothic"/>
                <w14:uncheckedState w14:val="2610" w14:font="MS Gothic"/>
              </w14:checkbox>
            </w:sdtPr>
            <w:sdtEndPr/>
            <w:sdtContent>
              <w:p w14:paraId="0422FADF"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CFEEF5D" w14:textId="77777777" w:rsidR="003C5735" w:rsidRPr="00B534C3" w:rsidRDefault="003C5735" w:rsidP="00A91F56">
            <w:pPr>
              <w:ind w:left="720"/>
              <w:jc w:val="left"/>
              <w:rPr>
                <w:lang w:val="fr-CA" w:eastAsia="en-CA"/>
              </w:rPr>
            </w:pPr>
          </w:p>
          <w:p w14:paraId="6B319F05" w14:textId="77777777" w:rsidR="003C5735" w:rsidRPr="00B534C3" w:rsidRDefault="003C5735" w:rsidP="00A91F56">
            <w:pPr>
              <w:ind w:left="720"/>
              <w:jc w:val="left"/>
              <w:rPr>
                <w:lang w:val="fr-CA" w:eastAsia="en-CA"/>
              </w:rPr>
            </w:pPr>
          </w:p>
          <w:sdt>
            <w:sdtPr>
              <w:rPr>
                <w:lang w:val="fr-CA" w:eastAsia="en-CA"/>
              </w:rPr>
              <w:id w:val="418996886"/>
              <w14:checkbox>
                <w14:checked w14:val="0"/>
                <w14:checkedState w14:val="2612" w14:font="MS Gothic"/>
                <w14:uncheckedState w14:val="2610" w14:font="MS Gothic"/>
              </w14:checkbox>
            </w:sdtPr>
            <w:sdtEndPr/>
            <w:sdtContent>
              <w:p w14:paraId="69AE73A8"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497E326" w14:textId="77777777" w:rsidR="003C5735" w:rsidRPr="00B534C3" w:rsidRDefault="003C5735" w:rsidP="00A91F56">
            <w:pPr>
              <w:ind w:left="720"/>
              <w:jc w:val="left"/>
              <w:rPr>
                <w:lang w:val="fr-CA" w:eastAsia="en-CA"/>
              </w:rPr>
            </w:pPr>
          </w:p>
          <w:sdt>
            <w:sdtPr>
              <w:rPr>
                <w:lang w:val="fr-CA" w:eastAsia="en-CA"/>
              </w:rPr>
              <w:id w:val="1964760595"/>
              <w14:checkbox>
                <w14:checked w14:val="0"/>
                <w14:checkedState w14:val="2612" w14:font="MS Gothic"/>
                <w14:uncheckedState w14:val="2610" w14:font="MS Gothic"/>
              </w14:checkbox>
            </w:sdtPr>
            <w:sdtEndPr/>
            <w:sdtContent>
              <w:p w14:paraId="31F210F5" w14:textId="77777777" w:rsidR="003C5735" w:rsidRPr="00B534C3" w:rsidRDefault="003C5735" w:rsidP="00A91F56">
                <w:pPr>
                  <w:jc w:val="center"/>
                  <w:rPr>
                    <w:sz w:val="8"/>
                    <w:szCs w:val="8"/>
                    <w:lang w:val="fr-CA" w:eastAsia="en-CA"/>
                  </w:rPr>
                </w:pPr>
                <w:r w:rsidRPr="00B534C3">
                  <w:rPr>
                    <w:rFonts w:ascii="MS Gothic" w:eastAsia="MS Gothic" w:hAnsi="MS Gothic"/>
                    <w:lang w:val="fr-CA" w:eastAsia="en-CA"/>
                  </w:rPr>
                  <w:t>☐</w:t>
                </w:r>
              </w:p>
            </w:sdtContent>
          </w:sdt>
          <w:p w14:paraId="2E814CEA" w14:textId="77777777" w:rsidR="003C5735" w:rsidRPr="00B534C3" w:rsidRDefault="003C5735" w:rsidP="00A91F56">
            <w:pPr>
              <w:ind w:left="720"/>
              <w:jc w:val="left"/>
              <w:rPr>
                <w:lang w:val="fr-CA" w:eastAsia="en-CA"/>
              </w:rPr>
            </w:pPr>
          </w:p>
        </w:tc>
        <w:tc>
          <w:tcPr>
            <w:tcW w:w="1434" w:type="dxa"/>
          </w:tcPr>
          <w:p w14:paraId="3170728B" w14:textId="77777777" w:rsidR="003C5735" w:rsidRPr="00B534C3" w:rsidRDefault="003C5735" w:rsidP="00A91F56">
            <w:pPr>
              <w:ind w:left="360"/>
              <w:jc w:val="left"/>
              <w:rPr>
                <w:sz w:val="8"/>
                <w:szCs w:val="8"/>
                <w:lang w:val="fr-CA" w:eastAsia="en-CA"/>
              </w:rPr>
            </w:pPr>
          </w:p>
          <w:sdt>
            <w:sdtPr>
              <w:rPr>
                <w:lang w:val="fr-CA" w:eastAsia="en-CA"/>
              </w:rPr>
              <w:id w:val="178784782"/>
              <w14:checkbox>
                <w14:checked w14:val="0"/>
                <w14:checkedState w14:val="2612" w14:font="MS Gothic"/>
                <w14:uncheckedState w14:val="2610" w14:font="MS Gothic"/>
              </w14:checkbox>
            </w:sdtPr>
            <w:sdtEndPr/>
            <w:sdtContent>
              <w:p w14:paraId="41E7078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71989E2" w14:textId="77777777" w:rsidR="003C5735" w:rsidRPr="00B534C3" w:rsidRDefault="003C5735" w:rsidP="00A91F56">
            <w:pPr>
              <w:ind w:left="360"/>
              <w:jc w:val="left"/>
              <w:rPr>
                <w:lang w:val="fr-CA" w:eastAsia="en-CA"/>
              </w:rPr>
            </w:pPr>
          </w:p>
          <w:p w14:paraId="09CB7EE4" w14:textId="77777777" w:rsidR="003C5735" w:rsidRPr="00B534C3" w:rsidRDefault="003C5735" w:rsidP="00A91F56">
            <w:pPr>
              <w:ind w:left="360"/>
              <w:jc w:val="left"/>
              <w:rPr>
                <w:sz w:val="4"/>
                <w:szCs w:val="4"/>
                <w:lang w:val="fr-CA" w:eastAsia="en-CA"/>
              </w:rPr>
            </w:pPr>
          </w:p>
          <w:sdt>
            <w:sdtPr>
              <w:rPr>
                <w:lang w:val="fr-CA" w:eastAsia="en-CA"/>
              </w:rPr>
              <w:id w:val="-205804159"/>
              <w14:checkbox>
                <w14:checked w14:val="0"/>
                <w14:checkedState w14:val="2612" w14:font="MS Gothic"/>
                <w14:uncheckedState w14:val="2610" w14:font="MS Gothic"/>
              </w14:checkbox>
            </w:sdtPr>
            <w:sdtEndPr/>
            <w:sdtContent>
              <w:p w14:paraId="5ECFB7DC"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1CD5441" w14:textId="77777777" w:rsidR="003C5735" w:rsidRPr="00B534C3" w:rsidRDefault="003C5735" w:rsidP="00A91F56">
            <w:pPr>
              <w:ind w:left="360"/>
              <w:jc w:val="left"/>
              <w:rPr>
                <w:lang w:val="fr-CA" w:eastAsia="en-CA"/>
              </w:rPr>
            </w:pPr>
          </w:p>
          <w:p w14:paraId="1D261995" w14:textId="77777777" w:rsidR="003C5735" w:rsidRPr="00B534C3" w:rsidRDefault="003C5735" w:rsidP="00A91F56">
            <w:pPr>
              <w:ind w:left="360"/>
              <w:jc w:val="left"/>
              <w:rPr>
                <w:lang w:val="fr-CA" w:eastAsia="en-CA"/>
              </w:rPr>
            </w:pPr>
          </w:p>
          <w:sdt>
            <w:sdtPr>
              <w:rPr>
                <w:lang w:val="fr-CA" w:eastAsia="en-CA"/>
              </w:rPr>
              <w:id w:val="2122491832"/>
              <w14:checkbox>
                <w14:checked w14:val="0"/>
                <w14:checkedState w14:val="2612" w14:font="MS Gothic"/>
                <w14:uncheckedState w14:val="2610" w14:font="MS Gothic"/>
              </w14:checkbox>
            </w:sdtPr>
            <w:sdtEndPr/>
            <w:sdtContent>
              <w:p w14:paraId="59B0260B"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5B067AF" w14:textId="77777777" w:rsidR="003C5735" w:rsidRPr="00B534C3" w:rsidRDefault="003C5735" w:rsidP="00A91F56">
            <w:pPr>
              <w:ind w:left="360"/>
              <w:jc w:val="left"/>
              <w:rPr>
                <w:lang w:val="fr-CA" w:eastAsia="en-CA"/>
              </w:rPr>
            </w:pPr>
          </w:p>
          <w:sdt>
            <w:sdtPr>
              <w:rPr>
                <w:lang w:val="fr-CA" w:eastAsia="en-CA"/>
              </w:rPr>
              <w:id w:val="-1763900600"/>
              <w14:checkbox>
                <w14:checked w14:val="0"/>
                <w14:checkedState w14:val="2612" w14:font="MS Gothic"/>
                <w14:uncheckedState w14:val="2610" w14:font="MS Gothic"/>
              </w14:checkbox>
            </w:sdtPr>
            <w:sdtEndPr/>
            <w:sdtContent>
              <w:p w14:paraId="6B868FCB"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3973" w:type="dxa"/>
          </w:tcPr>
          <w:p w14:paraId="24475C2E" w14:textId="77777777" w:rsidR="003C5735" w:rsidRPr="00B534C3" w:rsidRDefault="003C5735" w:rsidP="00A91F56">
            <w:pPr>
              <w:ind w:left="288"/>
              <w:jc w:val="left"/>
              <w:rPr>
                <w:lang w:val="fr-CA" w:eastAsia="en-CA"/>
              </w:rPr>
            </w:pPr>
          </w:p>
        </w:tc>
      </w:tr>
      <w:tr w:rsidR="003C5735" w:rsidRPr="00B534C3" w14:paraId="568E2AA0" w14:textId="77777777" w:rsidTr="00A91F56">
        <w:trPr>
          <w:trHeight w:val="288"/>
        </w:trPr>
        <w:tc>
          <w:tcPr>
            <w:tcW w:w="12448" w:type="dxa"/>
            <w:gridSpan w:val="6"/>
            <w:vAlign w:val="center"/>
          </w:tcPr>
          <w:p w14:paraId="291CF275" w14:textId="77777777" w:rsidR="003C5735" w:rsidRPr="00B534C3" w:rsidRDefault="003C5735" w:rsidP="00A91F56">
            <w:pPr>
              <w:jc w:val="left"/>
              <w:rPr>
                <w:lang w:val="fr-CA"/>
              </w:rPr>
            </w:pPr>
            <w:r w:rsidRPr="00B534C3">
              <w:rPr>
                <w:b/>
                <w:bCs/>
                <w:lang w:val="fr-CA" w:eastAsia="en-CA"/>
              </w:rPr>
              <w:t>Évaluation de l'objectif 1:</w:t>
            </w:r>
          </w:p>
        </w:tc>
      </w:tr>
      <w:tr w:rsidR="003C5735" w:rsidRPr="000F5AF7" w14:paraId="72FC7E12" w14:textId="77777777" w:rsidTr="00A91F56">
        <w:trPr>
          <w:trHeight w:val="1296"/>
        </w:trPr>
        <w:tc>
          <w:tcPr>
            <w:tcW w:w="4260" w:type="dxa"/>
            <w:vAlign w:val="center"/>
          </w:tcPr>
          <w:p w14:paraId="270617D7" w14:textId="77777777" w:rsidR="003C5735" w:rsidRPr="00B534C3" w:rsidRDefault="003C5735" w:rsidP="00A91F56">
            <w:pPr>
              <w:keepNext/>
              <w:keepLines/>
              <w:widowControl w:val="0"/>
              <w:jc w:val="left"/>
              <w:rPr>
                <w:b/>
                <w:bCs/>
                <w:lang w:val="fr-CA" w:eastAsia="en-CA"/>
              </w:rPr>
            </w:pPr>
            <w:r w:rsidRPr="00B534C3">
              <w:rPr>
                <w:lang w:val="fr-CA" w:eastAsia="en-CA"/>
              </w:rPr>
              <w:t>Veuillez fournir une brève évaluation (2-3 lignes) de l'objectif en fonction des indicateurs ci-dessus et de tout autre facteur applicable. L'évaluation peut inclure une indication si l'objectif a été atteint, partiellement atteint ou non atteint</w:t>
            </w:r>
          </w:p>
        </w:tc>
        <w:tc>
          <w:tcPr>
            <w:tcW w:w="8188" w:type="dxa"/>
            <w:gridSpan w:val="5"/>
          </w:tcPr>
          <w:p w14:paraId="2FCD532C" w14:textId="77777777" w:rsidR="003C5735" w:rsidRPr="00B534C3" w:rsidRDefault="003C5735" w:rsidP="00A91F56">
            <w:pPr>
              <w:ind w:left="288"/>
              <w:jc w:val="left"/>
              <w:rPr>
                <w:lang w:val="fr-CA" w:eastAsia="en-CA"/>
              </w:rPr>
            </w:pPr>
          </w:p>
        </w:tc>
      </w:tr>
    </w:tbl>
    <w:p w14:paraId="5B7D767E" w14:textId="77777777" w:rsidR="003C5735" w:rsidRPr="00B534C3" w:rsidRDefault="003C5735" w:rsidP="003C5735">
      <w:pPr>
        <w:rPr>
          <w:lang w:val="fr-CA"/>
        </w:rPr>
      </w:pPr>
      <w:r w:rsidRPr="00B534C3">
        <w:rPr>
          <w:lang w:val="fr-CA"/>
        </w:rPr>
        <w:br w:type="page"/>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3C5735" w:rsidRPr="000F5AF7" w14:paraId="2D011735" w14:textId="77777777" w:rsidTr="00A91F56">
        <w:trPr>
          <w:cantSplit/>
          <w:trHeight w:val="288"/>
        </w:trPr>
        <w:tc>
          <w:tcPr>
            <w:tcW w:w="12448" w:type="dxa"/>
            <w:gridSpan w:val="6"/>
          </w:tcPr>
          <w:p w14:paraId="7737A6A6" w14:textId="77777777" w:rsidR="003C5735" w:rsidRPr="00B534C3" w:rsidRDefault="003C5735" w:rsidP="00A91F56">
            <w:pPr>
              <w:spacing w:after="60" w:line="259" w:lineRule="auto"/>
              <w:jc w:val="left"/>
              <w:rPr>
                <w:b/>
                <w:lang w:val="fr-CA" w:eastAsia="en-CA"/>
              </w:rPr>
            </w:pPr>
            <w:r w:rsidRPr="00B534C3">
              <w:rPr>
                <w:b/>
                <w:bCs/>
                <w:lang w:val="fr-CA"/>
              </w:rPr>
              <w:lastRenderedPageBreak/>
              <w:t>Objectif 2 : Collecte de données exactes et opportunes et déclaration de la consommation de substances contrôlées par le Protocole de Montréal</w:t>
            </w:r>
          </w:p>
        </w:tc>
      </w:tr>
      <w:tr w:rsidR="003C5735" w:rsidRPr="000F5AF7" w14:paraId="0BDBF114" w14:textId="77777777" w:rsidTr="00A91F56">
        <w:trPr>
          <w:cantSplit/>
          <w:trHeight w:val="288"/>
        </w:trPr>
        <w:tc>
          <w:tcPr>
            <w:tcW w:w="4260" w:type="dxa"/>
            <w:vMerge w:val="restart"/>
          </w:tcPr>
          <w:p w14:paraId="1DE40B1F" w14:textId="77777777" w:rsidR="003C5735" w:rsidRPr="00B534C3" w:rsidRDefault="003C5735" w:rsidP="00A91F56">
            <w:pPr>
              <w:spacing w:after="160" w:line="259" w:lineRule="auto"/>
              <w:rPr>
                <w:b/>
                <w:lang w:val="fr-CA"/>
              </w:rPr>
            </w:pPr>
            <w:r w:rsidRPr="00B534C3">
              <w:rPr>
                <w:b/>
                <w:lang w:val="fr-CA"/>
              </w:rPr>
              <w:t>Indicateur (le cas échéant)</w:t>
            </w:r>
          </w:p>
        </w:tc>
        <w:tc>
          <w:tcPr>
            <w:tcW w:w="4215" w:type="dxa"/>
            <w:gridSpan w:val="4"/>
          </w:tcPr>
          <w:p w14:paraId="508B66F2" w14:textId="77777777" w:rsidR="003C5735" w:rsidRPr="00B534C3" w:rsidRDefault="003C5735" w:rsidP="00A91F56">
            <w:pPr>
              <w:jc w:val="center"/>
              <w:rPr>
                <w:b/>
                <w:lang w:val="fr-CA"/>
              </w:rPr>
            </w:pPr>
            <w:r w:rsidRPr="00B534C3">
              <w:rPr>
                <w:b/>
                <w:lang w:val="fr-CA"/>
              </w:rPr>
              <w:t>Évaluation de l'indicateur</w:t>
            </w:r>
          </w:p>
        </w:tc>
        <w:tc>
          <w:tcPr>
            <w:tcW w:w="3973" w:type="dxa"/>
            <w:vMerge w:val="restart"/>
          </w:tcPr>
          <w:p w14:paraId="0EF94515" w14:textId="77777777" w:rsidR="003C5735" w:rsidRPr="00B534C3" w:rsidRDefault="003C5735" w:rsidP="00A91F56">
            <w:pPr>
              <w:jc w:val="center"/>
              <w:rPr>
                <w:b/>
                <w:lang w:val="fr-CA" w:eastAsia="en-CA"/>
              </w:rPr>
            </w:pPr>
            <w:r w:rsidRPr="00B534C3">
              <w:rPr>
                <w:b/>
                <w:lang w:val="fr-CA"/>
              </w:rPr>
              <w:t>Toutes remarques le cas échéant</w:t>
            </w:r>
          </w:p>
        </w:tc>
      </w:tr>
      <w:tr w:rsidR="003C5735" w:rsidRPr="00B534C3" w14:paraId="556A8878" w14:textId="77777777" w:rsidTr="00A91F56">
        <w:trPr>
          <w:cantSplit/>
          <w:trHeight w:val="288"/>
        </w:trPr>
        <w:tc>
          <w:tcPr>
            <w:tcW w:w="4260" w:type="dxa"/>
            <w:vMerge/>
          </w:tcPr>
          <w:p w14:paraId="0FBC3375" w14:textId="77777777" w:rsidR="003C5735" w:rsidRPr="00B534C3" w:rsidRDefault="003C5735" w:rsidP="00A91F56">
            <w:pPr>
              <w:spacing w:after="160" w:line="259" w:lineRule="auto"/>
              <w:rPr>
                <w:b/>
                <w:lang w:val="fr-CA" w:eastAsia="en-CA"/>
              </w:rPr>
            </w:pPr>
          </w:p>
        </w:tc>
        <w:tc>
          <w:tcPr>
            <w:tcW w:w="927" w:type="dxa"/>
          </w:tcPr>
          <w:p w14:paraId="420EC2E8" w14:textId="77777777" w:rsidR="003C5735" w:rsidRPr="00B534C3" w:rsidRDefault="003C5735" w:rsidP="00A91F56">
            <w:pPr>
              <w:jc w:val="center"/>
              <w:rPr>
                <w:b/>
                <w:lang w:val="fr-CA" w:eastAsia="en-CA"/>
              </w:rPr>
            </w:pPr>
            <w:r w:rsidRPr="00B534C3">
              <w:rPr>
                <w:b/>
                <w:lang w:val="fr-CA" w:eastAsia="en-CA"/>
              </w:rPr>
              <w:t>Oui</w:t>
            </w:r>
          </w:p>
        </w:tc>
        <w:tc>
          <w:tcPr>
            <w:tcW w:w="927" w:type="dxa"/>
          </w:tcPr>
          <w:p w14:paraId="4B5808FC" w14:textId="77777777" w:rsidR="003C5735" w:rsidRPr="00B534C3" w:rsidRDefault="003C5735" w:rsidP="00A91F56">
            <w:pPr>
              <w:jc w:val="center"/>
              <w:rPr>
                <w:b/>
                <w:lang w:val="fr-CA" w:eastAsia="en-CA"/>
              </w:rPr>
            </w:pPr>
            <w:r w:rsidRPr="00B534C3">
              <w:rPr>
                <w:b/>
                <w:lang w:val="fr-CA" w:eastAsia="en-CA"/>
              </w:rPr>
              <w:t>Non</w:t>
            </w:r>
          </w:p>
        </w:tc>
        <w:tc>
          <w:tcPr>
            <w:tcW w:w="927" w:type="dxa"/>
          </w:tcPr>
          <w:p w14:paraId="0B5D8910" w14:textId="77777777" w:rsidR="003C5735" w:rsidRPr="00B534C3" w:rsidRDefault="003C5735" w:rsidP="00A91F56">
            <w:pPr>
              <w:jc w:val="center"/>
              <w:rPr>
                <w:b/>
                <w:lang w:val="fr-CA" w:eastAsia="en-CA"/>
              </w:rPr>
            </w:pPr>
            <w:r w:rsidRPr="00B534C3">
              <w:rPr>
                <w:b/>
                <w:lang w:val="fr-CA" w:eastAsia="en-CA"/>
              </w:rPr>
              <w:t>En cours</w:t>
            </w:r>
          </w:p>
        </w:tc>
        <w:tc>
          <w:tcPr>
            <w:tcW w:w="1434" w:type="dxa"/>
          </w:tcPr>
          <w:p w14:paraId="1E5FD24D" w14:textId="77777777" w:rsidR="003C5735" w:rsidRPr="00B534C3" w:rsidRDefault="003C5735" w:rsidP="00A91F56">
            <w:pPr>
              <w:jc w:val="center"/>
              <w:rPr>
                <w:b/>
                <w:lang w:val="fr-CA" w:eastAsia="en-CA"/>
              </w:rPr>
            </w:pPr>
            <w:r w:rsidRPr="00B534C3">
              <w:rPr>
                <w:b/>
                <w:lang w:val="fr-CA"/>
              </w:rPr>
              <w:t>Pas applicable</w:t>
            </w:r>
          </w:p>
        </w:tc>
        <w:tc>
          <w:tcPr>
            <w:tcW w:w="3973" w:type="dxa"/>
            <w:vMerge/>
          </w:tcPr>
          <w:p w14:paraId="5D13A33F" w14:textId="77777777" w:rsidR="003C5735" w:rsidRPr="00B534C3" w:rsidRDefault="003C5735" w:rsidP="00A91F56">
            <w:pPr>
              <w:rPr>
                <w:b/>
                <w:lang w:val="fr-CA" w:eastAsia="en-CA"/>
              </w:rPr>
            </w:pPr>
          </w:p>
        </w:tc>
      </w:tr>
      <w:tr w:rsidR="003C5735" w:rsidRPr="00B534C3" w14:paraId="50B71975" w14:textId="77777777" w:rsidTr="00A91F56">
        <w:trPr>
          <w:trHeight w:val="2193"/>
        </w:trPr>
        <w:tc>
          <w:tcPr>
            <w:tcW w:w="4260" w:type="dxa"/>
          </w:tcPr>
          <w:p w14:paraId="7302429A" w14:textId="77777777" w:rsidR="003C5735" w:rsidRPr="00B534C3" w:rsidRDefault="003C5735" w:rsidP="003C5735">
            <w:pPr>
              <w:numPr>
                <w:ilvl w:val="0"/>
                <w:numId w:val="9"/>
              </w:numPr>
              <w:spacing w:after="60" w:line="259" w:lineRule="auto"/>
              <w:jc w:val="left"/>
              <w:rPr>
                <w:lang w:val="fr-CA"/>
              </w:rPr>
            </w:pPr>
            <w:r w:rsidRPr="00B534C3">
              <w:rPr>
                <w:lang w:val="fr-CA"/>
              </w:rPr>
              <w:t>• Soumission en temps voulu du rapport sur les données de CP avant le 1er mai de chaque année</w:t>
            </w:r>
          </w:p>
          <w:p w14:paraId="38C1F413" w14:textId="77777777" w:rsidR="003C5735" w:rsidRPr="00B534C3" w:rsidRDefault="003C5735" w:rsidP="003C5735">
            <w:pPr>
              <w:numPr>
                <w:ilvl w:val="0"/>
                <w:numId w:val="9"/>
              </w:numPr>
              <w:spacing w:after="60" w:line="259" w:lineRule="auto"/>
              <w:jc w:val="left"/>
              <w:rPr>
                <w:lang w:val="fr-CA"/>
              </w:rPr>
            </w:pPr>
            <w:r w:rsidRPr="00B534C3">
              <w:rPr>
                <w:lang w:val="fr-CA"/>
              </w:rPr>
              <w:t>• Soumission en temps voulu du rapport de données de l'article 7 avant le 30 septembre de chaque année</w:t>
            </w:r>
          </w:p>
          <w:p w14:paraId="03BD4690" w14:textId="77777777" w:rsidR="003C5735" w:rsidRPr="00B534C3" w:rsidRDefault="003C5735" w:rsidP="003C5735">
            <w:pPr>
              <w:numPr>
                <w:ilvl w:val="0"/>
                <w:numId w:val="9"/>
              </w:numPr>
              <w:spacing w:after="60" w:line="259" w:lineRule="auto"/>
              <w:jc w:val="left"/>
              <w:rPr>
                <w:lang w:val="fr-CA" w:eastAsia="en-CA"/>
              </w:rPr>
            </w:pPr>
            <w:r w:rsidRPr="00B534C3">
              <w:rPr>
                <w:lang w:val="fr-CA"/>
              </w:rPr>
              <w:t>• Coordination régulière avec les douanes pour vérifier et recouper les quotas d'importation et d'exportation et les licences délivrées pour les substances contrôlées (indiquer la fréquence)</w:t>
            </w:r>
          </w:p>
        </w:tc>
        <w:tc>
          <w:tcPr>
            <w:tcW w:w="927" w:type="dxa"/>
          </w:tcPr>
          <w:p w14:paraId="0F48A4A2" w14:textId="77777777" w:rsidR="003C5735" w:rsidRPr="00B534C3" w:rsidRDefault="003C5735" w:rsidP="00A91F56">
            <w:pPr>
              <w:ind w:left="360"/>
              <w:jc w:val="left"/>
              <w:rPr>
                <w:sz w:val="8"/>
                <w:szCs w:val="8"/>
                <w:lang w:val="fr-CA" w:eastAsia="en-CA"/>
              </w:rPr>
            </w:pPr>
          </w:p>
          <w:sdt>
            <w:sdtPr>
              <w:rPr>
                <w:lang w:val="fr-CA" w:eastAsia="en-CA"/>
              </w:rPr>
              <w:id w:val="976650889"/>
              <w14:checkbox>
                <w14:checked w14:val="0"/>
                <w14:checkedState w14:val="2612" w14:font="MS Gothic"/>
                <w14:uncheckedState w14:val="2610" w14:font="MS Gothic"/>
              </w14:checkbox>
            </w:sdtPr>
            <w:sdtEndPr/>
            <w:sdtContent>
              <w:p w14:paraId="70E095AB"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72DAB183" w14:textId="77777777" w:rsidR="003C5735" w:rsidRPr="00B534C3" w:rsidRDefault="003C5735" w:rsidP="00A91F56">
            <w:pPr>
              <w:ind w:left="360"/>
              <w:jc w:val="left"/>
              <w:rPr>
                <w:lang w:val="fr-CA" w:eastAsia="en-CA"/>
              </w:rPr>
            </w:pPr>
          </w:p>
          <w:p w14:paraId="4AD8DA1D" w14:textId="77777777" w:rsidR="003C5735" w:rsidRPr="00B534C3" w:rsidRDefault="003C5735" w:rsidP="00A91F56">
            <w:pPr>
              <w:ind w:left="360"/>
              <w:jc w:val="left"/>
              <w:rPr>
                <w:sz w:val="4"/>
                <w:szCs w:val="4"/>
                <w:lang w:val="fr-CA" w:eastAsia="en-CA"/>
              </w:rPr>
            </w:pPr>
          </w:p>
          <w:sdt>
            <w:sdtPr>
              <w:rPr>
                <w:lang w:val="fr-CA" w:eastAsia="en-CA"/>
              </w:rPr>
              <w:id w:val="705375819"/>
              <w14:checkbox>
                <w14:checked w14:val="0"/>
                <w14:checkedState w14:val="2612" w14:font="MS Gothic"/>
                <w14:uncheckedState w14:val="2610" w14:font="MS Gothic"/>
              </w14:checkbox>
            </w:sdtPr>
            <w:sdtEndPr/>
            <w:sdtContent>
              <w:p w14:paraId="7C34572F"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7F019F4E" w14:textId="77777777" w:rsidR="003C5735" w:rsidRPr="00B534C3" w:rsidRDefault="003C5735" w:rsidP="00A91F56">
            <w:pPr>
              <w:ind w:left="360"/>
              <w:jc w:val="left"/>
              <w:rPr>
                <w:lang w:val="fr-CA" w:eastAsia="en-CA"/>
              </w:rPr>
            </w:pPr>
          </w:p>
          <w:p w14:paraId="7C496FA3" w14:textId="77777777" w:rsidR="003C5735" w:rsidRPr="00B534C3" w:rsidRDefault="003C5735" w:rsidP="00A91F56">
            <w:pPr>
              <w:ind w:left="360"/>
              <w:jc w:val="left"/>
              <w:rPr>
                <w:lang w:val="fr-CA" w:eastAsia="en-CA"/>
              </w:rPr>
            </w:pPr>
          </w:p>
          <w:sdt>
            <w:sdtPr>
              <w:rPr>
                <w:lang w:val="fr-CA" w:eastAsia="en-CA"/>
              </w:rPr>
              <w:id w:val="895318137"/>
              <w14:checkbox>
                <w14:checked w14:val="0"/>
                <w14:checkedState w14:val="2612" w14:font="MS Gothic"/>
                <w14:uncheckedState w14:val="2610" w14:font="MS Gothic"/>
              </w14:checkbox>
            </w:sdtPr>
            <w:sdtEndPr/>
            <w:sdtContent>
              <w:p w14:paraId="284CCD9B"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57883DC" w14:textId="77777777" w:rsidR="003C5735" w:rsidRPr="00B534C3" w:rsidRDefault="003C5735" w:rsidP="00A91F56">
            <w:pPr>
              <w:ind w:left="360"/>
              <w:jc w:val="left"/>
              <w:rPr>
                <w:lang w:val="fr-CA" w:eastAsia="en-CA"/>
              </w:rPr>
            </w:pPr>
          </w:p>
        </w:tc>
        <w:tc>
          <w:tcPr>
            <w:tcW w:w="927" w:type="dxa"/>
          </w:tcPr>
          <w:p w14:paraId="1B674C84" w14:textId="77777777" w:rsidR="003C5735" w:rsidRPr="00B534C3" w:rsidRDefault="003C5735" w:rsidP="00A91F56">
            <w:pPr>
              <w:ind w:left="360"/>
              <w:jc w:val="left"/>
              <w:rPr>
                <w:sz w:val="8"/>
                <w:szCs w:val="8"/>
                <w:lang w:val="fr-CA" w:eastAsia="en-CA"/>
              </w:rPr>
            </w:pPr>
          </w:p>
          <w:sdt>
            <w:sdtPr>
              <w:rPr>
                <w:lang w:val="fr-CA" w:eastAsia="en-CA"/>
              </w:rPr>
              <w:id w:val="450596000"/>
              <w14:checkbox>
                <w14:checked w14:val="0"/>
                <w14:checkedState w14:val="2612" w14:font="MS Gothic"/>
                <w14:uncheckedState w14:val="2610" w14:font="MS Gothic"/>
              </w14:checkbox>
            </w:sdtPr>
            <w:sdtEndPr/>
            <w:sdtContent>
              <w:p w14:paraId="64EF2344"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528D433" w14:textId="77777777" w:rsidR="003C5735" w:rsidRPr="00B534C3" w:rsidRDefault="003C5735" w:rsidP="00A91F56">
            <w:pPr>
              <w:ind w:left="360"/>
              <w:jc w:val="left"/>
              <w:rPr>
                <w:lang w:val="fr-CA" w:eastAsia="en-CA"/>
              </w:rPr>
            </w:pPr>
          </w:p>
          <w:p w14:paraId="4A6182F7" w14:textId="77777777" w:rsidR="003C5735" w:rsidRPr="00B534C3" w:rsidRDefault="003C5735" w:rsidP="00A91F56">
            <w:pPr>
              <w:ind w:left="360"/>
              <w:jc w:val="left"/>
              <w:rPr>
                <w:sz w:val="4"/>
                <w:szCs w:val="4"/>
                <w:lang w:val="fr-CA" w:eastAsia="en-CA"/>
              </w:rPr>
            </w:pPr>
          </w:p>
          <w:sdt>
            <w:sdtPr>
              <w:rPr>
                <w:lang w:val="fr-CA" w:eastAsia="en-CA"/>
              </w:rPr>
              <w:id w:val="857077423"/>
              <w14:checkbox>
                <w14:checked w14:val="0"/>
                <w14:checkedState w14:val="2612" w14:font="MS Gothic"/>
                <w14:uncheckedState w14:val="2610" w14:font="MS Gothic"/>
              </w14:checkbox>
            </w:sdtPr>
            <w:sdtEndPr/>
            <w:sdtContent>
              <w:p w14:paraId="19EA20CA"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5F89DCE" w14:textId="77777777" w:rsidR="003C5735" w:rsidRPr="00B534C3" w:rsidRDefault="003C5735" w:rsidP="00A91F56">
            <w:pPr>
              <w:ind w:left="360"/>
              <w:jc w:val="left"/>
              <w:rPr>
                <w:lang w:val="fr-CA" w:eastAsia="en-CA"/>
              </w:rPr>
            </w:pPr>
          </w:p>
          <w:p w14:paraId="6DCAB90E" w14:textId="77777777" w:rsidR="003C5735" w:rsidRPr="00B534C3" w:rsidRDefault="003C5735" w:rsidP="00A91F56">
            <w:pPr>
              <w:ind w:left="360"/>
              <w:jc w:val="left"/>
              <w:rPr>
                <w:lang w:val="fr-CA" w:eastAsia="en-CA"/>
              </w:rPr>
            </w:pPr>
          </w:p>
          <w:sdt>
            <w:sdtPr>
              <w:rPr>
                <w:lang w:val="fr-CA" w:eastAsia="en-CA"/>
              </w:rPr>
              <w:id w:val="347916470"/>
              <w14:checkbox>
                <w14:checked w14:val="0"/>
                <w14:checkedState w14:val="2612" w14:font="MS Gothic"/>
                <w14:uncheckedState w14:val="2610" w14:font="MS Gothic"/>
              </w14:checkbox>
            </w:sdtPr>
            <w:sdtEndPr/>
            <w:sdtContent>
              <w:p w14:paraId="152A4A65"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274C55C" w14:textId="77777777" w:rsidR="003C5735" w:rsidRPr="00B534C3" w:rsidRDefault="003C5735" w:rsidP="00A91F56">
            <w:pPr>
              <w:ind w:left="360"/>
              <w:jc w:val="left"/>
              <w:rPr>
                <w:sz w:val="8"/>
                <w:lang w:val="fr-CA"/>
              </w:rPr>
            </w:pPr>
          </w:p>
        </w:tc>
        <w:tc>
          <w:tcPr>
            <w:tcW w:w="927" w:type="dxa"/>
          </w:tcPr>
          <w:p w14:paraId="24C40489" w14:textId="77777777" w:rsidR="003C5735" w:rsidRPr="00B534C3" w:rsidRDefault="003C5735" w:rsidP="00A91F56">
            <w:pPr>
              <w:ind w:left="360"/>
              <w:jc w:val="left"/>
              <w:rPr>
                <w:sz w:val="8"/>
                <w:szCs w:val="8"/>
                <w:lang w:val="fr-CA" w:eastAsia="en-CA"/>
              </w:rPr>
            </w:pPr>
          </w:p>
          <w:sdt>
            <w:sdtPr>
              <w:rPr>
                <w:lang w:val="fr-CA" w:eastAsia="en-CA"/>
              </w:rPr>
              <w:id w:val="551736508"/>
              <w14:checkbox>
                <w14:checked w14:val="0"/>
                <w14:checkedState w14:val="2612" w14:font="MS Gothic"/>
                <w14:uncheckedState w14:val="2610" w14:font="MS Gothic"/>
              </w14:checkbox>
            </w:sdtPr>
            <w:sdtEndPr/>
            <w:sdtContent>
              <w:p w14:paraId="0EEEB265"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763E9020" w14:textId="77777777" w:rsidR="003C5735" w:rsidRPr="00B534C3" w:rsidRDefault="003C5735" w:rsidP="00A91F56">
            <w:pPr>
              <w:ind w:left="360"/>
              <w:jc w:val="left"/>
              <w:rPr>
                <w:lang w:val="fr-CA" w:eastAsia="en-CA"/>
              </w:rPr>
            </w:pPr>
          </w:p>
          <w:p w14:paraId="592C07BF" w14:textId="77777777" w:rsidR="003C5735" w:rsidRPr="00B534C3" w:rsidRDefault="003C5735" w:rsidP="00A91F56">
            <w:pPr>
              <w:ind w:left="360"/>
              <w:jc w:val="left"/>
              <w:rPr>
                <w:sz w:val="4"/>
                <w:szCs w:val="4"/>
                <w:lang w:val="fr-CA" w:eastAsia="en-CA"/>
              </w:rPr>
            </w:pPr>
          </w:p>
          <w:sdt>
            <w:sdtPr>
              <w:rPr>
                <w:lang w:val="fr-CA" w:eastAsia="en-CA"/>
              </w:rPr>
              <w:id w:val="-1903441397"/>
              <w14:checkbox>
                <w14:checked w14:val="0"/>
                <w14:checkedState w14:val="2612" w14:font="MS Gothic"/>
                <w14:uncheckedState w14:val="2610" w14:font="MS Gothic"/>
              </w14:checkbox>
            </w:sdtPr>
            <w:sdtEndPr/>
            <w:sdtContent>
              <w:p w14:paraId="0932086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F79EF80" w14:textId="77777777" w:rsidR="003C5735" w:rsidRPr="00B534C3" w:rsidRDefault="003C5735" w:rsidP="00A91F56">
            <w:pPr>
              <w:ind w:left="360"/>
              <w:jc w:val="left"/>
              <w:rPr>
                <w:lang w:val="fr-CA" w:eastAsia="en-CA"/>
              </w:rPr>
            </w:pPr>
          </w:p>
          <w:p w14:paraId="63E5DA4A" w14:textId="77777777" w:rsidR="003C5735" w:rsidRPr="00B534C3" w:rsidRDefault="003C5735" w:rsidP="00A91F56">
            <w:pPr>
              <w:ind w:left="360"/>
              <w:jc w:val="left"/>
              <w:rPr>
                <w:lang w:val="fr-CA" w:eastAsia="en-CA"/>
              </w:rPr>
            </w:pPr>
          </w:p>
          <w:sdt>
            <w:sdtPr>
              <w:rPr>
                <w:lang w:val="fr-CA" w:eastAsia="en-CA"/>
              </w:rPr>
              <w:id w:val="1882987001"/>
              <w14:checkbox>
                <w14:checked w14:val="0"/>
                <w14:checkedState w14:val="2612" w14:font="MS Gothic"/>
                <w14:uncheckedState w14:val="2610" w14:font="MS Gothic"/>
              </w14:checkbox>
            </w:sdtPr>
            <w:sdtEndPr/>
            <w:sdtContent>
              <w:p w14:paraId="03F42C18"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94C34B7" w14:textId="77777777" w:rsidR="003C5735" w:rsidRPr="00B534C3" w:rsidRDefault="003C5735" w:rsidP="00A91F56">
            <w:pPr>
              <w:ind w:left="360"/>
              <w:jc w:val="left"/>
              <w:rPr>
                <w:lang w:val="fr-CA" w:eastAsia="en-CA"/>
              </w:rPr>
            </w:pPr>
          </w:p>
        </w:tc>
        <w:tc>
          <w:tcPr>
            <w:tcW w:w="1434" w:type="dxa"/>
          </w:tcPr>
          <w:p w14:paraId="0B8F1977" w14:textId="77777777" w:rsidR="003C5735" w:rsidRPr="00B534C3" w:rsidRDefault="003C5735" w:rsidP="00A91F56">
            <w:pPr>
              <w:ind w:left="360"/>
              <w:jc w:val="center"/>
              <w:rPr>
                <w:sz w:val="8"/>
                <w:szCs w:val="8"/>
                <w:lang w:val="fr-CA" w:eastAsia="en-CA"/>
              </w:rPr>
            </w:pPr>
          </w:p>
          <w:sdt>
            <w:sdtPr>
              <w:rPr>
                <w:lang w:val="fr-CA" w:eastAsia="en-CA"/>
              </w:rPr>
              <w:id w:val="-1593084197"/>
              <w14:checkbox>
                <w14:checked w14:val="0"/>
                <w14:checkedState w14:val="2612" w14:font="MS Gothic"/>
                <w14:uncheckedState w14:val="2610" w14:font="MS Gothic"/>
              </w14:checkbox>
            </w:sdtPr>
            <w:sdtEndPr/>
            <w:sdtContent>
              <w:p w14:paraId="0BD09A90"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CC63FDB" w14:textId="77777777" w:rsidR="003C5735" w:rsidRPr="00B534C3" w:rsidRDefault="003C5735" w:rsidP="00A91F56">
            <w:pPr>
              <w:ind w:left="360"/>
              <w:jc w:val="center"/>
              <w:rPr>
                <w:lang w:val="fr-CA" w:eastAsia="en-CA"/>
              </w:rPr>
            </w:pPr>
          </w:p>
          <w:p w14:paraId="3C8CA194" w14:textId="77777777" w:rsidR="003C5735" w:rsidRPr="00B534C3" w:rsidRDefault="003C5735" w:rsidP="00A91F56">
            <w:pPr>
              <w:ind w:left="360"/>
              <w:jc w:val="center"/>
              <w:rPr>
                <w:sz w:val="4"/>
                <w:szCs w:val="4"/>
                <w:lang w:val="fr-CA" w:eastAsia="en-CA"/>
              </w:rPr>
            </w:pPr>
          </w:p>
          <w:sdt>
            <w:sdtPr>
              <w:rPr>
                <w:lang w:val="fr-CA" w:eastAsia="en-CA"/>
              </w:rPr>
              <w:id w:val="-62637860"/>
              <w14:checkbox>
                <w14:checked w14:val="0"/>
                <w14:checkedState w14:val="2612" w14:font="MS Gothic"/>
                <w14:uncheckedState w14:val="2610" w14:font="MS Gothic"/>
              </w14:checkbox>
            </w:sdtPr>
            <w:sdtEndPr/>
            <w:sdtContent>
              <w:p w14:paraId="7A1F8F9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7D58CF9" w14:textId="77777777" w:rsidR="003C5735" w:rsidRPr="00B534C3" w:rsidRDefault="003C5735" w:rsidP="00A91F56">
            <w:pPr>
              <w:ind w:left="360"/>
              <w:jc w:val="center"/>
              <w:rPr>
                <w:lang w:val="fr-CA" w:eastAsia="en-CA"/>
              </w:rPr>
            </w:pPr>
          </w:p>
          <w:p w14:paraId="468DE793" w14:textId="77777777" w:rsidR="003C5735" w:rsidRPr="00B534C3" w:rsidRDefault="003C5735" w:rsidP="00A91F56">
            <w:pPr>
              <w:jc w:val="center"/>
              <w:rPr>
                <w:lang w:val="fr-CA" w:eastAsia="en-CA"/>
              </w:rPr>
            </w:pPr>
          </w:p>
          <w:sdt>
            <w:sdtPr>
              <w:rPr>
                <w:lang w:val="fr-CA" w:eastAsia="en-CA"/>
              </w:rPr>
              <w:id w:val="-1892575615"/>
              <w14:checkbox>
                <w14:checked w14:val="0"/>
                <w14:checkedState w14:val="2612" w14:font="MS Gothic"/>
                <w14:uncheckedState w14:val="2610" w14:font="MS Gothic"/>
              </w14:checkbox>
            </w:sdtPr>
            <w:sdtEndPr/>
            <w:sdtContent>
              <w:p w14:paraId="4CF9D84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7EC0360" w14:textId="77777777" w:rsidR="003C5735" w:rsidRPr="00B534C3" w:rsidRDefault="003C5735" w:rsidP="00A91F56">
            <w:pPr>
              <w:ind w:left="360"/>
              <w:jc w:val="center"/>
              <w:rPr>
                <w:lang w:val="fr-CA" w:eastAsia="en-CA"/>
              </w:rPr>
            </w:pPr>
          </w:p>
        </w:tc>
        <w:tc>
          <w:tcPr>
            <w:tcW w:w="3973" w:type="dxa"/>
          </w:tcPr>
          <w:p w14:paraId="244A47F4" w14:textId="77777777" w:rsidR="003C5735" w:rsidRPr="00B534C3" w:rsidRDefault="003C5735" w:rsidP="00A91F56">
            <w:pPr>
              <w:ind w:left="288"/>
              <w:jc w:val="left"/>
              <w:rPr>
                <w:lang w:val="fr-CA" w:eastAsia="en-CA"/>
              </w:rPr>
            </w:pPr>
          </w:p>
        </w:tc>
      </w:tr>
      <w:tr w:rsidR="003C5735" w:rsidRPr="00B534C3" w14:paraId="2B0FA657" w14:textId="77777777" w:rsidTr="00A91F56">
        <w:trPr>
          <w:trHeight w:val="287"/>
        </w:trPr>
        <w:tc>
          <w:tcPr>
            <w:tcW w:w="12448" w:type="dxa"/>
            <w:gridSpan w:val="6"/>
          </w:tcPr>
          <w:p w14:paraId="1B5871BA" w14:textId="77777777" w:rsidR="003C5735" w:rsidRPr="00B534C3" w:rsidRDefault="003C5735" w:rsidP="00A91F56">
            <w:pPr>
              <w:jc w:val="left"/>
              <w:rPr>
                <w:lang w:val="fr-CA"/>
              </w:rPr>
            </w:pPr>
            <w:r w:rsidRPr="00B534C3">
              <w:rPr>
                <w:b/>
                <w:bCs/>
                <w:lang w:val="fr-CA" w:eastAsia="en-CA"/>
              </w:rPr>
              <w:t>Évaluation de l'objectif 2 :</w:t>
            </w:r>
          </w:p>
        </w:tc>
      </w:tr>
      <w:tr w:rsidR="003C5735" w:rsidRPr="000F5AF7" w14:paraId="71730CDD" w14:textId="77777777" w:rsidTr="00A91F56">
        <w:trPr>
          <w:trHeight w:val="1296"/>
        </w:trPr>
        <w:tc>
          <w:tcPr>
            <w:tcW w:w="4260" w:type="dxa"/>
            <w:vAlign w:val="center"/>
          </w:tcPr>
          <w:p w14:paraId="126D332C" w14:textId="77777777" w:rsidR="003C5735" w:rsidRPr="00B534C3" w:rsidRDefault="003C5735" w:rsidP="00A91F56">
            <w:pPr>
              <w:jc w:val="left"/>
              <w:rPr>
                <w:lang w:val="fr-CA" w:eastAsia="en-CA"/>
              </w:rPr>
            </w:pPr>
            <w:r w:rsidRPr="00B534C3">
              <w:rPr>
                <w:lang w:val="fr-CA" w:eastAsia="en-CA"/>
              </w:rPr>
              <w:t>Veuillez fournir une brève évaluation (2-3 lignes) de l'objectif en fonction des indicateurs ci-dessus et de tout autre facteur applicable. L'évaluation peut inclure une indication si l'objectif a été atteint, partiellement atteint ou non atteint.</w:t>
            </w:r>
          </w:p>
        </w:tc>
        <w:tc>
          <w:tcPr>
            <w:tcW w:w="8188" w:type="dxa"/>
            <w:gridSpan w:val="5"/>
          </w:tcPr>
          <w:p w14:paraId="0250D11E" w14:textId="77777777" w:rsidR="003C5735" w:rsidRPr="00B534C3" w:rsidRDefault="003C5735" w:rsidP="00A91F56">
            <w:pPr>
              <w:ind w:left="288"/>
              <w:jc w:val="left"/>
              <w:rPr>
                <w:lang w:val="fr-CA" w:eastAsia="en-CA"/>
              </w:rPr>
            </w:pPr>
          </w:p>
        </w:tc>
      </w:tr>
      <w:tr w:rsidR="003C5735" w:rsidRPr="000F5AF7" w14:paraId="4A11FB42" w14:textId="77777777" w:rsidTr="00A91F56">
        <w:trPr>
          <w:cantSplit/>
          <w:trHeight w:val="288"/>
        </w:trPr>
        <w:tc>
          <w:tcPr>
            <w:tcW w:w="12448" w:type="dxa"/>
            <w:gridSpan w:val="6"/>
          </w:tcPr>
          <w:p w14:paraId="65C1777E" w14:textId="77777777" w:rsidR="003C5735" w:rsidRPr="00B534C3" w:rsidRDefault="003C5735" w:rsidP="00A91F56">
            <w:pPr>
              <w:spacing w:after="60" w:line="259" w:lineRule="auto"/>
              <w:jc w:val="left"/>
              <w:rPr>
                <w:b/>
                <w:lang w:val="fr-CA" w:eastAsia="en-CA"/>
              </w:rPr>
            </w:pPr>
            <w:r w:rsidRPr="00B534C3">
              <w:rPr>
                <w:b/>
                <w:bCs/>
                <w:lang w:val="fr-CA"/>
              </w:rPr>
              <w:t>Objectif 3</w:t>
            </w:r>
            <w:r w:rsidRPr="00B534C3">
              <w:rPr>
                <w:lang w:val="fr-CA"/>
              </w:rPr>
              <w:t xml:space="preserve"> : Renforcer la coordination entre les agences/parties prenantes nationales pour soutenir les objectifs du Protocole de Montréal</w:t>
            </w:r>
          </w:p>
        </w:tc>
      </w:tr>
      <w:tr w:rsidR="003C5735" w:rsidRPr="000F5AF7" w14:paraId="484BF8C0" w14:textId="77777777" w:rsidTr="00A91F56">
        <w:trPr>
          <w:cantSplit/>
          <w:trHeight w:val="288"/>
        </w:trPr>
        <w:tc>
          <w:tcPr>
            <w:tcW w:w="4260" w:type="dxa"/>
            <w:vMerge w:val="restart"/>
          </w:tcPr>
          <w:p w14:paraId="2EE0EEB1" w14:textId="77777777" w:rsidR="003C5735" w:rsidRPr="00B534C3" w:rsidRDefault="003C5735" w:rsidP="00A91F56">
            <w:pPr>
              <w:spacing w:after="160" w:line="259" w:lineRule="auto"/>
              <w:rPr>
                <w:b/>
                <w:lang w:val="fr-CA"/>
              </w:rPr>
            </w:pPr>
            <w:r w:rsidRPr="00B534C3">
              <w:rPr>
                <w:b/>
                <w:lang w:val="fr-CA"/>
              </w:rPr>
              <w:t>Indicateur (le cas échéant)</w:t>
            </w:r>
          </w:p>
        </w:tc>
        <w:tc>
          <w:tcPr>
            <w:tcW w:w="4215" w:type="dxa"/>
            <w:gridSpan w:val="4"/>
          </w:tcPr>
          <w:p w14:paraId="0631BC5E" w14:textId="77777777" w:rsidR="003C5735" w:rsidRPr="00B534C3" w:rsidRDefault="003C5735" w:rsidP="00A91F56">
            <w:pPr>
              <w:jc w:val="center"/>
              <w:rPr>
                <w:b/>
                <w:lang w:val="fr-CA"/>
              </w:rPr>
            </w:pPr>
            <w:r w:rsidRPr="00B534C3">
              <w:rPr>
                <w:b/>
                <w:lang w:val="fr-CA"/>
              </w:rPr>
              <w:t>Évaluation de l'indicateur</w:t>
            </w:r>
          </w:p>
        </w:tc>
        <w:tc>
          <w:tcPr>
            <w:tcW w:w="3973" w:type="dxa"/>
            <w:vMerge w:val="restart"/>
          </w:tcPr>
          <w:p w14:paraId="3D14213D" w14:textId="77777777" w:rsidR="003C5735" w:rsidRPr="00B534C3" w:rsidRDefault="003C5735" w:rsidP="00A91F56">
            <w:pPr>
              <w:jc w:val="center"/>
              <w:rPr>
                <w:b/>
                <w:lang w:val="fr-CA" w:eastAsia="en-CA"/>
              </w:rPr>
            </w:pPr>
            <w:r w:rsidRPr="00B534C3">
              <w:rPr>
                <w:b/>
                <w:lang w:val="fr-CA" w:eastAsia="en-CA"/>
              </w:rPr>
              <w:t>Toutes remarques le cas échéant</w:t>
            </w:r>
          </w:p>
        </w:tc>
      </w:tr>
      <w:tr w:rsidR="003C5735" w:rsidRPr="00B534C3" w14:paraId="6ECA80B6" w14:textId="77777777" w:rsidTr="00A91F56">
        <w:trPr>
          <w:cantSplit/>
          <w:trHeight w:val="288"/>
        </w:trPr>
        <w:tc>
          <w:tcPr>
            <w:tcW w:w="4260" w:type="dxa"/>
            <w:vMerge/>
          </w:tcPr>
          <w:p w14:paraId="2592C48E" w14:textId="77777777" w:rsidR="003C5735" w:rsidRPr="00B534C3" w:rsidRDefault="003C5735" w:rsidP="00A91F56">
            <w:pPr>
              <w:spacing w:after="160" w:line="259" w:lineRule="auto"/>
              <w:rPr>
                <w:b/>
                <w:lang w:val="fr-CA" w:eastAsia="en-CA"/>
              </w:rPr>
            </w:pPr>
          </w:p>
        </w:tc>
        <w:tc>
          <w:tcPr>
            <w:tcW w:w="927" w:type="dxa"/>
          </w:tcPr>
          <w:p w14:paraId="0A8B3728" w14:textId="77777777" w:rsidR="003C5735" w:rsidRPr="00B534C3" w:rsidRDefault="003C5735" w:rsidP="00A91F56">
            <w:pPr>
              <w:jc w:val="center"/>
              <w:rPr>
                <w:b/>
                <w:lang w:val="fr-CA" w:eastAsia="en-CA"/>
              </w:rPr>
            </w:pPr>
            <w:r w:rsidRPr="00B534C3">
              <w:rPr>
                <w:b/>
                <w:lang w:val="fr-CA"/>
              </w:rPr>
              <w:t>Oui</w:t>
            </w:r>
          </w:p>
        </w:tc>
        <w:tc>
          <w:tcPr>
            <w:tcW w:w="927" w:type="dxa"/>
          </w:tcPr>
          <w:p w14:paraId="19CFBC85" w14:textId="77777777" w:rsidR="003C5735" w:rsidRPr="00B534C3" w:rsidRDefault="003C5735" w:rsidP="00A91F56">
            <w:pPr>
              <w:jc w:val="center"/>
              <w:rPr>
                <w:b/>
                <w:lang w:val="fr-CA" w:eastAsia="en-CA"/>
              </w:rPr>
            </w:pPr>
            <w:r w:rsidRPr="00B534C3">
              <w:rPr>
                <w:b/>
                <w:lang w:val="fr-CA" w:eastAsia="en-CA"/>
              </w:rPr>
              <w:t>Non</w:t>
            </w:r>
          </w:p>
        </w:tc>
        <w:tc>
          <w:tcPr>
            <w:tcW w:w="927" w:type="dxa"/>
          </w:tcPr>
          <w:p w14:paraId="517FFCA1" w14:textId="77777777" w:rsidR="003C5735" w:rsidRPr="00B534C3" w:rsidRDefault="003C5735" w:rsidP="00A91F56">
            <w:pPr>
              <w:jc w:val="center"/>
              <w:rPr>
                <w:b/>
                <w:lang w:val="fr-CA" w:eastAsia="en-CA"/>
              </w:rPr>
            </w:pPr>
            <w:r w:rsidRPr="00B534C3">
              <w:rPr>
                <w:b/>
                <w:lang w:val="fr-CA" w:eastAsia="en-CA"/>
              </w:rPr>
              <w:t>En cours</w:t>
            </w:r>
          </w:p>
        </w:tc>
        <w:tc>
          <w:tcPr>
            <w:tcW w:w="1434" w:type="dxa"/>
          </w:tcPr>
          <w:p w14:paraId="360B7CD0" w14:textId="77777777" w:rsidR="003C5735" w:rsidRPr="00B534C3" w:rsidRDefault="003C5735" w:rsidP="00A91F56">
            <w:pPr>
              <w:jc w:val="center"/>
              <w:rPr>
                <w:b/>
                <w:lang w:val="fr-CA" w:eastAsia="en-CA"/>
              </w:rPr>
            </w:pPr>
            <w:r w:rsidRPr="00B534C3">
              <w:rPr>
                <w:b/>
                <w:lang w:val="fr-CA"/>
              </w:rPr>
              <w:t>Pas applicable</w:t>
            </w:r>
          </w:p>
        </w:tc>
        <w:tc>
          <w:tcPr>
            <w:tcW w:w="3973" w:type="dxa"/>
            <w:vMerge/>
          </w:tcPr>
          <w:p w14:paraId="71C0069C" w14:textId="77777777" w:rsidR="003C5735" w:rsidRPr="00B534C3" w:rsidRDefault="003C5735" w:rsidP="00A91F56">
            <w:pPr>
              <w:rPr>
                <w:b/>
                <w:lang w:val="fr-CA" w:eastAsia="en-CA"/>
              </w:rPr>
            </w:pPr>
          </w:p>
        </w:tc>
      </w:tr>
      <w:tr w:rsidR="003C5735" w:rsidRPr="00B534C3" w14:paraId="29B5F112" w14:textId="77777777" w:rsidTr="00A91F56">
        <w:trPr>
          <w:trHeight w:val="2285"/>
        </w:trPr>
        <w:tc>
          <w:tcPr>
            <w:tcW w:w="4260" w:type="dxa"/>
          </w:tcPr>
          <w:p w14:paraId="69B8B1A3" w14:textId="77777777" w:rsidR="003C5735" w:rsidRPr="00B534C3" w:rsidRDefault="003C5735" w:rsidP="003C5735">
            <w:pPr>
              <w:numPr>
                <w:ilvl w:val="0"/>
                <w:numId w:val="9"/>
              </w:numPr>
              <w:spacing w:after="60" w:line="259" w:lineRule="auto"/>
              <w:jc w:val="left"/>
              <w:rPr>
                <w:lang w:val="fr-CA" w:eastAsia="en-CA"/>
              </w:rPr>
            </w:pPr>
            <w:r w:rsidRPr="00B534C3">
              <w:rPr>
                <w:lang w:val="fr-CA" w:eastAsia="en-CA"/>
              </w:rPr>
              <w:lastRenderedPageBreak/>
              <w:t>Un mécanisme de coordination interministériel est mis en place pour harmoniser les décisions politiques nationales conformément aux réglementations/législation nationales sur les substances contrôlées MP</w:t>
            </w:r>
          </w:p>
          <w:p w14:paraId="6D83AD3A" w14:textId="77777777" w:rsidR="003C5735" w:rsidRPr="00B534C3" w:rsidRDefault="003C5735" w:rsidP="003C5735">
            <w:pPr>
              <w:numPr>
                <w:ilvl w:val="0"/>
                <w:numId w:val="9"/>
              </w:numPr>
              <w:spacing w:after="60" w:line="259" w:lineRule="auto"/>
              <w:jc w:val="left"/>
              <w:rPr>
                <w:lang w:val="fr-CA" w:eastAsia="en-CA"/>
              </w:rPr>
            </w:pPr>
            <w:r w:rsidRPr="00B534C3">
              <w:rPr>
                <w:lang w:val="fr-CA" w:eastAsia="en-CA"/>
              </w:rPr>
              <w:t>Mécanismes de coopération en place entre le gouvernement et les associations de l'industrie/RAC pour coordonner les efforts de mise en œuvre du PGEH/KIP et des projets d'investissement (le cas échéant)</w:t>
            </w:r>
          </w:p>
        </w:tc>
        <w:tc>
          <w:tcPr>
            <w:tcW w:w="927" w:type="dxa"/>
          </w:tcPr>
          <w:p w14:paraId="6F99834D" w14:textId="77777777" w:rsidR="003C5735" w:rsidRPr="00B534C3" w:rsidRDefault="003C5735" w:rsidP="00A91F56">
            <w:pPr>
              <w:ind w:left="360"/>
              <w:jc w:val="left"/>
              <w:rPr>
                <w:sz w:val="18"/>
                <w:szCs w:val="18"/>
                <w:lang w:val="fr-CA" w:eastAsia="en-CA"/>
              </w:rPr>
            </w:pPr>
          </w:p>
          <w:sdt>
            <w:sdtPr>
              <w:rPr>
                <w:lang w:val="fr-CA" w:eastAsia="en-CA"/>
              </w:rPr>
              <w:id w:val="238842334"/>
              <w14:checkbox>
                <w14:checked w14:val="0"/>
                <w14:checkedState w14:val="2612" w14:font="MS Gothic"/>
                <w14:uncheckedState w14:val="2610" w14:font="MS Gothic"/>
              </w14:checkbox>
            </w:sdtPr>
            <w:sdtEndPr/>
            <w:sdtContent>
              <w:p w14:paraId="6F4F1D47"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92313D2" w14:textId="77777777" w:rsidR="003C5735" w:rsidRPr="00B534C3" w:rsidRDefault="003C5735" w:rsidP="00A91F56">
            <w:pPr>
              <w:ind w:left="360"/>
              <w:jc w:val="left"/>
              <w:rPr>
                <w:lang w:val="fr-CA" w:eastAsia="en-CA"/>
              </w:rPr>
            </w:pPr>
          </w:p>
          <w:p w14:paraId="61BC2FD6" w14:textId="77777777" w:rsidR="003C5735" w:rsidRPr="00B534C3" w:rsidRDefault="003C5735" w:rsidP="00A91F56">
            <w:pPr>
              <w:ind w:left="360"/>
              <w:jc w:val="left"/>
              <w:rPr>
                <w:lang w:val="fr-CA" w:eastAsia="en-CA"/>
              </w:rPr>
            </w:pPr>
          </w:p>
          <w:p w14:paraId="0B8408B3" w14:textId="77777777" w:rsidR="003C5735" w:rsidRPr="00B534C3" w:rsidRDefault="003C5735" w:rsidP="00A91F56">
            <w:pPr>
              <w:ind w:left="360"/>
              <w:jc w:val="left"/>
              <w:rPr>
                <w:lang w:val="fr-CA" w:eastAsia="en-CA"/>
              </w:rPr>
            </w:pPr>
          </w:p>
          <w:p w14:paraId="634E7A57" w14:textId="77777777" w:rsidR="003C5735" w:rsidRPr="00B534C3" w:rsidRDefault="003C5735" w:rsidP="00A91F56">
            <w:pPr>
              <w:ind w:left="360"/>
              <w:jc w:val="left"/>
              <w:rPr>
                <w:lang w:val="fr-CA" w:eastAsia="en-CA"/>
              </w:rPr>
            </w:pPr>
          </w:p>
          <w:p w14:paraId="54B8481A" w14:textId="77777777" w:rsidR="003C5735" w:rsidRPr="00B534C3" w:rsidRDefault="003C5735" w:rsidP="00A91F56">
            <w:pPr>
              <w:ind w:left="360"/>
              <w:jc w:val="left"/>
              <w:rPr>
                <w:sz w:val="4"/>
                <w:szCs w:val="4"/>
                <w:lang w:val="fr-CA" w:eastAsia="en-CA"/>
              </w:rPr>
            </w:pPr>
          </w:p>
          <w:p w14:paraId="3CB2E7E2" w14:textId="77777777" w:rsidR="003C5735" w:rsidRPr="00B534C3" w:rsidRDefault="003C5735" w:rsidP="00A91F56">
            <w:pPr>
              <w:ind w:left="360"/>
              <w:jc w:val="left"/>
              <w:rPr>
                <w:sz w:val="4"/>
                <w:szCs w:val="4"/>
                <w:lang w:val="fr-CA" w:eastAsia="en-CA"/>
              </w:rPr>
            </w:pPr>
          </w:p>
          <w:sdt>
            <w:sdtPr>
              <w:rPr>
                <w:lang w:val="fr-CA" w:eastAsia="en-CA"/>
              </w:rPr>
              <w:id w:val="-1395734637"/>
              <w14:checkbox>
                <w14:checked w14:val="0"/>
                <w14:checkedState w14:val="2612" w14:font="MS Gothic"/>
                <w14:uncheckedState w14:val="2610" w14:font="MS Gothic"/>
              </w14:checkbox>
            </w:sdtPr>
            <w:sdtEndPr/>
            <w:sdtContent>
              <w:p w14:paraId="3676AC28"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1B75952" w14:textId="77777777" w:rsidR="003C5735" w:rsidRPr="00B534C3" w:rsidRDefault="003C5735" w:rsidP="00A91F56">
            <w:pPr>
              <w:ind w:left="360"/>
              <w:jc w:val="left"/>
              <w:rPr>
                <w:lang w:val="fr-CA" w:eastAsia="en-CA"/>
              </w:rPr>
            </w:pPr>
          </w:p>
        </w:tc>
        <w:tc>
          <w:tcPr>
            <w:tcW w:w="927" w:type="dxa"/>
          </w:tcPr>
          <w:p w14:paraId="71EA49A5" w14:textId="77777777" w:rsidR="003C5735" w:rsidRPr="00B534C3" w:rsidRDefault="003C5735" w:rsidP="00A91F56">
            <w:pPr>
              <w:ind w:left="360"/>
              <w:jc w:val="center"/>
              <w:rPr>
                <w:sz w:val="18"/>
                <w:szCs w:val="18"/>
                <w:lang w:val="fr-CA" w:eastAsia="en-CA"/>
              </w:rPr>
            </w:pPr>
          </w:p>
          <w:sdt>
            <w:sdtPr>
              <w:rPr>
                <w:lang w:val="fr-CA" w:eastAsia="en-CA"/>
              </w:rPr>
              <w:id w:val="-2107409158"/>
              <w14:checkbox>
                <w14:checked w14:val="0"/>
                <w14:checkedState w14:val="2612" w14:font="MS Gothic"/>
                <w14:uncheckedState w14:val="2610" w14:font="MS Gothic"/>
              </w14:checkbox>
            </w:sdtPr>
            <w:sdtEndPr/>
            <w:sdtContent>
              <w:p w14:paraId="44183B40"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70A5DDD7" w14:textId="77777777" w:rsidR="003C5735" w:rsidRPr="00B534C3" w:rsidRDefault="003C5735" w:rsidP="00A91F56">
            <w:pPr>
              <w:ind w:left="360"/>
              <w:jc w:val="center"/>
              <w:rPr>
                <w:lang w:val="fr-CA" w:eastAsia="en-CA"/>
              </w:rPr>
            </w:pPr>
          </w:p>
          <w:p w14:paraId="263C67E9" w14:textId="77777777" w:rsidR="003C5735" w:rsidRPr="00B534C3" w:rsidRDefault="003C5735" w:rsidP="00A91F56">
            <w:pPr>
              <w:ind w:left="360"/>
              <w:jc w:val="center"/>
              <w:rPr>
                <w:lang w:val="fr-CA" w:eastAsia="en-CA"/>
              </w:rPr>
            </w:pPr>
          </w:p>
          <w:p w14:paraId="766B1136" w14:textId="77777777" w:rsidR="003C5735" w:rsidRPr="00B534C3" w:rsidRDefault="003C5735" w:rsidP="00A91F56">
            <w:pPr>
              <w:ind w:left="360"/>
              <w:jc w:val="center"/>
              <w:rPr>
                <w:lang w:val="fr-CA" w:eastAsia="en-CA"/>
              </w:rPr>
            </w:pPr>
          </w:p>
          <w:p w14:paraId="04802DF8" w14:textId="77777777" w:rsidR="003C5735" w:rsidRPr="00B534C3" w:rsidRDefault="003C5735" w:rsidP="00A91F56">
            <w:pPr>
              <w:ind w:left="360"/>
              <w:jc w:val="center"/>
              <w:rPr>
                <w:lang w:val="fr-CA" w:eastAsia="en-CA"/>
              </w:rPr>
            </w:pPr>
          </w:p>
          <w:p w14:paraId="4470458E" w14:textId="77777777" w:rsidR="003C5735" w:rsidRPr="00B534C3" w:rsidRDefault="003C5735" w:rsidP="00A91F56">
            <w:pPr>
              <w:ind w:left="360"/>
              <w:jc w:val="center"/>
              <w:rPr>
                <w:sz w:val="4"/>
                <w:szCs w:val="4"/>
                <w:lang w:val="fr-CA" w:eastAsia="en-CA"/>
              </w:rPr>
            </w:pPr>
          </w:p>
          <w:p w14:paraId="222936D9" w14:textId="77777777" w:rsidR="003C5735" w:rsidRPr="00B534C3" w:rsidRDefault="003C5735" w:rsidP="00A91F56">
            <w:pPr>
              <w:ind w:left="360"/>
              <w:jc w:val="center"/>
              <w:rPr>
                <w:sz w:val="4"/>
                <w:szCs w:val="4"/>
                <w:lang w:val="fr-CA" w:eastAsia="en-CA"/>
              </w:rPr>
            </w:pPr>
          </w:p>
          <w:sdt>
            <w:sdtPr>
              <w:rPr>
                <w:lang w:val="fr-CA" w:eastAsia="en-CA"/>
              </w:rPr>
              <w:id w:val="-460809871"/>
              <w14:checkbox>
                <w14:checked w14:val="0"/>
                <w14:checkedState w14:val="2612" w14:font="MS Gothic"/>
                <w14:uncheckedState w14:val="2610" w14:font="MS Gothic"/>
              </w14:checkbox>
            </w:sdtPr>
            <w:sdtEndPr/>
            <w:sdtContent>
              <w:p w14:paraId="2229E9A4"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3CF50501" w14:textId="77777777" w:rsidR="003C5735" w:rsidRPr="00B534C3" w:rsidRDefault="003C5735" w:rsidP="00A91F56">
            <w:pPr>
              <w:ind w:left="360"/>
              <w:jc w:val="left"/>
              <w:rPr>
                <w:sz w:val="18"/>
                <w:szCs w:val="18"/>
                <w:lang w:val="fr-CA" w:eastAsia="en-CA"/>
              </w:rPr>
            </w:pPr>
          </w:p>
        </w:tc>
        <w:tc>
          <w:tcPr>
            <w:tcW w:w="927" w:type="dxa"/>
          </w:tcPr>
          <w:p w14:paraId="1ECDDBB2" w14:textId="77777777" w:rsidR="003C5735" w:rsidRPr="00B534C3" w:rsidRDefault="003C5735" w:rsidP="00A91F56">
            <w:pPr>
              <w:ind w:left="360"/>
              <w:jc w:val="center"/>
              <w:rPr>
                <w:sz w:val="18"/>
                <w:szCs w:val="18"/>
                <w:lang w:val="fr-CA" w:eastAsia="en-CA"/>
              </w:rPr>
            </w:pPr>
          </w:p>
          <w:sdt>
            <w:sdtPr>
              <w:rPr>
                <w:lang w:val="fr-CA" w:eastAsia="en-CA"/>
              </w:rPr>
              <w:id w:val="-1054935616"/>
              <w14:checkbox>
                <w14:checked w14:val="0"/>
                <w14:checkedState w14:val="2612" w14:font="MS Gothic"/>
                <w14:uncheckedState w14:val="2610" w14:font="MS Gothic"/>
              </w14:checkbox>
            </w:sdtPr>
            <w:sdtEndPr/>
            <w:sdtContent>
              <w:p w14:paraId="5A71F775"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12F1B65" w14:textId="77777777" w:rsidR="003C5735" w:rsidRPr="00B534C3" w:rsidRDefault="003C5735" w:rsidP="00A91F56">
            <w:pPr>
              <w:ind w:left="360"/>
              <w:jc w:val="center"/>
              <w:rPr>
                <w:lang w:val="fr-CA" w:eastAsia="en-CA"/>
              </w:rPr>
            </w:pPr>
          </w:p>
          <w:p w14:paraId="673ACE00" w14:textId="77777777" w:rsidR="003C5735" w:rsidRPr="00B534C3" w:rsidRDefault="003C5735" w:rsidP="00A91F56">
            <w:pPr>
              <w:ind w:left="360"/>
              <w:jc w:val="center"/>
              <w:rPr>
                <w:lang w:val="fr-CA" w:eastAsia="en-CA"/>
              </w:rPr>
            </w:pPr>
          </w:p>
          <w:p w14:paraId="55FDCDCF" w14:textId="77777777" w:rsidR="003C5735" w:rsidRPr="00B534C3" w:rsidRDefault="003C5735" w:rsidP="00A91F56">
            <w:pPr>
              <w:ind w:left="360"/>
              <w:jc w:val="center"/>
              <w:rPr>
                <w:lang w:val="fr-CA" w:eastAsia="en-CA"/>
              </w:rPr>
            </w:pPr>
          </w:p>
          <w:p w14:paraId="04CD690D" w14:textId="77777777" w:rsidR="003C5735" w:rsidRPr="00B534C3" w:rsidRDefault="003C5735" w:rsidP="00A91F56">
            <w:pPr>
              <w:ind w:left="360"/>
              <w:jc w:val="center"/>
              <w:rPr>
                <w:lang w:val="fr-CA" w:eastAsia="en-CA"/>
              </w:rPr>
            </w:pPr>
          </w:p>
          <w:p w14:paraId="5743CBF2" w14:textId="77777777" w:rsidR="003C5735" w:rsidRPr="00B534C3" w:rsidRDefault="003C5735" w:rsidP="00A91F56">
            <w:pPr>
              <w:ind w:left="360"/>
              <w:jc w:val="center"/>
              <w:rPr>
                <w:sz w:val="4"/>
                <w:szCs w:val="4"/>
                <w:lang w:val="fr-CA" w:eastAsia="en-CA"/>
              </w:rPr>
            </w:pPr>
          </w:p>
          <w:p w14:paraId="5EF3F3E8" w14:textId="77777777" w:rsidR="003C5735" w:rsidRPr="00B534C3" w:rsidRDefault="003C5735" w:rsidP="00A91F56">
            <w:pPr>
              <w:ind w:left="360"/>
              <w:jc w:val="center"/>
              <w:rPr>
                <w:sz w:val="4"/>
                <w:szCs w:val="4"/>
                <w:lang w:val="fr-CA" w:eastAsia="en-CA"/>
              </w:rPr>
            </w:pPr>
          </w:p>
          <w:sdt>
            <w:sdtPr>
              <w:rPr>
                <w:lang w:val="fr-CA" w:eastAsia="en-CA"/>
              </w:rPr>
              <w:id w:val="1084417996"/>
              <w14:checkbox>
                <w14:checked w14:val="0"/>
                <w14:checkedState w14:val="2612" w14:font="MS Gothic"/>
                <w14:uncheckedState w14:val="2610" w14:font="MS Gothic"/>
              </w14:checkbox>
            </w:sdtPr>
            <w:sdtEndPr/>
            <w:sdtContent>
              <w:p w14:paraId="4FE0E1D3"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1442DA1" w14:textId="77777777" w:rsidR="003C5735" w:rsidRPr="00B534C3" w:rsidRDefault="003C5735" w:rsidP="00A91F56">
            <w:pPr>
              <w:ind w:left="360"/>
              <w:jc w:val="center"/>
              <w:rPr>
                <w:sz w:val="18"/>
                <w:szCs w:val="18"/>
                <w:lang w:val="fr-CA" w:eastAsia="en-CA"/>
              </w:rPr>
            </w:pPr>
          </w:p>
        </w:tc>
        <w:tc>
          <w:tcPr>
            <w:tcW w:w="1434" w:type="dxa"/>
          </w:tcPr>
          <w:p w14:paraId="2F972207" w14:textId="77777777" w:rsidR="003C5735" w:rsidRPr="00B534C3" w:rsidRDefault="003C5735" w:rsidP="00A91F56">
            <w:pPr>
              <w:ind w:left="360"/>
              <w:jc w:val="center"/>
              <w:rPr>
                <w:sz w:val="18"/>
                <w:szCs w:val="18"/>
                <w:lang w:val="fr-CA" w:eastAsia="en-CA"/>
              </w:rPr>
            </w:pPr>
          </w:p>
          <w:sdt>
            <w:sdtPr>
              <w:rPr>
                <w:lang w:val="fr-CA" w:eastAsia="en-CA"/>
              </w:rPr>
              <w:id w:val="-433745556"/>
              <w14:checkbox>
                <w14:checked w14:val="0"/>
                <w14:checkedState w14:val="2612" w14:font="MS Gothic"/>
                <w14:uncheckedState w14:val="2610" w14:font="MS Gothic"/>
              </w14:checkbox>
            </w:sdtPr>
            <w:sdtEndPr/>
            <w:sdtContent>
              <w:p w14:paraId="54012449"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AD9DD46" w14:textId="77777777" w:rsidR="003C5735" w:rsidRPr="00B534C3" w:rsidRDefault="003C5735" w:rsidP="00A91F56">
            <w:pPr>
              <w:ind w:left="360"/>
              <w:jc w:val="center"/>
              <w:rPr>
                <w:lang w:val="fr-CA" w:eastAsia="en-CA"/>
              </w:rPr>
            </w:pPr>
          </w:p>
          <w:p w14:paraId="230A9302" w14:textId="77777777" w:rsidR="003C5735" w:rsidRPr="00B534C3" w:rsidRDefault="003C5735" w:rsidP="00A91F56">
            <w:pPr>
              <w:ind w:left="360"/>
              <w:jc w:val="center"/>
              <w:rPr>
                <w:lang w:val="fr-CA" w:eastAsia="en-CA"/>
              </w:rPr>
            </w:pPr>
          </w:p>
          <w:p w14:paraId="67B67FA0" w14:textId="77777777" w:rsidR="003C5735" w:rsidRPr="00B534C3" w:rsidRDefault="003C5735" w:rsidP="00A91F56">
            <w:pPr>
              <w:ind w:left="360"/>
              <w:jc w:val="center"/>
              <w:rPr>
                <w:lang w:val="fr-CA" w:eastAsia="en-CA"/>
              </w:rPr>
            </w:pPr>
          </w:p>
          <w:p w14:paraId="5F4B1D67" w14:textId="77777777" w:rsidR="003C5735" w:rsidRPr="00B534C3" w:rsidRDefault="003C5735" w:rsidP="00A91F56">
            <w:pPr>
              <w:ind w:left="360"/>
              <w:jc w:val="center"/>
              <w:rPr>
                <w:lang w:val="fr-CA" w:eastAsia="en-CA"/>
              </w:rPr>
            </w:pPr>
          </w:p>
          <w:p w14:paraId="5FB3D10E" w14:textId="77777777" w:rsidR="003C5735" w:rsidRPr="00B534C3" w:rsidRDefault="003C5735" w:rsidP="00A91F56">
            <w:pPr>
              <w:ind w:left="360"/>
              <w:jc w:val="center"/>
              <w:rPr>
                <w:sz w:val="4"/>
                <w:szCs w:val="4"/>
                <w:lang w:val="fr-CA" w:eastAsia="en-CA"/>
              </w:rPr>
            </w:pPr>
          </w:p>
          <w:p w14:paraId="106801B9" w14:textId="77777777" w:rsidR="003C5735" w:rsidRPr="00B534C3" w:rsidRDefault="003C5735" w:rsidP="00A91F56">
            <w:pPr>
              <w:jc w:val="center"/>
              <w:rPr>
                <w:sz w:val="4"/>
                <w:szCs w:val="4"/>
                <w:lang w:val="fr-CA" w:eastAsia="en-CA"/>
              </w:rPr>
            </w:pPr>
          </w:p>
          <w:sdt>
            <w:sdtPr>
              <w:rPr>
                <w:lang w:val="fr-CA" w:eastAsia="en-CA"/>
              </w:rPr>
              <w:id w:val="795958971"/>
              <w14:checkbox>
                <w14:checked w14:val="0"/>
                <w14:checkedState w14:val="2612" w14:font="MS Gothic"/>
                <w14:uncheckedState w14:val="2610" w14:font="MS Gothic"/>
              </w14:checkbox>
            </w:sdtPr>
            <w:sdtEndPr/>
            <w:sdtContent>
              <w:p w14:paraId="0116BE73"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094E3A5" w14:textId="77777777" w:rsidR="003C5735" w:rsidRPr="00B534C3" w:rsidRDefault="003C5735" w:rsidP="00A91F56">
            <w:pPr>
              <w:ind w:left="360"/>
              <w:jc w:val="center"/>
              <w:rPr>
                <w:sz w:val="18"/>
                <w:lang w:val="fr-CA"/>
              </w:rPr>
            </w:pPr>
          </w:p>
        </w:tc>
        <w:tc>
          <w:tcPr>
            <w:tcW w:w="3973" w:type="dxa"/>
          </w:tcPr>
          <w:p w14:paraId="4AEE0EAD" w14:textId="77777777" w:rsidR="003C5735" w:rsidRPr="00B534C3" w:rsidRDefault="003C5735" w:rsidP="00A91F56">
            <w:pPr>
              <w:ind w:left="288"/>
              <w:jc w:val="left"/>
              <w:rPr>
                <w:lang w:val="fr-CA" w:eastAsia="en-CA"/>
              </w:rPr>
            </w:pPr>
            <w:r w:rsidRPr="00B534C3">
              <w:rPr>
                <w:lang w:val="fr-CA" w:eastAsia="en-CA"/>
              </w:rPr>
              <w:t xml:space="preserve"> </w:t>
            </w:r>
          </w:p>
        </w:tc>
      </w:tr>
    </w:tbl>
    <w:p w14:paraId="43EDFA6F" w14:textId="2FDA9AE8" w:rsidR="003C5735" w:rsidRPr="00B534C3" w:rsidRDefault="003C5735" w:rsidP="003C5735">
      <w:pPr>
        <w:rPr>
          <w:lang w:val="fr-CA"/>
        </w:rPr>
      </w:pP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3C5735" w:rsidRPr="00B534C3" w14:paraId="61494230" w14:textId="77777777" w:rsidTr="00A91F56">
        <w:trPr>
          <w:trHeight w:val="161"/>
        </w:trPr>
        <w:tc>
          <w:tcPr>
            <w:tcW w:w="12448" w:type="dxa"/>
            <w:gridSpan w:val="6"/>
          </w:tcPr>
          <w:p w14:paraId="1BAD4553" w14:textId="77777777" w:rsidR="003C5735" w:rsidRPr="00B534C3" w:rsidRDefault="003C5735" w:rsidP="00A91F56">
            <w:pPr>
              <w:jc w:val="left"/>
              <w:rPr>
                <w:lang w:val="fr-CA"/>
              </w:rPr>
            </w:pPr>
            <w:r w:rsidRPr="00B534C3">
              <w:rPr>
                <w:b/>
                <w:bCs/>
                <w:lang w:val="fr-CA" w:eastAsia="en-CA"/>
              </w:rPr>
              <w:t>Évaluation de l'objectif 3:</w:t>
            </w:r>
          </w:p>
        </w:tc>
      </w:tr>
      <w:tr w:rsidR="003C5735" w:rsidRPr="000F5AF7" w14:paraId="2F60BF72" w14:textId="77777777" w:rsidTr="00A91F56">
        <w:trPr>
          <w:trHeight w:val="1296"/>
        </w:trPr>
        <w:tc>
          <w:tcPr>
            <w:tcW w:w="4260" w:type="dxa"/>
            <w:vAlign w:val="center"/>
          </w:tcPr>
          <w:p w14:paraId="527D1EC0" w14:textId="77777777" w:rsidR="003C5735" w:rsidRPr="00B534C3" w:rsidRDefault="003C5735" w:rsidP="00A91F56">
            <w:pPr>
              <w:jc w:val="left"/>
              <w:rPr>
                <w:b/>
                <w:bCs/>
                <w:lang w:val="fr-CA" w:eastAsia="en-CA"/>
              </w:rPr>
            </w:pPr>
            <w:r w:rsidRPr="00B534C3">
              <w:rPr>
                <w:lang w:val="fr-CA" w:eastAsia="en-CA"/>
              </w:rPr>
              <w:t>Veuillez fournir une brève évaluation (2-3 lignes) de l'objectif en fonction des indicateurs ci-dessus et de tout autre facteur applicable. L'évaluation peut inclure une indication si l'objectif a été atteint, partiellement atteint ou non atteint.</w:t>
            </w:r>
          </w:p>
        </w:tc>
        <w:tc>
          <w:tcPr>
            <w:tcW w:w="8188" w:type="dxa"/>
            <w:gridSpan w:val="5"/>
          </w:tcPr>
          <w:p w14:paraId="25119A7F" w14:textId="77777777" w:rsidR="003C5735" w:rsidRPr="00B534C3" w:rsidRDefault="003C5735" w:rsidP="00A91F56">
            <w:pPr>
              <w:jc w:val="left"/>
              <w:rPr>
                <w:lang w:val="fr-CA" w:eastAsia="en-CA"/>
              </w:rPr>
            </w:pPr>
          </w:p>
        </w:tc>
      </w:tr>
      <w:tr w:rsidR="003C5735" w:rsidRPr="000F5AF7" w14:paraId="07833820" w14:textId="77777777" w:rsidTr="00A91F56">
        <w:trPr>
          <w:cantSplit/>
          <w:trHeight w:val="350"/>
        </w:trPr>
        <w:tc>
          <w:tcPr>
            <w:tcW w:w="12448" w:type="dxa"/>
            <w:gridSpan w:val="6"/>
          </w:tcPr>
          <w:p w14:paraId="2D9D52EE" w14:textId="77777777" w:rsidR="003C5735" w:rsidRPr="00B534C3" w:rsidRDefault="003C5735" w:rsidP="00A91F56">
            <w:pPr>
              <w:spacing w:after="60" w:line="259" w:lineRule="auto"/>
              <w:jc w:val="left"/>
              <w:rPr>
                <w:b/>
                <w:lang w:val="fr-CA" w:eastAsia="en-CA"/>
              </w:rPr>
            </w:pPr>
            <w:r w:rsidRPr="00B534C3">
              <w:rPr>
                <w:b/>
                <w:bCs/>
                <w:lang w:val="fr-CA"/>
              </w:rPr>
              <w:t xml:space="preserve">Objectif 4 : </w:t>
            </w:r>
            <w:r w:rsidRPr="00B534C3">
              <w:rPr>
                <w:lang w:val="fr-CA"/>
              </w:rPr>
              <w:t>Supervision de la mise en œuvre en temps voulu des activités d'élimination des HCFC/de réduction des HFC et de la réduction de la consommation de substances réglementées qui en résulte</w:t>
            </w:r>
          </w:p>
        </w:tc>
      </w:tr>
      <w:tr w:rsidR="003C5735" w:rsidRPr="000F5AF7" w14:paraId="152F3157" w14:textId="77777777" w:rsidTr="00A91F56">
        <w:trPr>
          <w:cantSplit/>
          <w:trHeight w:val="288"/>
        </w:trPr>
        <w:tc>
          <w:tcPr>
            <w:tcW w:w="4260" w:type="dxa"/>
            <w:vMerge w:val="restart"/>
          </w:tcPr>
          <w:p w14:paraId="500CD7ED" w14:textId="77777777" w:rsidR="003C5735" w:rsidRPr="00B534C3" w:rsidRDefault="003C5735" w:rsidP="00A91F56">
            <w:pPr>
              <w:spacing w:after="160" w:line="259" w:lineRule="auto"/>
              <w:rPr>
                <w:b/>
                <w:lang w:val="fr-CA"/>
              </w:rPr>
            </w:pPr>
            <w:r w:rsidRPr="00B534C3">
              <w:rPr>
                <w:b/>
                <w:lang w:val="fr-CA"/>
              </w:rPr>
              <w:t>Indicateur (le cas échéant)</w:t>
            </w:r>
          </w:p>
        </w:tc>
        <w:tc>
          <w:tcPr>
            <w:tcW w:w="4215" w:type="dxa"/>
            <w:gridSpan w:val="4"/>
          </w:tcPr>
          <w:p w14:paraId="17C470B3" w14:textId="77777777" w:rsidR="003C5735" w:rsidRPr="00B534C3" w:rsidRDefault="003C5735" w:rsidP="00A91F56">
            <w:pPr>
              <w:jc w:val="center"/>
              <w:rPr>
                <w:b/>
                <w:lang w:val="fr-CA"/>
              </w:rPr>
            </w:pPr>
            <w:r w:rsidRPr="00B534C3">
              <w:rPr>
                <w:b/>
                <w:lang w:val="fr-CA"/>
              </w:rPr>
              <w:t>Évaluation de l'indicateur</w:t>
            </w:r>
          </w:p>
        </w:tc>
        <w:tc>
          <w:tcPr>
            <w:tcW w:w="3973" w:type="dxa"/>
            <w:vMerge w:val="restart"/>
          </w:tcPr>
          <w:p w14:paraId="66242F15" w14:textId="77777777" w:rsidR="003C5735" w:rsidRPr="00B534C3" w:rsidRDefault="003C5735" w:rsidP="00A91F56">
            <w:pPr>
              <w:jc w:val="center"/>
              <w:rPr>
                <w:b/>
                <w:lang w:val="fr-CA" w:eastAsia="en-CA"/>
              </w:rPr>
            </w:pPr>
            <w:r w:rsidRPr="00B534C3">
              <w:rPr>
                <w:b/>
                <w:lang w:val="fr-CA" w:eastAsia="en-CA"/>
              </w:rPr>
              <w:t>Toutes remarques le cas échéant</w:t>
            </w:r>
          </w:p>
        </w:tc>
      </w:tr>
      <w:tr w:rsidR="003C5735" w:rsidRPr="00B534C3" w14:paraId="5EBA0591" w14:textId="77777777" w:rsidTr="00A91F56">
        <w:trPr>
          <w:cantSplit/>
          <w:trHeight w:val="288"/>
        </w:trPr>
        <w:tc>
          <w:tcPr>
            <w:tcW w:w="4260" w:type="dxa"/>
            <w:vMerge/>
          </w:tcPr>
          <w:p w14:paraId="4E84A1FC" w14:textId="77777777" w:rsidR="003C5735" w:rsidRPr="00B534C3" w:rsidRDefault="003C5735" w:rsidP="00A91F56">
            <w:pPr>
              <w:spacing w:after="160" w:line="259" w:lineRule="auto"/>
              <w:rPr>
                <w:b/>
                <w:lang w:val="fr-CA" w:eastAsia="en-CA"/>
              </w:rPr>
            </w:pPr>
          </w:p>
        </w:tc>
        <w:tc>
          <w:tcPr>
            <w:tcW w:w="927" w:type="dxa"/>
          </w:tcPr>
          <w:p w14:paraId="5147100C" w14:textId="77777777" w:rsidR="003C5735" w:rsidRPr="00B534C3" w:rsidRDefault="003C5735" w:rsidP="00A91F56">
            <w:pPr>
              <w:jc w:val="center"/>
              <w:rPr>
                <w:b/>
                <w:lang w:val="fr-CA" w:eastAsia="en-CA"/>
              </w:rPr>
            </w:pPr>
            <w:r w:rsidRPr="00B534C3">
              <w:rPr>
                <w:b/>
                <w:lang w:val="fr-CA"/>
              </w:rPr>
              <w:t>Oui</w:t>
            </w:r>
          </w:p>
        </w:tc>
        <w:tc>
          <w:tcPr>
            <w:tcW w:w="927" w:type="dxa"/>
          </w:tcPr>
          <w:p w14:paraId="2E3F6B7C" w14:textId="77777777" w:rsidR="003C5735" w:rsidRPr="00B534C3" w:rsidRDefault="003C5735" w:rsidP="00A91F56">
            <w:pPr>
              <w:jc w:val="center"/>
              <w:rPr>
                <w:b/>
                <w:lang w:val="fr-CA" w:eastAsia="en-CA"/>
              </w:rPr>
            </w:pPr>
            <w:r w:rsidRPr="00B534C3">
              <w:rPr>
                <w:b/>
                <w:lang w:val="fr-CA" w:eastAsia="en-CA"/>
              </w:rPr>
              <w:t>Non</w:t>
            </w:r>
          </w:p>
        </w:tc>
        <w:tc>
          <w:tcPr>
            <w:tcW w:w="927" w:type="dxa"/>
          </w:tcPr>
          <w:p w14:paraId="520B46B1" w14:textId="77777777" w:rsidR="003C5735" w:rsidRPr="00B534C3" w:rsidRDefault="003C5735" w:rsidP="00A91F56">
            <w:pPr>
              <w:jc w:val="center"/>
              <w:rPr>
                <w:b/>
                <w:lang w:val="fr-CA" w:eastAsia="en-CA"/>
              </w:rPr>
            </w:pPr>
            <w:r w:rsidRPr="00B534C3">
              <w:rPr>
                <w:b/>
                <w:lang w:val="fr-CA" w:eastAsia="en-CA"/>
              </w:rPr>
              <w:t>En cours</w:t>
            </w:r>
          </w:p>
        </w:tc>
        <w:tc>
          <w:tcPr>
            <w:tcW w:w="1434" w:type="dxa"/>
          </w:tcPr>
          <w:p w14:paraId="15A3DB8E" w14:textId="77777777" w:rsidR="003C5735" w:rsidRPr="00B534C3" w:rsidRDefault="003C5735" w:rsidP="00A91F56">
            <w:pPr>
              <w:jc w:val="center"/>
              <w:rPr>
                <w:b/>
                <w:lang w:val="fr-CA" w:eastAsia="en-CA"/>
              </w:rPr>
            </w:pPr>
            <w:r w:rsidRPr="00B534C3">
              <w:rPr>
                <w:b/>
                <w:lang w:val="fr-CA"/>
              </w:rPr>
              <w:t>Pas applicable</w:t>
            </w:r>
          </w:p>
        </w:tc>
        <w:tc>
          <w:tcPr>
            <w:tcW w:w="3973" w:type="dxa"/>
            <w:vMerge/>
          </w:tcPr>
          <w:p w14:paraId="4A2A959A" w14:textId="77777777" w:rsidR="003C5735" w:rsidRPr="00B534C3" w:rsidRDefault="003C5735" w:rsidP="00A91F56">
            <w:pPr>
              <w:rPr>
                <w:b/>
                <w:lang w:val="fr-CA" w:eastAsia="en-CA"/>
              </w:rPr>
            </w:pPr>
          </w:p>
        </w:tc>
      </w:tr>
      <w:tr w:rsidR="003C5735" w:rsidRPr="00B534C3" w14:paraId="04129AB9" w14:textId="77777777" w:rsidTr="00A91F56">
        <w:trPr>
          <w:trHeight w:val="2004"/>
        </w:trPr>
        <w:tc>
          <w:tcPr>
            <w:tcW w:w="4260" w:type="dxa"/>
          </w:tcPr>
          <w:p w14:paraId="2174769A" w14:textId="77777777" w:rsidR="003C5735" w:rsidRPr="00B534C3" w:rsidRDefault="003C5735" w:rsidP="003C5735">
            <w:pPr>
              <w:numPr>
                <w:ilvl w:val="0"/>
                <w:numId w:val="9"/>
              </w:numPr>
              <w:spacing w:after="60"/>
              <w:jc w:val="left"/>
              <w:rPr>
                <w:lang w:val="fr-CA"/>
              </w:rPr>
            </w:pPr>
            <w:r w:rsidRPr="00B534C3">
              <w:rPr>
                <w:lang w:val="fr-CA"/>
              </w:rPr>
              <w:t>Réunions régulières avec le personnel du projet du PGEH et de l'UNO</w:t>
            </w:r>
          </w:p>
          <w:p w14:paraId="0BF6AD24" w14:textId="77777777" w:rsidR="003C5735" w:rsidRPr="00B534C3" w:rsidRDefault="003C5735" w:rsidP="003C5735">
            <w:pPr>
              <w:numPr>
                <w:ilvl w:val="0"/>
                <w:numId w:val="9"/>
              </w:numPr>
              <w:spacing w:after="60"/>
              <w:jc w:val="left"/>
              <w:rPr>
                <w:lang w:val="fr-CA"/>
              </w:rPr>
            </w:pPr>
            <w:r w:rsidRPr="00B534C3">
              <w:rPr>
                <w:lang w:val="fr-CA"/>
              </w:rPr>
              <w:t>Des tranches de PGEH/KIP et/ou des projets individuels sont soumis conformément au calendrier approuvé dans l'Accord</w:t>
            </w:r>
          </w:p>
          <w:p w14:paraId="115D0497" w14:textId="77777777" w:rsidR="003C5735" w:rsidRPr="00B534C3" w:rsidRDefault="003C5735" w:rsidP="003C5735">
            <w:pPr>
              <w:numPr>
                <w:ilvl w:val="0"/>
                <w:numId w:val="9"/>
              </w:numPr>
              <w:spacing w:after="60"/>
              <w:jc w:val="left"/>
              <w:rPr>
                <w:lang w:val="fr-CA"/>
              </w:rPr>
            </w:pPr>
            <w:r w:rsidRPr="00B534C3">
              <w:rPr>
                <w:lang w:val="fr-CA"/>
              </w:rPr>
              <w:t>Les activités du projet sont mises en œuvre comme prévu</w:t>
            </w:r>
          </w:p>
          <w:p w14:paraId="3885C569" w14:textId="77777777" w:rsidR="003C5735" w:rsidRPr="00B534C3" w:rsidRDefault="003C5735" w:rsidP="003C5735">
            <w:pPr>
              <w:numPr>
                <w:ilvl w:val="0"/>
                <w:numId w:val="9"/>
              </w:numPr>
              <w:spacing w:after="60"/>
              <w:jc w:val="left"/>
              <w:rPr>
                <w:lang w:val="fr-CA" w:eastAsia="en-CA"/>
              </w:rPr>
            </w:pPr>
            <w:r w:rsidRPr="00B534C3">
              <w:rPr>
                <w:lang w:val="fr-CA"/>
              </w:rPr>
              <w:lastRenderedPageBreak/>
              <w:t>Autres demandes de financement ou nouvelles étapes élaborées/soumises dans les délais prévus</w:t>
            </w:r>
          </w:p>
        </w:tc>
        <w:tc>
          <w:tcPr>
            <w:tcW w:w="927" w:type="dxa"/>
          </w:tcPr>
          <w:sdt>
            <w:sdtPr>
              <w:rPr>
                <w:lang w:val="fr-CA" w:eastAsia="en-CA"/>
              </w:rPr>
              <w:id w:val="-557628224"/>
              <w14:checkbox>
                <w14:checked w14:val="0"/>
                <w14:checkedState w14:val="2612" w14:font="MS Gothic"/>
                <w14:uncheckedState w14:val="2610" w14:font="MS Gothic"/>
              </w14:checkbox>
            </w:sdtPr>
            <w:sdtEndPr/>
            <w:sdtContent>
              <w:p w14:paraId="7EF31B97"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F7676E0" w14:textId="77777777" w:rsidR="003C5735" w:rsidRPr="00B534C3" w:rsidRDefault="003C5735" w:rsidP="00A91F56">
            <w:pPr>
              <w:ind w:left="360"/>
              <w:jc w:val="center"/>
              <w:rPr>
                <w:lang w:val="fr-CA" w:eastAsia="en-CA"/>
              </w:rPr>
            </w:pPr>
          </w:p>
          <w:p w14:paraId="0EBB5581" w14:textId="77777777" w:rsidR="003C5735" w:rsidRPr="00B534C3" w:rsidRDefault="003C5735" w:rsidP="00A91F56">
            <w:pPr>
              <w:ind w:left="360"/>
              <w:jc w:val="center"/>
              <w:rPr>
                <w:sz w:val="4"/>
                <w:szCs w:val="4"/>
                <w:lang w:val="fr-CA" w:eastAsia="en-CA"/>
              </w:rPr>
            </w:pPr>
          </w:p>
          <w:sdt>
            <w:sdtPr>
              <w:rPr>
                <w:lang w:val="fr-CA" w:eastAsia="en-CA"/>
              </w:rPr>
              <w:id w:val="-647815074"/>
              <w14:checkbox>
                <w14:checked w14:val="0"/>
                <w14:checkedState w14:val="2612" w14:font="MS Gothic"/>
                <w14:uncheckedState w14:val="2610" w14:font="MS Gothic"/>
              </w14:checkbox>
            </w:sdtPr>
            <w:sdtEndPr/>
            <w:sdtContent>
              <w:p w14:paraId="43CBFF71"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4137A21" w14:textId="77777777" w:rsidR="003C5735" w:rsidRPr="00B534C3" w:rsidRDefault="003C5735" w:rsidP="00A91F56">
            <w:pPr>
              <w:ind w:left="360"/>
              <w:jc w:val="center"/>
              <w:rPr>
                <w:lang w:val="fr-CA" w:eastAsia="en-CA"/>
              </w:rPr>
            </w:pPr>
          </w:p>
          <w:p w14:paraId="7A4102ED" w14:textId="77777777" w:rsidR="003C5735" w:rsidRPr="00B534C3" w:rsidRDefault="003C5735" w:rsidP="00A91F56">
            <w:pPr>
              <w:ind w:left="360"/>
              <w:jc w:val="center"/>
              <w:rPr>
                <w:lang w:val="fr-CA" w:eastAsia="en-CA"/>
              </w:rPr>
            </w:pPr>
          </w:p>
          <w:sdt>
            <w:sdtPr>
              <w:rPr>
                <w:lang w:val="fr-CA" w:eastAsia="en-CA"/>
              </w:rPr>
              <w:id w:val="228274670"/>
              <w14:checkbox>
                <w14:checked w14:val="0"/>
                <w14:checkedState w14:val="2612" w14:font="MS Gothic"/>
                <w14:uncheckedState w14:val="2610" w14:font="MS Gothic"/>
              </w14:checkbox>
            </w:sdtPr>
            <w:sdtEndPr/>
            <w:sdtContent>
              <w:p w14:paraId="2B1A2E1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667FDA8" w14:textId="77777777" w:rsidR="003C5735" w:rsidRPr="00B534C3" w:rsidRDefault="003C5735" w:rsidP="00A91F56">
            <w:pPr>
              <w:ind w:left="360"/>
              <w:jc w:val="center"/>
              <w:rPr>
                <w:lang w:val="fr-CA" w:eastAsia="en-CA"/>
              </w:rPr>
            </w:pPr>
          </w:p>
          <w:sdt>
            <w:sdtPr>
              <w:rPr>
                <w:lang w:val="fr-CA" w:eastAsia="en-CA"/>
              </w:rPr>
              <w:id w:val="-1017305333"/>
              <w14:checkbox>
                <w14:checked w14:val="0"/>
                <w14:checkedState w14:val="2612" w14:font="MS Gothic"/>
                <w14:uncheckedState w14:val="2610" w14:font="MS Gothic"/>
              </w14:checkbox>
            </w:sdtPr>
            <w:sdtEndPr/>
            <w:sdtContent>
              <w:p w14:paraId="7E7AD7D1"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927" w:type="dxa"/>
          </w:tcPr>
          <w:p w14:paraId="49B65932" w14:textId="77777777" w:rsidR="003C5735" w:rsidRPr="00B534C3" w:rsidRDefault="009A0B59" w:rsidP="00A91F56">
            <w:pPr>
              <w:jc w:val="center"/>
              <w:rPr>
                <w:lang w:val="fr-CA" w:eastAsia="en-CA"/>
              </w:rPr>
            </w:pPr>
            <w:sdt>
              <w:sdtPr>
                <w:rPr>
                  <w:lang w:val="fr-CA" w:eastAsia="en-CA"/>
                </w:rPr>
                <w:id w:val="-1993561238"/>
                <w14:checkbox>
                  <w14:checked w14:val="0"/>
                  <w14:checkedState w14:val="2612" w14:font="MS Gothic"/>
                  <w14:uncheckedState w14:val="2610" w14:font="MS Gothic"/>
                </w14:checkbox>
              </w:sdtPr>
              <w:sdtEndPr/>
              <w:sdtContent>
                <w:r w:rsidR="003C5735" w:rsidRPr="00B534C3">
                  <w:rPr>
                    <w:rFonts w:ascii="MS Gothic" w:eastAsia="MS Gothic" w:hAnsi="MS Gothic"/>
                    <w:lang w:val="fr-CA" w:eastAsia="en-CA"/>
                  </w:rPr>
                  <w:t>☐</w:t>
                </w:r>
              </w:sdtContent>
            </w:sdt>
          </w:p>
          <w:p w14:paraId="7388BF22" w14:textId="77777777" w:rsidR="003C5735" w:rsidRPr="00B534C3" w:rsidRDefault="003C5735" w:rsidP="00A91F56">
            <w:pPr>
              <w:ind w:left="360"/>
              <w:jc w:val="center"/>
              <w:rPr>
                <w:lang w:val="fr-CA" w:eastAsia="en-CA"/>
              </w:rPr>
            </w:pPr>
          </w:p>
          <w:p w14:paraId="601971BD" w14:textId="77777777" w:rsidR="003C5735" w:rsidRPr="00B534C3" w:rsidRDefault="003C5735" w:rsidP="00A91F56">
            <w:pPr>
              <w:ind w:left="360"/>
              <w:jc w:val="center"/>
              <w:rPr>
                <w:sz w:val="4"/>
                <w:szCs w:val="4"/>
                <w:lang w:val="fr-CA" w:eastAsia="en-CA"/>
              </w:rPr>
            </w:pPr>
          </w:p>
          <w:sdt>
            <w:sdtPr>
              <w:rPr>
                <w:lang w:val="fr-CA" w:eastAsia="en-CA"/>
              </w:rPr>
              <w:id w:val="1862923495"/>
              <w14:checkbox>
                <w14:checked w14:val="0"/>
                <w14:checkedState w14:val="2612" w14:font="MS Gothic"/>
                <w14:uncheckedState w14:val="2610" w14:font="MS Gothic"/>
              </w14:checkbox>
            </w:sdtPr>
            <w:sdtEndPr/>
            <w:sdtContent>
              <w:p w14:paraId="4B2D3933"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0F835B1" w14:textId="77777777" w:rsidR="003C5735" w:rsidRPr="00B534C3" w:rsidRDefault="003C5735" w:rsidP="00A91F56">
            <w:pPr>
              <w:ind w:left="360"/>
              <w:jc w:val="center"/>
              <w:rPr>
                <w:lang w:val="fr-CA" w:eastAsia="en-CA"/>
              </w:rPr>
            </w:pPr>
          </w:p>
          <w:p w14:paraId="6D308ACF" w14:textId="77777777" w:rsidR="003C5735" w:rsidRPr="00B534C3" w:rsidRDefault="003C5735" w:rsidP="00A91F56">
            <w:pPr>
              <w:ind w:left="360"/>
              <w:jc w:val="center"/>
              <w:rPr>
                <w:lang w:val="fr-CA" w:eastAsia="en-CA"/>
              </w:rPr>
            </w:pPr>
          </w:p>
          <w:sdt>
            <w:sdtPr>
              <w:rPr>
                <w:lang w:val="fr-CA" w:eastAsia="en-CA"/>
              </w:rPr>
              <w:id w:val="-1158769941"/>
              <w14:checkbox>
                <w14:checked w14:val="0"/>
                <w14:checkedState w14:val="2612" w14:font="MS Gothic"/>
                <w14:uncheckedState w14:val="2610" w14:font="MS Gothic"/>
              </w14:checkbox>
            </w:sdtPr>
            <w:sdtEndPr/>
            <w:sdtContent>
              <w:p w14:paraId="7A4A1A49"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7DF62BA" w14:textId="77777777" w:rsidR="003C5735" w:rsidRPr="00B534C3" w:rsidRDefault="003C5735" w:rsidP="00A91F56">
            <w:pPr>
              <w:ind w:left="360"/>
              <w:jc w:val="center"/>
              <w:rPr>
                <w:lang w:val="fr-CA" w:eastAsia="en-CA"/>
              </w:rPr>
            </w:pPr>
          </w:p>
          <w:sdt>
            <w:sdtPr>
              <w:rPr>
                <w:lang w:val="fr-CA" w:eastAsia="en-CA"/>
              </w:rPr>
              <w:id w:val="-1520317244"/>
              <w14:checkbox>
                <w14:checked w14:val="0"/>
                <w14:checkedState w14:val="2612" w14:font="MS Gothic"/>
                <w14:uncheckedState w14:val="2610" w14:font="MS Gothic"/>
              </w14:checkbox>
            </w:sdtPr>
            <w:sdtEndPr/>
            <w:sdtContent>
              <w:p w14:paraId="1FDB24F5"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927" w:type="dxa"/>
          </w:tcPr>
          <w:p w14:paraId="35258500" w14:textId="77777777" w:rsidR="003C5735" w:rsidRPr="00B534C3" w:rsidRDefault="009A0B59" w:rsidP="00A91F56">
            <w:pPr>
              <w:jc w:val="center"/>
              <w:rPr>
                <w:lang w:val="fr-CA" w:eastAsia="en-CA"/>
              </w:rPr>
            </w:pPr>
            <w:sdt>
              <w:sdtPr>
                <w:rPr>
                  <w:lang w:val="fr-CA" w:eastAsia="en-CA"/>
                </w:rPr>
                <w:id w:val="794329509"/>
                <w14:checkbox>
                  <w14:checked w14:val="0"/>
                  <w14:checkedState w14:val="2612" w14:font="MS Gothic"/>
                  <w14:uncheckedState w14:val="2610" w14:font="MS Gothic"/>
                </w14:checkbox>
              </w:sdtPr>
              <w:sdtEndPr/>
              <w:sdtContent>
                <w:r w:rsidR="003C5735" w:rsidRPr="00B534C3">
                  <w:rPr>
                    <w:rFonts w:ascii="MS Gothic" w:eastAsia="MS Gothic" w:hAnsi="MS Gothic"/>
                    <w:lang w:val="fr-CA" w:eastAsia="en-CA"/>
                  </w:rPr>
                  <w:t>☐</w:t>
                </w:r>
              </w:sdtContent>
            </w:sdt>
          </w:p>
          <w:p w14:paraId="7B6C1B1A" w14:textId="77777777" w:rsidR="003C5735" w:rsidRPr="00B534C3" w:rsidRDefault="003C5735" w:rsidP="00A91F56">
            <w:pPr>
              <w:ind w:left="360"/>
              <w:jc w:val="center"/>
              <w:rPr>
                <w:lang w:val="fr-CA" w:eastAsia="en-CA"/>
              </w:rPr>
            </w:pPr>
          </w:p>
          <w:p w14:paraId="7D58A6EF" w14:textId="77777777" w:rsidR="003C5735" w:rsidRPr="00B534C3" w:rsidRDefault="003C5735" w:rsidP="00A91F56">
            <w:pPr>
              <w:ind w:left="360"/>
              <w:jc w:val="center"/>
              <w:rPr>
                <w:sz w:val="4"/>
                <w:szCs w:val="4"/>
                <w:lang w:val="fr-CA" w:eastAsia="en-CA"/>
              </w:rPr>
            </w:pPr>
          </w:p>
          <w:sdt>
            <w:sdtPr>
              <w:rPr>
                <w:lang w:val="fr-CA" w:eastAsia="en-CA"/>
              </w:rPr>
              <w:id w:val="-269169320"/>
              <w14:checkbox>
                <w14:checked w14:val="0"/>
                <w14:checkedState w14:val="2612" w14:font="MS Gothic"/>
                <w14:uncheckedState w14:val="2610" w14:font="MS Gothic"/>
              </w14:checkbox>
            </w:sdtPr>
            <w:sdtEndPr/>
            <w:sdtContent>
              <w:p w14:paraId="4D090DA5"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F5D3F4A" w14:textId="77777777" w:rsidR="003C5735" w:rsidRPr="00B534C3" w:rsidRDefault="003C5735" w:rsidP="00A91F56">
            <w:pPr>
              <w:ind w:left="360"/>
              <w:jc w:val="center"/>
              <w:rPr>
                <w:lang w:val="fr-CA" w:eastAsia="en-CA"/>
              </w:rPr>
            </w:pPr>
          </w:p>
          <w:p w14:paraId="6751FD9B" w14:textId="77777777" w:rsidR="003C5735" w:rsidRPr="00B534C3" w:rsidRDefault="003C5735" w:rsidP="00A91F56">
            <w:pPr>
              <w:ind w:left="360"/>
              <w:jc w:val="center"/>
              <w:rPr>
                <w:lang w:val="fr-CA" w:eastAsia="en-CA"/>
              </w:rPr>
            </w:pPr>
          </w:p>
          <w:sdt>
            <w:sdtPr>
              <w:rPr>
                <w:lang w:val="fr-CA" w:eastAsia="en-CA"/>
              </w:rPr>
              <w:id w:val="209468325"/>
              <w14:checkbox>
                <w14:checked w14:val="0"/>
                <w14:checkedState w14:val="2612" w14:font="MS Gothic"/>
                <w14:uncheckedState w14:val="2610" w14:font="MS Gothic"/>
              </w14:checkbox>
            </w:sdtPr>
            <w:sdtEndPr/>
            <w:sdtContent>
              <w:p w14:paraId="4F7B09BC"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3E3156C0" w14:textId="77777777" w:rsidR="003C5735" w:rsidRPr="00B534C3" w:rsidRDefault="003C5735" w:rsidP="00A91F56">
            <w:pPr>
              <w:ind w:left="360"/>
              <w:jc w:val="center"/>
              <w:rPr>
                <w:lang w:val="fr-CA" w:eastAsia="en-CA"/>
              </w:rPr>
            </w:pPr>
          </w:p>
          <w:sdt>
            <w:sdtPr>
              <w:rPr>
                <w:lang w:val="fr-CA" w:eastAsia="en-CA"/>
              </w:rPr>
              <w:id w:val="-2132778843"/>
              <w14:checkbox>
                <w14:checked w14:val="0"/>
                <w14:checkedState w14:val="2612" w14:font="MS Gothic"/>
                <w14:uncheckedState w14:val="2610" w14:font="MS Gothic"/>
              </w14:checkbox>
            </w:sdtPr>
            <w:sdtEndPr/>
            <w:sdtContent>
              <w:p w14:paraId="05D9DB58"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1434" w:type="dxa"/>
          </w:tcPr>
          <w:sdt>
            <w:sdtPr>
              <w:rPr>
                <w:lang w:val="fr-CA" w:eastAsia="en-CA"/>
              </w:rPr>
              <w:id w:val="-323280353"/>
              <w14:checkbox>
                <w14:checked w14:val="0"/>
                <w14:checkedState w14:val="2612" w14:font="MS Gothic"/>
                <w14:uncheckedState w14:val="2610" w14:font="MS Gothic"/>
              </w14:checkbox>
            </w:sdtPr>
            <w:sdtEndPr/>
            <w:sdtContent>
              <w:p w14:paraId="11C07F69"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0E49AB7" w14:textId="77777777" w:rsidR="003C5735" w:rsidRPr="00B534C3" w:rsidRDefault="003C5735" w:rsidP="00A91F56">
            <w:pPr>
              <w:ind w:left="360"/>
              <w:jc w:val="center"/>
              <w:rPr>
                <w:lang w:val="fr-CA" w:eastAsia="en-CA"/>
              </w:rPr>
            </w:pPr>
          </w:p>
          <w:p w14:paraId="7D102177" w14:textId="77777777" w:rsidR="003C5735" w:rsidRPr="00B534C3" w:rsidRDefault="003C5735" w:rsidP="00A91F56">
            <w:pPr>
              <w:jc w:val="center"/>
              <w:rPr>
                <w:sz w:val="4"/>
                <w:szCs w:val="4"/>
                <w:lang w:val="fr-CA" w:eastAsia="en-CA"/>
              </w:rPr>
            </w:pPr>
          </w:p>
          <w:sdt>
            <w:sdtPr>
              <w:rPr>
                <w:lang w:val="fr-CA" w:eastAsia="en-CA"/>
              </w:rPr>
              <w:id w:val="1296020549"/>
              <w14:checkbox>
                <w14:checked w14:val="0"/>
                <w14:checkedState w14:val="2612" w14:font="MS Gothic"/>
                <w14:uncheckedState w14:val="2610" w14:font="MS Gothic"/>
              </w14:checkbox>
            </w:sdtPr>
            <w:sdtEndPr/>
            <w:sdtContent>
              <w:p w14:paraId="6EE0BAE7"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3E6F26AE" w14:textId="77777777" w:rsidR="003C5735" w:rsidRPr="00B534C3" w:rsidRDefault="003C5735" w:rsidP="00A91F56">
            <w:pPr>
              <w:ind w:left="360"/>
              <w:jc w:val="center"/>
              <w:rPr>
                <w:lang w:val="fr-CA" w:eastAsia="en-CA"/>
              </w:rPr>
            </w:pPr>
          </w:p>
          <w:p w14:paraId="492BB74E" w14:textId="77777777" w:rsidR="003C5735" w:rsidRPr="00B534C3" w:rsidRDefault="003C5735" w:rsidP="00A91F56">
            <w:pPr>
              <w:ind w:left="360"/>
              <w:jc w:val="center"/>
              <w:rPr>
                <w:lang w:val="fr-CA" w:eastAsia="en-CA"/>
              </w:rPr>
            </w:pPr>
          </w:p>
          <w:sdt>
            <w:sdtPr>
              <w:rPr>
                <w:lang w:val="fr-CA" w:eastAsia="en-CA"/>
              </w:rPr>
              <w:id w:val="766583852"/>
              <w14:checkbox>
                <w14:checked w14:val="0"/>
                <w14:checkedState w14:val="2612" w14:font="MS Gothic"/>
                <w14:uncheckedState w14:val="2610" w14:font="MS Gothic"/>
              </w14:checkbox>
            </w:sdtPr>
            <w:sdtEndPr/>
            <w:sdtContent>
              <w:p w14:paraId="2D23F9D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835548C" w14:textId="77777777" w:rsidR="003C5735" w:rsidRPr="00B534C3" w:rsidRDefault="003C5735" w:rsidP="00A91F56">
            <w:pPr>
              <w:ind w:left="360"/>
              <w:jc w:val="center"/>
              <w:rPr>
                <w:lang w:val="fr-CA" w:eastAsia="en-CA"/>
              </w:rPr>
            </w:pPr>
          </w:p>
          <w:sdt>
            <w:sdtPr>
              <w:rPr>
                <w:lang w:val="fr-CA" w:eastAsia="en-CA"/>
              </w:rPr>
              <w:id w:val="-186683155"/>
              <w14:checkbox>
                <w14:checked w14:val="0"/>
                <w14:checkedState w14:val="2612" w14:font="MS Gothic"/>
                <w14:uncheckedState w14:val="2610" w14:font="MS Gothic"/>
              </w14:checkbox>
            </w:sdtPr>
            <w:sdtEndPr/>
            <w:sdtContent>
              <w:p w14:paraId="10F960B8"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3973" w:type="dxa"/>
          </w:tcPr>
          <w:p w14:paraId="4A002EDC" w14:textId="77777777" w:rsidR="003C5735" w:rsidRPr="00B534C3" w:rsidRDefault="003C5735" w:rsidP="00A91F56">
            <w:pPr>
              <w:ind w:left="288"/>
              <w:jc w:val="left"/>
              <w:rPr>
                <w:lang w:val="fr-CA" w:eastAsia="en-CA"/>
              </w:rPr>
            </w:pPr>
          </w:p>
        </w:tc>
      </w:tr>
      <w:tr w:rsidR="003C5735" w:rsidRPr="00B534C3" w14:paraId="4BAFC251" w14:textId="77777777" w:rsidTr="00A91F56">
        <w:trPr>
          <w:trHeight w:val="305"/>
        </w:trPr>
        <w:tc>
          <w:tcPr>
            <w:tcW w:w="12448" w:type="dxa"/>
            <w:gridSpan w:val="6"/>
          </w:tcPr>
          <w:p w14:paraId="58C654CB" w14:textId="77777777" w:rsidR="003C5735" w:rsidRPr="00B534C3" w:rsidRDefault="003C5735" w:rsidP="00A91F56">
            <w:pPr>
              <w:jc w:val="left"/>
              <w:rPr>
                <w:lang w:val="fr-CA"/>
              </w:rPr>
            </w:pPr>
            <w:r w:rsidRPr="00B534C3">
              <w:rPr>
                <w:b/>
                <w:bCs/>
                <w:lang w:val="fr-CA" w:eastAsia="en-CA"/>
              </w:rPr>
              <w:t>Évaluation de l'objectif 4:</w:t>
            </w:r>
          </w:p>
        </w:tc>
      </w:tr>
      <w:tr w:rsidR="003C5735" w:rsidRPr="000F5AF7" w14:paraId="14D0F7DD" w14:textId="77777777" w:rsidTr="00A91F56">
        <w:trPr>
          <w:trHeight w:val="1296"/>
        </w:trPr>
        <w:tc>
          <w:tcPr>
            <w:tcW w:w="4260" w:type="dxa"/>
            <w:vAlign w:val="center"/>
          </w:tcPr>
          <w:p w14:paraId="30BE7DB6" w14:textId="77777777" w:rsidR="003C5735" w:rsidRPr="00B534C3" w:rsidRDefault="003C5735" w:rsidP="00A91F56">
            <w:pPr>
              <w:jc w:val="left"/>
              <w:rPr>
                <w:b/>
                <w:bCs/>
                <w:lang w:val="fr-CA" w:eastAsia="en-CA"/>
              </w:rPr>
            </w:pPr>
            <w:r w:rsidRPr="00B534C3">
              <w:rPr>
                <w:lang w:val="fr-CA" w:eastAsia="en-CA"/>
              </w:rPr>
              <w:t>Veuillez fournir une brève évaluation (2-3 lignes) de l'objectif en fonction des indicateurs ci-dessus et de tout autre facteur applicable. L'évaluation peut inclure une indication si l'objectif a été atteint, partiellement atteint ou non atteint.</w:t>
            </w:r>
          </w:p>
        </w:tc>
        <w:tc>
          <w:tcPr>
            <w:tcW w:w="8188" w:type="dxa"/>
            <w:gridSpan w:val="5"/>
          </w:tcPr>
          <w:p w14:paraId="16E97241" w14:textId="77777777" w:rsidR="003C5735" w:rsidRPr="00B534C3" w:rsidRDefault="003C5735" w:rsidP="00A91F56">
            <w:pPr>
              <w:ind w:left="288"/>
              <w:jc w:val="left"/>
              <w:rPr>
                <w:lang w:val="fr-CA" w:eastAsia="en-CA"/>
              </w:rPr>
            </w:pPr>
          </w:p>
        </w:tc>
      </w:tr>
    </w:tbl>
    <w:p w14:paraId="2FC1A15E" w14:textId="70757D89" w:rsidR="003C5735" w:rsidRPr="00B534C3" w:rsidRDefault="003C5735" w:rsidP="003C5735">
      <w:pPr>
        <w:rPr>
          <w:lang w:val="fr-CA"/>
        </w:rPr>
      </w:pP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3C5735" w:rsidRPr="000F5AF7" w14:paraId="03D8C8EA" w14:textId="77777777" w:rsidTr="00A91F56">
        <w:trPr>
          <w:cantSplit/>
          <w:trHeight w:val="288"/>
        </w:trPr>
        <w:tc>
          <w:tcPr>
            <w:tcW w:w="12448" w:type="dxa"/>
            <w:gridSpan w:val="6"/>
          </w:tcPr>
          <w:p w14:paraId="325862F3" w14:textId="77777777" w:rsidR="003C5735" w:rsidRPr="00B534C3" w:rsidRDefault="003C5735" w:rsidP="00A91F56">
            <w:pPr>
              <w:spacing w:after="60" w:line="259" w:lineRule="auto"/>
              <w:jc w:val="left"/>
              <w:rPr>
                <w:b/>
                <w:lang w:val="fr-CA" w:eastAsia="en-CA"/>
              </w:rPr>
            </w:pPr>
            <w:r w:rsidRPr="00B534C3">
              <w:rPr>
                <w:b/>
                <w:bCs/>
                <w:lang w:val="fr-CA"/>
              </w:rPr>
              <w:t>Objectif 5 : Promouvoir la sensibilisation et l'échange d'informations sur les questions pertinentes du Protocole de Montréal</w:t>
            </w:r>
          </w:p>
        </w:tc>
      </w:tr>
      <w:tr w:rsidR="003C5735" w:rsidRPr="000F5AF7" w14:paraId="54B1A1C3" w14:textId="77777777" w:rsidTr="00A91F56">
        <w:trPr>
          <w:cantSplit/>
          <w:trHeight w:val="288"/>
        </w:trPr>
        <w:tc>
          <w:tcPr>
            <w:tcW w:w="4260" w:type="dxa"/>
            <w:vMerge w:val="restart"/>
          </w:tcPr>
          <w:p w14:paraId="2EA07B2C" w14:textId="77777777" w:rsidR="003C5735" w:rsidRPr="00B534C3" w:rsidRDefault="003C5735" w:rsidP="00A91F56">
            <w:pPr>
              <w:spacing w:after="160" w:line="259" w:lineRule="auto"/>
              <w:rPr>
                <w:b/>
                <w:lang w:val="fr-CA"/>
              </w:rPr>
            </w:pPr>
            <w:r w:rsidRPr="00B534C3">
              <w:rPr>
                <w:b/>
                <w:lang w:val="fr-CA"/>
              </w:rPr>
              <w:t>Indicateur (le cas échéant)</w:t>
            </w:r>
          </w:p>
        </w:tc>
        <w:tc>
          <w:tcPr>
            <w:tcW w:w="4215" w:type="dxa"/>
            <w:gridSpan w:val="4"/>
          </w:tcPr>
          <w:p w14:paraId="5DA2095F" w14:textId="77777777" w:rsidR="003C5735" w:rsidRPr="00B534C3" w:rsidRDefault="003C5735" w:rsidP="00A91F56">
            <w:pPr>
              <w:jc w:val="center"/>
              <w:rPr>
                <w:b/>
                <w:lang w:val="fr-CA"/>
              </w:rPr>
            </w:pPr>
            <w:r w:rsidRPr="00B534C3">
              <w:rPr>
                <w:b/>
                <w:lang w:val="fr-CA"/>
              </w:rPr>
              <w:t>Évaluation de l'indicateur</w:t>
            </w:r>
          </w:p>
        </w:tc>
        <w:tc>
          <w:tcPr>
            <w:tcW w:w="3973" w:type="dxa"/>
            <w:vMerge w:val="restart"/>
            <w:tcBorders>
              <w:bottom w:val="single" w:sz="4" w:space="0" w:color="auto"/>
            </w:tcBorders>
          </w:tcPr>
          <w:p w14:paraId="2C4E58CE" w14:textId="77777777" w:rsidR="003C5735" w:rsidRPr="00B534C3" w:rsidRDefault="003C5735" w:rsidP="00A91F56">
            <w:pPr>
              <w:jc w:val="center"/>
              <w:rPr>
                <w:b/>
                <w:lang w:val="fr-CA" w:eastAsia="en-CA"/>
              </w:rPr>
            </w:pPr>
            <w:r w:rsidRPr="00B534C3">
              <w:rPr>
                <w:b/>
                <w:lang w:val="fr-CA" w:eastAsia="en-CA"/>
              </w:rPr>
              <w:t>Toutes remarques le cas échéant</w:t>
            </w:r>
          </w:p>
        </w:tc>
      </w:tr>
      <w:tr w:rsidR="003C5735" w:rsidRPr="00B534C3" w14:paraId="45EC5CFE" w14:textId="77777777" w:rsidTr="00A91F56">
        <w:trPr>
          <w:cantSplit/>
          <w:trHeight w:val="288"/>
        </w:trPr>
        <w:tc>
          <w:tcPr>
            <w:tcW w:w="4260" w:type="dxa"/>
            <w:vMerge/>
          </w:tcPr>
          <w:p w14:paraId="3D97A841" w14:textId="77777777" w:rsidR="003C5735" w:rsidRPr="00B534C3" w:rsidRDefault="003C5735" w:rsidP="00A91F56">
            <w:pPr>
              <w:spacing w:after="160" w:line="259" w:lineRule="auto"/>
              <w:rPr>
                <w:b/>
                <w:lang w:val="fr-CA" w:eastAsia="en-CA"/>
              </w:rPr>
            </w:pPr>
          </w:p>
        </w:tc>
        <w:tc>
          <w:tcPr>
            <w:tcW w:w="927" w:type="dxa"/>
          </w:tcPr>
          <w:p w14:paraId="7E1EAD76" w14:textId="77777777" w:rsidR="003C5735" w:rsidRPr="00B534C3" w:rsidRDefault="003C5735" w:rsidP="00A91F56">
            <w:pPr>
              <w:jc w:val="center"/>
              <w:rPr>
                <w:b/>
                <w:lang w:val="fr-CA" w:eastAsia="en-CA"/>
              </w:rPr>
            </w:pPr>
            <w:r w:rsidRPr="00B534C3">
              <w:rPr>
                <w:b/>
                <w:lang w:val="fr-CA"/>
              </w:rPr>
              <w:t>Oui</w:t>
            </w:r>
          </w:p>
        </w:tc>
        <w:tc>
          <w:tcPr>
            <w:tcW w:w="927" w:type="dxa"/>
          </w:tcPr>
          <w:p w14:paraId="79F17EA0" w14:textId="77777777" w:rsidR="003C5735" w:rsidRPr="00B534C3" w:rsidRDefault="003C5735" w:rsidP="00A91F56">
            <w:pPr>
              <w:jc w:val="center"/>
              <w:rPr>
                <w:b/>
                <w:lang w:val="fr-CA" w:eastAsia="en-CA"/>
              </w:rPr>
            </w:pPr>
            <w:r w:rsidRPr="00B534C3">
              <w:rPr>
                <w:b/>
                <w:lang w:val="fr-CA" w:eastAsia="en-CA"/>
              </w:rPr>
              <w:t>Non</w:t>
            </w:r>
          </w:p>
        </w:tc>
        <w:tc>
          <w:tcPr>
            <w:tcW w:w="927" w:type="dxa"/>
          </w:tcPr>
          <w:p w14:paraId="4093BC95" w14:textId="77777777" w:rsidR="003C5735" w:rsidRPr="00B534C3" w:rsidRDefault="003C5735" w:rsidP="00A91F56">
            <w:pPr>
              <w:jc w:val="center"/>
              <w:rPr>
                <w:b/>
                <w:lang w:val="fr-CA" w:eastAsia="en-CA"/>
              </w:rPr>
            </w:pPr>
            <w:r w:rsidRPr="00B534C3">
              <w:rPr>
                <w:b/>
                <w:lang w:val="fr-CA" w:eastAsia="en-CA"/>
              </w:rPr>
              <w:t>En cours</w:t>
            </w:r>
          </w:p>
        </w:tc>
        <w:tc>
          <w:tcPr>
            <w:tcW w:w="1434" w:type="dxa"/>
          </w:tcPr>
          <w:p w14:paraId="7EB66EBA" w14:textId="77777777" w:rsidR="003C5735" w:rsidRPr="00B534C3" w:rsidRDefault="003C5735" w:rsidP="00A91F56">
            <w:pPr>
              <w:jc w:val="center"/>
              <w:rPr>
                <w:b/>
                <w:lang w:val="fr-CA" w:eastAsia="en-CA"/>
              </w:rPr>
            </w:pPr>
            <w:r w:rsidRPr="00B534C3">
              <w:rPr>
                <w:b/>
                <w:lang w:val="fr-CA"/>
              </w:rPr>
              <w:t>Pas applicable</w:t>
            </w:r>
          </w:p>
        </w:tc>
        <w:tc>
          <w:tcPr>
            <w:tcW w:w="3973" w:type="dxa"/>
            <w:vMerge/>
            <w:tcBorders>
              <w:bottom w:val="single" w:sz="4" w:space="0" w:color="auto"/>
            </w:tcBorders>
          </w:tcPr>
          <w:p w14:paraId="37C2C42A" w14:textId="77777777" w:rsidR="003C5735" w:rsidRPr="00B534C3" w:rsidRDefault="003C5735" w:rsidP="00A91F56">
            <w:pPr>
              <w:rPr>
                <w:b/>
                <w:lang w:val="fr-CA" w:eastAsia="en-CA"/>
              </w:rPr>
            </w:pPr>
          </w:p>
        </w:tc>
      </w:tr>
      <w:tr w:rsidR="003C5735" w:rsidRPr="00B534C3" w14:paraId="00F4B896" w14:textId="77777777" w:rsidTr="00A91F56">
        <w:trPr>
          <w:trHeight w:val="1944"/>
        </w:trPr>
        <w:tc>
          <w:tcPr>
            <w:tcW w:w="4260" w:type="dxa"/>
          </w:tcPr>
          <w:p w14:paraId="17B85F08" w14:textId="77777777" w:rsidR="003C5735" w:rsidRPr="00B534C3" w:rsidRDefault="003C5735" w:rsidP="003C5735">
            <w:pPr>
              <w:numPr>
                <w:ilvl w:val="0"/>
                <w:numId w:val="10"/>
              </w:numPr>
              <w:spacing w:after="60"/>
              <w:jc w:val="left"/>
              <w:rPr>
                <w:lang w:val="fr-CA"/>
              </w:rPr>
            </w:pPr>
            <w:r w:rsidRPr="00B534C3">
              <w:rPr>
                <w:lang w:val="fr-CA"/>
              </w:rPr>
              <w:t>Plan d'action pour la sensibilisation générale et la sensibilisation élaboré</w:t>
            </w:r>
          </w:p>
          <w:p w14:paraId="172278D2" w14:textId="77777777" w:rsidR="003C5735" w:rsidRPr="00B534C3" w:rsidRDefault="003C5735" w:rsidP="003C5735">
            <w:pPr>
              <w:numPr>
                <w:ilvl w:val="0"/>
                <w:numId w:val="10"/>
              </w:numPr>
              <w:spacing w:after="60"/>
              <w:jc w:val="left"/>
              <w:rPr>
                <w:lang w:val="fr-CA"/>
              </w:rPr>
            </w:pPr>
            <w:r w:rsidRPr="00B534C3">
              <w:rPr>
                <w:lang w:val="fr-CA"/>
              </w:rPr>
              <w:t>Les supports d'information sont préparés et diffusés conformément au plan d'action</w:t>
            </w:r>
          </w:p>
          <w:p w14:paraId="2081CBA2" w14:textId="77777777" w:rsidR="003C5735" w:rsidRPr="00B534C3" w:rsidRDefault="003C5735" w:rsidP="003C5735">
            <w:pPr>
              <w:numPr>
                <w:ilvl w:val="0"/>
                <w:numId w:val="10"/>
              </w:numPr>
              <w:spacing w:after="60"/>
              <w:jc w:val="left"/>
              <w:rPr>
                <w:lang w:val="fr-CA"/>
              </w:rPr>
            </w:pPr>
            <w:r w:rsidRPr="00B534C3">
              <w:rPr>
                <w:lang w:val="fr-CA"/>
              </w:rPr>
              <w:t>Activités de la Journée mondiale de l'ozone célébrées chaque année</w:t>
            </w:r>
          </w:p>
          <w:p w14:paraId="2E6DDA4C" w14:textId="77777777" w:rsidR="003C5735" w:rsidRPr="00B534C3" w:rsidRDefault="003C5735" w:rsidP="003C5735">
            <w:pPr>
              <w:numPr>
                <w:ilvl w:val="0"/>
                <w:numId w:val="10"/>
              </w:numPr>
              <w:spacing w:after="60" w:line="259" w:lineRule="auto"/>
              <w:jc w:val="left"/>
              <w:rPr>
                <w:lang w:val="fr-CA" w:eastAsia="en-CA"/>
              </w:rPr>
            </w:pPr>
            <w:r w:rsidRPr="00B534C3">
              <w:rPr>
                <w:lang w:val="fr-CA"/>
              </w:rPr>
              <w:t>Rapport sur les activités de sensibilisation mises en œuvre conformément au plan d'action, si possible</w:t>
            </w:r>
          </w:p>
        </w:tc>
        <w:tc>
          <w:tcPr>
            <w:tcW w:w="927" w:type="dxa"/>
          </w:tcPr>
          <w:sdt>
            <w:sdtPr>
              <w:rPr>
                <w:lang w:val="fr-CA" w:eastAsia="en-CA"/>
              </w:rPr>
              <w:id w:val="1162656215"/>
              <w14:checkbox>
                <w14:checked w14:val="0"/>
                <w14:checkedState w14:val="2612" w14:font="MS Gothic"/>
                <w14:uncheckedState w14:val="2610" w14:font="MS Gothic"/>
              </w14:checkbox>
            </w:sdtPr>
            <w:sdtEndPr/>
            <w:sdtContent>
              <w:p w14:paraId="475C6449"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3E8013B8" w14:textId="77777777" w:rsidR="003C5735" w:rsidRPr="00B534C3" w:rsidRDefault="003C5735" w:rsidP="00A91F56">
            <w:pPr>
              <w:ind w:left="360"/>
              <w:jc w:val="center"/>
              <w:rPr>
                <w:lang w:val="fr-CA" w:eastAsia="en-CA"/>
              </w:rPr>
            </w:pPr>
          </w:p>
          <w:p w14:paraId="52815375" w14:textId="77777777" w:rsidR="003C5735" w:rsidRPr="00B534C3" w:rsidRDefault="003C5735" w:rsidP="00A91F56">
            <w:pPr>
              <w:ind w:left="360"/>
              <w:jc w:val="center"/>
              <w:rPr>
                <w:sz w:val="4"/>
                <w:szCs w:val="4"/>
                <w:lang w:val="fr-CA" w:eastAsia="en-CA"/>
              </w:rPr>
            </w:pPr>
          </w:p>
          <w:sdt>
            <w:sdtPr>
              <w:rPr>
                <w:lang w:val="fr-CA" w:eastAsia="en-CA"/>
              </w:rPr>
              <w:id w:val="-804395516"/>
              <w14:checkbox>
                <w14:checked w14:val="0"/>
                <w14:checkedState w14:val="2612" w14:font="MS Gothic"/>
                <w14:uncheckedState w14:val="2610" w14:font="MS Gothic"/>
              </w14:checkbox>
            </w:sdtPr>
            <w:sdtEndPr/>
            <w:sdtContent>
              <w:p w14:paraId="466B92A2"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7E5369B" w14:textId="77777777" w:rsidR="003C5735" w:rsidRPr="00B534C3" w:rsidRDefault="003C5735" w:rsidP="00A91F56">
            <w:pPr>
              <w:ind w:left="360"/>
              <w:jc w:val="center"/>
              <w:rPr>
                <w:lang w:val="fr-CA" w:eastAsia="en-CA"/>
              </w:rPr>
            </w:pPr>
          </w:p>
          <w:sdt>
            <w:sdtPr>
              <w:rPr>
                <w:lang w:val="fr-CA" w:eastAsia="en-CA"/>
              </w:rPr>
              <w:id w:val="-1588759985"/>
              <w14:checkbox>
                <w14:checked w14:val="0"/>
                <w14:checkedState w14:val="2612" w14:font="MS Gothic"/>
                <w14:uncheckedState w14:val="2610" w14:font="MS Gothic"/>
              </w14:checkbox>
            </w:sdtPr>
            <w:sdtEndPr/>
            <w:sdtContent>
              <w:p w14:paraId="1F6CA56A"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6128377" w14:textId="77777777" w:rsidR="003C5735" w:rsidRPr="00B534C3" w:rsidRDefault="003C5735" w:rsidP="00A91F56">
            <w:pPr>
              <w:ind w:left="360"/>
              <w:jc w:val="center"/>
              <w:rPr>
                <w:lang w:val="fr-CA" w:eastAsia="en-CA"/>
              </w:rPr>
            </w:pPr>
          </w:p>
          <w:sdt>
            <w:sdtPr>
              <w:rPr>
                <w:lang w:val="fr-CA" w:eastAsia="en-CA"/>
              </w:rPr>
              <w:id w:val="-1404446096"/>
              <w14:checkbox>
                <w14:checked w14:val="0"/>
                <w14:checkedState w14:val="2612" w14:font="MS Gothic"/>
                <w14:uncheckedState w14:val="2610" w14:font="MS Gothic"/>
              </w14:checkbox>
            </w:sdtPr>
            <w:sdtEndPr/>
            <w:sdtContent>
              <w:p w14:paraId="2F4A294C"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927" w:type="dxa"/>
          </w:tcPr>
          <w:p w14:paraId="4B1F23DF" w14:textId="77777777" w:rsidR="003C5735" w:rsidRPr="00B534C3" w:rsidRDefault="009A0B59" w:rsidP="00A91F56">
            <w:pPr>
              <w:jc w:val="center"/>
              <w:rPr>
                <w:lang w:val="fr-CA" w:eastAsia="en-CA"/>
              </w:rPr>
            </w:pPr>
            <w:sdt>
              <w:sdtPr>
                <w:rPr>
                  <w:lang w:val="fr-CA" w:eastAsia="en-CA"/>
                </w:rPr>
                <w:id w:val="298582234"/>
                <w14:checkbox>
                  <w14:checked w14:val="0"/>
                  <w14:checkedState w14:val="2612" w14:font="MS Gothic"/>
                  <w14:uncheckedState w14:val="2610" w14:font="MS Gothic"/>
                </w14:checkbox>
              </w:sdtPr>
              <w:sdtEndPr/>
              <w:sdtContent>
                <w:r w:rsidR="003C5735" w:rsidRPr="00B534C3">
                  <w:rPr>
                    <w:rFonts w:ascii="MS Gothic" w:eastAsia="MS Gothic" w:hAnsi="MS Gothic"/>
                    <w:lang w:val="fr-CA" w:eastAsia="en-CA"/>
                  </w:rPr>
                  <w:t>☐</w:t>
                </w:r>
              </w:sdtContent>
            </w:sdt>
          </w:p>
          <w:p w14:paraId="04B004FF" w14:textId="77777777" w:rsidR="003C5735" w:rsidRPr="00B534C3" w:rsidRDefault="003C5735" w:rsidP="00A91F56">
            <w:pPr>
              <w:ind w:left="360"/>
              <w:jc w:val="center"/>
              <w:rPr>
                <w:lang w:val="fr-CA" w:eastAsia="en-CA"/>
              </w:rPr>
            </w:pPr>
          </w:p>
          <w:p w14:paraId="6FBC5C16" w14:textId="77777777" w:rsidR="003C5735" w:rsidRPr="00B534C3" w:rsidRDefault="003C5735" w:rsidP="00A91F56">
            <w:pPr>
              <w:ind w:left="360"/>
              <w:jc w:val="center"/>
              <w:rPr>
                <w:sz w:val="4"/>
                <w:szCs w:val="4"/>
                <w:lang w:val="fr-CA" w:eastAsia="en-CA"/>
              </w:rPr>
            </w:pPr>
          </w:p>
          <w:sdt>
            <w:sdtPr>
              <w:rPr>
                <w:lang w:val="fr-CA" w:eastAsia="en-CA"/>
              </w:rPr>
              <w:id w:val="76033783"/>
              <w14:checkbox>
                <w14:checked w14:val="0"/>
                <w14:checkedState w14:val="2612" w14:font="MS Gothic"/>
                <w14:uncheckedState w14:val="2610" w14:font="MS Gothic"/>
              </w14:checkbox>
            </w:sdtPr>
            <w:sdtEndPr/>
            <w:sdtContent>
              <w:p w14:paraId="2825B3B3"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96BAFAC" w14:textId="77777777" w:rsidR="003C5735" w:rsidRPr="00B534C3" w:rsidRDefault="003C5735" w:rsidP="00A91F56">
            <w:pPr>
              <w:ind w:left="360"/>
              <w:jc w:val="center"/>
              <w:rPr>
                <w:lang w:val="fr-CA" w:eastAsia="en-CA"/>
              </w:rPr>
            </w:pPr>
          </w:p>
          <w:sdt>
            <w:sdtPr>
              <w:rPr>
                <w:lang w:val="fr-CA" w:eastAsia="en-CA"/>
              </w:rPr>
              <w:id w:val="470567413"/>
              <w14:checkbox>
                <w14:checked w14:val="0"/>
                <w14:checkedState w14:val="2612" w14:font="MS Gothic"/>
                <w14:uncheckedState w14:val="2610" w14:font="MS Gothic"/>
              </w14:checkbox>
            </w:sdtPr>
            <w:sdtEndPr/>
            <w:sdtContent>
              <w:p w14:paraId="433F2490"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86A824D" w14:textId="77777777" w:rsidR="003C5735" w:rsidRPr="00B534C3" w:rsidRDefault="003C5735" w:rsidP="00A91F56">
            <w:pPr>
              <w:ind w:left="360"/>
              <w:jc w:val="center"/>
              <w:rPr>
                <w:lang w:val="fr-CA" w:eastAsia="en-CA"/>
              </w:rPr>
            </w:pPr>
          </w:p>
          <w:sdt>
            <w:sdtPr>
              <w:rPr>
                <w:lang w:val="fr-CA" w:eastAsia="en-CA"/>
              </w:rPr>
              <w:id w:val="-2127694938"/>
              <w14:checkbox>
                <w14:checked w14:val="0"/>
                <w14:checkedState w14:val="2612" w14:font="MS Gothic"/>
                <w14:uncheckedState w14:val="2610" w14:font="MS Gothic"/>
              </w14:checkbox>
            </w:sdtPr>
            <w:sdtEndPr/>
            <w:sdtContent>
              <w:p w14:paraId="5915A394"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927" w:type="dxa"/>
          </w:tcPr>
          <w:p w14:paraId="2E315C47" w14:textId="77777777" w:rsidR="003C5735" w:rsidRPr="00B534C3" w:rsidRDefault="009A0B59" w:rsidP="00A91F56">
            <w:pPr>
              <w:jc w:val="center"/>
              <w:rPr>
                <w:lang w:val="fr-CA" w:eastAsia="en-CA"/>
              </w:rPr>
            </w:pPr>
            <w:sdt>
              <w:sdtPr>
                <w:rPr>
                  <w:lang w:val="fr-CA" w:eastAsia="en-CA"/>
                </w:rPr>
                <w:id w:val="1550027751"/>
                <w14:checkbox>
                  <w14:checked w14:val="0"/>
                  <w14:checkedState w14:val="2612" w14:font="MS Gothic"/>
                  <w14:uncheckedState w14:val="2610" w14:font="MS Gothic"/>
                </w14:checkbox>
              </w:sdtPr>
              <w:sdtEndPr/>
              <w:sdtContent>
                <w:r w:rsidR="003C5735" w:rsidRPr="00B534C3">
                  <w:rPr>
                    <w:rFonts w:ascii="MS Gothic" w:eastAsia="MS Gothic" w:hAnsi="MS Gothic"/>
                    <w:lang w:val="fr-CA" w:eastAsia="en-CA"/>
                  </w:rPr>
                  <w:t>☐</w:t>
                </w:r>
              </w:sdtContent>
            </w:sdt>
          </w:p>
          <w:p w14:paraId="36ADDEC5" w14:textId="77777777" w:rsidR="003C5735" w:rsidRPr="00B534C3" w:rsidRDefault="003C5735" w:rsidP="00A91F56">
            <w:pPr>
              <w:ind w:left="360"/>
              <w:jc w:val="center"/>
              <w:rPr>
                <w:lang w:val="fr-CA" w:eastAsia="en-CA"/>
              </w:rPr>
            </w:pPr>
          </w:p>
          <w:p w14:paraId="4747F047" w14:textId="77777777" w:rsidR="003C5735" w:rsidRPr="00B534C3" w:rsidRDefault="003C5735" w:rsidP="00A91F56">
            <w:pPr>
              <w:ind w:left="360"/>
              <w:jc w:val="center"/>
              <w:rPr>
                <w:sz w:val="4"/>
                <w:szCs w:val="4"/>
                <w:lang w:val="fr-CA" w:eastAsia="en-CA"/>
              </w:rPr>
            </w:pPr>
          </w:p>
          <w:sdt>
            <w:sdtPr>
              <w:rPr>
                <w:lang w:val="fr-CA" w:eastAsia="en-CA"/>
              </w:rPr>
              <w:id w:val="1875961734"/>
              <w14:checkbox>
                <w14:checked w14:val="0"/>
                <w14:checkedState w14:val="2612" w14:font="MS Gothic"/>
                <w14:uncheckedState w14:val="2610" w14:font="MS Gothic"/>
              </w14:checkbox>
            </w:sdtPr>
            <w:sdtEndPr/>
            <w:sdtContent>
              <w:p w14:paraId="2DD99CE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065EE5E" w14:textId="77777777" w:rsidR="003C5735" w:rsidRPr="00B534C3" w:rsidRDefault="003C5735" w:rsidP="00A91F56">
            <w:pPr>
              <w:ind w:left="360"/>
              <w:jc w:val="center"/>
              <w:rPr>
                <w:lang w:val="fr-CA" w:eastAsia="en-CA"/>
              </w:rPr>
            </w:pPr>
          </w:p>
          <w:sdt>
            <w:sdtPr>
              <w:rPr>
                <w:lang w:val="fr-CA" w:eastAsia="en-CA"/>
              </w:rPr>
              <w:id w:val="2109544766"/>
              <w14:checkbox>
                <w14:checked w14:val="0"/>
                <w14:checkedState w14:val="2612" w14:font="MS Gothic"/>
                <w14:uncheckedState w14:val="2610" w14:font="MS Gothic"/>
              </w14:checkbox>
            </w:sdtPr>
            <w:sdtEndPr/>
            <w:sdtContent>
              <w:p w14:paraId="31763D74"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020528D" w14:textId="77777777" w:rsidR="003C5735" w:rsidRPr="00B534C3" w:rsidRDefault="003C5735" w:rsidP="00A91F56">
            <w:pPr>
              <w:ind w:left="360"/>
              <w:jc w:val="center"/>
              <w:rPr>
                <w:lang w:val="fr-CA" w:eastAsia="en-CA"/>
              </w:rPr>
            </w:pPr>
          </w:p>
          <w:sdt>
            <w:sdtPr>
              <w:rPr>
                <w:lang w:val="fr-CA" w:eastAsia="en-CA"/>
              </w:rPr>
              <w:id w:val="-1372993014"/>
              <w14:checkbox>
                <w14:checked w14:val="0"/>
                <w14:checkedState w14:val="2612" w14:font="MS Gothic"/>
                <w14:uncheckedState w14:val="2610" w14:font="MS Gothic"/>
              </w14:checkbox>
            </w:sdtPr>
            <w:sdtEndPr/>
            <w:sdtContent>
              <w:p w14:paraId="130BA2AC"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1434" w:type="dxa"/>
          </w:tcPr>
          <w:sdt>
            <w:sdtPr>
              <w:rPr>
                <w:lang w:val="fr-CA" w:eastAsia="en-CA"/>
              </w:rPr>
              <w:id w:val="998463048"/>
              <w14:checkbox>
                <w14:checked w14:val="0"/>
                <w14:checkedState w14:val="2612" w14:font="MS Gothic"/>
                <w14:uncheckedState w14:val="2610" w14:font="MS Gothic"/>
              </w14:checkbox>
            </w:sdtPr>
            <w:sdtEndPr/>
            <w:sdtContent>
              <w:p w14:paraId="406C63D8"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93F3AA0" w14:textId="77777777" w:rsidR="003C5735" w:rsidRPr="00B534C3" w:rsidRDefault="003C5735" w:rsidP="00A91F56">
            <w:pPr>
              <w:ind w:left="360"/>
              <w:jc w:val="center"/>
              <w:rPr>
                <w:lang w:val="fr-CA" w:eastAsia="en-CA"/>
              </w:rPr>
            </w:pPr>
          </w:p>
          <w:p w14:paraId="29B8C7D8" w14:textId="77777777" w:rsidR="003C5735" w:rsidRPr="00B534C3" w:rsidRDefault="003C5735" w:rsidP="00A91F56">
            <w:pPr>
              <w:ind w:left="360"/>
              <w:jc w:val="center"/>
              <w:rPr>
                <w:sz w:val="4"/>
                <w:szCs w:val="4"/>
                <w:lang w:val="fr-CA" w:eastAsia="en-CA"/>
              </w:rPr>
            </w:pPr>
          </w:p>
          <w:sdt>
            <w:sdtPr>
              <w:rPr>
                <w:lang w:val="fr-CA" w:eastAsia="en-CA"/>
              </w:rPr>
              <w:id w:val="1612865169"/>
              <w14:checkbox>
                <w14:checked w14:val="0"/>
                <w14:checkedState w14:val="2612" w14:font="MS Gothic"/>
                <w14:uncheckedState w14:val="2610" w14:font="MS Gothic"/>
              </w14:checkbox>
            </w:sdtPr>
            <w:sdtEndPr/>
            <w:sdtContent>
              <w:p w14:paraId="30D77A64"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57F2EC3" w14:textId="77777777" w:rsidR="003C5735" w:rsidRPr="00B534C3" w:rsidRDefault="003C5735" w:rsidP="00A91F56">
            <w:pPr>
              <w:ind w:left="360"/>
              <w:jc w:val="center"/>
              <w:rPr>
                <w:lang w:val="fr-CA" w:eastAsia="en-CA"/>
              </w:rPr>
            </w:pPr>
          </w:p>
          <w:sdt>
            <w:sdtPr>
              <w:rPr>
                <w:lang w:val="fr-CA" w:eastAsia="en-CA"/>
              </w:rPr>
              <w:id w:val="690878632"/>
              <w14:checkbox>
                <w14:checked w14:val="0"/>
                <w14:checkedState w14:val="2612" w14:font="MS Gothic"/>
                <w14:uncheckedState w14:val="2610" w14:font="MS Gothic"/>
              </w14:checkbox>
            </w:sdtPr>
            <w:sdtEndPr/>
            <w:sdtContent>
              <w:p w14:paraId="0B31BFEA"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E9C3C04" w14:textId="77777777" w:rsidR="003C5735" w:rsidRPr="00B534C3" w:rsidRDefault="003C5735" w:rsidP="00A91F56">
            <w:pPr>
              <w:ind w:left="360"/>
              <w:jc w:val="center"/>
              <w:rPr>
                <w:lang w:val="fr-CA" w:eastAsia="en-CA"/>
              </w:rPr>
            </w:pPr>
          </w:p>
          <w:sdt>
            <w:sdtPr>
              <w:rPr>
                <w:lang w:val="fr-CA" w:eastAsia="en-CA"/>
              </w:rPr>
              <w:id w:val="-1499569386"/>
              <w14:checkbox>
                <w14:checked w14:val="0"/>
                <w14:checkedState w14:val="2612" w14:font="MS Gothic"/>
                <w14:uncheckedState w14:val="2610" w14:font="MS Gothic"/>
              </w14:checkbox>
            </w:sdtPr>
            <w:sdtEndPr/>
            <w:sdtContent>
              <w:p w14:paraId="1AB72E49"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3973" w:type="dxa"/>
            <w:tcBorders>
              <w:top w:val="single" w:sz="4" w:space="0" w:color="auto"/>
            </w:tcBorders>
          </w:tcPr>
          <w:p w14:paraId="00776F47" w14:textId="77777777" w:rsidR="003C5735" w:rsidRPr="00B534C3" w:rsidRDefault="003C5735" w:rsidP="00A91F56">
            <w:pPr>
              <w:ind w:left="288"/>
              <w:jc w:val="left"/>
              <w:rPr>
                <w:lang w:val="fr-CA" w:eastAsia="en-CA"/>
              </w:rPr>
            </w:pPr>
          </w:p>
        </w:tc>
      </w:tr>
      <w:tr w:rsidR="003C5735" w:rsidRPr="00B534C3" w14:paraId="60A73AAA" w14:textId="77777777" w:rsidTr="00A91F56">
        <w:trPr>
          <w:trHeight w:val="288"/>
        </w:trPr>
        <w:tc>
          <w:tcPr>
            <w:tcW w:w="12448" w:type="dxa"/>
            <w:gridSpan w:val="6"/>
          </w:tcPr>
          <w:p w14:paraId="4759F20A" w14:textId="77777777" w:rsidR="003C5735" w:rsidRPr="00B534C3" w:rsidRDefault="003C5735" w:rsidP="00A91F56">
            <w:pPr>
              <w:jc w:val="left"/>
              <w:rPr>
                <w:lang w:val="fr-CA"/>
              </w:rPr>
            </w:pPr>
            <w:r w:rsidRPr="00B534C3">
              <w:rPr>
                <w:b/>
                <w:bCs/>
                <w:lang w:val="fr-CA" w:eastAsia="en-CA"/>
              </w:rPr>
              <w:t>Évaluation de l'objectif 5:</w:t>
            </w:r>
          </w:p>
        </w:tc>
      </w:tr>
      <w:tr w:rsidR="003C5735" w:rsidRPr="000F5AF7" w14:paraId="640E7DA6" w14:textId="77777777" w:rsidTr="00A91F56">
        <w:trPr>
          <w:trHeight w:val="1066"/>
        </w:trPr>
        <w:tc>
          <w:tcPr>
            <w:tcW w:w="4260" w:type="dxa"/>
            <w:vAlign w:val="center"/>
          </w:tcPr>
          <w:p w14:paraId="0A8272DD" w14:textId="77777777" w:rsidR="003C5735" w:rsidRPr="00B534C3" w:rsidRDefault="003C5735" w:rsidP="00A91F56">
            <w:pPr>
              <w:jc w:val="left"/>
              <w:rPr>
                <w:b/>
                <w:bCs/>
                <w:lang w:val="fr-CA" w:eastAsia="en-CA"/>
              </w:rPr>
            </w:pPr>
            <w:r w:rsidRPr="00B534C3">
              <w:rPr>
                <w:lang w:val="fr-CA" w:eastAsia="en-CA"/>
              </w:rPr>
              <w:t xml:space="preserve">Veuillez fournir une brève évaluation (2-3 lignes) de l'objectif en fonction des indicateurs ci-dessus et de tout autre facteur applicable. L'évaluation peut inclure une indication si </w:t>
            </w:r>
            <w:r w:rsidRPr="00B534C3">
              <w:rPr>
                <w:lang w:val="fr-CA" w:eastAsia="en-CA"/>
              </w:rPr>
              <w:lastRenderedPageBreak/>
              <w:t>l'objectif a été atteint, partiellement atteint ou non atteint.</w:t>
            </w:r>
          </w:p>
        </w:tc>
        <w:tc>
          <w:tcPr>
            <w:tcW w:w="8188" w:type="dxa"/>
            <w:gridSpan w:val="5"/>
          </w:tcPr>
          <w:p w14:paraId="497D395D" w14:textId="77777777" w:rsidR="003C5735" w:rsidRPr="00B534C3" w:rsidRDefault="003C5735" w:rsidP="00A91F56">
            <w:pPr>
              <w:ind w:left="288"/>
              <w:jc w:val="left"/>
              <w:rPr>
                <w:lang w:val="fr-CA" w:eastAsia="en-CA"/>
              </w:rPr>
            </w:pPr>
          </w:p>
        </w:tc>
      </w:tr>
      <w:tr w:rsidR="003C5735" w:rsidRPr="000F5AF7" w14:paraId="187EB7EC" w14:textId="77777777" w:rsidTr="00A91F56">
        <w:trPr>
          <w:cantSplit/>
          <w:trHeight w:val="317"/>
        </w:trPr>
        <w:tc>
          <w:tcPr>
            <w:tcW w:w="12448" w:type="dxa"/>
            <w:gridSpan w:val="6"/>
          </w:tcPr>
          <w:p w14:paraId="1AF7337B" w14:textId="77777777" w:rsidR="003C5735" w:rsidRPr="00B534C3" w:rsidRDefault="003C5735" w:rsidP="00A91F56">
            <w:pPr>
              <w:spacing w:after="60" w:line="259" w:lineRule="auto"/>
              <w:jc w:val="left"/>
              <w:rPr>
                <w:b/>
                <w:lang w:val="fr-CA" w:eastAsia="en-CA"/>
              </w:rPr>
            </w:pPr>
            <w:r w:rsidRPr="00B534C3">
              <w:rPr>
                <w:b/>
                <w:bCs/>
                <w:lang w:val="fr-CA"/>
              </w:rPr>
              <w:t>Objectif 6 : Coopération régionale et participation aux réunions du Protocole de Montréal</w:t>
            </w:r>
          </w:p>
        </w:tc>
      </w:tr>
      <w:tr w:rsidR="003C5735" w:rsidRPr="000F5AF7" w14:paraId="4131A3F0" w14:textId="77777777" w:rsidTr="00A91F56">
        <w:trPr>
          <w:cantSplit/>
          <w:trHeight w:val="288"/>
        </w:trPr>
        <w:tc>
          <w:tcPr>
            <w:tcW w:w="4260" w:type="dxa"/>
            <w:vMerge w:val="restart"/>
          </w:tcPr>
          <w:p w14:paraId="5062A217" w14:textId="77777777" w:rsidR="003C5735" w:rsidRPr="00B534C3" w:rsidRDefault="003C5735" w:rsidP="00A91F56">
            <w:pPr>
              <w:spacing w:after="160" w:line="259" w:lineRule="auto"/>
              <w:rPr>
                <w:b/>
                <w:lang w:val="fr-CA"/>
              </w:rPr>
            </w:pPr>
            <w:r w:rsidRPr="00B534C3">
              <w:rPr>
                <w:b/>
                <w:lang w:val="fr-CA"/>
              </w:rPr>
              <w:t>Indicateur (le cas échéant)</w:t>
            </w:r>
          </w:p>
        </w:tc>
        <w:tc>
          <w:tcPr>
            <w:tcW w:w="4215" w:type="dxa"/>
            <w:gridSpan w:val="4"/>
          </w:tcPr>
          <w:p w14:paraId="72F11F86" w14:textId="77777777" w:rsidR="003C5735" w:rsidRPr="00B534C3" w:rsidRDefault="003C5735" w:rsidP="00A91F56">
            <w:pPr>
              <w:jc w:val="center"/>
              <w:rPr>
                <w:b/>
                <w:lang w:val="fr-CA"/>
              </w:rPr>
            </w:pPr>
            <w:r w:rsidRPr="00B534C3">
              <w:rPr>
                <w:b/>
                <w:lang w:val="fr-CA"/>
              </w:rPr>
              <w:t>Évaluation de l'indicateur</w:t>
            </w:r>
          </w:p>
        </w:tc>
        <w:tc>
          <w:tcPr>
            <w:tcW w:w="3973" w:type="dxa"/>
            <w:vMerge w:val="restart"/>
          </w:tcPr>
          <w:p w14:paraId="27534959" w14:textId="77777777" w:rsidR="003C5735" w:rsidRPr="00B534C3" w:rsidRDefault="003C5735" w:rsidP="00A91F56">
            <w:pPr>
              <w:jc w:val="center"/>
              <w:rPr>
                <w:b/>
                <w:lang w:val="fr-CA" w:eastAsia="en-CA"/>
              </w:rPr>
            </w:pPr>
            <w:r w:rsidRPr="00B534C3">
              <w:rPr>
                <w:b/>
                <w:lang w:val="fr-CA" w:eastAsia="en-CA"/>
              </w:rPr>
              <w:t>Toutes remarques le cas échéant</w:t>
            </w:r>
          </w:p>
        </w:tc>
      </w:tr>
      <w:tr w:rsidR="003C5735" w:rsidRPr="00B534C3" w14:paraId="3BD741C7" w14:textId="77777777" w:rsidTr="00A91F56">
        <w:trPr>
          <w:cantSplit/>
          <w:trHeight w:val="288"/>
        </w:trPr>
        <w:tc>
          <w:tcPr>
            <w:tcW w:w="4260" w:type="dxa"/>
            <w:vMerge/>
          </w:tcPr>
          <w:p w14:paraId="286B0867" w14:textId="77777777" w:rsidR="003C5735" w:rsidRPr="00B534C3" w:rsidRDefault="003C5735" w:rsidP="00A91F56">
            <w:pPr>
              <w:spacing w:after="160" w:line="259" w:lineRule="auto"/>
              <w:rPr>
                <w:b/>
                <w:lang w:val="fr-CA" w:eastAsia="en-CA"/>
              </w:rPr>
            </w:pPr>
          </w:p>
        </w:tc>
        <w:tc>
          <w:tcPr>
            <w:tcW w:w="927" w:type="dxa"/>
          </w:tcPr>
          <w:p w14:paraId="2D2E2592" w14:textId="77777777" w:rsidR="003C5735" w:rsidRPr="00B534C3" w:rsidRDefault="003C5735" w:rsidP="00A91F56">
            <w:pPr>
              <w:jc w:val="center"/>
              <w:rPr>
                <w:b/>
                <w:lang w:val="fr-CA" w:eastAsia="en-CA"/>
              </w:rPr>
            </w:pPr>
            <w:r w:rsidRPr="00B534C3">
              <w:rPr>
                <w:b/>
                <w:lang w:val="fr-CA"/>
              </w:rPr>
              <w:t>Oui</w:t>
            </w:r>
          </w:p>
        </w:tc>
        <w:tc>
          <w:tcPr>
            <w:tcW w:w="927" w:type="dxa"/>
          </w:tcPr>
          <w:p w14:paraId="5E6416D2" w14:textId="77777777" w:rsidR="003C5735" w:rsidRPr="00B534C3" w:rsidRDefault="003C5735" w:rsidP="00A91F56">
            <w:pPr>
              <w:jc w:val="center"/>
              <w:rPr>
                <w:b/>
                <w:lang w:val="fr-CA" w:eastAsia="en-CA"/>
              </w:rPr>
            </w:pPr>
            <w:r w:rsidRPr="00B534C3">
              <w:rPr>
                <w:b/>
                <w:lang w:val="fr-CA" w:eastAsia="en-CA"/>
              </w:rPr>
              <w:t>Non</w:t>
            </w:r>
          </w:p>
        </w:tc>
        <w:tc>
          <w:tcPr>
            <w:tcW w:w="927" w:type="dxa"/>
          </w:tcPr>
          <w:p w14:paraId="40CC6CC0" w14:textId="77777777" w:rsidR="003C5735" w:rsidRPr="00B534C3" w:rsidRDefault="003C5735" w:rsidP="00A91F56">
            <w:pPr>
              <w:jc w:val="center"/>
              <w:rPr>
                <w:b/>
                <w:lang w:val="fr-CA" w:eastAsia="en-CA"/>
              </w:rPr>
            </w:pPr>
            <w:r w:rsidRPr="00B534C3">
              <w:rPr>
                <w:b/>
                <w:lang w:val="fr-CA" w:eastAsia="en-CA"/>
              </w:rPr>
              <w:t>En cours</w:t>
            </w:r>
          </w:p>
        </w:tc>
        <w:tc>
          <w:tcPr>
            <w:tcW w:w="1434" w:type="dxa"/>
          </w:tcPr>
          <w:p w14:paraId="7D74E241" w14:textId="77777777" w:rsidR="003C5735" w:rsidRPr="00B534C3" w:rsidRDefault="003C5735" w:rsidP="00A91F56">
            <w:pPr>
              <w:jc w:val="center"/>
              <w:rPr>
                <w:b/>
                <w:lang w:val="fr-CA" w:eastAsia="en-CA"/>
              </w:rPr>
            </w:pPr>
            <w:r w:rsidRPr="00B534C3">
              <w:rPr>
                <w:b/>
                <w:lang w:val="fr-CA"/>
              </w:rPr>
              <w:t>Pas applicable</w:t>
            </w:r>
          </w:p>
        </w:tc>
        <w:tc>
          <w:tcPr>
            <w:tcW w:w="3973" w:type="dxa"/>
            <w:vMerge/>
          </w:tcPr>
          <w:p w14:paraId="0818D605" w14:textId="77777777" w:rsidR="003C5735" w:rsidRPr="00B534C3" w:rsidRDefault="003C5735" w:rsidP="00A91F56">
            <w:pPr>
              <w:rPr>
                <w:b/>
                <w:lang w:val="fr-CA" w:eastAsia="en-CA"/>
              </w:rPr>
            </w:pPr>
          </w:p>
        </w:tc>
      </w:tr>
      <w:tr w:rsidR="003C5735" w:rsidRPr="00B534C3" w14:paraId="47A6CAC4" w14:textId="77777777" w:rsidTr="00A91F56">
        <w:trPr>
          <w:trHeight w:val="1380"/>
        </w:trPr>
        <w:tc>
          <w:tcPr>
            <w:tcW w:w="4260" w:type="dxa"/>
          </w:tcPr>
          <w:p w14:paraId="4C033F77" w14:textId="77777777" w:rsidR="003C5735" w:rsidRPr="00B534C3" w:rsidRDefault="003C5735" w:rsidP="003C5735">
            <w:pPr>
              <w:numPr>
                <w:ilvl w:val="0"/>
                <w:numId w:val="9"/>
              </w:numPr>
              <w:spacing w:after="60"/>
              <w:jc w:val="left"/>
              <w:rPr>
                <w:lang w:val="fr-CA"/>
              </w:rPr>
            </w:pPr>
            <w:r w:rsidRPr="00B534C3">
              <w:rPr>
                <w:lang w:val="fr-CA"/>
              </w:rPr>
              <w:t>Participation de l'UNO/pays aux réunions du réseau régional</w:t>
            </w:r>
          </w:p>
          <w:p w14:paraId="33A69FB5" w14:textId="77777777" w:rsidR="003C5735" w:rsidRPr="00B534C3" w:rsidRDefault="003C5735" w:rsidP="003C5735">
            <w:pPr>
              <w:numPr>
                <w:ilvl w:val="0"/>
                <w:numId w:val="9"/>
              </w:numPr>
              <w:spacing w:after="60"/>
              <w:jc w:val="left"/>
              <w:rPr>
                <w:lang w:val="fr-CA"/>
              </w:rPr>
            </w:pPr>
            <w:r w:rsidRPr="00B534C3">
              <w:rPr>
                <w:lang w:val="fr-CA"/>
              </w:rPr>
              <w:t>Participation de l'UNO/pays au GTCNL ou à la MOP</w:t>
            </w:r>
          </w:p>
          <w:p w14:paraId="1A49B6AD" w14:textId="77777777" w:rsidR="003C5735" w:rsidRPr="00B534C3" w:rsidRDefault="003C5735" w:rsidP="003C5735">
            <w:pPr>
              <w:numPr>
                <w:ilvl w:val="0"/>
                <w:numId w:val="9"/>
              </w:numPr>
              <w:spacing w:after="60" w:line="259" w:lineRule="auto"/>
              <w:jc w:val="left"/>
              <w:rPr>
                <w:lang w:val="fr-CA" w:eastAsia="en-CA"/>
              </w:rPr>
            </w:pPr>
            <w:r w:rsidRPr="00B534C3">
              <w:rPr>
                <w:lang w:val="fr-CA"/>
              </w:rPr>
              <w:t>L'UNO a soutenu les activités de coopération Sud-Sud dans la région, le cas échéant</w:t>
            </w:r>
          </w:p>
        </w:tc>
        <w:tc>
          <w:tcPr>
            <w:tcW w:w="927" w:type="dxa"/>
          </w:tcPr>
          <w:p w14:paraId="18F1CF1C" w14:textId="77777777" w:rsidR="003C5735" w:rsidRPr="00B534C3" w:rsidRDefault="003C5735" w:rsidP="00A91F56">
            <w:pPr>
              <w:ind w:left="360"/>
              <w:jc w:val="center"/>
              <w:rPr>
                <w:sz w:val="8"/>
                <w:szCs w:val="8"/>
                <w:lang w:val="fr-CA" w:eastAsia="en-CA"/>
              </w:rPr>
            </w:pPr>
          </w:p>
          <w:sdt>
            <w:sdtPr>
              <w:rPr>
                <w:lang w:val="fr-CA" w:eastAsia="en-CA"/>
              </w:rPr>
              <w:id w:val="192505809"/>
              <w14:checkbox>
                <w14:checked w14:val="0"/>
                <w14:checkedState w14:val="2612" w14:font="MS Gothic"/>
                <w14:uncheckedState w14:val="2610" w14:font="MS Gothic"/>
              </w14:checkbox>
            </w:sdtPr>
            <w:sdtEndPr/>
            <w:sdtContent>
              <w:p w14:paraId="0FA32ADC"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1AFEA8E" w14:textId="77777777" w:rsidR="003C5735" w:rsidRPr="00B534C3" w:rsidRDefault="003C5735" w:rsidP="00A91F56">
            <w:pPr>
              <w:ind w:left="360"/>
              <w:jc w:val="center"/>
              <w:rPr>
                <w:sz w:val="10"/>
                <w:szCs w:val="10"/>
                <w:lang w:val="fr-CA" w:eastAsia="en-CA"/>
              </w:rPr>
            </w:pPr>
          </w:p>
          <w:p w14:paraId="54C5F8A4" w14:textId="77777777" w:rsidR="003C5735" w:rsidRPr="00B534C3" w:rsidRDefault="003C5735" w:rsidP="00A91F56">
            <w:pPr>
              <w:ind w:left="360"/>
              <w:jc w:val="center"/>
              <w:rPr>
                <w:sz w:val="4"/>
                <w:szCs w:val="4"/>
                <w:lang w:val="fr-CA" w:eastAsia="en-CA"/>
              </w:rPr>
            </w:pPr>
          </w:p>
          <w:sdt>
            <w:sdtPr>
              <w:rPr>
                <w:lang w:val="fr-CA" w:eastAsia="en-CA"/>
              </w:rPr>
              <w:id w:val="137617285"/>
              <w14:checkbox>
                <w14:checked w14:val="0"/>
                <w14:checkedState w14:val="2612" w14:font="MS Gothic"/>
                <w14:uncheckedState w14:val="2610" w14:font="MS Gothic"/>
              </w14:checkbox>
            </w:sdtPr>
            <w:sdtEndPr/>
            <w:sdtContent>
              <w:p w14:paraId="49E0881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5D2BDE4" w14:textId="77777777" w:rsidR="003C5735" w:rsidRPr="00B534C3" w:rsidRDefault="003C5735" w:rsidP="00A91F56">
            <w:pPr>
              <w:ind w:left="360"/>
              <w:jc w:val="center"/>
              <w:rPr>
                <w:sz w:val="10"/>
                <w:szCs w:val="10"/>
                <w:lang w:val="fr-CA" w:eastAsia="en-CA"/>
              </w:rPr>
            </w:pPr>
          </w:p>
          <w:sdt>
            <w:sdtPr>
              <w:rPr>
                <w:lang w:val="fr-CA" w:eastAsia="en-CA"/>
              </w:rPr>
              <w:id w:val="1485892304"/>
              <w14:checkbox>
                <w14:checked w14:val="0"/>
                <w14:checkedState w14:val="2612" w14:font="MS Gothic"/>
                <w14:uncheckedState w14:val="2610" w14:font="MS Gothic"/>
              </w14:checkbox>
            </w:sdtPr>
            <w:sdtEndPr/>
            <w:sdtContent>
              <w:p w14:paraId="40CBA93F"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028B26C" w14:textId="77777777" w:rsidR="003C5735" w:rsidRPr="00B534C3" w:rsidRDefault="003C5735" w:rsidP="00A91F56">
            <w:pPr>
              <w:ind w:left="360"/>
              <w:jc w:val="center"/>
              <w:rPr>
                <w:lang w:val="fr-CA" w:eastAsia="en-CA"/>
              </w:rPr>
            </w:pPr>
          </w:p>
        </w:tc>
        <w:tc>
          <w:tcPr>
            <w:tcW w:w="927" w:type="dxa"/>
          </w:tcPr>
          <w:sdt>
            <w:sdtPr>
              <w:rPr>
                <w:lang w:val="fr-CA" w:eastAsia="en-CA"/>
              </w:rPr>
              <w:id w:val="1311983500"/>
              <w14:checkbox>
                <w14:checked w14:val="0"/>
                <w14:checkedState w14:val="2612" w14:font="MS Gothic"/>
                <w14:uncheckedState w14:val="2610" w14:font="MS Gothic"/>
              </w14:checkbox>
            </w:sdtPr>
            <w:sdtEndPr/>
            <w:sdtContent>
              <w:p w14:paraId="1451BF97"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F2FBBFB" w14:textId="77777777" w:rsidR="003C5735" w:rsidRPr="00B534C3" w:rsidRDefault="003C5735" w:rsidP="00A91F56">
            <w:pPr>
              <w:ind w:left="360"/>
              <w:jc w:val="center"/>
              <w:rPr>
                <w:sz w:val="10"/>
                <w:szCs w:val="10"/>
                <w:lang w:val="fr-CA" w:eastAsia="en-CA"/>
              </w:rPr>
            </w:pPr>
          </w:p>
          <w:p w14:paraId="054B4189" w14:textId="77777777" w:rsidR="003C5735" w:rsidRPr="00B534C3" w:rsidRDefault="003C5735" w:rsidP="00A91F56">
            <w:pPr>
              <w:ind w:left="360"/>
              <w:jc w:val="center"/>
              <w:rPr>
                <w:sz w:val="4"/>
                <w:szCs w:val="4"/>
                <w:lang w:val="fr-CA" w:eastAsia="en-CA"/>
              </w:rPr>
            </w:pPr>
          </w:p>
          <w:sdt>
            <w:sdtPr>
              <w:rPr>
                <w:lang w:val="fr-CA" w:eastAsia="en-CA"/>
              </w:rPr>
              <w:id w:val="315614039"/>
              <w14:checkbox>
                <w14:checked w14:val="0"/>
                <w14:checkedState w14:val="2612" w14:font="MS Gothic"/>
                <w14:uncheckedState w14:val="2610" w14:font="MS Gothic"/>
              </w14:checkbox>
            </w:sdtPr>
            <w:sdtEndPr/>
            <w:sdtContent>
              <w:p w14:paraId="331DE4D6"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CE0A4D6" w14:textId="77777777" w:rsidR="003C5735" w:rsidRPr="00B534C3" w:rsidRDefault="003C5735" w:rsidP="00A91F56">
            <w:pPr>
              <w:ind w:left="360"/>
              <w:jc w:val="center"/>
              <w:rPr>
                <w:sz w:val="10"/>
                <w:szCs w:val="10"/>
                <w:lang w:val="fr-CA" w:eastAsia="en-CA"/>
              </w:rPr>
            </w:pPr>
          </w:p>
          <w:sdt>
            <w:sdtPr>
              <w:rPr>
                <w:lang w:val="fr-CA" w:eastAsia="en-CA"/>
              </w:rPr>
              <w:id w:val="-85766181"/>
              <w14:checkbox>
                <w14:checked w14:val="0"/>
                <w14:checkedState w14:val="2612" w14:font="MS Gothic"/>
                <w14:uncheckedState w14:val="2610" w14:font="MS Gothic"/>
              </w14:checkbox>
            </w:sdtPr>
            <w:sdtEndPr/>
            <w:sdtContent>
              <w:p w14:paraId="712056F8"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0B54EE6" w14:textId="77777777" w:rsidR="003C5735" w:rsidRPr="00B534C3" w:rsidRDefault="003C5735" w:rsidP="00A91F56">
            <w:pPr>
              <w:ind w:left="360"/>
              <w:jc w:val="center"/>
              <w:rPr>
                <w:sz w:val="8"/>
                <w:lang w:val="fr-CA"/>
              </w:rPr>
            </w:pPr>
          </w:p>
        </w:tc>
        <w:tc>
          <w:tcPr>
            <w:tcW w:w="927" w:type="dxa"/>
          </w:tcPr>
          <w:p w14:paraId="46A0891F" w14:textId="77777777" w:rsidR="003C5735" w:rsidRPr="00B534C3" w:rsidRDefault="003C5735" w:rsidP="00A91F56">
            <w:pPr>
              <w:ind w:left="360"/>
              <w:jc w:val="center"/>
              <w:rPr>
                <w:sz w:val="8"/>
                <w:szCs w:val="8"/>
                <w:lang w:val="fr-CA" w:eastAsia="en-CA"/>
              </w:rPr>
            </w:pPr>
          </w:p>
          <w:sdt>
            <w:sdtPr>
              <w:rPr>
                <w:lang w:val="fr-CA" w:eastAsia="en-CA"/>
              </w:rPr>
              <w:id w:val="-1714870921"/>
              <w14:checkbox>
                <w14:checked w14:val="0"/>
                <w14:checkedState w14:val="2612" w14:font="MS Gothic"/>
                <w14:uncheckedState w14:val="2610" w14:font="MS Gothic"/>
              </w14:checkbox>
            </w:sdtPr>
            <w:sdtEndPr/>
            <w:sdtContent>
              <w:p w14:paraId="17B9539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3BC97BD0" w14:textId="77777777" w:rsidR="003C5735" w:rsidRPr="00B534C3" w:rsidRDefault="003C5735" w:rsidP="00A91F56">
            <w:pPr>
              <w:ind w:left="360"/>
              <w:jc w:val="center"/>
              <w:rPr>
                <w:sz w:val="10"/>
                <w:szCs w:val="10"/>
                <w:lang w:val="fr-CA" w:eastAsia="en-CA"/>
              </w:rPr>
            </w:pPr>
          </w:p>
          <w:p w14:paraId="3B9FA2DE" w14:textId="77777777" w:rsidR="003C5735" w:rsidRPr="00B534C3" w:rsidRDefault="003C5735" w:rsidP="00A91F56">
            <w:pPr>
              <w:ind w:left="360"/>
              <w:jc w:val="center"/>
              <w:rPr>
                <w:sz w:val="4"/>
                <w:szCs w:val="4"/>
                <w:lang w:val="fr-CA" w:eastAsia="en-CA"/>
              </w:rPr>
            </w:pPr>
          </w:p>
          <w:sdt>
            <w:sdtPr>
              <w:rPr>
                <w:lang w:val="fr-CA" w:eastAsia="en-CA"/>
              </w:rPr>
              <w:id w:val="-1474210834"/>
              <w14:checkbox>
                <w14:checked w14:val="0"/>
                <w14:checkedState w14:val="2612" w14:font="MS Gothic"/>
                <w14:uncheckedState w14:val="2610" w14:font="MS Gothic"/>
              </w14:checkbox>
            </w:sdtPr>
            <w:sdtEndPr/>
            <w:sdtContent>
              <w:p w14:paraId="76380359"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DE57254" w14:textId="77777777" w:rsidR="003C5735" w:rsidRPr="00B534C3" w:rsidRDefault="003C5735" w:rsidP="00A91F56">
            <w:pPr>
              <w:ind w:left="360"/>
              <w:jc w:val="center"/>
              <w:rPr>
                <w:sz w:val="10"/>
                <w:szCs w:val="10"/>
                <w:lang w:val="fr-CA" w:eastAsia="en-CA"/>
              </w:rPr>
            </w:pPr>
          </w:p>
          <w:sdt>
            <w:sdtPr>
              <w:rPr>
                <w:lang w:val="fr-CA" w:eastAsia="en-CA"/>
              </w:rPr>
              <w:id w:val="772831169"/>
              <w14:checkbox>
                <w14:checked w14:val="0"/>
                <w14:checkedState w14:val="2612" w14:font="MS Gothic"/>
                <w14:uncheckedState w14:val="2610" w14:font="MS Gothic"/>
              </w14:checkbox>
            </w:sdtPr>
            <w:sdtEndPr/>
            <w:sdtContent>
              <w:p w14:paraId="465FEA3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8AA0B50" w14:textId="77777777" w:rsidR="003C5735" w:rsidRPr="00B534C3" w:rsidRDefault="003C5735" w:rsidP="00A91F56">
            <w:pPr>
              <w:ind w:left="360"/>
              <w:jc w:val="center"/>
              <w:rPr>
                <w:lang w:val="fr-CA" w:eastAsia="en-CA"/>
              </w:rPr>
            </w:pPr>
          </w:p>
        </w:tc>
        <w:tc>
          <w:tcPr>
            <w:tcW w:w="1434" w:type="dxa"/>
          </w:tcPr>
          <w:p w14:paraId="5E80DE24" w14:textId="77777777" w:rsidR="003C5735" w:rsidRPr="00B534C3" w:rsidRDefault="003C5735" w:rsidP="00A91F56">
            <w:pPr>
              <w:ind w:left="360"/>
              <w:jc w:val="center"/>
              <w:rPr>
                <w:sz w:val="8"/>
                <w:szCs w:val="8"/>
                <w:lang w:val="fr-CA" w:eastAsia="en-CA"/>
              </w:rPr>
            </w:pPr>
          </w:p>
          <w:sdt>
            <w:sdtPr>
              <w:rPr>
                <w:lang w:val="fr-CA" w:eastAsia="en-CA"/>
              </w:rPr>
              <w:id w:val="2119557137"/>
              <w14:checkbox>
                <w14:checked w14:val="0"/>
                <w14:checkedState w14:val="2612" w14:font="MS Gothic"/>
                <w14:uncheckedState w14:val="2610" w14:font="MS Gothic"/>
              </w14:checkbox>
            </w:sdtPr>
            <w:sdtEndPr/>
            <w:sdtContent>
              <w:p w14:paraId="10D7025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3828A38" w14:textId="77777777" w:rsidR="003C5735" w:rsidRPr="00B534C3" w:rsidRDefault="003C5735" w:rsidP="00A91F56">
            <w:pPr>
              <w:ind w:left="360"/>
              <w:jc w:val="center"/>
              <w:rPr>
                <w:sz w:val="10"/>
                <w:szCs w:val="10"/>
                <w:lang w:val="fr-CA" w:eastAsia="en-CA"/>
              </w:rPr>
            </w:pPr>
          </w:p>
          <w:p w14:paraId="61FD576A" w14:textId="77777777" w:rsidR="003C5735" w:rsidRPr="00B534C3" w:rsidRDefault="003C5735" w:rsidP="00A91F56">
            <w:pPr>
              <w:ind w:left="360"/>
              <w:jc w:val="center"/>
              <w:rPr>
                <w:sz w:val="4"/>
                <w:szCs w:val="4"/>
                <w:lang w:val="fr-CA" w:eastAsia="en-CA"/>
              </w:rPr>
            </w:pPr>
          </w:p>
          <w:sdt>
            <w:sdtPr>
              <w:rPr>
                <w:lang w:val="fr-CA" w:eastAsia="en-CA"/>
              </w:rPr>
              <w:id w:val="1687708141"/>
              <w14:checkbox>
                <w14:checked w14:val="0"/>
                <w14:checkedState w14:val="2612" w14:font="MS Gothic"/>
                <w14:uncheckedState w14:val="2610" w14:font="MS Gothic"/>
              </w14:checkbox>
            </w:sdtPr>
            <w:sdtEndPr/>
            <w:sdtContent>
              <w:p w14:paraId="4F0F6BE0"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DAA5F92" w14:textId="77777777" w:rsidR="003C5735" w:rsidRPr="00B534C3" w:rsidRDefault="003C5735" w:rsidP="00A91F56">
            <w:pPr>
              <w:ind w:left="360"/>
              <w:jc w:val="center"/>
              <w:rPr>
                <w:sz w:val="10"/>
                <w:szCs w:val="10"/>
                <w:lang w:val="fr-CA" w:eastAsia="en-CA"/>
              </w:rPr>
            </w:pPr>
          </w:p>
          <w:sdt>
            <w:sdtPr>
              <w:rPr>
                <w:lang w:val="fr-CA" w:eastAsia="en-CA"/>
              </w:rPr>
              <w:id w:val="499856822"/>
              <w14:checkbox>
                <w14:checked w14:val="0"/>
                <w14:checkedState w14:val="2612" w14:font="MS Gothic"/>
                <w14:uncheckedState w14:val="2610" w14:font="MS Gothic"/>
              </w14:checkbox>
            </w:sdtPr>
            <w:sdtEndPr/>
            <w:sdtContent>
              <w:p w14:paraId="2C212CCC"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0FC04FE6" w14:textId="77777777" w:rsidR="003C5735" w:rsidRPr="00B534C3" w:rsidRDefault="003C5735" w:rsidP="00A91F56">
            <w:pPr>
              <w:ind w:left="360"/>
              <w:jc w:val="center"/>
              <w:rPr>
                <w:lang w:val="fr-CA" w:eastAsia="en-CA"/>
              </w:rPr>
            </w:pPr>
          </w:p>
        </w:tc>
        <w:tc>
          <w:tcPr>
            <w:tcW w:w="3973" w:type="dxa"/>
          </w:tcPr>
          <w:p w14:paraId="5FC5F076" w14:textId="77777777" w:rsidR="003C5735" w:rsidRPr="00B534C3" w:rsidRDefault="003C5735" w:rsidP="00A91F56">
            <w:pPr>
              <w:ind w:left="288"/>
              <w:jc w:val="left"/>
              <w:rPr>
                <w:lang w:val="fr-CA" w:eastAsia="en-CA"/>
              </w:rPr>
            </w:pPr>
          </w:p>
        </w:tc>
      </w:tr>
      <w:tr w:rsidR="003C5735" w:rsidRPr="00B534C3" w14:paraId="566DE3A3" w14:textId="77777777" w:rsidTr="00A91F56">
        <w:trPr>
          <w:trHeight w:val="288"/>
        </w:trPr>
        <w:tc>
          <w:tcPr>
            <w:tcW w:w="12448" w:type="dxa"/>
            <w:gridSpan w:val="6"/>
            <w:vAlign w:val="center"/>
          </w:tcPr>
          <w:p w14:paraId="64BD8A42" w14:textId="77777777" w:rsidR="003C5735" w:rsidRPr="00B534C3" w:rsidRDefault="003C5735" w:rsidP="00A91F56">
            <w:pPr>
              <w:jc w:val="left"/>
              <w:rPr>
                <w:lang w:val="fr-CA"/>
              </w:rPr>
            </w:pPr>
            <w:r w:rsidRPr="00B534C3">
              <w:rPr>
                <w:b/>
                <w:bCs/>
                <w:lang w:val="fr-CA" w:eastAsia="en-CA"/>
              </w:rPr>
              <w:t>Évaluation de l'objectif 6:</w:t>
            </w:r>
          </w:p>
        </w:tc>
      </w:tr>
      <w:tr w:rsidR="003C5735" w:rsidRPr="000F5AF7" w14:paraId="4AA4DD06" w14:textId="77777777" w:rsidTr="00A91F56">
        <w:trPr>
          <w:trHeight w:val="1296"/>
        </w:trPr>
        <w:tc>
          <w:tcPr>
            <w:tcW w:w="4260" w:type="dxa"/>
            <w:vAlign w:val="center"/>
          </w:tcPr>
          <w:p w14:paraId="50C2C000" w14:textId="77777777" w:rsidR="003C5735" w:rsidRPr="00B534C3" w:rsidRDefault="003C5735" w:rsidP="00A91F56">
            <w:pPr>
              <w:jc w:val="left"/>
              <w:rPr>
                <w:b/>
                <w:bCs/>
                <w:lang w:val="fr-CA" w:eastAsia="en-CA"/>
              </w:rPr>
            </w:pPr>
            <w:r w:rsidRPr="00B534C3">
              <w:rPr>
                <w:lang w:val="fr-CA" w:eastAsia="en-CA"/>
              </w:rPr>
              <w:t xml:space="preserve">Veuillez fournir une brève évaluation (2-3 lignes) de l'objectif en fonction des indicateurs ci-dessus et de tout autre facteur applicable. L'évaluation peut inclure une indication si l'objectif a été atteint, partiellement atteint ou non atteint. </w:t>
            </w:r>
          </w:p>
        </w:tc>
        <w:tc>
          <w:tcPr>
            <w:tcW w:w="8188" w:type="dxa"/>
            <w:gridSpan w:val="5"/>
          </w:tcPr>
          <w:p w14:paraId="5A4CAD65" w14:textId="77777777" w:rsidR="003C5735" w:rsidRPr="00B534C3" w:rsidRDefault="003C5735" w:rsidP="00A91F56">
            <w:pPr>
              <w:ind w:left="288"/>
              <w:jc w:val="left"/>
              <w:rPr>
                <w:lang w:val="fr-CA" w:eastAsia="en-CA"/>
              </w:rPr>
            </w:pPr>
          </w:p>
        </w:tc>
      </w:tr>
    </w:tbl>
    <w:p w14:paraId="31C00726" w14:textId="665DE701" w:rsidR="003C5735" w:rsidRPr="00B534C3" w:rsidRDefault="003C5735" w:rsidP="003C5735">
      <w:pPr>
        <w:rPr>
          <w:lang w:val="fr-CA"/>
        </w:rPr>
      </w:pP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3C5735" w:rsidRPr="000F5AF7" w14:paraId="3B1EFB89" w14:textId="77777777" w:rsidTr="00A91F56">
        <w:trPr>
          <w:cantSplit/>
          <w:trHeight w:val="323"/>
        </w:trPr>
        <w:tc>
          <w:tcPr>
            <w:tcW w:w="12448" w:type="dxa"/>
            <w:gridSpan w:val="6"/>
          </w:tcPr>
          <w:p w14:paraId="2EDEF9B9" w14:textId="77777777" w:rsidR="003C5735" w:rsidRPr="00B534C3" w:rsidRDefault="003C5735" w:rsidP="00A91F56">
            <w:pPr>
              <w:spacing w:after="60" w:line="259" w:lineRule="auto"/>
              <w:jc w:val="left"/>
              <w:rPr>
                <w:b/>
                <w:lang w:val="fr-CA" w:eastAsia="en-CA"/>
              </w:rPr>
            </w:pPr>
            <w:r w:rsidRPr="00B534C3">
              <w:rPr>
                <w:b/>
                <w:bCs/>
                <w:lang w:val="fr-CA"/>
              </w:rPr>
              <w:t>Objectif 7 : Intégration de la politique d’intégration du genre du FML dans la mise en œuvre du projet de renforcement des institutions</w:t>
            </w:r>
          </w:p>
        </w:tc>
      </w:tr>
      <w:tr w:rsidR="003C5735" w:rsidRPr="000F5AF7" w14:paraId="357A35F3" w14:textId="77777777" w:rsidTr="00A91F56">
        <w:trPr>
          <w:cantSplit/>
          <w:trHeight w:val="288"/>
        </w:trPr>
        <w:tc>
          <w:tcPr>
            <w:tcW w:w="4260" w:type="dxa"/>
            <w:vMerge w:val="restart"/>
          </w:tcPr>
          <w:p w14:paraId="2EA47BA1" w14:textId="77777777" w:rsidR="003C5735" w:rsidRPr="00B534C3" w:rsidRDefault="003C5735" w:rsidP="00A91F56">
            <w:pPr>
              <w:spacing w:after="160" w:line="259" w:lineRule="auto"/>
              <w:rPr>
                <w:b/>
                <w:lang w:val="fr-CA"/>
              </w:rPr>
            </w:pPr>
            <w:r w:rsidRPr="00B534C3">
              <w:rPr>
                <w:b/>
                <w:lang w:val="fr-CA"/>
              </w:rPr>
              <w:t>Indicateur (le cas échéant)</w:t>
            </w:r>
          </w:p>
        </w:tc>
        <w:tc>
          <w:tcPr>
            <w:tcW w:w="4215" w:type="dxa"/>
            <w:gridSpan w:val="4"/>
          </w:tcPr>
          <w:p w14:paraId="7727A68D" w14:textId="77777777" w:rsidR="003C5735" w:rsidRPr="00B534C3" w:rsidRDefault="003C5735" w:rsidP="00A91F56">
            <w:pPr>
              <w:jc w:val="center"/>
              <w:rPr>
                <w:b/>
                <w:lang w:val="fr-CA"/>
              </w:rPr>
            </w:pPr>
            <w:r w:rsidRPr="00B534C3">
              <w:rPr>
                <w:b/>
                <w:lang w:val="fr-CA"/>
              </w:rPr>
              <w:t>Évaluation de l'indicateur</w:t>
            </w:r>
          </w:p>
        </w:tc>
        <w:tc>
          <w:tcPr>
            <w:tcW w:w="3973" w:type="dxa"/>
            <w:vMerge w:val="restart"/>
          </w:tcPr>
          <w:p w14:paraId="472D71F9" w14:textId="77777777" w:rsidR="003C5735" w:rsidRPr="00B534C3" w:rsidRDefault="003C5735" w:rsidP="00A91F56">
            <w:pPr>
              <w:jc w:val="center"/>
              <w:rPr>
                <w:b/>
                <w:lang w:val="fr-CA" w:eastAsia="en-CA"/>
              </w:rPr>
            </w:pPr>
            <w:r w:rsidRPr="00B534C3">
              <w:rPr>
                <w:b/>
                <w:lang w:val="fr-CA" w:eastAsia="en-CA"/>
              </w:rPr>
              <w:t>Toutes remarques le cas échéant</w:t>
            </w:r>
          </w:p>
        </w:tc>
      </w:tr>
      <w:tr w:rsidR="003C5735" w:rsidRPr="00B534C3" w14:paraId="7EED0205" w14:textId="77777777" w:rsidTr="00A91F56">
        <w:trPr>
          <w:cantSplit/>
          <w:trHeight w:val="288"/>
        </w:trPr>
        <w:tc>
          <w:tcPr>
            <w:tcW w:w="4260" w:type="dxa"/>
            <w:vMerge/>
          </w:tcPr>
          <w:p w14:paraId="2C74729C" w14:textId="77777777" w:rsidR="003C5735" w:rsidRPr="00B534C3" w:rsidRDefault="003C5735" w:rsidP="00A91F56">
            <w:pPr>
              <w:spacing w:after="160" w:line="259" w:lineRule="auto"/>
              <w:rPr>
                <w:b/>
                <w:lang w:val="fr-CA" w:eastAsia="en-CA"/>
              </w:rPr>
            </w:pPr>
          </w:p>
        </w:tc>
        <w:tc>
          <w:tcPr>
            <w:tcW w:w="927" w:type="dxa"/>
          </w:tcPr>
          <w:p w14:paraId="0A5DA184" w14:textId="77777777" w:rsidR="003C5735" w:rsidRPr="00B534C3" w:rsidRDefault="003C5735" w:rsidP="00A91F56">
            <w:pPr>
              <w:jc w:val="center"/>
              <w:rPr>
                <w:b/>
                <w:lang w:val="fr-CA" w:eastAsia="en-CA"/>
              </w:rPr>
            </w:pPr>
            <w:r w:rsidRPr="00B534C3">
              <w:rPr>
                <w:b/>
                <w:lang w:val="fr-CA"/>
              </w:rPr>
              <w:t>Oui</w:t>
            </w:r>
          </w:p>
        </w:tc>
        <w:tc>
          <w:tcPr>
            <w:tcW w:w="927" w:type="dxa"/>
          </w:tcPr>
          <w:p w14:paraId="450A0C6F" w14:textId="77777777" w:rsidR="003C5735" w:rsidRPr="00B534C3" w:rsidRDefault="003C5735" w:rsidP="00A91F56">
            <w:pPr>
              <w:jc w:val="center"/>
              <w:rPr>
                <w:b/>
                <w:lang w:val="fr-CA" w:eastAsia="en-CA"/>
              </w:rPr>
            </w:pPr>
            <w:r w:rsidRPr="00B534C3">
              <w:rPr>
                <w:b/>
                <w:lang w:val="fr-CA" w:eastAsia="en-CA"/>
              </w:rPr>
              <w:t>Non</w:t>
            </w:r>
          </w:p>
        </w:tc>
        <w:tc>
          <w:tcPr>
            <w:tcW w:w="927" w:type="dxa"/>
          </w:tcPr>
          <w:p w14:paraId="2D8BE31B" w14:textId="77777777" w:rsidR="003C5735" w:rsidRPr="00B534C3" w:rsidRDefault="003C5735" w:rsidP="00A91F56">
            <w:pPr>
              <w:jc w:val="center"/>
              <w:rPr>
                <w:b/>
                <w:lang w:val="fr-CA" w:eastAsia="en-CA"/>
              </w:rPr>
            </w:pPr>
            <w:r w:rsidRPr="00B534C3">
              <w:rPr>
                <w:b/>
                <w:lang w:val="fr-CA" w:eastAsia="en-CA"/>
              </w:rPr>
              <w:t>En cours</w:t>
            </w:r>
          </w:p>
        </w:tc>
        <w:tc>
          <w:tcPr>
            <w:tcW w:w="1434" w:type="dxa"/>
          </w:tcPr>
          <w:p w14:paraId="6A94420C" w14:textId="77777777" w:rsidR="003C5735" w:rsidRPr="00B534C3" w:rsidRDefault="003C5735" w:rsidP="00A91F56">
            <w:pPr>
              <w:jc w:val="center"/>
              <w:rPr>
                <w:b/>
                <w:lang w:val="fr-CA" w:eastAsia="en-CA"/>
              </w:rPr>
            </w:pPr>
            <w:r w:rsidRPr="00B534C3">
              <w:rPr>
                <w:b/>
                <w:lang w:val="fr-CA"/>
              </w:rPr>
              <w:t>Pas applicable</w:t>
            </w:r>
          </w:p>
        </w:tc>
        <w:tc>
          <w:tcPr>
            <w:tcW w:w="3973" w:type="dxa"/>
            <w:vMerge/>
          </w:tcPr>
          <w:p w14:paraId="54B6ABE3" w14:textId="77777777" w:rsidR="003C5735" w:rsidRPr="00B534C3" w:rsidRDefault="003C5735" w:rsidP="00A91F56">
            <w:pPr>
              <w:rPr>
                <w:b/>
                <w:lang w:val="fr-CA" w:eastAsia="en-CA"/>
              </w:rPr>
            </w:pPr>
          </w:p>
        </w:tc>
      </w:tr>
      <w:tr w:rsidR="003C5735" w:rsidRPr="00B534C3" w14:paraId="40672CE4" w14:textId="77777777" w:rsidTr="00A91F56">
        <w:trPr>
          <w:trHeight w:val="1296"/>
        </w:trPr>
        <w:tc>
          <w:tcPr>
            <w:tcW w:w="4260" w:type="dxa"/>
          </w:tcPr>
          <w:p w14:paraId="657382DC" w14:textId="77777777" w:rsidR="003C5735" w:rsidRPr="00B534C3" w:rsidRDefault="003C5735" w:rsidP="003C5735">
            <w:pPr>
              <w:numPr>
                <w:ilvl w:val="0"/>
                <w:numId w:val="9"/>
              </w:numPr>
              <w:spacing w:after="60"/>
              <w:jc w:val="left"/>
              <w:rPr>
                <w:lang w:val="fr-CA"/>
              </w:rPr>
            </w:pPr>
            <w:r w:rsidRPr="00B534C3">
              <w:rPr>
                <w:lang w:val="fr-CA"/>
              </w:rPr>
              <w:t>Rapport sur le pourcentage de participants masculins et féminins aux réunions du comité de pilotage/conseil de projet</w:t>
            </w:r>
          </w:p>
          <w:p w14:paraId="1B70144E" w14:textId="77777777" w:rsidR="003C5735" w:rsidRPr="00B534C3" w:rsidRDefault="003C5735" w:rsidP="003C5735">
            <w:pPr>
              <w:numPr>
                <w:ilvl w:val="0"/>
                <w:numId w:val="9"/>
              </w:numPr>
              <w:spacing w:after="60"/>
              <w:jc w:val="left"/>
              <w:rPr>
                <w:lang w:val="fr-CA"/>
              </w:rPr>
            </w:pPr>
            <w:r w:rsidRPr="00B534C3">
              <w:rPr>
                <w:lang w:val="fr-CA"/>
              </w:rPr>
              <w:t xml:space="preserve">Les termes de référence pour le recrutement du personnel et des consultants incluent la compétence en matière de genre comme exigence et des dispositions qui </w:t>
            </w:r>
            <w:r w:rsidRPr="00B534C3">
              <w:rPr>
                <w:lang w:val="fr-CA"/>
              </w:rPr>
              <w:lastRenderedPageBreak/>
              <w:t>encouragent le genre sous-représenté à postuler</w:t>
            </w:r>
          </w:p>
          <w:p w14:paraId="35C7BAC5" w14:textId="77777777" w:rsidR="003C5735" w:rsidRPr="00B534C3" w:rsidRDefault="003C5735" w:rsidP="003C5735">
            <w:pPr>
              <w:numPr>
                <w:ilvl w:val="0"/>
                <w:numId w:val="9"/>
              </w:numPr>
              <w:spacing w:after="60"/>
              <w:jc w:val="left"/>
              <w:rPr>
                <w:lang w:val="fr-CA"/>
              </w:rPr>
            </w:pPr>
            <w:r w:rsidRPr="00B534C3">
              <w:rPr>
                <w:lang w:val="fr-CA"/>
              </w:rPr>
              <w:t>Consultation avec des associations, des réseaux et/ou des parties prenantes axées spécifiquement sur l'intégration du genre tout au long du processus de planification et de mise en œuvre du projet</w:t>
            </w:r>
          </w:p>
          <w:p w14:paraId="4A54E784" w14:textId="77777777" w:rsidR="003C5735" w:rsidRPr="00B534C3" w:rsidRDefault="003C5735" w:rsidP="003C5735">
            <w:pPr>
              <w:numPr>
                <w:ilvl w:val="0"/>
                <w:numId w:val="9"/>
              </w:numPr>
              <w:spacing w:after="60" w:line="259" w:lineRule="auto"/>
              <w:jc w:val="left"/>
              <w:rPr>
                <w:lang w:val="fr-CA" w:eastAsia="en-CA"/>
              </w:rPr>
            </w:pPr>
            <w:r w:rsidRPr="00B534C3">
              <w:rPr>
                <w:lang w:val="fr-CA"/>
              </w:rPr>
              <w:t>Des données ventilées par sexe sur les participants/présentateurs sont collectées pour toutes les réunions/formations/ateliers</w:t>
            </w:r>
          </w:p>
        </w:tc>
        <w:tc>
          <w:tcPr>
            <w:tcW w:w="927" w:type="dxa"/>
          </w:tcPr>
          <w:p w14:paraId="36428586" w14:textId="77777777" w:rsidR="003C5735" w:rsidRPr="00B534C3" w:rsidRDefault="003C5735" w:rsidP="00A91F56">
            <w:pPr>
              <w:ind w:left="360"/>
              <w:jc w:val="center"/>
              <w:rPr>
                <w:sz w:val="6"/>
                <w:szCs w:val="6"/>
                <w:lang w:val="fr-CA" w:eastAsia="en-CA"/>
              </w:rPr>
            </w:pPr>
          </w:p>
          <w:sdt>
            <w:sdtPr>
              <w:rPr>
                <w:lang w:val="fr-CA" w:eastAsia="en-CA"/>
              </w:rPr>
              <w:id w:val="673377624"/>
              <w14:checkbox>
                <w14:checked w14:val="0"/>
                <w14:checkedState w14:val="2612" w14:font="MS Gothic"/>
                <w14:uncheckedState w14:val="2610" w14:font="MS Gothic"/>
              </w14:checkbox>
            </w:sdtPr>
            <w:sdtEndPr/>
            <w:sdtContent>
              <w:p w14:paraId="310945F7"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BCDD7DE" w14:textId="77777777" w:rsidR="003C5735" w:rsidRPr="00B534C3" w:rsidRDefault="003C5735" w:rsidP="00A91F56">
            <w:pPr>
              <w:ind w:left="360"/>
              <w:jc w:val="center"/>
              <w:rPr>
                <w:lang w:val="fr-CA" w:eastAsia="en-CA"/>
              </w:rPr>
            </w:pPr>
          </w:p>
          <w:p w14:paraId="32DF2FE6" w14:textId="77777777" w:rsidR="003C5735" w:rsidRPr="00B534C3" w:rsidRDefault="003C5735" w:rsidP="00A91F56">
            <w:pPr>
              <w:ind w:left="360"/>
              <w:jc w:val="center"/>
              <w:rPr>
                <w:sz w:val="16"/>
                <w:szCs w:val="16"/>
                <w:lang w:val="fr-CA" w:eastAsia="en-CA"/>
              </w:rPr>
            </w:pPr>
          </w:p>
          <w:sdt>
            <w:sdtPr>
              <w:rPr>
                <w:lang w:val="fr-CA" w:eastAsia="en-CA"/>
              </w:rPr>
              <w:id w:val="-924807417"/>
              <w14:checkbox>
                <w14:checked w14:val="0"/>
                <w14:checkedState w14:val="2612" w14:font="MS Gothic"/>
                <w14:uncheckedState w14:val="2610" w14:font="MS Gothic"/>
              </w14:checkbox>
            </w:sdtPr>
            <w:sdtEndPr/>
            <w:sdtContent>
              <w:p w14:paraId="373D52A3"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46980703" w14:textId="77777777" w:rsidR="003C5735" w:rsidRPr="00B534C3" w:rsidRDefault="003C5735" w:rsidP="00A91F56">
            <w:pPr>
              <w:ind w:left="360"/>
              <w:jc w:val="center"/>
              <w:rPr>
                <w:lang w:val="fr-CA" w:eastAsia="en-CA"/>
              </w:rPr>
            </w:pPr>
          </w:p>
          <w:p w14:paraId="5151E916" w14:textId="77777777" w:rsidR="003C5735" w:rsidRPr="00B534C3" w:rsidRDefault="003C5735" w:rsidP="00A91F56">
            <w:pPr>
              <w:ind w:left="360"/>
              <w:jc w:val="center"/>
              <w:rPr>
                <w:lang w:val="fr-CA" w:eastAsia="en-CA"/>
              </w:rPr>
            </w:pPr>
          </w:p>
          <w:p w14:paraId="4E67D984" w14:textId="77777777" w:rsidR="003C5735" w:rsidRPr="00B534C3" w:rsidRDefault="003C5735" w:rsidP="00A91F56">
            <w:pPr>
              <w:ind w:left="360"/>
              <w:jc w:val="center"/>
              <w:rPr>
                <w:lang w:val="fr-CA" w:eastAsia="en-CA"/>
              </w:rPr>
            </w:pPr>
          </w:p>
          <w:p w14:paraId="011085B5" w14:textId="77777777" w:rsidR="003C5735" w:rsidRPr="00B534C3" w:rsidRDefault="003C5735" w:rsidP="00A91F56">
            <w:pPr>
              <w:ind w:left="360"/>
              <w:jc w:val="center"/>
              <w:rPr>
                <w:sz w:val="6"/>
                <w:szCs w:val="6"/>
                <w:lang w:val="fr-CA" w:eastAsia="en-CA"/>
              </w:rPr>
            </w:pPr>
          </w:p>
          <w:sdt>
            <w:sdtPr>
              <w:rPr>
                <w:lang w:val="fr-CA" w:eastAsia="en-CA"/>
              </w:rPr>
              <w:id w:val="1769650108"/>
              <w14:checkbox>
                <w14:checked w14:val="0"/>
                <w14:checkedState w14:val="2612" w14:font="MS Gothic"/>
                <w14:uncheckedState w14:val="2610" w14:font="MS Gothic"/>
              </w14:checkbox>
            </w:sdtPr>
            <w:sdtEndPr/>
            <w:sdtContent>
              <w:p w14:paraId="71E621A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4A70181" w14:textId="77777777" w:rsidR="003C5735" w:rsidRPr="00B534C3" w:rsidRDefault="003C5735" w:rsidP="00A91F56">
            <w:pPr>
              <w:ind w:left="360"/>
              <w:jc w:val="center"/>
              <w:rPr>
                <w:lang w:val="fr-CA" w:eastAsia="en-CA"/>
              </w:rPr>
            </w:pPr>
          </w:p>
          <w:p w14:paraId="35F18975" w14:textId="77777777" w:rsidR="003C5735" w:rsidRPr="00B534C3" w:rsidRDefault="003C5735" w:rsidP="00A91F56">
            <w:pPr>
              <w:ind w:left="360"/>
              <w:jc w:val="center"/>
              <w:rPr>
                <w:lang w:val="fr-CA" w:eastAsia="en-CA"/>
              </w:rPr>
            </w:pPr>
          </w:p>
          <w:p w14:paraId="0E330DF2" w14:textId="77777777" w:rsidR="003C5735" w:rsidRPr="00B534C3" w:rsidRDefault="003C5735" w:rsidP="00A91F56">
            <w:pPr>
              <w:ind w:left="360"/>
              <w:jc w:val="center"/>
              <w:rPr>
                <w:lang w:val="fr-CA" w:eastAsia="en-CA"/>
              </w:rPr>
            </w:pPr>
          </w:p>
          <w:sdt>
            <w:sdtPr>
              <w:rPr>
                <w:lang w:val="fr-CA" w:eastAsia="en-CA"/>
              </w:rPr>
              <w:id w:val="-46451560"/>
              <w14:checkbox>
                <w14:checked w14:val="0"/>
                <w14:checkedState w14:val="2612" w14:font="MS Gothic"/>
                <w14:uncheckedState w14:val="2610" w14:font="MS Gothic"/>
              </w14:checkbox>
            </w:sdtPr>
            <w:sdtEndPr/>
            <w:sdtContent>
              <w:p w14:paraId="57AAB87B"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tc>
        <w:tc>
          <w:tcPr>
            <w:tcW w:w="927" w:type="dxa"/>
          </w:tcPr>
          <w:p w14:paraId="4B743008" w14:textId="77777777" w:rsidR="003C5735" w:rsidRPr="00B534C3" w:rsidRDefault="003C5735" w:rsidP="00A91F56">
            <w:pPr>
              <w:ind w:left="360"/>
              <w:jc w:val="center"/>
              <w:rPr>
                <w:sz w:val="6"/>
                <w:szCs w:val="6"/>
                <w:lang w:val="fr-CA" w:eastAsia="en-CA"/>
              </w:rPr>
            </w:pPr>
          </w:p>
          <w:sdt>
            <w:sdtPr>
              <w:rPr>
                <w:lang w:val="fr-CA" w:eastAsia="en-CA"/>
              </w:rPr>
              <w:id w:val="437807800"/>
              <w14:checkbox>
                <w14:checked w14:val="0"/>
                <w14:checkedState w14:val="2612" w14:font="MS Gothic"/>
                <w14:uncheckedState w14:val="2610" w14:font="MS Gothic"/>
              </w14:checkbox>
            </w:sdtPr>
            <w:sdtEndPr/>
            <w:sdtContent>
              <w:p w14:paraId="43638B95"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CEEA373" w14:textId="77777777" w:rsidR="003C5735" w:rsidRPr="00B534C3" w:rsidRDefault="003C5735" w:rsidP="00A91F56">
            <w:pPr>
              <w:ind w:left="360"/>
              <w:jc w:val="center"/>
              <w:rPr>
                <w:lang w:val="fr-CA" w:eastAsia="en-CA"/>
              </w:rPr>
            </w:pPr>
          </w:p>
          <w:p w14:paraId="4A016831" w14:textId="77777777" w:rsidR="003C5735" w:rsidRPr="00B534C3" w:rsidRDefault="003C5735" w:rsidP="00A91F56">
            <w:pPr>
              <w:ind w:left="360"/>
              <w:jc w:val="center"/>
              <w:rPr>
                <w:sz w:val="16"/>
                <w:szCs w:val="16"/>
                <w:lang w:val="fr-CA" w:eastAsia="en-CA"/>
              </w:rPr>
            </w:pPr>
          </w:p>
          <w:sdt>
            <w:sdtPr>
              <w:rPr>
                <w:lang w:val="fr-CA" w:eastAsia="en-CA"/>
              </w:rPr>
              <w:id w:val="1928378837"/>
              <w14:checkbox>
                <w14:checked w14:val="0"/>
                <w14:checkedState w14:val="2612" w14:font="MS Gothic"/>
                <w14:uncheckedState w14:val="2610" w14:font="MS Gothic"/>
              </w14:checkbox>
            </w:sdtPr>
            <w:sdtEndPr/>
            <w:sdtContent>
              <w:p w14:paraId="3306EB7B"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B8492B2" w14:textId="77777777" w:rsidR="003C5735" w:rsidRPr="00B534C3" w:rsidRDefault="003C5735" w:rsidP="00A91F56">
            <w:pPr>
              <w:ind w:left="360"/>
              <w:jc w:val="center"/>
              <w:rPr>
                <w:lang w:val="fr-CA" w:eastAsia="en-CA"/>
              </w:rPr>
            </w:pPr>
          </w:p>
          <w:p w14:paraId="17FC754F" w14:textId="77777777" w:rsidR="003C5735" w:rsidRPr="00B534C3" w:rsidRDefault="003C5735" w:rsidP="00A91F56">
            <w:pPr>
              <w:ind w:left="360"/>
              <w:jc w:val="center"/>
              <w:rPr>
                <w:lang w:val="fr-CA" w:eastAsia="en-CA"/>
              </w:rPr>
            </w:pPr>
          </w:p>
          <w:p w14:paraId="4B2D057B" w14:textId="77777777" w:rsidR="003C5735" w:rsidRPr="00B534C3" w:rsidRDefault="003C5735" w:rsidP="00A91F56">
            <w:pPr>
              <w:ind w:left="360"/>
              <w:jc w:val="center"/>
              <w:rPr>
                <w:lang w:val="fr-CA" w:eastAsia="en-CA"/>
              </w:rPr>
            </w:pPr>
          </w:p>
          <w:p w14:paraId="193818DA" w14:textId="77777777" w:rsidR="003C5735" w:rsidRPr="00B534C3" w:rsidRDefault="003C5735" w:rsidP="00A91F56">
            <w:pPr>
              <w:ind w:left="360"/>
              <w:jc w:val="center"/>
              <w:rPr>
                <w:sz w:val="6"/>
                <w:szCs w:val="6"/>
                <w:lang w:val="fr-CA" w:eastAsia="en-CA"/>
              </w:rPr>
            </w:pPr>
          </w:p>
          <w:sdt>
            <w:sdtPr>
              <w:rPr>
                <w:lang w:val="fr-CA" w:eastAsia="en-CA"/>
              </w:rPr>
              <w:id w:val="-1761976678"/>
              <w14:checkbox>
                <w14:checked w14:val="0"/>
                <w14:checkedState w14:val="2612" w14:font="MS Gothic"/>
                <w14:uncheckedState w14:val="2610" w14:font="MS Gothic"/>
              </w14:checkbox>
            </w:sdtPr>
            <w:sdtEndPr/>
            <w:sdtContent>
              <w:p w14:paraId="181E1C85"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5638CC11" w14:textId="77777777" w:rsidR="003C5735" w:rsidRPr="00B534C3" w:rsidRDefault="003C5735" w:rsidP="00A91F56">
            <w:pPr>
              <w:ind w:left="360"/>
              <w:jc w:val="center"/>
              <w:rPr>
                <w:lang w:val="fr-CA" w:eastAsia="en-CA"/>
              </w:rPr>
            </w:pPr>
          </w:p>
          <w:p w14:paraId="5BF99964" w14:textId="77777777" w:rsidR="003C5735" w:rsidRPr="00B534C3" w:rsidRDefault="003C5735" w:rsidP="00A91F56">
            <w:pPr>
              <w:ind w:left="360"/>
              <w:jc w:val="center"/>
              <w:rPr>
                <w:lang w:val="fr-CA" w:eastAsia="en-CA"/>
              </w:rPr>
            </w:pPr>
          </w:p>
          <w:p w14:paraId="117E7CC7" w14:textId="77777777" w:rsidR="003C5735" w:rsidRPr="00B534C3" w:rsidRDefault="003C5735" w:rsidP="00A91F56">
            <w:pPr>
              <w:ind w:left="360"/>
              <w:jc w:val="center"/>
              <w:rPr>
                <w:lang w:val="fr-CA" w:eastAsia="en-CA"/>
              </w:rPr>
            </w:pPr>
          </w:p>
          <w:sdt>
            <w:sdtPr>
              <w:rPr>
                <w:lang w:val="fr-CA" w:eastAsia="en-CA"/>
              </w:rPr>
              <w:id w:val="-1615901654"/>
              <w14:checkbox>
                <w14:checked w14:val="0"/>
                <w14:checkedState w14:val="2612" w14:font="MS Gothic"/>
                <w14:uncheckedState w14:val="2610" w14:font="MS Gothic"/>
              </w14:checkbox>
            </w:sdtPr>
            <w:sdtEndPr/>
            <w:sdtContent>
              <w:p w14:paraId="3C85A3E7"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6DEDA4F0" w14:textId="77777777" w:rsidR="003C5735" w:rsidRPr="00B534C3" w:rsidRDefault="003C5735" w:rsidP="00A91F56">
            <w:pPr>
              <w:ind w:left="360"/>
              <w:jc w:val="left"/>
              <w:rPr>
                <w:sz w:val="6"/>
                <w:lang w:val="fr-CA"/>
              </w:rPr>
            </w:pPr>
          </w:p>
        </w:tc>
        <w:tc>
          <w:tcPr>
            <w:tcW w:w="927" w:type="dxa"/>
          </w:tcPr>
          <w:p w14:paraId="50DD8B17" w14:textId="77777777" w:rsidR="003C5735" w:rsidRPr="00B534C3" w:rsidRDefault="003C5735" w:rsidP="00A91F56">
            <w:pPr>
              <w:ind w:left="360"/>
              <w:jc w:val="center"/>
              <w:rPr>
                <w:sz w:val="6"/>
                <w:szCs w:val="6"/>
                <w:lang w:val="fr-CA" w:eastAsia="en-CA"/>
              </w:rPr>
            </w:pPr>
          </w:p>
          <w:sdt>
            <w:sdtPr>
              <w:rPr>
                <w:lang w:val="fr-CA" w:eastAsia="en-CA"/>
              </w:rPr>
              <w:id w:val="-162237633"/>
              <w14:checkbox>
                <w14:checked w14:val="0"/>
                <w14:checkedState w14:val="2612" w14:font="MS Gothic"/>
                <w14:uncheckedState w14:val="2610" w14:font="MS Gothic"/>
              </w14:checkbox>
            </w:sdtPr>
            <w:sdtEndPr/>
            <w:sdtContent>
              <w:p w14:paraId="5E2DCD97"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E350AB3" w14:textId="77777777" w:rsidR="003C5735" w:rsidRPr="00B534C3" w:rsidRDefault="003C5735" w:rsidP="00A91F56">
            <w:pPr>
              <w:ind w:left="360"/>
              <w:jc w:val="center"/>
              <w:rPr>
                <w:lang w:val="fr-CA" w:eastAsia="en-CA"/>
              </w:rPr>
            </w:pPr>
          </w:p>
          <w:p w14:paraId="73E83DA1" w14:textId="77777777" w:rsidR="003C5735" w:rsidRPr="00B534C3" w:rsidRDefault="003C5735" w:rsidP="00A91F56">
            <w:pPr>
              <w:ind w:left="360"/>
              <w:jc w:val="center"/>
              <w:rPr>
                <w:sz w:val="16"/>
                <w:szCs w:val="16"/>
                <w:lang w:val="fr-CA" w:eastAsia="en-CA"/>
              </w:rPr>
            </w:pPr>
          </w:p>
          <w:sdt>
            <w:sdtPr>
              <w:rPr>
                <w:lang w:val="fr-CA" w:eastAsia="en-CA"/>
              </w:rPr>
              <w:id w:val="-1770543849"/>
              <w14:checkbox>
                <w14:checked w14:val="0"/>
                <w14:checkedState w14:val="2612" w14:font="MS Gothic"/>
                <w14:uncheckedState w14:val="2610" w14:font="MS Gothic"/>
              </w14:checkbox>
            </w:sdtPr>
            <w:sdtEndPr/>
            <w:sdtContent>
              <w:p w14:paraId="2F914A11"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73D33C53" w14:textId="77777777" w:rsidR="003C5735" w:rsidRPr="00B534C3" w:rsidRDefault="003C5735" w:rsidP="00A91F56">
            <w:pPr>
              <w:ind w:left="360"/>
              <w:jc w:val="center"/>
              <w:rPr>
                <w:lang w:val="fr-CA" w:eastAsia="en-CA"/>
              </w:rPr>
            </w:pPr>
          </w:p>
          <w:p w14:paraId="09BE274E" w14:textId="77777777" w:rsidR="003C5735" w:rsidRPr="00B534C3" w:rsidRDefault="003C5735" w:rsidP="00A91F56">
            <w:pPr>
              <w:ind w:left="360"/>
              <w:jc w:val="center"/>
              <w:rPr>
                <w:lang w:val="fr-CA" w:eastAsia="en-CA"/>
              </w:rPr>
            </w:pPr>
          </w:p>
          <w:p w14:paraId="5EF68538" w14:textId="77777777" w:rsidR="003C5735" w:rsidRPr="00B534C3" w:rsidRDefault="003C5735" w:rsidP="00A91F56">
            <w:pPr>
              <w:ind w:left="360"/>
              <w:jc w:val="center"/>
              <w:rPr>
                <w:lang w:val="fr-CA" w:eastAsia="en-CA"/>
              </w:rPr>
            </w:pPr>
          </w:p>
          <w:p w14:paraId="3261A3CA" w14:textId="77777777" w:rsidR="003C5735" w:rsidRPr="00B534C3" w:rsidRDefault="003C5735" w:rsidP="00A91F56">
            <w:pPr>
              <w:ind w:left="360"/>
              <w:jc w:val="center"/>
              <w:rPr>
                <w:sz w:val="6"/>
                <w:szCs w:val="6"/>
                <w:lang w:val="fr-CA" w:eastAsia="en-CA"/>
              </w:rPr>
            </w:pPr>
          </w:p>
          <w:sdt>
            <w:sdtPr>
              <w:rPr>
                <w:lang w:val="fr-CA" w:eastAsia="en-CA"/>
              </w:rPr>
              <w:id w:val="-939528268"/>
              <w14:checkbox>
                <w14:checked w14:val="0"/>
                <w14:checkedState w14:val="2612" w14:font="MS Gothic"/>
                <w14:uncheckedState w14:val="2610" w14:font="MS Gothic"/>
              </w14:checkbox>
            </w:sdtPr>
            <w:sdtEndPr/>
            <w:sdtContent>
              <w:p w14:paraId="66D54C2E"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FD86BB6" w14:textId="77777777" w:rsidR="003C5735" w:rsidRPr="00B534C3" w:rsidRDefault="003C5735" w:rsidP="00A91F56">
            <w:pPr>
              <w:ind w:left="360"/>
              <w:jc w:val="center"/>
              <w:rPr>
                <w:lang w:val="fr-CA" w:eastAsia="en-CA"/>
              </w:rPr>
            </w:pPr>
          </w:p>
          <w:p w14:paraId="4CA8E747" w14:textId="77777777" w:rsidR="003C5735" w:rsidRPr="00B534C3" w:rsidRDefault="003C5735" w:rsidP="00A91F56">
            <w:pPr>
              <w:ind w:left="360"/>
              <w:jc w:val="center"/>
              <w:rPr>
                <w:lang w:val="fr-CA" w:eastAsia="en-CA"/>
              </w:rPr>
            </w:pPr>
          </w:p>
          <w:p w14:paraId="06BD778C" w14:textId="77777777" w:rsidR="003C5735" w:rsidRPr="00B534C3" w:rsidRDefault="003C5735" w:rsidP="00A91F56">
            <w:pPr>
              <w:ind w:left="360"/>
              <w:jc w:val="center"/>
              <w:rPr>
                <w:lang w:val="fr-CA" w:eastAsia="en-CA"/>
              </w:rPr>
            </w:pPr>
          </w:p>
          <w:sdt>
            <w:sdtPr>
              <w:rPr>
                <w:lang w:val="fr-CA" w:eastAsia="en-CA"/>
              </w:rPr>
              <w:id w:val="1135600082"/>
              <w14:checkbox>
                <w14:checked w14:val="0"/>
                <w14:checkedState w14:val="2612" w14:font="MS Gothic"/>
                <w14:uncheckedState w14:val="2610" w14:font="MS Gothic"/>
              </w14:checkbox>
            </w:sdtPr>
            <w:sdtEndPr/>
            <w:sdtContent>
              <w:p w14:paraId="2D9FE6CA" w14:textId="77777777" w:rsidR="003C5735" w:rsidRPr="00B534C3" w:rsidRDefault="003C5735" w:rsidP="00A91F56">
                <w:pPr>
                  <w:jc w:val="center"/>
                  <w:rPr>
                    <w:sz w:val="10"/>
                    <w:lang w:val="fr-CA"/>
                  </w:rPr>
                </w:pPr>
                <w:r w:rsidRPr="00B534C3">
                  <w:rPr>
                    <w:rFonts w:ascii="MS Gothic" w:eastAsia="MS Gothic" w:hAnsi="MS Gothic"/>
                    <w:lang w:val="fr-CA" w:eastAsia="en-CA"/>
                  </w:rPr>
                  <w:t>☐</w:t>
                </w:r>
              </w:p>
            </w:sdtContent>
          </w:sdt>
        </w:tc>
        <w:tc>
          <w:tcPr>
            <w:tcW w:w="1434" w:type="dxa"/>
          </w:tcPr>
          <w:p w14:paraId="6A659E4F" w14:textId="77777777" w:rsidR="003C5735" w:rsidRPr="00B534C3" w:rsidRDefault="003C5735" w:rsidP="00A91F56">
            <w:pPr>
              <w:ind w:left="360"/>
              <w:jc w:val="center"/>
              <w:rPr>
                <w:sz w:val="6"/>
                <w:szCs w:val="6"/>
                <w:lang w:val="fr-CA" w:eastAsia="en-CA"/>
              </w:rPr>
            </w:pPr>
          </w:p>
          <w:sdt>
            <w:sdtPr>
              <w:rPr>
                <w:lang w:val="fr-CA" w:eastAsia="en-CA"/>
              </w:rPr>
              <w:id w:val="-1290358349"/>
              <w14:checkbox>
                <w14:checked w14:val="0"/>
                <w14:checkedState w14:val="2612" w14:font="MS Gothic"/>
                <w14:uncheckedState w14:val="2610" w14:font="MS Gothic"/>
              </w14:checkbox>
            </w:sdtPr>
            <w:sdtEndPr/>
            <w:sdtContent>
              <w:p w14:paraId="57772F1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12575364" w14:textId="77777777" w:rsidR="003C5735" w:rsidRPr="00B534C3" w:rsidRDefault="003C5735" w:rsidP="00A91F56">
            <w:pPr>
              <w:ind w:left="360"/>
              <w:jc w:val="center"/>
              <w:rPr>
                <w:lang w:val="fr-CA" w:eastAsia="en-CA"/>
              </w:rPr>
            </w:pPr>
          </w:p>
          <w:p w14:paraId="3B26CD5D" w14:textId="77777777" w:rsidR="003C5735" w:rsidRPr="00B534C3" w:rsidRDefault="003C5735" w:rsidP="00A91F56">
            <w:pPr>
              <w:ind w:left="360"/>
              <w:jc w:val="center"/>
              <w:rPr>
                <w:sz w:val="16"/>
                <w:szCs w:val="16"/>
                <w:lang w:val="fr-CA" w:eastAsia="en-CA"/>
              </w:rPr>
            </w:pPr>
          </w:p>
          <w:sdt>
            <w:sdtPr>
              <w:rPr>
                <w:lang w:val="fr-CA" w:eastAsia="en-CA"/>
              </w:rPr>
              <w:id w:val="1916050075"/>
              <w14:checkbox>
                <w14:checked w14:val="0"/>
                <w14:checkedState w14:val="2612" w14:font="MS Gothic"/>
                <w14:uncheckedState w14:val="2610" w14:font="MS Gothic"/>
              </w14:checkbox>
            </w:sdtPr>
            <w:sdtEndPr/>
            <w:sdtContent>
              <w:p w14:paraId="5AA13ECD"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76F32C64" w14:textId="77777777" w:rsidR="003C5735" w:rsidRPr="00B534C3" w:rsidRDefault="003C5735" w:rsidP="00A91F56">
            <w:pPr>
              <w:ind w:left="360"/>
              <w:jc w:val="center"/>
              <w:rPr>
                <w:lang w:val="fr-CA" w:eastAsia="en-CA"/>
              </w:rPr>
            </w:pPr>
          </w:p>
          <w:p w14:paraId="69FAE413" w14:textId="77777777" w:rsidR="003C5735" w:rsidRPr="00B534C3" w:rsidRDefault="003C5735" w:rsidP="00A91F56">
            <w:pPr>
              <w:ind w:left="360"/>
              <w:jc w:val="center"/>
              <w:rPr>
                <w:lang w:val="fr-CA" w:eastAsia="en-CA"/>
              </w:rPr>
            </w:pPr>
          </w:p>
          <w:p w14:paraId="590C8E88" w14:textId="77777777" w:rsidR="003C5735" w:rsidRPr="00B534C3" w:rsidRDefault="003C5735" w:rsidP="00A91F56">
            <w:pPr>
              <w:ind w:left="360"/>
              <w:jc w:val="center"/>
              <w:rPr>
                <w:lang w:val="fr-CA" w:eastAsia="en-CA"/>
              </w:rPr>
            </w:pPr>
          </w:p>
          <w:p w14:paraId="51C4EB3F" w14:textId="77777777" w:rsidR="003C5735" w:rsidRPr="00B534C3" w:rsidRDefault="003C5735" w:rsidP="00A91F56">
            <w:pPr>
              <w:ind w:left="360"/>
              <w:jc w:val="center"/>
              <w:rPr>
                <w:sz w:val="6"/>
                <w:szCs w:val="6"/>
                <w:lang w:val="fr-CA" w:eastAsia="en-CA"/>
              </w:rPr>
            </w:pPr>
          </w:p>
          <w:sdt>
            <w:sdtPr>
              <w:rPr>
                <w:lang w:val="fr-CA" w:eastAsia="en-CA"/>
              </w:rPr>
              <w:id w:val="2040543575"/>
              <w14:checkbox>
                <w14:checked w14:val="0"/>
                <w14:checkedState w14:val="2612" w14:font="MS Gothic"/>
                <w14:uncheckedState w14:val="2610" w14:font="MS Gothic"/>
              </w14:checkbox>
            </w:sdtPr>
            <w:sdtEndPr/>
            <w:sdtContent>
              <w:p w14:paraId="0A81A2B0" w14:textId="77777777" w:rsidR="003C5735" w:rsidRPr="00B534C3" w:rsidRDefault="003C5735" w:rsidP="00A91F56">
                <w:pPr>
                  <w:jc w:val="center"/>
                  <w:rPr>
                    <w:lang w:val="fr-CA" w:eastAsia="en-CA"/>
                  </w:rPr>
                </w:pPr>
                <w:r w:rsidRPr="00B534C3">
                  <w:rPr>
                    <w:rFonts w:ascii="MS Gothic" w:eastAsia="MS Gothic" w:hAnsi="MS Gothic"/>
                    <w:lang w:val="fr-CA" w:eastAsia="en-CA"/>
                  </w:rPr>
                  <w:t>☐</w:t>
                </w:r>
              </w:p>
            </w:sdtContent>
          </w:sdt>
          <w:p w14:paraId="2A4AE267" w14:textId="77777777" w:rsidR="003C5735" w:rsidRPr="00B534C3" w:rsidRDefault="003C5735" w:rsidP="00A91F56">
            <w:pPr>
              <w:ind w:left="360"/>
              <w:jc w:val="center"/>
              <w:rPr>
                <w:lang w:val="fr-CA" w:eastAsia="en-CA"/>
              </w:rPr>
            </w:pPr>
          </w:p>
          <w:p w14:paraId="15DC4032" w14:textId="77777777" w:rsidR="003C5735" w:rsidRPr="00B534C3" w:rsidRDefault="003C5735" w:rsidP="00A91F56">
            <w:pPr>
              <w:ind w:left="360"/>
              <w:jc w:val="center"/>
              <w:rPr>
                <w:lang w:val="fr-CA" w:eastAsia="en-CA"/>
              </w:rPr>
            </w:pPr>
          </w:p>
          <w:p w14:paraId="3D97692C" w14:textId="77777777" w:rsidR="003C5735" w:rsidRPr="00B534C3" w:rsidRDefault="003C5735" w:rsidP="00A91F56">
            <w:pPr>
              <w:ind w:left="360"/>
              <w:jc w:val="center"/>
              <w:rPr>
                <w:lang w:val="fr-CA" w:eastAsia="en-CA"/>
              </w:rPr>
            </w:pPr>
          </w:p>
          <w:sdt>
            <w:sdtPr>
              <w:rPr>
                <w:lang w:val="fr-CA" w:eastAsia="en-CA"/>
              </w:rPr>
              <w:id w:val="119887358"/>
              <w14:checkbox>
                <w14:checked w14:val="0"/>
                <w14:checkedState w14:val="2612" w14:font="MS Gothic"/>
                <w14:uncheckedState w14:val="2610" w14:font="MS Gothic"/>
              </w14:checkbox>
            </w:sdtPr>
            <w:sdtEndPr/>
            <w:sdtContent>
              <w:p w14:paraId="74AAA0DC" w14:textId="77777777" w:rsidR="003C5735" w:rsidRPr="00B534C3" w:rsidRDefault="003C5735" w:rsidP="00A91F56">
                <w:pPr>
                  <w:jc w:val="center"/>
                  <w:rPr>
                    <w:sz w:val="6"/>
                    <w:lang w:val="fr-CA"/>
                  </w:rPr>
                </w:pPr>
                <w:r w:rsidRPr="00B534C3">
                  <w:rPr>
                    <w:rFonts w:ascii="MS Gothic" w:eastAsia="MS Gothic" w:hAnsi="MS Gothic"/>
                    <w:lang w:val="fr-CA" w:eastAsia="en-CA"/>
                  </w:rPr>
                  <w:t>☐</w:t>
                </w:r>
              </w:p>
            </w:sdtContent>
          </w:sdt>
        </w:tc>
        <w:tc>
          <w:tcPr>
            <w:tcW w:w="3973" w:type="dxa"/>
          </w:tcPr>
          <w:p w14:paraId="50EA1CFE" w14:textId="77777777" w:rsidR="003C5735" w:rsidRPr="00B534C3" w:rsidRDefault="003C5735" w:rsidP="00A91F56">
            <w:pPr>
              <w:ind w:left="288"/>
              <w:jc w:val="left"/>
              <w:rPr>
                <w:lang w:val="fr-CA" w:eastAsia="en-CA"/>
              </w:rPr>
            </w:pPr>
          </w:p>
        </w:tc>
      </w:tr>
      <w:tr w:rsidR="003C5735" w:rsidRPr="00B534C3" w14:paraId="06591169" w14:textId="77777777" w:rsidTr="00A91F56">
        <w:trPr>
          <w:trHeight w:val="215"/>
        </w:trPr>
        <w:tc>
          <w:tcPr>
            <w:tcW w:w="12448" w:type="dxa"/>
            <w:gridSpan w:val="6"/>
            <w:vAlign w:val="center"/>
          </w:tcPr>
          <w:p w14:paraId="513200E4" w14:textId="77777777" w:rsidR="003C5735" w:rsidRPr="00B534C3" w:rsidRDefault="003C5735" w:rsidP="00A91F56">
            <w:pPr>
              <w:jc w:val="left"/>
              <w:rPr>
                <w:lang w:val="fr-CA"/>
              </w:rPr>
            </w:pPr>
            <w:r w:rsidRPr="00B534C3">
              <w:rPr>
                <w:b/>
                <w:bCs/>
                <w:lang w:val="fr-CA" w:eastAsia="en-CA"/>
              </w:rPr>
              <w:t>Évaluation de l'objectif 7:</w:t>
            </w:r>
          </w:p>
        </w:tc>
      </w:tr>
      <w:tr w:rsidR="003C5735" w:rsidRPr="000F5AF7" w14:paraId="0F2E2D6A" w14:textId="77777777" w:rsidTr="00A91F56">
        <w:trPr>
          <w:trHeight w:val="1296"/>
        </w:trPr>
        <w:tc>
          <w:tcPr>
            <w:tcW w:w="4260" w:type="dxa"/>
            <w:vAlign w:val="center"/>
          </w:tcPr>
          <w:p w14:paraId="21FD8FCF" w14:textId="77777777" w:rsidR="003C5735" w:rsidRPr="00B534C3" w:rsidRDefault="003C5735" w:rsidP="00A91F56">
            <w:pPr>
              <w:jc w:val="left"/>
              <w:rPr>
                <w:b/>
                <w:bCs/>
                <w:lang w:val="fr-CA" w:eastAsia="en-CA"/>
              </w:rPr>
            </w:pPr>
            <w:r w:rsidRPr="00B534C3">
              <w:rPr>
                <w:lang w:val="fr-CA" w:eastAsia="en-CA"/>
              </w:rPr>
              <w:t>Veuillez fournir une brève évaluation (2-3 lignes) de l'objectif en fonction des indicateurs ci-dessus et de tout autre facteur applicable. L'évaluation peut inclure une indication si l'objectif a été atteint, partiellement atteint ou non atteint</w:t>
            </w:r>
          </w:p>
        </w:tc>
        <w:tc>
          <w:tcPr>
            <w:tcW w:w="8188" w:type="dxa"/>
            <w:gridSpan w:val="5"/>
          </w:tcPr>
          <w:p w14:paraId="1782C78D" w14:textId="77777777" w:rsidR="003C5735" w:rsidRPr="00B534C3" w:rsidRDefault="003C5735" w:rsidP="00A91F56">
            <w:pPr>
              <w:ind w:left="288"/>
              <w:jc w:val="left"/>
              <w:rPr>
                <w:lang w:val="fr-CA" w:eastAsia="en-CA"/>
              </w:rPr>
            </w:pPr>
          </w:p>
        </w:tc>
      </w:tr>
    </w:tbl>
    <w:p w14:paraId="7990F008" w14:textId="77777777" w:rsidR="003C5735" w:rsidRPr="00B534C3" w:rsidRDefault="003C5735" w:rsidP="003C5735">
      <w:pPr>
        <w:rPr>
          <w:lang w:val="fr-CA"/>
        </w:rPr>
      </w:pPr>
    </w:p>
    <w:p w14:paraId="48554968" w14:textId="77777777" w:rsidR="003C5735" w:rsidRPr="00B534C3" w:rsidRDefault="003C5735" w:rsidP="003C5735">
      <w:pPr>
        <w:rPr>
          <w:lang w:val="fr-CA"/>
        </w:rPr>
      </w:pPr>
    </w:p>
    <w:p w14:paraId="0AEE0735" w14:textId="77777777" w:rsidR="003C5735" w:rsidRPr="00B534C3" w:rsidRDefault="003C5735" w:rsidP="003C5735">
      <w:pPr>
        <w:rPr>
          <w:lang w:val="fr-CA"/>
        </w:rPr>
      </w:pPr>
    </w:p>
    <w:p w14:paraId="6897295C" w14:textId="77777777" w:rsidR="003C5735" w:rsidRPr="00B534C3" w:rsidRDefault="003C5735" w:rsidP="003C5735">
      <w:pPr>
        <w:rPr>
          <w:lang w:val="fr-CA"/>
        </w:rPr>
      </w:pPr>
    </w:p>
    <w:p w14:paraId="0A1A959A" w14:textId="77777777" w:rsidR="003C5735" w:rsidRPr="00B534C3" w:rsidRDefault="003C5735" w:rsidP="003C5735">
      <w:pPr>
        <w:rPr>
          <w:lang w:val="fr-CA"/>
        </w:rPr>
        <w:sectPr w:rsidR="003C5735" w:rsidRPr="00B534C3" w:rsidSect="005E411C">
          <w:pgSz w:w="15840" w:h="12240" w:orient="landscape"/>
          <w:pgMar w:top="1440" w:right="1440" w:bottom="1440" w:left="1440" w:header="706" w:footer="706" w:gutter="0"/>
          <w:cols w:space="708"/>
          <w:docGrid w:linePitch="360"/>
        </w:sectPr>
      </w:pPr>
    </w:p>
    <w:p w14:paraId="38E9ECFE" w14:textId="77777777" w:rsidR="003C5735" w:rsidRPr="00B534C3" w:rsidRDefault="003C5735" w:rsidP="003C5735">
      <w:pPr>
        <w:rPr>
          <w:sz w:val="20"/>
          <w:szCs w:val="20"/>
          <w:lang w:val="fr-CA"/>
        </w:rPr>
      </w:pPr>
      <w:r w:rsidRPr="00B534C3">
        <w:rPr>
          <w:b/>
          <w:bCs/>
          <w:sz w:val="20"/>
          <w:szCs w:val="20"/>
          <w:lang w:val="fr-CA"/>
        </w:rPr>
        <w:lastRenderedPageBreak/>
        <w:t>Partie IV. Rapport financier</w:t>
      </w:r>
    </w:p>
    <w:p w14:paraId="0135A106" w14:textId="77777777" w:rsidR="003C5735" w:rsidRPr="00B534C3" w:rsidRDefault="003C5735" w:rsidP="003C5735">
      <w:pPr>
        <w:rPr>
          <w:sz w:val="24"/>
          <w:szCs w:val="24"/>
          <w:lang w:val="fr-CA"/>
        </w:rPr>
      </w:pPr>
    </w:p>
    <w:p w14:paraId="016F0101" w14:textId="77777777" w:rsidR="003C5735" w:rsidRPr="00B534C3" w:rsidRDefault="003C5735" w:rsidP="003C5735">
      <w:pPr>
        <w:pStyle w:val="ListParagraph"/>
        <w:numPr>
          <w:ilvl w:val="0"/>
          <w:numId w:val="11"/>
        </w:numPr>
        <w:ind w:left="709" w:hanging="709"/>
        <w:rPr>
          <w:sz w:val="20"/>
          <w:lang w:val="fr-CA"/>
        </w:rPr>
      </w:pPr>
      <w:r w:rsidRPr="00B534C3">
        <w:rPr>
          <w:sz w:val="20"/>
          <w:lang w:val="fr-CA"/>
        </w:rPr>
        <w:t xml:space="preserve">Veuillez fournir dans le tableau ci-dessous des détails sur le budget du projet, les décaissements, le budget demandé et les contributions en nature du gouvernement :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3C5735" w:rsidRPr="000F5AF7" w14:paraId="56335F70" w14:textId="77777777" w:rsidTr="00A91F56">
        <w:trPr>
          <w:trHeight w:val="699"/>
        </w:trPr>
        <w:tc>
          <w:tcPr>
            <w:tcW w:w="1401" w:type="dxa"/>
            <w:shd w:val="clear" w:color="auto" w:fill="auto"/>
          </w:tcPr>
          <w:p w14:paraId="1A864215" w14:textId="77777777" w:rsidR="003C5735" w:rsidRPr="00B534C3" w:rsidRDefault="003C5735" w:rsidP="00A91F56">
            <w:pPr>
              <w:rPr>
                <w:b/>
                <w:sz w:val="18"/>
                <w:szCs w:val="18"/>
                <w:lang w:val="fr-CA"/>
              </w:rPr>
            </w:pPr>
            <w:r w:rsidRPr="00B534C3">
              <w:rPr>
                <w:b/>
                <w:sz w:val="18"/>
                <w:szCs w:val="18"/>
                <w:lang w:val="fr-CA"/>
              </w:rPr>
              <w:t>Poste de dépense</w:t>
            </w:r>
          </w:p>
          <w:p w14:paraId="2BA1DFE1" w14:textId="77777777" w:rsidR="003C5735" w:rsidRPr="00B534C3" w:rsidRDefault="003C5735" w:rsidP="00A91F56">
            <w:pPr>
              <w:rPr>
                <w:b/>
                <w:sz w:val="18"/>
                <w:szCs w:val="18"/>
                <w:lang w:val="fr-CA"/>
              </w:rPr>
            </w:pPr>
          </w:p>
        </w:tc>
        <w:tc>
          <w:tcPr>
            <w:tcW w:w="1361" w:type="dxa"/>
            <w:shd w:val="clear" w:color="auto" w:fill="auto"/>
          </w:tcPr>
          <w:p w14:paraId="7C16876D" w14:textId="77777777" w:rsidR="003C5735" w:rsidRPr="00B534C3" w:rsidRDefault="003C5735" w:rsidP="00A91F56">
            <w:pPr>
              <w:jc w:val="center"/>
              <w:rPr>
                <w:b/>
                <w:sz w:val="18"/>
                <w:szCs w:val="18"/>
                <w:lang w:val="fr-CA"/>
              </w:rPr>
            </w:pPr>
            <w:r w:rsidRPr="00B534C3">
              <w:rPr>
                <w:b/>
                <w:sz w:val="18"/>
                <w:szCs w:val="18"/>
                <w:lang w:val="fr-CA"/>
              </w:rPr>
              <w:t>Budget pour la phase actuelle</w:t>
            </w:r>
          </w:p>
          <w:p w14:paraId="07564A23" w14:textId="77777777" w:rsidR="003C5735" w:rsidRPr="00B534C3" w:rsidRDefault="003C5735" w:rsidP="00A91F56">
            <w:pPr>
              <w:jc w:val="center"/>
              <w:rPr>
                <w:b/>
                <w:sz w:val="18"/>
                <w:szCs w:val="18"/>
                <w:lang w:val="fr-CA"/>
              </w:rPr>
            </w:pPr>
            <w:r w:rsidRPr="00B534C3">
              <w:rPr>
                <w:b/>
                <w:sz w:val="18"/>
                <w:szCs w:val="18"/>
                <w:lang w:val="fr-CA"/>
              </w:rPr>
              <w:t>($US)</w:t>
            </w:r>
          </w:p>
        </w:tc>
        <w:tc>
          <w:tcPr>
            <w:tcW w:w="2722" w:type="dxa"/>
            <w:gridSpan w:val="2"/>
            <w:shd w:val="clear" w:color="auto" w:fill="auto"/>
          </w:tcPr>
          <w:p w14:paraId="1466E162" w14:textId="77777777" w:rsidR="003C5735" w:rsidRPr="00B534C3" w:rsidRDefault="003C5735" w:rsidP="00A91F56">
            <w:pPr>
              <w:jc w:val="center"/>
              <w:rPr>
                <w:b/>
                <w:sz w:val="18"/>
                <w:szCs w:val="18"/>
                <w:lang w:val="fr-CA"/>
              </w:rPr>
            </w:pPr>
            <w:r w:rsidRPr="00B534C3">
              <w:rPr>
                <w:b/>
                <w:sz w:val="18"/>
                <w:szCs w:val="18"/>
                <w:lang w:val="fr-CA"/>
              </w:rPr>
              <w:t>Décaissement</w:t>
            </w:r>
          </w:p>
          <w:p w14:paraId="49E116B6" w14:textId="77777777" w:rsidR="003C5735" w:rsidRPr="00B534C3" w:rsidRDefault="003C5735" w:rsidP="00A91F56">
            <w:pPr>
              <w:jc w:val="center"/>
              <w:rPr>
                <w:b/>
                <w:sz w:val="18"/>
                <w:szCs w:val="18"/>
                <w:lang w:val="fr-CA"/>
              </w:rPr>
            </w:pPr>
            <w:r w:rsidRPr="00B534C3">
              <w:rPr>
                <w:b/>
                <w:sz w:val="18"/>
                <w:szCs w:val="18"/>
                <w:lang w:val="fr-CA"/>
              </w:rPr>
              <w:t>pour la phase actuelle</w:t>
            </w:r>
          </w:p>
          <w:p w14:paraId="5B31211A" w14:textId="77777777" w:rsidR="003C5735" w:rsidRPr="00B534C3" w:rsidRDefault="003C5735" w:rsidP="00A91F56">
            <w:pPr>
              <w:jc w:val="center"/>
              <w:rPr>
                <w:b/>
                <w:sz w:val="18"/>
                <w:szCs w:val="18"/>
                <w:lang w:val="fr-CA"/>
              </w:rPr>
            </w:pPr>
            <w:r w:rsidRPr="00B534C3">
              <w:rPr>
                <w:b/>
                <w:sz w:val="18"/>
                <w:szCs w:val="18"/>
                <w:lang w:val="fr-CA"/>
              </w:rPr>
              <w:t>($US)</w:t>
            </w:r>
          </w:p>
        </w:tc>
        <w:tc>
          <w:tcPr>
            <w:tcW w:w="1361" w:type="dxa"/>
            <w:shd w:val="clear" w:color="auto" w:fill="auto"/>
          </w:tcPr>
          <w:p w14:paraId="06CFCC3F" w14:textId="77777777" w:rsidR="003C5735" w:rsidRPr="00B534C3" w:rsidRDefault="003C5735" w:rsidP="00A91F56">
            <w:pPr>
              <w:jc w:val="center"/>
              <w:rPr>
                <w:b/>
                <w:sz w:val="18"/>
                <w:szCs w:val="18"/>
                <w:lang w:val="fr-CA"/>
              </w:rPr>
            </w:pPr>
            <w:r w:rsidRPr="00B534C3">
              <w:rPr>
                <w:b/>
                <w:sz w:val="18"/>
                <w:szCs w:val="18"/>
                <w:lang w:val="fr-CA"/>
              </w:rPr>
              <w:t xml:space="preserve">Budget prévisionnel </w:t>
            </w:r>
          </w:p>
          <w:p w14:paraId="6CDB52A4" w14:textId="77777777" w:rsidR="003C5735" w:rsidRPr="00B534C3" w:rsidRDefault="003C5735" w:rsidP="00A91F56">
            <w:pPr>
              <w:spacing w:after="60"/>
              <w:jc w:val="center"/>
              <w:rPr>
                <w:b/>
                <w:sz w:val="18"/>
                <w:szCs w:val="18"/>
                <w:lang w:val="fr-CA"/>
              </w:rPr>
            </w:pPr>
            <w:r w:rsidRPr="00B534C3">
              <w:rPr>
                <w:b/>
                <w:sz w:val="18"/>
                <w:szCs w:val="18"/>
                <w:lang w:val="fr-CA"/>
              </w:rPr>
              <w:t>pour la phase demandée ($US)</w:t>
            </w:r>
          </w:p>
        </w:tc>
        <w:tc>
          <w:tcPr>
            <w:tcW w:w="2722" w:type="dxa"/>
            <w:gridSpan w:val="2"/>
          </w:tcPr>
          <w:p w14:paraId="34FE61E7" w14:textId="77777777" w:rsidR="003C5735" w:rsidRPr="00B534C3" w:rsidRDefault="003C5735" w:rsidP="00A91F56">
            <w:pPr>
              <w:jc w:val="center"/>
              <w:rPr>
                <w:b/>
                <w:sz w:val="18"/>
                <w:szCs w:val="18"/>
                <w:lang w:val="fr-CA"/>
              </w:rPr>
            </w:pPr>
            <w:r w:rsidRPr="00B534C3">
              <w:rPr>
                <w:b/>
                <w:sz w:val="18"/>
                <w:szCs w:val="18"/>
                <w:lang w:val="fr-CA"/>
              </w:rPr>
              <w:t xml:space="preserve">Financement du gouvernement </w:t>
            </w:r>
          </w:p>
          <w:p w14:paraId="1DFEAC5E" w14:textId="77777777" w:rsidR="003C5735" w:rsidRPr="00B534C3" w:rsidRDefault="003C5735" w:rsidP="00A91F56">
            <w:pPr>
              <w:jc w:val="center"/>
              <w:rPr>
                <w:b/>
                <w:sz w:val="18"/>
                <w:szCs w:val="18"/>
                <w:lang w:val="fr-CA"/>
              </w:rPr>
            </w:pPr>
            <w:r w:rsidRPr="00B534C3">
              <w:rPr>
                <w:b/>
                <w:sz w:val="18"/>
                <w:szCs w:val="18"/>
                <w:lang w:val="fr-CA"/>
              </w:rPr>
              <w:t>(contribution en nature)</w:t>
            </w:r>
          </w:p>
          <w:p w14:paraId="4E2756A2" w14:textId="77777777" w:rsidR="003C5735" w:rsidRPr="00B534C3" w:rsidRDefault="003C5735" w:rsidP="00A91F56">
            <w:pPr>
              <w:jc w:val="center"/>
              <w:rPr>
                <w:b/>
                <w:sz w:val="18"/>
                <w:szCs w:val="18"/>
                <w:lang w:val="fr-CA"/>
              </w:rPr>
            </w:pPr>
            <w:r w:rsidRPr="00B534C3">
              <w:rPr>
                <w:b/>
                <w:sz w:val="18"/>
                <w:szCs w:val="18"/>
                <w:lang w:val="fr-CA"/>
              </w:rPr>
              <w:t>($US)</w:t>
            </w:r>
          </w:p>
        </w:tc>
      </w:tr>
      <w:tr w:rsidR="003C5735" w:rsidRPr="00B534C3" w14:paraId="4A68A3B8" w14:textId="77777777" w:rsidTr="00A91F56">
        <w:trPr>
          <w:trHeight w:val="235"/>
        </w:trPr>
        <w:tc>
          <w:tcPr>
            <w:tcW w:w="1401" w:type="dxa"/>
          </w:tcPr>
          <w:p w14:paraId="0BE13CAF" w14:textId="77777777" w:rsidR="003C5735" w:rsidRPr="00B534C3" w:rsidRDefault="003C5735" w:rsidP="00A91F56">
            <w:pPr>
              <w:pStyle w:val="ListParagraph"/>
              <w:jc w:val="center"/>
              <w:rPr>
                <w:sz w:val="18"/>
                <w:szCs w:val="18"/>
                <w:lang w:val="fr-CA"/>
              </w:rPr>
            </w:pPr>
          </w:p>
        </w:tc>
        <w:tc>
          <w:tcPr>
            <w:tcW w:w="1361" w:type="dxa"/>
          </w:tcPr>
          <w:p w14:paraId="5AE1B5C0" w14:textId="77777777" w:rsidR="003C5735" w:rsidRPr="00B534C3" w:rsidRDefault="003C5735" w:rsidP="00A91F56">
            <w:pPr>
              <w:jc w:val="center"/>
              <w:rPr>
                <w:b/>
                <w:i/>
                <w:sz w:val="18"/>
                <w:szCs w:val="18"/>
                <w:lang w:val="fr-CA"/>
              </w:rPr>
            </w:pPr>
          </w:p>
        </w:tc>
        <w:tc>
          <w:tcPr>
            <w:tcW w:w="1361" w:type="dxa"/>
          </w:tcPr>
          <w:p w14:paraId="20067F16" w14:textId="77777777" w:rsidR="003C5735" w:rsidRPr="00B534C3" w:rsidRDefault="003C5735" w:rsidP="00A91F56">
            <w:pPr>
              <w:jc w:val="center"/>
              <w:rPr>
                <w:b/>
                <w:sz w:val="18"/>
                <w:szCs w:val="18"/>
                <w:lang w:val="fr-CA"/>
              </w:rPr>
            </w:pPr>
            <w:r w:rsidRPr="00B534C3">
              <w:rPr>
                <w:b/>
                <w:sz w:val="18"/>
                <w:szCs w:val="18"/>
                <w:lang w:val="fr-CA"/>
              </w:rPr>
              <w:t>Réel</w:t>
            </w:r>
          </w:p>
        </w:tc>
        <w:tc>
          <w:tcPr>
            <w:tcW w:w="1361" w:type="dxa"/>
          </w:tcPr>
          <w:p w14:paraId="34463DE5" w14:textId="77777777" w:rsidR="003C5735" w:rsidRPr="00B534C3" w:rsidRDefault="003C5735" w:rsidP="00A91F56">
            <w:pPr>
              <w:jc w:val="center"/>
              <w:rPr>
                <w:b/>
                <w:sz w:val="18"/>
                <w:szCs w:val="18"/>
                <w:lang w:val="fr-CA"/>
              </w:rPr>
            </w:pPr>
            <w:r w:rsidRPr="00B534C3">
              <w:rPr>
                <w:b/>
                <w:sz w:val="18"/>
                <w:szCs w:val="18"/>
                <w:lang w:val="fr-CA"/>
              </w:rPr>
              <w:t>Obligé</w:t>
            </w:r>
          </w:p>
        </w:tc>
        <w:tc>
          <w:tcPr>
            <w:tcW w:w="1361" w:type="dxa"/>
          </w:tcPr>
          <w:p w14:paraId="05C137F0" w14:textId="77777777" w:rsidR="003C5735" w:rsidRPr="00B534C3" w:rsidRDefault="003C5735" w:rsidP="00A91F56">
            <w:pPr>
              <w:jc w:val="center"/>
              <w:rPr>
                <w:b/>
                <w:i/>
                <w:sz w:val="18"/>
                <w:szCs w:val="18"/>
                <w:lang w:val="fr-CA"/>
              </w:rPr>
            </w:pPr>
          </w:p>
        </w:tc>
        <w:tc>
          <w:tcPr>
            <w:tcW w:w="1361" w:type="dxa"/>
          </w:tcPr>
          <w:p w14:paraId="608B9913" w14:textId="77777777" w:rsidR="003C5735" w:rsidRPr="00B534C3" w:rsidRDefault="003C5735" w:rsidP="00A91F56">
            <w:pPr>
              <w:jc w:val="center"/>
              <w:rPr>
                <w:b/>
                <w:sz w:val="18"/>
                <w:szCs w:val="18"/>
                <w:lang w:val="fr-CA"/>
              </w:rPr>
            </w:pPr>
            <w:r w:rsidRPr="00B534C3">
              <w:rPr>
                <w:b/>
                <w:sz w:val="18"/>
                <w:szCs w:val="18"/>
                <w:lang w:val="fr-CA"/>
              </w:rPr>
              <w:t>Phase actuelle</w:t>
            </w:r>
          </w:p>
        </w:tc>
        <w:tc>
          <w:tcPr>
            <w:tcW w:w="1361" w:type="dxa"/>
          </w:tcPr>
          <w:p w14:paraId="667C5228" w14:textId="77777777" w:rsidR="003C5735" w:rsidRPr="00B534C3" w:rsidRDefault="003C5735" w:rsidP="00A91F56">
            <w:pPr>
              <w:jc w:val="center"/>
              <w:rPr>
                <w:b/>
                <w:sz w:val="18"/>
                <w:szCs w:val="18"/>
                <w:lang w:val="fr-CA"/>
              </w:rPr>
            </w:pPr>
            <w:r w:rsidRPr="00B534C3">
              <w:rPr>
                <w:b/>
                <w:sz w:val="18"/>
                <w:szCs w:val="18"/>
                <w:lang w:val="fr-CA"/>
              </w:rPr>
              <w:t>Phase demandée</w:t>
            </w:r>
          </w:p>
        </w:tc>
      </w:tr>
      <w:tr w:rsidR="003C5735" w:rsidRPr="000F5AF7" w14:paraId="2D683288" w14:textId="77777777" w:rsidTr="00A91F56">
        <w:trPr>
          <w:trHeight w:val="473"/>
        </w:trPr>
        <w:tc>
          <w:tcPr>
            <w:tcW w:w="1401" w:type="dxa"/>
          </w:tcPr>
          <w:p w14:paraId="2B5DA5DB" w14:textId="77777777" w:rsidR="003C5735" w:rsidRPr="00B534C3" w:rsidRDefault="003C5735" w:rsidP="00A91F56">
            <w:pPr>
              <w:tabs>
                <w:tab w:val="left" w:pos="426"/>
              </w:tabs>
              <w:rPr>
                <w:sz w:val="18"/>
                <w:szCs w:val="18"/>
                <w:lang w:val="fr-CA"/>
              </w:rPr>
            </w:pPr>
            <w:r w:rsidRPr="00B534C3">
              <w:rPr>
                <w:sz w:val="18"/>
                <w:szCs w:val="18"/>
                <w:lang w:val="fr-CA"/>
              </w:rPr>
              <w:t>Personnel (y compris les consultants)</w:t>
            </w:r>
          </w:p>
        </w:tc>
        <w:tc>
          <w:tcPr>
            <w:tcW w:w="1361" w:type="dxa"/>
          </w:tcPr>
          <w:p w14:paraId="42B09E7F" w14:textId="77777777" w:rsidR="003C5735" w:rsidRPr="00B534C3" w:rsidRDefault="003C5735" w:rsidP="00A91F56">
            <w:pPr>
              <w:jc w:val="right"/>
              <w:rPr>
                <w:bCs/>
                <w:iCs/>
                <w:sz w:val="18"/>
                <w:szCs w:val="18"/>
                <w:lang w:val="fr-CA"/>
              </w:rPr>
            </w:pPr>
          </w:p>
        </w:tc>
        <w:tc>
          <w:tcPr>
            <w:tcW w:w="1361" w:type="dxa"/>
          </w:tcPr>
          <w:p w14:paraId="0CBD431C" w14:textId="77777777" w:rsidR="003C5735" w:rsidRPr="00B534C3" w:rsidRDefault="003C5735" w:rsidP="00A91F56">
            <w:pPr>
              <w:jc w:val="right"/>
              <w:rPr>
                <w:bCs/>
                <w:iCs/>
                <w:sz w:val="18"/>
                <w:szCs w:val="18"/>
                <w:lang w:val="fr-CA"/>
              </w:rPr>
            </w:pPr>
          </w:p>
        </w:tc>
        <w:tc>
          <w:tcPr>
            <w:tcW w:w="1361" w:type="dxa"/>
          </w:tcPr>
          <w:p w14:paraId="53C43BE6" w14:textId="77777777" w:rsidR="003C5735" w:rsidRPr="00B534C3" w:rsidRDefault="003C5735" w:rsidP="00A91F56">
            <w:pPr>
              <w:jc w:val="right"/>
              <w:rPr>
                <w:bCs/>
                <w:iCs/>
                <w:sz w:val="18"/>
                <w:szCs w:val="18"/>
                <w:lang w:val="fr-CA"/>
              </w:rPr>
            </w:pPr>
          </w:p>
        </w:tc>
        <w:tc>
          <w:tcPr>
            <w:tcW w:w="1361" w:type="dxa"/>
          </w:tcPr>
          <w:p w14:paraId="2A3ABF45" w14:textId="77777777" w:rsidR="003C5735" w:rsidRPr="00B534C3" w:rsidRDefault="003C5735" w:rsidP="00A91F56">
            <w:pPr>
              <w:jc w:val="right"/>
              <w:rPr>
                <w:bCs/>
                <w:iCs/>
                <w:sz w:val="18"/>
                <w:szCs w:val="18"/>
                <w:lang w:val="fr-CA"/>
              </w:rPr>
            </w:pPr>
          </w:p>
        </w:tc>
        <w:tc>
          <w:tcPr>
            <w:tcW w:w="1361" w:type="dxa"/>
          </w:tcPr>
          <w:p w14:paraId="2AC8964E" w14:textId="77777777" w:rsidR="003C5735" w:rsidRPr="00B534C3" w:rsidRDefault="003C5735" w:rsidP="00A91F56">
            <w:pPr>
              <w:jc w:val="right"/>
              <w:rPr>
                <w:bCs/>
                <w:iCs/>
                <w:sz w:val="18"/>
                <w:szCs w:val="18"/>
                <w:lang w:val="fr-CA"/>
              </w:rPr>
            </w:pPr>
          </w:p>
        </w:tc>
        <w:tc>
          <w:tcPr>
            <w:tcW w:w="1361" w:type="dxa"/>
          </w:tcPr>
          <w:p w14:paraId="6C3AF8D0" w14:textId="77777777" w:rsidR="003C5735" w:rsidRPr="00B534C3" w:rsidRDefault="003C5735" w:rsidP="00A91F56">
            <w:pPr>
              <w:jc w:val="right"/>
              <w:rPr>
                <w:bCs/>
                <w:iCs/>
                <w:sz w:val="18"/>
                <w:szCs w:val="18"/>
                <w:lang w:val="fr-CA"/>
              </w:rPr>
            </w:pPr>
          </w:p>
        </w:tc>
      </w:tr>
      <w:tr w:rsidR="003C5735" w:rsidRPr="00B534C3" w14:paraId="16CE6402" w14:textId="77777777" w:rsidTr="00A91F56">
        <w:trPr>
          <w:trHeight w:val="235"/>
        </w:trPr>
        <w:tc>
          <w:tcPr>
            <w:tcW w:w="1401" w:type="dxa"/>
          </w:tcPr>
          <w:p w14:paraId="116765B3" w14:textId="77777777" w:rsidR="003C5735" w:rsidRPr="00B534C3" w:rsidRDefault="003C5735" w:rsidP="00A91F56">
            <w:pPr>
              <w:tabs>
                <w:tab w:val="left" w:pos="426"/>
              </w:tabs>
              <w:rPr>
                <w:sz w:val="18"/>
                <w:szCs w:val="18"/>
                <w:lang w:val="fr-CA"/>
              </w:rPr>
            </w:pPr>
            <w:r w:rsidRPr="00B534C3">
              <w:rPr>
                <w:sz w:val="18"/>
                <w:szCs w:val="18"/>
                <w:lang w:val="fr-CA"/>
              </w:rPr>
              <w:t>Équipement</w:t>
            </w:r>
          </w:p>
        </w:tc>
        <w:tc>
          <w:tcPr>
            <w:tcW w:w="1361" w:type="dxa"/>
          </w:tcPr>
          <w:p w14:paraId="46B532C8" w14:textId="77777777" w:rsidR="003C5735" w:rsidRPr="00B534C3" w:rsidRDefault="003C5735" w:rsidP="00A91F56">
            <w:pPr>
              <w:jc w:val="right"/>
              <w:rPr>
                <w:bCs/>
                <w:iCs/>
                <w:sz w:val="18"/>
                <w:szCs w:val="18"/>
                <w:lang w:val="fr-CA"/>
              </w:rPr>
            </w:pPr>
          </w:p>
        </w:tc>
        <w:tc>
          <w:tcPr>
            <w:tcW w:w="1361" w:type="dxa"/>
          </w:tcPr>
          <w:p w14:paraId="306A09AF" w14:textId="77777777" w:rsidR="003C5735" w:rsidRPr="00B534C3" w:rsidRDefault="003C5735" w:rsidP="00A91F56">
            <w:pPr>
              <w:jc w:val="right"/>
              <w:rPr>
                <w:bCs/>
                <w:iCs/>
                <w:sz w:val="18"/>
                <w:szCs w:val="18"/>
                <w:lang w:val="fr-CA"/>
              </w:rPr>
            </w:pPr>
          </w:p>
        </w:tc>
        <w:tc>
          <w:tcPr>
            <w:tcW w:w="1361" w:type="dxa"/>
          </w:tcPr>
          <w:p w14:paraId="6F024F0B" w14:textId="77777777" w:rsidR="003C5735" w:rsidRPr="00B534C3" w:rsidRDefault="003C5735" w:rsidP="00A91F56">
            <w:pPr>
              <w:jc w:val="right"/>
              <w:rPr>
                <w:bCs/>
                <w:iCs/>
                <w:sz w:val="18"/>
                <w:szCs w:val="18"/>
                <w:lang w:val="fr-CA"/>
              </w:rPr>
            </w:pPr>
          </w:p>
        </w:tc>
        <w:tc>
          <w:tcPr>
            <w:tcW w:w="1361" w:type="dxa"/>
          </w:tcPr>
          <w:p w14:paraId="469F5C58" w14:textId="77777777" w:rsidR="003C5735" w:rsidRPr="00B534C3" w:rsidRDefault="003C5735" w:rsidP="00A91F56">
            <w:pPr>
              <w:jc w:val="right"/>
              <w:rPr>
                <w:bCs/>
                <w:iCs/>
                <w:sz w:val="18"/>
                <w:szCs w:val="18"/>
                <w:lang w:val="fr-CA"/>
              </w:rPr>
            </w:pPr>
          </w:p>
        </w:tc>
        <w:tc>
          <w:tcPr>
            <w:tcW w:w="1361" w:type="dxa"/>
          </w:tcPr>
          <w:p w14:paraId="6AA685D7" w14:textId="77777777" w:rsidR="003C5735" w:rsidRPr="00B534C3" w:rsidRDefault="003C5735" w:rsidP="00A91F56">
            <w:pPr>
              <w:jc w:val="right"/>
              <w:rPr>
                <w:bCs/>
                <w:iCs/>
                <w:sz w:val="18"/>
                <w:szCs w:val="18"/>
                <w:lang w:val="fr-CA"/>
              </w:rPr>
            </w:pPr>
          </w:p>
        </w:tc>
        <w:tc>
          <w:tcPr>
            <w:tcW w:w="1361" w:type="dxa"/>
          </w:tcPr>
          <w:p w14:paraId="11697C33" w14:textId="77777777" w:rsidR="003C5735" w:rsidRPr="00B534C3" w:rsidRDefault="003C5735" w:rsidP="00A91F56">
            <w:pPr>
              <w:jc w:val="right"/>
              <w:rPr>
                <w:bCs/>
                <w:iCs/>
                <w:sz w:val="18"/>
                <w:szCs w:val="18"/>
                <w:lang w:val="fr-CA"/>
              </w:rPr>
            </w:pPr>
          </w:p>
        </w:tc>
      </w:tr>
      <w:tr w:rsidR="003C5735" w:rsidRPr="000F5AF7" w14:paraId="50DDD141" w14:textId="77777777" w:rsidTr="00A91F56">
        <w:trPr>
          <w:trHeight w:val="963"/>
        </w:trPr>
        <w:tc>
          <w:tcPr>
            <w:tcW w:w="1401" w:type="dxa"/>
          </w:tcPr>
          <w:p w14:paraId="06DF4C0A" w14:textId="77777777" w:rsidR="003C5735" w:rsidRPr="00B534C3" w:rsidRDefault="003C5735" w:rsidP="00A91F56">
            <w:pPr>
              <w:tabs>
                <w:tab w:val="left" w:pos="426"/>
              </w:tabs>
              <w:rPr>
                <w:sz w:val="18"/>
                <w:szCs w:val="18"/>
                <w:lang w:val="fr-CA"/>
              </w:rPr>
            </w:pPr>
            <w:r w:rsidRPr="00B534C3">
              <w:rPr>
                <w:sz w:val="18"/>
                <w:szCs w:val="18"/>
                <w:lang w:val="fr-CA"/>
              </w:rPr>
              <w:t>Coût d’exploitation (c.-à-d., réunions, consultations, etc.)</w:t>
            </w:r>
          </w:p>
        </w:tc>
        <w:tc>
          <w:tcPr>
            <w:tcW w:w="1361" w:type="dxa"/>
          </w:tcPr>
          <w:p w14:paraId="3F74CEA9" w14:textId="77777777" w:rsidR="003C5735" w:rsidRPr="00B534C3" w:rsidRDefault="003C5735" w:rsidP="00A91F56">
            <w:pPr>
              <w:jc w:val="right"/>
              <w:rPr>
                <w:bCs/>
                <w:iCs/>
                <w:sz w:val="18"/>
                <w:szCs w:val="18"/>
                <w:lang w:val="fr-CA"/>
              </w:rPr>
            </w:pPr>
          </w:p>
        </w:tc>
        <w:tc>
          <w:tcPr>
            <w:tcW w:w="1361" w:type="dxa"/>
          </w:tcPr>
          <w:p w14:paraId="7F28F79E" w14:textId="77777777" w:rsidR="003C5735" w:rsidRPr="00B534C3" w:rsidRDefault="003C5735" w:rsidP="00A91F56">
            <w:pPr>
              <w:jc w:val="right"/>
              <w:rPr>
                <w:bCs/>
                <w:iCs/>
                <w:sz w:val="18"/>
                <w:szCs w:val="18"/>
                <w:lang w:val="fr-CA"/>
              </w:rPr>
            </w:pPr>
          </w:p>
        </w:tc>
        <w:tc>
          <w:tcPr>
            <w:tcW w:w="1361" w:type="dxa"/>
          </w:tcPr>
          <w:p w14:paraId="61B05A83" w14:textId="77777777" w:rsidR="003C5735" w:rsidRPr="00B534C3" w:rsidRDefault="003C5735" w:rsidP="00A91F56">
            <w:pPr>
              <w:jc w:val="right"/>
              <w:rPr>
                <w:bCs/>
                <w:iCs/>
                <w:sz w:val="18"/>
                <w:szCs w:val="18"/>
                <w:lang w:val="fr-CA"/>
              </w:rPr>
            </w:pPr>
          </w:p>
        </w:tc>
        <w:tc>
          <w:tcPr>
            <w:tcW w:w="1361" w:type="dxa"/>
          </w:tcPr>
          <w:p w14:paraId="458D4601" w14:textId="77777777" w:rsidR="003C5735" w:rsidRPr="00B534C3" w:rsidRDefault="003C5735" w:rsidP="00A91F56">
            <w:pPr>
              <w:jc w:val="right"/>
              <w:rPr>
                <w:bCs/>
                <w:iCs/>
                <w:sz w:val="18"/>
                <w:szCs w:val="18"/>
                <w:lang w:val="fr-CA"/>
              </w:rPr>
            </w:pPr>
          </w:p>
        </w:tc>
        <w:tc>
          <w:tcPr>
            <w:tcW w:w="1361" w:type="dxa"/>
          </w:tcPr>
          <w:p w14:paraId="57C37C36" w14:textId="77777777" w:rsidR="003C5735" w:rsidRPr="00B534C3" w:rsidRDefault="003C5735" w:rsidP="00A91F56">
            <w:pPr>
              <w:jc w:val="right"/>
              <w:rPr>
                <w:bCs/>
                <w:iCs/>
                <w:sz w:val="18"/>
                <w:szCs w:val="18"/>
                <w:lang w:val="fr-CA"/>
              </w:rPr>
            </w:pPr>
          </w:p>
        </w:tc>
        <w:tc>
          <w:tcPr>
            <w:tcW w:w="1361" w:type="dxa"/>
          </w:tcPr>
          <w:p w14:paraId="01811A62" w14:textId="77777777" w:rsidR="003C5735" w:rsidRPr="00B534C3" w:rsidRDefault="003C5735" w:rsidP="00A91F56">
            <w:pPr>
              <w:jc w:val="right"/>
              <w:rPr>
                <w:bCs/>
                <w:iCs/>
                <w:sz w:val="18"/>
                <w:szCs w:val="18"/>
                <w:lang w:val="fr-CA"/>
              </w:rPr>
            </w:pPr>
          </w:p>
        </w:tc>
      </w:tr>
      <w:tr w:rsidR="003C5735" w:rsidRPr="00B534C3" w14:paraId="236BDCE1" w14:textId="77777777" w:rsidTr="00A91F56">
        <w:trPr>
          <w:trHeight w:val="235"/>
        </w:trPr>
        <w:tc>
          <w:tcPr>
            <w:tcW w:w="1401" w:type="dxa"/>
          </w:tcPr>
          <w:p w14:paraId="68B19888" w14:textId="77777777" w:rsidR="003C5735" w:rsidRPr="00B534C3" w:rsidRDefault="003C5735" w:rsidP="00A91F56">
            <w:pPr>
              <w:tabs>
                <w:tab w:val="left" w:pos="426"/>
              </w:tabs>
              <w:rPr>
                <w:sz w:val="18"/>
                <w:szCs w:val="18"/>
                <w:lang w:val="fr-CA"/>
              </w:rPr>
            </w:pPr>
            <w:r w:rsidRPr="00B534C3">
              <w:rPr>
                <w:sz w:val="18"/>
                <w:szCs w:val="18"/>
                <w:lang w:val="fr-CA"/>
              </w:rPr>
              <w:t>Sensibilisation du public</w:t>
            </w:r>
          </w:p>
        </w:tc>
        <w:tc>
          <w:tcPr>
            <w:tcW w:w="1361" w:type="dxa"/>
          </w:tcPr>
          <w:p w14:paraId="0035909F" w14:textId="77777777" w:rsidR="003C5735" w:rsidRPr="00B534C3" w:rsidRDefault="003C5735" w:rsidP="00A91F56">
            <w:pPr>
              <w:jc w:val="right"/>
              <w:rPr>
                <w:bCs/>
                <w:iCs/>
                <w:sz w:val="18"/>
                <w:szCs w:val="18"/>
                <w:lang w:val="fr-CA"/>
              </w:rPr>
            </w:pPr>
          </w:p>
        </w:tc>
        <w:tc>
          <w:tcPr>
            <w:tcW w:w="1361" w:type="dxa"/>
          </w:tcPr>
          <w:p w14:paraId="21F9D6DD" w14:textId="77777777" w:rsidR="003C5735" w:rsidRPr="00B534C3" w:rsidRDefault="003C5735" w:rsidP="00A91F56">
            <w:pPr>
              <w:jc w:val="right"/>
              <w:rPr>
                <w:bCs/>
                <w:iCs/>
                <w:sz w:val="18"/>
                <w:szCs w:val="18"/>
                <w:lang w:val="fr-CA"/>
              </w:rPr>
            </w:pPr>
          </w:p>
        </w:tc>
        <w:tc>
          <w:tcPr>
            <w:tcW w:w="1361" w:type="dxa"/>
          </w:tcPr>
          <w:p w14:paraId="08B4B17C" w14:textId="77777777" w:rsidR="003C5735" w:rsidRPr="00B534C3" w:rsidRDefault="003C5735" w:rsidP="00A91F56">
            <w:pPr>
              <w:jc w:val="right"/>
              <w:rPr>
                <w:bCs/>
                <w:iCs/>
                <w:sz w:val="18"/>
                <w:szCs w:val="18"/>
                <w:lang w:val="fr-CA"/>
              </w:rPr>
            </w:pPr>
          </w:p>
        </w:tc>
        <w:tc>
          <w:tcPr>
            <w:tcW w:w="1361" w:type="dxa"/>
          </w:tcPr>
          <w:p w14:paraId="170991B4" w14:textId="77777777" w:rsidR="003C5735" w:rsidRPr="00B534C3" w:rsidRDefault="003C5735" w:rsidP="00A91F56">
            <w:pPr>
              <w:jc w:val="right"/>
              <w:rPr>
                <w:bCs/>
                <w:iCs/>
                <w:sz w:val="18"/>
                <w:szCs w:val="18"/>
                <w:lang w:val="fr-CA"/>
              </w:rPr>
            </w:pPr>
          </w:p>
        </w:tc>
        <w:tc>
          <w:tcPr>
            <w:tcW w:w="1361" w:type="dxa"/>
          </w:tcPr>
          <w:p w14:paraId="65276DF2" w14:textId="77777777" w:rsidR="003C5735" w:rsidRPr="00B534C3" w:rsidRDefault="003C5735" w:rsidP="00A91F56">
            <w:pPr>
              <w:jc w:val="right"/>
              <w:rPr>
                <w:bCs/>
                <w:iCs/>
                <w:sz w:val="18"/>
                <w:szCs w:val="18"/>
                <w:lang w:val="fr-CA"/>
              </w:rPr>
            </w:pPr>
          </w:p>
        </w:tc>
        <w:tc>
          <w:tcPr>
            <w:tcW w:w="1361" w:type="dxa"/>
          </w:tcPr>
          <w:p w14:paraId="34B1C8A9" w14:textId="77777777" w:rsidR="003C5735" w:rsidRPr="00B534C3" w:rsidRDefault="003C5735" w:rsidP="00A91F56">
            <w:pPr>
              <w:jc w:val="right"/>
              <w:rPr>
                <w:bCs/>
                <w:iCs/>
                <w:sz w:val="18"/>
                <w:szCs w:val="18"/>
                <w:lang w:val="fr-CA"/>
              </w:rPr>
            </w:pPr>
          </w:p>
        </w:tc>
      </w:tr>
      <w:tr w:rsidR="003C5735" w:rsidRPr="00B534C3" w14:paraId="7739FC97" w14:textId="77777777" w:rsidTr="00A91F56">
        <w:trPr>
          <w:trHeight w:val="235"/>
        </w:trPr>
        <w:tc>
          <w:tcPr>
            <w:tcW w:w="1401" w:type="dxa"/>
          </w:tcPr>
          <w:p w14:paraId="7C056346" w14:textId="77777777" w:rsidR="003C5735" w:rsidRPr="00B534C3" w:rsidRDefault="003C5735" w:rsidP="00A91F56">
            <w:pPr>
              <w:tabs>
                <w:tab w:val="left" w:pos="426"/>
              </w:tabs>
              <w:rPr>
                <w:sz w:val="18"/>
                <w:szCs w:val="18"/>
                <w:lang w:val="fr-CA"/>
              </w:rPr>
            </w:pPr>
            <w:r w:rsidRPr="00B534C3">
              <w:rPr>
                <w:sz w:val="18"/>
                <w:szCs w:val="18"/>
                <w:lang w:val="fr-CA"/>
              </w:rPr>
              <w:t>Autre</w:t>
            </w:r>
          </w:p>
        </w:tc>
        <w:tc>
          <w:tcPr>
            <w:tcW w:w="1361" w:type="dxa"/>
          </w:tcPr>
          <w:p w14:paraId="75BE75D4" w14:textId="77777777" w:rsidR="003C5735" w:rsidRPr="00B534C3" w:rsidRDefault="003C5735" w:rsidP="00A91F56">
            <w:pPr>
              <w:jc w:val="right"/>
              <w:rPr>
                <w:bCs/>
                <w:iCs/>
                <w:sz w:val="18"/>
                <w:szCs w:val="18"/>
                <w:lang w:val="fr-CA"/>
              </w:rPr>
            </w:pPr>
          </w:p>
        </w:tc>
        <w:tc>
          <w:tcPr>
            <w:tcW w:w="1361" w:type="dxa"/>
          </w:tcPr>
          <w:p w14:paraId="26BB3A88" w14:textId="77777777" w:rsidR="003C5735" w:rsidRPr="00B534C3" w:rsidRDefault="003C5735" w:rsidP="00A91F56">
            <w:pPr>
              <w:jc w:val="right"/>
              <w:rPr>
                <w:bCs/>
                <w:iCs/>
                <w:sz w:val="18"/>
                <w:szCs w:val="18"/>
                <w:lang w:val="fr-CA"/>
              </w:rPr>
            </w:pPr>
          </w:p>
        </w:tc>
        <w:tc>
          <w:tcPr>
            <w:tcW w:w="1361" w:type="dxa"/>
          </w:tcPr>
          <w:p w14:paraId="77C13843" w14:textId="77777777" w:rsidR="003C5735" w:rsidRPr="00B534C3" w:rsidRDefault="003C5735" w:rsidP="00A91F56">
            <w:pPr>
              <w:jc w:val="right"/>
              <w:rPr>
                <w:bCs/>
                <w:iCs/>
                <w:sz w:val="18"/>
                <w:szCs w:val="18"/>
                <w:lang w:val="fr-CA"/>
              </w:rPr>
            </w:pPr>
          </w:p>
        </w:tc>
        <w:tc>
          <w:tcPr>
            <w:tcW w:w="1361" w:type="dxa"/>
          </w:tcPr>
          <w:p w14:paraId="4A985FC5" w14:textId="77777777" w:rsidR="003C5735" w:rsidRPr="00B534C3" w:rsidRDefault="003C5735" w:rsidP="00A91F56">
            <w:pPr>
              <w:jc w:val="right"/>
              <w:rPr>
                <w:bCs/>
                <w:iCs/>
                <w:sz w:val="18"/>
                <w:szCs w:val="18"/>
                <w:lang w:val="fr-CA"/>
              </w:rPr>
            </w:pPr>
          </w:p>
        </w:tc>
        <w:tc>
          <w:tcPr>
            <w:tcW w:w="1361" w:type="dxa"/>
          </w:tcPr>
          <w:p w14:paraId="529EE51A" w14:textId="77777777" w:rsidR="003C5735" w:rsidRPr="00B534C3" w:rsidRDefault="003C5735" w:rsidP="00A91F56">
            <w:pPr>
              <w:jc w:val="right"/>
              <w:rPr>
                <w:bCs/>
                <w:iCs/>
                <w:sz w:val="18"/>
                <w:szCs w:val="18"/>
                <w:lang w:val="fr-CA"/>
              </w:rPr>
            </w:pPr>
          </w:p>
        </w:tc>
        <w:tc>
          <w:tcPr>
            <w:tcW w:w="1361" w:type="dxa"/>
          </w:tcPr>
          <w:p w14:paraId="34C7FCCC" w14:textId="77777777" w:rsidR="003C5735" w:rsidRPr="00B534C3" w:rsidRDefault="003C5735" w:rsidP="00A91F56">
            <w:pPr>
              <w:jc w:val="right"/>
              <w:rPr>
                <w:bCs/>
                <w:iCs/>
                <w:sz w:val="18"/>
                <w:szCs w:val="18"/>
                <w:lang w:val="fr-CA"/>
              </w:rPr>
            </w:pPr>
          </w:p>
        </w:tc>
      </w:tr>
      <w:tr w:rsidR="003C5735" w:rsidRPr="00B534C3" w14:paraId="18206026" w14:textId="77777777" w:rsidTr="00A91F56">
        <w:trPr>
          <w:trHeight w:val="370"/>
        </w:trPr>
        <w:tc>
          <w:tcPr>
            <w:tcW w:w="1401" w:type="dxa"/>
          </w:tcPr>
          <w:p w14:paraId="069C2EEF" w14:textId="77777777" w:rsidR="003C5735" w:rsidRPr="00B534C3" w:rsidRDefault="003C5735" w:rsidP="00A91F56">
            <w:pPr>
              <w:pStyle w:val="ListParagraph"/>
              <w:ind w:left="0"/>
              <w:jc w:val="right"/>
              <w:rPr>
                <w:b/>
                <w:sz w:val="18"/>
                <w:szCs w:val="18"/>
                <w:lang w:val="fr-CA"/>
              </w:rPr>
            </w:pPr>
            <w:r w:rsidRPr="00B534C3">
              <w:rPr>
                <w:b/>
                <w:sz w:val="18"/>
                <w:szCs w:val="18"/>
                <w:lang w:val="fr-CA"/>
              </w:rPr>
              <w:t>TOTAL</w:t>
            </w:r>
          </w:p>
        </w:tc>
        <w:tc>
          <w:tcPr>
            <w:tcW w:w="1361" w:type="dxa"/>
          </w:tcPr>
          <w:p w14:paraId="30C146E4" w14:textId="77777777" w:rsidR="003C5735" w:rsidRPr="00B534C3" w:rsidRDefault="003C5735" w:rsidP="00A91F56">
            <w:pPr>
              <w:jc w:val="right"/>
              <w:rPr>
                <w:bCs/>
                <w:iCs/>
                <w:sz w:val="18"/>
                <w:szCs w:val="18"/>
                <w:lang w:val="fr-CA"/>
              </w:rPr>
            </w:pPr>
          </w:p>
        </w:tc>
        <w:tc>
          <w:tcPr>
            <w:tcW w:w="1361" w:type="dxa"/>
          </w:tcPr>
          <w:p w14:paraId="01C957EC" w14:textId="77777777" w:rsidR="003C5735" w:rsidRPr="00B534C3" w:rsidRDefault="003C5735" w:rsidP="00A91F56">
            <w:pPr>
              <w:jc w:val="right"/>
              <w:rPr>
                <w:bCs/>
                <w:iCs/>
                <w:sz w:val="18"/>
                <w:szCs w:val="18"/>
                <w:lang w:val="fr-CA"/>
              </w:rPr>
            </w:pPr>
          </w:p>
        </w:tc>
        <w:tc>
          <w:tcPr>
            <w:tcW w:w="1361" w:type="dxa"/>
          </w:tcPr>
          <w:p w14:paraId="243EA9F7" w14:textId="77777777" w:rsidR="003C5735" w:rsidRPr="00B534C3" w:rsidRDefault="003C5735" w:rsidP="00A91F56">
            <w:pPr>
              <w:jc w:val="right"/>
              <w:rPr>
                <w:bCs/>
                <w:iCs/>
                <w:sz w:val="18"/>
                <w:szCs w:val="18"/>
                <w:lang w:val="fr-CA"/>
              </w:rPr>
            </w:pPr>
          </w:p>
        </w:tc>
        <w:tc>
          <w:tcPr>
            <w:tcW w:w="1361" w:type="dxa"/>
          </w:tcPr>
          <w:p w14:paraId="130B292D" w14:textId="77777777" w:rsidR="003C5735" w:rsidRPr="00B534C3" w:rsidRDefault="003C5735" w:rsidP="00A91F56">
            <w:pPr>
              <w:jc w:val="right"/>
              <w:rPr>
                <w:bCs/>
                <w:iCs/>
                <w:sz w:val="18"/>
                <w:szCs w:val="18"/>
                <w:lang w:val="fr-CA"/>
              </w:rPr>
            </w:pPr>
          </w:p>
        </w:tc>
        <w:tc>
          <w:tcPr>
            <w:tcW w:w="1361" w:type="dxa"/>
          </w:tcPr>
          <w:p w14:paraId="2E374F8F" w14:textId="77777777" w:rsidR="003C5735" w:rsidRPr="00B534C3" w:rsidRDefault="003C5735" w:rsidP="00A91F56">
            <w:pPr>
              <w:jc w:val="right"/>
              <w:rPr>
                <w:bCs/>
                <w:iCs/>
                <w:sz w:val="18"/>
                <w:szCs w:val="18"/>
                <w:lang w:val="fr-CA"/>
              </w:rPr>
            </w:pPr>
          </w:p>
        </w:tc>
        <w:tc>
          <w:tcPr>
            <w:tcW w:w="1361" w:type="dxa"/>
          </w:tcPr>
          <w:p w14:paraId="1AF3DADF" w14:textId="77777777" w:rsidR="003C5735" w:rsidRPr="00B534C3" w:rsidRDefault="003C5735" w:rsidP="00A91F56">
            <w:pPr>
              <w:jc w:val="right"/>
              <w:rPr>
                <w:bCs/>
                <w:iCs/>
                <w:sz w:val="18"/>
                <w:szCs w:val="18"/>
                <w:lang w:val="fr-CA"/>
              </w:rPr>
            </w:pPr>
          </w:p>
        </w:tc>
      </w:tr>
    </w:tbl>
    <w:p w14:paraId="2D15620E" w14:textId="77777777" w:rsidR="003C5735" w:rsidRPr="00B534C3" w:rsidRDefault="003C5735" w:rsidP="003C5735">
      <w:pPr>
        <w:pStyle w:val="ListParagraph"/>
        <w:ind w:left="0"/>
        <w:contextualSpacing w:val="0"/>
        <w:rPr>
          <w:szCs w:val="24"/>
          <w:lang w:val="fr-CA"/>
        </w:rPr>
      </w:pPr>
    </w:p>
    <w:p w14:paraId="285F7B2B" w14:textId="77777777" w:rsidR="003C5735" w:rsidRPr="00B534C3" w:rsidRDefault="003C5735" w:rsidP="003C5735">
      <w:pPr>
        <w:rPr>
          <w:sz w:val="20"/>
          <w:szCs w:val="20"/>
          <w:lang w:val="fr-CA"/>
        </w:rPr>
      </w:pPr>
      <w:r w:rsidRPr="00B534C3">
        <w:rPr>
          <w:b/>
          <w:bCs/>
          <w:sz w:val="20"/>
          <w:szCs w:val="20"/>
          <w:lang w:val="fr-CA"/>
        </w:rPr>
        <w:t>Partie V. Évaluation et approbation du gouvernement</w:t>
      </w:r>
    </w:p>
    <w:p w14:paraId="7204F06B" w14:textId="77777777" w:rsidR="003C5735" w:rsidRPr="00B534C3" w:rsidRDefault="003C5735" w:rsidP="003C5735">
      <w:pPr>
        <w:pStyle w:val="ListParagraph"/>
        <w:ind w:left="709"/>
        <w:rPr>
          <w:b/>
          <w:bCs/>
          <w:szCs w:val="24"/>
          <w:lang w:val="fr-CA"/>
        </w:rPr>
      </w:pPr>
    </w:p>
    <w:p w14:paraId="428823DE" w14:textId="77777777" w:rsidR="003C5735" w:rsidRPr="00B534C3" w:rsidRDefault="003C5735" w:rsidP="003C5735">
      <w:pPr>
        <w:pStyle w:val="ListParagraph"/>
        <w:numPr>
          <w:ilvl w:val="0"/>
          <w:numId w:val="11"/>
        </w:numPr>
        <w:ind w:left="709" w:hanging="709"/>
        <w:rPr>
          <w:sz w:val="20"/>
          <w:lang w:val="fr-CA"/>
        </w:rPr>
      </w:pPr>
      <w:r w:rsidRPr="00B534C3">
        <w:rPr>
          <w:sz w:val="20"/>
          <w:lang w:val="fr-CA"/>
        </w:rPr>
        <w:t xml:space="preserve">Évaluation, par le gouvernement, de la phase actuelle de mise en œuvre du projet de renforcement des institutions </w:t>
      </w:r>
    </w:p>
    <w:p w14:paraId="7BD4E42C" w14:textId="77777777" w:rsidR="003C5735" w:rsidRPr="00B534C3" w:rsidRDefault="003C5735" w:rsidP="003C5735">
      <w:pPr>
        <w:rPr>
          <w:b/>
          <w:bCs/>
          <w:sz w:val="24"/>
          <w:szCs w:val="24"/>
          <w:lang w:val="fr-CA"/>
        </w:rPr>
      </w:pPr>
    </w:p>
    <w:tbl>
      <w:tblPr>
        <w:tblStyle w:val="TableGrid"/>
        <w:tblW w:w="9488" w:type="dxa"/>
        <w:tblInd w:w="648" w:type="dxa"/>
        <w:tblCellMar>
          <w:left w:w="72" w:type="dxa"/>
          <w:right w:w="72" w:type="dxa"/>
        </w:tblCellMar>
        <w:tblLook w:val="04A0" w:firstRow="1" w:lastRow="0" w:firstColumn="1" w:lastColumn="0" w:noHBand="0" w:noVBand="1"/>
      </w:tblPr>
      <w:tblGrid>
        <w:gridCol w:w="432"/>
        <w:gridCol w:w="9056"/>
      </w:tblGrid>
      <w:tr w:rsidR="003C5735" w:rsidRPr="000F5AF7" w14:paraId="60993686" w14:textId="77777777" w:rsidTr="00A91F56">
        <w:trPr>
          <w:trHeight w:val="80"/>
        </w:trPr>
        <w:tc>
          <w:tcPr>
            <w:tcW w:w="432" w:type="dxa"/>
            <w:tcBorders>
              <w:top w:val="nil"/>
              <w:left w:val="nil"/>
              <w:bottom w:val="nil"/>
              <w:right w:val="nil"/>
            </w:tcBorders>
            <w:vAlign w:val="bottom"/>
          </w:tcPr>
          <w:p w14:paraId="314254BC" w14:textId="77777777" w:rsidR="003C5735" w:rsidRPr="00B534C3" w:rsidRDefault="003C5735" w:rsidP="00A91F56">
            <w:pPr>
              <w:tabs>
                <w:tab w:val="left" w:pos="5760"/>
              </w:tabs>
              <w:jc w:val="left"/>
              <w:rPr>
                <w:lang w:val="fr-CA"/>
              </w:rPr>
            </w:pPr>
            <w:r w:rsidRPr="00B534C3">
              <w:rPr>
                <w:lang w:val="fr-CA"/>
              </w:rPr>
              <w:t>a)</w:t>
            </w:r>
          </w:p>
        </w:tc>
        <w:tc>
          <w:tcPr>
            <w:tcW w:w="9056" w:type="dxa"/>
            <w:tcBorders>
              <w:top w:val="nil"/>
              <w:left w:val="nil"/>
              <w:bottom w:val="nil"/>
              <w:right w:val="nil"/>
            </w:tcBorders>
            <w:vAlign w:val="bottom"/>
          </w:tcPr>
          <w:p w14:paraId="58B987BD" w14:textId="77777777" w:rsidR="003C5735" w:rsidRPr="00B534C3" w:rsidRDefault="003C5735" w:rsidP="00A91F56">
            <w:pPr>
              <w:pStyle w:val="Heading1"/>
              <w:numPr>
                <w:ilvl w:val="0"/>
                <w:numId w:val="0"/>
              </w:numPr>
              <w:spacing w:after="0"/>
              <w:jc w:val="left"/>
              <w:rPr>
                <w:lang w:val="fr-CA"/>
              </w:rPr>
            </w:pPr>
            <w:r w:rsidRPr="00B534C3">
              <w:rPr>
                <w:bCs/>
                <w:lang w:val="fr-CA"/>
              </w:rPr>
              <w:t>Le projet a-t-il été mis en œuvre en temps voulu, tel qu'approuvé?</w:t>
            </w:r>
          </w:p>
        </w:tc>
      </w:tr>
    </w:tbl>
    <w:p w14:paraId="70CD9CDA" w14:textId="77777777" w:rsidR="003C5735" w:rsidRPr="00B534C3" w:rsidRDefault="003C5735" w:rsidP="003C5735">
      <w:pPr>
        <w:rPr>
          <w:sz w:val="12"/>
          <w:szCs w:val="12"/>
          <w:lang w:val="fr-CA"/>
        </w:rPr>
      </w:pPr>
    </w:p>
    <w:p w14:paraId="1B073FCC" w14:textId="77777777" w:rsidR="003C5735" w:rsidRPr="00B534C3" w:rsidRDefault="003C5735" w:rsidP="003C5735">
      <w:pPr>
        <w:pStyle w:val="Heading2"/>
        <w:numPr>
          <w:ilvl w:val="0"/>
          <w:numId w:val="0"/>
        </w:numPr>
        <w:spacing w:after="60"/>
        <w:ind w:left="720"/>
        <w:rPr>
          <w:sz w:val="20"/>
          <w:szCs w:val="20"/>
          <w:lang w:val="fr-CA"/>
        </w:rPr>
      </w:pPr>
      <w:r w:rsidRPr="00B534C3">
        <w:rPr>
          <w:sz w:val="20"/>
          <w:szCs w:val="20"/>
          <w:lang w:val="fr-CA"/>
        </w:rPr>
        <w:tab/>
      </w:r>
      <w:sdt>
        <w:sdtPr>
          <w:rPr>
            <w:sz w:val="20"/>
            <w:szCs w:val="20"/>
            <w:lang w:val="fr-CA"/>
          </w:rPr>
          <w:id w:val="-986694551"/>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OUI   </w:t>
      </w:r>
      <w:sdt>
        <w:sdtPr>
          <w:rPr>
            <w:sz w:val="20"/>
            <w:szCs w:val="20"/>
            <w:lang w:val="fr-CA"/>
          </w:rPr>
          <w:id w:val="-315024699"/>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NON</w:t>
      </w:r>
    </w:p>
    <w:p w14:paraId="00273E78" w14:textId="77777777" w:rsidR="003C5735" w:rsidRPr="00B534C3" w:rsidRDefault="003C5735" w:rsidP="003C5735">
      <w:pPr>
        <w:rPr>
          <w:sz w:val="24"/>
          <w:szCs w:val="24"/>
          <w:lang w:val="fr-CA"/>
        </w:rPr>
      </w:pPr>
    </w:p>
    <w:tbl>
      <w:tblPr>
        <w:tblStyle w:val="TableGrid"/>
        <w:tblpPr w:leftFromText="180" w:rightFromText="180" w:vertAnchor="text" w:tblpX="607" w:tblpY="-38"/>
        <w:tblOverlap w:val="never"/>
        <w:tblW w:w="8820" w:type="dxa"/>
        <w:tblLook w:val="04A0" w:firstRow="1" w:lastRow="0" w:firstColumn="1" w:lastColumn="0" w:noHBand="0" w:noVBand="1"/>
      </w:tblPr>
      <w:tblGrid>
        <w:gridCol w:w="568"/>
        <w:gridCol w:w="8252"/>
      </w:tblGrid>
      <w:tr w:rsidR="003C5735" w:rsidRPr="000F5AF7" w14:paraId="2D53C033" w14:textId="77777777" w:rsidTr="00A91F56">
        <w:trPr>
          <w:trHeight w:val="303"/>
        </w:trPr>
        <w:tc>
          <w:tcPr>
            <w:tcW w:w="568" w:type="dxa"/>
            <w:tcBorders>
              <w:top w:val="nil"/>
              <w:left w:val="nil"/>
              <w:bottom w:val="nil"/>
              <w:right w:val="nil"/>
            </w:tcBorders>
          </w:tcPr>
          <w:p w14:paraId="7C942E66" w14:textId="77777777" w:rsidR="003C5735" w:rsidRPr="00B534C3" w:rsidRDefault="003C5735" w:rsidP="00A91F56">
            <w:pPr>
              <w:rPr>
                <w:lang w:val="fr-CA"/>
              </w:rPr>
            </w:pPr>
            <w:r w:rsidRPr="00B534C3">
              <w:rPr>
                <w:lang w:val="fr-CA"/>
              </w:rPr>
              <w:t>b)</w:t>
            </w:r>
          </w:p>
        </w:tc>
        <w:tc>
          <w:tcPr>
            <w:tcW w:w="8252" w:type="dxa"/>
            <w:tcBorders>
              <w:top w:val="nil"/>
              <w:left w:val="nil"/>
              <w:bottom w:val="nil"/>
              <w:right w:val="nil"/>
            </w:tcBorders>
          </w:tcPr>
          <w:p w14:paraId="5BC4F0B9" w14:textId="77777777" w:rsidR="003C5735" w:rsidRPr="00B534C3" w:rsidRDefault="003C5735" w:rsidP="00A91F56">
            <w:pPr>
              <w:pStyle w:val="Heading2"/>
              <w:numPr>
                <w:ilvl w:val="0"/>
                <w:numId w:val="0"/>
              </w:numPr>
              <w:spacing w:after="0"/>
              <w:jc w:val="left"/>
              <w:rPr>
                <w:lang w:val="fr-CA"/>
              </w:rPr>
            </w:pPr>
            <w:r w:rsidRPr="00B534C3">
              <w:rPr>
                <w:bCs/>
                <w:lang w:val="fr-CA"/>
              </w:rPr>
              <w:t>Qu'est-ce qui s'est avéré particulièrement utile pour atteindre les objectifs du projet?</w:t>
            </w:r>
          </w:p>
        </w:tc>
      </w:tr>
    </w:tbl>
    <w:p w14:paraId="010139F3" w14:textId="77777777" w:rsidR="003C5735" w:rsidRPr="00B534C3" w:rsidRDefault="003C5735" w:rsidP="003C5735">
      <w:pPr>
        <w:rPr>
          <w:b/>
          <w:bCs/>
          <w:sz w:val="20"/>
          <w:szCs w:val="20"/>
          <w:lang w:val="fr-CA"/>
        </w:rPr>
      </w:pPr>
    </w:p>
    <w:p w14:paraId="2718D574" w14:textId="77777777" w:rsidR="003C5735" w:rsidRPr="00B534C3" w:rsidRDefault="003C5735" w:rsidP="003C5735">
      <w:pPr>
        <w:rPr>
          <w:sz w:val="12"/>
          <w:szCs w:val="12"/>
          <w:lang w:val="fr-CA"/>
        </w:rPr>
      </w:pPr>
      <w:r w:rsidRPr="00B534C3">
        <w:rPr>
          <w:lang w:val="fr-CA"/>
        </w:rPr>
        <w:t xml:space="preserve"> </w:t>
      </w:r>
    </w:p>
    <w:p w14:paraId="7EC18321" w14:textId="77777777" w:rsidR="003C5735" w:rsidRPr="00B534C3" w:rsidRDefault="003C5735" w:rsidP="003C5735">
      <w:pPr>
        <w:pStyle w:val="ListParagraph"/>
        <w:ind w:left="1440"/>
        <w:rPr>
          <w:sz w:val="20"/>
          <w:lang w:val="fr-CA"/>
        </w:rPr>
      </w:pPr>
      <w:r w:rsidRPr="00B534C3">
        <w:rPr>
          <w:sz w:val="20"/>
          <w:lang w:val="fr-CA"/>
        </w:rPr>
        <w:t>Veuillez sélectionner tous les éléments qui s'appliquent :</w:t>
      </w:r>
    </w:p>
    <w:p w14:paraId="60D072F9" w14:textId="77777777" w:rsidR="003C5735" w:rsidRPr="00B534C3" w:rsidRDefault="003C5735" w:rsidP="003C5735">
      <w:pPr>
        <w:pStyle w:val="ListParagraph"/>
        <w:ind w:left="1440"/>
        <w:rPr>
          <w:sz w:val="12"/>
          <w:szCs w:val="12"/>
          <w:lang w:val="fr-CA"/>
        </w:rPr>
      </w:pPr>
    </w:p>
    <w:p w14:paraId="37D7A4EE" w14:textId="77777777" w:rsidR="003C5735" w:rsidRPr="00B534C3" w:rsidRDefault="009A0B59" w:rsidP="003C5735">
      <w:pPr>
        <w:pStyle w:val="ListParagraph"/>
        <w:ind w:left="1440"/>
        <w:rPr>
          <w:sz w:val="20"/>
          <w:lang w:val="fr-CA"/>
        </w:rPr>
      </w:pPr>
      <w:sdt>
        <w:sdtPr>
          <w:rPr>
            <w:sz w:val="20"/>
            <w:lang w:val="fr-CA"/>
          </w:rPr>
          <w:tag w:val="khbglblb"/>
          <w:id w:val="767279531"/>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Le gouvernement a apporté son soutien de haut niveau</w:t>
      </w:r>
    </w:p>
    <w:p w14:paraId="66DF1C92" w14:textId="77777777" w:rsidR="003C5735" w:rsidRPr="00B534C3" w:rsidRDefault="009A0B59" w:rsidP="003C5735">
      <w:pPr>
        <w:pStyle w:val="ListParagraph"/>
        <w:ind w:left="1440"/>
        <w:rPr>
          <w:sz w:val="20"/>
          <w:lang w:val="fr-CA"/>
        </w:rPr>
      </w:pPr>
      <w:sdt>
        <w:sdtPr>
          <w:rPr>
            <w:sz w:val="20"/>
            <w:lang w:val="fr-CA"/>
          </w:rPr>
          <w:id w:val="871421074"/>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Le soutien de l'agence d’exécution a été opportun et efficace</w:t>
      </w:r>
    </w:p>
    <w:p w14:paraId="1857EC47" w14:textId="77777777" w:rsidR="003C5735" w:rsidRPr="00B534C3" w:rsidRDefault="009A0B59" w:rsidP="003C5735">
      <w:pPr>
        <w:pStyle w:val="ListParagraph"/>
        <w:ind w:left="1440"/>
        <w:rPr>
          <w:sz w:val="20"/>
          <w:lang w:val="fr-CA"/>
        </w:rPr>
      </w:pPr>
      <w:sdt>
        <w:sdtPr>
          <w:rPr>
            <w:sz w:val="20"/>
            <w:lang w:val="fr-CA"/>
          </w:rPr>
          <w:id w:val="-1157146742"/>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L'accord a été signé à temps</w:t>
      </w:r>
    </w:p>
    <w:p w14:paraId="00100E1A" w14:textId="77777777" w:rsidR="003C5735" w:rsidRPr="00B534C3" w:rsidRDefault="009A0B59" w:rsidP="003C5735">
      <w:pPr>
        <w:pStyle w:val="ListParagraph"/>
        <w:ind w:left="1440"/>
        <w:rPr>
          <w:sz w:val="20"/>
          <w:lang w:val="fr-CA"/>
        </w:rPr>
      </w:pPr>
      <w:sdt>
        <w:sdtPr>
          <w:rPr>
            <w:sz w:val="20"/>
            <w:lang w:val="fr-CA"/>
          </w:rPr>
          <w:id w:val="1698048175"/>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Les fonds ont été versés à temps</w:t>
      </w:r>
    </w:p>
    <w:p w14:paraId="02F9B8AA" w14:textId="77777777" w:rsidR="003C5735" w:rsidRPr="00B534C3" w:rsidRDefault="003C5735" w:rsidP="003C5735">
      <w:pPr>
        <w:pStyle w:val="ListParagraph"/>
        <w:ind w:left="1440"/>
        <w:rPr>
          <w:sz w:val="20"/>
          <w:lang w:val="fr-CA"/>
        </w:rPr>
      </w:pPr>
      <w:r w:rsidRPr="00B534C3">
        <w:rPr>
          <w:rFonts w:ascii="Segoe UI Symbol" w:hAnsi="Segoe UI Symbol" w:cs="Segoe UI Symbol"/>
          <w:sz w:val="20"/>
          <w:lang w:val="fr-CA"/>
        </w:rPr>
        <w:t xml:space="preserve">☐ </w:t>
      </w:r>
      <w:r w:rsidRPr="00B534C3">
        <w:rPr>
          <w:sz w:val="20"/>
          <w:lang w:val="fr-CA"/>
        </w:rPr>
        <w:t>Tout ce qui précède</w:t>
      </w:r>
    </w:p>
    <w:p w14:paraId="412E1498" w14:textId="77777777" w:rsidR="003C5735" w:rsidRPr="00B534C3" w:rsidRDefault="009A0B59" w:rsidP="003C5735">
      <w:pPr>
        <w:pStyle w:val="ListParagraph"/>
        <w:spacing w:after="60"/>
        <w:ind w:left="1440"/>
        <w:contextualSpacing w:val="0"/>
        <w:rPr>
          <w:sz w:val="20"/>
          <w:lang w:val="fr-CA"/>
        </w:rPr>
      </w:pPr>
      <w:sdt>
        <w:sdtPr>
          <w:rPr>
            <w:sz w:val="20"/>
            <w:lang w:val="fr-CA"/>
          </w:rPr>
          <w:id w:val="1233353216"/>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Autre (veuillez préciser ci-dessous)</w:t>
      </w:r>
    </w:p>
    <w:p w14:paraId="1FD8F39D" w14:textId="77777777" w:rsidR="003C5735" w:rsidRPr="00B534C3" w:rsidRDefault="003C5735" w:rsidP="003C5735">
      <w:pPr>
        <w:pStyle w:val="ListParagraph"/>
        <w:spacing w:after="120"/>
        <w:ind w:left="1440"/>
        <w:contextualSpacing w:val="0"/>
        <w:rPr>
          <w:sz w:val="20"/>
          <w:lang w:val="fr-CA"/>
        </w:rPr>
      </w:pPr>
      <w:r w:rsidRPr="00B534C3">
        <w:rPr>
          <w:sz w:val="20"/>
          <w:lang w:val="fr-CA"/>
        </w:rPr>
        <w:t>Si autre, veuillez préciser et décrire les raisons ci-dessous :</w:t>
      </w:r>
    </w:p>
    <w:tbl>
      <w:tblPr>
        <w:tblStyle w:val="TableGrid"/>
        <w:tblW w:w="8918" w:type="dxa"/>
        <w:tblInd w:w="607" w:type="dxa"/>
        <w:tblLook w:val="04A0" w:firstRow="1" w:lastRow="0" w:firstColumn="1" w:lastColumn="0" w:noHBand="0" w:noVBand="1"/>
      </w:tblPr>
      <w:tblGrid>
        <w:gridCol w:w="8918"/>
      </w:tblGrid>
      <w:tr w:rsidR="003C5735" w:rsidRPr="000F5AF7" w14:paraId="565A99F2" w14:textId="77777777" w:rsidTr="00A91F56">
        <w:trPr>
          <w:trHeight w:val="1008"/>
        </w:trPr>
        <w:tc>
          <w:tcPr>
            <w:tcW w:w="8918" w:type="dxa"/>
          </w:tcPr>
          <w:p w14:paraId="6106A0FB" w14:textId="77777777" w:rsidR="003C5735" w:rsidRPr="00B534C3" w:rsidRDefault="003C5735" w:rsidP="00A91F56">
            <w:pPr>
              <w:rPr>
                <w:b/>
                <w:bCs/>
                <w:lang w:val="fr-CA"/>
              </w:rPr>
            </w:pPr>
          </w:p>
        </w:tc>
      </w:tr>
    </w:tbl>
    <w:p w14:paraId="6CD0ADCE" w14:textId="77777777" w:rsidR="003C5735" w:rsidRPr="00B534C3" w:rsidRDefault="003C5735" w:rsidP="003C5735">
      <w:pPr>
        <w:jc w:val="left"/>
        <w:rPr>
          <w:sz w:val="24"/>
          <w:szCs w:val="24"/>
          <w:lang w:val="fr-CA"/>
        </w:rPr>
      </w:pPr>
      <w:r w:rsidRPr="00B534C3">
        <w:rPr>
          <w:sz w:val="24"/>
          <w:szCs w:val="24"/>
          <w:lang w:val="fr-CA"/>
        </w:rPr>
        <w:br w:type="page"/>
      </w:r>
    </w:p>
    <w:p w14:paraId="1CA8B053" w14:textId="77777777" w:rsidR="003C5735" w:rsidRPr="00B534C3" w:rsidRDefault="003C5735" w:rsidP="003C5735">
      <w:pPr>
        <w:rPr>
          <w:sz w:val="4"/>
          <w:szCs w:val="4"/>
          <w:lang w:val="fr-CA"/>
        </w:rPr>
      </w:pPr>
    </w:p>
    <w:tbl>
      <w:tblPr>
        <w:tblStyle w:val="TableGrid"/>
        <w:tblpPr w:leftFromText="180" w:rightFromText="180" w:vertAnchor="text" w:tblpX="607" w:tblpY="-38"/>
        <w:tblOverlap w:val="never"/>
        <w:tblW w:w="5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4832"/>
      </w:tblGrid>
      <w:tr w:rsidR="003C5735" w:rsidRPr="000F5AF7" w14:paraId="09CA5EEA" w14:textId="77777777" w:rsidTr="00A91F56">
        <w:trPr>
          <w:trHeight w:val="303"/>
        </w:trPr>
        <w:tc>
          <w:tcPr>
            <w:tcW w:w="568" w:type="dxa"/>
          </w:tcPr>
          <w:p w14:paraId="0E8116A1" w14:textId="77777777" w:rsidR="003C5735" w:rsidRPr="00B534C3" w:rsidRDefault="003C5735" w:rsidP="00A91F56">
            <w:pPr>
              <w:keepNext/>
              <w:keepLines/>
              <w:widowControl w:val="0"/>
              <w:rPr>
                <w:lang w:val="fr-CA"/>
              </w:rPr>
            </w:pPr>
            <w:r w:rsidRPr="00B534C3">
              <w:rPr>
                <w:lang w:val="fr-CA"/>
              </w:rPr>
              <w:t>c)</w:t>
            </w:r>
          </w:p>
        </w:tc>
        <w:tc>
          <w:tcPr>
            <w:tcW w:w="4832" w:type="dxa"/>
          </w:tcPr>
          <w:p w14:paraId="094DD3FE" w14:textId="77777777" w:rsidR="003C5735" w:rsidRPr="00B534C3" w:rsidRDefault="003C5735" w:rsidP="00A91F56">
            <w:pPr>
              <w:pStyle w:val="Heading2"/>
              <w:keepNext/>
              <w:keepLines/>
              <w:numPr>
                <w:ilvl w:val="0"/>
                <w:numId w:val="0"/>
              </w:numPr>
              <w:spacing w:after="0"/>
              <w:jc w:val="left"/>
              <w:rPr>
                <w:lang w:val="fr-CA"/>
              </w:rPr>
            </w:pPr>
            <w:r w:rsidRPr="00B534C3">
              <w:rPr>
                <w:lang w:val="fr-CA"/>
              </w:rPr>
              <w:t>Quels problèmes sont survenus pendant la mise en œuvre?</w:t>
            </w:r>
          </w:p>
        </w:tc>
      </w:tr>
    </w:tbl>
    <w:p w14:paraId="33A7EDDB" w14:textId="77777777" w:rsidR="003C5735" w:rsidRPr="00B534C3" w:rsidRDefault="003C5735" w:rsidP="003C5735">
      <w:pPr>
        <w:keepNext/>
        <w:keepLines/>
        <w:widowControl w:val="0"/>
        <w:rPr>
          <w:b/>
          <w:bCs/>
          <w:lang w:val="fr-CA"/>
        </w:rPr>
      </w:pPr>
    </w:p>
    <w:p w14:paraId="4C5CC2E6" w14:textId="77777777" w:rsidR="003C5735" w:rsidRPr="00B534C3" w:rsidRDefault="003C5735" w:rsidP="003C5735">
      <w:pPr>
        <w:keepNext/>
        <w:keepLines/>
        <w:widowControl w:val="0"/>
        <w:rPr>
          <w:sz w:val="12"/>
          <w:szCs w:val="12"/>
          <w:lang w:val="fr-CA"/>
        </w:rPr>
      </w:pPr>
      <w:r w:rsidRPr="00B534C3">
        <w:rPr>
          <w:lang w:val="fr-CA"/>
        </w:rPr>
        <w:t xml:space="preserve"> </w:t>
      </w:r>
    </w:p>
    <w:p w14:paraId="1DADD151" w14:textId="77777777" w:rsidR="003C5735" w:rsidRPr="00B534C3" w:rsidRDefault="003C5735" w:rsidP="003C5735">
      <w:pPr>
        <w:pStyle w:val="Heading2"/>
        <w:keepNext/>
        <w:keepLines/>
        <w:numPr>
          <w:ilvl w:val="0"/>
          <w:numId w:val="0"/>
        </w:numPr>
        <w:spacing w:after="60"/>
        <w:ind w:left="720"/>
        <w:rPr>
          <w:sz w:val="20"/>
          <w:szCs w:val="20"/>
          <w:lang w:val="fr-CA"/>
        </w:rPr>
      </w:pPr>
      <w:r w:rsidRPr="00B534C3">
        <w:rPr>
          <w:sz w:val="20"/>
          <w:szCs w:val="20"/>
          <w:lang w:val="fr-CA"/>
        </w:rPr>
        <w:tab/>
      </w:r>
      <w:sdt>
        <w:sdtPr>
          <w:rPr>
            <w:sz w:val="20"/>
            <w:szCs w:val="20"/>
            <w:lang w:val="fr-CA"/>
          </w:rPr>
          <w:id w:val="-1980450944"/>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OUI   </w:t>
      </w:r>
      <w:sdt>
        <w:sdtPr>
          <w:rPr>
            <w:sz w:val="20"/>
            <w:szCs w:val="20"/>
            <w:lang w:val="fr-CA"/>
          </w:rPr>
          <w:id w:val="144795164"/>
          <w14:checkbox>
            <w14:checked w14:val="0"/>
            <w14:checkedState w14:val="2612" w14:font="MS Gothic"/>
            <w14:uncheckedState w14:val="2610" w14:font="MS Gothic"/>
          </w14:checkbox>
        </w:sdtPr>
        <w:sdtEndPr/>
        <w:sdtContent>
          <w:r w:rsidRPr="00B534C3">
            <w:rPr>
              <w:rFonts w:ascii="MS Gothic" w:eastAsia="MS Gothic" w:hAnsi="MS Gothic"/>
              <w:sz w:val="20"/>
              <w:szCs w:val="20"/>
              <w:lang w:val="fr-CA"/>
            </w:rPr>
            <w:t>☐</w:t>
          </w:r>
        </w:sdtContent>
      </w:sdt>
      <w:r w:rsidRPr="00B534C3">
        <w:rPr>
          <w:sz w:val="20"/>
          <w:szCs w:val="20"/>
          <w:lang w:val="fr-CA"/>
        </w:rPr>
        <w:t xml:space="preserve"> NON</w:t>
      </w:r>
    </w:p>
    <w:p w14:paraId="3043C926" w14:textId="77777777" w:rsidR="003C5735" w:rsidRPr="00B534C3" w:rsidRDefault="003C5735" w:rsidP="003C5735">
      <w:pPr>
        <w:pStyle w:val="ListParagraph"/>
        <w:keepNext/>
        <w:keepLines/>
        <w:widowControl w:val="0"/>
        <w:ind w:left="1440"/>
        <w:rPr>
          <w:sz w:val="12"/>
          <w:szCs w:val="12"/>
          <w:lang w:val="fr-CA"/>
        </w:rPr>
      </w:pPr>
    </w:p>
    <w:p w14:paraId="33887D8A" w14:textId="77777777" w:rsidR="003C5735" w:rsidRPr="00B534C3" w:rsidRDefault="003C5735" w:rsidP="003C5735">
      <w:pPr>
        <w:pStyle w:val="ListParagraph"/>
        <w:keepNext/>
        <w:keepLines/>
        <w:widowControl w:val="0"/>
        <w:ind w:left="1440"/>
        <w:rPr>
          <w:sz w:val="20"/>
          <w:lang w:val="fr-CA"/>
        </w:rPr>
      </w:pPr>
      <w:r w:rsidRPr="00B534C3">
        <w:rPr>
          <w:sz w:val="20"/>
          <w:lang w:val="fr-CA"/>
        </w:rPr>
        <w:t>Si OUI, veuillez sélectionner tous les éléments qui s'appliquent :</w:t>
      </w:r>
    </w:p>
    <w:p w14:paraId="1644DC98" w14:textId="77777777" w:rsidR="003C5735" w:rsidRPr="00B534C3" w:rsidRDefault="003C5735" w:rsidP="003C5735">
      <w:pPr>
        <w:pStyle w:val="ListParagraph"/>
        <w:keepNext/>
        <w:keepLines/>
        <w:widowControl w:val="0"/>
        <w:ind w:left="1440"/>
        <w:rPr>
          <w:sz w:val="12"/>
          <w:szCs w:val="12"/>
          <w:lang w:val="fr-CA"/>
        </w:rPr>
      </w:pPr>
    </w:p>
    <w:p w14:paraId="6ACF754E" w14:textId="77777777" w:rsidR="003C5735" w:rsidRPr="00B534C3" w:rsidRDefault="009A0B59" w:rsidP="003C5735">
      <w:pPr>
        <w:pStyle w:val="ListParagraph"/>
        <w:keepNext/>
        <w:keepLines/>
        <w:widowControl w:val="0"/>
        <w:ind w:left="1440"/>
        <w:rPr>
          <w:sz w:val="20"/>
          <w:lang w:val="fr-CA"/>
        </w:rPr>
      </w:pPr>
      <w:sdt>
        <w:sdtPr>
          <w:rPr>
            <w:sz w:val="20"/>
            <w:lang w:val="fr-CA"/>
          </w:rPr>
          <w:tag w:val="khbglblb"/>
          <w:id w:val="-2104790963"/>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Situation politique du pays</w:t>
      </w:r>
    </w:p>
    <w:p w14:paraId="33D4131E" w14:textId="77777777" w:rsidR="003C5735" w:rsidRPr="00B534C3" w:rsidRDefault="009A0B59" w:rsidP="003C5735">
      <w:pPr>
        <w:pStyle w:val="ListParagraph"/>
        <w:keepNext/>
        <w:keepLines/>
        <w:widowControl w:val="0"/>
        <w:ind w:left="1440"/>
        <w:rPr>
          <w:sz w:val="20"/>
          <w:lang w:val="fr-CA"/>
        </w:rPr>
      </w:pPr>
      <w:sdt>
        <w:sdtPr>
          <w:rPr>
            <w:sz w:val="20"/>
            <w:lang w:val="fr-CA"/>
          </w:rPr>
          <w:id w:val="-1929336780"/>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Aucun soutien de la part des dirigeants gouvernementaux</w:t>
      </w:r>
    </w:p>
    <w:p w14:paraId="69EE4162" w14:textId="77777777" w:rsidR="003C5735" w:rsidRPr="00B534C3" w:rsidRDefault="009A0B59" w:rsidP="003C5735">
      <w:pPr>
        <w:pStyle w:val="ListParagraph"/>
        <w:keepNext/>
        <w:keepLines/>
        <w:widowControl w:val="0"/>
        <w:ind w:left="1440"/>
        <w:rPr>
          <w:sz w:val="20"/>
          <w:lang w:val="fr-CA"/>
        </w:rPr>
      </w:pPr>
      <w:sdt>
        <w:sdtPr>
          <w:rPr>
            <w:sz w:val="20"/>
            <w:lang w:val="fr-CA"/>
          </w:rPr>
          <w:id w:val="737367195"/>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Retard dans la signature de l'accord</w:t>
      </w:r>
    </w:p>
    <w:p w14:paraId="744F447C" w14:textId="77777777" w:rsidR="003C5735" w:rsidRPr="00B534C3" w:rsidRDefault="009A0B59" w:rsidP="003C5735">
      <w:pPr>
        <w:pStyle w:val="ListParagraph"/>
        <w:keepNext/>
        <w:keepLines/>
        <w:widowControl w:val="0"/>
        <w:ind w:left="1440"/>
        <w:rPr>
          <w:sz w:val="20"/>
          <w:lang w:val="fr-CA"/>
        </w:rPr>
      </w:pPr>
      <w:sdt>
        <w:sdtPr>
          <w:rPr>
            <w:sz w:val="20"/>
            <w:lang w:val="fr-CA"/>
          </w:rPr>
          <w:id w:val="506173641"/>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L'agence d’exécution n’a pas réagi aux problèmes</w:t>
      </w:r>
    </w:p>
    <w:p w14:paraId="20033ADD" w14:textId="77777777" w:rsidR="003C5735" w:rsidRPr="00B534C3" w:rsidRDefault="009A0B59" w:rsidP="003C5735">
      <w:pPr>
        <w:pStyle w:val="ListParagraph"/>
        <w:keepNext/>
        <w:keepLines/>
        <w:widowControl w:val="0"/>
        <w:spacing w:after="60"/>
        <w:ind w:left="1440"/>
        <w:contextualSpacing w:val="0"/>
        <w:rPr>
          <w:sz w:val="20"/>
          <w:lang w:val="fr-CA"/>
        </w:rPr>
      </w:pPr>
      <w:sdt>
        <w:sdtPr>
          <w:rPr>
            <w:sz w:val="20"/>
            <w:lang w:val="fr-CA"/>
          </w:rPr>
          <w:id w:val="-1227143816"/>
          <w14:checkbox>
            <w14:checked w14:val="0"/>
            <w14:checkedState w14:val="2612" w14:font="MS Gothic"/>
            <w14:uncheckedState w14:val="2610" w14:font="MS Gothic"/>
          </w14:checkbox>
        </w:sdtPr>
        <w:sdtEndPr/>
        <w:sdtContent>
          <w:r w:rsidR="003C5735" w:rsidRPr="00B534C3">
            <w:rPr>
              <w:rFonts w:ascii="MS Gothic" w:eastAsia="MS Gothic" w:hAnsi="MS Gothic"/>
              <w:sz w:val="20"/>
              <w:lang w:val="fr-CA"/>
            </w:rPr>
            <w:t>☐</w:t>
          </w:r>
        </w:sdtContent>
      </w:sdt>
      <w:r w:rsidR="003C5735" w:rsidRPr="00B534C3">
        <w:rPr>
          <w:sz w:val="20"/>
          <w:lang w:val="fr-CA"/>
        </w:rPr>
        <w:t xml:space="preserve"> Autre (veuillez préciser ci-dessous)</w:t>
      </w:r>
    </w:p>
    <w:p w14:paraId="36F606D4" w14:textId="77777777" w:rsidR="003C5735" w:rsidRPr="00B534C3" w:rsidRDefault="003C5735" w:rsidP="003C5735">
      <w:pPr>
        <w:pStyle w:val="ListParagraph"/>
        <w:keepNext/>
        <w:keepLines/>
        <w:widowControl w:val="0"/>
        <w:spacing w:after="120"/>
        <w:ind w:left="1440"/>
        <w:contextualSpacing w:val="0"/>
        <w:rPr>
          <w:sz w:val="20"/>
          <w:lang w:val="fr-CA"/>
        </w:rPr>
      </w:pPr>
      <w:r w:rsidRPr="00B534C3">
        <w:rPr>
          <w:sz w:val="20"/>
          <w:lang w:val="fr-CA"/>
        </w:rPr>
        <w:t>Si autre, veuillez préciser et décrire les problèmes ci-dessous :</w:t>
      </w:r>
    </w:p>
    <w:tbl>
      <w:tblPr>
        <w:tblStyle w:val="TableGrid"/>
        <w:tblW w:w="8918" w:type="dxa"/>
        <w:tblInd w:w="704" w:type="dxa"/>
        <w:tblLook w:val="04A0" w:firstRow="1" w:lastRow="0" w:firstColumn="1" w:lastColumn="0" w:noHBand="0" w:noVBand="1"/>
      </w:tblPr>
      <w:tblGrid>
        <w:gridCol w:w="8918"/>
      </w:tblGrid>
      <w:tr w:rsidR="003C5735" w:rsidRPr="000F5AF7" w14:paraId="5C41ECCF" w14:textId="77777777" w:rsidTr="00A91F56">
        <w:trPr>
          <w:trHeight w:val="1008"/>
        </w:trPr>
        <w:tc>
          <w:tcPr>
            <w:tcW w:w="8918" w:type="dxa"/>
          </w:tcPr>
          <w:p w14:paraId="1770C4FD" w14:textId="77777777" w:rsidR="003C5735" w:rsidRPr="00B534C3" w:rsidRDefault="003C5735" w:rsidP="00A91F56">
            <w:pPr>
              <w:keepNext/>
              <w:keepLines/>
              <w:widowControl w:val="0"/>
              <w:rPr>
                <w:b/>
                <w:bCs/>
                <w:lang w:val="fr-CA"/>
              </w:rPr>
            </w:pPr>
          </w:p>
        </w:tc>
      </w:tr>
    </w:tbl>
    <w:p w14:paraId="6826A54D" w14:textId="77777777" w:rsidR="003C5735" w:rsidRPr="00B534C3" w:rsidRDefault="003C5735" w:rsidP="003C5735">
      <w:pPr>
        <w:rPr>
          <w:b/>
          <w:bCs/>
          <w:sz w:val="24"/>
          <w:szCs w:val="24"/>
          <w:lang w:val="fr-CA"/>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3C5735" w:rsidRPr="000F5AF7" w14:paraId="0D22FE94" w14:textId="77777777" w:rsidTr="00A91F56">
        <w:trPr>
          <w:trHeight w:val="79"/>
        </w:trPr>
        <w:tc>
          <w:tcPr>
            <w:tcW w:w="499" w:type="dxa"/>
            <w:vAlign w:val="bottom"/>
          </w:tcPr>
          <w:p w14:paraId="2DA06E97" w14:textId="77777777" w:rsidR="003C5735" w:rsidRPr="00B534C3" w:rsidRDefault="003C5735" w:rsidP="00A91F56">
            <w:pPr>
              <w:spacing w:before="120"/>
              <w:jc w:val="left"/>
              <w:rPr>
                <w:lang w:val="fr-CA"/>
              </w:rPr>
            </w:pPr>
            <w:r w:rsidRPr="00B534C3">
              <w:rPr>
                <w:lang w:val="fr-CA"/>
              </w:rPr>
              <w:t>d)</w:t>
            </w:r>
          </w:p>
        </w:tc>
        <w:tc>
          <w:tcPr>
            <w:tcW w:w="9723" w:type="dxa"/>
            <w:shd w:val="clear" w:color="auto" w:fill="auto"/>
            <w:vAlign w:val="bottom"/>
          </w:tcPr>
          <w:p w14:paraId="7EBF54BE" w14:textId="77777777" w:rsidR="003C5735" w:rsidRPr="00B534C3" w:rsidRDefault="003C5735" w:rsidP="00A91F56">
            <w:pPr>
              <w:jc w:val="left"/>
              <w:rPr>
                <w:lang w:val="fr-CA"/>
              </w:rPr>
            </w:pPr>
            <w:r w:rsidRPr="00B534C3">
              <w:rPr>
                <w:lang w:val="fr-CA"/>
              </w:rPr>
              <w:t>Quelles expériences ou mesures devraient être mises en œuvre différemment lors des futures phases de projet?</w:t>
            </w:r>
          </w:p>
        </w:tc>
      </w:tr>
    </w:tbl>
    <w:p w14:paraId="128D297E" w14:textId="77777777" w:rsidR="003C5735" w:rsidRPr="00B534C3" w:rsidRDefault="003C5735" w:rsidP="003C5735">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3C5735" w:rsidRPr="000F5AF7" w14:paraId="06238B47" w14:textId="77777777" w:rsidTr="00A91F56">
        <w:trPr>
          <w:trHeight w:val="1008"/>
        </w:trPr>
        <w:tc>
          <w:tcPr>
            <w:tcW w:w="8918" w:type="dxa"/>
          </w:tcPr>
          <w:p w14:paraId="4C7D8351" w14:textId="77777777" w:rsidR="003C5735" w:rsidRPr="00B534C3" w:rsidRDefault="003C5735" w:rsidP="00A91F56">
            <w:pPr>
              <w:rPr>
                <w:b/>
                <w:bCs/>
                <w:lang w:val="fr-CA"/>
              </w:rPr>
            </w:pPr>
          </w:p>
        </w:tc>
      </w:tr>
    </w:tbl>
    <w:p w14:paraId="1CA2D5E6" w14:textId="77777777" w:rsidR="003C5735" w:rsidRPr="00B534C3" w:rsidRDefault="003C5735" w:rsidP="003C5735">
      <w:pPr>
        <w:rPr>
          <w:b/>
          <w:bCs/>
          <w:sz w:val="24"/>
          <w:szCs w:val="24"/>
          <w:lang w:val="fr-CA"/>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3C5735" w:rsidRPr="000F5AF7" w14:paraId="6322C1EF" w14:textId="77777777" w:rsidTr="00A91F56">
        <w:trPr>
          <w:trHeight w:val="68"/>
        </w:trPr>
        <w:tc>
          <w:tcPr>
            <w:tcW w:w="427" w:type="dxa"/>
          </w:tcPr>
          <w:p w14:paraId="2DF48763" w14:textId="77777777" w:rsidR="003C5735" w:rsidRPr="00B534C3" w:rsidRDefault="003C5735" w:rsidP="00A91F56">
            <w:pPr>
              <w:spacing w:before="120"/>
              <w:jc w:val="left"/>
              <w:rPr>
                <w:lang w:val="fr-CA"/>
              </w:rPr>
            </w:pPr>
            <w:r w:rsidRPr="00B534C3">
              <w:rPr>
                <w:lang w:val="fr-CA"/>
              </w:rPr>
              <w:t>e)</w:t>
            </w:r>
          </w:p>
        </w:tc>
        <w:tc>
          <w:tcPr>
            <w:tcW w:w="8351" w:type="dxa"/>
            <w:shd w:val="clear" w:color="auto" w:fill="auto"/>
            <w:vAlign w:val="bottom"/>
          </w:tcPr>
          <w:p w14:paraId="18FAA899" w14:textId="77777777" w:rsidR="003C5735" w:rsidRPr="00B534C3" w:rsidRDefault="003C5735" w:rsidP="00A91F56">
            <w:pPr>
              <w:jc w:val="left"/>
              <w:rPr>
                <w:lang w:val="fr-CA"/>
              </w:rPr>
            </w:pPr>
            <w:r w:rsidRPr="00B534C3">
              <w:rPr>
                <w:lang w:val="fr-CA"/>
              </w:rPr>
              <w:t>Quels sont les risques potentiels définis par le gouvernement en vue d’atteindre les objectifs du projet et de respecter les obligations de conformité au Protocole de Montréal?</w:t>
            </w:r>
          </w:p>
        </w:tc>
      </w:tr>
    </w:tbl>
    <w:p w14:paraId="4776CB2F" w14:textId="77777777" w:rsidR="003C5735" w:rsidRPr="00B534C3" w:rsidRDefault="003C5735" w:rsidP="003C5735">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3C5735" w:rsidRPr="000F5AF7" w14:paraId="2C434437" w14:textId="77777777" w:rsidTr="00A91F56">
        <w:trPr>
          <w:trHeight w:val="1008"/>
        </w:trPr>
        <w:tc>
          <w:tcPr>
            <w:tcW w:w="8918" w:type="dxa"/>
          </w:tcPr>
          <w:p w14:paraId="335DB05A" w14:textId="77777777" w:rsidR="003C5735" w:rsidRPr="00B534C3" w:rsidRDefault="003C5735" w:rsidP="00A91F56">
            <w:pPr>
              <w:rPr>
                <w:b/>
                <w:bCs/>
                <w:lang w:val="fr-CA"/>
              </w:rPr>
            </w:pPr>
          </w:p>
        </w:tc>
      </w:tr>
    </w:tbl>
    <w:p w14:paraId="2B9CAB74" w14:textId="77777777" w:rsidR="003C5735" w:rsidRPr="00B534C3" w:rsidRDefault="003C5735" w:rsidP="003C5735">
      <w:pPr>
        <w:rPr>
          <w:b/>
          <w:bCs/>
          <w:sz w:val="24"/>
          <w:szCs w:val="24"/>
          <w:lang w:val="fr-CA"/>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3C5735" w:rsidRPr="000F5AF7" w14:paraId="74C7EF1B" w14:textId="77777777" w:rsidTr="00A91F56">
        <w:trPr>
          <w:trHeight w:val="79"/>
        </w:trPr>
        <w:tc>
          <w:tcPr>
            <w:tcW w:w="499" w:type="dxa"/>
            <w:vAlign w:val="bottom"/>
          </w:tcPr>
          <w:p w14:paraId="346A40D5" w14:textId="77777777" w:rsidR="003C5735" w:rsidRPr="00B534C3" w:rsidRDefault="003C5735" w:rsidP="00A91F56">
            <w:pPr>
              <w:spacing w:before="120"/>
              <w:jc w:val="left"/>
              <w:rPr>
                <w:lang w:val="fr-CA"/>
              </w:rPr>
            </w:pPr>
            <w:r w:rsidRPr="00B534C3">
              <w:rPr>
                <w:lang w:val="fr-CA"/>
              </w:rPr>
              <w:t>f)</w:t>
            </w:r>
          </w:p>
        </w:tc>
        <w:tc>
          <w:tcPr>
            <w:tcW w:w="9723" w:type="dxa"/>
            <w:shd w:val="clear" w:color="auto" w:fill="auto"/>
            <w:vAlign w:val="bottom"/>
          </w:tcPr>
          <w:p w14:paraId="6B45EDFD" w14:textId="77777777" w:rsidR="003C5735" w:rsidRPr="00B534C3" w:rsidRDefault="003C5735" w:rsidP="00A91F56">
            <w:pPr>
              <w:jc w:val="left"/>
              <w:rPr>
                <w:lang w:val="fr-CA"/>
              </w:rPr>
            </w:pPr>
            <w:r w:rsidRPr="00B534C3">
              <w:rPr>
                <w:lang w:val="fr-CA"/>
              </w:rPr>
              <w:t>Quelles mesures ont été arrêtées pour atténuer ces risques potentiels?</w:t>
            </w:r>
          </w:p>
        </w:tc>
      </w:tr>
    </w:tbl>
    <w:p w14:paraId="352CC3BD" w14:textId="77777777" w:rsidR="003C5735" w:rsidRPr="00B534C3" w:rsidRDefault="003C5735" w:rsidP="003C5735">
      <w:pPr>
        <w:ind w:left="709"/>
        <w:rPr>
          <w:b/>
          <w:bCs/>
          <w:sz w:val="12"/>
          <w:szCs w:val="12"/>
          <w:lang w:val="fr-CA"/>
        </w:rPr>
      </w:pPr>
    </w:p>
    <w:tbl>
      <w:tblPr>
        <w:tblStyle w:val="TableGrid"/>
        <w:tblW w:w="8918" w:type="dxa"/>
        <w:tblInd w:w="709" w:type="dxa"/>
        <w:tblLook w:val="04A0" w:firstRow="1" w:lastRow="0" w:firstColumn="1" w:lastColumn="0" w:noHBand="0" w:noVBand="1"/>
      </w:tblPr>
      <w:tblGrid>
        <w:gridCol w:w="8918"/>
      </w:tblGrid>
      <w:tr w:rsidR="003C5735" w:rsidRPr="000F5AF7" w14:paraId="5CD62CE6" w14:textId="77777777" w:rsidTr="00A91F56">
        <w:trPr>
          <w:trHeight w:val="1008"/>
        </w:trPr>
        <w:tc>
          <w:tcPr>
            <w:tcW w:w="8918" w:type="dxa"/>
          </w:tcPr>
          <w:p w14:paraId="115DF6EA" w14:textId="77777777" w:rsidR="003C5735" w:rsidRPr="00B534C3" w:rsidRDefault="003C5735" w:rsidP="00A91F56">
            <w:pPr>
              <w:rPr>
                <w:b/>
                <w:bCs/>
                <w:lang w:val="fr-CA"/>
              </w:rPr>
            </w:pPr>
          </w:p>
        </w:tc>
      </w:tr>
    </w:tbl>
    <w:p w14:paraId="1F854EBF" w14:textId="77777777" w:rsidR="003C5735" w:rsidRPr="00B534C3" w:rsidRDefault="003C5735" w:rsidP="003C5735">
      <w:pPr>
        <w:pStyle w:val="ListParagraph"/>
        <w:keepNext/>
        <w:numPr>
          <w:ilvl w:val="0"/>
          <w:numId w:val="11"/>
        </w:numPr>
        <w:spacing w:before="240"/>
        <w:ind w:left="1077"/>
        <w:rPr>
          <w:sz w:val="20"/>
          <w:lang w:val="fr-CA"/>
        </w:rPr>
      </w:pPr>
      <w:r w:rsidRPr="00B534C3">
        <w:rPr>
          <w:sz w:val="20"/>
          <w:lang w:val="fr-CA"/>
        </w:rPr>
        <w:t>Approbation du gouvernement</w:t>
      </w:r>
    </w:p>
    <w:p w14:paraId="582AAB09" w14:textId="77777777" w:rsidR="003C5735" w:rsidRPr="00B534C3" w:rsidRDefault="003C5735" w:rsidP="003C5735">
      <w:pPr>
        <w:rPr>
          <w:sz w:val="12"/>
          <w:szCs w:val="12"/>
          <w:lang w:val="fr-CA"/>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3C5735" w:rsidRPr="000F5AF7" w14:paraId="47773B91" w14:textId="77777777" w:rsidTr="00A91F56">
        <w:tc>
          <w:tcPr>
            <w:tcW w:w="3827" w:type="dxa"/>
          </w:tcPr>
          <w:p w14:paraId="77F05434" w14:textId="77777777" w:rsidR="003C5735" w:rsidRPr="00B534C3" w:rsidRDefault="003C5735" w:rsidP="00A91F56">
            <w:pPr>
              <w:rPr>
                <w:b/>
                <w:i/>
                <w:sz w:val="20"/>
                <w:szCs w:val="20"/>
                <w:lang w:val="fr-CA"/>
              </w:rPr>
            </w:pPr>
            <w:r w:rsidRPr="00B534C3">
              <w:rPr>
                <w:sz w:val="20"/>
                <w:szCs w:val="20"/>
                <w:lang w:val="fr-CA"/>
              </w:rPr>
              <w:t xml:space="preserve">Plan d'action autorisé par </w:t>
            </w:r>
            <w:r w:rsidRPr="00B534C3">
              <w:rPr>
                <w:b/>
                <w:i/>
                <w:sz w:val="20"/>
                <w:szCs w:val="20"/>
                <w:lang w:val="fr-CA"/>
              </w:rPr>
              <w:t xml:space="preserve">(nom) </w:t>
            </w:r>
            <w:r w:rsidRPr="00B534C3">
              <w:rPr>
                <w:sz w:val="20"/>
                <w:szCs w:val="20"/>
                <w:lang w:val="fr-CA"/>
              </w:rPr>
              <w:t>:</w:t>
            </w:r>
          </w:p>
          <w:p w14:paraId="59DB4A39" w14:textId="77777777" w:rsidR="003C5735" w:rsidRPr="00B534C3" w:rsidRDefault="003C5735" w:rsidP="00A91F56">
            <w:pPr>
              <w:rPr>
                <w:sz w:val="20"/>
                <w:szCs w:val="20"/>
                <w:lang w:val="fr-CA"/>
              </w:rPr>
            </w:pPr>
          </w:p>
        </w:tc>
        <w:tc>
          <w:tcPr>
            <w:tcW w:w="5386" w:type="dxa"/>
          </w:tcPr>
          <w:p w14:paraId="4CBB45F2" w14:textId="77777777" w:rsidR="003C5735" w:rsidRPr="00B534C3" w:rsidRDefault="003C5735" w:rsidP="00A91F56">
            <w:pPr>
              <w:rPr>
                <w:b/>
                <w:i/>
                <w:sz w:val="20"/>
                <w:szCs w:val="20"/>
                <w:lang w:val="fr-CA"/>
              </w:rPr>
            </w:pPr>
          </w:p>
        </w:tc>
      </w:tr>
      <w:tr w:rsidR="003C5735" w:rsidRPr="000F5AF7" w14:paraId="6B1D1416" w14:textId="77777777" w:rsidTr="003C5735">
        <w:trPr>
          <w:trHeight w:val="908"/>
        </w:trPr>
        <w:tc>
          <w:tcPr>
            <w:tcW w:w="3827" w:type="dxa"/>
          </w:tcPr>
          <w:p w14:paraId="4434FDAC" w14:textId="77777777" w:rsidR="003C5735" w:rsidRPr="00B534C3" w:rsidRDefault="003C5735" w:rsidP="00A91F56">
            <w:pPr>
              <w:rPr>
                <w:sz w:val="20"/>
                <w:szCs w:val="20"/>
                <w:lang w:val="fr-CA"/>
              </w:rPr>
            </w:pPr>
            <w:r w:rsidRPr="00B534C3">
              <w:rPr>
                <w:sz w:val="20"/>
                <w:szCs w:val="20"/>
                <w:lang w:val="fr-CA"/>
              </w:rPr>
              <w:t>Signature de l'autorité compétente :</w:t>
            </w:r>
          </w:p>
          <w:p w14:paraId="3184AAAF" w14:textId="77777777" w:rsidR="003C5735" w:rsidRPr="00B534C3" w:rsidRDefault="003C5735" w:rsidP="00A91F56">
            <w:pPr>
              <w:rPr>
                <w:sz w:val="20"/>
                <w:szCs w:val="20"/>
                <w:lang w:val="fr-CA"/>
              </w:rPr>
            </w:pPr>
          </w:p>
        </w:tc>
        <w:tc>
          <w:tcPr>
            <w:tcW w:w="5386" w:type="dxa"/>
          </w:tcPr>
          <w:p w14:paraId="4994C381" w14:textId="77777777" w:rsidR="003C5735" w:rsidRPr="00B534C3" w:rsidRDefault="003C5735" w:rsidP="00A91F56">
            <w:pPr>
              <w:rPr>
                <w:b/>
                <w:i/>
                <w:sz w:val="20"/>
                <w:szCs w:val="20"/>
                <w:lang w:val="fr-CA"/>
              </w:rPr>
            </w:pPr>
            <w:r w:rsidRPr="00B534C3">
              <w:rPr>
                <w:b/>
                <w:i/>
                <w:sz w:val="20"/>
                <w:szCs w:val="20"/>
                <w:lang w:val="fr-CA"/>
              </w:rPr>
              <w:t>(A signer sur la copie papier)</w:t>
            </w:r>
          </w:p>
        </w:tc>
      </w:tr>
      <w:tr w:rsidR="003C5735" w:rsidRPr="00B534C3" w14:paraId="05FFBD49" w14:textId="77777777" w:rsidTr="00A91F56">
        <w:tc>
          <w:tcPr>
            <w:tcW w:w="3827" w:type="dxa"/>
          </w:tcPr>
          <w:p w14:paraId="5598833B" w14:textId="77777777" w:rsidR="003C5735" w:rsidRPr="00B534C3" w:rsidRDefault="003C5735" w:rsidP="00A91F56">
            <w:pPr>
              <w:rPr>
                <w:sz w:val="20"/>
                <w:szCs w:val="20"/>
                <w:lang w:val="fr-CA"/>
              </w:rPr>
            </w:pPr>
            <w:r w:rsidRPr="00B534C3">
              <w:rPr>
                <w:sz w:val="20"/>
                <w:szCs w:val="20"/>
                <w:lang w:val="fr-CA"/>
              </w:rPr>
              <w:t>Titre :</w:t>
            </w:r>
          </w:p>
          <w:p w14:paraId="56EF565C" w14:textId="77777777" w:rsidR="003C5735" w:rsidRPr="00B534C3" w:rsidRDefault="003C5735" w:rsidP="00A91F56">
            <w:pPr>
              <w:rPr>
                <w:sz w:val="20"/>
                <w:szCs w:val="20"/>
                <w:lang w:val="fr-CA"/>
              </w:rPr>
            </w:pPr>
          </w:p>
        </w:tc>
        <w:tc>
          <w:tcPr>
            <w:tcW w:w="5386" w:type="dxa"/>
          </w:tcPr>
          <w:p w14:paraId="36D0DECA" w14:textId="77777777" w:rsidR="003C5735" w:rsidRPr="00B534C3" w:rsidRDefault="003C5735" w:rsidP="00A91F56">
            <w:pPr>
              <w:rPr>
                <w:sz w:val="20"/>
                <w:szCs w:val="20"/>
                <w:lang w:val="fr-CA"/>
              </w:rPr>
            </w:pPr>
          </w:p>
        </w:tc>
      </w:tr>
      <w:tr w:rsidR="003C5735" w:rsidRPr="000F5AF7" w14:paraId="4B851445" w14:textId="77777777" w:rsidTr="00A91F56">
        <w:tc>
          <w:tcPr>
            <w:tcW w:w="3827" w:type="dxa"/>
          </w:tcPr>
          <w:p w14:paraId="3F0D3B16" w14:textId="77777777" w:rsidR="003C5735" w:rsidRPr="00B534C3" w:rsidRDefault="003C5735" w:rsidP="00A91F56">
            <w:pPr>
              <w:rPr>
                <w:sz w:val="20"/>
                <w:szCs w:val="20"/>
                <w:lang w:val="fr-CA"/>
              </w:rPr>
            </w:pPr>
            <w:r w:rsidRPr="00B534C3">
              <w:rPr>
                <w:sz w:val="20"/>
                <w:szCs w:val="20"/>
                <w:lang w:val="fr-CA"/>
              </w:rPr>
              <w:t>Organisation/Agence/Ministère chargé(e) de la supervision :</w:t>
            </w:r>
          </w:p>
          <w:p w14:paraId="79A0A337" w14:textId="77777777" w:rsidR="003C5735" w:rsidRPr="00B534C3" w:rsidRDefault="003C5735" w:rsidP="00A91F56">
            <w:pPr>
              <w:rPr>
                <w:sz w:val="20"/>
                <w:szCs w:val="20"/>
                <w:lang w:val="fr-CA"/>
              </w:rPr>
            </w:pPr>
          </w:p>
        </w:tc>
        <w:tc>
          <w:tcPr>
            <w:tcW w:w="5386" w:type="dxa"/>
          </w:tcPr>
          <w:p w14:paraId="22A26839" w14:textId="77777777" w:rsidR="003C5735" w:rsidRPr="00B534C3" w:rsidRDefault="003C5735" w:rsidP="00A91F56">
            <w:pPr>
              <w:rPr>
                <w:sz w:val="20"/>
                <w:szCs w:val="20"/>
                <w:lang w:val="fr-CA"/>
              </w:rPr>
            </w:pPr>
          </w:p>
        </w:tc>
      </w:tr>
      <w:tr w:rsidR="003C5735" w:rsidRPr="00B534C3" w14:paraId="70E96D70" w14:textId="77777777" w:rsidTr="00A91F56">
        <w:tc>
          <w:tcPr>
            <w:tcW w:w="3827" w:type="dxa"/>
          </w:tcPr>
          <w:p w14:paraId="4B67726F" w14:textId="77777777" w:rsidR="003C5735" w:rsidRPr="00B534C3" w:rsidRDefault="003C5735" w:rsidP="00A91F56">
            <w:pPr>
              <w:rPr>
                <w:sz w:val="20"/>
                <w:szCs w:val="20"/>
                <w:lang w:val="fr-CA"/>
              </w:rPr>
            </w:pPr>
            <w:r w:rsidRPr="00B534C3">
              <w:rPr>
                <w:sz w:val="20"/>
                <w:szCs w:val="20"/>
                <w:lang w:val="fr-CA"/>
              </w:rPr>
              <w:t>Date :</w:t>
            </w:r>
          </w:p>
          <w:p w14:paraId="5A9DDE38" w14:textId="77777777" w:rsidR="003C5735" w:rsidRPr="00B534C3" w:rsidRDefault="003C5735" w:rsidP="00A91F56">
            <w:pPr>
              <w:rPr>
                <w:sz w:val="20"/>
                <w:szCs w:val="20"/>
                <w:lang w:val="fr-CA"/>
              </w:rPr>
            </w:pPr>
          </w:p>
        </w:tc>
        <w:tc>
          <w:tcPr>
            <w:tcW w:w="5386" w:type="dxa"/>
          </w:tcPr>
          <w:p w14:paraId="7562F8A3" w14:textId="77777777" w:rsidR="003C5735" w:rsidRPr="00B534C3" w:rsidRDefault="003C5735" w:rsidP="00A91F56">
            <w:pPr>
              <w:rPr>
                <w:sz w:val="20"/>
                <w:szCs w:val="20"/>
                <w:lang w:val="fr-CA"/>
              </w:rPr>
            </w:pPr>
          </w:p>
        </w:tc>
      </w:tr>
    </w:tbl>
    <w:p w14:paraId="46185501" w14:textId="77777777" w:rsidR="003C5735" w:rsidRPr="00B534C3" w:rsidRDefault="003C5735" w:rsidP="003C5735">
      <w:pPr>
        <w:pStyle w:val="ListParagraph"/>
        <w:keepNext/>
        <w:numPr>
          <w:ilvl w:val="0"/>
          <w:numId w:val="11"/>
        </w:numPr>
        <w:spacing w:before="240"/>
        <w:ind w:left="1077"/>
        <w:rPr>
          <w:sz w:val="20"/>
          <w:lang w:val="fr-CA"/>
        </w:rPr>
      </w:pPr>
      <w:r w:rsidRPr="00B534C3">
        <w:rPr>
          <w:sz w:val="20"/>
          <w:lang w:val="fr-CA"/>
        </w:rPr>
        <w:lastRenderedPageBreak/>
        <w:t>Soumission du plan d'action</w:t>
      </w:r>
    </w:p>
    <w:p w14:paraId="2E81CFD2" w14:textId="77777777" w:rsidR="003C5735" w:rsidRPr="00B534C3" w:rsidRDefault="003C5735" w:rsidP="003C5735">
      <w:pPr>
        <w:rPr>
          <w:sz w:val="12"/>
          <w:szCs w:val="12"/>
          <w:lang w:val="fr-CA"/>
        </w:rPr>
      </w:pPr>
    </w:p>
    <w:tbl>
      <w:tblPr>
        <w:tblpPr w:leftFromText="180" w:rightFromText="180" w:vertAnchor="text" w:tblpX="421"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3C5735" w:rsidRPr="00B534C3" w14:paraId="78B5E88A" w14:textId="77777777" w:rsidTr="00A91F56">
        <w:tc>
          <w:tcPr>
            <w:tcW w:w="3827" w:type="dxa"/>
          </w:tcPr>
          <w:p w14:paraId="450E7791" w14:textId="77777777" w:rsidR="003C5735" w:rsidRPr="00B534C3" w:rsidRDefault="003C5735" w:rsidP="00A91F56">
            <w:pPr>
              <w:rPr>
                <w:sz w:val="20"/>
                <w:szCs w:val="20"/>
                <w:lang w:val="fr-CA"/>
              </w:rPr>
            </w:pPr>
            <w:r w:rsidRPr="00B534C3">
              <w:rPr>
                <w:sz w:val="20"/>
                <w:szCs w:val="20"/>
                <w:lang w:val="fr-CA"/>
              </w:rPr>
              <w:t>Nom de l'agence d’exécution :</w:t>
            </w:r>
          </w:p>
          <w:p w14:paraId="570DCC11" w14:textId="77777777" w:rsidR="003C5735" w:rsidRPr="00B534C3" w:rsidRDefault="003C5735" w:rsidP="00A91F56">
            <w:pPr>
              <w:rPr>
                <w:sz w:val="20"/>
                <w:szCs w:val="20"/>
                <w:lang w:val="fr-CA"/>
              </w:rPr>
            </w:pPr>
          </w:p>
        </w:tc>
        <w:tc>
          <w:tcPr>
            <w:tcW w:w="5386" w:type="dxa"/>
          </w:tcPr>
          <w:p w14:paraId="475A9293" w14:textId="77777777" w:rsidR="003C5735" w:rsidRPr="00B534C3" w:rsidRDefault="003C5735" w:rsidP="00A91F56">
            <w:pPr>
              <w:rPr>
                <w:sz w:val="20"/>
                <w:szCs w:val="20"/>
                <w:lang w:val="fr-CA"/>
              </w:rPr>
            </w:pPr>
          </w:p>
        </w:tc>
      </w:tr>
      <w:tr w:rsidR="003C5735" w:rsidRPr="000F5AF7" w14:paraId="2330B8AF" w14:textId="77777777" w:rsidTr="00A91F56">
        <w:tc>
          <w:tcPr>
            <w:tcW w:w="3827" w:type="dxa"/>
          </w:tcPr>
          <w:p w14:paraId="75A6FFD9" w14:textId="77777777" w:rsidR="003C5735" w:rsidRPr="00B534C3" w:rsidRDefault="003C5735" w:rsidP="00A91F56">
            <w:pPr>
              <w:rPr>
                <w:sz w:val="20"/>
                <w:szCs w:val="20"/>
                <w:lang w:val="fr-CA"/>
              </w:rPr>
            </w:pPr>
            <w:r w:rsidRPr="00B534C3">
              <w:rPr>
                <w:sz w:val="20"/>
                <w:szCs w:val="20"/>
                <w:lang w:val="fr-CA"/>
              </w:rPr>
              <w:t>Nom du responsable du projet :</w:t>
            </w:r>
          </w:p>
          <w:p w14:paraId="22B222A4" w14:textId="77777777" w:rsidR="003C5735" w:rsidRPr="00B534C3" w:rsidRDefault="003C5735" w:rsidP="00A91F56">
            <w:pPr>
              <w:rPr>
                <w:sz w:val="20"/>
                <w:szCs w:val="20"/>
                <w:lang w:val="fr-CA"/>
              </w:rPr>
            </w:pPr>
          </w:p>
        </w:tc>
        <w:tc>
          <w:tcPr>
            <w:tcW w:w="5386" w:type="dxa"/>
          </w:tcPr>
          <w:p w14:paraId="26E7BC54" w14:textId="77777777" w:rsidR="003C5735" w:rsidRPr="00B534C3" w:rsidRDefault="003C5735" w:rsidP="00A91F56">
            <w:pPr>
              <w:rPr>
                <w:sz w:val="20"/>
                <w:szCs w:val="20"/>
                <w:lang w:val="fr-CA"/>
              </w:rPr>
            </w:pPr>
          </w:p>
        </w:tc>
      </w:tr>
      <w:tr w:rsidR="003C5735" w:rsidRPr="000F5AF7" w14:paraId="72FD78E8" w14:textId="77777777" w:rsidTr="00A91F56">
        <w:tc>
          <w:tcPr>
            <w:tcW w:w="3827" w:type="dxa"/>
          </w:tcPr>
          <w:p w14:paraId="1F29E712" w14:textId="77777777" w:rsidR="003C5735" w:rsidRPr="00B534C3" w:rsidRDefault="003C5735" w:rsidP="00A91F56">
            <w:pPr>
              <w:rPr>
                <w:sz w:val="20"/>
                <w:szCs w:val="20"/>
                <w:lang w:val="fr-CA"/>
              </w:rPr>
            </w:pPr>
            <w:r w:rsidRPr="00B534C3">
              <w:rPr>
                <w:sz w:val="20"/>
                <w:szCs w:val="20"/>
                <w:lang w:val="fr-CA"/>
              </w:rPr>
              <w:t>Signature du responsable du projet :</w:t>
            </w:r>
          </w:p>
          <w:p w14:paraId="25925AAF" w14:textId="77777777" w:rsidR="003C5735" w:rsidRPr="00B534C3" w:rsidRDefault="003C5735" w:rsidP="00A91F56">
            <w:pPr>
              <w:rPr>
                <w:sz w:val="20"/>
                <w:szCs w:val="20"/>
                <w:lang w:val="fr-CA"/>
              </w:rPr>
            </w:pPr>
          </w:p>
        </w:tc>
        <w:tc>
          <w:tcPr>
            <w:tcW w:w="5386" w:type="dxa"/>
          </w:tcPr>
          <w:p w14:paraId="7AADA770" w14:textId="77777777" w:rsidR="003C5735" w:rsidRPr="00B534C3" w:rsidRDefault="003C5735" w:rsidP="00A91F56">
            <w:pPr>
              <w:rPr>
                <w:sz w:val="20"/>
                <w:szCs w:val="20"/>
                <w:lang w:val="fr-CA"/>
              </w:rPr>
            </w:pPr>
          </w:p>
        </w:tc>
      </w:tr>
      <w:tr w:rsidR="003C5735" w:rsidRPr="00B534C3" w14:paraId="7A581B5A" w14:textId="77777777" w:rsidTr="00A91F56">
        <w:tc>
          <w:tcPr>
            <w:tcW w:w="3827" w:type="dxa"/>
          </w:tcPr>
          <w:p w14:paraId="01145AFD" w14:textId="77777777" w:rsidR="003C5735" w:rsidRPr="00B534C3" w:rsidRDefault="003C5735" w:rsidP="00A91F56">
            <w:pPr>
              <w:rPr>
                <w:sz w:val="20"/>
                <w:szCs w:val="20"/>
                <w:lang w:val="fr-CA"/>
              </w:rPr>
            </w:pPr>
            <w:r w:rsidRPr="00B534C3">
              <w:rPr>
                <w:sz w:val="20"/>
                <w:szCs w:val="20"/>
                <w:lang w:val="fr-CA"/>
              </w:rPr>
              <w:t>Date :</w:t>
            </w:r>
          </w:p>
          <w:p w14:paraId="04F35562" w14:textId="77777777" w:rsidR="003C5735" w:rsidRPr="00B534C3" w:rsidRDefault="003C5735" w:rsidP="00A91F56">
            <w:pPr>
              <w:rPr>
                <w:sz w:val="20"/>
                <w:szCs w:val="20"/>
                <w:lang w:val="fr-CA"/>
              </w:rPr>
            </w:pPr>
          </w:p>
        </w:tc>
        <w:tc>
          <w:tcPr>
            <w:tcW w:w="5386" w:type="dxa"/>
          </w:tcPr>
          <w:p w14:paraId="061F504C" w14:textId="77777777" w:rsidR="003C5735" w:rsidRPr="00B534C3" w:rsidRDefault="003C5735" w:rsidP="00A91F56">
            <w:pPr>
              <w:rPr>
                <w:sz w:val="20"/>
                <w:szCs w:val="20"/>
                <w:lang w:val="fr-CA"/>
              </w:rPr>
            </w:pPr>
          </w:p>
        </w:tc>
      </w:tr>
      <w:tr w:rsidR="003C5735" w:rsidRPr="000F5AF7" w14:paraId="2B387026" w14:textId="77777777" w:rsidTr="00A91F56">
        <w:trPr>
          <w:trHeight w:val="930"/>
        </w:trPr>
        <w:tc>
          <w:tcPr>
            <w:tcW w:w="3827" w:type="dxa"/>
          </w:tcPr>
          <w:p w14:paraId="211E3EEA" w14:textId="77777777" w:rsidR="003C5735" w:rsidRPr="00B534C3" w:rsidRDefault="003C5735" w:rsidP="00A91F56">
            <w:pPr>
              <w:spacing w:after="240"/>
              <w:rPr>
                <w:sz w:val="20"/>
                <w:szCs w:val="20"/>
                <w:lang w:val="fr-CA"/>
              </w:rPr>
            </w:pPr>
            <w:r w:rsidRPr="00B534C3">
              <w:rPr>
                <w:sz w:val="20"/>
                <w:szCs w:val="20"/>
                <w:lang w:val="fr-CA"/>
              </w:rPr>
              <w:t>Évaluation des risques par l'agence d’exécution pour atteindre les objectifs du projet, y compris les obligations de conformité, et les mesures visant à atténuer les risques potentiels, déterminer les problèmes survenus et les enseignements tirés, et autres commentaires.</w:t>
            </w:r>
          </w:p>
        </w:tc>
        <w:tc>
          <w:tcPr>
            <w:tcW w:w="5386" w:type="dxa"/>
          </w:tcPr>
          <w:p w14:paraId="206058B9" w14:textId="77777777" w:rsidR="003C5735" w:rsidRPr="00B534C3" w:rsidRDefault="003C5735" w:rsidP="00A91F56">
            <w:pPr>
              <w:rPr>
                <w:sz w:val="20"/>
                <w:szCs w:val="20"/>
                <w:lang w:val="fr-CA"/>
              </w:rPr>
            </w:pPr>
          </w:p>
        </w:tc>
      </w:tr>
    </w:tbl>
    <w:p w14:paraId="2F332B76" w14:textId="77777777" w:rsidR="003C5735" w:rsidRPr="00B534C3" w:rsidRDefault="003C5735" w:rsidP="003C5735">
      <w:pPr>
        <w:keepNext/>
        <w:spacing w:before="240" w:after="240"/>
        <w:ind w:left="357"/>
        <w:rPr>
          <w:sz w:val="20"/>
          <w:szCs w:val="20"/>
          <w:lang w:val="fr-CA"/>
        </w:rPr>
      </w:pPr>
      <w:r w:rsidRPr="00B534C3">
        <w:rPr>
          <w:b/>
          <w:bCs/>
          <w:sz w:val="20"/>
          <w:szCs w:val="20"/>
          <w:lang w:val="fr-CA"/>
        </w:rPr>
        <w:br w:type="textWrapping" w:clear="all"/>
        <w:t>Partie VI.</w:t>
      </w:r>
      <w:r w:rsidRPr="00B534C3">
        <w:rPr>
          <w:b/>
          <w:bCs/>
          <w:sz w:val="20"/>
          <w:szCs w:val="20"/>
          <w:lang w:val="fr-CA"/>
        </w:rPr>
        <w:tab/>
        <w:t xml:space="preserve"> Sommaire exécutif</w:t>
      </w:r>
    </w:p>
    <w:p w14:paraId="5917168C" w14:textId="77777777" w:rsidR="003C5735" w:rsidRPr="00B534C3" w:rsidRDefault="003C5735" w:rsidP="003C5735">
      <w:pPr>
        <w:pStyle w:val="ListParagraph"/>
        <w:keepNext/>
        <w:numPr>
          <w:ilvl w:val="0"/>
          <w:numId w:val="11"/>
        </w:numPr>
        <w:spacing w:before="240"/>
        <w:ind w:left="1077"/>
        <w:rPr>
          <w:sz w:val="20"/>
          <w:lang w:val="fr-CA"/>
        </w:rPr>
      </w:pPr>
      <w:r w:rsidRPr="00B534C3">
        <w:rPr>
          <w:sz w:val="20"/>
          <w:lang w:val="fr-CA"/>
        </w:rPr>
        <w:t>Veuillez fournir ci-dessous un résumé des renseignements requis en un paragraphe maximum chacun. Ces paragraphes seront utilisés dans les documents soumis aux réunions du Comité exécutif.</w:t>
      </w:r>
    </w:p>
    <w:p w14:paraId="65C8DA0A" w14:textId="77777777" w:rsidR="003C5735" w:rsidRPr="00B534C3" w:rsidRDefault="003C5735" w:rsidP="003C5735">
      <w:pPr>
        <w:rPr>
          <w:sz w:val="24"/>
          <w:szCs w:val="24"/>
          <w:lang w:val="fr-CA"/>
        </w:rPr>
      </w:pPr>
    </w:p>
    <w:p w14:paraId="6561A206" w14:textId="77777777" w:rsidR="003C5735" w:rsidRPr="00B534C3" w:rsidRDefault="003C5735" w:rsidP="003C5735">
      <w:pPr>
        <w:pStyle w:val="ListParagraph"/>
        <w:numPr>
          <w:ilvl w:val="0"/>
          <w:numId w:val="14"/>
        </w:numPr>
        <w:rPr>
          <w:sz w:val="20"/>
          <w:lang w:val="fr-CA"/>
        </w:rPr>
      </w:pPr>
      <w:r w:rsidRPr="00B534C3">
        <w:rPr>
          <w:sz w:val="20"/>
          <w:lang w:val="fr-CA"/>
        </w:rPr>
        <w:t>Rapport final</w:t>
      </w:r>
    </w:p>
    <w:p w14:paraId="6D91ABB3" w14:textId="77777777" w:rsidR="003C5735" w:rsidRPr="00B534C3" w:rsidRDefault="003C5735" w:rsidP="003C5735">
      <w:pPr>
        <w:pStyle w:val="ListParagraph"/>
        <w:ind w:left="1080"/>
        <w:rPr>
          <w:sz w:val="20"/>
          <w:lang w:val="fr-CA"/>
        </w:rPr>
      </w:pPr>
    </w:p>
    <w:p w14:paraId="0874E4F9" w14:textId="77777777" w:rsidR="003C5735" w:rsidRPr="00B534C3" w:rsidRDefault="003C5735" w:rsidP="003C5735">
      <w:pPr>
        <w:pStyle w:val="ListParagraph"/>
        <w:numPr>
          <w:ilvl w:val="0"/>
          <w:numId w:val="14"/>
        </w:numPr>
        <w:spacing w:after="240"/>
        <w:rPr>
          <w:sz w:val="20"/>
          <w:lang w:val="fr-CA"/>
        </w:rPr>
      </w:pPr>
      <w:r w:rsidRPr="00B534C3">
        <w:rPr>
          <w:sz w:val="20"/>
          <w:lang w:val="fr-CA"/>
        </w:rPr>
        <w:t>Plan d'action</w:t>
      </w:r>
    </w:p>
    <w:p w14:paraId="0780CA26" w14:textId="77777777" w:rsidR="003C5735" w:rsidRPr="00B534C3" w:rsidRDefault="003C5735" w:rsidP="003C5735">
      <w:pPr>
        <w:pStyle w:val="ListParagraph"/>
        <w:rPr>
          <w:sz w:val="20"/>
          <w:lang w:val="fr-CA"/>
        </w:rPr>
      </w:pPr>
    </w:p>
    <w:p w14:paraId="72D7D54A" w14:textId="77777777" w:rsidR="003C5735" w:rsidRPr="00B534C3" w:rsidRDefault="003C5735" w:rsidP="003C5735">
      <w:pPr>
        <w:pStyle w:val="ListParagraph"/>
        <w:numPr>
          <w:ilvl w:val="0"/>
          <w:numId w:val="14"/>
        </w:numPr>
        <w:spacing w:after="240"/>
        <w:rPr>
          <w:sz w:val="20"/>
          <w:lang w:val="fr-CA"/>
        </w:rPr>
      </w:pPr>
      <w:r w:rsidRPr="00B534C3">
        <w:rPr>
          <w:sz w:val="20"/>
          <w:lang w:val="fr-CA"/>
        </w:rPr>
        <w:t>Durabilité et évaluation des risques</w:t>
      </w:r>
    </w:p>
    <w:p w14:paraId="2AC63E1E" w14:textId="77777777" w:rsidR="00172248" w:rsidRPr="00B534C3" w:rsidRDefault="00172248" w:rsidP="00172248">
      <w:pPr>
        <w:jc w:val="center"/>
        <w:rPr>
          <w:highlight w:val="yellow"/>
          <w:lang w:val="fr-CA"/>
        </w:rPr>
      </w:pPr>
    </w:p>
    <w:p w14:paraId="30BFBB23" w14:textId="4C95854F" w:rsidR="00CB1761" w:rsidRPr="00B534C3" w:rsidRDefault="00CB1761" w:rsidP="00366DFE">
      <w:pPr>
        <w:pStyle w:val="ListParagraph"/>
        <w:numPr>
          <w:ilvl w:val="0"/>
          <w:numId w:val="7"/>
        </w:numPr>
        <w:spacing w:after="240"/>
        <w:rPr>
          <w:sz w:val="22"/>
          <w:szCs w:val="22"/>
          <w:highlight w:val="yellow"/>
          <w:lang w:val="fr-CA"/>
        </w:rPr>
        <w:sectPr w:rsidR="00CB1761" w:rsidRPr="00B534C3" w:rsidSect="00FE44F0">
          <w:headerReference w:type="even" r:id="rId22"/>
          <w:pgSz w:w="12240" w:h="15840" w:code="1"/>
          <w:pgMar w:top="284" w:right="1440" w:bottom="142" w:left="1440" w:header="720" w:footer="475" w:gutter="0"/>
          <w:cols w:space="720"/>
          <w:docGrid w:linePitch="299"/>
        </w:sectPr>
      </w:pPr>
    </w:p>
    <w:p w14:paraId="35A52457" w14:textId="3D5B6340" w:rsidR="00734A49" w:rsidRDefault="00734A49" w:rsidP="00734A49">
      <w:pPr>
        <w:spacing w:after="240"/>
        <w:jc w:val="center"/>
        <w:rPr>
          <w:rFonts w:eastAsia="SimSun"/>
          <w:b/>
          <w:color w:val="000000"/>
          <w:lang w:val="fr-CA" w:eastAsia="zh-CN"/>
        </w:rPr>
      </w:pPr>
      <w:r w:rsidRPr="00B534C3">
        <w:rPr>
          <w:rFonts w:eastAsia="SimSun"/>
          <w:b/>
          <w:color w:val="000000"/>
          <w:lang w:val="fr-CA" w:eastAsia="zh-CN"/>
        </w:rPr>
        <w:lastRenderedPageBreak/>
        <w:t>Annex</w:t>
      </w:r>
      <w:r w:rsidR="00783E93" w:rsidRPr="00B534C3">
        <w:rPr>
          <w:rFonts w:eastAsia="SimSun"/>
          <w:b/>
          <w:color w:val="000000"/>
          <w:lang w:val="fr-CA" w:eastAsia="zh-CN"/>
        </w:rPr>
        <w:t>e</w:t>
      </w:r>
      <w:r w:rsidRPr="00B534C3">
        <w:rPr>
          <w:rFonts w:eastAsia="SimSun"/>
          <w:b/>
          <w:color w:val="000000"/>
          <w:lang w:val="fr-CA" w:eastAsia="zh-CN"/>
        </w:rPr>
        <w:t xml:space="preserve"> II</w:t>
      </w:r>
    </w:p>
    <w:p w14:paraId="399D6895" w14:textId="58DB09F6" w:rsidR="00396F31" w:rsidRPr="00396F31" w:rsidRDefault="00396F31" w:rsidP="00734A49">
      <w:pPr>
        <w:spacing w:after="240"/>
        <w:jc w:val="center"/>
        <w:rPr>
          <w:rFonts w:eastAsia="SimSun"/>
          <w:b/>
          <w:color w:val="000000"/>
          <w:lang w:val="fr-CA" w:eastAsia="zh-CN"/>
        </w:rPr>
      </w:pPr>
      <w:r w:rsidRPr="00396F31">
        <w:rPr>
          <w:rFonts w:eastAsia="SimSun"/>
          <w:b/>
          <w:color w:val="000000"/>
          <w:lang w:val="fr-CA" w:eastAsia="zh-CN"/>
        </w:rPr>
        <w:t>TABLEAU 2 DU DOCUMENT UNEP/OZL.PRO/EXCOM/90/37</w:t>
      </w:r>
    </w:p>
    <w:p w14:paraId="5DCFB947" w14:textId="4DB2997E" w:rsidR="00396F31" w:rsidRPr="00B534C3" w:rsidRDefault="00396F31" w:rsidP="00734A49">
      <w:pPr>
        <w:spacing w:after="240"/>
        <w:jc w:val="center"/>
        <w:rPr>
          <w:rFonts w:eastAsia="SimSun"/>
          <w:b/>
          <w:color w:val="000000"/>
          <w:lang w:val="fr-CA" w:eastAsia="zh-CN"/>
        </w:rPr>
      </w:pPr>
      <w:r w:rsidRPr="00396F31">
        <w:rPr>
          <w:b/>
          <w:lang w:val="fr-CA"/>
        </w:rPr>
        <w:t xml:space="preserve">ACTIVITÉS SPÉCIFIQUES SUR L’INTÉGRATION DE </w:t>
      </w:r>
      <w:r w:rsidRPr="00396F31">
        <w:rPr>
          <w:b/>
          <w:highlight w:val="magenta"/>
          <w:lang w:val="fr-CA"/>
        </w:rPr>
        <w:t>L’ÉGALITÉ DES SEXES</w:t>
      </w:r>
      <w:r w:rsidRPr="00396F31">
        <w:rPr>
          <w:b/>
          <w:lang w:val="fr-CA"/>
        </w:rPr>
        <w:t xml:space="preserve"> À PRENDRE EN CONSIDÉRATION PAR LES AGENCES BILATÉRALES ET D’EXÉCUTION </w:t>
      </w:r>
      <w:r>
        <w:rPr>
          <w:b/>
          <w:lang w:val="fr-CA"/>
        </w:rPr>
        <w:br/>
      </w:r>
      <w:r w:rsidRPr="00396F31">
        <w:rPr>
          <w:b/>
          <w:lang w:val="fr-CA"/>
        </w:rPr>
        <w:t>(</w:t>
      </w:r>
      <w:r w:rsidR="00F65160">
        <w:rPr>
          <w:b/>
          <w:lang w:val="fr-CA"/>
        </w:rPr>
        <w:t>D</w:t>
      </w:r>
      <w:r w:rsidR="00F65160" w:rsidRPr="00396F31">
        <w:rPr>
          <w:b/>
          <w:lang w:val="fr-CA"/>
        </w:rPr>
        <w:t xml:space="preserve">écision </w:t>
      </w:r>
      <w:r w:rsidRPr="00396F31">
        <w:rPr>
          <w:b/>
          <w:lang w:val="fr-CA"/>
        </w:rPr>
        <w:t>90/48</w:t>
      </w:r>
      <w:r w:rsidR="0036660B">
        <w:rPr>
          <w:b/>
          <w:lang w:val="fr-CA"/>
        </w:rPr>
        <w:t>(</w:t>
      </w:r>
      <w:r w:rsidR="00601EDC" w:rsidRPr="00396F31">
        <w:rPr>
          <w:b/>
          <w:lang w:val="fr-CA"/>
        </w:rPr>
        <w:t>c</w:t>
      </w:r>
      <w:r w:rsidRPr="00396F31">
        <w:rPr>
          <w:b/>
          <w:lang w:val="fr-CA"/>
        </w:rPr>
        <w:t>))</w:t>
      </w:r>
    </w:p>
    <w:tbl>
      <w:tblPr>
        <w:tblW w:w="9848" w:type="dxa"/>
        <w:tblLayout w:type="fixed"/>
        <w:tblCellMar>
          <w:left w:w="72" w:type="dxa"/>
          <w:right w:w="72" w:type="dxa"/>
        </w:tblCellMar>
        <w:tblLook w:val="04A0" w:firstRow="1" w:lastRow="0" w:firstColumn="1" w:lastColumn="0" w:noHBand="0" w:noVBand="1"/>
      </w:tblPr>
      <w:tblGrid>
        <w:gridCol w:w="1332"/>
        <w:gridCol w:w="1723"/>
        <w:gridCol w:w="6793"/>
      </w:tblGrid>
      <w:tr w:rsidR="00781AB7" w:rsidRPr="00B534C3" w14:paraId="75AC456E" w14:textId="77777777" w:rsidTr="00E03051">
        <w:trPr>
          <w:trHeight w:val="288"/>
          <w:tblHeader/>
        </w:trPr>
        <w:tc>
          <w:tcPr>
            <w:tcW w:w="13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A66DD" w14:textId="77777777" w:rsidR="00781AB7" w:rsidRPr="00B534C3" w:rsidRDefault="00781AB7" w:rsidP="00E03051">
            <w:pPr>
              <w:jc w:val="center"/>
              <w:rPr>
                <w:b/>
                <w:bCs/>
                <w:color w:val="000000"/>
                <w:sz w:val="19"/>
                <w:szCs w:val="19"/>
                <w:lang w:val="fr-CA"/>
              </w:rPr>
            </w:pPr>
            <w:r w:rsidRPr="00B534C3">
              <w:rPr>
                <w:b/>
                <w:bCs/>
                <w:color w:val="000000"/>
                <w:sz w:val="19"/>
                <w:szCs w:val="19"/>
                <w:lang w:val="fr-CA"/>
              </w:rPr>
              <w:t>Catégorie</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14:paraId="3458E023" w14:textId="77777777" w:rsidR="00781AB7" w:rsidRPr="00B534C3" w:rsidRDefault="00781AB7" w:rsidP="00E03051">
            <w:pPr>
              <w:jc w:val="center"/>
              <w:rPr>
                <w:b/>
                <w:bCs/>
                <w:color w:val="000000"/>
                <w:sz w:val="19"/>
                <w:szCs w:val="19"/>
                <w:lang w:val="fr-CA"/>
              </w:rPr>
            </w:pPr>
            <w:r w:rsidRPr="00B534C3">
              <w:rPr>
                <w:b/>
                <w:bCs/>
                <w:color w:val="000000"/>
                <w:sz w:val="19"/>
                <w:szCs w:val="19"/>
                <w:lang w:val="fr-CA"/>
              </w:rPr>
              <w:t>Champ d’action</w:t>
            </w:r>
          </w:p>
        </w:tc>
        <w:tc>
          <w:tcPr>
            <w:tcW w:w="6793" w:type="dxa"/>
            <w:tcBorders>
              <w:top w:val="single" w:sz="4" w:space="0" w:color="auto"/>
              <w:left w:val="nil"/>
              <w:bottom w:val="single" w:sz="4" w:space="0" w:color="auto"/>
              <w:right w:val="single" w:sz="4" w:space="0" w:color="auto"/>
            </w:tcBorders>
            <w:shd w:val="clear" w:color="auto" w:fill="auto"/>
            <w:vAlign w:val="center"/>
            <w:hideMark/>
          </w:tcPr>
          <w:p w14:paraId="509B6CDD" w14:textId="77777777" w:rsidR="00781AB7" w:rsidRPr="00B534C3" w:rsidRDefault="00781AB7" w:rsidP="00E03051">
            <w:pPr>
              <w:jc w:val="center"/>
              <w:rPr>
                <w:b/>
                <w:bCs/>
                <w:color w:val="000000"/>
                <w:sz w:val="19"/>
                <w:szCs w:val="19"/>
                <w:lang w:val="fr-CA"/>
              </w:rPr>
            </w:pPr>
            <w:r w:rsidRPr="00B534C3">
              <w:rPr>
                <w:b/>
                <w:bCs/>
                <w:color w:val="000000"/>
                <w:sz w:val="19"/>
                <w:szCs w:val="19"/>
                <w:lang w:val="fr-CA"/>
              </w:rPr>
              <w:t>Description des activités</w:t>
            </w:r>
          </w:p>
        </w:tc>
      </w:tr>
      <w:tr w:rsidR="00781AB7" w:rsidRPr="000F5AF7" w14:paraId="784F5CD2" w14:textId="77777777" w:rsidTr="00E03051">
        <w:trPr>
          <w:trHeight w:val="719"/>
        </w:trPr>
        <w:tc>
          <w:tcPr>
            <w:tcW w:w="133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F0836C" w14:textId="77777777" w:rsidR="00781AB7" w:rsidRPr="00B534C3" w:rsidRDefault="00781AB7" w:rsidP="00E03051">
            <w:pPr>
              <w:jc w:val="left"/>
              <w:rPr>
                <w:b/>
                <w:sz w:val="19"/>
                <w:szCs w:val="19"/>
                <w:lang w:val="fr-CA"/>
              </w:rPr>
            </w:pPr>
            <w:r w:rsidRPr="00B534C3">
              <w:rPr>
                <w:b/>
                <w:sz w:val="19"/>
                <w:szCs w:val="19"/>
                <w:lang w:val="fr-CA"/>
              </w:rPr>
              <w:t>Collecte des données</w:t>
            </w:r>
          </w:p>
        </w:tc>
        <w:tc>
          <w:tcPr>
            <w:tcW w:w="1723" w:type="dxa"/>
            <w:tcBorders>
              <w:top w:val="nil"/>
              <w:left w:val="nil"/>
              <w:bottom w:val="single" w:sz="4" w:space="0" w:color="auto"/>
              <w:right w:val="single" w:sz="4" w:space="0" w:color="auto"/>
            </w:tcBorders>
            <w:shd w:val="clear" w:color="auto" w:fill="auto"/>
            <w:hideMark/>
          </w:tcPr>
          <w:p w14:paraId="61EEA6D1" w14:textId="77777777" w:rsidR="00781AB7" w:rsidRPr="00B534C3" w:rsidRDefault="00781AB7" w:rsidP="00E03051">
            <w:pPr>
              <w:jc w:val="left"/>
              <w:rPr>
                <w:sz w:val="19"/>
                <w:szCs w:val="19"/>
                <w:lang w:val="fr-CA"/>
              </w:rPr>
            </w:pPr>
            <w:r w:rsidRPr="00B534C3">
              <w:rPr>
                <w:sz w:val="19"/>
                <w:szCs w:val="19"/>
                <w:lang w:val="fr-CA"/>
              </w:rPr>
              <w:t>Données et statistiques</w:t>
            </w:r>
          </w:p>
        </w:tc>
        <w:tc>
          <w:tcPr>
            <w:tcW w:w="6793" w:type="dxa"/>
            <w:tcBorders>
              <w:top w:val="single" w:sz="4" w:space="0" w:color="auto"/>
              <w:left w:val="nil"/>
              <w:bottom w:val="single" w:sz="4" w:space="0" w:color="auto"/>
              <w:right w:val="single" w:sz="4" w:space="0" w:color="auto"/>
            </w:tcBorders>
            <w:shd w:val="clear" w:color="auto" w:fill="auto"/>
            <w:hideMark/>
          </w:tcPr>
          <w:p w14:paraId="1B827F03" w14:textId="77777777" w:rsidR="00781AB7" w:rsidRPr="00B534C3" w:rsidRDefault="00781AB7" w:rsidP="00E03051">
            <w:pPr>
              <w:rPr>
                <w:sz w:val="19"/>
                <w:szCs w:val="19"/>
                <w:lang w:val="fr-CA"/>
              </w:rPr>
            </w:pPr>
            <w:r w:rsidRPr="00B534C3">
              <w:rPr>
                <w:sz w:val="19"/>
                <w:szCs w:val="19"/>
                <w:lang w:val="fr-CA"/>
              </w:rPr>
              <w:t>La soumission décrit les mesures liées à la collecte de données ventilées par sexe et/ou de renseignements qualitatifs visant à analyser les questions d’égalité des sexes, l'établissement de bases de référence et/ou le suivi de la participation aux activités du PGEH.</w:t>
            </w:r>
          </w:p>
        </w:tc>
      </w:tr>
      <w:tr w:rsidR="00781AB7" w:rsidRPr="000F5AF7" w14:paraId="680754CC" w14:textId="77777777" w:rsidTr="00E03051">
        <w:trPr>
          <w:trHeight w:val="511"/>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17A8D01D"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4244AAB2" w14:textId="77777777" w:rsidR="00781AB7" w:rsidRPr="00B534C3" w:rsidRDefault="00781AB7" w:rsidP="00E03051">
            <w:pPr>
              <w:jc w:val="left"/>
              <w:rPr>
                <w:sz w:val="19"/>
                <w:szCs w:val="19"/>
                <w:lang w:val="fr-CA"/>
              </w:rPr>
            </w:pPr>
            <w:r w:rsidRPr="00B534C3">
              <w:rPr>
                <w:sz w:val="19"/>
                <w:szCs w:val="19"/>
                <w:lang w:val="fr-CA"/>
              </w:rPr>
              <w:t>Indicateurs d’égalité des sexes</w:t>
            </w:r>
          </w:p>
        </w:tc>
        <w:tc>
          <w:tcPr>
            <w:tcW w:w="6793" w:type="dxa"/>
            <w:tcBorders>
              <w:top w:val="single" w:sz="4" w:space="0" w:color="auto"/>
              <w:left w:val="nil"/>
              <w:bottom w:val="single" w:sz="4" w:space="0" w:color="auto"/>
              <w:right w:val="single" w:sz="4" w:space="0" w:color="auto"/>
            </w:tcBorders>
            <w:shd w:val="clear" w:color="auto" w:fill="auto"/>
            <w:hideMark/>
          </w:tcPr>
          <w:p w14:paraId="5F55576A" w14:textId="77777777" w:rsidR="00781AB7" w:rsidRPr="00B534C3" w:rsidRDefault="00781AB7" w:rsidP="00E03051">
            <w:pPr>
              <w:rPr>
                <w:sz w:val="19"/>
                <w:szCs w:val="19"/>
                <w:lang w:val="fr-CA"/>
              </w:rPr>
            </w:pPr>
            <w:r w:rsidRPr="00B534C3">
              <w:rPr>
                <w:sz w:val="19"/>
                <w:szCs w:val="19"/>
                <w:lang w:val="fr-CA"/>
              </w:rPr>
              <w:t xml:space="preserve">Les activités décrites comprennent l’établissement d'indicateurs d'intégration de l’égalité des sexes ou la fourniture d'indicateurs susceptibles d’être utilisés. </w:t>
            </w:r>
          </w:p>
        </w:tc>
      </w:tr>
      <w:tr w:rsidR="00781AB7" w:rsidRPr="000F5AF7" w14:paraId="10BDB2B0" w14:textId="77777777" w:rsidTr="00E03051">
        <w:trPr>
          <w:trHeight w:val="548"/>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7C4D0766" w14:textId="77777777" w:rsidR="00781AB7" w:rsidRPr="00B534C3" w:rsidRDefault="00781AB7" w:rsidP="00E03051">
            <w:pPr>
              <w:jc w:val="left"/>
              <w:rPr>
                <w:b/>
                <w:sz w:val="19"/>
                <w:szCs w:val="19"/>
                <w:lang w:val="fr-CA"/>
              </w:rPr>
            </w:pPr>
            <w:r w:rsidRPr="00B534C3">
              <w:rPr>
                <w:b/>
                <w:sz w:val="19"/>
                <w:szCs w:val="19"/>
                <w:lang w:val="fr-CA"/>
              </w:rPr>
              <w:t>Établissement de stratégies et planification</w:t>
            </w:r>
          </w:p>
        </w:tc>
        <w:tc>
          <w:tcPr>
            <w:tcW w:w="1723" w:type="dxa"/>
            <w:tcBorders>
              <w:top w:val="nil"/>
              <w:left w:val="nil"/>
              <w:bottom w:val="single" w:sz="4" w:space="0" w:color="auto"/>
              <w:right w:val="single" w:sz="4" w:space="0" w:color="auto"/>
            </w:tcBorders>
            <w:shd w:val="clear" w:color="auto" w:fill="auto"/>
            <w:hideMark/>
          </w:tcPr>
          <w:p w14:paraId="3221C679" w14:textId="77777777" w:rsidR="00781AB7" w:rsidRPr="00B534C3" w:rsidRDefault="00781AB7" w:rsidP="00E03051">
            <w:pPr>
              <w:jc w:val="left"/>
              <w:rPr>
                <w:sz w:val="19"/>
                <w:szCs w:val="19"/>
                <w:lang w:val="fr-CA"/>
              </w:rPr>
            </w:pPr>
            <w:r w:rsidRPr="00B534C3">
              <w:rPr>
                <w:sz w:val="19"/>
                <w:szCs w:val="19"/>
                <w:lang w:val="fr-CA"/>
              </w:rPr>
              <w:t>Étude (examen des politiques)</w:t>
            </w:r>
          </w:p>
        </w:tc>
        <w:tc>
          <w:tcPr>
            <w:tcW w:w="6793" w:type="dxa"/>
            <w:tcBorders>
              <w:top w:val="single" w:sz="4" w:space="0" w:color="auto"/>
              <w:left w:val="nil"/>
              <w:bottom w:val="single" w:sz="4" w:space="0" w:color="auto"/>
              <w:right w:val="single" w:sz="4" w:space="0" w:color="auto"/>
            </w:tcBorders>
            <w:shd w:val="clear" w:color="auto" w:fill="auto"/>
            <w:hideMark/>
          </w:tcPr>
          <w:p w14:paraId="54C7D185" w14:textId="77777777" w:rsidR="00781AB7" w:rsidRPr="00B534C3" w:rsidRDefault="00781AB7" w:rsidP="00E03051">
            <w:pPr>
              <w:rPr>
                <w:sz w:val="19"/>
                <w:szCs w:val="19"/>
                <w:lang w:val="fr-CA"/>
              </w:rPr>
            </w:pPr>
            <w:r w:rsidRPr="00B534C3">
              <w:rPr>
                <w:sz w:val="19"/>
                <w:szCs w:val="19"/>
                <w:lang w:val="fr-CA"/>
              </w:rPr>
              <w:t>Une étude, une évaluation des besoins et des lacunes ou un examen des politiques seraient menés afin de définir les mesures prioritaires pour l'avenir.</w:t>
            </w:r>
          </w:p>
        </w:tc>
      </w:tr>
      <w:tr w:rsidR="00781AB7" w:rsidRPr="000F5AF7" w14:paraId="3D5C892D" w14:textId="77777777" w:rsidTr="00E03051">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587CB578"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434AAAE3" w14:textId="77777777" w:rsidR="00781AB7" w:rsidRPr="00B534C3" w:rsidRDefault="00781AB7" w:rsidP="00E03051">
            <w:pPr>
              <w:jc w:val="left"/>
              <w:rPr>
                <w:sz w:val="19"/>
                <w:szCs w:val="19"/>
                <w:lang w:val="fr-CA"/>
              </w:rPr>
            </w:pPr>
            <w:r w:rsidRPr="00B534C3">
              <w:rPr>
                <w:sz w:val="19"/>
                <w:szCs w:val="19"/>
                <w:lang w:val="fr-CA"/>
              </w:rPr>
              <w:t>Consultation</w:t>
            </w:r>
          </w:p>
        </w:tc>
        <w:tc>
          <w:tcPr>
            <w:tcW w:w="6793" w:type="dxa"/>
            <w:tcBorders>
              <w:top w:val="single" w:sz="4" w:space="0" w:color="auto"/>
              <w:left w:val="nil"/>
              <w:bottom w:val="single" w:sz="4" w:space="0" w:color="auto"/>
              <w:right w:val="single" w:sz="4" w:space="0" w:color="auto"/>
            </w:tcBorders>
            <w:shd w:val="clear" w:color="auto" w:fill="auto"/>
            <w:hideMark/>
          </w:tcPr>
          <w:p w14:paraId="228AAEB1" w14:textId="77777777" w:rsidR="00781AB7" w:rsidRPr="00B534C3" w:rsidRDefault="00781AB7" w:rsidP="00E03051">
            <w:pPr>
              <w:rPr>
                <w:sz w:val="19"/>
                <w:szCs w:val="19"/>
                <w:lang w:val="fr-CA"/>
              </w:rPr>
            </w:pPr>
            <w:r w:rsidRPr="00B534C3">
              <w:rPr>
                <w:sz w:val="19"/>
                <w:szCs w:val="19"/>
                <w:lang w:val="fr-CA"/>
              </w:rPr>
              <w:t>Conseils, contribution ou partenariat recherché avec un ministère, un groupe ou une association concerné par l'égalité des sexes et les femmes, ou une unité dans une organisation partenaire.</w:t>
            </w:r>
          </w:p>
        </w:tc>
      </w:tr>
      <w:tr w:rsidR="00781AB7" w:rsidRPr="000F5AF7" w14:paraId="3521D341" w14:textId="77777777" w:rsidTr="00E03051">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22076B20"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11A5740F" w14:textId="77777777" w:rsidR="00781AB7" w:rsidRPr="00B534C3" w:rsidRDefault="00781AB7" w:rsidP="00E03051">
            <w:pPr>
              <w:jc w:val="left"/>
              <w:rPr>
                <w:sz w:val="19"/>
                <w:szCs w:val="19"/>
                <w:lang w:val="fr-CA"/>
              </w:rPr>
            </w:pPr>
            <w:r w:rsidRPr="00B534C3">
              <w:rPr>
                <w:sz w:val="19"/>
                <w:szCs w:val="19"/>
                <w:lang w:val="fr-CA"/>
              </w:rPr>
              <w:t>Recrutement d’experts</w:t>
            </w:r>
          </w:p>
        </w:tc>
        <w:tc>
          <w:tcPr>
            <w:tcW w:w="6793" w:type="dxa"/>
            <w:tcBorders>
              <w:top w:val="single" w:sz="4" w:space="0" w:color="auto"/>
              <w:left w:val="nil"/>
              <w:bottom w:val="single" w:sz="4" w:space="0" w:color="auto"/>
              <w:right w:val="single" w:sz="4" w:space="0" w:color="auto"/>
            </w:tcBorders>
            <w:shd w:val="clear" w:color="auto" w:fill="auto"/>
            <w:hideMark/>
          </w:tcPr>
          <w:p w14:paraId="1362173A" w14:textId="77777777" w:rsidR="00781AB7" w:rsidRPr="00B534C3" w:rsidRDefault="00781AB7" w:rsidP="00E03051">
            <w:pPr>
              <w:rPr>
                <w:sz w:val="19"/>
                <w:szCs w:val="19"/>
                <w:lang w:val="fr-CA"/>
              </w:rPr>
            </w:pPr>
            <w:r w:rsidRPr="00B534C3">
              <w:rPr>
                <w:sz w:val="19"/>
                <w:szCs w:val="19"/>
                <w:lang w:val="fr-CA"/>
              </w:rPr>
              <w:t>Recrutement d’un expert en égalité des sexes ayant des connaissances spécifiques en la matière ou un employé/consultant dont les tâches liées à l'égalité des sexes font partie de sa description de poste.</w:t>
            </w:r>
          </w:p>
        </w:tc>
      </w:tr>
      <w:tr w:rsidR="00781AB7" w:rsidRPr="000F5AF7" w14:paraId="747BD601" w14:textId="77777777" w:rsidTr="00E03051">
        <w:trPr>
          <w:trHeight w:val="107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DB22D84"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6789170A" w14:textId="77777777" w:rsidR="00781AB7" w:rsidRPr="00B534C3" w:rsidRDefault="00781AB7" w:rsidP="00E03051">
            <w:pPr>
              <w:jc w:val="left"/>
              <w:rPr>
                <w:sz w:val="19"/>
                <w:szCs w:val="19"/>
                <w:lang w:val="fr-CA"/>
              </w:rPr>
            </w:pPr>
            <w:r w:rsidRPr="00B534C3">
              <w:rPr>
                <w:sz w:val="19"/>
                <w:szCs w:val="19"/>
                <w:lang w:val="fr-CA"/>
              </w:rPr>
              <w:t>Aspects liés à l’égalité des sexes</w:t>
            </w:r>
          </w:p>
        </w:tc>
        <w:tc>
          <w:tcPr>
            <w:tcW w:w="6793" w:type="dxa"/>
            <w:tcBorders>
              <w:top w:val="single" w:sz="4" w:space="0" w:color="auto"/>
              <w:left w:val="nil"/>
              <w:bottom w:val="single" w:sz="4" w:space="0" w:color="auto"/>
              <w:right w:val="single" w:sz="4" w:space="0" w:color="auto"/>
            </w:tcBorders>
            <w:shd w:val="clear" w:color="auto" w:fill="auto"/>
            <w:hideMark/>
          </w:tcPr>
          <w:p w14:paraId="1145BEAA" w14:textId="77777777" w:rsidR="00781AB7" w:rsidRPr="00B534C3" w:rsidRDefault="00781AB7" w:rsidP="00E03051">
            <w:pPr>
              <w:rPr>
                <w:sz w:val="19"/>
                <w:szCs w:val="19"/>
                <w:lang w:val="fr-CA"/>
              </w:rPr>
            </w:pPr>
            <w:r w:rsidRPr="00B534C3">
              <w:rPr>
                <w:sz w:val="19"/>
                <w:szCs w:val="19"/>
                <w:lang w:val="fr-CA"/>
              </w:rPr>
              <w:t>On fera appel à une approche globale dans la phase ou tranche suivante en vue d’examiner tous les aspects du PGEH pour trouver des possibilités d'intégrer l'égalité des sexes. La soumission décrit l'application d’aspects ou d’approches sexospécifiques dans la mise en œuvre du PGEH, de la politique, de la planification et de la prise de décision pour la phase ou tranche suivante.</w:t>
            </w:r>
          </w:p>
          <w:p w14:paraId="3BB0460B" w14:textId="77777777" w:rsidR="00781AB7" w:rsidRPr="00B534C3" w:rsidRDefault="00781AB7" w:rsidP="00E03051">
            <w:pPr>
              <w:jc w:val="left"/>
              <w:rPr>
                <w:sz w:val="19"/>
                <w:szCs w:val="19"/>
                <w:lang w:val="fr-CA"/>
              </w:rPr>
            </w:pPr>
            <w:r w:rsidRPr="00B534C3">
              <w:rPr>
                <w:sz w:val="19"/>
                <w:szCs w:val="19"/>
                <w:lang w:val="fr-CA"/>
              </w:rPr>
              <w:t xml:space="preserve"> </w:t>
            </w:r>
          </w:p>
        </w:tc>
      </w:tr>
      <w:tr w:rsidR="00781AB7" w:rsidRPr="000F5AF7" w14:paraId="10270D39" w14:textId="77777777" w:rsidTr="00E03051">
        <w:trPr>
          <w:trHeight w:val="521"/>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4DCDE58A" w14:textId="77777777" w:rsidR="00781AB7" w:rsidRPr="00B534C3" w:rsidRDefault="00781AB7" w:rsidP="00E03051">
            <w:pPr>
              <w:jc w:val="left"/>
              <w:rPr>
                <w:b/>
                <w:sz w:val="19"/>
                <w:szCs w:val="19"/>
                <w:lang w:val="fr-CA"/>
              </w:rPr>
            </w:pPr>
            <w:r w:rsidRPr="00B534C3">
              <w:rPr>
                <w:b/>
                <w:sz w:val="19"/>
                <w:szCs w:val="19"/>
                <w:lang w:val="fr-CA"/>
              </w:rPr>
              <w:t>Égalité des chances</w:t>
            </w:r>
          </w:p>
        </w:tc>
        <w:tc>
          <w:tcPr>
            <w:tcW w:w="1723" w:type="dxa"/>
            <w:tcBorders>
              <w:top w:val="nil"/>
              <w:left w:val="nil"/>
              <w:bottom w:val="single" w:sz="4" w:space="0" w:color="auto"/>
              <w:right w:val="single" w:sz="4" w:space="0" w:color="auto"/>
            </w:tcBorders>
            <w:shd w:val="clear" w:color="auto" w:fill="auto"/>
            <w:hideMark/>
          </w:tcPr>
          <w:p w14:paraId="6EEBBEAA" w14:textId="77777777" w:rsidR="00781AB7" w:rsidRPr="00B534C3" w:rsidRDefault="00781AB7" w:rsidP="00E03051">
            <w:pPr>
              <w:rPr>
                <w:sz w:val="19"/>
                <w:szCs w:val="19"/>
                <w:lang w:val="fr-CA"/>
              </w:rPr>
            </w:pPr>
            <w:r w:rsidRPr="00B534C3">
              <w:rPr>
                <w:sz w:val="19"/>
                <w:szCs w:val="19"/>
                <w:lang w:val="fr-CA"/>
              </w:rPr>
              <w:t>Recrutement équilibré entre les sexes</w:t>
            </w:r>
          </w:p>
        </w:tc>
        <w:tc>
          <w:tcPr>
            <w:tcW w:w="6793" w:type="dxa"/>
            <w:tcBorders>
              <w:top w:val="single" w:sz="4" w:space="0" w:color="auto"/>
              <w:left w:val="nil"/>
              <w:bottom w:val="single" w:sz="4" w:space="0" w:color="auto"/>
              <w:right w:val="single" w:sz="4" w:space="0" w:color="auto"/>
            </w:tcBorders>
            <w:shd w:val="clear" w:color="auto" w:fill="auto"/>
            <w:hideMark/>
          </w:tcPr>
          <w:p w14:paraId="64FE704C" w14:textId="77777777" w:rsidR="00781AB7" w:rsidRPr="00B534C3" w:rsidRDefault="00781AB7" w:rsidP="00E03051">
            <w:pPr>
              <w:rPr>
                <w:sz w:val="19"/>
                <w:szCs w:val="19"/>
                <w:lang w:val="fr-CA"/>
              </w:rPr>
            </w:pPr>
            <w:r w:rsidRPr="00B534C3">
              <w:rPr>
                <w:sz w:val="19"/>
                <w:szCs w:val="19"/>
                <w:lang w:val="fr-CA"/>
              </w:rPr>
              <w:t>Le recrutement a pour objectif d'inclure des femmes et/ou d'œuvrer en faveur d'une représentation équilibrée entre les sexes dans le personnel du projet et/ou dans les conseils d'administration et les comités directeurs du projet.</w:t>
            </w:r>
          </w:p>
        </w:tc>
      </w:tr>
      <w:tr w:rsidR="00781AB7" w:rsidRPr="000F5AF7" w14:paraId="23EA230A" w14:textId="77777777" w:rsidTr="00E03051">
        <w:trPr>
          <w:trHeight w:val="926"/>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4532EF9D"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4E1F44CF" w14:textId="77777777" w:rsidR="00781AB7" w:rsidRPr="00B534C3" w:rsidRDefault="00781AB7" w:rsidP="00E03051">
            <w:pPr>
              <w:rPr>
                <w:sz w:val="19"/>
                <w:szCs w:val="19"/>
                <w:lang w:val="fr-CA"/>
              </w:rPr>
            </w:pPr>
            <w:r w:rsidRPr="00B534C3">
              <w:rPr>
                <w:sz w:val="19"/>
                <w:szCs w:val="19"/>
                <w:lang w:val="fr-CA"/>
              </w:rPr>
              <w:t>Sujet/matière de la formation</w:t>
            </w:r>
          </w:p>
        </w:tc>
        <w:tc>
          <w:tcPr>
            <w:tcW w:w="6793" w:type="dxa"/>
            <w:tcBorders>
              <w:top w:val="single" w:sz="4" w:space="0" w:color="auto"/>
              <w:left w:val="nil"/>
              <w:bottom w:val="single" w:sz="4" w:space="0" w:color="auto"/>
              <w:right w:val="single" w:sz="4" w:space="0" w:color="auto"/>
            </w:tcBorders>
            <w:shd w:val="clear" w:color="auto" w:fill="auto"/>
            <w:hideMark/>
          </w:tcPr>
          <w:p w14:paraId="209F8CD2" w14:textId="77777777" w:rsidR="00781AB7" w:rsidRPr="00B534C3" w:rsidRDefault="00781AB7" w:rsidP="00E03051">
            <w:pPr>
              <w:rPr>
                <w:sz w:val="19"/>
                <w:szCs w:val="19"/>
                <w:lang w:val="fr-CA"/>
              </w:rPr>
            </w:pPr>
            <w:r w:rsidRPr="00B534C3">
              <w:rPr>
                <w:sz w:val="19"/>
                <w:szCs w:val="19"/>
                <w:lang w:val="fr-CA"/>
              </w:rPr>
              <w:t xml:space="preserve">Intégration des aspects liés à l'égalité des sexes dans les séances de formation et/ou les sujets de formation, ou formation sur l'intégration de l’égalité des sexes à l’intention du personnel et des consultants (présentation de données ventilées par sexe, des différents effets des produits chimiques sur les femmes et les hommes, et de la politique sur les concepts d'égalité des sexes ou d'intégration de l’égalité des sexes). </w:t>
            </w:r>
          </w:p>
        </w:tc>
      </w:tr>
      <w:tr w:rsidR="00781AB7" w:rsidRPr="000F5AF7" w14:paraId="77583766" w14:textId="77777777" w:rsidTr="00E03051">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84F0CCC"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3BAAE9F7" w14:textId="77777777" w:rsidR="00781AB7" w:rsidRPr="00B534C3" w:rsidRDefault="00781AB7" w:rsidP="00E03051">
            <w:pPr>
              <w:jc w:val="left"/>
              <w:rPr>
                <w:sz w:val="19"/>
                <w:szCs w:val="19"/>
                <w:lang w:val="fr-CA"/>
              </w:rPr>
            </w:pPr>
            <w:r w:rsidRPr="00B534C3">
              <w:rPr>
                <w:sz w:val="19"/>
                <w:szCs w:val="19"/>
                <w:lang w:val="fr-CA"/>
              </w:rPr>
              <w:t>Formation destinée uniquement aux femmes</w:t>
            </w:r>
          </w:p>
        </w:tc>
        <w:tc>
          <w:tcPr>
            <w:tcW w:w="6793" w:type="dxa"/>
            <w:tcBorders>
              <w:top w:val="single" w:sz="4" w:space="0" w:color="auto"/>
              <w:left w:val="nil"/>
              <w:bottom w:val="single" w:sz="4" w:space="0" w:color="auto"/>
              <w:right w:val="single" w:sz="4" w:space="0" w:color="auto"/>
            </w:tcBorders>
            <w:shd w:val="clear" w:color="auto" w:fill="auto"/>
            <w:hideMark/>
          </w:tcPr>
          <w:p w14:paraId="26DE8C3D" w14:textId="77777777" w:rsidR="00781AB7" w:rsidRPr="00B534C3" w:rsidRDefault="00781AB7" w:rsidP="00E03051">
            <w:pPr>
              <w:rPr>
                <w:sz w:val="19"/>
                <w:szCs w:val="19"/>
                <w:lang w:val="fr-CA"/>
              </w:rPr>
            </w:pPr>
            <w:r w:rsidRPr="00B534C3">
              <w:rPr>
                <w:sz w:val="19"/>
                <w:szCs w:val="19"/>
                <w:lang w:val="fr-CA"/>
              </w:rPr>
              <w:t>Atelier de formation à l’intention exclusive des techniciennes en réfrigération et climatisation pendant la mise en œuvre du PGEH.</w:t>
            </w:r>
          </w:p>
          <w:p w14:paraId="42B6BC07" w14:textId="77777777" w:rsidR="00781AB7" w:rsidRPr="00B534C3" w:rsidRDefault="00781AB7" w:rsidP="00E03051">
            <w:pPr>
              <w:jc w:val="left"/>
              <w:rPr>
                <w:sz w:val="19"/>
                <w:szCs w:val="19"/>
                <w:lang w:val="fr-CA"/>
              </w:rPr>
            </w:pPr>
            <w:r w:rsidRPr="00B534C3">
              <w:rPr>
                <w:sz w:val="19"/>
                <w:szCs w:val="19"/>
                <w:lang w:val="fr-CA"/>
              </w:rPr>
              <w:t xml:space="preserve"> </w:t>
            </w:r>
          </w:p>
        </w:tc>
      </w:tr>
      <w:tr w:rsidR="00781AB7" w:rsidRPr="000F5AF7" w14:paraId="6339A651" w14:textId="77777777" w:rsidTr="00E03051">
        <w:trPr>
          <w:trHeight w:val="89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0E52429D"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04D22C93" w14:textId="77777777" w:rsidR="00781AB7" w:rsidRPr="00B534C3" w:rsidRDefault="00781AB7" w:rsidP="00E03051">
            <w:pPr>
              <w:jc w:val="left"/>
              <w:rPr>
                <w:sz w:val="19"/>
                <w:szCs w:val="19"/>
                <w:lang w:val="fr-CA"/>
              </w:rPr>
            </w:pPr>
            <w:r w:rsidRPr="00B534C3">
              <w:rPr>
                <w:sz w:val="19"/>
                <w:szCs w:val="19"/>
                <w:lang w:val="fr-CA"/>
              </w:rPr>
              <w:t>Mobilisation des parties prenantes</w:t>
            </w:r>
          </w:p>
        </w:tc>
        <w:tc>
          <w:tcPr>
            <w:tcW w:w="6793" w:type="dxa"/>
            <w:tcBorders>
              <w:top w:val="single" w:sz="4" w:space="0" w:color="auto"/>
              <w:left w:val="nil"/>
              <w:bottom w:val="single" w:sz="4" w:space="0" w:color="auto"/>
              <w:right w:val="single" w:sz="4" w:space="0" w:color="auto"/>
            </w:tcBorders>
            <w:shd w:val="clear" w:color="auto" w:fill="auto"/>
            <w:hideMark/>
          </w:tcPr>
          <w:p w14:paraId="0E04A4F9" w14:textId="77777777" w:rsidR="00781AB7" w:rsidRPr="00B534C3" w:rsidRDefault="00781AB7" w:rsidP="00E03051">
            <w:pPr>
              <w:rPr>
                <w:sz w:val="19"/>
                <w:szCs w:val="19"/>
                <w:lang w:val="fr-CA"/>
              </w:rPr>
            </w:pPr>
            <w:r w:rsidRPr="00B534C3">
              <w:rPr>
                <w:sz w:val="19"/>
                <w:szCs w:val="19"/>
                <w:lang w:val="fr-CA"/>
              </w:rPr>
              <w:t xml:space="preserve">Les activités comprennent la sensibilisation des principaux groupes de parties prenantes (écoles techniques, associations de réfrigération et de climatisation, groupes industriels, ministères) en vue de discuter des stratégies visant à encourager la participation des femmes, à promouvoir l’établissement d’indicateurs d'intégration de l'égalité des sexes et à donner de l’information concernant la politique opérationnelle sur l'intégration de l'égalité des sexes. </w:t>
            </w:r>
          </w:p>
        </w:tc>
      </w:tr>
      <w:tr w:rsidR="00781AB7" w:rsidRPr="000F5AF7" w14:paraId="247C08AB" w14:textId="77777777" w:rsidTr="00E03051">
        <w:trPr>
          <w:trHeight w:val="720"/>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35AE64AB" w14:textId="77777777" w:rsidR="00781AB7" w:rsidRPr="00B534C3" w:rsidRDefault="00781AB7" w:rsidP="00E03051">
            <w:pPr>
              <w:jc w:val="left"/>
              <w:rPr>
                <w:b/>
                <w:sz w:val="19"/>
                <w:szCs w:val="19"/>
                <w:lang w:val="fr-CA"/>
              </w:rPr>
            </w:pPr>
            <w:r w:rsidRPr="00B534C3">
              <w:rPr>
                <w:b/>
                <w:sz w:val="19"/>
                <w:szCs w:val="19"/>
                <w:lang w:val="fr-CA"/>
              </w:rPr>
              <w:t>Renforcement des capacités</w:t>
            </w:r>
          </w:p>
        </w:tc>
        <w:tc>
          <w:tcPr>
            <w:tcW w:w="1723" w:type="dxa"/>
            <w:tcBorders>
              <w:top w:val="nil"/>
              <w:left w:val="nil"/>
              <w:bottom w:val="single" w:sz="4" w:space="0" w:color="auto"/>
              <w:right w:val="single" w:sz="4" w:space="0" w:color="auto"/>
            </w:tcBorders>
            <w:shd w:val="clear" w:color="auto" w:fill="auto"/>
            <w:hideMark/>
          </w:tcPr>
          <w:p w14:paraId="7E58B588" w14:textId="77777777" w:rsidR="00781AB7" w:rsidRPr="00B534C3" w:rsidRDefault="00781AB7" w:rsidP="00E03051">
            <w:pPr>
              <w:jc w:val="left"/>
              <w:rPr>
                <w:sz w:val="19"/>
                <w:szCs w:val="19"/>
                <w:lang w:val="fr-CA"/>
              </w:rPr>
            </w:pPr>
            <w:r w:rsidRPr="00B534C3">
              <w:rPr>
                <w:sz w:val="19"/>
                <w:szCs w:val="19"/>
                <w:lang w:val="fr-CA"/>
              </w:rPr>
              <w:t>Mesures incitatives</w:t>
            </w:r>
          </w:p>
        </w:tc>
        <w:tc>
          <w:tcPr>
            <w:tcW w:w="6793" w:type="dxa"/>
            <w:tcBorders>
              <w:top w:val="single" w:sz="4" w:space="0" w:color="auto"/>
              <w:left w:val="nil"/>
              <w:bottom w:val="single" w:sz="4" w:space="0" w:color="auto"/>
              <w:right w:val="single" w:sz="4" w:space="0" w:color="auto"/>
            </w:tcBorders>
            <w:shd w:val="clear" w:color="auto" w:fill="auto"/>
            <w:hideMark/>
          </w:tcPr>
          <w:p w14:paraId="2C391233" w14:textId="77777777" w:rsidR="00781AB7" w:rsidRPr="00B534C3" w:rsidRDefault="00781AB7" w:rsidP="00E03051">
            <w:pPr>
              <w:rPr>
                <w:sz w:val="19"/>
                <w:szCs w:val="19"/>
                <w:lang w:val="fr-CA"/>
              </w:rPr>
            </w:pPr>
            <w:r w:rsidRPr="00B534C3">
              <w:rPr>
                <w:sz w:val="19"/>
                <w:szCs w:val="19"/>
                <w:lang w:val="fr-CA"/>
              </w:rPr>
              <w:t>Les activités comprennent une forme d'incitation financière ou d'équipement pour encourager les femmes à poursuivre des études en réfrigération et climatisation dans des écoles professionnelles; ou comprennent un prix et la reconnaissance des femmes dans le domaine.</w:t>
            </w:r>
          </w:p>
        </w:tc>
      </w:tr>
      <w:tr w:rsidR="00781AB7" w:rsidRPr="000F5AF7" w14:paraId="763852EA" w14:textId="77777777" w:rsidTr="00E03051">
        <w:trPr>
          <w:trHeight w:val="341"/>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45654F4E"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5AA02C3D" w14:textId="77777777" w:rsidR="00781AB7" w:rsidRPr="00B534C3" w:rsidRDefault="00781AB7" w:rsidP="00E03051">
            <w:pPr>
              <w:jc w:val="left"/>
              <w:rPr>
                <w:sz w:val="19"/>
                <w:szCs w:val="19"/>
                <w:lang w:val="fr-CA"/>
              </w:rPr>
            </w:pPr>
            <w:r w:rsidRPr="00B534C3">
              <w:rPr>
                <w:sz w:val="19"/>
                <w:szCs w:val="19"/>
                <w:lang w:val="fr-CA"/>
              </w:rPr>
              <w:t>Objectifs de formation</w:t>
            </w:r>
          </w:p>
        </w:tc>
        <w:tc>
          <w:tcPr>
            <w:tcW w:w="6793" w:type="dxa"/>
            <w:tcBorders>
              <w:top w:val="single" w:sz="4" w:space="0" w:color="auto"/>
              <w:left w:val="nil"/>
              <w:bottom w:val="single" w:sz="4" w:space="0" w:color="auto"/>
              <w:right w:val="single" w:sz="4" w:space="0" w:color="auto"/>
            </w:tcBorders>
            <w:shd w:val="clear" w:color="auto" w:fill="auto"/>
            <w:hideMark/>
          </w:tcPr>
          <w:p w14:paraId="4DCE163F" w14:textId="77777777" w:rsidR="00781AB7" w:rsidRPr="00B534C3" w:rsidRDefault="00781AB7" w:rsidP="00E03051">
            <w:pPr>
              <w:rPr>
                <w:sz w:val="19"/>
                <w:szCs w:val="19"/>
                <w:lang w:val="fr-CA"/>
              </w:rPr>
            </w:pPr>
            <w:r w:rsidRPr="00B534C3">
              <w:rPr>
                <w:sz w:val="19"/>
                <w:szCs w:val="19"/>
                <w:lang w:val="fr-CA"/>
              </w:rPr>
              <w:t xml:space="preserve">Les activités comprennent des objectifs mesurables spécifiques pour la participation des femmes aux activités. </w:t>
            </w:r>
          </w:p>
        </w:tc>
      </w:tr>
      <w:tr w:rsidR="00781AB7" w:rsidRPr="000F5AF7" w14:paraId="0FC9C284" w14:textId="77777777" w:rsidTr="00E03051">
        <w:trPr>
          <w:trHeight w:val="674"/>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9D1C7A7"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2FE53A32" w14:textId="77777777" w:rsidR="00781AB7" w:rsidRPr="00B534C3" w:rsidRDefault="00781AB7" w:rsidP="00E03051">
            <w:pPr>
              <w:jc w:val="left"/>
              <w:rPr>
                <w:sz w:val="19"/>
                <w:szCs w:val="19"/>
                <w:lang w:val="fr-CA"/>
              </w:rPr>
            </w:pPr>
            <w:r w:rsidRPr="00B534C3">
              <w:rPr>
                <w:sz w:val="19"/>
                <w:szCs w:val="19"/>
                <w:lang w:val="fr-CA"/>
              </w:rPr>
              <w:t>Promotion comme instructrices ou professionnelles</w:t>
            </w:r>
          </w:p>
        </w:tc>
        <w:tc>
          <w:tcPr>
            <w:tcW w:w="6793" w:type="dxa"/>
            <w:tcBorders>
              <w:top w:val="single" w:sz="4" w:space="0" w:color="auto"/>
              <w:left w:val="nil"/>
              <w:bottom w:val="single" w:sz="4" w:space="0" w:color="auto"/>
              <w:right w:val="single" w:sz="4" w:space="0" w:color="auto"/>
            </w:tcBorders>
            <w:shd w:val="clear" w:color="auto" w:fill="auto"/>
            <w:hideMark/>
          </w:tcPr>
          <w:p w14:paraId="07F6528E" w14:textId="77777777" w:rsidR="00781AB7" w:rsidRPr="00B534C3" w:rsidRDefault="00781AB7" w:rsidP="00E03051">
            <w:pPr>
              <w:rPr>
                <w:sz w:val="19"/>
                <w:szCs w:val="19"/>
                <w:lang w:val="fr-CA"/>
              </w:rPr>
            </w:pPr>
            <w:r w:rsidRPr="00B534C3">
              <w:rPr>
                <w:sz w:val="19"/>
                <w:szCs w:val="19"/>
                <w:lang w:val="fr-CA"/>
              </w:rPr>
              <w:t>Plans visant à encourager et à promouvoir les instructrices dans les activités du PGEH et/ou les écoles professionnelles ou à promouvoir les femmes professionnelles dans le secteur de la réfrigération et de la climatisation (y compris les importateurs, les agents des douanes, les propriétaires d'entreprises, etc.)</w:t>
            </w:r>
          </w:p>
        </w:tc>
      </w:tr>
      <w:tr w:rsidR="00781AB7" w:rsidRPr="000F5AF7" w14:paraId="7AFB0636" w14:textId="77777777" w:rsidTr="00E03051">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4A380CE2"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63530627" w14:textId="77777777" w:rsidR="00781AB7" w:rsidRPr="00B534C3" w:rsidRDefault="00781AB7" w:rsidP="00E03051">
            <w:pPr>
              <w:jc w:val="left"/>
              <w:rPr>
                <w:sz w:val="19"/>
                <w:szCs w:val="19"/>
                <w:lang w:val="fr-CA"/>
              </w:rPr>
            </w:pPr>
            <w:r w:rsidRPr="00B534C3">
              <w:rPr>
                <w:sz w:val="19"/>
                <w:szCs w:val="19"/>
                <w:lang w:val="fr-CA"/>
              </w:rPr>
              <w:t>Information et sensibilisation</w:t>
            </w:r>
          </w:p>
        </w:tc>
        <w:tc>
          <w:tcPr>
            <w:tcW w:w="6793" w:type="dxa"/>
            <w:tcBorders>
              <w:top w:val="single" w:sz="4" w:space="0" w:color="auto"/>
              <w:left w:val="nil"/>
              <w:bottom w:val="single" w:sz="4" w:space="0" w:color="auto"/>
              <w:right w:val="single" w:sz="4" w:space="0" w:color="auto"/>
            </w:tcBorders>
            <w:shd w:val="clear" w:color="auto" w:fill="auto"/>
            <w:hideMark/>
          </w:tcPr>
          <w:p w14:paraId="031FEE06" w14:textId="77777777" w:rsidR="00781AB7" w:rsidRPr="00B534C3" w:rsidRDefault="00781AB7" w:rsidP="00E03051">
            <w:pPr>
              <w:rPr>
                <w:sz w:val="19"/>
                <w:szCs w:val="19"/>
                <w:lang w:val="fr-CA"/>
              </w:rPr>
            </w:pPr>
            <w:r w:rsidRPr="00B534C3">
              <w:rPr>
                <w:sz w:val="19"/>
                <w:szCs w:val="19"/>
                <w:lang w:val="fr-CA"/>
              </w:rPr>
              <w:t xml:space="preserve">Des activités seront menées en vue d’encourager la participation des femmes aux activités du PGEH et aux ateliers de formation. </w:t>
            </w:r>
          </w:p>
        </w:tc>
      </w:tr>
      <w:tr w:rsidR="00781AB7" w:rsidRPr="000F5AF7" w14:paraId="38FA2385" w14:textId="77777777" w:rsidTr="00E03051">
        <w:trPr>
          <w:trHeight w:val="485"/>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0B2A4201"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6F32D8A2" w14:textId="77777777" w:rsidR="00781AB7" w:rsidRPr="00B534C3" w:rsidRDefault="00781AB7" w:rsidP="00E03051">
            <w:pPr>
              <w:jc w:val="left"/>
              <w:rPr>
                <w:sz w:val="19"/>
                <w:szCs w:val="19"/>
                <w:lang w:val="fr-CA"/>
              </w:rPr>
            </w:pPr>
            <w:r w:rsidRPr="00B534C3">
              <w:rPr>
                <w:sz w:val="19"/>
                <w:szCs w:val="19"/>
                <w:lang w:val="fr-CA"/>
              </w:rPr>
              <w:t>Communications</w:t>
            </w:r>
          </w:p>
        </w:tc>
        <w:tc>
          <w:tcPr>
            <w:tcW w:w="6793" w:type="dxa"/>
            <w:tcBorders>
              <w:top w:val="single" w:sz="4" w:space="0" w:color="auto"/>
              <w:left w:val="nil"/>
              <w:bottom w:val="single" w:sz="4" w:space="0" w:color="auto"/>
              <w:right w:val="single" w:sz="4" w:space="0" w:color="auto"/>
            </w:tcBorders>
            <w:shd w:val="clear" w:color="auto" w:fill="auto"/>
            <w:hideMark/>
          </w:tcPr>
          <w:p w14:paraId="0CADA881" w14:textId="77777777" w:rsidR="00781AB7" w:rsidRPr="00B534C3" w:rsidRDefault="00781AB7" w:rsidP="00E03051">
            <w:pPr>
              <w:rPr>
                <w:sz w:val="19"/>
                <w:szCs w:val="19"/>
                <w:lang w:val="fr-CA"/>
              </w:rPr>
            </w:pPr>
            <w:r w:rsidRPr="00B534C3">
              <w:rPr>
                <w:sz w:val="19"/>
                <w:szCs w:val="19"/>
                <w:lang w:val="fr-CA"/>
              </w:rPr>
              <w:t>On mettra l’accent sur les communications sensibles à l'égalité des sexes. Par ex., « Les activités de communication et de sensibilisation seront ciblées sur les femmes »; « Introduction d'un langage sensible à l'égalité des sexes dans les communications »; « Documents visuels de femmes et d'hommes le cas échéant ».</w:t>
            </w:r>
          </w:p>
          <w:p w14:paraId="7D2614D5" w14:textId="77777777" w:rsidR="00781AB7" w:rsidRPr="00B534C3" w:rsidRDefault="00781AB7" w:rsidP="00E03051">
            <w:pPr>
              <w:jc w:val="left"/>
              <w:rPr>
                <w:sz w:val="19"/>
                <w:szCs w:val="19"/>
                <w:lang w:val="fr-CA"/>
              </w:rPr>
            </w:pPr>
          </w:p>
        </w:tc>
      </w:tr>
      <w:tr w:rsidR="00781AB7" w:rsidRPr="000F5AF7" w14:paraId="5E510814" w14:textId="77777777" w:rsidTr="00E03051">
        <w:trPr>
          <w:trHeight w:val="710"/>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6F316DC5" w14:textId="77777777" w:rsidR="00781AB7" w:rsidRPr="00B534C3" w:rsidRDefault="00781AB7" w:rsidP="00E03051">
            <w:pPr>
              <w:jc w:val="left"/>
              <w:rPr>
                <w:b/>
                <w:sz w:val="19"/>
                <w:szCs w:val="19"/>
                <w:lang w:val="fr-CA"/>
              </w:rPr>
            </w:pPr>
            <w:r w:rsidRPr="00B534C3">
              <w:rPr>
                <w:b/>
                <w:sz w:val="19"/>
                <w:szCs w:val="19"/>
                <w:lang w:val="fr-CA"/>
              </w:rPr>
              <w:t xml:space="preserve">Participation des femmes </w:t>
            </w:r>
          </w:p>
        </w:tc>
        <w:tc>
          <w:tcPr>
            <w:tcW w:w="1723" w:type="dxa"/>
            <w:tcBorders>
              <w:top w:val="nil"/>
              <w:left w:val="nil"/>
              <w:bottom w:val="single" w:sz="4" w:space="0" w:color="auto"/>
              <w:right w:val="single" w:sz="4" w:space="0" w:color="auto"/>
            </w:tcBorders>
            <w:shd w:val="clear" w:color="auto" w:fill="auto"/>
            <w:hideMark/>
          </w:tcPr>
          <w:p w14:paraId="564D1135" w14:textId="77777777" w:rsidR="00781AB7" w:rsidRPr="00B534C3" w:rsidRDefault="00781AB7" w:rsidP="00E03051">
            <w:pPr>
              <w:jc w:val="left"/>
              <w:rPr>
                <w:sz w:val="19"/>
                <w:szCs w:val="19"/>
                <w:lang w:val="fr-CA"/>
              </w:rPr>
            </w:pPr>
            <w:r w:rsidRPr="00B534C3">
              <w:rPr>
                <w:sz w:val="19"/>
                <w:szCs w:val="19"/>
                <w:lang w:val="fr-CA"/>
              </w:rPr>
              <w:t>Participation des femmes aux activités du personnel/au processus décisionnel (résultats)</w:t>
            </w:r>
          </w:p>
        </w:tc>
        <w:tc>
          <w:tcPr>
            <w:tcW w:w="6793" w:type="dxa"/>
            <w:tcBorders>
              <w:top w:val="single" w:sz="4" w:space="0" w:color="auto"/>
              <w:left w:val="nil"/>
              <w:bottom w:val="single" w:sz="4" w:space="0" w:color="auto"/>
              <w:right w:val="single" w:sz="4" w:space="0" w:color="auto"/>
            </w:tcBorders>
            <w:shd w:val="clear" w:color="auto" w:fill="auto"/>
            <w:hideMark/>
          </w:tcPr>
          <w:p w14:paraId="6599F4CB" w14:textId="77777777" w:rsidR="00781AB7" w:rsidRPr="00B534C3" w:rsidRDefault="00781AB7" w:rsidP="00E03051">
            <w:pPr>
              <w:rPr>
                <w:sz w:val="19"/>
                <w:szCs w:val="19"/>
                <w:lang w:val="fr-CA"/>
              </w:rPr>
            </w:pPr>
            <w:r w:rsidRPr="00B534C3">
              <w:rPr>
                <w:sz w:val="19"/>
                <w:szCs w:val="19"/>
                <w:lang w:val="fr-CA"/>
              </w:rPr>
              <w:t>La soumission fournit des données permettant d’illustrer un niveau déjà obtenu de participation des femmes à la dernière tranche des activités du PGEH menées par le personnel, les instructeurs, les consultants, ou les décideurs.</w:t>
            </w:r>
          </w:p>
        </w:tc>
      </w:tr>
      <w:tr w:rsidR="00781AB7" w:rsidRPr="000F5AF7" w14:paraId="45D4C357" w14:textId="77777777" w:rsidTr="00E03051">
        <w:trPr>
          <w:trHeight w:val="674"/>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5AFDC87"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26AC0B26" w14:textId="77777777" w:rsidR="00781AB7" w:rsidRPr="00B534C3" w:rsidRDefault="00781AB7" w:rsidP="00E03051">
            <w:pPr>
              <w:jc w:val="left"/>
              <w:rPr>
                <w:sz w:val="19"/>
                <w:szCs w:val="19"/>
                <w:lang w:val="fr-CA"/>
              </w:rPr>
            </w:pPr>
            <w:r w:rsidRPr="00B534C3">
              <w:rPr>
                <w:sz w:val="19"/>
                <w:szCs w:val="19"/>
                <w:lang w:val="fr-CA"/>
              </w:rPr>
              <w:t>Participation des femmes aux formations/au secteur (résultats)</w:t>
            </w:r>
          </w:p>
        </w:tc>
        <w:tc>
          <w:tcPr>
            <w:tcW w:w="6793" w:type="dxa"/>
            <w:tcBorders>
              <w:top w:val="single" w:sz="4" w:space="0" w:color="auto"/>
              <w:left w:val="nil"/>
              <w:bottom w:val="single" w:sz="4" w:space="0" w:color="auto"/>
              <w:right w:val="single" w:sz="4" w:space="0" w:color="auto"/>
            </w:tcBorders>
            <w:shd w:val="clear" w:color="auto" w:fill="auto"/>
            <w:hideMark/>
          </w:tcPr>
          <w:p w14:paraId="31347E0F" w14:textId="77777777" w:rsidR="00781AB7" w:rsidRPr="00B534C3" w:rsidRDefault="00781AB7" w:rsidP="00E03051">
            <w:pPr>
              <w:rPr>
                <w:sz w:val="19"/>
                <w:szCs w:val="19"/>
                <w:lang w:val="fr-CA"/>
              </w:rPr>
            </w:pPr>
            <w:r w:rsidRPr="00B534C3">
              <w:rPr>
                <w:sz w:val="19"/>
                <w:szCs w:val="19"/>
                <w:lang w:val="fr-CA"/>
              </w:rPr>
              <w:t xml:space="preserve">La soumission fournit des données permettant d’illustrer un niveau déjà obtenu de participation des femmes à la dernière tranche des activités du PGEH liées notamment aux ateliers de formation ou au secteur. </w:t>
            </w:r>
          </w:p>
        </w:tc>
      </w:tr>
      <w:tr w:rsidR="00781AB7" w:rsidRPr="000F5AF7" w14:paraId="1EDB937B" w14:textId="77777777" w:rsidTr="00E03051">
        <w:trPr>
          <w:trHeight w:val="746"/>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0E56BBCC" w14:textId="77777777" w:rsidR="00781AB7" w:rsidRPr="00B534C3" w:rsidRDefault="00781AB7" w:rsidP="00E03051">
            <w:pPr>
              <w:jc w:val="left"/>
              <w:rPr>
                <w:b/>
                <w:sz w:val="19"/>
                <w:szCs w:val="19"/>
                <w:lang w:val="fr-CA"/>
              </w:rPr>
            </w:pPr>
            <w:r w:rsidRPr="00B534C3">
              <w:rPr>
                <w:b/>
                <w:sz w:val="19"/>
                <w:szCs w:val="19"/>
                <w:lang w:val="fr-CA"/>
              </w:rPr>
              <w:t xml:space="preserve">Suivi, évaluation et partage </w:t>
            </w:r>
          </w:p>
        </w:tc>
        <w:tc>
          <w:tcPr>
            <w:tcW w:w="1723" w:type="dxa"/>
            <w:tcBorders>
              <w:top w:val="nil"/>
              <w:left w:val="nil"/>
              <w:bottom w:val="single" w:sz="4" w:space="0" w:color="auto"/>
              <w:right w:val="single" w:sz="4" w:space="0" w:color="auto"/>
            </w:tcBorders>
            <w:shd w:val="clear" w:color="auto" w:fill="auto"/>
            <w:hideMark/>
          </w:tcPr>
          <w:p w14:paraId="306F36C2" w14:textId="77777777" w:rsidR="00781AB7" w:rsidRPr="00B534C3" w:rsidRDefault="00781AB7" w:rsidP="00E03051">
            <w:pPr>
              <w:jc w:val="left"/>
              <w:rPr>
                <w:sz w:val="19"/>
                <w:szCs w:val="19"/>
                <w:lang w:val="fr-CA"/>
              </w:rPr>
            </w:pPr>
            <w:r w:rsidRPr="00B534C3">
              <w:rPr>
                <w:sz w:val="19"/>
                <w:szCs w:val="19"/>
                <w:lang w:val="fr-CA"/>
              </w:rPr>
              <w:t>Suivi et évaluation</w:t>
            </w:r>
          </w:p>
        </w:tc>
        <w:tc>
          <w:tcPr>
            <w:tcW w:w="6793" w:type="dxa"/>
            <w:tcBorders>
              <w:top w:val="single" w:sz="4" w:space="0" w:color="auto"/>
              <w:left w:val="nil"/>
              <w:bottom w:val="single" w:sz="4" w:space="0" w:color="auto"/>
              <w:right w:val="single" w:sz="4" w:space="0" w:color="auto"/>
            </w:tcBorders>
            <w:shd w:val="clear" w:color="auto" w:fill="auto"/>
            <w:hideMark/>
          </w:tcPr>
          <w:p w14:paraId="35948C6A" w14:textId="77777777" w:rsidR="00781AB7" w:rsidRPr="00B534C3" w:rsidRDefault="00781AB7" w:rsidP="00E03051">
            <w:pPr>
              <w:rPr>
                <w:sz w:val="19"/>
                <w:szCs w:val="19"/>
                <w:lang w:val="fr-CA"/>
              </w:rPr>
            </w:pPr>
            <w:r w:rsidRPr="00B534C3">
              <w:rPr>
                <w:sz w:val="19"/>
                <w:szCs w:val="19"/>
                <w:lang w:val="fr-CA"/>
              </w:rPr>
              <w:t>Activités à mener en termes de rapports spécifiques sur les questions d'égalité des sexes et les progrès réalisés à cette fin (sur le plan quantitatif et/ou qualitatif) et/ou évaluation des résultats, en plus des exigences en matière d’établissement de rapports dans le PGEH.</w:t>
            </w:r>
          </w:p>
        </w:tc>
      </w:tr>
      <w:tr w:rsidR="00781AB7" w:rsidRPr="000F5AF7" w14:paraId="0CB0CF60" w14:textId="77777777" w:rsidTr="00E03051">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8B58868" w14:textId="77777777" w:rsidR="00781AB7" w:rsidRPr="00B534C3" w:rsidRDefault="00781AB7" w:rsidP="00E03051">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173EFCDD" w14:textId="77777777" w:rsidR="00781AB7" w:rsidRPr="00B534C3" w:rsidRDefault="00781AB7" w:rsidP="00E03051">
            <w:pPr>
              <w:jc w:val="left"/>
              <w:rPr>
                <w:sz w:val="19"/>
                <w:szCs w:val="19"/>
                <w:lang w:val="fr-CA"/>
              </w:rPr>
            </w:pPr>
            <w:r w:rsidRPr="00B534C3">
              <w:rPr>
                <w:sz w:val="19"/>
                <w:szCs w:val="19"/>
                <w:lang w:val="fr-CA"/>
              </w:rPr>
              <w:t>Enseignements tirés</w:t>
            </w:r>
          </w:p>
        </w:tc>
        <w:tc>
          <w:tcPr>
            <w:tcW w:w="6793" w:type="dxa"/>
            <w:tcBorders>
              <w:top w:val="single" w:sz="4" w:space="0" w:color="auto"/>
              <w:left w:val="nil"/>
              <w:bottom w:val="single" w:sz="4" w:space="0" w:color="auto"/>
              <w:right w:val="single" w:sz="4" w:space="0" w:color="auto"/>
            </w:tcBorders>
            <w:shd w:val="clear" w:color="auto" w:fill="auto"/>
            <w:hideMark/>
          </w:tcPr>
          <w:p w14:paraId="66776028" w14:textId="77777777" w:rsidR="00781AB7" w:rsidRPr="00B534C3" w:rsidRDefault="00781AB7" w:rsidP="00E03051">
            <w:pPr>
              <w:rPr>
                <w:sz w:val="19"/>
                <w:szCs w:val="19"/>
                <w:lang w:val="fr-CA"/>
              </w:rPr>
            </w:pPr>
            <w:r w:rsidRPr="00B534C3">
              <w:rPr>
                <w:sz w:val="19"/>
                <w:szCs w:val="19"/>
                <w:lang w:val="fr-CA"/>
              </w:rPr>
              <w:t>Discussion sur les questions d'égalité des sexes lors d'ateliers thématiques afin de mettre en commun les expériences et les enseignements liés à l'intégration.</w:t>
            </w:r>
          </w:p>
        </w:tc>
      </w:tr>
      <w:tr w:rsidR="00781AB7" w:rsidRPr="000F5AF7" w14:paraId="2D0B539D" w14:textId="77777777" w:rsidTr="00E03051">
        <w:trPr>
          <w:trHeight w:val="449"/>
        </w:trPr>
        <w:tc>
          <w:tcPr>
            <w:tcW w:w="1332" w:type="dxa"/>
            <w:tcBorders>
              <w:top w:val="nil"/>
              <w:left w:val="single" w:sz="4" w:space="0" w:color="auto"/>
              <w:bottom w:val="single" w:sz="4" w:space="0" w:color="auto"/>
              <w:right w:val="single" w:sz="4" w:space="0" w:color="auto"/>
            </w:tcBorders>
            <w:shd w:val="clear" w:color="auto" w:fill="auto"/>
            <w:noWrap/>
            <w:vAlign w:val="center"/>
            <w:hideMark/>
          </w:tcPr>
          <w:p w14:paraId="76105E7A" w14:textId="77777777" w:rsidR="00781AB7" w:rsidRPr="00B534C3" w:rsidRDefault="00781AB7" w:rsidP="00E03051">
            <w:pPr>
              <w:jc w:val="left"/>
              <w:rPr>
                <w:b/>
                <w:sz w:val="19"/>
                <w:szCs w:val="19"/>
                <w:lang w:val="fr-CA"/>
              </w:rPr>
            </w:pPr>
            <w:r w:rsidRPr="00B534C3">
              <w:rPr>
                <w:b/>
                <w:sz w:val="19"/>
                <w:szCs w:val="19"/>
                <w:lang w:val="fr-CA"/>
              </w:rPr>
              <w:t>Budgétisation</w:t>
            </w:r>
          </w:p>
        </w:tc>
        <w:tc>
          <w:tcPr>
            <w:tcW w:w="1723" w:type="dxa"/>
            <w:tcBorders>
              <w:top w:val="nil"/>
              <w:left w:val="nil"/>
              <w:bottom w:val="single" w:sz="4" w:space="0" w:color="auto"/>
              <w:right w:val="single" w:sz="4" w:space="0" w:color="auto"/>
            </w:tcBorders>
            <w:shd w:val="clear" w:color="auto" w:fill="auto"/>
            <w:hideMark/>
          </w:tcPr>
          <w:p w14:paraId="6D056EE5" w14:textId="77777777" w:rsidR="00781AB7" w:rsidRPr="00B534C3" w:rsidRDefault="00781AB7" w:rsidP="00E03051">
            <w:pPr>
              <w:jc w:val="left"/>
              <w:rPr>
                <w:sz w:val="19"/>
                <w:szCs w:val="19"/>
                <w:lang w:val="fr-CA"/>
              </w:rPr>
            </w:pPr>
            <w:r w:rsidRPr="00B534C3">
              <w:rPr>
                <w:sz w:val="19"/>
                <w:szCs w:val="19"/>
                <w:lang w:val="fr-CA"/>
              </w:rPr>
              <w:t>Crédits budgétaires</w:t>
            </w:r>
          </w:p>
        </w:tc>
        <w:tc>
          <w:tcPr>
            <w:tcW w:w="6793" w:type="dxa"/>
            <w:tcBorders>
              <w:top w:val="single" w:sz="4" w:space="0" w:color="auto"/>
              <w:left w:val="nil"/>
              <w:bottom w:val="single" w:sz="4" w:space="0" w:color="auto"/>
              <w:right w:val="single" w:sz="4" w:space="0" w:color="auto"/>
            </w:tcBorders>
            <w:shd w:val="clear" w:color="auto" w:fill="auto"/>
            <w:hideMark/>
          </w:tcPr>
          <w:p w14:paraId="047C3BB5" w14:textId="77777777" w:rsidR="00781AB7" w:rsidRPr="00B534C3" w:rsidRDefault="00781AB7" w:rsidP="00E03051">
            <w:pPr>
              <w:rPr>
                <w:sz w:val="19"/>
                <w:szCs w:val="19"/>
                <w:lang w:val="fr-CA"/>
              </w:rPr>
            </w:pPr>
            <w:r w:rsidRPr="00B534C3">
              <w:rPr>
                <w:sz w:val="19"/>
                <w:szCs w:val="19"/>
                <w:lang w:val="fr-CA"/>
              </w:rPr>
              <w:t xml:space="preserve">Comprend les soumissions qui ont défini des activités assorties de crédits budgétaires en faveur de l'intégration des sexes. </w:t>
            </w:r>
          </w:p>
        </w:tc>
      </w:tr>
    </w:tbl>
    <w:p w14:paraId="7231FC86" w14:textId="77777777" w:rsidR="00783E93" w:rsidRPr="00B534C3" w:rsidRDefault="00783E93" w:rsidP="00734A49">
      <w:pPr>
        <w:spacing w:after="240"/>
        <w:jc w:val="center"/>
        <w:rPr>
          <w:rFonts w:eastAsia="SimSun"/>
          <w:b/>
          <w:color w:val="000000"/>
          <w:highlight w:val="yellow"/>
          <w:lang w:val="fr-CA" w:eastAsia="zh-CN"/>
        </w:rPr>
      </w:pPr>
    </w:p>
    <w:p w14:paraId="200DFE5E" w14:textId="77777777" w:rsidR="00783E93" w:rsidRPr="00B534C3" w:rsidRDefault="00783E93" w:rsidP="0031261D">
      <w:pPr>
        <w:spacing w:after="240"/>
        <w:jc w:val="center"/>
        <w:rPr>
          <w:rFonts w:eastAsia="SimSun"/>
          <w:b/>
          <w:color w:val="000000"/>
          <w:lang w:val="fr-CA" w:eastAsia="zh-CN"/>
        </w:rPr>
        <w:sectPr w:rsidR="00783E93" w:rsidRPr="00B534C3" w:rsidSect="001F1BC4">
          <w:footnotePr>
            <w:numRestart w:val="eachSect"/>
          </w:footnotePr>
          <w:pgSz w:w="12240" w:h="15840" w:code="1"/>
          <w:pgMar w:top="284" w:right="1440" w:bottom="142" w:left="1440" w:header="720" w:footer="475" w:gutter="0"/>
          <w:pgNumType w:start="1"/>
          <w:cols w:space="720"/>
          <w:docGrid w:linePitch="299"/>
        </w:sectPr>
      </w:pPr>
    </w:p>
    <w:p w14:paraId="34D46E0D" w14:textId="7901BBC3" w:rsidR="00781AB7" w:rsidRDefault="0031261D" w:rsidP="0031261D">
      <w:pPr>
        <w:spacing w:after="240"/>
        <w:jc w:val="center"/>
        <w:rPr>
          <w:rFonts w:eastAsia="SimSun"/>
          <w:b/>
          <w:color w:val="000000"/>
          <w:lang w:val="fr-CA" w:eastAsia="zh-CN"/>
        </w:rPr>
      </w:pPr>
      <w:r w:rsidRPr="00B534C3">
        <w:rPr>
          <w:rFonts w:eastAsia="SimSun"/>
          <w:b/>
          <w:color w:val="000000"/>
          <w:lang w:val="fr-CA" w:eastAsia="zh-CN"/>
        </w:rPr>
        <w:lastRenderedPageBreak/>
        <w:t>Annex</w:t>
      </w:r>
      <w:r w:rsidR="00C47C87" w:rsidRPr="00B534C3">
        <w:rPr>
          <w:rFonts w:eastAsia="SimSun"/>
          <w:b/>
          <w:color w:val="000000"/>
          <w:lang w:val="fr-CA" w:eastAsia="zh-CN"/>
        </w:rPr>
        <w:t>e</w:t>
      </w:r>
      <w:r w:rsidRPr="00B534C3">
        <w:rPr>
          <w:rFonts w:eastAsia="SimSun"/>
          <w:b/>
          <w:color w:val="000000"/>
          <w:lang w:val="fr-CA" w:eastAsia="zh-CN"/>
        </w:rPr>
        <w:t xml:space="preserve"> I</w:t>
      </w:r>
      <w:r w:rsidR="009B78D6" w:rsidRPr="00B534C3">
        <w:rPr>
          <w:rFonts w:eastAsia="SimSun"/>
          <w:b/>
          <w:color w:val="000000"/>
          <w:lang w:val="fr-CA" w:eastAsia="zh-CN"/>
        </w:rPr>
        <w:t>II</w:t>
      </w:r>
    </w:p>
    <w:p w14:paraId="389846C8" w14:textId="046794A6" w:rsidR="00764A03" w:rsidRPr="00764A03" w:rsidRDefault="00764A03" w:rsidP="0031261D">
      <w:pPr>
        <w:spacing w:after="240"/>
        <w:jc w:val="center"/>
        <w:rPr>
          <w:b/>
          <w:bCs/>
          <w:lang w:val="fr-CA"/>
        </w:rPr>
      </w:pPr>
      <w:r w:rsidRPr="00764A03">
        <w:rPr>
          <w:b/>
          <w:bCs/>
          <w:lang w:val="fr-CA"/>
        </w:rPr>
        <w:t xml:space="preserve">ANNEXE IV DU DOCUMENT UNEP/OZL.PRO/EXCOM/84/73 </w:t>
      </w:r>
    </w:p>
    <w:p w14:paraId="3F07AEBF" w14:textId="170EE442" w:rsidR="00764A03" w:rsidRPr="00764A03" w:rsidRDefault="00764A03" w:rsidP="0031261D">
      <w:pPr>
        <w:spacing w:after="240"/>
        <w:jc w:val="center"/>
        <w:rPr>
          <w:rFonts w:eastAsia="SimSun"/>
          <w:b/>
          <w:bCs/>
          <w:color w:val="000000"/>
          <w:lang w:val="fr-CA" w:eastAsia="zh-CN"/>
        </w:rPr>
      </w:pPr>
      <w:r w:rsidRPr="00764A03">
        <w:rPr>
          <w:b/>
          <w:bCs/>
          <w:lang w:val="fr-CA"/>
        </w:rPr>
        <w:t xml:space="preserve">LISTE DES RÉSULTATS ET INDICATEURS LIÉS À L’ÉGALITÉ DES SEXES, QUI FOURNIT AUX AGENCES BILATÉRALES ET D’EXÉCUTION DES ORIENTATIONS </w:t>
      </w:r>
      <w:r w:rsidR="00E3309D">
        <w:rPr>
          <w:b/>
          <w:bCs/>
          <w:lang w:val="fr-CA"/>
        </w:rPr>
        <w:t>QU’</w:t>
      </w:r>
      <w:r w:rsidRPr="00764A03">
        <w:rPr>
          <w:b/>
          <w:bCs/>
          <w:lang w:val="fr-CA"/>
        </w:rPr>
        <w:t>ELLES POURRAIENT PRENDRE EN COMPTE</w:t>
      </w:r>
      <w:r w:rsidR="00D2273B">
        <w:rPr>
          <w:b/>
          <w:bCs/>
          <w:lang w:val="fr-CA"/>
        </w:rPr>
        <w:t>,</w:t>
      </w:r>
      <w:r w:rsidRPr="00764A03">
        <w:rPr>
          <w:b/>
          <w:bCs/>
          <w:lang w:val="fr-CA"/>
        </w:rPr>
        <w:t xml:space="preserve"> SUR UNE BASE VOLONTAIRE</w:t>
      </w:r>
      <w:r w:rsidR="00D2273B">
        <w:rPr>
          <w:b/>
          <w:bCs/>
          <w:lang w:val="fr-CA"/>
        </w:rPr>
        <w:t>,</w:t>
      </w:r>
      <w:r w:rsidRPr="00764A03">
        <w:rPr>
          <w:b/>
          <w:bCs/>
          <w:lang w:val="fr-CA"/>
        </w:rPr>
        <w:t xml:space="preserve"> LORS DE LA MISE EN ŒUVRE DE </w:t>
      </w:r>
      <w:r w:rsidRPr="00764A03">
        <w:rPr>
          <w:b/>
          <w:bCs/>
          <w:lang w:val="fr-FR"/>
        </w:rPr>
        <w:t xml:space="preserve">LA POLITIQUE </w:t>
      </w:r>
      <w:r w:rsidRPr="00764A03">
        <w:rPr>
          <w:b/>
          <w:bCs/>
          <w:highlight w:val="magenta"/>
          <w:lang w:val="fr-FR"/>
        </w:rPr>
        <w:t>SUR L’INTEGRATION DE L’EGALITE DES SEXES</w:t>
      </w:r>
      <w:r w:rsidRPr="00764A03">
        <w:rPr>
          <w:b/>
          <w:bCs/>
          <w:lang w:val="fr-FR"/>
        </w:rPr>
        <w:t xml:space="preserve"> </w:t>
      </w:r>
      <w:r w:rsidRPr="00764A03">
        <w:rPr>
          <w:b/>
          <w:bCs/>
          <w:highlight w:val="magenta"/>
          <w:lang w:val="fr-FR"/>
        </w:rPr>
        <w:t xml:space="preserve"> </w:t>
      </w:r>
      <w:r w:rsidRPr="00764A03">
        <w:rPr>
          <w:b/>
          <w:bCs/>
          <w:lang w:val="fr-FR"/>
        </w:rPr>
        <w:br/>
        <w:t>(</w:t>
      </w:r>
      <w:r w:rsidR="006C2307">
        <w:rPr>
          <w:b/>
          <w:bCs/>
          <w:lang w:val="fr-FR"/>
        </w:rPr>
        <w:t>D</w:t>
      </w:r>
      <w:r w:rsidRPr="00764A03">
        <w:rPr>
          <w:b/>
          <w:bCs/>
          <w:lang w:val="fr-FR"/>
        </w:rPr>
        <w:t>écision 90/48</w:t>
      </w:r>
      <w:r w:rsidR="004A669F">
        <w:rPr>
          <w:b/>
          <w:bCs/>
          <w:lang w:val="fr-FR"/>
        </w:rPr>
        <w:t>(</w:t>
      </w:r>
      <w:r w:rsidRPr="00764A03">
        <w:rPr>
          <w:b/>
          <w:bCs/>
          <w:lang w:val="fr-FR"/>
        </w:rPr>
        <w:t>b))</w:t>
      </w:r>
    </w:p>
    <w:tbl>
      <w:tblPr>
        <w:tblStyle w:val="TableGrid"/>
        <w:tblpPr w:leftFromText="180" w:rightFromText="180" w:vertAnchor="text" w:tblpY="1"/>
        <w:tblOverlap w:val="never"/>
        <w:tblW w:w="0" w:type="auto"/>
        <w:tblLook w:val="04A0" w:firstRow="1" w:lastRow="0" w:firstColumn="1" w:lastColumn="0" w:noHBand="0" w:noVBand="1"/>
      </w:tblPr>
      <w:tblGrid>
        <w:gridCol w:w="3021"/>
        <w:gridCol w:w="6329"/>
      </w:tblGrid>
      <w:tr w:rsidR="00CB603F" w:rsidRPr="00B534C3" w14:paraId="6B8A7984" w14:textId="77777777" w:rsidTr="00E03051">
        <w:trPr>
          <w:tblHeader/>
        </w:trPr>
        <w:tc>
          <w:tcPr>
            <w:tcW w:w="3078" w:type="dxa"/>
          </w:tcPr>
          <w:p w14:paraId="7F761481" w14:textId="77777777" w:rsidR="00CB603F" w:rsidRPr="00B534C3" w:rsidRDefault="00CB603F" w:rsidP="00E03051">
            <w:pPr>
              <w:rPr>
                <w:b/>
                <w:sz w:val="20"/>
                <w:szCs w:val="20"/>
                <w:lang w:val="fr-CA"/>
              </w:rPr>
            </w:pPr>
            <w:r w:rsidRPr="00B534C3">
              <w:rPr>
                <w:b/>
                <w:sz w:val="20"/>
                <w:szCs w:val="20"/>
                <w:lang w:val="fr-CA"/>
              </w:rPr>
              <w:t>Résultat</w:t>
            </w:r>
          </w:p>
        </w:tc>
        <w:tc>
          <w:tcPr>
            <w:tcW w:w="6468" w:type="dxa"/>
          </w:tcPr>
          <w:p w14:paraId="6FFD82A9" w14:textId="77777777" w:rsidR="00CB603F" w:rsidRPr="00B534C3" w:rsidRDefault="00CB603F" w:rsidP="00E03051">
            <w:pPr>
              <w:rPr>
                <w:b/>
                <w:sz w:val="20"/>
                <w:szCs w:val="20"/>
                <w:lang w:val="fr-CA"/>
              </w:rPr>
            </w:pPr>
            <w:r w:rsidRPr="00B534C3">
              <w:rPr>
                <w:b/>
                <w:sz w:val="20"/>
                <w:szCs w:val="20"/>
                <w:lang w:val="fr-CA"/>
              </w:rPr>
              <w:t>Indicateur (le cas échéant)</w:t>
            </w:r>
          </w:p>
        </w:tc>
      </w:tr>
      <w:tr w:rsidR="00CB603F" w:rsidRPr="000F5AF7" w14:paraId="04D722D2" w14:textId="77777777" w:rsidTr="00E03051">
        <w:tc>
          <w:tcPr>
            <w:tcW w:w="3078" w:type="dxa"/>
          </w:tcPr>
          <w:p w14:paraId="3A649AFD" w14:textId="77777777" w:rsidR="00CB603F" w:rsidRPr="00B534C3" w:rsidRDefault="00CB603F" w:rsidP="00E03051">
            <w:pPr>
              <w:rPr>
                <w:sz w:val="20"/>
                <w:szCs w:val="20"/>
                <w:lang w:val="fr-CA"/>
              </w:rPr>
            </w:pPr>
            <w:r w:rsidRPr="00B534C3">
              <w:rPr>
                <w:sz w:val="20"/>
                <w:szCs w:val="20"/>
                <w:lang w:val="fr-CA"/>
              </w:rPr>
              <w:t>Gestion des ressources humaines qui tient compte de l’égalité des sexes (recrutement ciblé)</w:t>
            </w:r>
          </w:p>
        </w:tc>
        <w:tc>
          <w:tcPr>
            <w:tcW w:w="6468" w:type="dxa"/>
          </w:tcPr>
          <w:p w14:paraId="409AB440"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des applications reçues de femmes et d’hommes</w:t>
            </w:r>
          </w:p>
          <w:p w14:paraId="0A01DB03"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d’initiatives prises pour encourager les femmes à postuler</w:t>
            </w:r>
          </w:p>
          <w:p w14:paraId="043BBAD1"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d’initiatives prises pour recruter des femmes</w:t>
            </w:r>
          </w:p>
          <w:p w14:paraId="027A844D" w14:textId="77777777" w:rsidR="00CB603F" w:rsidRPr="00B534C3" w:rsidRDefault="00CB603F" w:rsidP="00CB603F">
            <w:pPr>
              <w:pStyle w:val="ListParagraph"/>
              <w:numPr>
                <w:ilvl w:val="0"/>
                <w:numId w:val="36"/>
              </w:numPr>
              <w:tabs>
                <w:tab w:val="left" w:pos="389"/>
              </w:tabs>
              <w:ind w:left="247" w:hanging="247"/>
              <w:jc w:val="both"/>
              <w:rPr>
                <w:sz w:val="20"/>
                <w:lang w:val="fr-CA"/>
              </w:rPr>
            </w:pPr>
            <w:r w:rsidRPr="00B534C3">
              <w:rPr>
                <w:sz w:val="20"/>
                <w:lang w:val="fr-CA"/>
              </w:rPr>
              <w:t>Nombre et pourcentage d’hommes et de femmes parmi les consultants/experts/assistants techniques, etc. recrutés dans le cadre du projet</w:t>
            </w:r>
          </w:p>
          <w:p w14:paraId="31321D12"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Les termes de référence (TOR) comprennent des exigences de compétences en matière d’égalité des sexes (oui/non)</w:t>
            </w:r>
          </w:p>
          <w:p w14:paraId="6A91FDA0"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Les TOR comprennent des dispositions qui incitent les femmes à postuler (oui/non)</w:t>
            </w:r>
          </w:p>
          <w:p w14:paraId="7DBBDBE8"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Les compétences en matière d’égalité des sexes ont été testées dans le cadre de l’entretien/essai (oui/non)</w:t>
            </w:r>
          </w:p>
          <w:p w14:paraId="2AF04BFE"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 femmes et d’hommes dans le jury de recrutement</w:t>
            </w:r>
          </w:p>
          <w:p w14:paraId="5FA01ABA"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 femmes et d’hommes dans les postes de gestion et de direction</w:t>
            </w:r>
          </w:p>
          <w:p w14:paraId="1C2E280A"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Base de données de femmes expertes créée (oui/non)</w:t>
            </w:r>
          </w:p>
          <w:p w14:paraId="31C2D2A3"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Les lieux de travail sont favorables à l’égalité des sexes (oui/non)</w:t>
            </w:r>
          </w:p>
          <w:p w14:paraId="1A178A3D"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Efforts entrepris pour encourager les parties prenantes/partenaires à recruter des femmes (oui/non)</w:t>
            </w:r>
          </w:p>
          <w:p w14:paraId="141F0388"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Coordonnateur de l’égalité des sexes du projet désigné (oui/non)</w:t>
            </w:r>
          </w:p>
        </w:tc>
      </w:tr>
      <w:tr w:rsidR="00CB603F" w:rsidRPr="000F5AF7" w14:paraId="47063F85" w14:textId="77777777" w:rsidTr="00E03051">
        <w:tc>
          <w:tcPr>
            <w:tcW w:w="3078" w:type="dxa"/>
          </w:tcPr>
          <w:p w14:paraId="4C5F7E6C" w14:textId="77777777" w:rsidR="00CB603F" w:rsidRPr="00B534C3" w:rsidRDefault="00CB603F" w:rsidP="00E03051">
            <w:pPr>
              <w:rPr>
                <w:sz w:val="20"/>
                <w:szCs w:val="20"/>
                <w:lang w:val="fr-CA"/>
              </w:rPr>
            </w:pPr>
            <w:r w:rsidRPr="00B534C3">
              <w:rPr>
                <w:sz w:val="20"/>
                <w:szCs w:val="20"/>
                <w:lang w:val="fr-CA"/>
              </w:rPr>
              <w:t xml:space="preserve">Les documents élaborés dans le cadre du projet tiennent compte de l’égalité des sexes (par exemple politiques, stratégies, supports de formation, produits axés sur le savoir) </w:t>
            </w:r>
          </w:p>
        </w:tc>
        <w:tc>
          <w:tcPr>
            <w:tcW w:w="6468" w:type="dxa"/>
          </w:tcPr>
          <w:p w14:paraId="0681CE8D"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 xml:space="preserve">Nombre d’évaluations tenant compte de l’égalité des sexes </w:t>
            </w:r>
          </w:p>
          <w:p w14:paraId="3CDDBE7B"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Nombre d’évaluations spécifiques de l’égalité des sexes</w:t>
            </w:r>
          </w:p>
          <w:p w14:paraId="21E1448F"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Les rapports techniques ont des sections sur l’égalité des sexes (oui/non)</w:t>
            </w:r>
          </w:p>
          <w:p w14:paraId="5A0FED8D"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Pourcentage de données ventilées par sexe recueillies dans le cadre des évaluations</w:t>
            </w:r>
          </w:p>
          <w:p w14:paraId="30191EA1"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Nombre et pourcentage de femmes et d’hommes interrogés dans les évaluations</w:t>
            </w:r>
          </w:p>
          <w:p w14:paraId="4EB8C940"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L’équipe d’évaluation comprend un spécialiste de l’égalité des sexes (oui/non)</w:t>
            </w:r>
          </w:p>
          <w:p w14:paraId="220D7006"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Nombre et le pourcentage de questions sexospécifiques figurant dans les évaluations</w:t>
            </w:r>
          </w:p>
          <w:p w14:paraId="788F4C80"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Nombre de références à l’égalité des sexes dans le texte</w:t>
            </w:r>
          </w:p>
          <w:p w14:paraId="2C76BECA"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 xml:space="preserve">Nombre et pourcentage de femmes et d’hommes impliqués dans l’élaboration du document </w:t>
            </w:r>
          </w:p>
          <w:p w14:paraId="628221A0"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Nombre d’associations, de réseaux, de parties prenantes mettant particulièrement l’accent sur l’égalité des sexes et l’autonomisation des femmes, consultés tout au long du processus</w:t>
            </w:r>
          </w:p>
          <w:p w14:paraId="3550D396"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Nombre et pourcentage de graphiques qui représentent les femmes et les hommes dans le document</w:t>
            </w:r>
          </w:p>
          <w:p w14:paraId="78D200DF"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Les données présentées sont ventilées par sexe (oui/non)</w:t>
            </w:r>
          </w:p>
          <w:p w14:paraId="2B7873FB" w14:textId="77777777" w:rsidR="00CB603F" w:rsidRPr="00B534C3" w:rsidRDefault="00CB603F" w:rsidP="00CB603F">
            <w:pPr>
              <w:pStyle w:val="ListParagraph"/>
              <w:numPr>
                <w:ilvl w:val="0"/>
                <w:numId w:val="36"/>
              </w:numPr>
              <w:ind w:left="247" w:hanging="247"/>
              <w:jc w:val="both"/>
              <w:rPr>
                <w:sz w:val="20"/>
                <w:lang w:val="fr-CA"/>
              </w:rPr>
            </w:pPr>
            <w:r w:rsidRPr="00B534C3">
              <w:rPr>
                <w:sz w:val="20"/>
                <w:lang w:val="fr-CA"/>
              </w:rPr>
              <w:t>Les bonnes pratiques et les enseignements tirés de l’expérience sur l’égalité des sexes sont documentés (oui/non)</w:t>
            </w:r>
          </w:p>
        </w:tc>
      </w:tr>
      <w:tr w:rsidR="00CB603F" w:rsidRPr="000F5AF7" w14:paraId="09C102B1" w14:textId="77777777" w:rsidTr="00E03051">
        <w:tc>
          <w:tcPr>
            <w:tcW w:w="3078" w:type="dxa"/>
          </w:tcPr>
          <w:p w14:paraId="55BFBB44" w14:textId="77777777" w:rsidR="00CB603F" w:rsidRPr="00B534C3" w:rsidRDefault="00CB603F" w:rsidP="00E03051">
            <w:pPr>
              <w:rPr>
                <w:sz w:val="20"/>
                <w:szCs w:val="20"/>
                <w:lang w:val="fr-CA"/>
              </w:rPr>
            </w:pPr>
            <w:r w:rsidRPr="00B534C3">
              <w:rPr>
                <w:sz w:val="20"/>
                <w:szCs w:val="20"/>
                <w:lang w:val="fr-CA"/>
              </w:rPr>
              <w:lastRenderedPageBreak/>
              <w:t>Gestion et diffusion des connaissances tenant compte de l’égalité des sexes</w:t>
            </w:r>
          </w:p>
        </w:tc>
        <w:tc>
          <w:tcPr>
            <w:tcW w:w="6468" w:type="dxa"/>
          </w:tcPr>
          <w:p w14:paraId="377FF366"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d’éléments sexospécifiques diffusés (par exemple sur des plateformes en ligne ou par le biais de manifestations)</w:t>
            </w:r>
          </w:p>
          <w:p w14:paraId="42A965C6"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de manifestations tenant compte de l’égalité des sexes (par exemple formations, ateliers, discussions, tables rondes, manifestations parallèles aux conférences)</w:t>
            </w:r>
          </w:p>
          <w:p w14:paraId="77B22EF9"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 xml:space="preserve">Nombre de femmes et d’hommes qui reçoivent ou ont accès aux informations </w:t>
            </w:r>
          </w:p>
        </w:tc>
      </w:tr>
      <w:tr w:rsidR="00CB603F" w:rsidRPr="000F5AF7" w14:paraId="706045E3" w14:textId="77777777" w:rsidTr="00E03051">
        <w:tc>
          <w:tcPr>
            <w:tcW w:w="3078" w:type="dxa"/>
          </w:tcPr>
          <w:p w14:paraId="4C90FA12" w14:textId="77777777" w:rsidR="00CB603F" w:rsidRPr="00B534C3" w:rsidRDefault="00CB603F" w:rsidP="00E03051">
            <w:pPr>
              <w:rPr>
                <w:sz w:val="20"/>
                <w:szCs w:val="20"/>
                <w:lang w:val="fr-CA"/>
              </w:rPr>
            </w:pPr>
            <w:r w:rsidRPr="00B534C3">
              <w:rPr>
                <w:sz w:val="20"/>
                <w:szCs w:val="20"/>
                <w:lang w:val="fr-CA"/>
              </w:rPr>
              <w:t>Renforcement des capacités tenant compte de l’égalité des sexes (pour la formation à l’égalité des sexes voir ci-dessus)</w:t>
            </w:r>
          </w:p>
        </w:tc>
        <w:tc>
          <w:tcPr>
            <w:tcW w:w="6468" w:type="dxa"/>
          </w:tcPr>
          <w:p w14:paraId="70D66019"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des participants hommes et femmes</w:t>
            </w:r>
          </w:p>
          <w:p w14:paraId="6B319DEF"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des formations sur les questions d’égalité des sexes</w:t>
            </w:r>
          </w:p>
          <w:p w14:paraId="6984C798"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des formations qui comprennent des sessions portant sur l’égalité des sexes</w:t>
            </w:r>
          </w:p>
          <w:p w14:paraId="25E9F01B"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des formations menées en collaboration avec des coordonnateurs, des experts et des services spécialisés dans l’égalité des sexes</w:t>
            </w:r>
          </w:p>
          <w:p w14:paraId="1AAD0624"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Pourcentage du temps consacré aux formations à l’égalité des sexes</w:t>
            </w:r>
          </w:p>
          <w:p w14:paraId="7AD14DBE"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 femmes qui assurent des formations</w:t>
            </w:r>
          </w:p>
          <w:p w14:paraId="4AA07AD8"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Les données présentées dans les formations sont ventilées par sexe (oui/non)</w:t>
            </w:r>
          </w:p>
          <w:p w14:paraId="09957E06"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Les formateurs ont des compétences en matière d’égalité des sexes (oui/non)</w:t>
            </w:r>
          </w:p>
          <w:p w14:paraId="47105F95"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Un spécialiste de l’égalité des sexes est impliqué dans la préparation des formations et des supports d’information (oui/non)</w:t>
            </w:r>
          </w:p>
          <w:p w14:paraId="5A2FA1D5"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Les formations et les supports de formation tiennent compte de l’égalité des sexes (oui/non)</w:t>
            </w:r>
          </w:p>
        </w:tc>
      </w:tr>
      <w:tr w:rsidR="00CB603F" w:rsidRPr="000F5AF7" w14:paraId="00AB4024" w14:textId="77777777" w:rsidTr="00E03051">
        <w:tc>
          <w:tcPr>
            <w:tcW w:w="3078" w:type="dxa"/>
          </w:tcPr>
          <w:p w14:paraId="386609AE" w14:textId="77777777" w:rsidR="00CB603F" w:rsidRPr="00B534C3" w:rsidRDefault="00CB603F" w:rsidP="00E03051">
            <w:pPr>
              <w:rPr>
                <w:sz w:val="20"/>
                <w:szCs w:val="20"/>
                <w:lang w:val="fr-CA"/>
              </w:rPr>
            </w:pPr>
            <w:r w:rsidRPr="00B534C3">
              <w:rPr>
                <w:sz w:val="20"/>
                <w:szCs w:val="20"/>
                <w:lang w:val="fr-CA"/>
              </w:rPr>
              <w:t>Les lieux de travail sont favorables à l’égalité des sexes</w:t>
            </w:r>
          </w:p>
        </w:tc>
        <w:tc>
          <w:tcPr>
            <w:tcW w:w="6468" w:type="dxa"/>
          </w:tcPr>
          <w:p w14:paraId="3D8E278F"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de parties prenantes (par exemple partenaires du secteur privé) sensibilisées à l’importance d’avoir des lieux de travail favorables à l’égalité des sexes</w:t>
            </w:r>
          </w:p>
          <w:p w14:paraId="11908081"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Possibilité de flexibilité dans les heures de travail (oui/non)</w:t>
            </w:r>
          </w:p>
          <w:p w14:paraId="6F9E8963"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Dispositif de garde d’enfant sur le lieu de travail (oui/non)</w:t>
            </w:r>
          </w:p>
          <w:p w14:paraId="30098178"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Toilettes séparées pour les femmes et les hommes (oui/non)</w:t>
            </w:r>
          </w:p>
          <w:p w14:paraId="77B89EA6"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Transport pour les femmes et les hommes accessible depuis le lieu de travail (oui/non)</w:t>
            </w:r>
          </w:p>
        </w:tc>
      </w:tr>
      <w:tr w:rsidR="00CB603F" w:rsidRPr="000F5AF7" w14:paraId="62D6D5E6" w14:textId="77777777" w:rsidTr="00E03051">
        <w:tc>
          <w:tcPr>
            <w:tcW w:w="3078" w:type="dxa"/>
          </w:tcPr>
          <w:p w14:paraId="44C8660A" w14:textId="77777777" w:rsidR="00CB603F" w:rsidRPr="00B534C3" w:rsidRDefault="00CB603F" w:rsidP="00E03051">
            <w:pPr>
              <w:rPr>
                <w:sz w:val="20"/>
                <w:szCs w:val="20"/>
                <w:lang w:val="fr-CA"/>
              </w:rPr>
            </w:pPr>
            <w:r w:rsidRPr="00B534C3">
              <w:rPr>
                <w:sz w:val="20"/>
                <w:szCs w:val="20"/>
                <w:lang w:val="fr-CA"/>
              </w:rPr>
              <w:t>Renforcement de l’autonomisation économique des femmes</w:t>
            </w:r>
          </w:p>
        </w:tc>
        <w:tc>
          <w:tcPr>
            <w:tcW w:w="6468" w:type="dxa"/>
          </w:tcPr>
          <w:p w14:paraId="56FF79FB"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 femmes et d’hommes occupant un emploi formel (par secteur et par type)</w:t>
            </w:r>
          </w:p>
          <w:p w14:paraId="21F76A27"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 femmes et d’hommes dans les postes de direction</w:t>
            </w:r>
          </w:p>
          <w:p w14:paraId="2BB01716"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 femmes et d’hommes ayant suivi des formations</w:t>
            </w:r>
          </w:p>
          <w:p w14:paraId="1D727452"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d’entreprises appartenant à de femmes et à des hommes</w:t>
            </w:r>
          </w:p>
          <w:p w14:paraId="4AE532A6"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des entreprises gérées par des femmes et des hommes</w:t>
            </w:r>
          </w:p>
          <w:p w14:paraId="55D4E15F"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Preuve du changement de la perception de l’autonomisation des femmes (par exemple témoignages, entretiens)</w:t>
            </w:r>
          </w:p>
        </w:tc>
      </w:tr>
      <w:tr w:rsidR="00CB603F" w:rsidRPr="000F5AF7" w14:paraId="40349A38" w14:textId="77777777" w:rsidTr="00E03051">
        <w:tc>
          <w:tcPr>
            <w:tcW w:w="3078" w:type="dxa"/>
          </w:tcPr>
          <w:p w14:paraId="66D8B0F8" w14:textId="77777777" w:rsidR="00CB603F" w:rsidRPr="00B534C3" w:rsidRDefault="00CB603F" w:rsidP="00E03051">
            <w:pPr>
              <w:rPr>
                <w:sz w:val="20"/>
                <w:szCs w:val="20"/>
                <w:lang w:val="fr-CA"/>
              </w:rPr>
            </w:pPr>
            <w:r w:rsidRPr="00B534C3">
              <w:rPr>
                <w:sz w:val="20"/>
                <w:szCs w:val="20"/>
                <w:lang w:val="fr-CA"/>
              </w:rPr>
              <w:t>Amélioration de la compréhension de l’égalité des sexes et de l’autonomisation des femmes par le personnel, les parties prenantes et les bénéficiaires du projet</w:t>
            </w:r>
          </w:p>
        </w:tc>
        <w:tc>
          <w:tcPr>
            <w:tcW w:w="6468" w:type="dxa"/>
          </w:tcPr>
          <w:p w14:paraId="220A00D3"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Nombre et pourcentage du personnel/des parties prenantes/des bénéficiaires/des hommes et des femmes ayant reçu une formation à l’égalité des sexes</w:t>
            </w:r>
          </w:p>
          <w:p w14:paraId="74CE5340"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Preuves que les femmes sont davantage conscientes de leurs droits (par exemple par le biais d’entretiens/témoignages)</w:t>
            </w:r>
          </w:p>
          <w:p w14:paraId="2A5CABB9" w14:textId="77777777" w:rsidR="00CB603F" w:rsidRPr="00B534C3" w:rsidRDefault="00CB603F" w:rsidP="00CB603F">
            <w:pPr>
              <w:pStyle w:val="ListParagraph"/>
              <w:numPr>
                <w:ilvl w:val="0"/>
                <w:numId w:val="36"/>
              </w:numPr>
              <w:tabs>
                <w:tab w:val="left" w:pos="342"/>
              </w:tabs>
              <w:ind w:left="247" w:hanging="247"/>
              <w:jc w:val="both"/>
              <w:rPr>
                <w:sz w:val="20"/>
                <w:lang w:val="fr-CA"/>
              </w:rPr>
            </w:pPr>
            <w:r w:rsidRPr="00B534C3">
              <w:rPr>
                <w:sz w:val="20"/>
                <w:lang w:val="fr-CA"/>
              </w:rPr>
              <w:t>Preuves que les hommes soutiennent davantage l’égalité des sexes et l’autonomisation des femmes (par exemple par le biais d’entretiens/témoignages)</w:t>
            </w:r>
          </w:p>
        </w:tc>
      </w:tr>
    </w:tbl>
    <w:p w14:paraId="6CE57DAA" w14:textId="77777777" w:rsidR="00781AB7" w:rsidRPr="00B534C3" w:rsidRDefault="00781AB7" w:rsidP="0031261D">
      <w:pPr>
        <w:spacing w:after="240"/>
        <w:jc w:val="center"/>
        <w:rPr>
          <w:rFonts w:eastAsia="SimSun"/>
          <w:b/>
          <w:color w:val="000000"/>
          <w:lang w:val="fr-CA" w:eastAsia="zh-CN"/>
        </w:rPr>
      </w:pPr>
    </w:p>
    <w:p w14:paraId="611778EF" w14:textId="77777777" w:rsidR="00E9513B" w:rsidRDefault="00E9513B">
      <w:pPr>
        <w:jc w:val="left"/>
        <w:rPr>
          <w:rFonts w:eastAsia="SimSun"/>
          <w:b/>
          <w:color w:val="000000"/>
          <w:lang w:val="fr-CA" w:eastAsia="zh-CN"/>
        </w:rPr>
        <w:sectPr w:rsidR="00E9513B" w:rsidSect="001F1BC4">
          <w:footnotePr>
            <w:numRestart w:val="eachSect"/>
          </w:footnotePr>
          <w:pgSz w:w="12240" w:h="15840" w:code="1"/>
          <w:pgMar w:top="284" w:right="1440" w:bottom="142" w:left="1440" w:header="720" w:footer="475" w:gutter="0"/>
          <w:pgNumType w:start="1"/>
          <w:cols w:space="720"/>
          <w:docGrid w:linePitch="299"/>
        </w:sectPr>
      </w:pPr>
    </w:p>
    <w:p w14:paraId="528D10D0" w14:textId="2818F90F" w:rsidR="00781AB7" w:rsidRPr="00B534C3" w:rsidRDefault="00781AB7">
      <w:pPr>
        <w:jc w:val="left"/>
        <w:rPr>
          <w:rFonts w:eastAsia="SimSun"/>
          <w:b/>
          <w:color w:val="000000"/>
          <w:lang w:val="fr-CA" w:eastAsia="zh-CN"/>
        </w:rPr>
      </w:pPr>
    </w:p>
    <w:p w14:paraId="7B9AB43E" w14:textId="735452E2" w:rsidR="0031261D" w:rsidRPr="00B534C3" w:rsidRDefault="00781AB7" w:rsidP="0031261D">
      <w:pPr>
        <w:spacing w:after="240"/>
        <w:jc w:val="center"/>
        <w:rPr>
          <w:rFonts w:eastAsia="SimSun"/>
          <w:b/>
          <w:color w:val="000000"/>
          <w:lang w:val="fr-CA" w:eastAsia="zh-CN"/>
        </w:rPr>
      </w:pPr>
      <w:r w:rsidRPr="00B534C3">
        <w:rPr>
          <w:rFonts w:eastAsia="SimSun"/>
          <w:b/>
          <w:color w:val="000000"/>
          <w:lang w:val="fr-CA" w:eastAsia="zh-CN"/>
        </w:rPr>
        <w:t>Annexe IV</w:t>
      </w:r>
    </w:p>
    <w:p w14:paraId="548EA963" w14:textId="6ECC3E55" w:rsidR="0031261D" w:rsidRPr="00B534C3" w:rsidRDefault="0031261D" w:rsidP="0031261D">
      <w:pPr>
        <w:jc w:val="center"/>
        <w:rPr>
          <w:rFonts w:eastAsia="SimSun"/>
          <w:b/>
          <w:color w:val="000000"/>
          <w:lang w:val="fr-CA" w:eastAsia="zh-CN"/>
        </w:rPr>
      </w:pPr>
      <w:r w:rsidRPr="00B534C3">
        <w:rPr>
          <w:rFonts w:eastAsia="SimSun"/>
          <w:b/>
          <w:color w:val="000000"/>
          <w:lang w:val="fr-CA" w:eastAsia="zh-CN"/>
        </w:rPr>
        <w:t xml:space="preserve"> SOURCES </w:t>
      </w:r>
      <w:r w:rsidR="00C47C87" w:rsidRPr="00B534C3">
        <w:rPr>
          <w:rFonts w:eastAsia="SimSun"/>
          <w:b/>
          <w:color w:val="000000"/>
          <w:lang w:val="fr-CA" w:eastAsia="zh-CN"/>
        </w:rPr>
        <w:t>PERTINENTES D’</w:t>
      </w:r>
      <w:r w:rsidRPr="00B534C3">
        <w:rPr>
          <w:rFonts w:eastAsia="SimSun"/>
          <w:b/>
          <w:color w:val="000000"/>
          <w:lang w:val="fr-CA" w:eastAsia="zh-CN"/>
        </w:rPr>
        <w:t>INFORMATION</w:t>
      </w:r>
      <w:r w:rsidR="00C47C87" w:rsidRPr="00B534C3">
        <w:rPr>
          <w:rFonts w:eastAsia="SimSun"/>
          <w:b/>
          <w:color w:val="000000"/>
          <w:lang w:val="fr-CA" w:eastAsia="zh-CN"/>
        </w:rPr>
        <w:t>S</w:t>
      </w:r>
    </w:p>
    <w:p w14:paraId="72AB5DB4" w14:textId="77777777" w:rsidR="000F0E36" w:rsidRPr="00B534C3" w:rsidRDefault="000F0E36" w:rsidP="000F0E36">
      <w:pPr>
        <w:tabs>
          <w:tab w:val="left" w:pos="2370"/>
        </w:tabs>
        <w:rPr>
          <w:rFonts w:eastAsia="SimSun"/>
          <w:color w:val="000000"/>
          <w:lang w:val="fr-CA" w:eastAsia="zh-CN"/>
        </w:rPr>
      </w:pPr>
    </w:p>
    <w:p w14:paraId="3336A765" w14:textId="5475EF5F" w:rsidR="000F0E36" w:rsidRPr="00B534C3" w:rsidRDefault="000F0E36" w:rsidP="00366DFE">
      <w:pPr>
        <w:numPr>
          <w:ilvl w:val="0"/>
          <w:numId w:val="8"/>
        </w:numPr>
        <w:spacing w:after="120"/>
        <w:ind w:left="426" w:hanging="284"/>
        <w:rPr>
          <w:rFonts w:eastAsia="SimSun"/>
          <w:color w:val="000000"/>
          <w:lang w:val="fr-CA" w:eastAsia="zh-CN"/>
        </w:rPr>
      </w:pPr>
      <w:r w:rsidRPr="00B534C3">
        <w:rPr>
          <w:rFonts w:eastAsia="SimSun"/>
          <w:color w:val="000000"/>
          <w:lang w:val="fr-CA" w:eastAsia="zh-CN"/>
        </w:rPr>
        <w:t>Chap</w:t>
      </w:r>
      <w:r w:rsidR="00C47C87" w:rsidRPr="00B534C3">
        <w:rPr>
          <w:rFonts w:eastAsia="SimSun"/>
          <w:color w:val="000000"/>
          <w:lang w:val="fr-CA" w:eastAsia="zh-CN"/>
        </w:rPr>
        <w:t>itre</w:t>
      </w:r>
      <w:r w:rsidRPr="00B534C3">
        <w:rPr>
          <w:rFonts w:eastAsia="SimSun"/>
          <w:color w:val="000000"/>
          <w:lang w:val="fr-CA" w:eastAsia="zh-CN"/>
        </w:rPr>
        <w:t xml:space="preserve"> 10. </w:t>
      </w:r>
      <w:r w:rsidR="00C47C87" w:rsidRPr="00B534C3">
        <w:rPr>
          <w:rFonts w:eastAsia="SimSun"/>
          <w:color w:val="000000"/>
          <w:lang w:val="fr-CA" w:eastAsia="zh-CN"/>
        </w:rPr>
        <w:t>Renforcement des i</w:t>
      </w:r>
      <w:r w:rsidRPr="00B534C3">
        <w:rPr>
          <w:rFonts w:eastAsia="SimSun"/>
          <w:color w:val="000000"/>
          <w:lang w:val="fr-CA" w:eastAsia="zh-CN"/>
        </w:rPr>
        <w:t xml:space="preserve">nstitutions. </w:t>
      </w:r>
      <w:r w:rsidR="0073146B" w:rsidRPr="00B534C3">
        <w:rPr>
          <w:rFonts w:eastAsia="SimSun"/>
          <w:color w:val="000000"/>
          <w:lang w:val="fr-CA" w:eastAsia="zh-CN"/>
        </w:rPr>
        <w:t xml:space="preserve"> Document sur les p</w:t>
      </w:r>
      <w:r w:rsidRPr="00B534C3">
        <w:rPr>
          <w:rFonts w:eastAsia="SimSun"/>
          <w:color w:val="000000"/>
          <w:lang w:val="fr-CA" w:eastAsia="zh-CN"/>
        </w:rPr>
        <w:t>oli</w:t>
      </w:r>
      <w:r w:rsidR="00C47C87" w:rsidRPr="00B534C3">
        <w:rPr>
          <w:rFonts w:eastAsia="SimSun"/>
          <w:color w:val="000000"/>
          <w:lang w:val="fr-CA" w:eastAsia="zh-CN"/>
        </w:rPr>
        <w:t>tiques</w:t>
      </w:r>
      <w:r w:rsidRPr="00B534C3">
        <w:rPr>
          <w:rFonts w:eastAsia="SimSun"/>
          <w:color w:val="000000"/>
          <w:lang w:val="fr-CA" w:eastAsia="zh-CN"/>
        </w:rPr>
        <w:t>, proc</w:t>
      </w:r>
      <w:r w:rsidR="00C47C87" w:rsidRPr="00B534C3">
        <w:rPr>
          <w:rFonts w:eastAsia="SimSun"/>
          <w:color w:val="000000"/>
          <w:lang w:val="fr-CA" w:eastAsia="zh-CN"/>
        </w:rPr>
        <w:t>é</w:t>
      </w:r>
      <w:r w:rsidRPr="00B534C3">
        <w:rPr>
          <w:rFonts w:eastAsia="SimSun"/>
          <w:color w:val="000000"/>
          <w:lang w:val="fr-CA" w:eastAsia="zh-CN"/>
        </w:rPr>
        <w:t xml:space="preserve">dures, </w:t>
      </w:r>
      <w:r w:rsidR="00C47C87" w:rsidRPr="00B534C3">
        <w:rPr>
          <w:rFonts w:eastAsia="SimSun"/>
          <w:color w:val="000000"/>
          <w:lang w:val="fr-CA" w:eastAsia="zh-CN"/>
        </w:rPr>
        <w:t>lignes directrices et/ou critères</w:t>
      </w:r>
      <w:r w:rsidRPr="00B534C3">
        <w:rPr>
          <w:rFonts w:eastAsia="SimSun"/>
          <w:color w:val="000000"/>
          <w:lang w:val="fr-CA" w:eastAsia="zh-CN"/>
        </w:rPr>
        <w:t xml:space="preserve">, </w:t>
      </w:r>
      <w:r w:rsidR="00C47C87" w:rsidRPr="00B534C3">
        <w:rPr>
          <w:rFonts w:eastAsia="SimSun"/>
          <w:color w:val="000000"/>
          <w:lang w:val="fr-CA" w:eastAsia="zh-CN"/>
        </w:rPr>
        <w:t>Secrétariat du Fonds m</w:t>
      </w:r>
      <w:r w:rsidRPr="00B534C3">
        <w:rPr>
          <w:rFonts w:eastAsia="SimSun"/>
          <w:color w:val="000000"/>
          <w:lang w:val="fr-CA" w:eastAsia="zh-CN"/>
        </w:rPr>
        <w:t>ultilat</w:t>
      </w:r>
      <w:r w:rsidR="00C47C87" w:rsidRPr="00B534C3">
        <w:rPr>
          <w:rFonts w:eastAsia="SimSun"/>
          <w:color w:val="000000"/>
          <w:lang w:val="fr-CA" w:eastAsia="zh-CN"/>
        </w:rPr>
        <w:t>é</w:t>
      </w:r>
      <w:r w:rsidRPr="00B534C3">
        <w:rPr>
          <w:rFonts w:eastAsia="SimSun"/>
          <w:color w:val="000000"/>
          <w:lang w:val="fr-CA" w:eastAsia="zh-CN"/>
        </w:rPr>
        <w:t>ral  (</w:t>
      </w:r>
      <w:hyperlink r:id="rId23" w:history="1">
        <w:r w:rsidRPr="00B534C3">
          <w:rPr>
            <w:rStyle w:val="Hyperlink"/>
            <w:rFonts w:eastAsia="SimSun"/>
            <w:lang w:val="fr-CA" w:eastAsia="zh-CN"/>
          </w:rPr>
          <w:t>www.multilateralfund.org</w:t>
        </w:r>
      </w:hyperlink>
      <w:r w:rsidRPr="00B534C3">
        <w:rPr>
          <w:rFonts w:eastAsia="SimSun"/>
          <w:color w:val="000000"/>
          <w:lang w:val="fr-CA" w:eastAsia="zh-CN"/>
        </w:rPr>
        <w:t xml:space="preserve">). </w:t>
      </w:r>
      <w:r w:rsidR="00C47C87" w:rsidRPr="00B534C3">
        <w:rPr>
          <w:rFonts w:eastAsia="SimSun"/>
          <w:color w:val="000000"/>
          <w:lang w:val="fr-CA" w:eastAsia="zh-CN"/>
        </w:rPr>
        <w:t xml:space="preserve"> Ce document fournit une liste de toutes les décisions prises par le Comité exécutif au sujet du renforcement des institutions. </w:t>
      </w:r>
    </w:p>
    <w:p w14:paraId="52C0A1D6" w14:textId="4B6D0081" w:rsidR="000F0E36" w:rsidRPr="00B534C3" w:rsidRDefault="000F0E36" w:rsidP="00366DFE">
      <w:pPr>
        <w:numPr>
          <w:ilvl w:val="0"/>
          <w:numId w:val="8"/>
        </w:numPr>
        <w:spacing w:after="120"/>
        <w:ind w:left="426" w:hanging="284"/>
        <w:rPr>
          <w:rFonts w:eastAsia="SimSun"/>
          <w:color w:val="000000"/>
          <w:lang w:val="fr-CA" w:eastAsia="zh-CN"/>
        </w:rPr>
      </w:pPr>
      <w:r w:rsidRPr="00B534C3">
        <w:rPr>
          <w:rFonts w:eastAsia="SimSun"/>
          <w:color w:val="000000"/>
          <w:lang w:val="fr-CA" w:eastAsia="zh-CN"/>
        </w:rPr>
        <w:t>Invent</w:t>
      </w:r>
      <w:r w:rsidR="00C47C87" w:rsidRPr="00B534C3">
        <w:rPr>
          <w:rFonts w:eastAsia="SimSun"/>
          <w:color w:val="000000"/>
          <w:lang w:val="fr-CA" w:eastAsia="zh-CN"/>
        </w:rPr>
        <w:t>aire des propositions de projets, Secrétariat du Fonds multilat</w:t>
      </w:r>
      <w:r w:rsidR="00C33508" w:rsidRPr="00B534C3">
        <w:rPr>
          <w:rFonts w:eastAsia="SimSun"/>
          <w:color w:val="000000"/>
          <w:lang w:val="fr-CA" w:eastAsia="zh-CN"/>
        </w:rPr>
        <w:t>é</w:t>
      </w:r>
      <w:r w:rsidR="00C47C87" w:rsidRPr="00B534C3">
        <w:rPr>
          <w:rFonts w:eastAsia="SimSun"/>
          <w:color w:val="000000"/>
          <w:lang w:val="fr-CA" w:eastAsia="zh-CN"/>
        </w:rPr>
        <w:t xml:space="preserve">ral (distribué aux agences d’exécution). </w:t>
      </w:r>
      <w:r w:rsidR="0073146B" w:rsidRPr="00B534C3">
        <w:rPr>
          <w:rFonts w:eastAsia="SimSun"/>
          <w:color w:val="000000"/>
          <w:lang w:val="fr-CA" w:eastAsia="zh-CN"/>
        </w:rPr>
        <w:t xml:space="preserve"> </w:t>
      </w:r>
      <w:r w:rsidR="00C47C87" w:rsidRPr="00B534C3">
        <w:rPr>
          <w:rFonts w:eastAsia="SimSun"/>
          <w:color w:val="000000"/>
          <w:lang w:val="fr-CA" w:eastAsia="zh-CN"/>
        </w:rPr>
        <w:t xml:space="preserve">L’inventaire contient des informations sur tous les projets de RI approuvés par le Comité exécutif, incluant : phase approuvée, durée de la phase, montant approuvé, coûts d’appui, etc. </w:t>
      </w:r>
    </w:p>
    <w:p w14:paraId="430D67E8" w14:textId="6DC306C0" w:rsidR="000F0E36" w:rsidRPr="00B534C3" w:rsidRDefault="000F0E36" w:rsidP="00366DFE">
      <w:pPr>
        <w:numPr>
          <w:ilvl w:val="0"/>
          <w:numId w:val="8"/>
        </w:numPr>
        <w:spacing w:after="120"/>
        <w:ind w:left="426" w:hanging="284"/>
        <w:rPr>
          <w:rFonts w:eastAsia="SimSun"/>
          <w:color w:val="000000"/>
          <w:lang w:val="fr-CA" w:eastAsia="zh-CN"/>
        </w:rPr>
      </w:pPr>
      <w:r w:rsidRPr="00B534C3">
        <w:rPr>
          <w:rFonts w:eastAsia="SimSun"/>
          <w:color w:val="000000"/>
          <w:lang w:val="fr-CA" w:eastAsia="zh-CN"/>
        </w:rPr>
        <w:t>R</w:t>
      </w:r>
      <w:r w:rsidR="00C47C87" w:rsidRPr="00B534C3">
        <w:rPr>
          <w:rFonts w:eastAsia="SimSun"/>
          <w:color w:val="000000"/>
          <w:lang w:val="fr-CA" w:eastAsia="zh-CN"/>
        </w:rPr>
        <w:t xml:space="preserve">apports des </w:t>
      </w:r>
      <w:r w:rsidR="0073146B" w:rsidRPr="00B534C3">
        <w:rPr>
          <w:rFonts w:eastAsia="SimSun"/>
          <w:color w:val="000000"/>
          <w:lang w:val="fr-CA" w:eastAsia="zh-CN"/>
        </w:rPr>
        <w:t>réunions</w:t>
      </w:r>
      <w:r w:rsidR="00C47C87" w:rsidRPr="00B534C3">
        <w:rPr>
          <w:rFonts w:eastAsia="SimSun"/>
          <w:color w:val="000000"/>
          <w:lang w:val="fr-CA" w:eastAsia="zh-CN"/>
        </w:rPr>
        <w:t xml:space="preserve"> du Comité exécutif </w:t>
      </w:r>
      <w:r w:rsidRPr="00B534C3">
        <w:rPr>
          <w:rFonts w:eastAsia="SimSun"/>
          <w:color w:val="000000"/>
          <w:lang w:val="fr-CA" w:eastAsia="zh-CN"/>
        </w:rPr>
        <w:t xml:space="preserve"> (</w:t>
      </w:r>
      <w:hyperlink r:id="rId24" w:history="1">
        <w:r w:rsidRPr="00B534C3">
          <w:rPr>
            <w:rStyle w:val="Hyperlink"/>
            <w:rFonts w:eastAsia="SimSun"/>
            <w:lang w:val="fr-CA" w:eastAsia="zh-CN"/>
          </w:rPr>
          <w:t>www.multilateralfund.org</w:t>
        </w:r>
      </w:hyperlink>
      <w:r w:rsidRPr="00B534C3">
        <w:rPr>
          <w:rFonts w:eastAsia="SimSun"/>
          <w:color w:val="000000"/>
          <w:lang w:val="fr-CA" w:eastAsia="zh-CN"/>
        </w:rPr>
        <w:t>)</w:t>
      </w:r>
    </w:p>
    <w:p w14:paraId="74580EF6" w14:textId="432B014B" w:rsidR="000F0E36" w:rsidRPr="00B534C3" w:rsidRDefault="00C47C87" w:rsidP="00366DFE">
      <w:pPr>
        <w:numPr>
          <w:ilvl w:val="0"/>
          <w:numId w:val="8"/>
        </w:numPr>
        <w:spacing w:after="120"/>
        <w:ind w:left="426" w:hanging="284"/>
        <w:rPr>
          <w:rFonts w:eastAsia="SimSun"/>
          <w:color w:val="000000"/>
          <w:lang w:val="fr-CA" w:eastAsia="zh-CN"/>
        </w:rPr>
      </w:pPr>
      <w:r w:rsidRPr="00B534C3">
        <w:rPr>
          <w:rFonts w:eastAsia="SimSun"/>
          <w:color w:val="000000"/>
          <w:lang w:val="fr-CA" w:eastAsia="zh-CN"/>
        </w:rPr>
        <w:t xml:space="preserve">Documents de pré-session pour les réunions du Comité exécutif, énumérés ci-dessous </w:t>
      </w:r>
    </w:p>
    <w:tbl>
      <w:tblPr>
        <w:tblStyle w:val="TableGrid"/>
        <w:tblW w:w="4773" w:type="pct"/>
        <w:tblInd w:w="432" w:type="dxa"/>
        <w:tblLook w:val="04A0" w:firstRow="1" w:lastRow="0" w:firstColumn="1" w:lastColumn="0" w:noHBand="0" w:noVBand="1"/>
      </w:tblPr>
      <w:tblGrid>
        <w:gridCol w:w="2911"/>
        <w:gridCol w:w="1766"/>
        <w:gridCol w:w="4249"/>
      </w:tblGrid>
      <w:tr w:rsidR="000F0E36" w:rsidRPr="00B534C3" w14:paraId="2843B8A9" w14:textId="77777777" w:rsidTr="0031261D">
        <w:trPr>
          <w:cantSplit/>
          <w:tblHeader/>
        </w:trPr>
        <w:tc>
          <w:tcPr>
            <w:tcW w:w="1631" w:type="pct"/>
            <w:tcMar>
              <w:left w:w="72" w:type="dxa"/>
              <w:right w:w="72" w:type="dxa"/>
            </w:tcMar>
          </w:tcPr>
          <w:p w14:paraId="7142F1D8" w14:textId="41FC6529" w:rsidR="000F0E36" w:rsidRPr="00B534C3" w:rsidRDefault="00C47C87">
            <w:pPr>
              <w:jc w:val="left"/>
              <w:rPr>
                <w:b/>
                <w:sz w:val="20"/>
                <w:szCs w:val="20"/>
                <w:lang w:val="fr-CA"/>
              </w:rPr>
            </w:pPr>
            <w:bookmarkStart w:id="6" w:name="_Hlk125710728"/>
            <w:r w:rsidRPr="00B534C3">
              <w:rPr>
                <w:b/>
                <w:sz w:val="20"/>
                <w:szCs w:val="20"/>
                <w:lang w:val="fr-CA"/>
              </w:rPr>
              <w:t>Numéro du d</w:t>
            </w:r>
            <w:r w:rsidR="000F0E36" w:rsidRPr="00B534C3">
              <w:rPr>
                <w:b/>
                <w:sz w:val="20"/>
                <w:szCs w:val="20"/>
                <w:lang w:val="fr-CA"/>
              </w:rPr>
              <w:t xml:space="preserve">ocument </w:t>
            </w:r>
          </w:p>
        </w:tc>
        <w:tc>
          <w:tcPr>
            <w:tcW w:w="989" w:type="pct"/>
            <w:tcMar>
              <w:left w:w="72" w:type="dxa"/>
              <w:right w:w="72" w:type="dxa"/>
            </w:tcMar>
          </w:tcPr>
          <w:p w14:paraId="3044DCB0" w14:textId="2F4159E4" w:rsidR="000F0E36" w:rsidRPr="00B534C3" w:rsidRDefault="000F0E36">
            <w:pPr>
              <w:jc w:val="left"/>
              <w:rPr>
                <w:b/>
                <w:sz w:val="20"/>
                <w:szCs w:val="20"/>
                <w:lang w:val="fr-CA"/>
              </w:rPr>
            </w:pPr>
            <w:r w:rsidRPr="00B534C3">
              <w:rPr>
                <w:b/>
                <w:sz w:val="20"/>
                <w:szCs w:val="20"/>
                <w:lang w:val="fr-CA"/>
              </w:rPr>
              <w:t>Mo</w:t>
            </w:r>
            <w:r w:rsidR="00C47C87" w:rsidRPr="00B534C3">
              <w:rPr>
                <w:b/>
                <w:sz w:val="20"/>
                <w:szCs w:val="20"/>
                <w:lang w:val="fr-CA"/>
              </w:rPr>
              <w:t>is</w:t>
            </w:r>
            <w:r w:rsidRPr="00B534C3">
              <w:rPr>
                <w:b/>
                <w:sz w:val="20"/>
                <w:szCs w:val="20"/>
                <w:lang w:val="fr-CA"/>
              </w:rPr>
              <w:t>/</w:t>
            </w:r>
            <w:r w:rsidR="00C47C87" w:rsidRPr="00B534C3">
              <w:rPr>
                <w:b/>
                <w:sz w:val="20"/>
                <w:szCs w:val="20"/>
                <w:lang w:val="fr-CA"/>
              </w:rPr>
              <w:t>Anné</w:t>
            </w:r>
            <w:r w:rsidRPr="00B534C3">
              <w:rPr>
                <w:b/>
                <w:sz w:val="20"/>
                <w:szCs w:val="20"/>
                <w:lang w:val="fr-CA"/>
              </w:rPr>
              <w:t>e</w:t>
            </w:r>
          </w:p>
        </w:tc>
        <w:tc>
          <w:tcPr>
            <w:tcW w:w="2380" w:type="pct"/>
            <w:tcMar>
              <w:left w:w="72" w:type="dxa"/>
              <w:right w:w="72" w:type="dxa"/>
            </w:tcMar>
          </w:tcPr>
          <w:p w14:paraId="5CD31118" w14:textId="2826DD16" w:rsidR="000F0E36" w:rsidRPr="00B534C3" w:rsidRDefault="000F0E36">
            <w:pPr>
              <w:jc w:val="left"/>
              <w:rPr>
                <w:b/>
                <w:sz w:val="20"/>
                <w:szCs w:val="20"/>
                <w:lang w:val="fr-CA"/>
              </w:rPr>
            </w:pPr>
            <w:r w:rsidRPr="00B534C3">
              <w:rPr>
                <w:b/>
                <w:sz w:val="20"/>
                <w:szCs w:val="20"/>
                <w:lang w:val="fr-CA"/>
              </w:rPr>
              <w:t>Tit</w:t>
            </w:r>
            <w:r w:rsidR="00C47C87" w:rsidRPr="00B534C3">
              <w:rPr>
                <w:b/>
                <w:sz w:val="20"/>
                <w:szCs w:val="20"/>
                <w:lang w:val="fr-CA"/>
              </w:rPr>
              <w:t>r</w:t>
            </w:r>
            <w:r w:rsidRPr="00B534C3">
              <w:rPr>
                <w:b/>
                <w:sz w:val="20"/>
                <w:szCs w:val="20"/>
                <w:lang w:val="fr-CA"/>
              </w:rPr>
              <w:t xml:space="preserve">e </w:t>
            </w:r>
            <w:r w:rsidR="00C47C87" w:rsidRPr="00B534C3">
              <w:rPr>
                <w:b/>
                <w:sz w:val="20"/>
                <w:szCs w:val="20"/>
                <w:lang w:val="fr-CA"/>
              </w:rPr>
              <w:t>du</w:t>
            </w:r>
            <w:r w:rsidRPr="00B534C3">
              <w:rPr>
                <w:b/>
                <w:sz w:val="20"/>
                <w:szCs w:val="20"/>
                <w:lang w:val="fr-CA"/>
              </w:rPr>
              <w:t xml:space="preserve"> document</w:t>
            </w:r>
          </w:p>
        </w:tc>
      </w:tr>
      <w:tr w:rsidR="000F0E36" w:rsidRPr="000F5AF7" w14:paraId="0295F010" w14:textId="77777777" w:rsidTr="0031261D">
        <w:trPr>
          <w:cantSplit/>
        </w:trPr>
        <w:tc>
          <w:tcPr>
            <w:tcW w:w="1631" w:type="pct"/>
            <w:tcMar>
              <w:left w:w="72" w:type="dxa"/>
              <w:right w:w="72" w:type="dxa"/>
            </w:tcMar>
          </w:tcPr>
          <w:p w14:paraId="490FF74C" w14:textId="77777777" w:rsidR="000F0E36" w:rsidRPr="000F5AF7" w:rsidRDefault="000F0E36">
            <w:pPr>
              <w:jc w:val="left"/>
              <w:rPr>
                <w:sz w:val="20"/>
                <w:szCs w:val="20"/>
              </w:rPr>
            </w:pPr>
            <w:r w:rsidRPr="000F5AF7">
              <w:rPr>
                <w:sz w:val="20"/>
                <w:szCs w:val="20"/>
              </w:rPr>
              <w:t>UNEP/OzL.Pro/ExCom/5/5/Rev.2</w:t>
            </w:r>
          </w:p>
        </w:tc>
        <w:tc>
          <w:tcPr>
            <w:tcW w:w="989" w:type="pct"/>
            <w:tcMar>
              <w:left w:w="72" w:type="dxa"/>
              <w:right w:w="72" w:type="dxa"/>
            </w:tcMar>
          </w:tcPr>
          <w:p w14:paraId="048EF887" w14:textId="75D7EAB2" w:rsidR="000F0E36" w:rsidRPr="00B534C3" w:rsidRDefault="002178AF">
            <w:pPr>
              <w:jc w:val="left"/>
              <w:rPr>
                <w:sz w:val="20"/>
                <w:szCs w:val="20"/>
                <w:lang w:val="fr-CA"/>
              </w:rPr>
            </w:pPr>
            <w:r w:rsidRPr="00B534C3">
              <w:rPr>
                <w:sz w:val="20"/>
                <w:szCs w:val="20"/>
                <w:lang w:val="fr-CA"/>
              </w:rPr>
              <w:t>Novembre</w:t>
            </w:r>
            <w:r w:rsidR="000F0E36" w:rsidRPr="00B534C3">
              <w:rPr>
                <w:sz w:val="20"/>
                <w:szCs w:val="20"/>
                <w:lang w:val="fr-CA"/>
              </w:rPr>
              <w:t xml:space="preserve"> 1991</w:t>
            </w:r>
          </w:p>
        </w:tc>
        <w:tc>
          <w:tcPr>
            <w:tcW w:w="2380" w:type="pct"/>
            <w:tcMar>
              <w:left w:w="72" w:type="dxa"/>
              <w:right w:w="72" w:type="dxa"/>
            </w:tcMar>
          </w:tcPr>
          <w:p w14:paraId="7BE10551" w14:textId="60F2F9D6" w:rsidR="000F0E36" w:rsidRPr="00B534C3" w:rsidRDefault="000F0E36">
            <w:pPr>
              <w:jc w:val="left"/>
              <w:rPr>
                <w:sz w:val="20"/>
                <w:szCs w:val="20"/>
                <w:lang w:val="fr-CA"/>
              </w:rPr>
            </w:pPr>
            <w:r w:rsidRPr="00B534C3">
              <w:rPr>
                <w:sz w:val="20"/>
                <w:szCs w:val="20"/>
                <w:lang w:val="fr-CA"/>
              </w:rPr>
              <w:t>Proc</w:t>
            </w:r>
            <w:r w:rsidR="0073146B" w:rsidRPr="00B534C3">
              <w:rPr>
                <w:sz w:val="20"/>
                <w:szCs w:val="20"/>
                <w:lang w:val="fr-CA"/>
              </w:rPr>
              <w:t>é</w:t>
            </w:r>
            <w:r w:rsidRPr="00B534C3">
              <w:rPr>
                <w:sz w:val="20"/>
                <w:szCs w:val="20"/>
                <w:lang w:val="fr-CA"/>
              </w:rPr>
              <w:t xml:space="preserve">dure </w:t>
            </w:r>
            <w:r w:rsidR="0073146B" w:rsidRPr="00B534C3">
              <w:rPr>
                <w:sz w:val="20"/>
                <w:szCs w:val="20"/>
                <w:lang w:val="fr-CA"/>
              </w:rPr>
              <w:t>pour la présentation des programmes de pays et des propositions de projets au Comité exécutif</w:t>
            </w:r>
          </w:p>
        </w:tc>
      </w:tr>
      <w:tr w:rsidR="000F0E36" w:rsidRPr="00B534C3" w14:paraId="04859456" w14:textId="77777777" w:rsidTr="0031261D">
        <w:trPr>
          <w:cantSplit/>
        </w:trPr>
        <w:tc>
          <w:tcPr>
            <w:tcW w:w="1631" w:type="pct"/>
            <w:tcMar>
              <w:left w:w="72" w:type="dxa"/>
              <w:right w:w="72" w:type="dxa"/>
            </w:tcMar>
          </w:tcPr>
          <w:p w14:paraId="4D273E33" w14:textId="77777777" w:rsidR="000F0E36" w:rsidRPr="00B534C3" w:rsidRDefault="000F0E36">
            <w:pPr>
              <w:jc w:val="left"/>
              <w:rPr>
                <w:sz w:val="20"/>
                <w:szCs w:val="20"/>
                <w:lang w:val="fr-CA"/>
              </w:rPr>
            </w:pPr>
            <w:r w:rsidRPr="00B534C3">
              <w:rPr>
                <w:sz w:val="20"/>
                <w:szCs w:val="20"/>
                <w:lang w:val="fr-CA"/>
              </w:rPr>
              <w:t>UNEP/OzL.Pro/ExCom/7/20</w:t>
            </w:r>
          </w:p>
        </w:tc>
        <w:tc>
          <w:tcPr>
            <w:tcW w:w="989" w:type="pct"/>
            <w:tcMar>
              <w:left w:w="72" w:type="dxa"/>
              <w:right w:w="72" w:type="dxa"/>
            </w:tcMar>
          </w:tcPr>
          <w:p w14:paraId="758A00B2" w14:textId="600F3054" w:rsidR="000F0E36" w:rsidRPr="00B534C3" w:rsidRDefault="002178AF">
            <w:pPr>
              <w:jc w:val="left"/>
              <w:rPr>
                <w:sz w:val="20"/>
                <w:szCs w:val="20"/>
                <w:lang w:val="fr-CA"/>
              </w:rPr>
            </w:pPr>
            <w:r w:rsidRPr="00B534C3">
              <w:rPr>
                <w:sz w:val="20"/>
                <w:szCs w:val="20"/>
                <w:lang w:val="fr-CA"/>
              </w:rPr>
              <w:t>Juin</w:t>
            </w:r>
            <w:r w:rsidR="000F0E36" w:rsidRPr="00B534C3">
              <w:rPr>
                <w:sz w:val="20"/>
                <w:szCs w:val="20"/>
                <w:lang w:val="fr-CA"/>
              </w:rPr>
              <w:t xml:space="preserve"> 1992</w:t>
            </w:r>
          </w:p>
        </w:tc>
        <w:tc>
          <w:tcPr>
            <w:tcW w:w="2380" w:type="pct"/>
            <w:tcMar>
              <w:left w:w="72" w:type="dxa"/>
              <w:right w:w="72" w:type="dxa"/>
            </w:tcMar>
          </w:tcPr>
          <w:p w14:paraId="4A499929" w14:textId="25953CC2" w:rsidR="000F0E36" w:rsidRPr="00B534C3" w:rsidRDefault="0073146B">
            <w:pPr>
              <w:jc w:val="left"/>
              <w:rPr>
                <w:sz w:val="20"/>
                <w:szCs w:val="20"/>
                <w:lang w:val="fr-CA"/>
              </w:rPr>
            </w:pPr>
            <w:r w:rsidRPr="00B534C3">
              <w:rPr>
                <w:sz w:val="20"/>
                <w:szCs w:val="20"/>
                <w:lang w:val="fr-CA"/>
              </w:rPr>
              <w:t>Renforcement des i</w:t>
            </w:r>
            <w:r w:rsidR="000F0E36" w:rsidRPr="00B534C3">
              <w:rPr>
                <w:sz w:val="20"/>
                <w:szCs w:val="20"/>
                <w:lang w:val="fr-CA"/>
              </w:rPr>
              <w:t>nstitutions</w:t>
            </w:r>
          </w:p>
        </w:tc>
      </w:tr>
      <w:tr w:rsidR="000F0E36" w:rsidRPr="000F5AF7" w14:paraId="3A594A23" w14:textId="77777777" w:rsidTr="0031261D">
        <w:trPr>
          <w:cantSplit/>
        </w:trPr>
        <w:tc>
          <w:tcPr>
            <w:tcW w:w="1631" w:type="pct"/>
            <w:tcMar>
              <w:left w:w="72" w:type="dxa"/>
              <w:right w:w="72" w:type="dxa"/>
            </w:tcMar>
          </w:tcPr>
          <w:p w14:paraId="139863F0" w14:textId="1CF09D91" w:rsidR="000F0E36" w:rsidRPr="00B534C3" w:rsidRDefault="000F0E36">
            <w:pPr>
              <w:jc w:val="left"/>
              <w:rPr>
                <w:sz w:val="20"/>
                <w:szCs w:val="20"/>
                <w:lang w:val="fr-CA"/>
              </w:rPr>
            </w:pPr>
            <w:r w:rsidRPr="00B534C3">
              <w:rPr>
                <w:sz w:val="20"/>
                <w:szCs w:val="20"/>
                <w:lang w:val="fr-CA"/>
              </w:rPr>
              <w:t xml:space="preserve">UNEP/OzL.Pro/ExCom/19/52 </w:t>
            </w:r>
            <w:r w:rsidR="0073146B" w:rsidRPr="00B534C3">
              <w:rPr>
                <w:sz w:val="20"/>
                <w:szCs w:val="20"/>
                <w:lang w:val="fr-CA"/>
              </w:rPr>
              <w:t>et</w:t>
            </w:r>
            <w:r w:rsidRPr="00B534C3">
              <w:rPr>
                <w:sz w:val="20"/>
                <w:szCs w:val="20"/>
                <w:lang w:val="fr-CA"/>
              </w:rPr>
              <w:t xml:space="preserve"> Corr.1</w:t>
            </w:r>
          </w:p>
        </w:tc>
        <w:tc>
          <w:tcPr>
            <w:tcW w:w="989" w:type="pct"/>
            <w:tcMar>
              <w:left w:w="72" w:type="dxa"/>
              <w:right w:w="72" w:type="dxa"/>
            </w:tcMar>
          </w:tcPr>
          <w:p w14:paraId="583EA69B" w14:textId="728DB964" w:rsidR="000F0E36" w:rsidRPr="00B534C3" w:rsidRDefault="002178AF">
            <w:pPr>
              <w:jc w:val="left"/>
              <w:rPr>
                <w:sz w:val="20"/>
                <w:szCs w:val="20"/>
                <w:lang w:val="fr-CA"/>
              </w:rPr>
            </w:pPr>
            <w:r w:rsidRPr="00B534C3">
              <w:rPr>
                <w:sz w:val="20"/>
                <w:szCs w:val="20"/>
                <w:lang w:val="fr-CA"/>
              </w:rPr>
              <w:t>Avril</w:t>
            </w:r>
            <w:r w:rsidR="000F0E36" w:rsidRPr="00B534C3">
              <w:rPr>
                <w:sz w:val="20"/>
                <w:szCs w:val="20"/>
                <w:lang w:val="fr-CA"/>
              </w:rPr>
              <w:t xml:space="preserve"> 1996</w:t>
            </w:r>
          </w:p>
        </w:tc>
        <w:tc>
          <w:tcPr>
            <w:tcW w:w="2380" w:type="pct"/>
            <w:tcMar>
              <w:left w:w="72" w:type="dxa"/>
              <w:right w:w="72" w:type="dxa"/>
            </w:tcMar>
          </w:tcPr>
          <w:p w14:paraId="768A7FE4" w14:textId="144388B2" w:rsidR="000F0E36" w:rsidRPr="00B534C3" w:rsidRDefault="0073146B">
            <w:pPr>
              <w:jc w:val="left"/>
              <w:rPr>
                <w:sz w:val="20"/>
                <w:szCs w:val="20"/>
                <w:lang w:val="fr-CA"/>
              </w:rPr>
            </w:pPr>
            <w:r w:rsidRPr="00B534C3">
              <w:rPr>
                <w:sz w:val="20"/>
                <w:szCs w:val="20"/>
                <w:lang w:val="fr-CA"/>
              </w:rPr>
              <w:t>Lignes directrices pour le renouvellement des projets de renforcement des</w:t>
            </w:r>
            <w:r w:rsidR="000F0E36" w:rsidRPr="00B534C3">
              <w:rPr>
                <w:sz w:val="20"/>
                <w:szCs w:val="20"/>
                <w:lang w:val="fr-CA"/>
              </w:rPr>
              <w:t xml:space="preserve"> institution</w:t>
            </w:r>
            <w:r w:rsidRPr="00B534C3">
              <w:rPr>
                <w:sz w:val="20"/>
                <w:szCs w:val="20"/>
                <w:lang w:val="fr-CA"/>
              </w:rPr>
              <w:t xml:space="preserve">s </w:t>
            </w:r>
          </w:p>
        </w:tc>
      </w:tr>
      <w:tr w:rsidR="000F0E36" w:rsidRPr="000F5AF7" w14:paraId="6142CC3E" w14:textId="77777777" w:rsidTr="0031261D">
        <w:trPr>
          <w:cantSplit/>
        </w:trPr>
        <w:tc>
          <w:tcPr>
            <w:tcW w:w="1631" w:type="pct"/>
            <w:tcMar>
              <w:left w:w="72" w:type="dxa"/>
              <w:right w:w="72" w:type="dxa"/>
            </w:tcMar>
          </w:tcPr>
          <w:p w14:paraId="0E7DE162" w14:textId="77777777" w:rsidR="000F0E36" w:rsidRPr="00B534C3" w:rsidRDefault="000F0E36">
            <w:pPr>
              <w:jc w:val="left"/>
              <w:rPr>
                <w:sz w:val="20"/>
                <w:szCs w:val="20"/>
                <w:lang w:val="fr-CA"/>
              </w:rPr>
            </w:pPr>
            <w:r w:rsidRPr="00B534C3">
              <w:rPr>
                <w:sz w:val="20"/>
                <w:szCs w:val="20"/>
                <w:lang w:val="fr-CA"/>
              </w:rPr>
              <w:t>UNEP/OzL.Pro/ExCom/28/15</w:t>
            </w:r>
          </w:p>
        </w:tc>
        <w:tc>
          <w:tcPr>
            <w:tcW w:w="989" w:type="pct"/>
            <w:tcMar>
              <w:left w:w="72" w:type="dxa"/>
              <w:right w:w="72" w:type="dxa"/>
            </w:tcMar>
          </w:tcPr>
          <w:p w14:paraId="0E3C16B7" w14:textId="31870E82" w:rsidR="000F0E36" w:rsidRPr="00B534C3" w:rsidRDefault="002178AF">
            <w:pPr>
              <w:jc w:val="left"/>
              <w:rPr>
                <w:sz w:val="20"/>
                <w:szCs w:val="20"/>
                <w:lang w:val="fr-CA"/>
              </w:rPr>
            </w:pPr>
            <w:r w:rsidRPr="00B534C3">
              <w:rPr>
                <w:sz w:val="20"/>
                <w:szCs w:val="20"/>
                <w:lang w:val="fr-CA"/>
              </w:rPr>
              <w:t>Juin</w:t>
            </w:r>
            <w:r w:rsidR="000F0E36" w:rsidRPr="00B534C3">
              <w:rPr>
                <w:sz w:val="20"/>
                <w:szCs w:val="20"/>
                <w:lang w:val="fr-CA"/>
              </w:rPr>
              <w:t xml:space="preserve"> 1999</w:t>
            </w:r>
          </w:p>
        </w:tc>
        <w:tc>
          <w:tcPr>
            <w:tcW w:w="2380" w:type="pct"/>
            <w:tcMar>
              <w:left w:w="72" w:type="dxa"/>
              <w:right w:w="72" w:type="dxa"/>
            </w:tcMar>
          </w:tcPr>
          <w:p w14:paraId="3240211B" w14:textId="01169156" w:rsidR="000F0E36" w:rsidRPr="00B534C3" w:rsidRDefault="0073146B">
            <w:pPr>
              <w:jc w:val="left"/>
              <w:rPr>
                <w:sz w:val="20"/>
                <w:szCs w:val="20"/>
                <w:lang w:val="fr-CA"/>
              </w:rPr>
            </w:pPr>
            <w:r w:rsidRPr="00B534C3">
              <w:rPr>
                <w:sz w:val="20"/>
                <w:szCs w:val="20"/>
                <w:lang w:val="fr-CA"/>
              </w:rPr>
              <w:t>Projets de renforcement des i</w:t>
            </w:r>
            <w:r w:rsidR="000F0E36" w:rsidRPr="00B534C3">
              <w:rPr>
                <w:sz w:val="20"/>
                <w:szCs w:val="20"/>
                <w:lang w:val="fr-CA"/>
              </w:rPr>
              <w:t>nstitution</w:t>
            </w:r>
            <w:r w:rsidRPr="00B534C3">
              <w:rPr>
                <w:sz w:val="20"/>
                <w:szCs w:val="20"/>
                <w:lang w:val="fr-CA"/>
              </w:rPr>
              <w:t xml:space="preserve">s : mise en </w:t>
            </w:r>
            <w:r w:rsidR="009E2E03" w:rsidRPr="00B534C3">
              <w:rPr>
                <w:sz w:val="20"/>
                <w:szCs w:val="20"/>
                <w:lang w:val="fr-CA"/>
              </w:rPr>
              <w:t>œuvre</w:t>
            </w:r>
            <w:r w:rsidRPr="00B534C3">
              <w:rPr>
                <w:sz w:val="20"/>
                <w:szCs w:val="20"/>
                <w:lang w:val="fr-CA"/>
              </w:rPr>
              <w:t xml:space="preserve"> de la décision </w:t>
            </w:r>
            <w:r w:rsidR="000F0E36" w:rsidRPr="00B534C3">
              <w:rPr>
                <w:sz w:val="20"/>
                <w:szCs w:val="20"/>
                <w:lang w:val="fr-CA"/>
              </w:rPr>
              <w:t>27/10</w:t>
            </w:r>
          </w:p>
        </w:tc>
      </w:tr>
      <w:tr w:rsidR="000F0E36" w:rsidRPr="000F5AF7" w14:paraId="6B0496E4" w14:textId="77777777" w:rsidTr="0031261D">
        <w:trPr>
          <w:cantSplit/>
        </w:trPr>
        <w:tc>
          <w:tcPr>
            <w:tcW w:w="1631" w:type="pct"/>
            <w:tcMar>
              <w:left w:w="72" w:type="dxa"/>
              <w:right w:w="72" w:type="dxa"/>
            </w:tcMar>
          </w:tcPr>
          <w:p w14:paraId="5AA252A5" w14:textId="46C6E27E" w:rsidR="000F0E36" w:rsidRPr="00B534C3" w:rsidRDefault="000F0E36">
            <w:pPr>
              <w:jc w:val="left"/>
              <w:rPr>
                <w:sz w:val="20"/>
                <w:szCs w:val="20"/>
                <w:lang w:val="fr-CA"/>
              </w:rPr>
            </w:pPr>
            <w:r w:rsidRPr="00B534C3">
              <w:rPr>
                <w:sz w:val="20"/>
                <w:szCs w:val="20"/>
                <w:lang w:val="fr-CA"/>
              </w:rPr>
              <w:t xml:space="preserve">UNEP/OzL.Pro/ExCom/30/6 </w:t>
            </w:r>
            <w:r w:rsidR="0073146B" w:rsidRPr="00B534C3">
              <w:rPr>
                <w:sz w:val="20"/>
                <w:szCs w:val="20"/>
                <w:lang w:val="fr-CA"/>
              </w:rPr>
              <w:t>et</w:t>
            </w:r>
            <w:r w:rsidRPr="00B534C3">
              <w:rPr>
                <w:sz w:val="20"/>
                <w:szCs w:val="20"/>
                <w:lang w:val="fr-CA"/>
              </w:rPr>
              <w:t xml:space="preserve"> Corr.1</w:t>
            </w:r>
          </w:p>
        </w:tc>
        <w:tc>
          <w:tcPr>
            <w:tcW w:w="989" w:type="pct"/>
            <w:tcMar>
              <w:left w:w="72" w:type="dxa"/>
              <w:right w:w="72" w:type="dxa"/>
            </w:tcMar>
          </w:tcPr>
          <w:p w14:paraId="204961E7" w14:textId="4A39FA77" w:rsidR="000F0E36" w:rsidRPr="00B534C3" w:rsidRDefault="002178AF">
            <w:pPr>
              <w:jc w:val="left"/>
              <w:rPr>
                <w:sz w:val="20"/>
                <w:szCs w:val="20"/>
                <w:lang w:val="fr-CA"/>
              </w:rPr>
            </w:pPr>
            <w:r w:rsidRPr="00B534C3">
              <w:rPr>
                <w:sz w:val="20"/>
                <w:szCs w:val="20"/>
                <w:lang w:val="fr-CA"/>
              </w:rPr>
              <w:t>Février</w:t>
            </w:r>
            <w:r w:rsidR="000F0E36" w:rsidRPr="00B534C3">
              <w:rPr>
                <w:sz w:val="20"/>
                <w:szCs w:val="20"/>
                <w:lang w:val="fr-CA"/>
              </w:rPr>
              <w:t xml:space="preserve"> 2000</w:t>
            </w:r>
          </w:p>
        </w:tc>
        <w:tc>
          <w:tcPr>
            <w:tcW w:w="2380" w:type="pct"/>
            <w:tcMar>
              <w:left w:w="72" w:type="dxa"/>
              <w:right w:w="72" w:type="dxa"/>
            </w:tcMar>
          </w:tcPr>
          <w:p w14:paraId="3A3DAC37" w14:textId="1557F08F" w:rsidR="000F0E36" w:rsidRPr="00B534C3" w:rsidRDefault="0073146B">
            <w:pPr>
              <w:jc w:val="left"/>
              <w:rPr>
                <w:sz w:val="20"/>
                <w:szCs w:val="20"/>
                <w:lang w:val="fr-CA"/>
              </w:rPr>
            </w:pPr>
            <w:r w:rsidRPr="00B534C3">
              <w:rPr>
                <w:sz w:val="20"/>
                <w:szCs w:val="20"/>
                <w:lang w:val="fr-CA"/>
              </w:rPr>
              <w:t xml:space="preserve">Rapport final sur l’évaluation de 1999 des projets de renforcement </w:t>
            </w:r>
            <w:r w:rsidR="000D528D" w:rsidRPr="00B534C3">
              <w:rPr>
                <w:sz w:val="20"/>
                <w:szCs w:val="20"/>
                <w:lang w:val="fr-CA"/>
              </w:rPr>
              <w:t xml:space="preserve">des institutions </w:t>
            </w:r>
            <w:r w:rsidRPr="00B534C3">
              <w:rPr>
                <w:sz w:val="20"/>
                <w:szCs w:val="20"/>
                <w:lang w:val="fr-CA"/>
              </w:rPr>
              <w:t>et ébauche d’un plan d’action de suivi</w:t>
            </w:r>
          </w:p>
        </w:tc>
      </w:tr>
      <w:tr w:rsidR="000F0E36" w:rsidRPr="000F5AF7" w14:paraId="67D36329" w14:textId="77777777" w:rsidTr="0031261D">
        <w:trPr>
          <w:cantSplit/>
        </w:trPr>
        <w:tc>
          <w:tcPr>
            <w:tcW w:w="1631" w:type="pct"/>
            <w:tcMar>
              <w:left w:w="72" w:type="dxa"/>
              <w:right w:w="72" w:type="dxa"/>
            </w:tcMar>
          </w:tcPr>
          <w:p w14:paraId="2A1D8BA9" w14:textId="77777777" w:rsidR="000F0E36" w:rsidRPr="00B534C3" w:rsidRDefault="000F0E36">
            <w:pPr>
              <w:jc w:val="left"/>
              <w:rPr>
                <w:sz w:val="20"/>
                <w:szCs w:val="20"/>
                <w:lang w:val="fr-CA"/>
              </w:rPr>
            </w:pPr>
            <w:r w:rsidRPr="00B534C3">
              <w:rPr>
                <w:sz w:val="20"/>
                <w:szCs w:val="20"/>
                <w:lang w:val="fr-CA"/>
              </w:rPr>
              <w:t>UNEP/OzL.Pro/ExCom/32/18</w:t>
            </w:r>
          </w:p>
        </w:tc>
        <w:tc>
          <w:tcPr>
            <w:tcW w:w="989" w:type="pct"/>
            <w:tcMar>
              <w:left w:w="72" w:type="dxa"/>
              <w:right w:w="72" w:type="dxa"/>
            </w:tcMar>
          </w:tcPr>
          <w:p w14:paraId="4A839C59" w14:textId="6F67B62A" w:rsidR="000F0E36" w:rsidRPr="00B534C3" w:rsidRDefault="002178AF">
            <w:pPr>
              <w:jc w:val="left"/>
              <w:rPr>
                <w:sz w:val="20"/>
                <w:szCs w:val="20"/>
                <w:lang w:val="fr-CA"/>
              </w:rPr>
            </w:pPr>
            <w:r w:rsidRPr="00B534C3">
              <w:rPr>
                <w:sz w:val="20"/>
                <w:szCs w:val="20"/>
                <w:lang w:val="fr-CA"/>
              </w:rPr>
              <w:t>Décembre</w:t>
            </w:r>
            <w:r w:rsidR="000F0E36" w:rsidRPr="00B534C3">
              <w:rPr>
                <w:sz w:val="20"/>
                <w:szCs w:val="20"/>
                <w:lang w:val="fr-CA"/>
              </w:rPr>
              <w:t xml:space="preserve"> 2000</w:t>
            </w:r>
          </w:p>
        </w:tc>
        <w:tc>
          <w:tcPr>
            <w:tcW w:w="2380" w:type="pct"/>
            <w:tcMar>
              <w:left w:w="72" w:type="dxa"/>
              <w:right w:w="72" w:type="dxa"/>
            </w:tcMar>
          </w:tcPr>
          <w:p w14:paraId="3611E6E3" w14:textId="64A0EDBE" w:rsidR="000F0E36" w:rsidRPr="00B534C3" w:rsidRDefault="009E2E03">
            <w:pPr>
              <w:jc w:val="left"/>
              <w:rPr>
                <w:sz w:val="20"/>
                <w:szCs w:val="20"/>
                <w:lang w:val="fr-CA"/>
              </w:rPr>
            </w:pPr>
            <w:r w:rsidRPr="00B534C3">
              <w:rPr>
                <w:sz w:val="20"/>
                <w:szCs w:val="20"/>
                <w:lang w:val="fr-CA"/>
              </w:rPr>
              <w:t xml:space="preserve">Principes généraux pour des accords entre les gouvernements et les agences d’exécution relatifs aux projets nouveaux ou renouvelés de renforcement des </w:t>
            </w:r>
            <w:r w:rsidR="000F0E36" w:rsidRPr="00B534C3">
              <w:rPr>
                <w:sz w:val="20"/>
                <w:szCs w:val="20"/>
                <w:lang w:val="fr-CA"/>
              </w:rPr>
              <w:t>institutions (d</w:t>
            </w:r>
            <w:r w:rsidRPr="00B534C3">
              <w:rPr>
                <w:sz w:val="20"/>
                <w:szCs w:val="20"/>
                <w:lang w:val="fr-CA"/>
              </w:rPr>
              <w:t>é</w:t>
            </w:r>
            <w:r w:rsidR="000F0E36" w:rsidRPr="00B534C3">
              <w:rPr>
                <w:sz w:val="20"/>
                <w:szCs w:val="20"/>
                <w:lang w:val="fr-CA"/>
              </w:rPr>
              <w:t>cision 30/7 (c))</w:t>
            </w:r>
          </w:p>
        </w:tc>
      </w:tr>
      <w:tr w:rsidR="000F0E36" w:rsidRPr="000F5AF7" w14:paraId="4C9C795C" w14:textId="77777777" w:rsidTr="0031261D">
        <w:trPr>
          <w:cantSplit/>
        </w:trPr>
        <w:tc>
          <w:tcPr>
            <w:tcW w:w="1631" w:type="pct"/>
            <w:tcMar>
              <w:left w:w="72" w:type="dxa"/>
              <w:right w:w="72" w:type="dxa"/>
            </w:tcMar>
          </w:tcPr>
          <w:p w14:paraId="33900DC9" w14:textId="77777777" w:rsidR="000F0E36" w:rsidRPr="00B534C3" w:rsidRDefault="000F0E36">
            <w:pPr>
              <w:jc w:val="left"/>
              <w:rPr>
                <w:sz w:val="20"/>
                <w:szCs w:val="20"/>
                <w:lang w:val="fr-CA"/>
              </w:rPr>
            </w:pPr>
            <w:r w:rsidRPr="00B534C3">
              <w:rPr>
                <w:sz w:val="20"/>
                <w:szCs w:val="20"/>
                <w:lang w:val="fr-CA"/>
              </w:rPr>
              <w:t>UNEP/OzL.Pro/ExCom/33/16</w:t>
            </w:r>
          </w:p>
        </w:tc>
        <w:tc>
          <w:tcPr>
            <w:tcW w:w="989" w:type="pct"/>
            <w:tcMar>
              <w:left w:w="72" w:type="dxa"/>
              <w:right w:w="72" w:type="dxa"/>
            </w:tcMar>
          </w:tcPr>
          <w:p w14:paraId="386DB575" w14:textId="22118569" w:rsidR="000F0E36" w:rsidRPr="00B534C3" w:rsidRDefault="002178AF">
            <w:pPr>
              <w:jc w:val="left"/>
              <w:rPr>
                <w:sz w:val="20"/>
                <w:szCs w:val="20"/>
                <w:lang w:val="fr-CA"/>
              </w:rPr>
            </w:pPr>
            <w:r w:rsidRPr="00B534C3">
              <w:rPr>
                <w:sz w:val="20"/>
                <w:szCs w:val="20"/>
                <w:lang w:val="fr-CA"/>
              </w:rPr>
              <w:t>Mars</w:t>
            </w:r>
            <w:r w:rsidR="000F0E36" w:rsidRPr="00B534C3">
              <w:rPr>
                <w:sz w:val="20"/>
                <w:szCs w:val="20"/>
                <w:lang w:val="fr-CA"/>
              </w:rPr>
              <w:t xml:space="preserve"> 2001</w:t>
            </w:r>
          </w:p>
        </w:tc>
        <w:tc>
          <w:tcPr>
            <w:tcW w:w="2380" w:type="pct"/>
            <w:tcMar>
              <w:left w:w="72" w:type="dxa"/>
              <w:right w:w="72" w:type="dxa"/>
            </w:tcMar>
          </w:tcPr>
          <w:p w14:paraId="63D71062" w14:textId="0FEB51AC" w:rsidR="000F0E36" w:rsidRPr="00B534C3" w:rsidRDefault="009E2E03">
            <w:pPr>
              <w:jc w:val="left"/>
              <w:rPr>
                <w:sz w:val="20"/>
                <w:szCs w:val="20"/>
                <w:lang w:val="fr-CA"/>
              </w:rPr>
            </w:pPr>
            <w:r w:rsidRPr="00B534C3">
              <w:rPr>
                <w:sz w:val="20"/>
                <w:szCs w:val="20"/>
                <w:lang w:val="fr-CA"/>
              </w:rPr>
              <w:t>Principes généraux pour les accords entre les gouvernements et les agences d’exécution relatifs aux projets nouveaux ou renouvelés de renforcement des</w:t>
            </w:r>
            <w:r w:rsidR="000F0E36" w:rsidRPr="00B534C3">
              <w:rPr>
                <w:sz w:val="20"/>
                <w:szCs w:val="20"/>
                <w:lang w:val="fr-CA"/>
              </w:rPr>
              <w:t xml:space="preserve"> institutions</w:t>
            </w:r>
            <w:r w:rsidRPr="00B534C3">
              <w:rPr>
                <w:sz w:val="20"/>
                <w:szCs w:val="20"/>
                <w:lang w:val="fr-CA"/>
              </w:rPr>
              <w:t xml:space="preserve"> </w:t>
            </w:r>
            <w:r w:rsidR="000F0E36" w:rsidRPr="00B534C3">
              <w:rPr>
                <w:sz w:val="20"/>
                <w:szCs w:val="20"/>
                <w:lang w:val="fr-CA"/>
              </w:rPr>
              <w:t>(</w:t>
            </w:r>
            <w:r w:rsidRPr="00B534C3">
              <w:rPr>
                <w:sz w:val="20"/>
                <w:szCs w:val="20"/>
                <w:lang w:val="fr-CA"/>
              </w:rPr>
              <w:t>suivi de la décision</w:t>
            </w:r>
            <w:r w:rsidR="000F0E36" w:rsidRPr="00B534C3">
              <w:rPr>
                <w:sz w:val="20"/>
                <w:szCs w:val="20"/>
                <w:lang w:val="fr-CA"/>
              </w:rPr>
              <w:t> 32/15)</w:t>
            </w:r>
          </w:p>
        </w:tc>
      </w:tr>
      <w:tr w:rsidR="000F0E36" w:rsidRPr="000F5AF7" w14:paraId="1A3C2E26" w14:textId="77777777" w:rsidTr="0031261D">
        <w:trPr>
          <w:cantSplit/>
        </w:trPr>
        <w:tc>
          <w:tcPr>
            <w:tcW w:w="1631" w:type="pct"/>
            <w:tcMar>
              <w:left w:w="72" w:type="dxa"/>
              <w:right w:w="72" w:type="dxa"/>
            </w:tcMar>
          </w:tcPr>
          <w:p w14:paraId="29E89EA2" w14:textId="77777777" w:rsidR="000F0E36" w:rsidRPr="00B534C3" w:rsidRDefault="000F0E36">
            <w:pPr>
              <w:jc w:val="left"/>
              <w:rPr>
                <w:sz w:val="20"/>
                <w:szCs w:val="20"/>
                <w:lang w:val="fr-CA"/>
              </w:rPr>
            </w:pPr>
            <w:r w:rsidRPr="00B534C3">
              <w:rPr>
                <w:sz w:val="20"/>
                <w:szCs w:val="20"/>
                <w:lang w:val="fr-CA"/>
              </w:rPr>
              <w:t>UNEP/OzL.Pro/ExCom/34/53</w:t>
            </w:r>
          </w:p>
        </w:tc>
        <w:tc>
          <w:tcPr>
            <w:tcW w:w="989" w:type="pct"/>
            <w:tcMar>
              <w:left w:w="72" w:type="dxa"/>
              <w:right w:w="72" w:type="dxa"/>
            </w:tcMar>
          </w:tcPr>
          <w:p w14:paraId="5C1A6905" w14:textId="1BF8AAFB" w:rsidR="000F0E36" w:rsidRPr="00B534C3" w:rsidRDefault="002178AF">
            <w:pPr>
              <w:jc w:val="left"/>
              <w:rPr>
                <w:sz w:val="20"/>
                <w:szCs w:val="20"/>
                <w:lang w:val="fr-CA"/>
              </w:rPr>
            </w:pPr>
            <w:r w:rsidRPr="00B534C3">
              <w:rPr>
                <w:sz w:val="20"/>
                <w:szCs w:val="20"/>
                <w:lang w:val="fr-CA"/>
              </w:rPr>
              <w:t>Juillet</w:t>
            </w:r>
            <w:r w:rsidR="000F0E36" w:rsidRPr="00B534C3">
              <w:rPr>
                <w:sz w:val="20"/>
                <w:szCs w:val="20"/>
                <w:lang w:val="fr-CA"/>
              </w:rPr>
              <w:t xml:space="preserve"> 2001</w:t>
            </w:r>
          </w:p>
        </w:tc>
        <w:tc>
          <w:tcPr>
            <w:tcW w:w="2380" w:type="pct"/>
            <w:tcMar>
              <w:left w:w="72" w:type="dxa"/>
              <w:right w:w="72" w:type="dxa"/>
            </w:tcMar>
          </w:tcPr>
          <w:p w14:paraId="7C3BB92F" w14:textId="415975B2" w:rsidR="000F0E36" w:rsidRPr="00B534C3" w:rsidRDefault="009E2E03">
            <w:pPr>
              <w:jc w:val="left"/>
              <w:rPr>
                <w:sz w:val="20"/>
                <w:szCs w:val="20"/>
                <w:lang w:val="fr-CA"/>
              </w:rPr>
            </w:pPr>
            <w:r w:rsidRPr="00B534C3">
              <w:rPr>
                <w:sz w:val="20"/>
                <w:szCs w:val="20"/>
                <w:lang w:val="fr-CA"/>
              </w:rPr>
              <w:t xml:space="preserve">Planification stratégique : propositions </w:t>
            </w:r>
            <w:r w:rsidR="00EE2DBB" w:rsidRPr="00B534C3">
              <w:rPr>
                <w:sz w:val="20"/>
                <w:szCs w:val="20"/>
                <w:lang w:val="fr-CA"/>
              </w:rPr>
              <w:t xml:space="preserve">pour la mise en œuvre du cadre sur les objectifs, priorités,  problèmes et modalités pour la planification stratégique du Fonds multilatéral pendant la période de conformité  </w:t>
            </w:r>
          </w:p>
        </w:tc>
      </w:tr>
      <w:tr w:rsidR="000F0E36" w:rsidRPr="000F5AF7" w14:paraId="5D021291" w14:textId="77777777" w:rsidTr="0031261D">
        <w:trPr>
          <w:cantSplit/>
        </w:trPr>
        <w:tc>
          <w:tcPr>
            <w:tcW w:w="1631" w:type="pct"/>
            <w:tcMar>
              <w:left w:w="72" w:type="dxa"/>
              <w:right w:w="72" w:type="dxa"/>
            </w:tcMar>
          </w:tcPr>
          <w:p w14:paraId="11C314D7" w14:textId="45E00144" w:rsidR="000F0E36" w:rsidRPr="00B534C3" w:rsidRDefault="000F0E36">
            <w:pPr>
              <w:jc w:val="left"/>
              <w:rPr>
                <w:sz w:val="20"/>
                <w:szCs w:val="20"/>
                <w:lang w:val="fr-CA"/>
              </w:rPr>
            </w:pPr>
            <w:r w:rsidRPr="00B534C3">
              <w:rPr>
                <w:sz w:val="20"/>
                <w:szCs w:val="20"/>
                <w:lang w:val="fr-CA"/>
              </w:rPr>
              <w:t>UNEP/OzL.Pro/ExCom/35/61</w:t>
            </w:r>
            <w:r w:rsidR="00EE2DBB" w:rsidRPr="00B534C3">
              <w:rPr>
                <w:sz w:val="20"/>
                <w:szCs w:val="20"/>
                <w:lang w:val="fr-CA"/>
              </w:rPr>
              <w:t xml:space="preserve"> et</w:t>
            </w:r>
            <w:r w:rsidRPr="00B534C3">
              <w:rPr>
                <w:sz w:val="20"/>
                <w:szCs w:val="20"/>
                <w:lang w:val="fr-CA"/>
              </w:rPr>
              <w:t xml:space="preserve"> Corr.1</w:t>
            </w:r>
          </w:p>
        </w:tc>
        <w:tc>
          <w:tcPr>
            <w:tcW w:w="989" w:type="pct"/>
            <w:tcMar>
              <w:left w:w="72" w:type="dxa"/>
              <w:right w:w="72" w:type="dxa"/>
            </w:tcMar>
          </w:tcPr>
          <w:p w14:paraId="040335F4" w14:textId="588AD25B" w:rsidR="000F0E36" w:rsidRPr="00B534C3" w:rsidRDefault="002178AF">
            <w:pPr>
              <w:jc w:val="left"/>
              <w:rPr>
                <w:sz w:val="20"/>
                <w:szCs w:val="20"/>
                <w:lang w:val="fr-CA"/>
              </w:rPr>
            </w:pPr>
            <w:r w:rsidRPr="00B534C3">
              <w:rPr>
                <w:sz w:val="20"/>
                <w:szCs w:val="20"/>
                <w:lang w:val="fr-CA"/>
              </w:rPr>
              <w:t>Décembre</w:t>
            </w:r>
            <w:r w:rsidR="000F0E36" w:rsidRPr="00B534C3">
              <w:rPr>
                <w:sz w:val="20"/>
                <w:szCs w:val="20"/>
                <w:lang w:val="fr-CA"/>
              </w:rPr>
              <w:t xml:space="preserve"> 2001</w:t>
            </w:r>
          </w:p>
        </w:tc>
        <w:tc>
          <w:tcPr>
            <w:tcW w:w="2380" w:type="pct"/>
            <w:tcMar>
              <w:left w:w="72" w:type="dxa"/>
              <w:right w:w="72" w:type="dxa"/>
            </w:tcMar>
          </w:tcPr>
          <w:p w14:paraId="0A398DD0" w14:textId="520D9B43" w:rsidR="000F0E36" w:rsidRPr="00B534C3" w:rsidRDefault="00EE2DBB">
            <w:pPr>
              <w:jc w:val="left"/>
              <w:rPr>
                <w:sz w:val="20"/>
                <w:szCs w:val="20"/>
                <w:lang w:val="fr-CA"/>
              </w:rPr>
            </w:pPr>
            <w:r w:rsidRPr="00B534C3">
              <w:rPr>
                <w:sz w:val="20"/>
                <w:szCs w:val="20"/>
                <w:lang w:val="fr-CA"/>
              </w:rPr>
              <w:t xml:space="preserve">Étude sur la définition d’un point de départ pour la </w:t>
            </w:r>
            <w:r w:rsidR="000D528D" w:rsidRPr="00B534C3">
              <w:rPr>
                <w:sz w:val="20"/>
                <w:szCs w:val="20"/>
                <w:lang w:val="fr-CA"/>
              </w:rPr>
              <w:t>détermination</w:t>
            </w:r>
            <w:r w:rsidRPr="00B534C3">
              <w:rPr>
                <w:sz w:val="20"/>
                <w:szCs w:val="20"/>
                <w:lang w:val="fr-CA"/>
              </w:rPr>
              <w:t xml:space="preserve"> de la quantité restante de consommation de SAO admissible aux fins de financement par le Fonds multilatéral : suite donnée à la décision </w:t>
            </w:r>
            <w:r w:rsidR="000F0E36" w:rsidRPr="00B534C3">
              <w:rPr>
                <w:sz w:val="20"/>
                <w:szCs w:val="20"/>
                <w:lang w:val="fr-CA"/>
              </w:rPr>
              <w:t>34/66(a)</w:t>
            </w:r>
          </w:p>
        </w:tc>
      </w:tr>
      <w:tr w:rsidR="000F0E36" w:rsidRPr="000F5AF7" w14:paraId="79188AEC" w14:textId="77777777" w:rsidTr="0031261D">
        <w:trPr>
          <w:cantSplit/>
        </w:trPr>
        <w:tc>
          <w:tcPr>
            <w:tcW w:w="1631" w:type="pct"/>
            <w:tcMar>
              <w:left w:w="72" w:type="dxa"/>
              <w:right w:w="72" w:type="dxa"/>
            </w:tcMar>
          </w:tcPr>
          <w:p w14:paraId="338F32BF" w14:textId="77777777" w:rsidR="000F0E36" w:rsidRPr="00B534C3" w:rsidRDefault="000F0E36">
            <w:pPr>
              <w:jc w:val="left"/>
              <w:rPr>
                <w:sz w:val="20"/>
                <w:szCs w:val="20"/>
                <w:lang w:val="fr-CA"/>
              </w:rPr>
            </w:pPr>
            <w:r w:rsidRPr="00B534C3">
              <w:rPr>
                <w:sz w:val="20"/>
                <w:szCs w:val="20"/>
                <w:lang w:val="fr-CA"/>
              </w:rPr>
              <w:t>UNEP/OzL.Pro/ExCom/43/49</w:t>
            </w:r>
          </w:p>
        </w:tc>
        <w:tc>
          <w:tcPr>
            <w:tcW w:w="989" w:type="pct"/>
            <w:tcMar>
              <w:left w:w="72" w:type="dxa"/>
              <w:right w:w="72" w:type="dxa"/>
            </w:tcMar>
          </w:tcPr>
          <w:p w14:paraId="179A9CB6" w14:textId="130E2DEB" w:rsidR="000F0E36" w:rsidRPr="00B534C3" w:rsidRDefault="002178AF">
            <w:pPr>
              <w:jc w:val="left"/>
              <w:rPr>
                <w:sz w:val="20"/>
                <w:szCs w:val="20"/>
                <w:lang w:val="fr-CA"/>
              </w:rPr>
            </w:pPr>
            <w:r w:rsidRPr="00B534C3">
              <w:rPr>
                <w:sz w:val="20"/>
                <w:szCs w:val="20"/>
                <w:lang w:val="fr-CA"/>
              </w:rPr>
              <w:t>Juillet</w:t>
            </w:r>
            <w:r w:rsidR="000F0E36" w:rsidRPr="00B534C3">
              <w:rPr>
                <w:sz w:val="20"/>
                <w:szCs w:val="20"/>
                <w:lang w:val="fr-CA"/>
              </w:rPr>
              <w:t xml:space="preserve"> 2004</w:t>
            </w:r>
          </w:p>
        </w:tc>
        <w:tc>
          <w:tcPr>
            <w:tcW w:w="2380" w:type="pct"/>
            <w:tcMar>
              <w:left w:w="72" w:type="dxa"/>
              <w:right w:w="72" w:type="dxa"/>
            </w:tcMar>
          </w:tcPr>
          <w:p w14:paraId="217AA4FF" w14:textId="7B572AB7" w:rsidR="000F0E36" w:rsidRPr="00B534C3" w:rsidRDefault="00EE2DBB">
            <w:pPr>
              <w:jc w:val="left"/>
              <w:rPr>
                <w:sz w:val="20"/>
                <w:szCs w:val="20"/>
                <w:lang w:val="fr-CA"/>
              </w:rPr>
            </w:pPr>
            <w:r w:rsidRPr="00B534C3">
              <w:rPr>
                <w:sz w:val="20"/>
                <w:szCs w:val="20"/>
                <w:lang w:val="fr-CA"/>
              </w:rPr>
              <w:t xml:space="preserve">Incidences possibles d’une augmentation ultérieure des montants approuvés pour les projets de renforcement des </w:t>
            </w:r>
            <w:r w:rsidR="000F0E36" w:rsidRPr="00B534C3">
              <w:rPr>
                <w:sz w:val="20"/>
                <w:szCs w:val="20"/>
                <w:lang w:val="fr-CA"/>
              </w:rPr>
              <w:t>institutions (d</w:t>
            </w:r>
            <w:r w:rsidRPr="00B534C3">
              <w:rPr>
                <w:sz w:val="20"/>
                <w:szCs w:val="20"/>
                <w:lang w:val="fr-CA"/>
              </w:rPr>
              <w:t>é</w:t>
            </w:r>
            <w:r w:rsidR="000F0E36" w:rsidRPr="00B534C3">
              <w:rPr>
                <w:sz w:val="20"/>
                <w:szCs w:val="20"/>
                <w:lang w:val="fr-CA"/>
              </w:rPr>
              <w:t>cision 42/22 (b))</w:t>
            </w:r>
          </w:p>
        </w:tc>
      </w:tr>
      <w:tr w:rsidR="000F0E36" w:rsidRPr="000F5AF7" w14:paraId="3DE7355D" w14:textId="77777777" w:rsidTr="0031261D">
        <w:trPr>
          <w:cantSplit/>
        </w:trPr>
        <w:tc>
          <w:tcPr>
            <w:tcW w:w="1631" w:type="pct"/>
            <w:tcMar>
              <w:left w:w="72" w:type="dxa"/>
              <w:right w:w="72" w:type="dxa"/>
            </w:tcMar>
          </w:tcPr>
          <w:p w14:paraId="3D967A18" w14:textId="77777777" w:rsidR="000F0E36" w:rsidRPr="000F5AF7" w:rsidRDefault="000F0E36">
            <w:pPr>
              <w:jc w:val="left"/>
              <w:rPr>
                <w:sz w:val="20"/>
                <w:szCs w:val="20"/>
              </w:rPr>
            </w:pPr>
            <w:r w:rsidRPr="000F5AF7">
              <w:rPr>
                <w:sz w:val="20"/>
                <w:szCs w:val="20"/>
              </w:rPr>
              <w:t>UNEP/OzL.Pro/ExCom/44/CRP.1</w:t>
            </w:r>
          </w:p>
        </w:tc>
        <w:tc>
          <w:tcPr>
            <w:tcW w:w="989" w:type="pct"/>
            <w:tcMar>
              <w:left w:w="72" w:type="dxa"/>
              <w:right w:w="72" w:type="dxa"/>
            </w:tcMar>
          </w:tcPr>
          <w:p w14:paraId="50D6B605" w14:textId="19DFD133" w:rsidR="000F0E36" w:rsidRPr="00B534C3" w:rsidRDefault="002178AF">
            <w:pPr>
              <w:jc w:val="left"/>
              <w:rPr>
                <w:sz w:val="20"/>
                <w:szCs w:val="20"/>
                <w:lang w:val="fr-CA"/>
              </w:rPr>
            </w:pPr>
            <w:r w:rsidRPr="00B534C3">
              <w:rPr>
                <w:sz w:val="20"/>
                <w:szCs w:val="20"/>
                <w:lang w:val="fr-CA"/>
              </w:rPr>
              <w:t>Décembre</w:t>
            </w:r>
            <w:r w:rsidR="000F0E36" w:rsidRPr="00B534C3">
              <w:rPr>
                <w:sz w:val="20"/>
                <w:szCs w:val="20"/>
                <w:lang w:val="fr-CA"/>
              </w:rPr>
              <w:t xml:space="preserve"> 2004</w:t>
            </w:r>
          </w:p>
        </w:tc>
        <w:tc>
          <w:tcPr>
            <w:tcW w:w="2380" w:type="pct"/>
            <w:tcMar>
              <w:left w:w="72" w:type="dxa"/>
              <w:right w:w="72" w:type="dxa"/>
            </w:tcMar>
          </w:tcPr>
          <w:p w14:paraId="5811CCB6" w14:textId="69B46248" w:rsidR="000F0E36" w:rsidRPr="00B534C3" w:rsidRDefault="00EE2DBB">
            <w:pPr>
              <w:jc w:val="left"/>
              <w:rPr>
                <w:sz w:val="20"/>
                <w:szCs w:val="20"/>
                <w:lang w:val="fr-CA"/>
              </w:rPr>
            </w:pPr>
            <w:r w:rsidRPr="00B534C3">
              <w:rPr>
                <w:sz w:val="20"/>
                <w:szCs w:val="20"/>
                <w:lang w:val="fr-CA"/>
              </w:rPr>
              <w:t>Amélior</w:t>
            </w:r>
            <w:r w:rsidR="000D528D" w:rsidRPr="00B534C3">
              <w:rPr>
                <w:sz w:val="20"/>
                <w:szCs w:val="20"/>
                <w:lang w:val="fr-CA"/>
              </w:rPr>
              <w:t xml:space="preserve">ation </w:t>
            </w:r>
            <w:r w:rsidRPr="00B534C3">
              <w:rPr>
                <w:sz w:val="20"/>
                <w:szCs w:val="20"/>
                <w:lang w:val="fr-CA"/>
              </w:rPr>
              <w:t>de</w:t>
            </w:r>
            <w:r w:rsidR="000D528D" w:rsidRPr="00B534C3">
              <w:rPr>
                <w:sz w:val="20"/>
                <w:szCs w:val="20"/>
                <w:lang w:val="fr-CA"/>
              </w:rPr>
              <w:t>s capa</w:t>
            </w:r>
            <w:r w:rsidRPr="00B534C3">
              <w:rPr>
                <w:sz w:val="20"/>
                <w:szCs w:val="20"/>
                <w:lang w:val="fr-CA"/>
              </w:rPr>
              <w:t>cité</w:t>
            </w:r>
            <w:r w:rsidR="000D528D" w:rsidRPr="00B534C3">
              <w:rPr>
                <w:sz w:val="20"/>
                <w:szCs w:val="20"/>
                <w:lang w:val="fr-CA"/>
              </w:rPr>
              <w:t>s</w:t>
            </w:r>
            <w:r w:rsidRPr="00B534C3">
              <w:rPr>
                <w:sz w:val="20"/>
                <w:szCs w:val="20"/>
                <w:lang w:val="fr-CA"/>
              </w:rPr>
              <w:t xml:space="preserve"> </w:t>
            </w:r>
            <w:r w:rsidR="000D528D" w:rsidRPr="00B534C3">
              <w:rPr>
                <w:sz w:val="20"/>
                <w:szCs w:val="20"/>
                <w:lang w:val="fr-CA"/>
              </w:rPr>
              <w:t xml:space="preserve">des Bureaux nationaux de l’ozone des pays visés à l’article 5 dans les dernières étapes de la période de conformité au Protocole de Montréal – Proposition soumise par le gouvernement de la Chine </w:t>
            </w:r>
          </w:p>
        </w:tc>
      </w:tr>
      <w:tr w:rsidR="000F0E36" w:rsidRPr="000F5AF7" w14:paraId="5D11CC3F" w14:textId="77777777" w:rsidTr="0031261D">
        <w:trPr>
          <w:cantSplit/>
        </w:trPr>
        <w:tc>
          <w:tcPr>
            <w:tcW w:w="1631" w:type="pct"/>
            <w:tcMar>
              <w:left w:w="72" w:type="dxa"/>
              <w:right w:w="72" w:type="dxa"/>
            </w:tcMar>
          </w:tcPr>
          <w:p w14:paraId="69F7030E" w14:textId="77777777" w:rsidR="000F0E36" w:rsidRPr="00B534C3" w:rsidRDefault="000F0E36">
            <w:pPr>
              <w:jc w:val="left"/>
              <w:rPr>
                <w:sz w:val="20"/>
                <w:szCs w:val="20"/>
                <w:lang w:val="fr-CA"/>
              </w:rPr>
            </w:pPr>
            <w:r w:rsidRPr="00B534C3">
              <w:rPr>
                <w:sz w:val="20"/>
                <w:szCs w:val="20"/>
                <w:lang w:val="fr-CA"/>
              </w:rPr>
              <w:lastRenderedPageBreak/>
              <w:t>UNEP/OzL.Pro/ExCom/45/47</w:t>
            </w:r>
          </w:p>
        </w:tc>
        <w:tc>
          <w:tcPr>
            <w:tcW w:w="989" w:type="pct"/>
            <w:tcMar>
              <w:left w:w="72" w:type="dxa"/>
              <w:right w:w="72" w:type="dxa"/>
            </w:tcMar>
          </w:tcPr>
          <w:p w14:paraId="443D1ADC" w14:textId="21A48C85" w:rsidR="000F0E36" w:rsidRPr="00B534C3" w:rsidRDefault="002178AF">
            <w:pPr>
              <w:jc w:val="left"/>
              <w:rPr>
                <w:sz w:val="20"/>
                <w:szCs w:val="20"/>
                <w:lang w:val="fr-CA"/>
              </w:rPr>
            </w:pPr>
            <w:r w:rsidRPr="00B534C3">
              <w:rPr>
                <w:sz w:val="20"/>
                <w:szCs w:val="20"/>
                <w:lang w:val="fr-CA"/>
              </w:rPr>
              <w:t>Avril</w:t>
            </w:r>
            <w:r w:rsidR="000F0E36" w:rsidRPr="00B534C3">
              <w:rPr>
                <w:sz w:val="20"/>
                <w:szCs w:val="20"/>
                <w:lang w:val="fr-CA"/>
              </w:rPr>
              <w:t xml:space="preserve"> 2005</w:t>
            </w:r>
          </w:p>
        </w:tc>
        <w:tc>
          <w:tcPr>
            <w:tcW w:w="2380" w:type="pct"/>
            <w:tcMar>
              <w:left w:w="72" w:type="dxa"/>
              <w:right w:w="72" w:type="dxa"/>
            </w:tcMar>
          </w:tcPr>
          <w:p w14:paraId="773C3D8A" w14:textId="225A99C4" w:rsidR="000F0E36" w:rsidRPr="00B534C3" w:rsidRDefault="000D528D">
            <w:pPr>
              <w:jc w:val="left"/>
              <w:rPr>
                <w:sz w:val="20"/>
                <w:szCs w:val="20"/>
                <w:lang w:val="fr-CA"/>
              </w:rPr>
            </w:pPr>
            <w:r w:rsidRPr="00B534C3">
              <w:rPr>
                <w:sz w:val="20"/>
                <w:szCs w:val="20"/>
                <w:lang w:val="fr-CA"/>
              </w:rPr>
              <w:t xml:space="preserve">Amélioration du renforcement des capacités des Bureaux nationaux de l’ozone des pays visés à l’article 5 dans les dernières étapes de la période de conformité au Protocole de Montréal </w:t>
            </w:r>
            <w:r w:rsidR="000F0E36" w:rsidRPr="00B534C3">
              <w:rPr>
                <w:sz w:val="20"/>
                <w:szCs w:val="20"/>
                <w:lang w:val="fr-CA"/>
              </w:rPr>
              <w:t>(</w:t>
            </w:r>
            <w:r w:rsidRPr="00B534C3">
              <w:rPr>
                <w:sz w:val="20"/>
                <w:szCs w:val="20"/>
                <w:lang w:val="fr-CA"/>
              </w:rPr>
              <w:t>suivi de la dé</w:t>
            </w:r>
            <w:r w:rsidR="000F0E36" w:rsidRPr="00B534C3">
              <w:rPr>
                <w:sz w:val="20"/>
                <w:szCs w:val="20"/>
                <w:lang w:val="fr-CA"/>
              </w:rPr>
              <w:t>cision 44/64)</w:t>
            </w:r>
          </w:p>
        </w:tc>
      </w:tr>
      <w:tr w:rsidR="000F0E36" w:rsidRPr="000F5AF7" w14:paraId="1D988381" w14:textId="77777777" w:rsidTr="0031261D">
        <w:trPr>
          <w:cantSplit/>
        </w:trPr>
        <w:tc>
          <w:tcPr>
            <w:tcW w:w="1631" w:type="pct"/>
            <w:tcMar>
              <w:left w:w="72" w:type="dxa"/>
              <w:right w:w="72" w:type="dxa"/>
            </w:tcMar>
          </w:tcPr>
          <w:p w14:paraId="0ED56322" w14:textId="77777777" w:rsidR="000F0E36" w:rsidRPr="00B534C3" w:rsidRDefault="000F0E36">
            <w:pPr>
              <w:jc w:val="left"/>
              <w:rPr>
                <w:sz w:val="20"/>
                <w:szCs w:val="20"/>
                <w:lang w:val="fr-CA"/>
              </w:rPr>
            </w:pPr>
            <w:r w:rsidRPr="00B534C3">
              <w:rPr>
                <w:sz w:val="20"/>
                <w:szCs w:val="20"/>
                <w:lang w:val="fr-CA"/>
              </w:rPr>
              <w:t>UNEP/OzL.Pro/ExCom/47/53</w:t>
            </w:r>
          </w:p>
        </w:tc>
        <w:tc>
          <w:tcPr>
            <w:tcW w:w="989" w:type="pct"/>
            <w:tcMar>
              <w:left w:w="72" w:type="dxa"/>
              <w:right w:w="72" w:type="dxa"/>
            </w:tcMar>
          </w:tcPr>
          <w:p w14:paraId="2B48C574" w14:textId="2899197D" w:rsidR="000F0E36" w:rsidRPr="00B534C3" w:rsidRDefault="002178AF">
            <w:pPr>
              <w:jc w:val="left"/>
              <w:rPr>
                <w:sz w:val="20"/>
                <w:szCs w:val="20"/>
                <w:lang w:val="fr-CA"/>
              </w:rPr>
            </w:pPr>
            <w:r w:rsidRPr="00B534C3">
              <w:rPr>
                <w:sz w:val="20"/>
                <w:szCs w:val="20"/>
                <w:lang w:val="fr-CA"/>
              </w:rPr>
              <w:t>Novembre</w:t>
            </w:r>
            <w:r w:rsidR="000F0E36" w:rsidRPr="00B534C3">
              <w:rPr>
                <w:sz w:val="20"/>
                <w:szCs w:val="20"/>
                <w:lang w:val="fr-CA"/>
              </w:rPr>
              <w:t xml:space="preserve"> 2005</w:t>
            </w:r>
          </w:p>
        </w:tc>
        <w:tc>
          <w:tcPr>
            <w:tcW w:w="2380" w:type="pct"/>
            <w:tcMar>
              <w:left w:w="72" w:type="dxa"/>
              <w:right w:w="72" w:type="dxa"/>
            </w:tcMar>
          </w:tcPr>
          <w:p w14:paraId="21CBAC2A" w14:textId="53404F53" w:rsidR="000F0E36" w:rsidRPr="00B534C3" w:rsidRDefault="0001661C">
            <w:pPr>
              <w:jc w:val="left"/>
              <w:rPr>
                <w:sz w:val="20"/>
                <w:szCs w:val="20"/>
                <w:lang w:val="fr-CA"/>
              </w:rPr>
            </w:pPr>
            <w:r w:rsidRPr="00B534C3">
              <w:rPr>
                <w:sz w:val="20"/>
                <w:szCs w:val="20"/>
                <w:lang w:val="fr-CA"/>
              </w:rPr>
              <w:t xml:space="preserve">Résultats préliminaires d’une analyse des mesures et des politiques supplémentaires pouvant être nécessaires pour assurer le respect de toutes les exigences d’élimination des SAO, dont l’examen des projets de renforcement des </w:t>
            </w:r>
            <w:r w:rsidR="000F0E36" w:rsidRPr="00B534C3">
              <w:rPr>
                <w:sz w:val="20"/>
                <w:szCs w:val="20"/>
                <w:lang w:val="fr-CA"/>
              </w:rPr>
              <w:t>institution</w:t>
            </w:r>
            <w:r w:rsidRPr="00B534C3">
              <w:rPr>
                <w:sz w:val="20"/>
                <w:szCs w:val="20"/>
                <w:lang w:val="fr-CA"/>
              </w:rPr>
              <w:t xml:space="preserve">s envisagé à la décision </w:t>
            </w:r>
            <w:r w:rsidR="000F0E36" w:rsidRPr="00B534C3">
              <w:rPr>
                <w:sz w:val="20"/>
                <w:szCs w:val="20"/>
                <w:lang w:val="fr-CA"/>
              </w:rPr>
              <w:t>35/57 (</w:t>
            </w:r>
            <w:r w:rsidRPr="00B534C3">
              <w:rPr>
                <w:sz w:val="20"/>
                <w:szCs w:val="20"/>
                <w:lang w:val="fr-CA"/>
              </w:rPr>
              <w:t>suivi de la décision</w:t>
            </w:r>
            <w:r w:rsidR="000F0E36" w:rsidRPr="00B534C3">
              <w:rPr>
                <w:sz w:val="20"/>
                <w:szCs w:val="20"/>
                <w:lang w:val="fr-CA"/>
              </w:rPr>
              <w:t xml:space="preserve"> 45/55)</w:t>
            </w:r>
          </w:p>
        </w:tc>
      </w:tr>
      <w:tr w:rsidR="000F0E36" w:rsidRPr="000F5AF7" w14:paraId="003A541A" w14:textId="77777777" w:rsidTr="0031261D">
        <w:trPr>
          <w:cantSplit/>
        </w:trPr>
        <w:tc>
          <w:tcPr>
            <w:tcW w:w="1631" w:type="pct"/>
            <w:tcMar>
              <w:left w:w="72" w:type="dxa"/>
              <w:right w:w="72" w:type="dxa"/>
            </w:tcMar>
          </w:tcPr>
          <w:p w14:paraId="7EF9A0D6" w14:textId="77777777" w:rsidR="000F0E36" w:rsidRPr="00B534C3" w:rsidRDefault="000F0E36">
            <w:pPr>
              <w:jc w:val="left"/>
              <w:rPr>
                <w:sz w:val="20"/>
                <w:szCs w:val="20"/>
                <w:lang w:val="fr-CA"/>
              </w:rPr>
            </w:pPr>
            <w:r w:rsidRPr="00B534C3">
              <w:rPr>
                <w:sz w:val="20"/>
                <w:szCs w:val="20"/>
                <w:lang w:val="fr-CA"/>
              </w:rPr>
              <w:t>UNEP/OzL.Pro/ExCom/49/38</w:t>
            </w:r>
          </w:p>
        </w:tc>
        <w:tc>
          <w:tcPr>
            <w:tcW w:w="989" w:type="pct"/>
            <w:tcMar>
              <w:left w:w="72" w:type="dxa"/>
              <w:right w:w="72" w:type="dxa"/>
            </w:tcMar>
          </w:tcPr>
          <w:p w14:paraId="499C1BB1" w14:textId="48EACF54" w:rsidR="000F0E36" w:rsidRPr="00B534C3" w:rsidRDefault="002178AF">
            <w:pPr>
              <w:jc w:val="left"/>
              <w:rPr>
                <w:sz w:val="20"/>
                <w:szCs w:val="20"/>
                <w:lang w:val="fr-CA"/>
              </w:rPr>
            </w:pPr>
            <w:r w:rsidRPr="00B534C3">
              <w:rPr>
                <w:sz w:val="20"/>
                <w:szCs w:val="20"/>
                <w:lang w:val="fr-CA"/>
              </w:rPr>
              <w:t>Avril</w:t>
            </w:r>
            <w:r w:rsidR="000F0E36" w:rsidRPr="00B534C3">
              <w:rPr>
                <w:sz w:val="20"/>
                <w:szCs w:val="20"/>
                <w:lang w:val="fr-CA"/>
              </w:rPr>
              <w:t xml:space="preserve"> 2006</w:t>
            </w:r>
          </w:p>
        </w:tc>
        <w:tc>
          <w:tcPr>
            <w:tcW w:w="2380" w:type="pct"/>
            <w:tcMar>
              <w:left w:w="72" w:type="dxa"/>
              <w:right w:w="72" w:type="dxa"/>
            </w:tcMar>
          </w:tcPr>
          <w:p w14:paraId="04DF2926" w14:textId="250BABFE" w:rsidR="000F0E36" w:rsidRPr="00B534C3" w:rsidRDefault="0001661C">
            <w:pPr>
              <w:jc w:val="left"/>
              <w:rPr>
                <w:sz w:val="20"/>
                <w:szCs w:val="20"/>
                <w:lang w:val="fr-CA"/>
              </w:rPr>
            </w:pPr>
            <w:r w:rsidRPr="00B534C3">
              <w:rPr>
                <w:sz w:val="20"/>
                <w:szCs w:val="20"/>
                <w:lang w:val="fr-CA"/>
              </w:rPr>
              <w:t xml:space="preserve">Mérites relatifs de remplacer les critères actuels s’appliquant à la présentation de demandes de renouvellement des projets de renforcement des </w:t>
            </w:r>
            <w:r w:rsidR="000F0E36" w:rsidRPr="00B534C3">
              <w:rPr>
                <w:sz w:val="20"/>
                <w:szCs w:val="20"/>
                <w:lang w:val="fr-CA"/>
              </w:rPr>
              <w:t>institutions</w:t>
            </w:r>
            <w:r w:rsidRPr="00B534C3">
              <w:rPr>
                <w:sz w:val="20"/>
                <w:szCs w:val="20"/>
                <w:lang w:val="fr-CA"/>
              </w:rPr>
              <w:t xml:space="preserve"> par des dispositions simplifiées </w:t>
            </w:r>
            <w:r w:rsidR="000F0E36" w:rsidRPr="00B534C3">
              <w:rPr>
                <w:sz w:val="20"/>
                <w:szCs w:val="20"/>
                <w:lang w:val="fr-CA"/>
              </w:rPr>
              <w:t>(</w:t>
            </w:r>
            <w:r w:rsidRPr="00B534C3">
              <w:rPr>
                <w:sz w:val="20"/>
                <w:szCs w:val="20"/>
                <w:lang w:val="fr-CA"/>
              </w:rPr>
              <w:t>suivi de la dé</w:t>
            </w:r>
            <w:r w:rsidR="000F0E36" w:rsidRPr="00B534C3">
              <w:rPr>
                <w:sz w:val="20"/>
                <w:szCs w:val="20"/>
                <w:lang w:val="fr-CA"/>
              </w:rPr>
              <w:t>cision 47/49)</w:t>
            </w:r>
          </w:p>
        </w:tc>
      </w:tr>
      <w:tr w:rsidR="000F0E36" w:rsidRPr="000F5AF7" w14:paraId="574407FC" w14:textId="77777777" w:rsidTr="0031261D">
        <w:trPr>
          <w:cantSplit/>
        </w:trPr>
        <w:tc>
          <w:tcPr>
            <w:tcW w:w="1631" w:type="pct"/>
            <w:tcMar>
              <w:left w:w="72" w:type="dxa"/>
              <w:right w:w="72" w:type="dxa"/>
            </w:tcMar>
          </w:tcPr>
          <w:p w14:paraId="58B90CE3" w14:textId="77777777" w:rsidR="000F0E36" w:rsidRPr="00B534C3" w:rsidRDefault="000F0E36">
            <w:pPr>
              <w:jc w:val="left"/>
              <w:rPr>
                <w:sz w:val="20"/>
                <w:szCs w:val="20"/>
                <w:lang w:val="fr-CA"/>
              </w:rPr>
            </w:pPr>
            <w:r w:rsidRPr="00B534C3">
              <w:rPr>
                <w:sz w:val="20"/>
                <w:szCs w:val="20"/>
                <w:lang w:val="fr-CA"/>
              </w:rPr>
              <w:t>UNEP/OzL.Pro/ExCom/53/61</w:t>
            </w:r>
          </w:p>
        </w:tc>
        <w:tc>
          <w:tcPr>
            <w:tcW w:w="989" w:type="pct"/>
            <w:tcMar>
              <w:left w:w="72" w:type="dxa"/>
              <w:right w:w="72" w:type="dxa"/>
            </w:tcMar>
          </w:tcPr>
          <w:p w14:paraId="4E303715" w14:textId="45BD5084" w:rsidR="000F0E36" w:rsidRPr="00B534C3" w:rsidRDefault="002178AF">
            <w:pPr>
              <w:jc w:val="left"/>
              <w:rPr>
                <w:sz w:val="20"/>
                <w:szCs w:val="20"/>
                <w:lang w:val="fr-CA"/>
              </w:rPr>
            </w:pPr>
            <w:r w:rsidRPr="00B534C3">
              <w:rPr>
                <w:sz w:val="20"/>
                <w:szCs w:val="20"/>
                <w:lang w:val="fr-CA"/>
              </w:rPr>
              <w:t>Novembre</w:t>
            </w:r>
            <w:r w:rsidR="000F0E36" w:rsidRPr="00B534C3">
              <w:rPr>
                <w:sz w:val="20"/>
                <w:szCs w:val="20"/>
                <w:lang w:val="fr-CA"/>
              </w:rPr>
              <w:t xml:space="preserve"> 2007</w:t>
            </w:r>
          </w:p>
        </w:tc>
        <w:tc>
          <w:tcPr>
            <w:tcW w:w="2380" w:type="pct"/>
            <w:tcMar>
              <w:left w:w="72" w:type="dxa"/>
              <w:right w:w="72" w:type="dxa"/>
            </w:tcMar>
          </w:tcPr>
          <w:p w14:paraId="2ABE07F5" w14:textId="4CF185EE" w:rsidR="000F0E36" w:rsidRPr="00B534C3" w:rsidRDefault="00D82FA6">
            <w:pPr>
              <w:jc w:val="left"/>
              <w:rPr>
                <w:sz w:val="20"/>
                <w:szCs w:val="20"/>
                <w:lang w:val="fr-CA"/>
              </w:rPr>
            </w:pPr>
            <w:r w:rsidRPr="00B534C3">
              <w:rPr>
                <w:sz w:val="20"/>
                <w:szCs w:val="20"/>
                <w:lang w:val="fr-CA"/>
              </w:rPr>
              <w:t>Document sur les modalités du financement possible et les niveaux de soutien pour le renforcement des</w:t>
            </w:r>
            <w:r w:rsidR="000F0E36" w:rsidRPr="00B534C3">
              <w:rPr>
                <w:sz w:val="20"/>
                <w:szCs w:val="20"/>
                <w:lang w:val="fr-CA"/>
              </w:rPr>
              <w:t xml:space="preserve"> institutions</w:t>
            </w:r>
            <w:r w:rsidRPr="00B534C3">
              <w:rPr>
                <w:sz w:val="20"/>
                <w:szCs w:val="20"/>
                <w:lang w:val="fr-CA"/>
              </w:rPr>
              <w:t xml:space="preserve"> après</w:t>
            </w:r>
            <w:r w:rsidR="000F0E36" w:rsidRPr="00B534C3">
              <w:rPr>
                <w:sz w:val="20"/>
                <w:szCs w:val="20"/>
                <w:lang w:val="fr-CA"/>
              </w:rPr>
              <w:t xml:space="preserve"> 2010</w:t>
            </w:r>
            <w:r w:rsidR="0001661C" w:rsidRPr="00B534C3">
              <w:rPr>
                <w:sz w:val="20"/>
                <w:szCs w:val="20"/>
                <w:lang w:val="fr-CA"/>
              </w:rPr>
              <w:t xml:space="preserve"> </w:t>
            </w:r>
            <w:r w:rsidRPr="00B534C3">
              <w:rPr>
                <w:sz w:val="20"/>
                <w:szCs w:val="20"/>
                <w:lang w:val="fr-CA"/>
              </w:rPr>
              <w:t xml:space="preserve">et sur les occasions de perfectionner la procédure </w:t>
            </w:r>
            <w:r w:rsidR="0001661C" w:rsidRPr="00B534C3">
              <w:rPr>
                <w:sz w:val="20"/>
                <w:szCs w:val="20"/>
                <w:lang w:val="fr-CA"/>
              </w:rPr>
              <w:t xml:space="preserve">de renouvellement du renforcement des </w:t>
            </w:r>
            <w:r w:rsidR="000F0E36" w:rsidRPr="00B534C3">
              <w:rPr>
                <w:sz w:val="20"/>
                <w:szCs w:val="20"/>
                <w:lang w:val="fr-CA"/>
              </w:rPr>
              <w:t>institution</w:t>
            </w:r>
            <w:r w:rsidR="0001661C" w:rsidRPr="00B534C3">
              <w:rPr>
                <w:sz w:val="20"/>
                <w:szCs w:val="20"/>
                <w:lang w:val="fr-CA"/>
              </w:rPr>
              <w:t xml:space="preserve">s </w:t>
            </w:r>
            <w:r w:rsidR="000F0E36" w:rsidRPr="00B534C3">
              <w:rPr>
                <w:sz w:val="20"/>
                <w:szCs w:val="20"/>
                <w:lang w:val="fr-CA"/>
              </w:rPr>
              <w:t>(</w:t>
            </w:r>
            <w:r w:rsidR="0001661C" w:rsidRPr="00B534C3">
              <w:rPr>
                <w:sz w:val="20"/>
                <w:szCs w:val="20"/>
                <w:lang w:val="fr-CA"/>
              </w:rPr>
              <w:t>suivi des dé</w:t>
            </w:r>
            <w:r w:rsidR="000F0E36" w:rsidRPr="00B534C3">
              <w:rPr>
                <w:sz w:val="20"/>
                <w:szCs w:val="20"/>
                <w:lang w:val="fr-CA"/>
              </w:rPr>
              <w:t>cisions 47/49 and 49/32)</w:t>
            </w:r>
          </w:p>
        </w:tc>
      </w:tr>
      <w:tr w:rsidR="000F0E36" w:rsidRPr="000F5AF7" w14:paraId="10A40156" w14:textId="77777777" w:rsidTr="0031261D">
        <w:trPr>
          <w:cantSplit/>
        </w:trPr>
        <w:tc>
          <w:tcPr>
            <w:tcW w:w="1631" w:type="pct"/>
            <w:tcMar>
              <w:left w:w="72" w:type="dxa"/>
              <w:right w:w="72" w:type="dxa"/>
            </w:tcMar>
          </w:tcPr>
          <w:p w14:paraId="67F34169" w14:textId="77777777" w:rsidR="000F0E36" w:rsidRPr="00B534C3" w:rsidRDefault="000F0E36">
            <w:pPr>
              <w:jc w:val="left"/>
              <w:rPr>
                <w:sz w:val="20"/>
                <w:szCs w:val="20"/>
                <w:lang w:val="fr-CA"/>
              </w:rPr>
            </w:pPr>
            <w:r w:rsidRPr="00B534C3">
              <w:rPr>
                <w:sz w:val="20"/>
                <w:szCs w:val="20"/>
                <w:lang w:val="fr-CA"/>
              </w:rPr>
              <w:t>UNEP/OzL.Pro/ExCom/54/13</w:t>
            </w:r>
          </w:p>
        </w:tc>
        <w:tc>
          <w:tcPr>
            <w:tcW w:w="989" w:type="pct"/>
            <w:tcMar>
              <w:left w:w="72" w:type="dxa"/>
              <w:right w:w="72" w:type="dxa"/>
            </w:tcMar>
          </w:tcPr>
          <w:p w14:paraId="7A214470" w14:textId="599A923A" w:rsidR="000F0E36" w:rsidRPr="00B534C3" w:rsidRDefault="002178AF">
            <w:pPr>
              <w:jc w:val="left"/>
              <w:rPr>
                <w:sz w:val="20"/>
                <w:szCs w:val="20"/>
                <w:lang w:val="fr-CA"/>
              </w:rPr>
            </w:pPr>
            <w:r w:rsidRPr="00B534C3">
              <w:rPr>
                <w:sz w:val="20"/>
                <w:szCs w:val="20"/>
                <w:lang w:val="fr-CA"/>
              </w:rPr>
              <w:t>Avril</w:t>
            </w:r>
            <w:r w:rsidR="000F0E36" w:rsidRPr="00B534C3">
              <w:rPr>
                <w:sz w:val="20"/>
                <w:szCs w:val="20"/>
                <w:lang w:val="fr-CA"/>
              </w:rPr>
              <w:t xml:space="preserve"> 2008</w:t>
            </w:r>
          </w:p>
        </w:tc>
        <w:tc>
          <w:tcPr>
            <w:tcW w:w="2380" w:type="pct"/>
            <w:tcMar>
              <w:left w:w="72" w:type="dxa"/>
              <w:right w:w="72" w:type="dxa"/>
            </w:tcMar>
          </w:tcPr>
          <w:p w14:paraId="694B8115" w14:textId="09901250" w:rsidR="000F0E36" w:rsidRPr="00B534C3" w:rsidRDefault="00D82FA6">
            <w:pPr>
              <w:jc w:val="left"/>
              <w:rPr>
                <w:sz w:val="20"/>
                <w:szCs w:val="20"/>
                <w:lang w:val="fr-CA"/>
              </w:rPr>
            </w:pPr>
            <w:r w:rsidRPr="00B534C3">
              <w:rPr>
                <w:sz w:val="20"/>
                <w:szCs w:val="20"/>
                <w:lang w:val="fr-CA"/>
              </w:rPr>
              <w:t xml:space="preserve">Étude théorique sur l’évaluation des projets de renforcement des </w:t>
            </w:r>
            <w:r w:rsidR="000F0E36" w:rsidRPr="00B534C3">
              <w:rPr>
                <w:sz w:val="20"/>
                <w:szCs w:val="20"/>
                <w:lang w:val="fr-CA"/>
              </w:rPr>
              <w:t>institutions</w:t>
            </w:r>
          </w:p>
        </w:tc>
      </w:tr>
      <w:tr w:rsidR="000F0E36" w:rsidRPr="000F5AF7" w14:paraId="6BF05E15" w14:textId="77777777" w:rsidTr="0031261D">
        <w:trPr>
          <w:cantSplit/>
        </w:trPr>
        <w:tc>
          <w:tcPr>
            <w:tcW w:w="1631" w:type="pct"/>
            <w:tcMar>
              <w:left w:w="72" w:type="dxa"/>
              <w:right w:w="72" w:type="dxa"/>
            </w:tcMar>
          </w:tcPr>
          <w:p w14:paraId="7ED3F9A2" w14:textId="77777777" w:rsidR="000F0E36" w:rsidRPr="00B534C3" w:rsidRDefault="000F0E36">
            <w:pPr>
              <w:jc w:val="left"/>
              <w:rPr>
                <w:sz w:val="20"/>
                <w:szCs w:val="20"/>
                <w:lang w:val="fr-CA"/>
              </w:rPr>
            </w:pPr>
            <w:r w:rsidRPr="00B534C3">
              <w:rPr>
                <w:sz w:val="20"/>
                <w:szCs w:val="20"/>
                <w:lang w:val="fr-CA"/>
              </w:rPr>
              <w:t>UNEP/OzL.Pro/ExCom/56/8</w:t>
            </w:r>
          </w:p>
        </w:tc>
        <w:tc>
          <w:tcPr>
            <w:tcW w:w="989" w:type="pct"/>
            <w:tcMar>
              <w:left w:w="72" w:type="dxa"/>
              <w:right w:w="72" w:type="dxa"/>
            </w:tcMar>
          </w:tcPr>
          <w:p w14:paraId="251CC14D" w14:textId="0DA4FDCA" w:rsidR="000F0E36" w:rsidRPr="00B534C3" w:rsidRDefault="002178AF">
            <w:pPr>
              <w:jc w:val="left"/>
              <w:rPr>
                <w:sz w:val="20"/>
                <w:szCs w:val="20"/>
                <w:lang w:val="fr-CA"/>
              </w:rPr>
            </w:pPr>
            <w:r w:rsidRPr="00B534C3">
              <w:rPr>
                <w:sz w:val="20"/>
                <w:szCs w:val="20"/>
                <w:lang w:val="fr-CA"/>
              </w:rPr>
              <w:t>Novembre</w:t>
            </w:r>
            <w:r w:rsidR="000F0E36" w:rsidRPr="00B534C3">
              <w:rPr>
                <w:sz w:val="20"/>
                <w:szCs w:val="20"/>
                <w:lang w:val="fr-CA"/>
              </w:rPr>
              <w:t xml:space="preserve"> 2008</w:t>
            </w:r>
          </w:p>
        </w:tc>
        <w:tc>
          <w:tcPr>
            <w:tcW w:w="2380" w:type="pct"/>
            <w:tcMar>
              <w:left w:w="72" w:type="dxa"/>
              <w:right w:w="72" w:type="dxa"/>
            </w:tcMar>
          </w:tcPr>
          <w:p w14:paraId="5B306DC7" w14:textId="50A458C8" w:rsidR="000F0E36" w:rsidRPr="00B534C3" w:rsidRDefault="00D82FA6">
            <w:pPr>
              <w:jc w:val="left"/>
              <w:rPr>
                <w:sz w:val="20"/>
                <w:szCs w:val="20"/>
                <w:lang w:val="fr-CA"/>
              </w:rPr>
            </w:pPr>
            <w:r w:rsidRPr="00B534C3">
              <w:rPr>
                <w:sz w:val="20"/>
                <w:szCs w:val="20"/>
                <w:lang w:val="fr-CA"/>
              </w:rPr>
              <w:t xml:space="preserve">Rapport final de l’évaluation des projets de renforcement des </w:t>
            </w:r>
            <w:r w:rsidR="000F0E36" w:rsidRPr="00B534C3">
              <w:rPr>
                <w:sz w:val="20"/>
                <w:szCs w:val="20"/>
                <w:lang w:val="fr-CA"/>
              </w:rPr>
              <w:t>institutions</w:t>
            </w:r>
            <w:r w:rsidRPr="00B534C3">
              <w:rPr>
                <w:sz w:val="20"/>
                <w:szCs w:val="20"/>
                <w:lang w:val="fr-CA"/>
              </w:rPr>
              <w:t xml:space="preserve"> </w:t>
            </w:r>
          </w:p>
        </w:tc>
      </w:tr>
      <w:tr w:rsidR="000F0E36" w:rsidRPr="000F5AF7" w14:paraId="5E0EDD17" w14:textId="77777777" w:rsidTr="0031261D">
        <w:trPr>
          <w:cantSplit/>
        </w:trPr>
        <w:tc>
          <w:tcPr>
            <w:tcW w:w="1631" w:type="pct"/>
            <w:tcMar>
              <w:left w:w="72" w:type="dxa"/>
              <w:right w:w="72" w:type="dxa"/>
            </w:tcMar>
          </w:tcPr>
          <w:p w14:paraId="7F562FF4" w14:textId="77777777" w:rsidR="000F0E36" w:rsidRPr="00B534C3" w:rsidRDefault="000F0E36">
            <w:pPr>
              <w:jc w:val="left"/>
              <w:rPr>
                <w:sz w:val="20"/>
                <w:szCs w:val="20"/>
                <w:lang w:val="fr-CA"/>
              </w:rPr>
            </w:pPr>
            <w:r w:rsidRPr="00B534C3">
              <w:rPr>
                <w:sz w:val="20"/>
                <w:szCs w:val="20"/>
                <w:lang w:val="fr-CA"/>
              </w:rPr>
              <w:t>UNEP/OzL.Pro/ExCom/57/63</w:t>
            </w:r>
          </w:p>
        </w:tc>
        <w:tc>
          <w:tcPr>
            <w:tcW w:w="989" w:type="pct"/>
            <w:tcMar>
              <w:left w:w="72" w:type="dxa"/>
              <w:right w:w="72" w:type="dxa"/>
            </w:tcMar>
          </w:tcPr>
          <w:p w14:paraId="287AAC3D" w14:textId="2E803F72" w:rsidR="000F0E36" w:rsidRPr="00B534C3" w:rsidRDefault="002178AF">
            <w:pPr>
              <w:jc w:val="left"/>
              <w:rPr>
                <w:sz w:val="20"/>
                <w:szCs w:val="20"/>
                <w:lang w:val="fr-CA"/>
              </w:rPr>
            </w:pPr>
            <w:r w:rsidRPr="00B534C3">
              <w:rPr>
                <w:sz w:val="20"/>
                <w:szCs w:val="20"/>
                <w:lang w:val="fr-CA"/>
              </w:rPr>
              <w:t>Avril</w:t>
            </w:r>
            <w:r w:rsidR="000F0E36" w:rsidRPr="00B534C3">
              <w:rPr>
                <w:sz w:val="20"/>
                <w:szCs w:val="20"/>
                <w:lang w:val="fr-CA"/>
              </w:rPr>
              <w:t xml:space="preserve"> 2009</w:t>
            </w:r>
          </w:p>
        </w:tc>
        <w:tc>
          <w:tcPr>
            <w:tcW w:w="2380" w:type="pct"/>
            <w:tcMar>
              <w:left w:w="72" w:type="dxa"/>
              <w:right w:w="72" w:type="dxa"/>
            </w:tcMar>
          </w:tcPr>
          <w:p w14:paraId="052E58BC" w14:textId="248FFA82" w:rsidR="000F0E36" w:rsidRPr="00B534C3" w:rsidRDefault="00D82FA6">
            <w:pPr>
              <w:jc w:val="left"/>
              <w:rPr>
                <w:sz w:val="20"/>
                <w:szCs w:val="20"/>
                <w:lang w:val="fr-CA"/>
              </w:rPr>
            </w:pPr>
            <w:r w:rsidRPr="00B534C3">
              <w:rPr>
                <w:sz w:val="20"/>
                <w:szCs w:val="20"/>
                <w:lang w:val="fr-CA"/>
              </w:rPr>
              <w:t>Renforcement des i</w:t>
            </w:r>
            <w:r w:rsidR="000F0E36" w:rsidRPr="00B534C3">
              <w:rPr>
                <w:sz w:val="20"/>
                <w:szCs w:val="20"/>
                <w:lang w:val="fr-CA"/>
              </w:rPr>
              <w:t>nstitutions</w:t>
            </w:r>
            <w:r w:rsidRPr="00B534C3">
              <w:rPr>
                <w:sz w:val="20"/>
                <w:szCs w:val="20"/>
                <w:lang w:val="fr-CA"/>
              </w:rPr>
              <w:t xml:space="preserve"> après</w:t>
            </w:r>
            <w:r w:rsidR="000F0E36" w:rsidRPr="00B534C3">
              <w:rPr>
                <w:sz w:val="20"/>
                <w:szCs w:val="20"/>
                <w:lang w:val="fr-CA"/>
              </w:rPr>
              <w:t xml:space="preserve"> 2010</w:t>
            </w:r>
            <w:r w:rsidRPr="00B534C3">
              <w:rPr>
                <w:sz w:val="20"/>
                <w:szCs w:val="20"/>
                <w:lang w:val="fr-CA"/>
              </w:rPr>
              <w:t xml:space="preserve"> </w:t>
            </w:r>
            <w:r w:rsidR="000F0E36" w:rsidRPr="00B534C3">
              <w:rPr>
                <w:sz w:val="20"/>
                <w:szCs w:val="20"/>
                <w:lang w:val="fr-CA"/>
              </w:rPr>
              <w:t>: f</w:t>
            </w:r>
            <w:r w:rsidRPr="00B534C3">
              <w:rPr>
                <w:sz w:val="20"/>
                <w:szCs w:val="20"/>
                <w:lang w:val="fr-CA"/>
              </w:rPr>
              <w:t>inancement et niveaux</w:t>
            </w:r>
            <w:r w:rsidR="000F0E36" w:rsidRPr="00B534C3">
              <w:rPr>
                <w:sz w:val="20"/>
                <w:szCs w:val="20"/>
                <w:lang w:val="fr-CA"/>
              </w:rPr>
              <w:t xml:space="preserve"> (</w:t>
            </w:r>
            <w:r w:rsidRPr="00B534C3">
              <w:rPr>
                <w:sz w:val="20"/>
                <w:szCs w:val="20"/>
                <w:lang w:val="fr-CA"/>
              </w:rPr>
              <w:t>suivi de la dé</w:t>
            </w:r>
            <w:r w:rsidR="000F0E36" w:rsidRPr="00B534C3">
              <w:rPr>
                <w:sz w:val="20"/>
                <w:szCs w:val="20"/>
                <w:lang w:val="fr-CA"/>
              </w:rPr>
              <w:t>cision 53/39)</w:t>
            </w:r>
          </w:p>
        </w:tc>
      </w:tr>
      <w:tr w:rsidR="000F0E36" w:rsidRPr="000F5AF7" w14:paraId="259EDC8C" w14:textId="77777777" w:rsidTr="0031261D">
        <w:trPr>
          <w:cantSplit/>
        </w:trPr>
        <w:tc>
          <w:tcPr>
            <w:tcW w:w="1631" w:type="pct"/>
            <w:tcMar>
              <w:left w:w="72" w:type="dxa"/>
              <w:right w:w="72" w:type="dxa"/>
            </w:tcMar>
          </w:tcPr>
          <w:p w14:paraId="7B44AF6B" w14:textId="77777777" w:rsidR="000F0E36" w:rsidRPr="00B534C3" w:rsidRDefault="000F0E36">
            <w:pPr>
              <w:jc w:val="left"/>
              <w:rPr>
                <w:sz w:val="20"/>
                <w:szCs w:val="20"/>
                <w:lang w:val="fr-CA"/>
              </w:rPr>
            </w:pPr>
            <w:r w:rsidRPr="00B534C3">
              <w:rPr>
                <w:sz w:val="20"/>
                <w:szCs w:val="20"/>
                <w:lang w:val="fr-CA"/>
              </w:rPr>
              <w:t>UNEP/OzL.Pro/ExCom/58/18</w:t>
            </w:r>
          </w:p>
        </w:tc>
        <w:tc>
          <w:tcPr>
            <w:tcW w:w="989" w:type="pct"/>
            <w:tcMar>
              <w:left w:w="72" w:type="dxa"/>
              <w:right w:w="72" w:type="dxa"/>
            </w:tcMar>
          </w:tcPr>
          <w:p w14:paraId="150A8393" w14:textId="14384C3E" w:rsidR="000F0E36" w:rsidRPr="00B534C3" w:rsidRDefault="002178AF">
            <w:pPr>
              <w:jc w:val="left"/>
              <w:rPr>
                <w:sz w:val="20"/>
                <w:szCs w:val="20"/>
                <w:lang w:val="fr-CA"/>
              </w:rPr>
            </w:pPr>
            <w:r w:rsidRPr="00B534C3">
              <w:rPr>
                <w:sz w:val="20"/>
                <w:szCs w:val="20"/>
                <w:lang w:val="fr-CA"/>
              </w:rPr>
              <w:t>Juillet</w:t>
            </w:r>
            <w:r w:rsidR="000F0E36" w:rsidRPr="00B534C3">
              <w:rPr>
                <w:sz w:val="20"/>
                <w:szCs w:val="20"/>
                <w:lang w:val="fr-CA"/>
              </w:rPr>
              <w:t xml:space="preserve"> 2009</w:t>
            </w:r>
          </w:p>
        </w:tc>
        <w:tc>
          <w:tcPr>
            <w:tcW w:w="2380" w:type="pct"/>
            <w:tcMar>
              <w:left w:w="72" w:type="dxa"/>
              <w:right w:w="72" w:type="dxa"/>
            </w:tcMar>
          </w:tcPr>
          <w:p w14:paraId="4F6660DD" w14:textId="2A704F15" w:rsidR="000F0E36" w:rsidRPr="00B534C3" w:rsidRDefault="00D82FA6">
            <w:pPr>
              <w:jc w:val="left"/>
              <w:rPr>
                <w:sz w:val="20"/>
                <w:szCs w:val="20"/>
                <w:lang w:val="fr-CA"/>
              </w:rPr>
            </w:pPr>
            <w:r w:rsidRPr="00B534C3">
              <w:rPr>
                <w:sz w:val="20"/>
                <w:szCs w:val="20"/>
                <w:lang w:val="fr-CA"/>
              </w:rPr>
              <w:t>Renforcement des i</w:t>
            </w:r>
            <w:r w:rsidR="000F0E36" w:rsidRPr="00B534C3">
              <w:rPr>
                <w:sz w:val="20"/>
                <w:szCs w:val="20"/>
                <w:lang w:val="fr-CA"/>
              </w:rPr>
              <w:t>nstitutions</w:t>
            </w:r>
            <w:r w:rsidRPr="00B534C3">
              <w:rPr>
                <w:sz w:val="20"/>
                <w:szCs w:val="20"/>
                <w:lang w:val="fr-CA"/>
              </w:rPr>
              <w:t xml:space="preserve"> </w:t>
            </w:r>
            <w:r w:rsidR="000F0E36" w:rsidRPr="00B534C3">
              <w:rPr>
                <w:sz w:val="20"/>
                <w:szCs w:val="20"/>
                <w:lang w:val="fr-CA"/>
              </w:rPr>
              <w:t xml:space="preserve">: options </w:t>
            </w:r>
            <w:r w:rsidRPr="00B534C3">
              <w:rPr>
                <w:sz w:val="20"/>
                <w:szCs w:val="20"/>
                <w:lang w:val="fr-CA"/>
              </w:rPr>
              <w:t xml:space="preserve">de financement après </w:t>
            </w:r>
            <w:r w:rsidR="000F0E36" w:rsidRPr="00B534C3">
              <w:rPr>
                <w:sz w:val="20"/>
                <w:szCs w:val="20"/>
                <w:lang w:val="fr-CA"/>
              </w:rPr>
              <w:t>2010 (</w:t>
            </w:r>
            <w:r w:rsidRPr="00B534C3">
              <w:rPr>
                <w:sz w:val="20"/>
                <w:szCs w:val="20"/>
                <w:lang w:val="fr-CA"/>
              </w:rPr>
              <w:t>suivi de la dé</w:t>
            </w:r>
            <w:r w:rsidR="000F0E36" w:rsidRPr="00B534C3">
              <w:rPr>
                <w:sz w:val="20"/>
                <w:szCs w:val="20"/>
                <w:lang w:val="fr-CA"/>
              </w:rPr>
              <w:t xml:space="preserve">cision 53/39 </w:t>
            </w:r>
            <w:r w:rsidRPr="00B534C3">
              <w:rPr>
                <w:sz w:val="20"/>
                <w:szCs w:val="20"/>
                <w:lang w:val="fr-CA"/>
              </w:rPr>
              <w:t>et de la dé</w:t>
            </w:r>
            <w:r w:rsidR="000F0E36" w:rsidRPr="00B534C3">
              <w:rPr>
                <w:sz w:val="20"/>
                <w:szCs w:val="20"/>
                <w:lang w:val="fr-CA"/>
              </w:rPr>
              <w:t>cision 57/36(b))</w:t>
            </w:r>
          </w:p>
        </w:tc>
      </w:tr>
      <w:tr w:rsidR="000F0E36" w:rsidRPr="000F5AF7" w14:paraId="5B0943AB" w14:textId="77777777" w:rsidTr="0031261D">
        <w:trPr>
          <w:cantSplit/>
        </w:trPr>
        <w:tc>
          <w:tcPr>
            <w:tcW w:w="1631" w:type="pct"/>
            <w:tcMar>
              <w:left w:w="72" w:type="dxa"/>
              <w:right w:w="72" w:type="dxa"/>
            </w:tcMar>
          </w:tcPr>
          <w:p w14:paraId="5A7FADAA" w14:textId="77777777" w:rsidR="000F0E36" w:rsidRPr="00B534C3" w:rsidRDefault="000F0E36">
            <w:pPr>
              <w:jc w:val="left"/>
              <w:rPr>
                <w:sz w:val="20"/>
                <w:szCs w:val="20"/>
                <w:lang w:val="fr-CA"/>
              </w:rPr>
            </w:pPr>
            <w:r w:rsidRPr="00B534C3">
              <w:rPr>
                <w:sz w:val="20"/>
                <w:szCs w:val="20"/>
                <w:lang w:val="fr-CA"/>
              </w:rPr>
              <w:t>UNEP/OzL.Pro/ExCom/59/53</w:t>
            </w:r>
          </w:p>
        </w:tc>
        <w:tc>
          <w:tcPr>
            <w:tcW w:w="989" w:type="pct"/>
            <w:tcMar>
              <w:left w:w="72" w:type="dxa"/>
              <w:right w:w="72" w:type="dxa"/>
            </w:tcMar>
          </w:tcPr>
          <w:p w14:paraId="6F36458C" w14:textId="5BD9AEFA" w:rsidR="000F0E36" w:rsidRPr="00B534C3" w:rsidRDefault="002178AF">
            <w:pPr>
              <w:jc w:val="left"/>
              <w:rPr>
                <w:sz w:val="20"/>
                <w:szCs w:val="20"/>
                <w:lang w:val="fr-CA"/>
              </w:rPr>
            </w:pPr>
            <w:r w:rsidRPr="00B534C3">
              <w:rPr>
                <w:sz w:val="20"/>
                <w:szCs w:val="20"/>
                <w:lang w:val="fr-CA"/>
              </w:rPr>
              <w:t>Novembre</w:t>
            </w:r>
            <w:r w:rsidR="000F0E36" w:rsidRPr="00B534C3">
              <w:rPr>
                <w:sz w:val="20"/>
                <w:szCs w:val="20"/>
                <w:lang w:val="fr-CA"/>
              </w:rPr>
              <w:t xml:space="preserve"> 2009</w:t>
            </w:r>
          </w:p>
        </w:tc>
        <w:tc>
          <w:tcPr>
            <w:tcW w:w="2380" w:type="pct"/>
            <w:tcMar>
              <w:left w:w="72" w:type="dxa"/>
              <w:right w:w="72" w:type="dxa"/>
            </w:tcMar>
          </w:tcPr>
          <w:p w14:paraId="1016F031" w14:textId="05112771" w:rsidR="000F0E36" w:rsidRPr="00B534C3" w:rsidRDefault="00FE056C">
            <w:pPr>
              <w:jc w:val="left"/>
              <w:rPr>
                <w:sz w:val="20"/>
                <w:szCs w:val="20"/>
                <w:lang w:val="fr-CA"/>
              </w:rPr>
            </w:pPr>
            <w:r w:rsidRPr="00B534C3">
              <w:rPr>
                <w:sz w:val="20"/>
                <w:szCs w:val="20"/>
                <w:lang w:val="fr-CA"/>
              </w:rPr>
              <w:t>Renforcement des i</w:t>
            </w:r>
            <w:r w:rsidR="000F0E36" w:rsidRPr="00B534C3">
              <w:rPr>
                <w:sz w:val="20"/>
                <w:szCs w:val="20"/>
                <w:lang w:val="fr-CA"/>
              </w:rPr>
              <w:t>nstitutio</w:t>
            </w:r>
            <w:r w:rsidRPr="00B534C3">
              <w:rPr>
                <w:sz w:val="20"/>
                <w:szCs w:val="20"/>
                <w:lang w:val="fr-CA"/>
              </w:rPr>
              <w:t>n</w:t>
            </w:r>
            <w:r w:rsidR="000F0E36" w:rsidRPr="00B534C3">
              <w:rPr>
                <w:sz w:val="20"/>
                <w:szCs w:val="20"/>
                <w:lang w:val="fr-CA"/>
              </w:rPr>
              <w:t>s</w:t>
            </w:r>
            <w:r w:rsidRPr="00B534C3">
              <w:rPr>
                <w:sz w:val="20"/>
                <w:szCs w:val="20"/>
                <w:lang w:val="fr-CA"/>
              </w:rPr>
              <w:t xml:space="preserve"> </w:t>
            </w:r>
            <w:r w:rsidR="000F0E36" w:rsidRPr="00B534C3">
              <w:rPr>
                <w:sz w:val="20"/>
                <w:szCs w:val="20"/>
                <w:lang w:val="fr-CA"/>
              </w:rPr>
              <w:t xml:space="preserve">: </w:t>
            </w:r>
            <w:r w:rsidR="00D82FA6" w:rsidRPr="00B534C3">
              <w:rPr>
                <w:sz w:val="20"/>
                <w:szCs w:val="20"/>
                <w:lang w:val="fr-CA"/>
              </w:rPr>
              <w:t xml:space="preserve">modes de financement après </w:t>
            </w:r>
            <w:r w:rsidR="000F0E36" w:rsidRPr="00B534C3">
              <w:rPr>
                <w:sz w:val="20"/>
                <w:szCs w:val="20"/>
                <w:lang w:val="fr-CA"/>
              </w:rPr>
              <w:t>2010</w:t>
            </w:r>
          </w:p>
        </w:tc>
      </w:tr>
      <w:tr w:rsidR="000F0E36" w:rsidRPr="000F5AF7" w14:paraId="44757DFE" w14:textId="77777777" w:rsidTr="0031261D">
        <w:trPr>
          <w:cantSplit/>
        </w:trPr>
        <w:tc>
          <w:tcPr>
            <w:tcW w:w="1631" w:type="pct"/>
            <w:tcMar>
              <w:left w:w="72" w:type="dxa"/>
              <w:right w:w="72" w:type="dxa"/>
            </w:tcMar>
          </w:tcPr>
          <w:p w14:paraId="0D75D5FC" w14:textId="77777777" w:rsidR="000F0E36" w:rsidRPr="00B534C3" w:rsidRDefault="000F0E36">
            <w:pPr>
              <w:jc w:val="left"/>
              <w:rPr>
                <w:sz w:val="20"/>
                <w:szCs w:val="20"/>
                <w:lang w:val="fr-CA"/>
              </w:rPr>
            </w:pPr>
            <w:r w:rsidRPr="00B534C3">
              <w:rPr>
                <w:sz w:val="20"/>
                <w:szCs w:val="20"/>
                <w:lang w:val="fr-CA"/>
              </w:rPr>
              <w:t>UNEP/OzL.Pro/ExCom/60/15</w:t>
            </w:r>
          </w:p>
        </w:tc>
        <w:tc>
          <w:tcPr>
            <w:tcW w:w="989" w:type="pct"/>
            <w:tcMar>
              <w:left w:w="72" w:type="dxa"/>
              <w:right w:w="72" w:type="dxa"/>
            </w:tcMar>
          </w:tcPr>
          <w:p w14:paraId="7C9ED65F" w14:textId="32EFA3BD" w:rsidR="000F0E36" w:rsidRPr="00B534C3" w:rsidRDefault="002178AF">
            <w:pPr>
              <w:jc w:val="left"/>
              <w:rPr>
                <w:sz w:val="20"/>
                <w:szCs w:val="20"/>
                <w:lang w:val="fr-CA"/>
              </w:rPr>
            </w:pPr>
            <w:r w:rsidRPr="00B534C3">
              <w:rPr>
                <w:sz w:val="20"/>
                <w:szCs w:val="20"/>
                <w:lang w:val="fr-CA"/>
              </w:rPr>
              <w:t>Avril</w:t>
            </w:r>
            <w:r w:rsidR="000F0E36" w:rsidRPr="00B534C3">
              <w:rPr>
                <w:sz w:val="20"/>
                <w:szCs w:val="20"/>
                <w:lang w:val="fr-CA"/>
              </w:rPr>
              <w:t xml:space="preserve"> 2010</w:t>
            </w:r>
          </w:p>
        </w:tc>
        <w:tc>
          <w:tcPr>
            <w:tcW w:w="2380" w:type="pct"/>
            <w:tcMar>
              <w:left w:w="72" w:type="dxa"/>
              <w:right w:w="72" w:type="dxa"/>
            </w:tcMar>
          </w:tcPr>
          <w:p w14:paraId="7492F2B2" w14:textId="125F5244" w:rsidR="000F0E36" w:rsidRPr="00B534C3" w:rsidRDefault="00FE056C">
            <w:pPr>
              <w:jc w:val="left"/>
              <w:rPr>
                <w:sz w:val="20"/>
                <w:szCs w:val="20"/>
                <w:lang w:val="fr-CA"/>
              </w:rPr>
            </w:pPr>
            <w:r w:rsidRPr="00B534C3">
              <w:rPr>
                <w:sz w:val="20"/>
                <w:szCs w:val="20"/>
                <w:lang w:val="fr-CA"/>
              </w:rPr>
              <w:t>Aperçu des questions soulevées pendant l’examen des projets</w:t>
            </w:r>
          </w:p>
        </w:tc>
      </w:tr>
      <w:tr w:rsidR="000F0E36" w:rsidRPr="000F5AF7" w14:paraId="597CCDA3" w14:textId="77777777" w:rsidTr="0031261D">
        <w:trPr>
          <w:cantSplit/>
        </w:trPr>
        <w:tc>
          <w:tcPr>
            <w:tcW w:w="1631" w:type="pct"/>
            <w:tcMar>
              <w:left w:w="72" w:type="dxa"/>
              <w:right w:w="72" w:type="dxa"/>
            </w:tcMar>
          </w:tcPr>
          <w:p w14:paraId="6A6F3F54" w14:textId="77777777" w:rsidR="000F0E36" w:rsidRPr="00B534C3" w:rsidRDefault="000F0E36">
            <w:pPr>
              <w:jc w:val="left"/>
              <w:rPr>
                <w:sz w:val="20"/>
                <w:szCs w:val="20"/>
                <w:lang w:val="fr-CA"/>
              </w:rPr>
            </w:pPr>
            <w:r w:rsidRPr="00B534C3">
              <w:rPr>
                <w:sz w:val="20"/>
                <w:szCs w:val="20"/>
                <w:lang w:val="fr-CA"/>
              </w:rPr>
              <w:t>UNEP/OzL.Pro/ExCom/61/49</w:t>
            </w:r>
          </w:p>
        </w:tc>
        <w:tc>
          <w:tcPr>
            <w:tcW w:w="989" w:type="pct"/>
            <w:tcMar>
              <w:left w:w="72" w:type="dxa"/>
              <w:right w:w="72" w:type="dxa"/>
            </w:tcMar>
          </w:tcPr>
          <w:p w14:paraId="48DD7359" w14:textId="1A632AF6" w:rsidR="000F0E36" w:rsidRPr="00B534C3" w:rsidRDefault="002178AF">
            <w:pPr>
              <w:jc w:val="left"/>
              <w:rPr>
                <w:sz w:val="20"/>
                <w:szCs w:val="20"/>
                <w:lang w:val="fr-CA"/>
              </w:rPr>
            </w:pPr>
            <w:r w:rsidRPr="00B534C3">
              <w:rPr>
                <w:sz w:val="20"/>
                <w:szCs w:val="20"/>
                <w:lang w:val="fr-CA"/>
              </w:rPr>
              <w:t>Juillet</w:t>
            </w:r>
            <w:r w:rsidR="000F0E36" w:rsidRPr="00B534C3">
              <w:rPr>
                <w:sz w:val="20"/>
                <w:szCs w:val="20"/>
                <w:lang w:val="fr-CA"/>
              </w:rPr>
              <w:t xml:space="preserve"> 2010</w:t>
            </w:r>
          </w:p>
        </w:tc>
        <w:tc>
          <w:tcPr>
            <w:tcW w:w="2380" w:type="pct"/>
            <w:tcMar>
              <w:left w:w="72" w:type="dxa"/>
              <w:right w:w="72" w:type="dxa"/>
            </w:tcMar>
          </w:tcPr>
          <w:p w14:paraId="729F0481" w14:textId="2A64ABD2" w:rsidR="000F0E36" w:rsidRPr="00B534C3" w:rsidRDefault="00FE056C">
            <w:pPr>
              <w:jc w:val="left"/>
              <w:rPr>
                <w:sz w:val="20"/>
                <w:szCs w:val="20"/>
                <w:lang w:val="fr-CA"/>
              </w:rPr>
            </w:pPr>
            <w:r w:rsidRPr="00B534C3">
              <w:rPr>
                <w:sz w:val="20"/>
                <w:szCs w:val="20"/>
                <w:lang w:val="fr-CA"/>
              </w:rPr>
              <w:t>Renforcement des i</w:t>
            </w:r>
            <w:r w:rsidR="000F0E36" w:rsidRPr="00B534C3">
              <w:rPr>
                <w:sz w:val="20"/>
                <w:szCs w:val="20"/>
                <w:lang w:val="fr-CA"/>
              </w:rPr>
              <w:t>nstitutio</w:t>
            </w:r>
            <w:r w:rsidRPr="00B534C3">
              <w:rPr>
                <w:sz w:val="20"/>
                <w:szCs w:val="20"/>
                <w:lang w:val="fr-CA"/>
              </w:rPr>
              <w:t>n</w:t>
            </w:r>
            <w:r w:rsidR="000F0E36" w:rsidRPr="00B534C3">
              <w:rPr>
                <w:sz w:val="20"/>
                <w:szCs w:val="20"/>
                <w:lang w:val="fr-CA"/>
              </w:rPr>
              <w:t>s</w:t>
            </w:r>
            <w:r w:rsidRPr="00B534C3">
              <w:rPr>
                <w:sz w:val="20"/>
                <w:szCs w:val="20"/>
                <w:lang w:val="fr-CA"/>
              </w:rPr>
              <w:t xml:space="preserve"> </w:t>
            </w:r>
            <w:r w:rsidR="000F0E36" w:rsidRPr="00B534C3">
              <w:rPr>
                <w:sz w:val="20"/>
                <w:szCs w:val="20"/>
                <w:lang w:val="fr-CA"/>
              </w:rPr>
              <w:t xml:space="preserve">: options </w:t>
            </w:r>
            <w:r w:rsidRPr="00B534C3">
              <w:rPr>
                <w:sz w:val="20"/>
                <w:szCs w:val="20"/>
                <w:lang w:val="fr-CA"/>
              </w:rPr>
              <w:t xml:space="preserve">de financement et </w:t>
            </w:r>
            <w:r w:rsidR="000F0E36" w:rsidRPr="00B534C3">
              <w:rPr>
                <w:sz w:val="20"/>
                <w:szCs w:val="20"/>
                <w:lang w:val="fr-CA"/>
              </w:rPr>
              <w:t xml:space="preserve">formats </w:t>
            </w:r>
            <w:r w:rsidRPr="00B534C3">
              <w:rPr>
                <w:sz w:val="20"/>
                <w:szCs w:val="20"/>
                <w:lang w:val="fr-CA"/>
              </w:rPr>
              <w:t>des demandes de renouvellement</w:t>
            </w:r>
          </w:p>
        </w:tc>
      </w:tr>
      <w:tr w:rsidR="000F0E36" w:rsidRPr="000F5AF7" w14:paraId="3B0D9E16" w14:textId="77777777" w:rsidTr="0031261D">
        <w:trPr>
          <w:cantSplit/>
        </w:trPr>
        <w:tc>
          <w:tcPr>
            <w:tcW w:w="1631" w:type="pct"/>
            <w:tcMar>
              <w:left w:w="72" w:type="dxa"/>
              <w:right w:w="72" w:type="dxa"/>
            </w:tcMar>
          </w:tcPr>
          <w:p w14:paraId="23E9BAF6" w14:textId="77777777" w:rsidR="000F0E36" w:rsidRPr="00B534C3" w:rsidRDefault="000F0E36">
            <w:pPr>
              <w:jc w:val="left"/>
              <w:rPr>
                <w:sz w:val="20"/>
                <w:szCs w:val="20"/>
                <w:lang w:val="fr-CA"/>
              </w:rPr>
            </w:pPr>
            <w:r w:rsidRPr="00B534C3">
              <w:rPr>
                <w:sz w:val="20"/>
                <w:szCs w:val="20"/>
                <w:lang w:val="fr-CA"/>
              </w:rPr>
              <w:t>UNEP/OzL.Pro/ExCom/74/51</w:t>
            </w:r>
          </w:p>
        </w:tc>
        <w:tc>
          <w:tcPr>
            <w:tcW w:w="989" w:type="pct"/>
            <w:tcMar>
              <w:left w:w="72" w:type="dxa"/>
              <w:right w:w="72" w:type="dxa"/>
            </w:tcMar>
          </w:tcPr>
          <w:p w14:paraId="58B6338D" w14:textId="1DDC3E14" w:rsidR="000F0E36" w:rsidRPr="00B534C3" w:rsidRDefault="002178AF">
            <w:pPr>
              <w:jc w:val="left"/>
              <w:rPr>
                <w:sz w:val="20"/>
                <w:szCs w:val="20"/>
                <w:lang w:val="fr-CA"/>
              </w:rPr>
            </w:pPr>
            <w:r w:rsidRPr="00B534C3">
              <w:rPr>
                <w:sz w:val="20"/>
                <w:szCs w:val="20"/>
                <w:lang w:val="fr-CA"/>
              </w:rPr>
              <w:t>Mai</w:t>
            </w:r>
            <w:r w:rsidR="000F0E36" w:rsidRPr="00B534C3">
              <w:rPr>
                <w:sz w:val="20"/>
                <w:szCs w:val="20"/>
                <w:lang w:val="fr-CA"/>
              </w:rPr>
              <w:t xml:space="preserve"> 2015</w:t>
            </w:r>
          </w:p>
        </w:tc>
        <w:tc>
          <w:tcPr>
            <w:tcW w:w="2380" w:type="pct"/>
            <w:tcMar>
              <w:left w:w="72" w:type="dxa"/>
              <w:right w:w="72" w:type="dxa"/>
            </w:tcMar>
          </w:tcPr>
          <w:p w14:paraId="60E48D4D" w14:textId="69551AA9" w:rsidR="000F0E36" w:rsidRPr="00B534C3" w:rsidRDefault="00FE056C">
            <w:pPr>
              <w:jc w:val="left"/>
              <w:rPr>
                <w:sz w:val="20"/>
                <w:szCs w:val="20"/>
                <w:lang w:val="fr-CA"/>
              </w:rPr>
            </w:pPr>
            <w:r w:rsidRPr="00B534C3">
              <w:rPr>
                <w:sz w:val="20"/>
                <w:szCs w:val="20"/>
                <w:lang w:val="fr-CA"/>
              </w:rPr>
              <w:t xml:space="preserve">Examen du financement des projets de renforcement des </w:t>
            </w:r>
            <w:r w:rsidR="000F0E36" w:rsidRPr="00B534C3">
              <w:rPr>
                <w:sz w:val="20"/>
                <w:szCs w:val="20"/>
                <w:lang w:val="fr-CA"/>
              </w:rPr>
              <w:t>institutions</w:t>
            </w:r>
            <w:r w:rsidRPr="00B534C3">
              <w:rPr>
                <w:sz w:val="20"/>
                <w:szCs w:val="20"/>
                <w:lang w:val="fr-CA"/>
              </w:rPr>
              <w:t xml:space="preserve"> </w:t>
            </w:r>
            <w:r w:rsidR="000F0E36" w:rsidRPr="00B534C3">
              <w:rPr>
                <w:sz w:val="20"/>
                <w:szCs w:val="20"/>
                <w:lang w:val="fr-CA"/>
              </w:rPr>
              <w:t>(</w:t>
            </w:r>
            <w:r w:rsidRPr="00B534C3">
              <w:rPr>
                <w:sz w:val="20"/>
                <w:szCs w:val="20"/>
                <w:lang w:val="fr-CA"/>
              </w:rPr>
              <w:t>décision</w:t>
            </w:r>
            <w:r w:rsidR="000F0E36" w:rsidRPr="00B534C3">
              <w:rPr>
                <w:sz w:val="20"/>
                <w:szCs w:val="20"/>
                <w:lang w:val="fr-CA"/>
              </w:rPr>
              <w:t xml:space="preserve"> 61/43(b))</w:t>
            </w:r>
          </w:p>
        </w:tc>
      </w:tr>
      <w:tr w:rsidR="000F0E36" w:rsidRPr="000F5AF7" w14:paraId="433751C9" w14:textId="77777777" w:rsidTr="0031261D">
        <w:trPr>
          <w:cantSplit/>
        </w:trPr>
        <w:tc>
          <w:tcPr>
            <w:tcW w:w="1631" w:type="pct"/>
            <w:tcMar>
              <w:left w:w="72" w:type="dxa"/>
              <w:right w:w="72" w:type="dxa"/>
            </w:tcMar>
          </w:tcPr>
          <w:p w14:paraId="1476870A" w14:textId="77777777" w:rsidR="000F0E36" w:rsidRPr="00B534C3" w:rsidRDefault="000F0E36">
            <w:pPr>
              <w:spacing w:after="240"/>
              <w:rPr>
                <w:rFonts w:eastAsia="SimSun"/>
                <w:color w:val="000000"/>
                <w:sz w:val="20"/>
                <w:szCs w:val="20"/>
                <w:lang w:val="fr-CA" w:eastAsia="zh-CN"/>
              </w:rPr>
            </w:pPr>
            <w:r w:rsidRPr="00B534C3">
              <w:rPr>
                <w:rFonts w:eastAsia="SimSun"/>
                <w:color w:val="000000"/>
                <w:sz w:val="20"/>
                <w:szCs w:val="20"/>
                <w:lang w:val="fr-CA" w:eastAsia="zh-CN"/>
              </w:rPr>
              <w:t>UNEP/OzL.Pro/ExCom/84/73</w:t>
            </w:r>
          </w:p>
        </w:tc>
        <w:tc>
          <w:tcPr>
            <w:tcW w:w="989" w:type="pct"/>
            <w:tcMar>
              <w:left w:w="72" w:type="dxa"/>
              <w:right w:w="72" w:type="dxa"/>
            </w:tcMar>
          </w:tcPr>
          <w:p w14:paraId="22274454" w14:textId="11EB7DAD" w:rsidR="000F0E36" w:rsidRPr="00B534C3" w:rsidRDefault="002178AF">
            <w:pPr>
              <w:jc w:val="left"/>
              <w:rPr>
                <w:sz w:val="20"/>
                <w:szCs w:val="20"/>
                <w:lang w:val="fr-CA"/>
              </w:rPr>
            </w:pPr>
            <w:r w:rsidRPr="00B534C3">
              <w:rPr>
                <w:sz w:val="20"/>
                <w:szCs w:val="20"/>
                <w:lang w:val="fr-CA"/>
              </w:rPr>
              <w:t>Décembre</w:t>
            </w:r>
            <w:r w:rsidR="000F0E36" w:rsidRPr="00B534C3">
              <w:rPr>
                <w:sz w:val="20"/>
                <w:szCs w:val="20"/>
                <w:lang w:val="fr-CA"/>
              </w:rPr>
              <w:t xml:space="preserve"> 2019</w:t>
            </w:r>
          </w:p>
        </w:tc>
        <w:tc>
          <w:tcPr>
            <w:tcW w:w="2380" w:type="pct"/>
            <w:tcMar>
              <w:left w:w="72" w:type="dxa"/>
              <w:right w:w="72" w:type="dxa"/>
            </w:tcMar>
          </w:tcPr>
          <w:p w14:paraId="57751F1C" w14:textId="24882936" w:rsidR="000F0E36" w:rsidRPr="00B534C3" w:rsidRDefault="00FE056C">
            <w:pPr>
              <w:jc w:val="left"/>
              <w:rPr>
                <w:rFonts w:eastAsia="SimSun"/>
                <w:color w:val="000000"/>
                <w:sz w:val="20"/>
                <w:szCs w:val="20"/>
                <w:lang w:val="fr-CA" w:eastAsia="zh-CN"/>
              </w:rPr>
            </w:pPr>
            <w:r w:rsidRPr="00B534C3">
              <w:rPr>
                <w:rFonts w:eastAsia="SimSun"/>
                <w:color w:val="000000"/>
                <w:sz w:val="20"/>
                <w:szCs w:val="20"/>
                <w:lang w:val="fr-CA" w:eastAsia="zh-CN"/>
              </w:rPr>
              <w:t>Version préliminaire de politique opérationnelle sur la gendérisation pour les projets financés par le Fonds multilatéral</w:t>
            </w:r>
          </w:p>
        </w:tc>
      </w:tr>
      <w:tr w:rsidR="00680336" w:rsidRPr="000F5AF7" w14:paraId="2BF1A6F3" w14:textId="77777777" w:rsidTr="0031261D">
        <w:trPr>
          <w:cantSplit/>
        </w:trPr>
        <w:tc>
          <w:tcPr>
            <w:tcW w:w="1631" w:type="pct"/>
            <w:tcMar>
              <w:left w:w="72" w:type="dxa"/>
              <w:right w:w="72" w:type="dxa"/>
            </w:tcMar>
          </w:tcPr>
          <w:p w14:paraId="7EC3E989" w14:textId="7C26179F" w:rsidR="00680336" w:rsidRPr="00B534C3" w:rsidRDefault="008D6E25">
            <w:pPr>
              <w:spacing w:after="240"/>
              <w:rPr>
                <w:rFonts w:eastAsia="SimSun"/>
                <w:color w:val="000000"/>
                <w:sz w:val="20"/>
                <w:szCs w:val="20"/>
                <w:lang w:val="fr-CA" w:eastAsia="zh-CN"/>
              </w:rPr>
            </w:pPr>
            <w:r w:rsidRPr="00B534C3">
              <w:rPr>
                <w:rFonts w:eastAsia="SimSun"/>
                <w:color w:val="000000"/>
                <w:sz w:val="20"/>
                <w:szCs w:val="20"/>
                <w:lang w:val="fr-CA" w:eastAsia="zh-CN"/>
              </w:rPr>
              <w:t>UNEP/OzL.Pro/ExCom/89/4</w:t>
            </w:r>
          </w:p>
        </w:tc>
        <w:tc>
          <w:tcPr>
            <w:tcW w:w="989" w:type="pct"/>
            <w:tcMar>
              <w:left w:w="72" w:type="dxa"/>
              <w:right w:w="72" w:type="dxa"/>
            </w:tcMar>
          </w:tcPr>
          <w:p w14:paraId="3CE31F8F" w14:textId="02A1C349" w:rsidR="00680336" w:rsidRPr="00B534C3" w:rsidRDefault="004946FF">
            <w:pPr>
              <w:jc w:val="left"/>
              <w:rPr>
                <w:sz w:val="20"/>
                <w:szCs w:val="20"/>
                <w:lang w:val="fr-CA"/>
              </w:rPr>
            </w:pPr>
            <w:r w:rsidRPr="00B534C3">
              <w:rPr>
                <w:sz w:val="20"/>
                <w:szCs w:val="20"/>
                <w:lang w:val="fr-CA"/>
              </w:rPr>
              <w:t>Décembre</w:t>
            </w:r>
            <w:r>
              <w:rPr>
                <w:sz w:val="20"/>
                <w:szCs w:val="20"/>
                <w:lang w:val="fr-CA"/>
              </w:rPr>
              <w:t xml:space="preserve"> 2021</w:t>
            </w:r>
          </w:p>
        </w:tc>
        <w:tc>
          <w:tcPr>
            <w:tcW w:w="2380" w:type="pct"/>
            <w:tcMar>
              <w:left w:w="72" w:type="dxa"/>
              <w:right w:w="72" w:type="dxa"/>
            </w:tcMar>
          </w:tcPr>
          <w:p w14:paraId="703E9547" w14:textId="01357F41" w:rsidR="00680336" w:rsidRPr="00B534C3" w:rsidRDefault="00FE056C">
            <w:pPr>
              <w:jc w:val="left"/>
              <w:rPr>
                <w:rFonts w:eastAsia="SimSun"/>
                <w:color w:val="000000"/>
                <w:sz w:val="20"/>
                <w:szCs w:val="20"/>
                <w:lang w:val="fr-CA" w:eastAsia="zh-CN"/>
              </w:rPr>
            </w:pPr>
            <w:r w:rsidRPr="00B534C3">
              <w:rPr>
                <w:rFonts w:eastAsia="SimSun"/>
                <w:color w:val="000000"/>
                <w:sz w:val="20"/>
                <w:szCs w:val="20"/>
                <w:lang w:val="fr-CA" w:eastAsia="zh-CN"/>
              </w:rPr>
              <w:t xml:space="preserve">Examen du financement des projets de renforcement des </w:t>
            </w:r>
            <w:r w:rsidR="008D6E25" w:rsidRPr="00B534C3">
              <w:rPr>
                <w:rFonts w:eastAsia="SimSun"/>
                <w:color w:val="000000"/>
                <w:sz w:val="20"/>
                <w:szCs w:val="20"/>
                <w:lang w:val="fr-CA" w:eastAsia="zh-CN"/>
              </w:rPr>
              <w:t>institutio</w:t>
            </w:r>
            <w:r w:rsidRPr="00B534C3">
              <w:rPr>
                <w:rFonts w:eastAsia="SimSun"/>
                <w:color w:val="000000"/>
                <w:sz w:val="20"/>
                <w:szCs w:val="20"/>
                <w:lang w:val="fr-CA" w:eastAsia="zh-CN"/>
              </w:rPr>
              <w:t>n</w:t>
            </w:r>
            <w:r w:rsidR="008D6E25" w:rsidRPr="00B534C3">
              <w:rPr>
                <w:rFonts w:eastAsia="SimSun"/>
                <w:color w:val="000000"/>
                <w:sz w:val="20"/>
                <w:szCs w:val="20"/>
                <w:lang w:val="fr-CA" w:eastAsia="zh-CN"/>
              </w:rPr>
              <w:t>s</w:t>
            </w:r>
            <w:r w:rsidRPr="00B534C3">
              <w:rPr>
                <w:rFonts w:eastAsia="SimSun"/>
                <w:color w:val="000000"/>
                <w:sz w:val="20"/>
                <w:szCs w:val="20"/>
                <w:lang w:val="fr-CA" w:eastAsia="zh-CN"/>
              </w:rPr>
              <w:t>, y compris les niveaux de financement</w:t>
            </w:r>
            <w:r w:rsidR="008D6E25" w:rsidRPr="00B534C3">
              <w:rPr>
                <w:rFonts w:eastAsia="SimSun"/>
                <w:color w:val="000000"/>
                <w:sz w:val="20"/>
                <w:szCs w:val="20"/>
                <w:lang w:val="fr-CA" w:eastAsia="zh-CN"/>
              </w:rPr>
              <w:t xml:space="preserve"> (d</w:t>
            </w:r>
            <w:r w:rsidRPr="00B534C3">
              <w:rPr>
                <w:rFonts w:eastAsia="SimSun"/>
                <w:color w:val="000000"/>
                <w:sz w:val="20"/>
                <w:szCs w:val="20"/>
                <w:lang w:val="fr-CA" w:eastAsia="zh-CN"/>
              </w:rPr>
              <w:t>é</w:t>
            </w:r>
            <w:r w:rsidR="008D6E25" w:rsidRPr="00B534C3">
              <w:rPr>
                <w:rFonts w:eastAsia="SimSun"/>
                <w:color w:val="000000"/>
                <w:sz w:val="20"/>
                <w:szCs w:val="20"/>
                <w:lang w:val="fr-CA" w:eastAsia="zh-CN"/>
              </w:rPr>
              <w:t xml:space="preserve">cision 74/51(d))  </w:t>
            </w:r>
          </w:p>
        </w:tc>
      </w:tr>
      <w:tr w:rsidR="004946FF" w:rsidRPr="000F5AF7" w14:paraId="1C4E24BE" w14:textId="77777777" w:rsidTr="0031261D">
        <w:trPr>
          <w:cantSplit/>
        </w:trPr>
        <w:tc>
          <w:tcPr>
            <w:tcW w:w="1631" w:type="pct"/>
            <w:tcMar>
              <w:left w:w="72" w:type="dxa"/>
              <w:right w:w="72" w:type="dxa"/>
            </w:tcMar>
          </w:tcPr>
          <w:p w14:paraId="3E786B16" w14:textId="724E0B26" w:rsidR="004946FF" w:rsidRPr="00B534C3" w:rsidRDefault="004946FF">
            <w:pPr>
              <w:spacing w:after="240"/>
              <w:rPr>
                <w:rFonts w:eastAsia="SimSun"/>
                <w:color w:val="000000"/>
                <w:sz w:val="20"/>
                <w:szCs w:val="20"/>
                <w:lang w:val="fr-CA" w:eastAsia="zh-CN"/>
              </w:rPr>
            </w:pPr>
            <w:r w:rsidRPr="004946FF">
              <w:rPr>
                <w:rFonts w:eastAsia="SimSun"/>
                <w:color w:val="000000"/>
                <w:sz w:val="20"/>
                <w:szCs w:val="20"/>
                <w:lang w:val="fr-CA" w:eastAsia="zh-CN"/>
              </w:rPr>
              <w:t>UNEP/OzL.Pro/ExCom/90/37</w:t>
            </w:r>
          </w:p>
        </w:tc>
        <w:tc>
          <w:tcPr>
            <w:tcW w:w="989" w:type="pct"/>
            <w:tcMar>
              <w:left w:w="72" w:type="dxa"/>
              <w:right w:w="72" w:type="dxa"/>
            </w:tcMar>
          </w:tcPr>
          <w:p w14:paraId="2CB107D4" w14:textId="56F37718" w:rsidR="004946FF" w:rsidRPr="00B534C3" w:rsidRDefault="004946FF">
            <w:pPr>
              <w:jc w:val="left"/>
              <w:rPr>
                <w:sz w:val="20"/>
                <w:szCs w:val="20"/>
                <w:lang w:val="fr-CA"/>
              </w:rPr>
            </w:pPr>
            <w:r w:rsidRPr="00B534C3">
              <w:rPr>
                <w:sz w:val="20"/>
                <w:szCs w:val="20"/>
                <w:lang w:val="fr-CA"/>
              </w:rPr>
              <w:t>Mai 2022</w:t>
            </w:r>
          </w:p>
        </w:tc>
        <w:tc>
          <w:tcPr>
            <w:tcW w:w="2380" w:type="pct"/>
            <w:tcMar>
              <w:left w:w="72" w:type="dxa"/>
              <w:right w:w="72" w:type="dxa"/>
            </w:tcMar>
          </w:tcPr>
          <w:p w14:paraId="1E862BE1" w14:textId="6B69F783" w:rsidR="004946FF" w:rsidRPr="00B534C3" w:rsidRDefault="004946FF" w:rsidP="004946FF">
            <w:pPr>
              <w:rPr>
                <w:rFonts w:eastAsia="SimSun"/>
                <w:color w:val="000000"/>
                <w:sz w:val="20"/>
                <w:szCs w:val="20"/>
                <w:lang w:val="fr-CA" w:eastAsia="zh-CN"/>
              </w:rPr>
            </w:pPr>
            <w:r w:rsidRPr="004946FF">
              <w:rPr>
                <w:rFonts w:eastAsia="SimSun"/>
                <w:color w:val="000000"/>
                <w:sz w:val="20"/>
                <w:szCs w:val="20"/>
                <w:lang w:val="fr-CA" w:eastAsia="zh-CN"/>
              </w:rPr>
              <w:t xml:space="preserve">Rapport sur la mise en œuvre de la politique sur </w:t>
            </w:r>
            <w:r w:rsidRPr="00D251AE">
              <w:rPr>
                <w:rFonts w:eastAsia="SimSun"/>
                <w:color w:val="000000"/>
                <w:sz w:val="20"/>
                <w:szCs w:val="20"/>
                <w:highlight w:val="magenta"/>
                <w:lang w:val="fr-CA" w:eastAsia="zh-CN"/>
              </w:rPr>
              <w:t>l’intégration de l’égalité des sexes</w:t>
            </w:r>
            <w:r w:rsidRPr="004946FF">
              <w:rPr>
                <w:rFonts w:eastAsia="SimSun"/>
                <w:color w:val="000000"/>
                <w:sz w:val="20"/>
                <w:szCs w:val="20"/>
                <w:lang w:val="fr-CA" w:eastAsia="zh-CN"/>
              </w:rPr>
              <w:t xml:space="preserve"> dans les projets financés par le </w:t>
            </w:r>
            <w:r w:rsidR="00192A32">
              <w:rPr>
                <w:rFonts w:eastAsia="SimSun"/>
                <w:color w:val="000000"/>
                <w:sz w:val="20"/>
                <w:szCs w:val="20"/>
                <w:lang w:val="fr-CA" w:eastAsia="zh-CN"/>
              </w:rPr>
              <w:t>F</w:t>
            </w:r>
            <w:r w:rsidRPr="004946FF">
              <w:rPr>
                <w:rFonts w:eastAsia="SimSun"/>
                <w:color w:val="000000"/>
                <w:sz w:val="20"/>
                <w:szCs w:val="20"/>
                <w:lang w:val="fr-CA" w:eastAsia="zh-CN"/>
              </w:rPr>
              <w:t>onds multilatéral</w:t>
            </w:r>
          </w:p>
        </w:tc>
      </w:tr>
      <w:tr w:rsidR="0031261D" w:rsidRPr="000F5AF7" w14:paraId="042E2C46" w14:textId="77777777" w:rsidTr="0031261D">
        <w:trPr>
          <w:cantSplit/>
        </w:trPr>
        <w:tc>
          <w:tcPr>
            <w:tcW w:w="1631" w:type="pct"/>
            <w:tcMar>
              <w:left w:w="72" w:type="dxa"/>
              <w:right w:w="72" w:type="dxa"/>
            </w:tcMar>
          </w:tcPr>
          <w:p w14:paraId="204622FC" w14:textId="52ACA9A8" w:rsidR="0031261D" w:rsidRPr="00B534C3" w:rsidRDefault="0031261D" w:rsidP="0031261D">
            <w:pPr>
              <w:spacing w:after="240"/>
              <w:rPr>
                <w:rFonts w:eastAsia="SimSun"/>
                <w:color w:val="000000"/>
                <w:sz w:val="20"/>
                <w:szCs w:val="20"/>
                <w:lang w:val="fr-CA" w:eastAsia="zh-CN"/>
              </w:rPr>
            </w:pPr>
            <w:r w:rsidRPr="00B534C3">
              <w:rPr>
                <w:rFonts w:eastAsia="SimSun"/>
                <w:color w:val="000000"/>
                <w:sz w:val="20"/>
                <w:szCs w:val="20"/>
                <w:lang w:val="fr-CA" w:eastAsia="zh-CN"/>
              </w:rPr>
              <w:t>UNEP/OzL.Pro/ExCom/91/</w:t>
            </w:r>
            <w:r w:rsidR="00680336" w:rsidRPr="00B534C3">
              <w:rPr>
                <w:rFonts w:eastAsia="SimSun"/>
                <w:color w:val="000000"/>
                <w:sz w:val="20"/>
                <w:szCs w:val="20"/>
                <w:lang w:val="fr-CA" w:eastAsia="zh-CN"/>
              </w:rPr>
              <w:t>60</w:t>
            </w:r>
          </w:p>
        </w:tc>
        <w:tc>
          <w:tcPr>
            <w:tcW w:w="989" w:type="pct"/>
            <w:tcMar>
              <w:left w:w="72" w:type="dxa"/>
              <w:right w:w="72" w:type="dxa"/>
            </w:tcMar>
          </w:tcPr>
          <w:p w14:paraId="3DB8EE05" w14:textId="43174553" w:rsidR="0031261D" w:rsidRPr="00B534C3" w:rsidRDefault="002178AF" w:rsidP="0031261D">
            <w:pPr>
              <w:jc w:val="left"/>
              <w:rPr>
                <w:sz w:val="20"/>
                <w:szCs w:val="20"/>
                <w:lang w:val="fr-CA"/>
              </w:rPr>
            </w:pPr>
            <w:r w:rsidRPr="00B534C3">
              <w:rPr>
                <w:sz w:val="20"/>
                <w:szCs w:val="20"/>
                <w:lang w:val="fr-CA"/>
              </w:rPr>
              <w:t>Décembre</w:t>
            </w:r>
            <w:r w:rsidR="0031261D" w:rsidRPr="00B534C3">
              <w:rPr>
                <w:sz w:val="20"/>
                <w:szCs w:val="20"/>
                <w:lang w:val="fr-CA"/>
              </w:rPr>
              <w:t xml:space="preserve"> 2022</w:t>
            </w:r>
          </w:p>
        </w:tc>
        <w:tc>
          <w:tcPr>
            <w:tcW w:w="2380" w:type="pct"/>
            <w:tcMar>
              <w:left w:w="72" w:type="dxa"/>
              <w:right w:w="72" w:type="dxa"/>
            </w:tcMar>
          </w:tcPr>
          <w:p w14:paraId="7A9012CD" w14:textId="18BC6201" w:rsidR="0031261D" w:rsidRPr="00B534C3" w:rsidRDefault="00B6218F" w:rsidP="0031261D">
            <w:pPr>
              <w:jc w:val="left"/>
              <w:rPr>
                <w:rFonts w:eastAsia="SimSun"/>
                <w:color w:val="000000"/>
                <w:sz w:val="20"/>
                <w:szCs w:val="20"/>
                <w:lang w:val="fr-CA" w:eastAsia="zh-CN"/>
              </w:rPr>
            </w:pPr>
            <w:r w:rsidRPr="00B534C3">
              <w:rPr>
                <w:rFonts w:eastAsia="SimSun"/>
                <w:color w:val="000000"/>
                <w:sz w:val="20"/>
                <w:szCs w:val="20"/>
                <w:lang w:val="fr-CA" w:eastAsia="zh-CN"/>
              </w:rPr>
              <w:t>Examen des projets de renforcement des institutions, y compris les niveaux de financement, le</w:t>
            </w:r>
            <w:r w:rsidR="002178AF" w:rsidRPr="00B534C3">
              <w:rPr>
                <w:rFonts w:eastAsia="SimSun"/>
                <w:color w:val="000000"/>
                <w:sz w:val="20"/>
                <w:szCs w:val="20"/>
                <w:lang w:val="fr-CA" w:eastAsia="zh-CN"/>
              </w:rPr>
              <w:t>s</w:t>
            </w:r>
            <w:r w:rsidRPr="00B534C3">
              <w:rPr>
                <w:rFonts w:eastAsia="SimSun"/>
                <w:color w:val="000000"/>
                <w:sz w:val="20"/>
                <w:szCs w:val="20"/>
                <w:lang w:val="fr-CA" w:eastAsia="zh-CN"/>
              </w:rPr>
              <w:t xml:space="preserve"> format</w:t>
            </w:r>
            <w:r w:rsidR="002178AF" w:rsidRPr="00B534C3">
              <w:rPr>
                <w:rFonts w:eastAsia="SimSun"/>
                <w:color w:val="000000"/>
                <w:sz w:val="20"/>
                <w:szCs w:val="20"/>
                <w:lang w:val="fr-CA" w:eastAsia="zh-CN"/>
              </w:rPr>
              <w:t>s</w:t>
            </w:r>
            <w:r w:rsidRPr="00B534C3">
              <w:rPr>
                <w:rFonts w:eastAsia="SimSun"/>
                <w:color w:val="000000"/>
                <w:sz w:val="20"/>
                <w:szCs w:val="20"/>
                <w:lang w:val="fr-CA" w:eastAsia="zh-CN"/>
              </w:rPr>
              <w:t xml:space="preserve"> des rapports finaux et des demandes de prolongation</w:t>
            </w:r>
            <w:r w:rsidR="00FE056C" w:rsidRPr="00B534C3">
              <w:rPr>
                <w:rFonts w:eastAsia="SimSun"/>
                <w:color w:val="000000"/>
                <w:sz w:val="20"/>
                <w:szCs w:val="20"/>
                <w:lang w:val="fr-CA" w:eastAsia="zh-CN"/>
              </w:rPr>
              <w:t xml:space="preserve">, et les indicateurs de performance qui pourraient être utilisés systématiquement par tous les pays visés à l’article </w:t>
            </w:r>
            <w:r w:rsidR="00680336" w:rsidRPr="00B534C3">
              <w:rPr>
                <w:rFonts w:eastAsia="SimSun"/>
                <w:color w:val="000000"/>
                <w:sz w:val="20"/>
                <w:szCs w:val="20"/>
                <w:lang w:val="fr-CA" w:eastAsia="zh-CN"/>
              </w:rPr>
              <w:t>(d</w:t>
            </w:r>
            <w:r w:rsidR="00FE056C" w:rsidRPr="00B534C3">
              <w:rPr>
                <w:rFonts w:eastAsia="SimSun"/>
                <w:color w:val="000000"/>
                <w:sz w:val="20"/>
                <w:szCs w:val="20"/>
                <w:lang w:val="fr-CA" w:eastAsia="zh-CN"/>
              </w:rPr>
              <w:t>é</w:t>
            </w:r>
            <w:r w:rsidR="00680336" w:rsidRPr="00B534C3">
              <w:rPr>
                <w:rFonts w:eastAsia="SimSun"/>
                <w:color w:val="000000"/>
                <w:sz w:val="20"/>
                <w:szCs w:val="20"/>
                <w:lang w:val="fr-CA" w:eastAsia="zh-CN"/>
              </w:rPr>
              <w:t>cision 89/3)</w:t>
            </w:r>
          </w:p>
        </w:tc>
      </w:tr>
      <w:tr w:rsidR="00EF31F7" w:rsidRPr="000F5AF7" w14:paraId="54CC30D5" w14:textId="77777777" w:rsidTr="0031261D">
        <w:trPr>
          <w:cantSplit/>
        </w:trPr>
        <w:tc>
          <w:tcPr>
            <w:tcW w:w="1631" w:type="pct"/>
            <w:tcMar>
              <w:left w:w="72" w:type="dxa"/>
              <w:right w:w="72" w:type="dxa"/>
            </w:tcMar>
          </w:tcPr>
          <w:p w14:paraId="757C056F" w14:textId="7D53D2C5" w:rsidR="00EF31F7" w:rsidRPr="00B534C3" w:rsidRDefault="00EF31F7" w:rsidP="00EF31F7">
            <w:pPr>
              <w:spacing w:after="240"/>
              <w:rPr>
                <w:rFonts w:eastAsia="SimSun"/>
                <w:color w:val="000000"/>
                <w:sz w:val="20"/>
                <w:szCs w:val="20"/>
                <w:lang w:val="fr-CA" w:eastAsia="zh-CN"/>
              </w:rPr>
            </w:pPr>
            <w:r w:rsidRPr="00EF31F7">
              <w:rPr>
                <w:rFonts w:eastAsia="SimSun"/>
                <w:color w:val="000000"/>
                <w:sz w:val="20"/>
                <w:szCs w:val="20"/>
                <w:lang w:val="fr-CA" w:eastAsia="zh-CN"/>
              </w:rPr>
              <w:lastRenderedPageBreak/>
              <w:t>UNEP/OzL.Pro/ExCom/92/51</w:t>
            </w:r>
          </w:p>
        </w:tc>
        <w:tc>
          <w:tcPr>
            <w:tcW w:w="989" w:type="pct"/>
            <w:tcMar>
              <w:left w:w="72" w:type="dxa"/>
              <w:right w:w="72" w:type="dxa"/>
            </w:tcMar>
          </w:tcPr>
          <w:p w14:paraId="31E96DFC" w14:textId="28E0B351" w:rsidR="00EF31F7" w:rsidRPr="00EF31F7" w:rsidRDefault="00EF31F7" w:rsidP="00EF31F7">
            <w:pPr>
              <w:jc w:val="left"/>
              <w:rPr>
                <w:rFonts w:eastAsia="SimSun"/>
                <w:color w:val="000000"/>
                <w:sz w:val="20"/>
                <w:szCs w:val="20"/>
                <w:lang w:val="fr-CA" w:eastAsia="zh-CN"/>
              </w:rPr>
            </w:pPr>
            <w:r w:rsidRPr="00EF31F7">
              <w:rPr>
                <w:rFonts w:eastAsia="SimSun"/>
                <w:color w:val="000000"/>
                <w:sz w:val="20"/>
                <w:szCs w:val="20"/>
                <w:lang w:val="fr-CA" w:eastAsia="zh-CN"/>
              </w:rPr>
              <w:t>Ma</w:t>
            </w:r>
            <w:r>
              <w:rPr>
                <w:rFonts w:eastAsia="SimSun"/>
                <w:color w:val="000000"/>
                <w:sz w:val="20"/>
                <w:szCs w:val="20"/>
                <w:lang w:val="fr-CA" w:eastAsia="zh-CN"/>
              </w:rPr>
              <w:t>i</w:t>
            </w:r>
            <w:r w:rsidRPr="00EF31F7">
              <w:rPr>
                <w:rFonts w:eastAsia="SimSun"/>
                <w:color w:val="000000"/>
                <w:sz w:val="20"/>
                <w:szCs w:val="20"/>
                <w:lang w:val="fr-CA" w:eastAsia="zh-CN"/>
              </w:rPr>
              <w:t xml:space="preserve"> 2023</w:t>
            </w:r>
          </w:p>
        </w:tc>
        <w:tc>
          <w:tcPr>
            <w:tcW w:w="2380" w:type="pct"/>
            <w:tcMar>
              <w:left w:w="72" w:type="dxa"/>
              <w:right w:w="72" w:type="dxa"/>
            </w:tcMar>
          </w:tcPr>
          <w:p w14:paraId="632D1D5C" w14:textId="10D75F93" w:rsidR="00EF31F7" w:rsidRPr="00EF31F7" w:rsidRDefault="00BF2096" w:rsidP="00BF2096">
            <w:pPr>
              <w:rPr>
                <w:rFonts w:eastAsia="SimSun"/>
                <w:color w:val="000000"/>
                <w:sz w:val="20"/>
                <w:szCs w:val="20"/>
                <w:lang w:val="fr-CA" w:eastAsia="zh-CN"/>
              </w:rPr>
            </w:pPr>
            <w:r w:rsidRPr="00BF2096">
              <w:rPr>
                <w:rFonts w:eastAsia="SimSun"/>
                <w:color w:val="000000"/>
                <w:sz w:val="20"/>
                <w:szCs w:val="20"/>
                <w:lang w:val="fr-CA" w:eastAsia="zh-CN"/>
              </w:rPr>
              <w:t xml:space="preserve">Politique opérationnelle sur </w:t>
            </w:r>
            <w:r w:rsidRPr="00444D93">
              <w:rPr>
                <w:rFonts w:eastAsia="SimSun"/>
                <w:color w:val="000000"/>
                <w:sz w:val="20"/>
                <w:szCs w:val="20"/>
                <w:highlight w:val="magenta"/>
                <w:lang w:val="fr-CA" w:eastAsia="zh-CN"/>
              </w:rPr>
              <w:t>l’intégration des questions de genre</w:t>
            </w:r>
            <w:r w:rsidRPr="00BF2096">
              <w:rPr>
                <w:rFonts w:eastAsia="SimSun"/>
                <w:color w:val="000000"/>
                <w:sz w:val="20"/>
                <w:szCs w:val="20"/>
                <w:lang w:val="fr-CA" w:eastAsia="zh-CN"/>
              </w:rPr>
              <w:t xml:space="preserve"> </w:t>
            </w:r>
            <w:r>
              <w:rPr>
                <w:rFonts w:eastAsia="SimSun"/>
                <w:color w:val="000000"/>
                <w:sz w:val="20"/>
                <w:szCs w:val="20"/>
                <w:lang w:val="fr-CA" w:eastAsia="zh-CN"/>
              </w:rPr>
              <w:t>d</w:t>
            </w:r>
            <w:r w:rsidRPr="00BF2096">
              <w:rPr>
                <w:rFonts w:eastAsia="SimSun"/>
                <w:color w:val="000000"/>
                <w:sz w:val="20"/>
                <w:szCs w:val="20"/>
                <w:lang w:val="fr-CA" w:eastAsia="zh-CN"/>
              </w:rPr>
              <w:t xml:space="preserve">ans les projets appuyés par le </w:t>
            </w:r>
            <w:r>
              <w:rPr>
                <w:rFonts w:eastAsia="SimSun"/>
                <w:color w:val="000000"/>
                <w:sz w:val="20"/>
                <w:szCs w:val="20"/>
                <w:lang w:val="fr-CA" w:eastAsia="zh-CN"/>
              </w:rPr>
              <w:t>F</w:t>
            </w:r>
            <w:r w:rsidRPr="00BF2096">
              <w:rPr>
                <w:rFonts w:eastAsia="SimSun"/>
                <w:color w:val="000000"/>
                <w:sz w:val="20"/>
                <w:szCs w:val="20"/>
                <w:lang w:val="fr-CA" w:eastAsia="zh-CN"/>
              </w:rPr>
              <w:t>onds multilatéral</w:t>
            </w:r>
          </w:p>
        </w:tc>
      </w:tr>
      <w:tr w:rsidR="00EF31F7" w:rsidRPr="000F5AF7" w14:paraId="0F94B037" w14:textId="77777777" w:rsidTr="0031261D">
        <w:trPr>
          <w:cantSplit/>
        </w:trPr>
        <w:tc>
          <w:tcPr>
            <w:tcW w:w="1631" w:type="pct"/>
            <w:tcMar>
              <w:left w:w="72" w:type="dxa"/>
              <w:right w:w="72" w:type="dxa"/>
            </w:tcMar>
          </w:tcPr>
          <w:p w14:paraId="0706B7E9" w14:textId="56226431" w:rsidR="00EF31F7" w:rsidRPr="00B534C3" w:rsidRDefault="00EF31F7" w:rsidP="00EF31F7">
            <w:pPr>
              <w:spacing w:after="240"/>
              <w:rPr>
                <w:rFonts w:eastAsia="SimSun"/>
                <w:color w:val="000000"/>
                <w:sz w:val="20"/>
                <w:szCs w:val="20"/>
                <w:lang w:val="fr-CA" w:eastAsia="zh-CN"/>
              </w:rPr>
            </w:pPr>
            <w:r w:rsidRPr="00EF31F7">
              <w:rPr>
                <w:rFonts w:eastAsia="SimSun"/>
                <w:color w:val="000000"/>
                <w:sz w:val="20"/>
                <w:szCs w:val="20"/>
                <w:lang w:val="fr-CA" w:eastAsia="zh-CN"/>
              </w:rPr>
              <w:t>UNEP/OzL.Pro/ExCom/95/92</w:t>
            </w:r>
          </w:p>
        </w:tc>
        <w:tc>
          <w:tcPr>
            <w:tcW w:w="989" w:type="pct"/>
            <w:tcMar>
              <w:left w:w="72" w:type="dxa"/>
              <w:right w:w="72" w:type="dxa"/>
            </w:tcMar>
          </w:tcPr>
          <w:p w14:paraId="27CA1454" w14:textId="65424B3D" w:rsidR="00EF31F7" w:rsidRPr="00EF31F7" w:rsidRDefault="00EF31F7" w:rsidP="00EF31F7">
            <w:pPr>
              <w:jc w:val="left"/>
              <w:rPr>
                <w:rFonts w:eastAsia="SimSun"/>
                <w:color w:val="000000"/>
                <w:sz w:val="20"/>
                <w:szCs w:val="20"/>
                <w:lang w:val="fr-CA" w:eastAsia="zh-CN"/>
              </w:rPr>
            </w:pPr>
            <w:r w:rsidRPr="00EF31F7">
              <w:rPr>
                <w:rFonts w:eastAsia="SimSun"/>
                <w:color w:val="000000"/>
                <w:sz w:val="20"/>
                <w:szCs w:val="20"/>
                <w:lang w:val="fr-CA" w:eastAsia="zh-CN"/>
              </w:rPr>
              <w:t>Décem</w:t>
            </w:r>
            <w:r>
              <w:rPr>
                <w:rFonts w:eastAsia="SimSun"/>
                <w:color w:val="000000"/>
                <w:sz w:val="20"/>
                <w:szCs w:val="20"/>
                <w:lang w:val="fr-CA" w:eastAsia="zh-CN"/>
              </w:rPr>
              <w:t>bre</w:t>
            </w:r>
            <w:r w:rsidRPr="00EF31F7">
              <w:rPr>
                <w:rFonts w:eastAsia="SimSun"/>
                <w:color w:val="000000"/>
                <w:sz w:val="20"/>
                <w:szCs w:val="20"/>
                <w:lang w:val="fr-CA" w:eastAsia="zh-CN"/>
              </w:rPr>
              <w:t xml:space="preserve"> 2024</w:t>
            </w:r>
          </w:p>
        </w:tc>
        <w:tc>
          <w:tcPr>
            <w:tcW w:w="2380" w:type="pct"/>
            <w:tcMar>
              <w:left w:w="72" w:type="dxa"/>
              <w:right w:w="72" w:type="dxa"/>
            </w:tcMar>
          </w:tcPr>
          <w:p w14:paraId="0E7A9437" w14:textId="7761EE7E" w:rsidR="00EF31F7" w:rsidRPr="00EF31F7" w:rsidRDefault="00D36C67" w:rsidP="00D36C67">
            <w:pPr>
              <w:rPr>
                <w:rFonts w:eastAsia="SimSun"/>
                <w:color w:val="000000"/>
                <w:sz w:val="20"/>
                <w:szCs w:val="20"/>
                <w:lang w:val="fr-CA" w:eastAsia="zh-CN"/>
              </w:rPr>
            </w:pPr>
            <w:r w:rsidRPr="00D36C67">
              <w:rPr>
                <w:rFonts w:eastAsia="SimSun"/>
                <w:color w:val="000000"/>
                <w:sz w:val="20"/>
                <w:szCs w:val="20"/>
                <w:lang w:val="fr-CA" w:eastAsia="zh-CN"/>
              </w:rPr>
              <w:t xml:space="preserve">Mise à jour sur la mise en œuvre de la politique </w:t>
            </w:r>
            <w:r w:rsidRPr="00444D93">
              <w:rPr>
                <w:rFonts w:eastAsia="SimSun"/>
                <w:color w:val="000000"/>
                <w:sz w:val="20"/>
                <w:szCs w:val="20"/>
                <w:highlight w:val="magenta"/>
                <w:lang w:val="fr-CA" w:eastAsia="zh-CN"/>
              </w:rPr>
              <w:t>d’intégration de l’égalité des sexes</w:t>
            </w:r>
            <w:r w:rsidRPr="00D36C67">
              <w:rPr>
                <w:rFonts w:eastAsia="SimSun"/>
                <w:color w:val="000000"/>
                <w:sz w:val="20"/>
                <w:szCs w:val="20"/>
                <w:lang w:val="fr-CA" w:eastAsia="zh-CN"/>
              </w:rPr>
              <w:t xml:space="preserve"> du </w:t>
            </w:r>
            <w:r>
              <w:rPr>
                <w:rFonts w:eastAsia="SimSun"/>
                <w:color w:val="000000"/>
                <w:sz w:val="20"/>
                <w:szCs w:val="20"/>
                <w:lang w:val="fr-CA" w:eastAsia="zh-CN"/>
              </w:rPr>
              <w:t>F</w:t>
            </w:r>
            <w:r w:rsidRPr="00D36C67">
              <w:rPr>
                <w:rFonts w:eastAsia="SimSun"/>
                <w:color w:val="000000"/>
                <w:sz w:val="20"/>
                <w:szCs w:val="20"/>
                <w:lang w:val="fr-CA" w:eastAsia="zh-CN"/>
              </w:rPr>
              <w:t>onds multilatéral</w:t>
            </w:r>
          </w:p>
        </w:tc>
      </w:tr>
      <w:bookmarkEnd w:id="6"/>
    </w:tbl>
    <w:p w14:paraId="3C4952FA" w14:textId="77777777" w:rsidR="000F0E36" w:rsidRPr="00D36C67" w:rsidRDefault="000F0E36" w:rsidP="000F0E36">
      <w:pPr>
        <w:rPr>
          <w:lang w:val="fr-FR"/>
        </w:rPr>
      </w:pPr>
    </w:p>
    <w:p w14:paraId="0A13989E" w14:textId="77777777" w:rsidR="00B24A35" w:rsidRPr="00D36C67" w:rsidRDefault="00B24A35" w:rsidP="00612D69">
      <w:pPr>
        <w:spacing w:after="240"/>
        <w:ind w:left="720"/>
        <w:rPr>
          <w:lang w:val="fr-FR"/>
        </w:rPr>
      </w:pPr>
    </w:p>
    <w:sectPr w:rsidR="00B24A35" w:rsidRPr="00D36C67" w:rsidSect="001F1BC4">
      <w:footnotePr>
        <w:numRestart w:val="eachSect"/>
      </w:footnotePr>
      <w:pgSz w:w="12240" w:h="15840" w:code="1"/>
      <w:pgMar w:top="284" w:right="1440" w:bottom="142"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5A3B7" w14:textId="77777777" w:rsidR="00D76048" w:rsidRDefault="00D76048" w:rsidP="004A504B">
      <w:r>
        <w:separator/>
      </w:r>
    </w:p>
  </w:endnote>
  <w:endnote w:type="continuationSeparator" w:id="0">
    <w:p w14:paraId="28BAD775" w14:textId="77777777" w:rsidR="00D76048" w:rsidRDefault="00D76048" w:rsidP="004A504B">
      <w:r>
        <w:continuationSeparator/>
      </w:r>
    </w:p>
  </w:endnote>
  <w:endnote w:type="continuationNotice" w:id="1">
    <w:p w14:paraId="49D8C4C4" w14:textId="77777777" w:rsidR="00D76048" w:rsidRDefault="00D760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6AD2" w14:textId="77777777" w:rsidR="00095C84" w:rsidRDefault="00095C84" w:rsidP="00813096">
    <w:pPr>
      <w:tabs>
        <w:tab w:val="right" w:pos="9000"/>
      </w:tabs>
      <w:rPr>
        <w:i/>
        <w:sz w:val="19"/>
        <w:szCs w:val="19"/>
      </w:rPr>
    </w:pPr>
  </w:p>
  <w:p w14:paraId="49E2C879" w14:textId="793A2C24" w:rsidR="00095C84" w:rsidRDefault="00095C84" w:rsidP="00813096">
    <w:pPr>
      <w:pBdr>
        <w:top w:val="single" w:sz="4" w:space="1" w:color="auto"/>
      </w:pBdr>
      <w:tabs>
        <w:tab w:val="right" w:pos="9000"/>
      </w:tabs>
      <w:rPr>
        <w:i/>
        <w:sz w:val="20"/>
        <w:szCs w:val="20"/>
      </w:rPr>
    </w:pPr>
    <w:r w:rsidRPr="00D23947">
      <w:rPr>
        <w:i/>
        <w:sz w:val="19"/>
        <w:szCs w:val="19"/>
      </w:rPr>
      <w:t>The Multilateral Fund Secretariat</w:t>
    </w:r>
    <w:r w:rsidRPr="00D23947">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sidR="007D67D0">
      <w:rPr>
        <w:i/>
        <w:noProof/>
        <w:sz w:val="20"/>
        <w:szCs w:val="20"/>
      </w:rPr>
      <w:t>2</w:t>
    </w:r>
    <w:r w:rsidRPr="00D23947">
      <w:rPr>
        <w:i/>
        <w:sz w:val="20"/>
        <w:szCs w:val="20"/>
      </w:rPr>
      <w:fldChar w:fldCharType="end"/>
    </w:r>
  </w:p>
  <w:p w14:paraId="1E3640DA" w14:textId="77777777" w:rsidR="00095C84" w:rsidRPr="00D23947" w:rsidRDefault="00095C84" w:rsidP="00813096">
    <w:pPr>
      <w:tabs>
        <w:tab w:val="right" w:pos="9000"/>
      </w:tabs>
      <w:rPr>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47A1" w14:textId="2A51CC95" w:rsidR="00095C84" w:rsidRPr="002D5D29" w:rsidRDefault="002D5D29" w:rsidP="00711CE7">
    <w:pPr>
      <w:pBdr>
        <w:top w:val="single" w:sz="4" w:space="1" w:color="auto"/>
      </w:pBdr>
      <w:tabs>
        <w:tab w:val="right" w:pos="9000"/>
      </w:tabs>
      <w:rPr>
        <w:i/>
        <w:sz w:val="20"/>
        <w:szCs w:val="20"/>
        <w:lang w:val="fr-CA"/>
      </w:rPr>
    </w:pPr>
    <w:r w:rsidRPr="002D5D29">
      <w:rPr>
        <w:i/>
        <w:sz w:val="19"/>
        <w:szCs w:val="19"/>
        <w:lang w:val="fr-CA"/>
      </w:rPr>
      <w:t>Secrétariat du Fonds m</w:t>
    </w:r>
    <w:r w:rsidR="00095C84" w:rsidRPr="002D5D29">
      <w:rPr>
        <w:i/>
        <w:sz w:val="19"/>
        <w:szCs w:val="19"/>
        <w:lang w:val="fr-CA"/>
      </w:rPr>
      <w:t>ultilat</w:t>
    </w:r>
    <w:r w:rsidRPr="002D5D29">
      <w:rPr>
        <w:i/>
        <w:sz w:val="19"/>
        <w:szCs w:val="19"/>
        <w:lang w:val="fr-CA"/>
      </w:rPr>
      <w:t>é</w:t>
    </w:r>
    <w:r w:rsidR="00095C84" w:rsidRPr="002D5D29">
      <w:rPr>
        <w:i/>
        <w:sz w:val="19"/>
        <w:szCs w:val="19"/>
        <w:lang w:val="fr-CA"/>
      </w:rPr>
      <w:t>ral</w:t>
    </w:r>
    <w:r w:rsidR="00095C84" w:rsidRPr="002D5D29">
      <w:rPr>
        <w:i/>
        <w:sz w:val="19"/>
        <w:szCs w:val="19"/>
        <w:lang w:val="fr-CA"/>
      </w:rPr>
      <w:tab/>
    </w:r>
    <w:r w:rsidR="00095C84" w:rsidRPr="00D23947">
      <w:rPr>
        <w:i/>
        <w:sz w:val="20"/>
        <w:szCs w:val="20"/>
      </w:rPr>
      <w:fldChar w:fldCharType="begin"/>
    </w:r>
    <w:r w:rsidR="00095C84" w:rsidRPr="002D5D29">
      <w:rPr>
        <w:i/>
        <w:sz w:val="20"/>
        <w:szCs w:val="20"/>
        <w:lang w:val="fr-CA"/>
      </w:rPr>
      <w:instrText xml:space="preserve"> PAGE </w:instrText>
    </w:r>
    <w:r w:rsidR="00095C84" w:rsidRPr="00D23947">
      <w:rPr>
        <w:i/>
        <w:sz w:val="20"/>
        <w:szCs w:val="20"/>
      </w:rPr>
      <w:fldChar w:fldCharType="separate"/>
    </w:r>
    <w:r w:rsidR="007D67D0" w:rsidRPr="002D5D29">
      <w:rPr>
        <w:i/>
        <w:noProof/>
        <w:sz w:val="20"/>
        <w:szCs w:val="20"/>
        <w:lang w:val="fr-CA"/>
      </w:rPr>
      <w:t>1</w:t>
    </w:r>
    <w:r w:rsidR="00095C84" w:rsidRPr="00D23947">
      <w:rPr>
        <w: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28C4" w14:textId="605FE817" w:rsidR="00095C84" w:rsidRPr="00D23947" w:rsidRDefault="00095C84" w:rsidP="00813096">
    <w:pPr>
      <w:tabs>
        <w:tab w:val="right" w:pos="9000"/>
      </w:tabs>
      <w:rPr>
        <w:i/>
        <w:sz w:val="20"/>
        <w:szCs w:val="20"/>
      </w:rPr>
    </w:pPr>
  </w:p>
  <w:p w14:paraId="4B72A0F3" w14:textId="52F9C5B8" w:rsidR="00095C84" w:rsidRPr="003C5C43" w:rsidRDefault="00095C8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443940"/>
      <w:docPartObj>
        <w:docPartGallery w:val="Page Numbers (Bottom of Page)"/>
        <w:docPartUnique/>
      </w:docPartObj>
    </w:sdtPr>
    <w:sdtEndPr>
      <w:rPr>
        <w:noProof/>
      </w:rPr>
    </w:sdtEndPr>
    <w:sdtContent>
      <w:p w14:paraId="64EAA138" w14:textId="77777777" w:rsidR="003C5735" w:rsidRDefault="003C57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37CD9E" w14:textId="77777777" w:rsidR="003C5735" w:rsidRDefault="003C57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C55C" w14:textId="456D0315" w:rsidR="003C5735" w:rsidRPr="002D5D29" w:rsidRDefault="003C5735" w:rsidP="003C5735">
    <w:pPr>
      <w:pBdr>
        <w:top w:val="single" w:sz="4" w:space="1" w:color="auto"/>
      </w:pBdr>
      <w:tabs>
        <w:tab w:val="right" w:pos="9000"/>
      </w:tabs>
      <w:rPr>
        <w:i/>
        <w:sz w:val="20"/>
        <w:szCs w:val="20"/>
        <w:lang w:val="fr-CA"/>
      </w:rPr>
    </w:pPr>
    <w:r w:rsidRPr="002D5D29">
      <w:rPr>
        <w:i/>
        <w:sz w:val="19"/>
        <w:szCs w:val="19"/>
        <w:lang w:val="fr-CA"/>
      </w:rPr>
      <w:t>Secrétariat du Fonds multilatéral</w:t>
    </w:r>
    <w:r w:rsidRPr="002D5D29">
      <w:rPr>
        <w:i/>
        <w:sz w:val="19"/>
        <w:szCs w:val="19"/>
        <w:lang w:val="fr-CA"/>
      </w:rPr>
      <w:tab/>
    </w:r>
    <w:r w:rsidRPr="00D23947">
      <w:rPr>
        <w:i/>
        <w:sz w:val="20"/>
        <w:szCs w:val="20"/>
      </w:rPr>
      <w:fldChar w:fldCharType="begin"/>
    </w:r>
    <w:r w:rsidRPr="002D5D29">
      <w:rPr>
        <w:i/>
        <w:sz w:val="20"/>
        <w:szCs w:val="20"/>
        <w:lang w:val="fr-CA"/>
      </w:rPr>
      <w:instrText xml:space="preserve"> PAGE </w:instrText>
    </w:r>
    <w:r w:rsidRPr="00D23947">
      <w:rPr>
        <w:i/>
        <w:sz w:val="20"/>
        <w:szCs w:val="20"/>
      </w:rPr>
      <w:fldChar w:fldCharType="separate"/>
    </w:r>
    <w:r>
      <w:rPr>
        <w:i/>
        <w:sz w:val="20"/>
        <w:szCs w:val="20"/>
      </w:rPr>
      <w:t>7</w:t>
    </w:r>
    <w:r w:rsidRPr="00D23947">
      <w:rPr>
        <w:i/>
        <w:sz w:val="20"/>
        <w:szCs w:val="20"/>
      </w:rPr>
      <w:fldChar w:fldCharType="end"/>
    </w:r>
  </w:p>
  <w:p w14:paraId="0092AD67" w14:textId="77990BF7" w:rsidR="003C5735" w:rsidRDefault="003C5735" w:rsidP="003C573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2C94" w14:textId="77777777" w:rsidR="003C5735" w:rsidRPr="002D5D29" w:rsidRDefault="003C5735" w:rsidP="003C5735">
    <w:pPr>
      <w:pBdr>
        <w:top w:val="single" w:sz="4" w:space="1" w:color="auto"/>
      </w:pBdr>
      <w:tabs>
        <w:tab w:val="right" w:pos="9000"/>
      </w:tabs>
      <w:rPr>
        <w:i/>
        <w:sz w:val="20"/>
        <w:szCs w:val="20"/>
        <w:lang w:val="fr-CA"/>
      </w:rPr>
    </w:pPr>
    <w:r w:rsidRPr="002D5D29">
      <w:rPr>
        <w:i/>
        <w:sz w:val="19"/>
        <w:szCs w:val="19"/>
        <w:lang w:val="fr-CA"/>
      </w:rPr>
      <w:t>Secrétariat du Fonds multilatéral</w:t>
    </w:r>
    <w:r w:rsidRPr="002D5D29">
      <w:rPr>
        <w:i/>
        <w:sz w:val="19"/>
        <w:szCs w:val="19"/>
        <w:lang w:val="fr-CA"/>
      </w:rPr>
      <w:tab/>
    </w:r>
    <w:r w:rsidRPr="00D23947">
      <w:rPr>
        <w:i/>
        <w:sz w:val="20"/>
        <w:szCs w:val="20"/>
      </w:rPr>
      <w:fldChar w:fldCharType="begin"/>
    </w:r>
    <w:r w:rsidRPr="002D5D29">
      <w:rPr>
        <w:i/>
        <w:sz w:val="20"/>
        <w:szCs w:val="20"/>
        <w:lang w:val="fr-CA"/>
      </w:rPr>
      <w:instrText xml:space="preserve"> PAGE </w:instrText>
    </w:r>
    <w:r w:rsidRPr="00D23947">
      <w:rPr>
        <w:i/>
        <w:sz w:val="20"/>
        <w:szCs w:val="20"/>
      </w:rPr>
      <w:fldChar w:fldCharType="separate"/>
    </w:r>
    <w:r>
      <w:rPr>
        <w:i/>
        <w:sz w:val="20"/>
        <w:szCs w:val="20"/>
      </w:rPr>
      <w:t>7</w:t>
    </w:r>
    <w:r w:rsidRPr="00D23947">
      <w:rPr>
        <w:i/>
        <w:sz w:val="20"/>
        <w:szCs w:val="20"/>
      </w:rPr>
      <w:fldChar w:fldCharType="end"/>
    </w:r>
  </w:p>
  <w:p w14:paraId="58CFD125" w14:textId="3C8D8897" w:rsidR="003C5735" w:rsidRPr="003C5735" w:rsidRDefault="003C5735" w:rsidP="003C5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DC174" w14:textId="77777777" w:rsidR="00D76048" w:rsidRDefault="00D76048" w:rsidP="004A504B">
      <w:r>
        <w:separator/>
      </w:r>
    </w:p>
  </w:footnote>
  <w:footnote w:type="continuationSeparator" w:id="0">
    <w:p w14:paraId="13E17DCA" w14:textId="77777777" w:rsidR="00D76048" w:rsidRDefault="00D76048" w:rsidP="004A504B">
      <w:r>
        <w:continuationSeparator/>
      </w:r>
    </w:p>
  </w:footnote>
  <w:footnote w:type="continuationNotice" w:id="1">
    <w:p w14:paraId="34A2F2F0" w14:textId="77777777" w:rsidR="00D76048" w:rsidRDefault="00D76048"/>
  </w:footnote>
  <w:footnote w:id="2">
    <w:p w14:paraId="5F57917E" w14:textId="26923FC0" w:rsidR="006703A8" w:rsidRPr="0086535F" w:rsidRDefault="006703A8" w:rsidP="00AF475C">
      <w:pPr>
        <w:autoSpaceDE w:val="0"/>
        <w:autoSpaceDN w:val="0"/>
        <w:adjustRightInd w:val="0"/>
        <w:rPr>
          <w:lang w:val="fr-CA"/>
        </w:rPr>
      </w:pPr>
      <w:r w:rsidRPr="00D7263A">
        <w:rPr>
          <w:rStyle w:val="FootnoteReference"/>
          <w:sz w:val="20"/>
          <w:szCs w:val="20"/>
        </w:rPr>
        <w:footnoteRef/>
      </w:r>
      <w:r w:rsidRPr="0086535F">
        <w:rPr>
          <w:sz w:val="20"/>
          <w:szCs w:val="20"/>
          <w:lang w:val="fr-CA"/>
        </w:rPr>
        <w:t xml:space="preserve"> </w:t>
      </w:r>
      <w:r w:rsidR="009513B4" w:rsidRPr="0086535F">
        <w:rPr>
          <w:sz w:val="20"/>
          <w:szCs w:val="20"/>
          <w:lang w:val="fr-CA"/>
        </w:rPr>
        <w:t>La dé</w:t>
      </w:r>
      <w:r w:rsidRPr="0086535F">
        <w:rPr>
          <w:sz w:val="20"/>
          <w:szCs w:val="20"/>
          <w:lang w:val="fr-CA"/>
        </w:rPr>
        <w:t>cision 91/63(c)</w:t>
      </w:r>
      <w:r w:rsidR="0086535F">
        <w:rPr>
          <w:sz w:val="20"/>
          <w:szCs w:val="20"/>
          <w:lang w:val="fr-CA"/>
        </w:rPr>
        <w:t xml:space="preserve"> demande aux pays visés à l’article 5, par l’intermédiaire des agences bilatérales et d’exécution, d’utiliser le format révisé approuvé par la décision </w:t>
      </w:r>
      <w:r w:rsidRPr="0086535F">
        <w:rPr>
          <w:sz w:val="20"/>
          <w:szCs w:val="20"/>
          <w:lang w:val="fr-CA"/>
        </w:rPr>
        <w:t xml:space="preserve">91/63(b) </w:t>
      </w:r>
      <w:r w:rsidR="0086535F">
        <w:rPr>
          <w:sz w:val="20"/>
          <w:szCs w:val="20"/>
          <w:lang w:val="fr-CA"/>
        </w:rPr>
        <w:t>pour toutes les demandes de renouvellement des projets de RI à partir de la première réunion du Comité exécutif en 2023.</w:t>
      </w:r>
    </w:p>
  </w:footnote>
  <w:footnote w:id="3">
    <w:p w14:paraId="3D756F5B" w14:textId="728952BE" w:rsidR="006703A8" w:rsidRPr="00A31FE1" w:rsidRDefault="006703A8" w:rsidP="006703A8">
      <w:pPr>
        <w:pStyle w:val="FootnoteText"/>
        <w:rPr>
          <w:lang w:val="fr-CA"/>
        </w:rPr>
      </w:pPr>
      <w:r>
        <w:rPr>
          <w:rStyle w:val="FootnoteReference"/>
        </w:rPr>
        <w:footnoteRef/>
      </w:r>
      <w:r w:rsidRPr="00A31FE1">
        <w:rPr>
          <w:lang w:val="fr-CA"/>
        </w:rPr>
        <w:t xml:space="preserve"> </w:t>
      </w:r>
      <w:r w:rsidR="0086535F" w:rsidRPr="00A31FE1">
        <w:rPr>
          <w:lang w:val="fr-CA"/>
        </w:rPr>
        <w:t>Les dé</w:t>
      </w:r>
      <w:r w:rsidRPr="00A31FE1">
        <w:rPr>
          <w:lang w:val="fr-CA"/>
        </w:rPr>
        <w:t xml:space="preserve">cisions 59/17 </w:t>
      </w:r>
      <w:r w:rsidR="0086535F" w:rsidRPr="00A31FE1">
        <w:rPr>
          <w:lang w:val="fr-CA"/>
        </w:rPr>
        <w:t>et</w:t>
      </w:r>
      <w:r w:rsidRPr="00A31FE1">
        <w:rPr>
          <w:lang w:val="fr-CA"/>
        </w:rPr>
        <w:t xml:space="preserve"> 59/47(b) a</w:t>
      </w:r>
      <w:r w:rsidR="00A31FE1" w:rsidRPr="00A31FE1">
        <w:rPr>
          <w:lang w:val="fr-CA"/>
        </w:rPr>
        <w:t xml:space="preserve">utorisent les pays visés à l’article 5 à présenter </w:t>
      </w:r>
      <w:r w:rsidR="00A31FE1">
        <w:rPr>
          <w:lang w:val="fr-CA"/>
        </w:rPr>
        <w:t>leurs projets de RI comme des projets autonomes ou dans le cadre de leurs PGEH.</w:t>
      </w:r>
    </w:p>
  </w:footnote>
  <w:footnote w:id="4">
    <w:p w14:paraId="779367C0" w14:textId="5A586D99" w:rsidR="00095C84" w:rsidRPr="00A31FE1" w:rsidRDefault="00095C84">
      <w:pPr>
        <w:pStyle w:val="FootnoteText"/>
        <w:rPr>
          <w:lang w:val="fr-CA"/>
        </w:rPr>
      </w:pPr>
      <w:r>
        <w:rPr>
          <w:rStyle w:val="FootnoteReference"/>
        </w:rPr>
        <w:footnoteRef/>
      </w:r>
      <w:r w:rsidRPr="00A31FE1">
        <w:rPr>
          <w:lang w:val="fr-CA"/>
        </w:rPr>
        <w:t xml:space="preserve"> </w:t>
      </w:r>
      <w:r w:rsidR="00A31FE1" w:rsidRPr="00A31FE1">
        <w:rPr>
          <w:lang w:val="fr-CA"/>
        </w:rPr>
        <w:t xml:space="preserve">Les documents du programme de travail de l’agence, présentés à la première réunion de l’année, attirent l’attention sur les projets de renforcement des institutions </w:t>
      </w:r>
      <w:r w:rsidR="00901D76">
        <w:rPr>
          <w:lang w:val="fr-CA"/>
        </w:rPr>
        <w:t>po</w:t>
      </w:r>
      <w:r w:rsidR="00A31FE1" w:rsidRPr="00A31FE1">
        <w:rPr>
          <w:lang w:val="fr-CA"/>
        </w:rPr>
        <w:t xml:space="preserve">ur lesquels </w:t>
      </w:r>
      <w:r w:rsidR="007E6FE4">
        <w:rPr>
          <w:lang w:val="fr-CA"/>
        </w:rPr>
        <w:t>aucun</w:t>
      </w:r>
      <w:r w:rsidR="00A31FE1" w:rsidRPr="00A31FE1">
        <w:rPr>
          <w:lang w:val="fr-CA"/>
        </w:rPr>
        <w:t xml:space="preserve"> rapport de mise en </w:t>
      </w:r>
      <w:r w:rsidR="007E6FE4" w:rsidRPr="00A31FE1">
        <w:rPr>
          <w:lang w:val="fr-CA"/>
        </w:rPr>
        <w:t>œuvre</w:t>
      </w:r>
      <w:r w:rsidR="00A31FE1" w:rsidRPr="00A31FE1">
        <w:rPr>
          <w:lang w:val="fr-CA"/>
        </w:rPr>
        <w:t xml:space="preserve"> du p</w:t>
      </w:r>
      <w:r w:rsidR="00A31FE1">
        <w:rPr>
          <w:lang w:val="fr-CA"/>
        </w:rPr>
        <w:t>rogramme de pays n’</w:t>
      </w:r>
      <w:r w:rsidR="007E6FE4">
        <w:rPr>
          <w:lang w:val="fr-CA"/>
        </w:rPr>
        <w:t>a</w:t>
      </w:r>
      <w:r w:rsidR="00A31FE1">
        <w:rPr>
          <w:lang w:val="fr-CA"/>
        </w:rPr>
        <w:t xml:space="preserve"> été remis </w:t>
      </w:r>
      <w:r w:rsidR="00901D76">
        <w:rPr>
          <w:lang w:val="fr-CA"/>
        </w:rPr>
        <w:t>avant</w:t>
      </w:r>
      <w:r w:rsidR="00A31FE1">
        <w:rPr>
          <w:lang w:val="fr-CA"/>
        </w:rPr>
        <w:t xml:space="preserve"> la date-limite, incluant notamment l’annexe contenant les </w:t>
      </w:r>
      <w:r w:rsidR="00A805C3">
        <w:rPr>
          <w:lang w:val="fr-CA"/>
        </w:rPr>
        <w:t>points de vue</w:t>
      </w:r>
      <w:r w:rsidR="00A31FE1">
        <w:rPr>
          <w:lang w:val="fr-CA"/>
        </w:rPr>
        <w:t xml:space="preserve"> exprimés par le Comité exécutif. </w:t>
      </w:r>
    </w:p>
  </w:footnote>
  <w:footnote w:id="5">
    <w:p w14:paraId="54078499" w14:textId="3CD8F91B" w:rsidR="00597A13" w:rsidRPr="002D5D29" w:rsidRDefault="00597A13" w:rsidP="00B72C91">
      <w:pPr>
        <w:pStyle w:val="FootnoteText"/>
        <w:rPr>
          <w:lang w:val="fr-CA"/>
        </w:rPr>
      </w:pPr>
      <w:r w:rsidRPr="000F760F">
        <w:rPr>
          <w:rStyle w:val="FootnoteReference"/>
        </w:rPr>
        <w:footnoteRef/>
      </w:r>
      <w:r w:rsidR="00770C41">
        <w:rPr>
          <w:lang w:val="fr-CA"/>
        </w:rPr>
        <w:t xml:space="preserve"> </w:t>
      </w:r>
      <w:r w:rsidR="00B72C91">
        <w:rPr>
          <w:lang w:val="fr-CA"/>
        </w:rPr>
        <w:t>Dans</w:t>
      </w:r>
      <w:r w:rsidR="002D5D29" w:rsidRPr="002D5D29">
        <w:rPr>
          <w:lang w:val="fr-CA"/>
        </w:rPr>
        <w:t xml:space="preserve"> la dé</w:t>
      </w:r>
      <w:r w:rsidR="00414CF4" w:rsidRPr="002D5D29">
        <w:rPr>
          <w:lang w:val="fr-CA"/>
        </w:rPr>
        <w:t>cision 84/92</w:t>
      </w:r>
      <w:r w:rsidR="002D5D29" w:rsidRPr="002D5D29">
        <w:rPr>
          <w:lang w:val="fr-CA"/>
        </w:rPr>
        <w:t xml:space="preserve">, </w:t>
      </w:r>
      <w:r w:rsidR="00B72C91">
        <w:rPr>
          <w:lang w:val="fr-CA"/>
        </w:rPr>
        <w:t>le Comité exécutif a approuvé</w:t>
      </w:r>
      <w:r w:rsidR="00414CF4" w:rsidRPr="002D5D29">
        <w:rPr>
          <w:lang w:val="fr-CA"/>
        </w:rPr>
        <w:t xml:space="preserve"> </w:t>
      </w:r>
      <w:r w:rsidR="00B72C91" w:rsidRPr="00B72C91">
        <w:rPr>
          <w:lang w:val="fr-CA"/>
        </w:rPr>
        <w:t>la politique opérationnelle sur l’intégration de l’égalité des sexes dans les projets financés par le Fonds multilatéral</w:t>
      </w:r>
      <w:r w:rsidR="00B72C91">
        <w:rPr>
          <w:lang w:val="fr-CA"/>
        </w:rPr>
        <w:t xml:space="preserve"> et a </w:t>
      </w:r>
      <w:r w:rsidR="00B72C91" w:rsidRPr="00B72C91">
        <w:rPr>
          <w:lang w:val="fr-CA"/>
        </w:rPr>
        <w:t>demandé aux agences bilatérales et d’exécution</w:t>
      </w:r>
      <w:r w:rsidR="00B72C91" w:rsidRPr="00B72C91">
        <w:rPr>
          <w:lang w:val="fr-FR"/>
        </w:rPr>
        <w:t xml:space="preserve"> </w:t>
      </w:r>
      <w:r w:rsidR="00B72C91">
        <w:rPr>
          <w:lang w:val="fr-CA"/>
        </w:rPr>
        <w:t>d</w:t>
      </w:r>
      <w:r w:rsidR="00B72C91" w:rsidRPr="00B72C91">
        <w:rPr>
          <w:lang w:val="fr-CA"/>
        </w:rPr>
        <w:t>’appliquer la politique tout au long du cycle des projets, dès les projets présentés pour examen à la 85</w:t>
      </w:r>
      <w:r w:rsidR="00B72C91" w:rsidRPr="00B72C91">
        <w:rPr>
          <w:vertAlign w:val="superscript"/>
          <w:lang w:val="fr-CA"/>
        </w:rPr>
        <w:t>e</w:t>
      </w:r>
      <w:r w:rsidR="00B72C91">
        <w:rPr>
          <w:lang w:val="fr-CA"/>
        </w:rPr>
        <w:t xml:space="preserve"> </w:t>
      </w:r>
      <w:r w:rsidR="00B72C91" w:rsidRPr="00B72C91">
        <w:rPr>
          <w:lang w:val="fr-CA"/>
        </w:rPr>
        <w:t>réunion</w:t>
      </w:r>
      <w:r w:rsidR="00B72C91">
        <w:rPr>
          <w:lang w:val="fr-CA"/>
        </w:rPr>
        <w:t>.</w:t>
      </w:r>
    </w:p>
  </w:footnote>
  <w:footnote w:id="6">
    <w:p w14:paraId="522A4787" w14:textId="441EF386" w:rsidR="00132177" w:rsidRPr="000C3A68" w:rsidRDefault="00132177" w:rsidP="00132177">
      <w:pPr>
        <w:pStyle w:val="FootnoteText"/>
        <w:rPr>
          <w:lang w:val="fr-CA"/>
        </w:rPr>
      </w:pPr>
      <w:r w:rsidRPr="000F760F">
        <w:rPr>
          <w:rStyle w:val="FootnoteReference"/>
        </w:rPr>
        <w:footnoteRef/>
      </w:r>
      <w:r w:rsidRPr="000C3A68">
        <w:rPr>
          <w:lang w:val="fr-CA"/>
        </w:rPr>
        <w:t xml:space="preserve"> D</w:t>
      </w:r>
      <w:r w:rsidR="00C51C30" w:rsidRPr="000C3A68">
        <w:rPr>
          <w:lang w:val="fr-CA"/>
        </w:rPr>
        <w:t>é</w:t>
      </w:r>
      <w:r w:rsidRPr="000C3A68">
        <w:rPr>
          <w:lang w:val="fr-CA"/>
        </w:rPr>
        <w:t xml:space="preserve">cision 77/8(i): </w:t>
      </w:r>
      <w:r w:rsidR="000C3A68" w:rsidRPr="000C3A68">
        <w:rPr>
          <w:lang w:val="fr-CA"/>
        </w:rPr>
        <w:t>Qu’un maximum de deux projets de renforcement des</w:t>
      </w:r>
      <w:r w:rsidRPr="000C3A68">
        <w:rPr>
          <w:lang w:val="fr-CA"/>
        </w:rPr>
        <w:t xml:space="preserve"> institutions</w:t>
      </w:r>
      <w:r w:rsidR="000C3A68" w:rsidRPr="000C3A68">
        <w:rPr>
          <w:lang w:val="fr-CA"/>
        </w:rPr>
        <w:t xml:space="preserve"> peut se dérouler </w:t>
      </w:r>
      <w:r w:rsidR="000C3A68">
        <w:rPr>
          <w:lang w:val="fr-CA"/>
        </w:rPr>
        <w:t>simultanément</w:t>
      </w:r>
      <w:r w:rsidRPr="000C3A68">
        <w:rPr>
          <w:lang w:val="fr-CA"/>
        </w:rPr>
        <w:t>.</w:t>
      </w:r>
    </w:p>
  </w:footnote>
  <w:footnote w:id="7">
    <w:p w14:paraId="6124DE4E" w14:textId="3BBBB84C" w:rsidR="005D653D" w:rsidRPr="0020639B" w:rsidRDefault="005D653D" w:rsidP="005D653D">
      <w:pPr>
        <w:pStyle w:val="FootnoteText"/>
        <w:rPr>
          <w:lang w:val="fr-CA"/>
        </w:rPr>
      </w:pPr>
      <w:r>
        <w:rPr>
          <w:rStyle w:val="FootnoteReference"/>
        </w:rPr>
        <w:footnoteRef/>
      </w:r>
      <w:r w:rsidRPr="0020639B">
        <w:rPr>
          <w:lang w:val="fr-CA"/>
        </w:rPr>
        <w:t xml:space="preserve"> D</w:t>
      </w:r>
      <w:r w:rsidR="004C1D9D" w:rsidRPr="0020639B">
        <w:rPr>
          <w:lang w:val="fr-CA"/>
        </w:rPr>
        <w:t>é</w:t>
      </w:r>
      <w:r w:rsidRPr="0020639B">
        <w:rPr>
          <w:lang w:val="fr-CA"/>
        </w:rPr>
        <w:t>cision 32/17(b)</w:t>
      </w:r>
    </w:p>
  </w:footnote>
  <w:footnote w:id="8">
    <w:p w14:paraId="6B64FCC3" w14:textId="7945EA10" w:rsidR="00DB6D2F" w:rsidRPr="00322B78" w:rsidRDefault="00DB6D2F">
      <w:pPr>
        <w:pStyle w:val="FootnoteText"/>
        <w:rPr>
          <w:lang w:val="fr-CA"/>
        </w:rPr>
      </w:pPr>
      <w:r>
        <w:rPr>
          <w:rStyle w:val="FootnoteReference"/>
        </w:rPr>
        <w:footnoteRef/>
      </w:r>
      <w:r w:rsidRPr="00322B78">
        <w:rPr>
          <w:lang w:val="fr-CA"/>
        </w:rPr>
        <w:t xml:space="preserve"> </w:t>
      </w:r>
      <w:r w:rsidR="00322B78" w:rsidRPr="00322B78">
        <w:rPr>
          <w:lang w:val="fr-CA"/>
        </w:rPr>
        <w:t>U</w:t>
      </w:r>
      <w:r w:rsidRPr="00322B78">
        <w:rPr>
          <w:lang w:val="fr-CA"/>
        </w:rPr>
        <w:t>n ex</w:t>
      </w:r>
      <w:r w:rsidR="00322B78" w:rsidRPr="00322B78">
        <w:rPr>
          <w:lang w:val="fr-CA"/>
        </w:rPr>
        <w:t>e</w:t>
      </w:r>
      <w:r w:rsidRPr="00322B78">
        <w:rPr>
          <w:lang w:val="fr-CA"/>
        </w:rPr>
        <w:t xml:space="preserve">mple </w:t>
      </w:r>
      <w:r w:rsidR="00322B78" w:rsidRPr="00322B78">
        <w:rPr>
          <w:lang w:val="fr-CA"/>
        </w:rPr>
        <w:t>de</w:t>
      </w:r>
      <w:r w:rsidRPr="00322B78">
        <w:rPr>
          <w:lang w:val="fr-CA"/>
        </w:rPr>
        <w:t xml:space="preserve"> </w:t>
      </w:r>
      <w:r w:rsidR="00226FF8" w:rsidRPr="00322B78">
        <w:rPr>
          <w:lang w:val="fr-CA"/>
        </w:rPr>
        <w:t>“</w:t>
      </w:r>
      <w:r w:rsidR="00322B78" w:rsidRPr="00322B78">
        <w:rPr>
          <w:lang w:val="fr-CA"/>
        </w:rPr>
        <w:t>autre</w:t>
      </w:r>
      <w:r w:rsidR="00226FF8" w:rsidRPr="00322B78">
        <w:rPr>
          <w:lang w:val="fr-CA"/>
        </w:rPr>
        <w:t xml:space="preserve">” </w:t>
      </w:r>
      <w:r w:rsidR="00322B78" w:rsidRPr="00322B78">
        <w:rPr>
          <w:lang w:val="fr-CA"/>
        </w:rPr>
        <w:t>pourrait être un comité directeur du projet, un organisme consultati</w:t>
      </w:r>
      <w:r w:rsidR="00322B78">
        <w:rPr>
          <w:lang w:val="fr-CA"/>
        </w:rPr>
        <w:t>f national sur l’ozone, une commission interministérielle, etc</w:t>
      </w:r>
      <w:r w:rsidRPr="00322B78">
        <w:rPr>
          <w:lang w:val="fr-CA"/>
        </w:rPr>
        <w:t>.</w:t>
      </w:r>
      <w:r w:rsidR="00322B78">
        <w:rPr>
          <w:lang w:val="fr-CA"/>
        </w:rPr>
        <w:t xml:space="preserve"> </w:t>
      </w:r>
      <w:r w:rsidR="00322B78" w:rsidRPr="00322B78">
        <w:rPr>
          <w:lang w:val="fr-CA"/>
        </w:rPr>
        <w:t>Cela dépendra de l’</w:t>
      </w:r>
      <w:r w:rsidR="00D400B3">
        <w:rPr>
          <w:lang w:val="fr-CA"/>
        </w:rPr>
        <w:t>accord</w:t>
      </w:r>
      <w:r w:rsidR="00322B78" w:rsidRPr="00322B78">
        <w:rPr>
          <w:lang w:val="fr-CA"/>
        </w:rPr>
        <w:t xml:space="preserve"> entre les autorités gouvernementales et l’</w:t>
      </w:r>
      <w:r w:rsidR="00322B78">
        <w:rPr>
          <w:lang w:val="fr-CA"/>
        </w:rPr>
        <w:t>agence d’exécution</w:t>
      </w:r>
      <w:r w:rsidR="00964AA8" w:rsidRPr="00322B78">
        <w:rPr>
          <w:lang w:val="fr-CA"/>
        </w:rPr>
        <w:t>.</w:t>
      </w:r>
    </w:p>
  </w:footnote>
  <w:footnote w:id="9">
    <w:p w14:paraId="2D28AD7B" w14:textId="3FC25797" w:rsidR="00124AC9" w:rsidRPr="00322B78" w:rsidRDefault="00124AC9">
      <w:pPr>
        <w:pStyle w:val="FootnoteText"/>
        <w:rPr>
          <w:lang w:val="fr-CA"/>
        </w:rPr>
      </w:pPr>
      <w:r>
        <w:rPr>
          <w:rStyle w:val="FootnoteReference"/>
        </w:rPr>
        <w:footnoteRef/>
      </w:r>
      <w:r w:rsidRPr="00322B78">
        <w:rPr>
          <w:lang w:val="fr-CA"/>
        </w:rPr>
        <w:t xml:space="preserve"> </w:t>
      </w:r>
      <w:r w:rsidR="00322B78" w:rsidRPr="00322B78">
        <w:rPr>
          <w:lang w:val="fr-CA"/>
        </w:rPr>
        <w:t xml:space="preserve">Un comité directeur national peut être constitué selon la prérogative de chaque pays, et les modalités de fonctionnement ainsi que </w:t>
      </w:r>
      <w:r w:rsidR="00322B78">
        <w:rPr>
          <w:lang w:val="fr-CA"/>
        </w:rPr>
        <w:t>la composition du comité peuvent varier</w:t>
      </w:r>
      <w:r w:rsidRPr="00322B78">
        <w:rPr>
          <w:lang w:val="fr-CA"/>
        </w:rPr>
        <w:t>.</w:t>
      </w:r>
    </w:p>
  </w:footnote>
  <w:footnote w:id="10">
    <w:p w14:paraId="17D8AD06" w14:textId="00099549" w:rsidR="00FB2F0A" w:rsidRPr="00D74674" w:rsidRDefault="00FB2F0A" w:rsidP="00FB2F0A">
      <w:pPr>
        <w:pStyle w:val="FootnoteText"/>
        <w:rPr>
          <w:lang w:val="fr-CA"/>
        </w:rPr>
      </w:pPr>
      <w:r>
        <w:rPr>
          <w:rStyle w:val="FootnoteReference"/>
        </w:rPr>
        <w:footnoteRef/>
      </w:r>
      <w:r w:rsidRPr="00D74674">
        <w:rPr>
          <w:lang w:val="fr-CA"/>
        </w:rPr>
        <w:t xml:space="preserve"> </w:t>
      </w:r>
      <w:r w:rsidR="00D74674" w:rsidRPr="00D74674">
        <w:rPr>
          <w:lang w:val="fr-CA"/>
        </w:rPr>
        <w:t>Des mesures prises ou des travaux effectués pour lesquels des intrants tels que des fonds, de l’assistance technique</w:t>
      </w:r>
      <w:r w:rsidR="00D74674">
        <w:rPr>
          <w:lang w:val="fr-CA"/>
        </w:rPr>
        <w:t xml:space="preserve"> et autres types de ressources, sont mobilisés po</w:t>
      </w:r>
      <w:r w:rsidR="00D74674" w:rsidRPr="00D74674">
        <w:rPr>
          <w:lang w:val="fr-CA"/>
        </w:rPr>
        <w:t>u</w:t>
      </w:r>
      <w:r w:rsidR="00D74674">
        <w:rPr>
          <w:lang w:val="fr-CA"/>
        </w:rPr>
        <w:t>r produire des résultats spécifiques</w:t>
      </w:r>
      <w:r w:rsidR="00E00B3E" w:rsidRPr="00D74674">
        <w:rPr>
          <w:lang w:val="fr-CA"/>
        </w:rPr>
        <w:t>.</w:t>
      </w:r>
    </w:p>
  </w:footnote>
  <w:footnote w:id="11">
    <w:p w14:paraId="6E727DF8" w14:textId="264A5E9C" w:rsidR="00FB2F0A" w:rsidRPr="000206DA" w:rsidRDefault="00FB2F0A" w:rsidP="00FB2F0A">
      <w:pPr>
        <w:pStyle w:val="FootnoteText"/>
        <w:rPr>
          <w:lang w:val="fr-CA"/>
        </w:rPr>
      </w:pPr>
      <w:r>
        <w:rPr>
          <w:rStyle w:val="FootnoteReference"/>
        </w:rPr>
        <w:footnoteRef/>
      </w:r>
      <w:r w:rsidRPr="00D74674">
        <w:rPr>
          <w:lang w:val="fr-CA"/>
        </w:rPr>
        <w:t xml:space="preserve"> </w:t>
      </w:r>
      <w:r w:rsidR="00D74674" w:rsidRPr="00D74674">
        <w:rPr>
          <w:lang w:val="fr-CA"/>
        </w:rPr>
        <w:t>Les résultats sont des changements dans les aptitudes</w:t>
      </w:r>
      <w:r w:rsidR="009A02BC">
        <w:rPr>
          <w:lang w:val="fr-CA"/>
        </w:rPr>
        <w:t xml:space="preserve"> ou</w:t>
      </w:r>
      <w:r w:rsidR="00D74674" w:rsidRPr="00D74674">
        <w:rPr>
          <w:lang w:val="fr-CA"/>
        </w:rPr>
        <w:t xml:space="preserve"> les compétences et </w:t>
      </w:r>
      <w:r w:rsidR="009A02BC">
        <w:rPr>
          <w:lang w:val="fr-CA"/>
        </w:rPr>
        <w:t xml:space="preserve">dans </w:t>
      </w:r>
      <w:r w:rsidR="00D74674" w:rsidRPr="00D74674">
        <w:rPr>
          <w:lang w:val="fr-CA"/>
        </w:rPr>
        <w:t>les capacités des individus/institutions ou la disponi</w:t>
      </w:r>
      <w:r w:rsidR="00D74674">
        <w:rPr>
          <w:lang w:val="fr-CA"/>
        </w:rPr>
        <w:t xml:space="preserve">bilité de </w:t>
      </w:r>
      <w:r w:rsidR="009A02BC">
        <w:rPr>
          <w:lang w:val="fr-CA"/>
        </w:rPr>
        <w:t xml:space="preserve">nouveaux </w:t>
      </w:r>
      <w:r w:rsidR="00D74674">
        <w:rPr>
          <w:lang w:val="fr-CA"/>
        </w:rPr>
        <w:t>produits et services qui résultent de l’achèvement des activités dans le cadre d’une intervention de développement</w:t>
      </w:r>
      <w:r w:rsidR="009A02BC">
        <w:rPr>
          <w:lang w:val="fr-CA"/>
        </w:rPr>
        <w:t xml:space="preserve"> qui est</w:t>
      </w:r>
      <w:r w:rsidR="000206DA">
        <w:rPr>
          <w:lang w:val="fr-CA"/>
        </w:rPr>
        <w:t xml:space="preserve"> sous le contrôle de l’organisation. </w:t>
      </w:r>
      <w:r w:rsidR="000206DA" w:rsidRPr="000206DA">
        <w:rPr>
          <w:lang w:val="fr-CA"/>
        </w:rPr>
        <w:t xml:space="preserve">Ils sont obtenus avec les ressources fournies et durant la </w:t>
      </w:r>
      <w:r w:rsidR="009A02BC" w:rsidRPr="000206DA">
        <w:rPr>
          <w:lang w:val="fr-CA"/>
        </w:rPr>
        <w:t>période</w:t>
      </w:r>
      <w:r w:rsidR="000206DA" w:rsidRPr="000206DA">
        <w:rPr>
          <w:lang w:val="fr-CA"/>
        </w:rPr>
        <w:t xml:space="preserve"> </w:t>
      </w:r>
      <w:r w:rsidR="009A02BC">
        <w:rPr>
          <w:lang w:val="fr-CA"/>
        </w:rPr>
        <w:t>spéci</w:t>
      </w:r>
      <w:r w:rsidR="000206DA" w:rsidRPr="000206DA">
        <w:rPr>
          <w:lang w:val="fr-CA"/>
        </w:rPr>
        <w:t>f</w:t>
      </w:r>
      <w:r w:rsidR="009A02BC">
        <w:rPr>
          <w:lang w:val="fr-CA"/>
        </w:rPr>
        <w:t>ié</w:t>
      </w:r>
      <w:r w:rsidR="000206DA" w:rsidRPr="000206DA">
        <w:rPr>
          <w:lang w:val="fr-CA"/>
        </w:rPr>
        <w:t>e</w:t>
      </w:r>
      <w:r w:rsidR="00E00B3E" w:rsidRPr="000206DA">
        <w:rPr>
          <w:lang w:val="fr-CA"/>
        </w:rPr>
        <w:t>.</w:t>
      </w:r>
    </w:p>
  </w:footnote>
  <w:footnote w:id="12">
    <w:p w14:paraId="466FB45F" w14:textId="77777777" w:rsidR="003C5735" w:rsidRPr="002256D8" w:rsidRDefault="003C5735" w:rsidP="003C5735">
      <w:pPr>
        <w:pStyle w:val="FootnoteText"/>
        <w:rPr>
          <w:lang w:val="fr-CA"/>
        </w:rPr>
      </w:pPr>
      <w:r>
        <w:rPr>
          <w:rStyle w:val="FootnoteReference"/>
        </w:rPr>
        <w:footnoteRef/>
      </w:r>
      <w:r w:rsidRPr="00D459C9">
        <w:rPr>
          <w:lang w:val="fr-CA"/>
        </w:rPr>
        <w:t xml:space="preserve"> Décision 77/8(i))</w:t>
      </w:r>
      <w:r>
        <w:rPr>
          <w:lang w:val="fr-CA"/>
        </w:rPr>
        <w:t> </w:t>
      </w:r>
      <w:r w:rsidRPr="00D459C9">
        <w:rPr>
          <w:lang w:val="fr-CA"/>
        </w:rPr>
        <w:t xml:space="preserve">: </w:t>
      </w:r>
      <w:r w:rsidRPr="00E038F9">
        <w:rPr>
          <w:lang w:val="fr-CA"/>
        </w:rPr>
        <w:t>Qu’un maximum de deux projets de renforcement des institutions peuvent se dérouler simultanément</w:t>
      </w:r>
      <w:r>
        <w:rPr>
          <w:lang w:val="fr-CA"/>
        </w:rPr>
        <w:t>.</w:t>
      </w:r>
    </w:p>
  </w:footnote>
  <w:footnote w:id="13">
    <w:p w14:paraId="4667825E" w14:textId="77777777" w:rsidR="003C5735" w:rsidRPr="00D459C9" w:rsidRDefault="003C5735" w:rsidP="003C5735">
      <w:pPr>
        <w:pStyle w:val="FootnoteText"/>
        <w:rPr>
          <w:lang w:val="fr-CA"/>
        </w:rPr>
      </w:pPr>
      <w:r>
        <w:rPr>
          <w:rStyle w:val="FootnoteReference"/>
        </w:rPr>
        <w:footnoteRef/>
      </w:r>
      <w:r w:rsidRPr="00D459C9">
        <w:rPr>
          <w:lang w:val="fr-CA"/>
        </w:rPr>
        <w:t xml:space="preserve"> Décision 32/17(b)</w:t>
      </w:r>
    </w:p>
  </w:footnote>
  <w:footnote w:id="14">
    <w:p w14:paraId="0C013288" w14:textId="77777777" w:rsidR="003C5735" w:rsidRPr="00D459C9" w:rsidRDefault="003C5735" w:rsidP="003C5735">
      <w:pPr>
        <w:pStyle w:val="FootnoteText"/>
        <w:rPr>
          <w:lang w:val="fr-CA"/>
        </w:rPr>
      </w:pPr>
      <w:r>
        <w:rPr>
          <w:rStyle w:val="FootnoteReference"/>
        </w:rPr>
        <w:footnoteRef/>
      </w:r>
      <w:r>
        <w:rPr>
          <w:lang w:val="fr-CA"/>
        </w:rPr>
        <w:t xml:space="preserve"> Renseignements requis des pays F</w:t>
      </w:r>
      <w:r w:rsidRPr="00D459C9">
        <w:rPr>
          <w:lang w:val="fr-CA"/>
        </w:rPr>
        <w:t>VC.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541B" w14:textId="77777777" w:rsidR="00095C84" w:rsidRDefault="00095C84" w:rsidP="00A53BD4">
    <w:pPr>
      <w:pStyle w:val="Header"/>
    </w:pPr>
  </w:p>
  <w:p w14:paraId="54998E38" w14:textId="77777777" w:rsidR="00095C84" w:rsidRDefault="00095C84" w:rsidP="00711CE7">
    <w:pPr>
      <w:pBdr>
        <w:bottom w:val="single" w:sz="4" w:space="1" w:color="auto"/>
      </w:pBdr>
      <w:jc w:val="center"/>
    </w:pPr>
    <w:r>
      <w:rPr>
        <w:rFonts w:ascii="Times Roman" w:hAnsi="Times Roman"/>
        <w:i/>
        <w:spacing w:val="-2"/>
        <w:sz w:val="19"/>
      </w:rPr>
      <w:t xml:space="preserve">Guide for the submission of institutional strengthening projects </w:t>
    </w:r>
  </w:p>
  <w:p w14:paraId="2DC783A6" w14:textId="3C1D3EBD" w:rsidR="00095C84" w:rsidRPr="001E23B0" w:rsidRDefault="00095C84" w:rsidP="00A53B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9646" w14:textId="77777777" w:rsidR="00095C84" w:rsidRPr="00E00D18" w:rsidRDefault="00095C84" w:rsidP="00A53BD4">
    <w:pPr>
      <w:jc w:val="right"/>
    </w:pPr>
  </w:p>
  <w:p w14:paraId="683F49E6" w14:textId="41318347" w:rsidR="00095C84" w:rsidRPr="00606EF9" w:rsidRDefault="00095C84" w:rsidP="00711CE7">
    <w:pPr>
      <w:pBdr>
        <w:bottom w:val="single" w:sz="4" w:space="1" w:color="auto"/>
      </w:pBdr>
      <w:jc w:val="center"/>
      <w:rPr>
        <w:lang w:val="fr-CA"/>
      </w:rPr>
    </w:pPr>
    <w:r w:rsidRPr="00606EF9">
      <w:rPr>
        <w:rFonts w:ascii="Times Roman" w:hAnsi="Times Roman"/>
        <w:i/>
        <w:spacing w:val="-2"/>
        <w:sz w:val="19"/>
        <w:lang w:val="fr-CA"/>
      </w:rPr>
      <w:t xml:space="preserve">Guide </w:t>
    </w:r>
    <w:r w:rsidR="00606EF9" w:rsidRPr="00606EF9">
      <w:rPr>
        <w:rFonts w:ascii="Times Roman" w:hAnsi="Times Roman"/>
        <w:i/>
        <w:spacing w:val="-2"/>
        <w:sz w:val="19"/>
        <w:lang w:val="fr-CA"/>
      </w:rPr>
      <w:t xml:space="preserve">pour la présentation des projets de renforcement des </w:t>
    </w:r>
    <w:r w:rsidRPr="00606EF9">
      <w:rPr>
        <w:rFonts w:ascii="Times Roman" w:hAnsi="Times Roman"/>
        <w:i/>
        <w:spacing w:val="-2"/>
        <w:sz w:val="19"/>
        <w:lang w:val="fr-CA"/>
      </w:rPr>
      <w:t>institution</w:t>
    </w:r>
    <w:r w:rsidR="00606EF9" w:rsidRPr="00606EF9">
      <w:rPr>
        <w:rFonts w:ascii="Times Roman" w:hAnsi="Times Roman"/>
        <w:i/>
        <w:spacing w:val="-2"/>
        <w:sz w:val="19"/>
        <w:lang w:val="fr-CA"/>
      </w:rPr>
      <w:t>s</w:t>
    </w:r>
    <w:r w:rsidR="00606EF9">
      <w:rPr>
        <w:rFonts w:ascii="Times Roman" w:hAnsi="Times Roman"/>
        <w:i/>
        <w:spacing w:val="-2"/>
        <w:sz w:val="19"/>
        <w:lang w:val="fr-CA"/>
      </w:rPr>
      <w:t xml:space="preserve"> </w:t>
    </w:r>
  </w:p>
  <w:p w14:paraId="59DEB233" w14:textId="39F82C99" w:rsidR="00095C84" w:rsidRPr="00606EF9" w:rsidRDefault="00095C84">
    <w:pPr>
      <w:pStyle w:val="Header"/>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51D7" w14:textId="77777777" w:rsidR="003C5735" w:rsidRDefault="003C5735" w:rsidP="005E411C">
    <w:pPr>
      <w:jc w:val="left"/>
    </w:pPr>
    <w:fldSimple w:instr=" DOCPROPERTY &quot;Document number&quot;  \* MERGEFORMAT ">
      <w:r>
        <w:t>UNEP/OzL.Pro/ExCom/91/72</w:t>
      </w:r>
    </w:fldSimple>
  </w:p>
  <w:p w14:paraId="7EDC750D" w14:textId="77777777" w:rsidR="003C5735" w:rsidRDefault="003C5735" w:rsidP="00B120C4">
    <w:pPr>
      <w:pStyle w:val="Header"/>
      <w:jc w:val="left"/>
    </w:pPr>
    <w:r>
      <w:t>Annexe XXX</w:t>
    </w:r>
  </w:p>
  <w:p w14:paraId="6A836CA8" w14:textId="77777777" w:rsidR="003C5735" w:rsidRDefault="003C57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3E9C" w14:textId="77777777" w:rsidR="003C5735" w:rsidRPr="00606EF9" w:rsidRDefault="003C5735" w:rsidP="003C5735">
    <w:pPr>
      <w:pBdr>
        <w:bottom w:val="single" w:sz="4" w:space="1" w:color="auto"/>
      </w:pBdr>
      <w:jc w:val="center"/>
      <w:rPr>
        <w:lang w:val="fr-CA"/>
      </w:rPr>
    </w:pPr>
    <w:r w:rsidRPr="00606EF9">
      <w:rPr>
        <w:rFonts w:ascii="Times Roman" w:hAnsi="Times Roman"/>
        <w:i/>
        <w:spacing w:val="-2"/>
        <w:sz w:val="19"/>
        <w:lang w:val="fr-CA"/>
      </w:rPr>
      <w:t>Guide pour la présentation des projets de renforcement des institutions</w:t>
    </w:r>
    <w:r>
      <w:rPr>
        <w:rFonts w:ascii="Times Roman" w:hAnsi="Times Roman"/>
        <w:i/>
        <w:spacing w:val="-2"/>
        <w:sz w:val="19"/>
        <w:lang w:val="fr-CA"/>
      </w:rPr>
      <w:t xml:space="preserve"> </w:t>
    </w:r>
  </w:p>
  <w:p w14:paraId="291153CD" w14:textId="77777777" w:rsidR="003C5735" w:rsidRPr="003C5735" w:rsidRDefault="003C5735" w:rsidP="003C5735">
    <w:pPr>
      <w:pStyle w:val="Header"/>
      <w:rPr>
        <w:lang w:val="fr-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7215" w14:textId="77777777" w:rsidR="003C5735" w:rsidRPr="00606EF9" w:rsidRDefault="003C5735" w:rsidP="003C5735">
    <w:pPr>
      <w:pBdr>
        <w:bottom w:val="single" w:sz="4" w:space="1" w:color="auto"/>
      </w:pBdr>
      <w:jc w:val="center"/>
      <w:rPr>
        <w:lang w:val="fr-CA"/>
      </w:rPr>
    </w:pPr>
    <w:r w:rsidRPr="00606EF9">
      <w:rPr>
        <w:rFonts w:ascii="Times Roman" w:hAnsi="Times Roman"/>
        <w:i/>
        <w:spacing w:val="-2"/>
        <w:sz w:val="19"/>
        <w:lang w:val="fr-CA"/>
      </w:rPr>
      <w:t>Guide pour la présentation des projets de renforcement des institutions</w:t>
    </w:r>
    <w:r>
      <w:rPr>
        <w:rFonts w:ascii="Times Roman" w:hAnsi="Times Roman"/>
        <w:i/>
        <w:spacing w:val="-2"/>
        <w:sz w:val="19"/>
        <w:lang w:val="fr-CA"/>
      </w:rPr>
      <w:t xml:space="preserve"> </w:t>
    </w:r>
  </w:p>
  <w:p w14:paraId="4A8F709B" w14:textId="77777777" w:rsidR="003C5735" w:rsidRPr="003C5735" w:rsidRDefault="003C5735">
    <w:pPr>
      <w:pStyle w:val="Header"/>
      <w:rPr>
        <w:lang w:val="fr-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73BA" w14:textId="77777777" w:rsidR="00172248" w:rsidRDefault="00172248">
    <w:pPr>
      <w:ind w:left="720"/>
      <w:jc w:val="left"/>
    </w:pPr>
  </w:p>
  <w:p w14:paraId="077F9C83" w14:textId="77777777" w:rsidR="00172248" w:rsidRPr="0033525D" w:rsidRDefault="00172248">
    <w:pPr>
      <w:ind w:left="7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12" w15:restartNumberingAfterBreak="0">
    <w:nsid w:val="02133785"/>
    <w:multiLevelType w:val="multilevel"/>
    <w:tmpl w:val="66CC068C"/>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99D6AC1"/>
    <w:multiLevelType w:val="hybridMultilevel"/>
    <w:tmpl w:val="0A62A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29B82001"/>
    <w:multiLevelType w:val="hybridMultilevel"/>
    <w:tmpl w:val="A06264C2"/>
    <w:lvl w:ilvl="0" w:tplc="0409000F">
      <w:start w:val="1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E7004C7"/>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47EC7192"/>
    <w:multiLevelType w:val="multilevel"/>
    <w:tmpl w:val="C9E4E16A"/>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lang w:val="fr-CA"/>
      </w:rPr>
    </w:lvl>
    <w:lvl w:ilvl="2">
      <w:start w:val="1"/>
      <w:numFmt w:val="bullet"/>
      <w:lvlText w:val="o"/>
      <w:lvlJc w:val="left"/>
      <w:pPr>
        <w:ind w:left="1800" w:hanging="360"/>
      </w:pPr>
      <w:rPr>
        <w:rFonts w:ascii="Courier New" w:hAnsi="Courier New" w:cs="Courier New"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92C22D7"/>
    <w:multiLevelType w:val="hybridMultilevel"/>
    <w:tmpl w:val="A75012FE"/>
    <w:lvl w:ilvl="0" w:tplc="EA2C24A4">
      <w:start w:val="1"/>
      <w:numFmt w:val="lowerLetter"/>
      <w:lvlText w:val="%1)"/>
      <w:lvlJc w:val="left"/>
      <w:pPr>
        <w:ind w:left="1069" w:hanging="360"/>
      </w:pPr>
      <w:rPr>
        <w:rFonts w:hint="default"/>
        <w:b w:val="0"/>
        <w:bCs/>
        <w:color w:val="00000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7" w15:restartNumberingAfterBreak="0">
    <w:nsid w:val="5E6D578B"/>
    <w:multiLevelType w:val="hybridMultilevel"/>
    <w:tmpl w:val="E79CD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D225DD"/>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709D78BB"/>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74147CD"/>
    <w:multiLevelType w:val="hybridMultilevel"/>
    <w:tmpl w:val="E1947B0A"/>
    <w:lvl w:ilvl="0" w:tplc="EC4EF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B119A1"/>
    <w:multiLevelType w:val="hybridMultilevel"/>
    <w:tmpl w:val="9E523526"/>
    <w:lvl w:ilvl="0" w:tplc="4306941A">
      <w:start w:val="1"/>
      <w:numFmt w:val="decimal"/>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7180517">
    <w:abstractNumId w:val="10"/>
  </w:num>
  <w:num w:numId="2" w16cid:durableId="1098676762">
    <w:abstractNumId w:val="18"/>
  </w:num>
  <w:num w:numId="3" w16cid:durableId="1069887572">
    <w:abstractNumId w:val="24"/>
  </w:num>
  <w:num w:numId="4" w16cid:durableId="1154180109">
    <w:abstractNumId w:val="25"/>
  </w:num>
  <w:num w:numId="5" w16cid:durableId="27804229">
    <w:abstractNumId w:val="33"/>
  </w:num>
  <w:num w:numId="6" w16cid:durableId="60371540">
    <w:abstractNumId w:val="20"/>
  </w:num>
  <w:num w:numId="7" w16cid:durableId="312300052">
    <w:abstractNumId w:val="31"/>
  </w:num>
  <w:num w:numId="8" w16cid:durableId="5596823">
    <w:abstractNumId w:val="13"/>
  </w:num>
  <w:num w:numId="9" w16cid:durableId="193422651">
    <w:abstractNumId w:val="21"/>
  </w:num>
  <w:num w:numId="10" w16cid:durableId="1624384977">
    <w:abstractNumId w:val="30"/>
  </w:num>
  <w:num w:numId="11" w16cid:durableId="1049308246">
    <w:abstractNumId w:val="14"/>
  </w:num>
  <w:num w:numId="12" w16cid:durableId="1410925871">
    <w:abstractNumId w:val="16"/>
  </w:num>
  <w:num w:numId="13" w16cid:durableId="168715259">
    <w:abstractNumId w:val="15"/>
  </w:num>
  <w:num w:numId="14" w16cid:durableId="1639726939">
    <w:abstractNumId w:val="19"/>
  </w:num>
  <w:num w:numId="15" w16cid:durableId="1512600256">
    <w:abstractNumId w:val="26"/>
  </w:num>
  <w:num w:numId="16" w16cid:durableId="2128156812">
    <w:abstractNumId w:val="22"/>
  </w:num>
  <w:num w:numId="17" w16cid:durableId="1109423383">
    <w:abstractNumId w:val="28"/>
  </w:num>
  <w:num w:numId="18" w16cid:durableId="1635910637">
    <w:abstractNumId w:val="29"/>
  </w:num>
  <w:num w:numId="19" w16cid:durableId="1023171697">
    <w:abstractNumId w:val="32"/>
  </w:num>
  <w:num w:numId="20" w16cid:durableId="376784494">
    <w:abstractNumId w:val="12"/>
  </w:num>
  <w:num w:numId="21" w16cid:durableId="1272665889">
    <w:abstractNumId w:val="27"/>
  </w:num>
  <w:num w:numId="22" w16cid:durableId="723673928">
    <w:abstractNumId w:val="23"/>
  </w:num>
  <w:num w:numId="23" w16cid:durableId="2124305114">
    <w:abstractNumId w:val="9"/>
  </w:num>
  <w:num w:numId="24" w16cid:durableId="809371206">
    <w:abstractNumId w:val="7"/>
  </w:num>
  <w:num w:numId="25" w16cid:durableId="1371762869">
    <w:abstractNumId w:val="6"/>
  </w:num>
  <w:num w:numId="26" w16cid:durableId="311760759">
    <w:abstractNumId w:val="5"/>
  </w:num>
  <w:num w:numId="27" w16cid:durableId="1546261493">
    <w:abstractNumId w:val="4"/>
  </w:num>
  <w:num w:numId="28" w16cid:durableId="1621642902">
    <w:abstractNumId w:val="8"/>
  </w:num>
  <w:num w:numId="29" w16cid:durableId="52583000">
    <w:abstractNumId w:val="3"/>
  </w:num>
  <w:num w:numId="30" w16cid:durableId="744717843">
    <w:abstractNumId w:val="2"/>
  </w:num>
  <w:num w:numId="31" w16cid:durableId="41751165">
    <w:abstractNumId w:val="1"/>
  </w:num>
  <w:num w:numId="32" w16cid:durableId="2110539305">
    <w:abstractNumId w:val="0"/>
  </w:num>
  <w:num w:numId="33" w16cid:durableId="541745950">
    <w:abstractNumId w:val="17"/>
  </w:num>
  <w:num w:numId="34" w16cid:durableId="13232415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366619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12447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67A"/>
    <w:rsid w:val="00000FED"/>
    <w:rsid w:val="000015AE"/>
    <w:rsid w:val="00002997"/>
    <w:rsid w:val="0000434E"/>
    <w:rsid w:val="000063C6"/>
    <w:rsid w:val="000075C3"/>
    <w:rsid w:val="00010679"/>
    <w:rsid w:val="00010ADA"/>
    <w:rsid w:val="000110F7"/>
    <w:rsid w:val="000119D3"/>
    <w:rsid w:val="00014AA9"/>
    <w:rsid w:val="00015EC8"/>
    <w:rsid w:val="00016411"/>
    <w:rsid w:val="0001661C"/>
    <w:rsid w:val="00016EB8"/>
    <w:rsid w:val="000206DA"/>
    <w:rsid w:val="000218E6"/>
    <w:rsid w:val="00022AD0"/>
    <w:rsid w:val="00022EBC"/>
    <w:rsid w:val="00024C4A"/>
    <w:rsid w:val="00027178"/>
    <w:rsid w:val="00031260"/>
    <w:rsid w:val="00033C3D"/>
    <w:rsid w:val="000345C6"/>
    <w:rsid w:val="0003681A"/>
    <w:rsid w:val="00036CE9"/>
    <w:rsid w:val="00037157"/>
    <w:rsid w:val="00041170"/>
    <w:rsid w:val="00041CD8"/>
    <w:rsid w:val="00043074"/>
    <w:rsid w:val="00043FB3"/>
    <w:rsid w:val="000443FA"/>
    <w:rsid w:val="000454FF"/>
    <w:rsid w:val="000455CA"/>
    <w:rsid w:val="000475D8"/>
    <w:rsid w:val="000503F2"/>
    <w:rsid w:val="00050EC6"/>
    <w:rsid w:val="000521DE"/>
    <w:rsid w:val="000527D2"/>
    <w:rsid w:val="00055229"/>
    <w:rsid w:val="000569D8"/>
    <w:rsid w:val="00056BC9"/>
    <w:rsid w:val="00057A62"/>
    <w:rsid w:val="000622B2"/>
    <w:rsid w:val="00063A0C"/>
    <w:rsid w:val="00065D34"/>
    <w:rsid w:val="00067B4F"/>
    <w:rsid w:val="0007102C"/>
    <w:rsid w:val="0007110A"/>
    <w:rsid w:val="0007218A"/>
    <w:rsid w:val="000730FA"/>
    <w:rsid w:val="0007482D"/>
    <w:rsid w:val="00074831"/>
    <w:rsid w:val="0008071C"/>
    <w:rsid w:val="00080919"/>
    <w:rsid w:val="00080ED0"/>
    <w:rsid w:val="000831DD"/>
    <w:rsid w:val="00085B8F"/>
    <w:rsid w:val="00086B5E"/>
    <w:rsid w:val="00087161"/>
    <w:rsid w:val="00090481"/>
    <w:rsid w:val="000909D8"/>
    <w:rsid w:val="000917D8"/>
    <w:rsid w:val="00092054"/>
    <w:rsid w:val="00092D90"/>
    <w:rsid w:val="00093B90"/>
    <w:rsid w:val="00093F10"/>
    <w:rsid w:val="00095C84"/>
    <w:rsid w:val="0009700A"/>
    <w:rsid w:val="00097B70"/>
    <w:rsid w:val="000A30BC"/>
    <w:rsid w:val="000A3AA0"/>
    <w:rsid w:val="000A7EF4"/>
    <w:rsid w:val="000B04D8"/>
    <w:rsid w:val="000B095C"/>
    <w:rsid w:val="000B0D66"/>
    <w:rsid w:val="000B1050"/>
    <w:rsid w:val="000B3E14"/>
    <w:rsid w:val="000B4B9C"/>
    <w:rsid w:val="000B55C2"/>
    <w:rsid w:val="000B69FF"/>
    <w:rsid w:val="000C032E"/>
    <w:rsid w:val="000C0E58"/>
    <w:rsid w:val="000C1873"/>
    <w:rsid w:val="000C2057"/>
    <w:rsid w:val="000C392C"/>
    <w:rsid w:val="000C3A68"/>
    <w:rsid w:val="000C57D8"/>
    <w:rsid w:val="000C7F76"/>
    <w:rsid w:val="000D0D06"/>
    <w:rsid w:val="000D1874"/>
    <w:rsid w:val="000D19A1"/>
    <w:rsid w:val="000D1B23"/>
    <w:rsid w:val="000D528D"/>
    <w:rsid w:val="000D5F28"/>
    <w:rsid w:val="000D6912"/>
    <w:rsid w:val="000E07BC"/>
    <w:rsid w:val="000E15D8"/>
    <w:rsid w:val="000E1688"/>
    <w:rsid w:val="000E432D"/>
    <w:rsid w:val="000E557D"/>
    <w:rsid w:val="000E7FB0"/>
    <w:rsid w:val="000F0A71"/>
    <w:rsid w:val="000F0E36"/>
    <w:rsid w:val="000F1B4D"/>
    <w:rsid w:val="000F1CD4"/>
    <w:rsid w:val="000F2D5C"/>
    <w:rsid w:val="000F2EF9"/>
    <w:rsid w:val="000F33AA"/>
    <w:rsid w:val="000F4103"/>
    <w:rsid w:val="000F4198"/>
    <w:rsid w:val="000F5AF7"/>
    <w:rsid w:val="000F70A7"/>
    <w:rsid w:val="000F760F"/>
    <w:rsid w:val="000F7EE6"/>
    <w:rsid w:val="001001B9"/>
    <w:rsid w:val="0010275B"/>
    <w:rsid w:val="0010330B"/>
    <w:rsid w:val="00103CE2"/>
    <w:rsid w:val="001049B8"/>
    <w:rsid w:val="00107954"/>
    <w:rsid w:val="0011167A"/>
    <w:rsid w:val="00113C96"/>
    <w:rsid w:val="00115466"/>
    <w:rsid w:val="001175C0"/>
    <w:rsid w:val="00120CA8"/>
    <w:rsid w:val="00121CDD"/>
    <w:rsid w:val="00121D99"/>
    <w:rsid w:val="00123EA2"/>
    <w:rsid w:val="00124AC9"/>
    <w:rsid w:val="00127293"/>
    <w:rsid w:val="001272E1"/>
    <w:rsid w:val="00127B21"/>
    <w:rsid w:val="00130454"/>
    <w:rsid w:val="0013169E"/>
    <w:rsid w:val="00132177"/>
    <w:rsid w:val="00132655"/>
    <w:rsid w:val="001342BC"/>
    <w:rsid w:val="00134D39"/>
    <w:rsid w:val="00135980"/>
    <w:rsid w:val="0013742B"/>
    <w:rsid w:val="0013766F"/>
    <w:rsid w:val="00137DD4"/>
    <w:rsid w:val="00137F29"/>
    <w:rsid w:val="001408A2"/>
    <w:rsid w:val="001419E2"/>
    <w:rsid w:val="001438FF"/>
    <w:rsid w:val="00146476"/>
    <w:rsid w:val="00147D40"/>
    <w:rsid w:val="001524F7"/>
    <w:rsid w:val="00153336"/>
    <w:rsid w:val="00154031"/>
    <w:rsid w:val="0015527E"/>
    <w:rsid w:val="00155454"/>
    <w:rsid w:val="001557D0"/>
    <w:rsid w:val="00155992"/>
    <w:rsid w:val="00162C4F"/>
    <w:rsid w:val="00162D95"/>
    <w:rsid w:val="00163FC1"/>
    <w:rsid w:val="00164719"/>
    <w:rsid w:val="00165B3E"/>
    <w:rsid w:val="00166FC4"/>
    <w:rsid w:val="00167045"/>
    <w:rsid w:val="001677AC"/>
    <w:rsid w:val="001701E2"/>
    <w:rsid w:val="00172248"/>
    <w:rsid w:val="00172D6E"/>
    <w:rsid w:val="001755B0"/>
    <w:rsid w:val="001756A2"/>
    <w:rsid w:val="0018204C"/>
    <w:rsid w:val="0018438F"/>
    <w:rsid w:val="00185026"/>
    <w:rsid w:val="00187E2B"/>
    <w:rsid w:val="00190544"/>
    <w:rsid w:val="00190A61"/>
    <w:rsid w:val="00192A32"/>
    <w:rsid w:val="00192BB1"/>
    <w:rsid w:val="00194025"/>
    <w:rsid w:val="001A113A"/>
    <w:rsid w:val="001A2171"/>
    <w:rsid w:val="001A3342"/>
    <w:rsid w:val="001A3E3D"/>
    <w:rsid w:val="001B0C6E"/>
    <w:rsid w:val="001B1C90"/>
    <w:rsid w:val="001B1E40"/>
    <w:rsid w:val="001B29F7"/>
    <w:rsid w:val="001B35F2"/>
    <w:rsid w:val="001B58E4"/>
    <w:rsid w:val="001B59AD"/>
    <w:rsid w:val="001B62DA"/>
    <w:rsid w:val="001C08CF"/>
    <w:rsid w:val="001C108E"/>
    <w:rsid w:val="001C239F"/>
    <w:rsid w:val="001C37B7"/>
    <w:rsid w:val="001C5316"/>
    <w:rsid w:val="001C702C"/>
    <w:rsid w:val="001C740C"/>
    <w:rsid w:val="001C764E"/>
    <w:rsid w:val="001C7D77"/>
    <w:rsid w:val="001D0EB6"/>
    <w:rsid w:val="001D3AFA"/>
    <w:rsid w:val="001D4587"/>
    <w:rsid w:val="001D6721"/>
    <w:rsid w:val="001D6BB8"/>
    <w:rsid w:val="001D6C65"/>
    <w:rsid w:val="001E1052"/>
    <w:rsid w:val="001E21B1"/>
    <w:rsid w:val="001E2C45"/>
    <w:rsid w:val="001E2CEB"/>
    <w:rsid w:val="001E2F93"/>
    <w:rsid w:val="001E38C9"/>
    <w:rsid w:val="001E3907"/>
    <w:rsid w:val="001E48AE"/>
    <w:rsid w:val="001E61E5"/>
    <w:rsid w:val="001E63BF"/>
    <w:rsid w:val="001F07F0"/>
    <w:rsid w:val="001F1BC4"/>
    <w:rsid w:val="001F2159"/>
    <w:rsid w:val="001F4BC0"/>
    <w:rsid w:val="001F5538"/>
    <w:rsid w:val="0020152F"/>
    <w:rsid w:val="00201538"/>
    <w:rsid w:val="00201F7A"/>
    <w:rsid w:val="0020289C"/>
    <w:rsid w:val="00204AE5"/>
    <w:rsid w:val="00204CD7"/>
    <w:rsid w:val="0020639B"/>
    <w:rsid w:val="00207E0F"/>
    <w:rsid w:val="00212E52"/>
    <w:rsid w:val="00214F90"/>
    <w:rsid w:val="002170E8"/>
    <w:rsid w:val="002178AF"/>
    <w:rsid w:val="00217F30"/>
    <w:rsid w:val="00220780"/>
    <w:rsid w:val="0022079F"/>
    <w:rsid w:val="00221199"/>
    <w:rsid w:val="002257F3"/>
    <w:rsid w:val="00225E2E"/>
    <w:rsid w:val="00225F72"/>
    <w:rsid w:val="00226FF8"/>
    <w:rsid w:val="00231A45"/>
    <w:rsid w:val="00232D28"/>
    <w:rsid w:val="00235205"/>
    <w:rsid w:val="002355E7"/>
    <w:rsid w:val="002403AB"/>
    <w:rsid w:val="002421DF"/>
    <w:rsid w:val="0024227E"/>
    <w:rsid w:val="00243104"/>
    <w:rsid w:val="002437C0"/>
    <w:rsid w:val="00244104"/>
    <w:rsid w:val="00244B8B"/>
    <w:rsid w:val="00247001"/>
    <w:rsid w:val="0024752F"/>
    <w:rsid w:val="002519E3"/>
    <w:rsid w:val="002528D7"/>
    <w:rsid w:val="00253222"/>
    <w:rsid w:val="0025342A"/>
    <w:rsid w:val="002542B2"/>
    <w:rsid w:val="0025514B"/>
    <w:rsid w:val="00255EC6"/>
    <w:rsid w:val="0025687B"/>
    <w:rsid w:val="0025783E"/>
    <w:rsid w:val="0026141A"/>
    <w:rsid w:val="00263832"/>
    <w:rsid w:val="0027446C"/>
    <w:rsid w:val="0027495A"/>
    <w:rsid w:val="00275204"/>
    <w:rsid w:val="002752B7"/>
    <w:rsid w:val="002764F6"/>
    <w:rsid w:val="00276857"/>
    <w:rsid w:val="00280D88"/>
    <w:rsid w:val="00284D01"/>
    <w:rsid w:val="002861BD"/>
    <w:rsid w:val="00286616"/>
    <w:rsid w:val="00286909"/>
    <w:rsid w:val="00287421"/>
    <w:rsid w:val="00291880"/>
    <w:rsid w:val="0029276D"/>
    <w:rsid w:val="00292B4D"/>
    <w:rsid w:val="00296EFF"/>
    <w:rsid w:val="00297B77"/>
    <w:rsid w:val="002A0247"/>
    <w:rsid w:val="002A0D11"/>
    <w:rsid w:val="002A2C17"/>
    <w:rsid w:val="002A3CE0"/>
    <w:rsid w:val="002A4709"/>
    <w:rsid w:val="002B19B3"/>
    <w:rsid w:val="002B5E81"/>
    <w:rsid w:val="002B6EBE"/>
    <w:rsid w:val="002B72E9"/>
    <w:rsid w:val="002C0491"/>
    <w:rsid w:val="002C2A1D"/>
    <w:rsid w:val="002C2A47"/>
    <w:rsid w:val="002C2CFE"/>
    <w:rsid w:val="002C4858"/>
    <w:rsid w:val="002C579A"/>
    <w:rsid w:val="002D0982"/>
    <w:rsid w:val="002D1573"/>
    <w:rsid w:val="002D5D29"/>
    <w:rsid w:val="002D6336"/>
    <w:rsid w:val="002D68D6"/>
    <w:rsid w:val="002D6A85"/>
    <w:rsid w:val="002D6DF3"/>
    <w:rsid w:val="002E18D4"/>
    <w:rsid w:val="002E1A2A"/>
    <w:rsid w:val="002E2669"/>
    <w:rsid w:val="002E2864"/>
    <w:rsid w:val="002E545A"/>
    <w:rsid w:val="002E6537"/>
    <w:rsid w:val="002E658D"/>
    <w:rsid w:val="002E7FD8"/>
    <w:rsid w:val="002F21A6"/>
    <w:rsid w:val="002F5903"/>
    <w:rsid w:val="0030053A"/>
    <w:rsid w:val="0030065C"/>
    <w:rsid w:val="0030140C"/>
    <w:rsid w:val="00302A64"/>
    <w:rsid w:val="00302A77"/>
    <w:rsid w:val="00304B4D"/>
    <w:rsid w:val="003058AD"/>
    <w:rsid w:val="0030676E"/>
    <w:rsid w:val="003100A2"/>
    <w:rsid w:val="00311465"/>
    <w:rsid w:val="003115B0"/>
    <w:rsid w:val="0031261D"/>
    <w:rsid w:val="003129A2"/>
    <w:rsid w:val="00313027"/>
    <w:rsid w:val="003136E5"/>
    <w:rsid w:val="00313F9C"/>
    <w:rsid w:val="003143FF"/>
    <w:rsid w:val="00316082"/>
    <w:rsid w:val="00316230"/>
    <w:rsid w:val="0032236B"/>
    <w:rsid w:val="00322469"/>
    <w:rsid w:val="00322471"/>
    <w:rsid w:val="00322B78"/>
    <w:rsid w:val="00323902"/>
    <w:rsid w:val="00324236"/>
    <w:rsid w:val="0033063E"/>
    <w:rsid w:val="003306E1"/>
    <w:rsid w:val="00330CDE"/>
    <w:rsid w:val="003320E4"/>
    <w:rsid w:val="0033525D"/>
    <w:rsid w:val="00340412"/>
    <w:rsid w:val="00340860"/>
    <w:rsid w:val="003414F3"/>
    <w:rsid w:val="00342902"/>
    <w:rsid w:val="00342920"/>
    <w:rsid w:val="003449B7"/>
    <w:rsid w:val="00346BEB"/>
    <w:rsid w:val="00346FE5"/>
    <w:rsid w:val="00347AF2"/>
    <w:rsid w:val="00351903"/>
    <w:rsid w:val="00352428"/>
    <w:rsid w:val="0035253E"/>
    <w:rsid w:val="00353143"/>
    <w:rsid w:val="00353F55"/>
    <w:rsid w:val="00355046"/>
    <w:rsid w:val="0035613E"/>
    <w:rsid w:val="00363EE9"/>
    <w:rsid w:val="00364013"/>
    <w:rsid w:val="0036408E"/>
    <w:rsid w:val="00365227"/>
    <w:rsid w:val="0036660B"/>
    <w:rsid w:val="00366DFE"/>
    <w:rsid w:val="00366FBA"/>
    <w:rsid w:val="003706A8"/>
    <w:rsid w:val="00370BE6"/>
    <w:rsid w:val="00370EC6"/>
    <w:rsid w:val="00370F54"/>
    <w:rsid w:val="003728A0"/>
    <w:rsid w:val="003736B3"/>
    <w:rsid w:val="00373A74"/>
    <w:rsid w:val="00373C6A"/>
    <w:rsid w:val="0037529A"/>
    <w:rsid w:val="00376128"/>
    <w:rsid w:val="0037742E"/>
    <w:rsid w:val="0038245A"/>
    <w:rsid w:val="00384164"/>
    <w:rsid w:val="0038547C"/>
    <w:rsid w:val="003905D2"/>
    <w:rsid w:val="00392C88"/>
    <w:rsid w:val="0039337A"/>
    <w:rsid w:val="00396925"/>
    <w:rsid w:val="00396F31"/>
    <w:rsid w:val="00397AB8"/>
    <w:rsid w:val="003A2461"/>
    <w:rsid w:val="003A3189"/>
    <w:rsid w:val="003A5473"/>
    <w:rsid w:val="003A5A80"/>
    <w:rsid w:val="003A6F89"/>
    <w:rsid w:val="003B10F9"/>
    <w:rsid w:val="003B35D7"/>
    <w:rsid w:val="003B3973"/>
    <w:rsid w:val="003B3AB8"/>
    <w:rsid w:val="003B43A0"/>
    <w:rsid w:val="003B4E64"/>
    <w:rsid w:val="003B569D"/>
    <w:rsid w:val="003B705E"/>
    <w:rsid w:val="003B7800"/>
    <w:rsid w:val="003C063F"/>
    <w:rsid w:val="003C114C"/>
    <w:rsid w:val="003C2965"/>
    <w:rsid w:val="003C3C0E"/>
    <w:rsid w:val="003C4542"/>
    <w:rsid w:val="003C4D9D"/>
    <w:rsid w:val="003C5735"/>
    <w:rsid w:val="003C6D57"/>
    <w:rsid w:val="003D1230"/>
    <w:rsid w:val="003D15C5"/>
    <w:rsid w:val="003D1CDD"/>
    <w:rsid w:val="003D3F5F"/>
    <w:rsid w:val="003D4FAC"/>
    <w:rsid w:val="003D5C44"/>
    <w:rsid w:val="003E058E"/>
    <w:rsid w:val="003E088A"/>
    <w:rsid w:val="003E2B6E"/>
    <w:rsid w:val="003E2E5E"/>
    <w:rsid w:val="003E3F3B"/>
    <w:rsid w:val="003E510F"/>
    <w:rsid w:val="003E553E"/>
    <w:rsid w:val="003E6AD5"/>
    <w:rsid w:val="003E7906"/>
    <w:rsid w:val="003F3C50"/>
    <w:rsid w:val="003F3E01"/>
    <w:rsid w:val="003F6ED7"/>
    <w:rsid w:val="003F7E1A"/>
    <w:rsid w:val="0040097D"/>
    <w:rsid w:val="00401D81"/>
    <w:rsid w:val="00402D03"/>
    <w:rsid w:val="00403B17"/>
    <w:rsid w:val="00403EE2"/>
    <w:rsid w:val="004062C2"/>
    <w:rsid w:val="00406A6A"/>
    <w:rsid w:val="00406B22"/>
    <w:rsid w:val="00410DFD"/>
    <w:rsid w:val="00411AA3"/>
    <w:rsid w:val="00412E18"/>
    <w:rsid w:val="004133BB"/>
    <w:rsid w:val="00413DF9"/>
    <w:rsid w:val="00414604"/>
    <w:rsid w:val="00414CF4"/>
    <w:rsid w:val="0041732D"/>
    <w:rsid w:val="00417BCD"/>
    <w:rsid w:val="00423971"/>
    <w:rsid w:val="00424E20"/>
    <w:rsid w:val="004301A8"/>
    <w:rsid w:val="00431227"/>
    <w:rsid w:val="00431C4C"/>
    <w:rsid w:val="00432635"/>
    <w:rsid w:val="004328A7"/>
    <w:rsid w:val="00433F7A"/>
    <w:rsid w:val="0043475F"/>
    <w:rsid w:val="00434C74"/>
    <w:rsid w:val="00435DA8"/>
    <w:rsid w:val="00436DF2"/>
    <w:rsid w:val="0044027D"/>
    <w:rsid w:val="00441099"/>
    <w:rsid w:val="004419EA"/>
    <w:rsid w:val="00444D93"/>
    <w:rsid w:val="00446BB7"/>
    <w:rsid w:val="004500BE"/>
    <w:rsid w:val="0045181C"/>
    <w:rsid w:val="00453F7F"/>
    <w:rsid w:val="004554C2"/>
    <w:rsid w:val="00455A3C"/>
    <w:rsid w:val="00456EB4"/>
    <w:rsid w:val="00462CF0"/>
    <w:rsid w:val="004649D5"/>
    <w:rsid w:val="004718F3"/>
    <w:rsid w:val="004731C3"/>
    <w:rsid w:val="004738EA"/>
    <w:rsid w:val="00473B1A"/>
    <w:rsid w:val="00475040"/>
    <w:rsid w:val="004778D9"/>
    <w:rsid w:val="00485506"/>
    <w:rsid w:val="0048573A"/>
    <w:rsid w:val="00491233"/>
    <w:rsid w:val="0049136E"/>
    <w:rsid w:val="00493D40"/>
    <w:rsid w:val="004946FF"/>
    <w:rsid w:val="00497DC7"/>
    <w:rsid w:val="00497E30"/>
    <w:rsid w:val="004A165A"/>
    <w:rsid w:val="004A191B"/>
    <w:rsid w:val="004A290C"/>
    <w:rsid w:val="004A40A4"/>
    <w:rsid w:val="004A504B"/>
    <w:rsid w:val="004A5EBD"/>
    <w:rsid w:val="004A60AD"/>
    <w:rsid w:val="004A669F"/>
    <w:rsid w:val="004A6911"/>
    <w:rsid w:val="004A7302"/>
    <w:rsid w:val="004B1519"/>
    <w:rsid w:val="004B3877"/>
    <w:rsid w:val="004B43E9"/>
    <w:rsid w:val="004B4A85"/>
    <w:rsid w:val="004B54E0"/>
    <w:rsid w:val="004B57B9"/>
    <w:rsid w:val="004B6FB4"/>
    <w:rsid w:val="004B722C"/>
    <w:rsid w:val="004B7384"/>
    <w:rsid w:val="004B73EB"/>
    <w:rsid w:val="004C0BBB"/>
    <w:rsid w:val="004C1D9D"/>
    <w:rsid w:val="004C2391"/>
    <w:rsid w:val="004C2A3D"/>
    <w:rsid w:val="004C4269"/>
    <w:rsid w:val="004C5819"/>
    <w:rsid w:val="004C651C"/>
    <w:rsid w:val="004C70C5"/>
    <w:rsid w:val="004C721F"/>
    <w:rsid w:val="004D208C"/>
    <w:rsid w:val="004D3049"/>
    <w:rsid w:val="004D6236"/>
    <w:rsid w:val="004D6610"/>
    <w:rsid w:val="004D74B2"/>
    <w:rsid w:val="004E1570"/>
    <w:rsid w:val="004E36CA"/>
    <w:rsid w:val="004E45CE"/>
    <w:rsid w:val="004E469A"/>
    <w:rsid w:val="004E4DBB"/>
    <w:rsid w:val="004E7474"/>
    <w:rsid w:val="004E7F9C"/>
    <w:rsid w:val="004F24A3"/>
    <w:rsid w:val="004F3226"/>
    <w:rsid w:val="004F3493"/>
    <w:rsid w:val="004F4E97"/>
    <w:rsid w:val="004F504E"/>
    <w:rsid w:val="004F6690"/>
    <w:rsid w:val="004F7801"/>
    <w:rsid w:val="0050043E"/>
    <w:rsid w:val="00500DBE"/>
    <w:rsid w:val="00506331"/>
    <w:rsid w:val="005067BA"/>
    <w:rsid w:val="00507222"/>
    <w:rsid w:val="005113BF"/>
    <w:rsid w:val="00512B09"/>
    <w:rsid w:val="00512E36"/>
    <w:rsid w:val="00513FD5"/>
    <w:rsid w:val="00516602"/>
    <w:rsid w:val="005212DD"/>
    <w:rsid w:val="00521BD9"/>
    <w:rsid w:val="005234DA"/>
    <w:rsid w:val="00524558"/>
    <w:rsid w:val="00524577"/>
    <w:rsid w:val="00524E7F"/>
    <w:rsid w:val="005251BF"/>
    <w:rsid w:val="00527992"/>
    <w:rsid w:val="00527D67"/>
    <w:rsid w:val="005302B2"/>
    <w:rsid w:val="00530837"/>
    <w:rsid w:val="0053372C"/>
    <w:rsid w:val="005350D6"/>
    <w:rsid w:val="00536EB8"/>
    <w:rsid w:val="00537246"/>
    <w:rsid w:val="00541857"/>
    <w:rsid w:val="00541DF8"/>
    <w:rsid w:val="00546638"/>
    <w:rsid w:val="005467D6"/>
    <w:rsid w:val="005469E1"/>
    <w:rsid w:val="00547161"/>
    <w:rsid w:val="00553A6E"/>
    <w:rsid w:val="00553D4D"/>
    <w:rsid w:val="0055422B"/>
    <w:rsid w:val="00555D75"/>
    <w:rsid w:val="00560DF0"/>
    <w:rsid w:val="00561A59"/>
    <w:rsid w:val="00562C72"/>
    <w:rsid w:val="00562FB0"/>
    <w:rsid w:val="0056581D"/>
    <w:rsid w:val="005670CE"/>
    <w:rsid w:val="0056716E"/>
    <w:rsid w:val="0057214B"/>
    <w:rsid w:val="005736A8"/>
    <w:rsid w:val="00573C9F"/>
    <w:rsid w:val="0057533E"/>
    <w:rsid w:val="00575E42"/>
    <w:rsid w:val="00577A51"/>
    <w:rsid w:val="00577DD7"/>
    <w:rsid w:val="00583039"/>
    <w:rsid w:val="00584C70"/>
    <w:rsid w:val="00585F89"/>
    <w:rsid w:val="00587BD8"/>
    <w:rsid w:val="00591D25"/>
    <w:rsid w:val="005946C8"/>
    <w:rsid w:val="00595519"/>
    <w:rsid w:val="00595C9F"/>
    <w:rsid w:val="00597A13"/>
    <w:rsid w:val="005A37FF"/>
    <w:rsid w:val="005A3B67"/>
    <w:rsid w:val="005A4D26"/>
    <w:rsid w:val="005A59A1"/>
    <w:rsid w:val="005A66AD"/>
    <w:rsid w:val="005A679F"/>
    <w:rsid w:val="005A68C5"/>
    <w:rsid w:val="005A78BB"/>
    <w:rsid w:val="005A7B1C"/>
    <w:rsid w:val="005B1CD2"/>
    <w:rsid w:val="005B2918"/>
    <w:rsid w:val="005B2CBB"/>
    <w:rsid w:val="005B2D48"/>
    <w:rsid w:val="005B48FF"/>
    <w:rsid w:val="005B5E5C"/>
    <w:rsid w:val="005C10BD"/>
    <w:rsid w:val="005C12A9"/>
    <w:rsid w:val="005C1D05"/>
    <w:rsid w:val="005C3A30"/>
    <w:rsid w:val="005C5960"/>
    <w:rsid w:val="005C63B2"/>
    <w:rsid w:val="005D35AC"/>
    <w:rsid w:val="005D3F42"/>
    <w:rsid w:val="005D47D0"/>
    <w:rsid w:val="005D653D"/>
    <w:rsid w:val="005D6B1B"/>
    <w:rsid w:val="005D7432"/>
    <w:rsid w:val="005D7A05"/>
    <w:rsid w:val="005E16E5"/>
    <w:rsid w:val="005E1C22"/>
    <w:rsid w:val="005E2599"/>
    <w:rsid w:val="005E312F"/>
    <w:rsid w:val="005E374C"/>
    <w:rsid w:val="005E3D44"/>
    <w:rsid w:val="005E616A"/>
    <w:rsid w:val="005E63EC"/>
    <w:rsid w:val="005F2B5E"/>
    <w:rsid w:val="005F6ABC"/>
    <w:rsid w:val="005F7479"/>
    <w:rsid w:val="00601EDC"/>
    <w:rsid w:val="00604118"/>
    <w:rsid w:val="00604993"/>
    <w:rsid w:val="00605546"/>
    <w:rsid w:val="006055FC"/>
    <w:rsid w:val="00605AC9"/>
    <w:rsid w:val="00606EF9"/>
    <w:rsid w:val="00607D58"/>
    <w:rsid w:val="00612044"/>
    <w:rsid w:val="00612156"/>
    <w:rsid w:val="00612C46"/>
    <w:rsid w:val="00612D69"/>
    <w:rsid w:val="00612F2F"/>
    <w:rsid w:val="006141C1"/>
    <w:rsid w:val="006158D5"/>
    <w:rsid w:val="00615C63"/>
    <w:rsid w:val="00617162"/>
    <w:rsid w:val="006240A8"/>
    <w:rsid w:val="0062422A"/>
    <w:rsid w:val="00625D83"/>
    <w:rsid w:val="0063347E"/>
    <w:rsid w:val="006350A1"/>
    <w:rsid w:val="006357BF"/>
    <w:rsid w:val="006365C0"/>
    <w:rsid w:val="006376C7"/>
    <w:rsid w:val="00637E37"/>
    <w:rsid w:val="006417EC"/>
    <w:rsid w:val="006426BC"/>
    <w:rsid w:val="00646254"/>
    <w:rsid w:val="00646866"/>
    <w:rsid w:val="00647A58"/>
    <w:rsid w:val="006514E6"/>
    <w:rsid w:val="00651F5D"/>
    <w:rsid w:val="00652941"/>
    <w:rsid w:val="006555DB"/>
    <w:rsid w:val="00660EBE"/>
    <w:rsid w:val="00661E7D"/>
    <w:rsid w:val="006623E7"/>
    <w:rsid w:val="00662B80"/>
    <w:rsid w:val="00662D22"/>
    <w:rsid w:val="00662ED8"/>
    <w:rsid w:val="00663185"/>
    <w:rsid w:val="00664490"/>
    <w:rsid w:val="006657B5"/>
    <w:rsid w:val="006703A8"/>
    <w:rsid w:val="00671247"/>
    <w:rsid w:val="00673A93"/>
    <w:rsid w:val="00677384"/>
    <w:rsid w:val="006775C7"/>
    <w:rsid w:val="00677B07"/>
    <w:rsid w:val="006802F3"/>
    <w:rsid w:val="00680336"/>
    <w:rsid w:val="006816EB"/>
    <w:rsid w:val="00682BC9"/>
    <w:rsid w:val="00683EF0"/>
    <w:rsid w:val="00684259"/>
    <w:rsid w:val="006852C7"/>
    <w:rsid w:val="006859BC"/>
    <w:rsid w:val="00685D80"/>
    <w:rsid w:val="00691C8C"/>
    <w:rsid w:val="00692F67"/>
    <w:rsid w:val="006933D0"/>
    <w:rsid w:val="0069343F"/>
    <w:rsid w:val="006959E8"/>
    <w:rsid w:val="00697F68"/>
    <w:rsid w:val="006A396A"/>
    <w:rsid w:val="006A401C"/>
    <w:rsid w:val="006A46F1"/>
    <w:rsid w:val="006A49EA"/>
    <w:rsid w:val="006A5967"/>
    <w:rsid w:val="006A5BED"/>
    <w:rsid w:val="006A7174"/>
    <w:rsid w:val="006A7692"/>
    <w:rsid w:val="006A7948"/>
    <w:rsid w:val="006A7C41"/>
    <w:rsid w:val="006B147C"/>
    <w:rsid w:val="006B2A36"/>
    <w:rsid w:val="006B7DA7"/>
    <w:rsid w:val="006C0920"/>
    <w:rsid w:val="006C1727"/>
    <w:rsid w:val="006C2307"/>
    <w:rsid w:val="006C2574"/>
    <w:rsid w:val="006C32FD"/>
    <w:rsid w:val="006C5484"/>
    <w:rsid w:val="006C752A"/>
    <w:rsid w:val="006C781E"/>
    <w:rsid w:val="006D0AFA"/>
    <w:rsid w:val="006D0FCC"/>
    <w:rsid w:val="006D279A"/>
    <w:rsid w:val="006D5433"/>
    <w:rsid w:val="006D691F"/>
    <w:rsid w:val="006D751F"/>
    <w:rsid w:val="006D7FBC"/>
    <w:rsid w:val="006E0BA7"/>
    <w:rsid w:val="006E0D57"/>
    <w:rsid w:val="006E25FD"/>
    <w:rsid w:val="006E2BB0"/>
    <w:rsid w:val="006E536F"/>
    <w:rsid w:val="006E6614"/>
    <w:rsid w:val="006F18D9"/>
    <w:rsid w:val="006F2877"/>
    <w:rsid w:val="006F38F4"/>
    <w:rsid w:val="006F3E64"/>
    <w:rsid w:val="006F495B"/>
    <w:rsid w:val="006F4A9D"/>
    <w:rsid w:val="006F6453"/>
    <w:rsid w:val="006F6AEC"/>
    <w:rsid w:val="006F6D04"/>
    <w:rsid w:val="007009B0"/>
    <w:rsid w:val="007055AF"/>
    <w:rsid w:val="00705C00"/>
    <w:rsid w:val="0070616B"/>
    <w:rsid w:val="00706FDA"/>
    <w:rsid w:val="00710964"/>
    <w:rsid w:val="00711CE7"/>
    <w:rsid w:val="00711F9A"/>
    <w:rsid w:val="00713810"/>
    <w:rsid w:val="0071466D"/>
    <w:rsid w:val="007147AD"/>
    <w:rsid w:val="00716C46"/>
    <w:rsid w:val="00720FC8"/>
    <w:rsid w:val="00721388"/>
    <w:rsid w:val="00724D7C"/>
    <w:rsid w:val="0072738F"/>
    <w:rsid w:val="0072753A"/>
    <w:rsid w:val="00727FDE"/>
    <w:rsid w:val="007303A5"/>
    <w:rsid w:val="007303D9"/>
    <w:rsid w:val="00730B3E"/>
    <w:rsid w:val="0073146B"/>
    <w:rsid w:val="0073213C"/>
    <w:rsid w:val="007324D2"/>
    <w:rsid w:val="007340F9"/>
    <w:rsid w:val="0073420B"/>
    <w:rsid w:val="00734539"/>
    <w:rsid w:val="00734A49"/>
    <w:rsid w:val="00734A65"/>
    <w:rsid w:val="00736193"/>
    <w:rsid w:val="007407FA"/>
    <w:rsid w:val="00741966"/>
    <w:rsid w:val="0074403F"/>
    <w:rsid w:val="007445EA"/>
    <w:rsid w:val="007451F7"/>
    <w:rsid w:val="00747131"/>
    <w:rsid w:val="0074760E"/>
    <w:rsid w:val="00747EC0"/>
    <w:rsid w:val="007502E6"/>
    <w:rsid w:val="00750B4F"/>
    <w:rsid w:val="00752F83"/>
    <w:rsid w:val="00754ABA"/>
    <w:rsid w:val="00754DC2"/>
    <w:rsid w:val="0075512A"/>
    <w:rsid w:val="007569A9"/>
    <w:rsid w:val="00760866"/>
    <w:rsid w:val="00760BE5"/>
    <w:rsid w:val="00760F9F"/>
    <w:rsid w:val="00761880"/>
    <w:rsid w:val="007619B6"/>
    <w:rsid w:val="00761D20"/>
    <w:rsid w:val="00763F7F"/>
    <w:rsid w:val="00764A03"/>
    <w:rsid w:val="00770C41"/>
    <w:rsid w:val="00771806"/>
    <w:rsid w:val="00772046"/>
    <w:rsid w:val="007721F2"/>
    <w:rsid w:val="007743CE"/>
    <w:rsid w:val="007773C6"/>
    <w:rsid w:val="00780766"/>
    <w:rsid w:val="00780BF1"/>
    <w:rsid w:val="00781365"/>
    <w:rsid w:val="00781AB7"/>
    <w:rsid w:val="00783E93"/>
    <w:rsid w:val="00783EEA"/>
    <w:rsid w:val="00787013"/>
    <w:rsid w:val="007873AF"/>
    <w:rsid w:val="00787972"/>
    <w:rsid w:val="00787D2F"/>
    <w:rsid w:val="00792E8F"/>
    <w:rsid w:val="00794296"/>
    <w:rsid w:val="00795834"/>
    <w:rsid w:val="007A0FEA"/>
    <w:rsid w:val="007A13AF"/>
    <w:rsid w:val="007A1546"/>
    <w:rsid w:val="007A1673"/>
    <w:rsid w:val="007A228C"/>
    <w:rsid w:val="007A3334"/>
    <w:rsid w:val="007A368E"/>
    <w:rsid w:val="007A43D9"/>
    <w:rsid w:val="007A4AD7"/>
    <w:rsid w:val="007A5789"/>
    <w:rsid w:val="007A5868"/>
    <w:rsid w:val="007A5B5C"/>
    <w:rsid w:val="007B04CE"/>
    <w:rsid w:val="007B2C0D"/>
    <w:rsid w:val="007B4920"/>
    <w:rsid w:val="007B5629"/>
    <w:rsid w:val="007B6871"/>
    <w:rsid w:val="007B7DC3"/>
    <w:rsid w:val="007C0D68"/>
    <w:rsid w:val="007C345B"/>
    <w:rsid w:val="007C3883"/>
    <w:rsid w:val="007C3D33"/>
    <w:rsid w:val="007C499C"/>
    <w:rsid w:val="007C60ED"/>
    <w:rsid w:val="007C70E2"/>
    <w:rsid w:val="007D068F"/>
    <w:rsid w:val="007D137E"/>
    <w:rsid w:val="007D1826"/>
    <w:rsid w:val="007D294A"/>
    <w:rsid w:val="007D3D73"/>
    <w:rsid w:val="007D47D2"/>
    <w:rsid w:val="007D4842"/>
    <w:rsid w:val="007D67D0"/>
    <w:rsid w:val="007D6EC0"/>
    <w:rsid w:val="007D7E1D"/>
    <w:rsid w:val="007E0519"/>
    <w:rsid w:val="007E0CD6"/>
    <w:rsid w:val="007E337F"/>
    <w:rsid w:val="007E5087"/>
    <w:rsid w:val="007E6434"/>
    <w:rsid w:val="007E6FE4"/>
    <w:rsid w:val="007F131B"/>
    <w:rsid w:val="007F21BA"/>
    <w:rsid w:val="007F21EB"/>
    <w:rsid w:val="007F28D3"/>
    <w:rsid w:val="007F2DE0"/>
    <w:rsid w:val="007F3090"/>
    <w:rsid w:val="007F4FB2"/>
    <w:rsid w:val="00801B34"/>
    <w:rsid w:val="00801D11"/>
    <w:rsid w:val="00803E86"/>
    <w:rsid w:val="00805792"/>
    <w:rsid w:val="00807751"/>
    <w:rsid w:val="00807E21"/>
    <w:rsid w:val="00811B5D"/>
    <w:rsid w:val="00811E08"/>
    <w:rsid w:val="00812E15"/>
    <w:rsid w:val="00813096"/>
    <w:rsid w:val="00813B1D"/>
    <w:rsid w:val="00813BB2"/>
    <w:rsid w:val="00814690"/>
    <w:rsid w:val="0081658A"/>
    <w:rsid w:val="00822229"/>
    <w:rsid w:val="0082482B"/>
    <w:rsid w:val="0082709C"/>
    <w:rsid w:val="008307BE"/>
    <w:rsid w:val="00836CF7"/>
    <w:rsid w:val="00842E0C"/>
    <w:rsid w:val="00844135"/>
    <w:rsid w:val="00844A54"/>
    <w:rsid w:val="0085152A"/>
    <w:rsid w:val="00853419"/>
    <w:rsid w:val="00857C22"/>
    <w:rsid w:val="00860130"/>
    <w:rsid w:val="008618B4"/>
    <w:rsid w:val="00863230"/>
    <w:rsid w:val="00863338"/>
    <w:rsid w:val="00864179"/>
    <w:rsid w:val="008642FB"/>
    <w:rsid w:val="00864A67"/>
    <w:rsid w:val="0086535F"/>
    <w:rsid w:val="00865E29"/>
    <w:rsid w:val="008663DB"/>
    <w:rsid w:val="0086643C"/>
    <w:rsid w:val="008717D8"/>
    <w:rsid w:val="00871FF9"/>
    <w:rsid w:val="0087215C"/>
    <w:rsid w:val="00877E98"/>
    <w:rsid w:val="008809C5"/>
    <w:rsid w:val="00881C91"/>
    <w:rsid w:val="00884EC6"/>
    <w:rsid w:val="008852D3"/>
    <w:rsid w:val="008875FE"/>
    <w:rsid w:val="008877F8"/>
    <w:rsid w:val="008878E6"/>
    <w:rsid w:val="00887F8E"/>
    <w:rsid w:val="00890E15"/>
    <w:rsid w:val="00890F47"/>
    <w:rsid w:val="0089102C"/>
    <w:rsid w:val="00891456"/>
    <w:rsid w:val="00893DA0"/>
    <w:rsid w:val="00894123"/>
    <w:rsid w:val="00895C88"/>
    <w:rsid w:val="00896234"/>
    <w:rsid w:val="00897E43"/>
    <w:rsid w:val="008A021C"/>
    <w:rsid w:val="008A2829"/>
    <w:rsid w:val="008A5210"/>
    <w:rsid w:val="008A6285"/>
    <w:rsid w:val="008A6572"/>
    <w:rsid w:val="008A70B4"/>
    <w:rsid w:val="008B07EB"/>
    <w:rsid w:val="008B14DF"/>
    <w:rsid w:val="008B2539"/>
    <w:rsid w:val="008B6B7F"/>
    <w:rsid w:val="008C1066"/>
    <w:rsid w:val="008C1B9F"/>
    <w:rsid w:val="008C3F58"/>
    <w:rsid w:val="008C4731"/>
    <w:rsid w:val="008C54B9"/>
    <w:rsid w:val="008C5738"/>
    <w:rsid w:val="008C70E2"/>
    <w:rsid w:val="008C736A"/>
    <w:rsid w:val="008C7523"/>
    <w:rsid w:val="008C7EAD"/>
    <w:rsid w:val="008D2D17"/>
    <w:rsid w:val="008D2F5D"/>
    <w:rsid w:val="008D3916"/>
    <w:rsid w:val="008D6152"/>
    <w:rsid w:val="008D6E25"/>
    <w:rsid w:val="008E53A3"/>
    <w:rsid w:val="008E77B5"/>
    <w:rsid w:val="008F094E"/>
    <w:rsid w:val="008F0F81"/>
    <w:rsid w:val="008F211B"/>
    <w:rsid w:val="008F48FC"/>
    <w:rsid w:val="009008B8"/>
    <w:rsid w:val="00900C0D"/>
    <w:rsid w:val="00901D76"/>
    <w:rsid w:val="009044E0"/>
    <w:rsid w:val="00906319"/>
    <w:rsid w:val="00906873"/>
    <w:rsid w:val="00907CCE"/>
    <w:rsid w:val="00910F27"/>
    <w:rsid w:val="0091179F"/>
    <w:rsid w:val="009119FA"/>
    <w:rsid w:val="00911DF9"/>
    <w:rsid w:val="00912EE6"/>
    <w:rsid w:val="00913702"/>
    <w:rsid w:val="00915690"/>
    <w:rsid w:val="00915810"/>
    <w:rsid w:val="00917D22"/>
    <w:rsid w:val="00917FEE"/>
    <w:rsid w:val="009218C6"/>
    <w:rsid w:val="00922A58"/>
    <w:rsid w:val="00923540"/>
    <w:rsid w:val="00926767"/>
    <w:rsid w:val="00926F7F"/>
    <w:rsid w:val="00927A46"/>
    <w:rsid w:val="009320E6"/>
    <w:rsid w:val="009325B3"/>
    <w:rsid w:val="00932D00"/>
    <w:rsid w:val="00933D86"/>
    <w:rsid w:val="00934098"/>
    <w:rsid w:val="009340FD"/>
    <w:rsid w:val="00935EE6"/>
    <w:rsid w:val="009361D5"/>
    <w:rsid w:val="00936739"/>
    <w:rsid w:val="00941A9A"/>
    <w:rsid w:val="0094242F"/>
    <w:rsid w:val="00943014"/>
    <w:rsid w:val="0094388E"/>
    <w:rsid w:val="00945415"/>
    <w:rsid w:val="0094649D"/>
    <w:rsid w:val="00946FDB"/>
    <w:rsid w:val="009513B4"/>
    <w:rsid w:val="0095141C"/>
    <w:rsid w:val="00954ED7"/>
    <w:rsid w:val="009551BD"/>
    <w:rsid w:val="00955EA8"/>
    <w:rsid w:val="00962F18"/>
    <w:rsid w:val="00964AA8"/>
    <w:rsid w:val="009659F4"/>
    <w:rsid w:val="009660AA"/>
    <w:rsid w:val="0096668A"/>
    <w:rsid w:val="00970D60"/>
    <w:rsid w:val="009712FB"/>
    <w:rsid w:val="009727D5"/>
    <w:rsid w:val="0097307F"/>
    <w:rsid w:val="00977F4E"/>
    <w:rsid w:val="0098111D"/>
    <w:rsid w:val="0098384F"/>
    <w:rsid w:val="00983F32"/>
    <w:rsid w:val="00984138"/>
    <w:rsid w:val="00987AD7"/>
    <w:rsid w:val="009916AE"/>
    <w:rsid w:val="0099400E"/>
    <w:rsid w:val="009941BC"/>
    <w:rsid w:val="0099568A"/>
    <w:rsid w:val="00995D60"/>
    <w:rsid w:val="009A02BC"/>
    <w:rsid w:val="009A0713"/>
    <w:rsid w:val="009A0B59"/>
    <w:rsid w:val="009A15CD"/>
    <w:rsid w:val="009A207E"/>
    <w:rsid w:val="009A6232"/>
    <w:rsid w:val="009A63F3"/>
    <w:rsid w:val="009A6889"/>
    <w:rsid w:val="009A7ADC"/>
    <w:rsid w:val="009B0645"/>
    <w:rsid w:val="009B1382"/>
    <w:rsid w:val="009B440A"/>
    <w:rsid w:val="009B59D1"/>
    <w:rsid w:val="009B78D6"/>
    <w:rsid w:val="009B7C3A"/>
    <w:rsid w:val="009C0EF1"/>
    <w:rsid w:val="009C19B7"/>
    <w:rsid w:val="009C2EE5"/>
    <w:rsid w:val="009C3367"/>
    <w:rsid w:val="009C5AB8"/>
    <w:rsid w:val="009C69F7"/>
    <w:rsid w:val="009C7CA0"/>
    <w:rsid w:val="009D0615"/>
    <w:rsid w:val="009D2606"/>
    <w:rsid w:val="009D2C85"/>
    <w:rsid w:val="009D2D6C"/>
    <w:rsid w:val="009D48E1"/>
    <w:rsid w:val="009D52A1"/>
    <w:rsid w:val="009D52A4"/>
    <w:rsid w:val="009D54F0"/>
    <w:rsid w:val="009D6CFD"/>
    <w:rsid w:val="009D730C"/>
    <w:rsid w:val="009D7C51"/>
    <w:rsid w:val="009E1F27"/>
    <w:rsid w:val="009E286A"/>
    <w:rsid w:val="009E2C98"/>
    <w:rsid w:val="009E2E03"/>
    <w:rsid w:val="009E370A"/>
    <w:rsid w:val="009E4C73"/>
    <w:rsid w:val="009E4FD5"/>
    <w:rsid w:val="009E76D4"/>
    <w:rsid w:val="009E7F5E"/>
    <w:rsid w:val="009F0866"/>
    <w:rsid w:val="009F1A94"/>
    <w:rsid w:val="009F36BF"/>
    <w:rsid w:val="009F3EE0"/>
    <w:rsid w:val="009F3F04"/>
    <w:rsid w:val="009F6388"/>
    <w:rsid w:val="009F6A48"/>
    <w:rsid w:val="00A012CE"/>
    <w:rsid w:val="00A015A3"/>
    <w:rsid w:val="00A0202C"/>
    <w:rsid w:val="00A04AF9"/>
    <w:rsid w:val="00A06644"/>
    <w:rsid w:val="00A10299"/>
    <w:rsid w:val="00A10443"/>
    <w:rsid w:val="00A111B6"/>
    <w:rsid w:val="00A112D2"/>
    <w:rsid w:val="00A12D36"/>
    <w:rsid w:val="00A1504B"/>
    <w:rsid w:val="00A16FA6"/>
    <w:rsid w:val="00A179F7"/>
    <w:rsid w:val="00A2011D"/>
    <w:rsid w:val="00A21880"/>
    <w:rsid w:val="00A23CC4"/>
    <w:rsid w:val="00A23F57"/>
    <w:rsid w:val="00A246F7"/>
    <w:rsid w:val="00A25120"/>
    <w:rsid w:val="00A25DB3"/>
    <w:rsid w:val="00A27255"/>
    <w:rsid w:val="00A27499"/>
    <w:rsid w:val="00A30CC1"/>
    <w:rsid w:val="00A31FE1"/>
    <w:rsid w:val="00A32B87"/>
    <w:rsid w:val="00A37691"/>
    <w:rsid w:val="00A37A7E"/>
    <w:rsid w:val="00A409E8"/>
    <w:rsid w:val="00A42146"/>
    <w:rsid w:val="00A424E4"/>
    <w:rsid w:val="00A42A99"/>
    <w:rsid w:val="00A44C3D"/>
    <w:rsid w:val="00A452CD"/>
    <w:rsid w:val="00A45A0E"/>
    <w:rsid w:val="00A45E0F"/>
    <w:rsid w:val="00A4720E"/>
    <w:rsid w:val="00A5151A"/>
    <w:rsid w:val="00A5196C"/>
    <w:rsid w:val="00A535FE"/>
    <w:rsid w:val="00A53955"/>
    <w:rsid w:val="00A53B6E"/>
    <w:rsid w:val="00A53BD4"/>
    <w:rsid w:val="00A55B3E"/>
    <w:rsid w:val="00A571C0"/>
    <w:rsid w:val="00A57831"/>
    <w:rsid w:val="00A5797D"/>
    <w:rsid w:val="00A60DCC"/>
    <w:rsid w:val="00A61062"/>
    <w:rsid w:val="00A65654"/>
    <w:rsid w:val="00A65A0A"/>
    <w:rsid w:val="00A67387"/>
    <w:rsid w:val="00A74224"/>
    <w:rsid w:val="00A74551"/>
    <w:rsid w:val="00A74D50"/>
    <w:rsid w:val="00A75775"/>
    <w:rsid w:val="00A7644B"/>
    <w:rsid w:val="00A76619"/>
    <w:rsid w:val="00A77630"/>
    <w:rsid w:val="00A779E2"/>
    <w:rsid w:val="00A77F07"/>
    <w:rsid w:val="00A805C3"/>
    <w:rsid w:val="00A823F6"/>
    <w:rsid w:val="00A828A9"/>
    <w:rsid w:val="00A829E2"/>
    <w:rsid w:val="00A83F74"/>
    <w:rsid w:val="00A87B23"/>
    <w:rsid w:val="00A904C1"/>
    <w:rsid w:val="00A924D8"/>
    <w:rsid w:val="00A96BE1"/>
    <w:rsid w:val="00AA0A89"/>
    <w:rsid w:val="00AA0ADF"/>
    <w:rsid w:val="00AA18F3"/>
    <w:rsid w:val="00AA1C03"/>
    <w:rsid w:val="00AA3A2D"/>
    <w:rsid w:val="00AA4680"/>
    <w:rsid w:val="00AA4C76"/>
    <w:rsid w:val="00AA6693"/>
    <w:rsid w:val="00AA66D1"/>
    <w:rsid w:val="00AA6D00"/>
    <w:rsid w:val="00AA6FBE"/>
    <w:rsid w:val="00AB18E6"/>
    <w:rsid w:val="00AB1BA0"/>
    <w:rsid w:val="00AB234C"/>
    <w:rsid w:val="00AB7364"/>
    <w:rsid w:val="00AC01AA"/>
    <w:rsid w:val="00AC06F8"/>
    <w:rsid w:val="00AC1B39"/>
    <w:rsid w:val="00AC4F72"/>
    <w:rsid w:val="00AC5242"/>
    <w:rsid w:val="00AC70B5"/>
    <w:rsid w:val="00AC76A8"/>
    <w:rsid w:val="00AD069E"/>
    <w:rsid w:val="00AD17C5"/>
    <w:rsid w:val="00AD1916"/>
    <w:rsid w:val="00AD23C8"/>
    <w:rsid w:val="00AD2A44"/>
    <w:rsid w:val="00AD4DE1"/>
    <w:rsid w:val="00AD51D9"/>
    <w:rsid w:val="00AD68C8"/>
    <w:rsid w:val="00AE06D7"/>
    <w:rsid w:val="00AE076B"/>
    <w:rsid w:val="00AE2622"/>
    <w:rsid w:val="00AE334E"/>
    <w:rsid w:val="00AE40F0"/>
    <w:rsid w:val="00AE431D"/>
    <w:rsid w:val="00AE4383"/>
    <w:rsid w:val="00AE678B"/>
    <w:rsid w:val="00AF0978"/>
    <w:rsid w:val="00AF1CCC"/>
    <w:rsid w:val="00AF1F96"/>
    <w:rsid w:val="00AF475C"/>
    <w:rsid w:val="00AF6B7E"/>
    <w:rsid w:val="00AF741A"/>
    <w:rsid w:val="00AF79FE"/>
    <w:rsid w:val="00B01ACB"/>
    <w:rsid w:val="00B030F0"/>
    <w:rsid w:val="00B04161"/>
    <w:rsid w:val="00B0545F"/>
    <w:rsid w:val="00B056F9"/>
    <w:rsid w:val="00B06E89"/>
    <w:rsid w:val="00B07298"/>
    <w:rsid w:val="00B07C2D"/>
    <w:rsid w:val="00B07F30"/>
    <w:rsid w:val="00B10415"/>
    <w:rsid w:val="00B10BA2"/>
    <w:rsid w:val="00B118C3"/>
    <w:rsid w:val="00B11E3D"/>
    <w:rsid w:val="00B12134"/>
    <w:rsid w:val="00B15574"/>
    <w:rsid w:val="00B164EB"/>
    <w:rsid w:val="00B16A88"/>
    <w:rsid w:val="00B16E2F"/>
    <w:rsid w:val="00B17E82"/>
    <w:rsid w:val="00B243B8"/>
    <w:rsid w:val="00B245E5"/>
    <w:rsid w:val="00B24A35"/>
    <w:rsid w:val="00B30878"/>
    <w:rsid w:val="00B31C03"/>
    <w:rsid w:val="00B3243A"/>
    <w:rsid w:val="00B32B2C"/>
    <w:rsid w:val="00B34626"/>
    <w:rsid w:val="00B34BED"/>
    <w:rsid w:val="00B34BF1"/>
    <w:rsid w:val="00B40338"/>
    <w:rsid w:val="00B40579"/>
    <w:rsid w:val="00B407D6"/>
    <w:rsid w:val="00B41D1C"/>
    <w:rsid w:val="00B426DF"/>
    <w:rsid w:val="00B42F8B"/>
    <w:rsid w:val="00B44813"/>
    <w:rsid w:val="00B46E55"/>
    <w:rsid w:val="00B534C3"/>
    <w:rsid w:val="00B56430"/>
    <w:rsid w:val="00B575BA"/>
    <w:rsid w:val="00B57ADF"/>
    <w:rsid w:val="00B57AE9"/>
    <w:rsid w:val="00B615D4"/>
    <w:rsid w:val="00B6218F"/>
    <w:rsid w:val="00B6231F"/>
    <w:rsid w:val="00B636CC"/>
    <w:rsid w:val="00B63B59"/>
    <w:rsid w:val="00B65984"/>
    <w:rsid w:val="00B669C2"/>
    <w:rsid w:val="00B66A48"/>
    <w:rsid w:val="00B71584"/>
    <w:rsid w:val="00B72C91"/>
    <w:rsid w:val="00B742D5"/>
    <w:rsid w:val="00B75C70"/>
    <w:rsid w:val="00B75E1D"/>
    <w:rsid w:val="00B76429"/>
    <w:rsid w:val="00B76AC2"/>
    <w:rsid w:val="00B808A4"/>
    <w:rsid w:val="00B81E5A"/>
    <w:rsid w:val="00B82765"/>
    <w:rsid w:val="00B85095"/>
    <w:rsid w:val="00B9021C"/>
    <w:rsid w:val="00B904BC"/>
    <w:rsid w:val="00B91F7D"/>
    <w:rsid w:val="00B9254F"/>
    <w:rsid w:val="00B93FA9"/>
    <w:rsid w:val="00B940CA"/>
    <w:rsid w:val="00B94775"/>
    <w:rsid w:val="00B95567"/>
    <w:rsid w:val="00B956D4"/>
    <w:rsid w:val="00B95799"/>
    <w:rsid w:val="00B96223"/>
    <w:rsid w:val="00B9728B"/>
    <w:rsid w:val="00BA0B85"/>
    <w:rsid w:val="00BA0D3B"/>
    <w:rsid w:val="00BA2B9A"/>
    <w:rsid w:val="00BA458C"/>
    <w:rsid w:val="00BA65D5"/>
    <w:rsid w:val="00BA7432"/>
    <w:rsid w:val="00BA779D"/>
    <w:rsid w:val="00BB344C"/>
    <w:rsid w:val="00BB39DB"/>
    <w:rsid w:val="00BB428D"/>
    <w:rsid w:val="00BB4F20"/>
    <w:rsid w:val="00BB52A4"/>
    <w:rsid w:val="00BB5A6B"/>
    <w:rsid w:val="00BB68F7"/>
    <w:rsid w:val="00BC1187"/>
    <w:rsid w:val="00BC1AA0"/>
    <w:rsid w:val="00BC1BA4"/>
    <w:rsid w:val="00BC1D52"/>
    <w:rsid w:val="00BC2553"/>
    <w:rsid w:val="00BC2FE5"/>
    <w:rsid w:val="00BC3164"/>
    <w:rsid w:val="00BC3863"/>
    <w:rsid w:val="00BC4940"/>
    <w:rsid w:val="00BC51EC"/>
    <w:rsid w:val="00BC5C3C"/>
    <w:rsid w:val="00BC7038"/>
    <w:rsid w:val="00BC7EB9"/>
    <w:rsid w:val="00BD2643"/>
    <w:rsid w:val="00BD3125"/>
    <w:rsid w:val="00BD4336"/>
    <w:rsid w:val="00BD46CB"/>
    <w:rsid w:val="00BD6558"/>
    <w:rsid w:val="00BE0226"/>
    <w:rsid w:val="00BE0332"/>
    <w:rsid w:val="00BE36C4"/>
    <w:rsid w:val="00BE4F3B"/>
    <w:rsid w:val="00BE5D04"/>
    <w:rsid w:val="00BE6A62"/>
    <w:rsid w:val="00BF05CB"/>
    <w:rsid w:val="00BF077B"/>
    <w:rsid w:val="00BF115B"/>
    <w:rsid w:val="00BF2096"/>
    <w:rsid w:val="00BF20CC"/>
    <w:rsid w:val="00BF2476"/>
    <w:rsid w:val="00BF3214"/>
    <w:rsid w:val="00BF351F"/>
    <w:rsid w:val="00BF663D"/>
    <w:rsid w:val="00C00542"/>
    <w:rsid w:val="00C00B36"/>
    <w:rsid w:val="00C0256C"/>
    <w:rsid w:val="00C0598C"/>
    <w:rsid w:val="00C07211"/>
    <w:rsid w:val="00C07AB5"/>
    <w:rsid w:val="00C1016C"/>
    <w:rsid w:val="00C149AC"/>
    <w:rsid w:val="00C15867"/>
    <w:rsid w:val="00C162CB"/>
    <w:rsid w:val="00C1654A"/>
    <w:rsid w:val="00C16AFE"/>
    <w:rsid w:val="00C2296D"/>
    <w:rsid w:val="00C23155"/>
    <w:rsid w:val="00C275D7"/>
    <w:rsid w:val="00C27672"/>
    <w:rsid w:val="00C33508"/>
    <w:rsid w:val="00C34535"/>
    <w:rsid w:val="00C349F8"/>
    <w:rsid w:val="00C35DE2"/>
    <w:rsid w:val="00C36A23"/>
    <w:rsid w:val="00C37E3E"/>
    <w:rsid w:val="00C405E0"/>
    <w:rsid w:val="00C40C41"/>
    <w:rsid w:val="00C42BAB"/>
    <w:rsid w:val="00C43175"/>
    <w:rsid w:val="00C457A1"/>
    <w:rsid w:val="00C45885"/>
    <w:rsid w:val="00C47B54"/>
    <w:rsid w:val="00C47C87"/>
    <w:rsid w:val="00C47E66"/>
    <w:rsid w:val="00C50221"/>
    <w:rsid w:val="00C50F22"/>
    <w:rsid w:val="00C51C30"/>
    <w:rsid w:val="00C54314"/>
    <w:rsid w:val="00C545F4"/>
    <w:rsid w:val="00C54BFC"/>
    <w:rsid w:val="00C54E65"/>
    <w:rsid w:val="00C56218"/>
    <w:rsid w:val="00C56564"/>
    <w:rsid w:val="00C56725"/>
    <w:rsid w:val="00C5677B"/>
    <w:rsid w:val="00C57971"/>
    <w:rsid w:val="00C61974"/>
    <w:rsid w:val="00C61A49"/>
    <w:rsid w:val="00C65565"/>
    <w:rsid w:val="00C6569B"/>
    <w:rsid w:val="00C66009"/>
    <w:rsid w:val="00C66F1D"/>
    <w:rsid w:val="00C67213"/>
    <w:rsid w:val="00C67FE8"/>
    <w:rsid w:val="00C70081"/>
    <w:rsid w:val="00C703D7"/>
    <w:rsid w:val="00C73CCF"/>
    <w:rsid w:val="00C76BA4"/>
    <w:rsid w:val="00C76CCA"/>
    <w:rsid w:val="00C76F7F"/>
    <w:rsid w:val="00C81E28"/>
    <w:rsid w:val="00C83099"/>
    <w:rsid w:val="00C83A48"/>
    <w:rsid w:val="00C84508"/>
    <w:rsid w:val="00C853FA"/>
    <w:rsid w:val="00C8557E"/>
    <w:rsid w:val="00C856CC"/>
    <w:rsid w:val="00C85865"/>
    <w:rsid w:val="00C85E85"/>
    <w:rsid w:val="00C864DE"/>
    <w:rsid w:val="00C865D2"/>
    <w:rsid w:val="00C86CCA"/>
    <w:rsid w:val="00C87D6F"/>
    <w:rsid w:val="00C93E70"/>
    <w:rsid w:val="00C9525D"/>
    <w:rsid w:val="00C97E5D"/>
    <w:rsid w:val="00CA2BE5"/>
    <w:rsid w:val="00CA2EAE"/>
    <w:rsid w:val="00CA381D"/>
    <w:rsid w:val="00CA4AC1"/>
    <w:rsid w:val="00CA4B39"/>
    <w:rsid w:val="00CA7550"/>
    <w:rsid w:val="00CB0316"/>
    <w:rsid w:val="00CB0408"/>
    <w:rsid w:val="00CB0B11"/>
    <w:rsid w:val="00CB1761"/>
    <w:rsid w:val="00CB5354"/>
    <w:rsid w:val="00CB56A8"/>
    <w:rsid w:val="00CB5BFB"/>
    <w:rsid w:val="00CB603F"/>
    <w:rsid w:val="00CB6A1B"/>
    <w:rsid w:val="00CB6F12"/>
    <w:rsid w:val="00CC27A9"/>
    <w:rsid w:val="00CC2CFA"/>
    <w:rsid w:val="00CC3141"/>
    <w:rsid w:val="00CC6A14"/>
    <w:rsid w:val="00CC70A3"/>
    <w:rsid w:val="00CD0265"/>
    <w:rsid w:val="00CD079C"/>
    <w:rsid w:val="00CD28CC"/>
    <w:rsid w:val="00CD4753"/>
    <w:rsid w:val="00CD53C3"/>
    <w:rsid w:val="00CD574E"/>
    <w:rsid w:val="00CD732E"/>
    <w:rsid w:val="00CE00AB"/>
    <w:rsid w:val="00CE05DE"/>
    <w:rsid w:val="00CE1129"/>
    <w:rsid w:val="00CE4618"/>
    <w:rsid w:val="00CE4C22"/>
    <w:rsid w:val="00CE4C5F"/>
    <w:rsid w:val="00CE793D"/>
    <w:rsid w:val="00CF34FD"/>
    <w:rsid w:val="00CF3590"/>
    <w:rsid w:val="00CF41EC"/>
    <w:rsid w:val="00CF4D9F"/>
    <w:rsid w:val="00CF5D04"/>
    <w:rsid w:val="00D0017B"/>
    <w:rsid w:val="00D0184C"/>
    <w:rsid w:val="00D01999"/>
    <w:rsid w:val="00D02D85"/>
    <w:rsid w:val="00D034C0"/>
    <w:rsid w:val="00D04073"/>
    <w:rsid w:val="00D04DE4"/>
    <w:rsid w:val="00D063F1"/>
    <w:rsid w:val="00D12938"/>
    <w:rsid w:val="00D147DF"/>
    <w:rsid w:val="00D14F22"/>
    <w:rsid w:val="00D15EAD"/>
    <w:rsid w:val="00D16E0F"/>
    <w:rsid w:val="00D2255C"/>
    <w:rsid w:val="00D2273B"/>
    <w:rsid w:val="00D24723"/>
    <w:rsid w:val="00D251AE"/>
    <w:rsid w:val="00D26EDB"/>
    <w:rsid w:val="00D2733B"/>
    <w:rsid w:val="00D31EE6"/>
    <w:rsid w:val="00D33512"/>
    <w:rsid w:val="00D3432A"/>
    <w:rsid w:val="00D352C7"/>
    <w:rsid w:val="00D36C67"/>
    <w:rsid w:val="00D377FC"/>
    <w:rsid w:val="00D3780E"/>
    <w:rsid w:val="00D400B3"/>
    <w:rsid w:val="00D40797"/>
    <w:rsid w:val="00D4167B"/>
    <w:rsid w:val="00D45E76"/>
    <w:rsid w:val="00D470F2"/>
    <w:rsid w:val="00D4718A"/>
    <w:rsid w:val="00D53C46"/>
    <w:rsid w:val="00D54224"/>
    <w:rsid w:val="00D558EF"/>
    <w:rsid w:val="00D57918"/>
    <w:rsid w:val="00D60BA7"/>
    <w:rsid w:val="00D6134D"/>
    <w:rsid w:val="00D6153F"/>
    <w:rsid w:val="00D618D8"/>
    <w:rsid w:val="00D62120"/>
    <w:rsid w:val="00D6240F"/>
    <w:rsid w:val="00D63929"/>
    <w:rsid w:val="00D6421F"/>
    <w:rsid w:val="00D65CAD"/>
    <w:rsid w:val="00D66817"/>
    <w:rsid w:val="00D66DC0"/>
    <w:rsid w:val="00D67C62"/>
    <w:rsid w:val="00D70B41"/>
    <w:rsid w:val="00D7263A"/>
    <w:rsid w:val="00D73DC6"/>
    <w:rsid w:val="00D74674"/>
    <w:rsid w:val="00D747B7"/>
    <w:rsid w:val="00D74C1A"/>
    <w:rsid w:val="00D74E9C"/>
    <w:rsid w:val="00D753A2"/>
    <w:rsid w:val="00D754C1"/>
    <w:rsid w:val="00D7551F"/>
    <w:rsid w:val="00D7596F"/>
    <w:rsid w:val="00D76048"/>
    <w:rsid w:val="00D77A35"/>
    <w:rsid w:val="00D8037B"/>
    <w:rsid w:val="00D807A1"/>
    <w:rsid w:val="00D81021"/>
    <w:rsid w:val="00D81B3E"/>
    <w:rsid w:val="00D82FA6"/>
    <w:rsid w:val="00D8629D"/>
    <w:rsid w:val="00D87114"/>
    <w:rsid w:val="00D8738D"/>
    <w:rsid w:val="00D90C70"/>
    <w:rsid w:val="00D90E49"/>
    <w:rsid w:val="00D91158"/>
    <w:rsid w:val="00D91BFC"/>
    <w:rsid w:val="00D92147"/>
    <w:rsid w:val="00D92EFF"/>
    <w:rsid w:val="00D94AA2"/>
    <w:rsid w:val="00D95E4B"/>
    <w:rsid w:val="00DA1A4E"/>
    <w:rsid w:val="00DA3016"/>
    <w:rsid w:val="00DA40B6"/>
    <w:rsid w:val="00DA4AC1"/>
    <w:rsid w:val="00DA663D"/>
    <w:rsid w:val="00DA76D8"/>
    <w:rsid w:val="00DB2D19"/>
    <w:rsid w:val="00DB4267"/>
    <w:rsid w:val="00DB47BD"/>
    <w:rsid w:val="00DB5342"/>
    <w:rsid w:val="00DB5FFD"/>
    <w:rsid w:val="00DB6D2F"/>
    <w:rsid w:val="00DB7329"/>
    <w:rsid w:val="00DB7A1B"/>
    <w:rsid w:val="00DC1601"/>
    <w:rsid w:val="00DC246D"/>
    <w:rsid w:val="00DC32FF"/>
    <w:rsid w:val="00DC618F"/>
    <w:rsid w:val="00DC6942"/>
    <w:rsid w:val="00DC6A10"/>
    <w:rsid w:val="00DC6D34"/>
    <w:rsid w:val="00DC6F98"/>
    <w:rsid w:val="00DC7B8E"/>
    <w:rsid w:val="00DD2419"/>
    <w:rsid w:val="00DD2759"/>
    <w:rsid w:val="00DD3226"/>
    <w:rsid w:val="00DD49D1"/>
    <w:rsid w:val="00DD639A"/>
    <w:rsid w:val="00DD7E4D"/>
    <w:rsid w:val="00DE3D9B"/>
    <w:rsid w:val="00DE3F39"/>
    <w:rsid w:val="00DE5BD8"/>
    <w:rsid w:val="00DE5C77"/>
    <w:rsid w:val="00DE635D"/>
    <w:rsid w:val="00DE657E"/>
    <w:rsid w:val="00DE65E5"/>
    <w:rsid w:val="00DF2811"/>
    <w:rsid w:val="00DF3B31"/>
    <w:rsid w:val="00DF443D"/>
    <w:rsid w:val="00DF4704"/>
    <w:rsid w:val="00DF4B2D"/>
    <w:rsid w:val="00DF5DFE"/>
    <w:rsid w:val="00DF6C0D"/>
    <w:rsid w:val="00DF73B0"/>
    <w:rsid w:val="00E00B3E"/>
    <w:rsid w:val="00E0178C"/>
    <w:rsid w:val="00E019A3"/>
    <w:rsid w:val="00E01F99"/>
    <w:rsid w:val="00E024AA"/>
    <w:rsid w:val="00E02571"/>
    <w:rsid w:val="00E027CB"/>
    <w:rsid w:val="00E04BFE"/>
    <w:rsid w:val="00E04EAD"/>
    <w:rsid w:val="00E073E2"/>
    <w:rsid w:val="00E10A66"/>
    <w:rsid w:val="00E125A2"/>
    <w:rsid w:val="00E126B4"/>
    <w:rsid w:val="00E13111"/>
    <w:rsid w:val="00E139D8"/>
    <w:rsid w:val="00E14E8C"/>
    <w:rsid w:val="00E1579A"/>
    <w:rsid w:val="00E16D12"/>
    <w:rsid w:val="00E16F15"/>
    <w:rsid w:val="00E21180"/>
    <w:rsid w:val="00E2256E"/>
    <w:rsid w:val="00E23255"/>
    <w:rsid w:val="00E24E01"/>
    <w:rsid w:val="00E250F1"/>
    <w:rsid w:val="00E30914"/>
    <w:rsid w:val="00E3309D"/>
    <w:rsid w:val="00E33D00"/>
    <w:rsid w:val="00E34DAA"/>
    <w:rsid w:val="00E34EE4"/>
    <w:rsid w:val="00E34F1B"/>
    <w:rsid w:val="00E3550D"/>
    <w:rsid w:val="00E35D79"/>
    <w:rsid w:val="00E36877"/>
    <w:rsid w:val="00E375BF"/>
    <w:rsid w:val="00E379DE"/>
    <w:rsid w:val="00E465F7"/>
    <w:rsid w:val="00E46FC1"/>
    <w:rsid w:val="00E50C44"/>
    <w:rsid w:val="00E54ACA"/>
    <w:rsid w:val="00E54EFE"/>
    <w:rsid w:val="00E555DF"/>
    <w:rsid w:val="00E55AB2"/>
    <w:rsid w:val="00E5647A"/>
    <w:rsid w:val="00E56DD4"/>
    <w:rsid w:val="00E614E0"/>
    <w:rsid w:val="00E62648"/>
    <w:rsid w:val="00E637D8"/>
    <w:rsid w:val="00E65F81"/>
    <w:rsid w:val="00E67467"/>
    <w:rsid w:val="00E71765"/>
    <w:rsid w:val="00E73E5D"/>
    <w:rsid w:val="00E73F7F"/>
    <w:rsid w:val="00E74A24"/>
    <w:rsid w:val="00E80022"/>
    <w:rsid w:val="00E80B18"/>
    <w:rsid w:val="00E86410"/>
    <w:rsid w:val="00E86CF9"/>
    <w:rsid w:val="00E92EFA"/>
    <w:rsid w:val="00E93FB0"/>
    <w:rsid w:val="00E94B8A"/>
    <w:rsid w:val="00E9513B"/>
    <w:rsid w:val="00E9528D"/>
    <w:rsid w:val="00E95D8F"/>
    <w:rsid w:val="00E960C1"/>
    <w:rsid w:val="00E966A0"/>
    <w:rsid w:val="00EA2887"/>
    <w:rsid w:val="00EA320A"/>
    <w:rsid w:val="00EA429F"/>
    <w:rsid w:val="00EA4F9E"/>
    <w:rsid w:val="00EA6D3B"/>
    <w:rsid w:val="00EA7047"/>
    <w:rsid w:val="00EB00AD"/>
    <w:rsid w:val="00EB136C"/>
    <w:rsid w:val="00EB1474"/>
    <w:rsid w:val="00EB2901"/>
    <w:rsid w:val="00EB3147"/>
    <w:rsid w:val="00EB3C6B"/>
    <w:rsid w:val="00EB480E"/>
    <w:rsid w:val="00EB500B"/>
    <w:rsid w:val="00EB545F"/>
    <w:rsid w:val="00EB5EC6"/>
    <w:rsid w:val="00EB76FC"/>
    <w:rsid w:val="00EB7FC9"/>
    <w:rsid w:val="00EC0365"/>
    <w:rsid w:val="00EC0519"/>
    <w:rsid w:val="00EC18B4"/>
    <w:rsid w:val="00EC377D"/>
    <w:rsid w:val="00EC5D16"/>
    <w:rsid w:val="00EC70FF"/>
    <w:rsid w:val="00EC730D"/>
    <w:rsid w:val="00ED0ABA"/>
    <w:rsid w:val="00ED29EA"/>
    <w:rsid w:val="00ED3BD6"/>
    <w:rsid w:val="00ED3CCC"/>
    <w:rsid w:val="00ED442B"/>
    <w:rsid w:val="00ED453F"/>
    <w:rsid w:val="00ED4D20"/>
    <w:rsid w:val="00ED6CD0"/>
    <w:rsid w:val="00ED7137"/>
    <w:rsid w:val="00ED7312"/>
    <w:rsid w:val="00ED754A"/>
    <w:rsid w:val="00EE0543"/>
    <w:rsid w:val="00EE0DE4"/>
    <w:rsid w:val="00EE143D"/>
    <w:rsid w:val="00EE2DBB"/>
    <w:rsid w:val="00EE37DB"/>
    <w:rsid w:val="00EE5B32"/>
    <w:rsid w:val="00EE65C6"/>
    <w:rsid w:val="00EE6699"/>
    <w:rsid w:val="00EE723A"/>
    <w:rsid w:val="00EF061E"/>
    <w:rsid w:val="00EF09E8"/>
    <w:rsid w:val="00EF31F7"/>
    <w:rsid w:val="00EF41EB"/>
    <w:rsid w:val="00EF4B4D"/>
    <w:rsid w:val="00EF5FFC"/>
    <w:rsid w:val="00EF78C0"/>
    <w:rsid w:val="00F00274"/>
    <w:rsid w:val="00F00961"/>
    <w:rsid w:val="00F018B8"/>
    <w:rsid w:val="00F01939"/>
    <w:rsid w:val="00F037BD"/>
    <w:rsid w:val="00F04EEC"/>
    <w:rsid w:val="00F05208"/>
    <w:rsid w:val="00F05244"/>
    <w:rsid w:val="00F06E68"/>
    <w:rsid w:val="00F12767"/>
    <w:rsid w:val="00F12DFD"/>
    <w:rsid w:val="00F16F31"/>
    <w:rsid w:val="00F17422"/>
    <w:rsid w:val="00F21088"/>
    <w:rsid w:val="00F24317"/>
    <w:rsid w:val="00F254F3"/>
    <w:rsid w:val="00F273FE"/>
    <w:rsid w:val="00F27454"/>
    <w:rsid w:val="00F308F2"/>
    <w:rsid w:val="00F327AA"/>
    <w:rsid w:val="00F327E7"/>
    <w:rsid w:val="00F3318E"/>
    <w:rsid w:val="00F3485E"/>
    <w:rsid w:val="00F356DD"/>
    <w:rsid w:val="00F35746"/>
    <w:rsid w:val="00F36371"/>
    <w:rsid w:val="00F36F1E"/>
    <w:rsid w:val="00F3701A"/>
    <w:rsid w:val="00F37132"/>
    <w:rsid w:val="00F4262A"/>
    <w:rsid w:val="00F43C1F"/>
    <w:rsid w:val="00F447C7"/>
    <w:rsid w:val="00F4573D"/>
    <w:rsid w:val="00F526E4"/>
    <w:rsid w:val="00F5533B"/>
    <w:rsid w:val="00F554A9"/>
    <w:rsid w:val="00F55753"/>
    <w:rsid w:val="00F55782"/>
    <w:rsid w:val="00F55A09"/>
    <w:rsid w:val="00F57491"/>
    <w:rsid w:val="00F60FFA"/>
    <w:rsid w:val="00F63DEA"/>
    <w:rsid w:val="00F65160"/>
    <w:rsid w:val="00F67EF7"/>
    <w:rsid w:val="00F716FD"/>
    <w:rsid w:val="00F721B6"/>
    <w:rsid w:val="00F72C42"/>
    <w:rsid w:val="00F7616A"/>
    <w:rsid w:val="00F76320"/>
    <w:rsid w:val="00F80355"/>
    <w:rsid w:val="00F829AC"/>
    <w:rsid w:val="00F853AB"/>
    <w:rsid w:val="00F857D9"/>
    <w:rsid w:val="00F87D86"/>
    <w:rsid w:val="00F95ADB"/>
    <w:rsid w:val="00F960D3"/>
    <w:rsid w:val="00F978C6"/>
    <w:rsid w:val="00FA054D"/>
    <w:rsid w:val="00FA0F4D"/>
    <w:rsid w:val="00FA2162"/>
    <w:rsid w:val="00FA276C"/>
    <w:rsid w:val="00FA27B3"/>
    <w:rsid w:val="00FA31C1"/>
    <w:rsid w:val="00FA4D75"/>
    <w:rsid w:val="00FA6744"/>
    <w:rsid w:val="00FB0C81"/>
    <w:rsid w:val="00FB17D3"/>
    <w:rsid w:val="00FB1EDC"/>
    <w:rsid w:val="00FB2F0A"/>
    <w:rsid w:val="00FB4252"/>
    <w:rsid w:val="00FB42C6"/>
    <w:rsid w:val="00FB44BB"/>
    <w:rsid w:val="00FB662D"/>
    <w:rsid w:val="00FC10C1"/>
    <w:rsid w:val="00FC2200"/>
    <w:rsid w:val="00FC2540"/>
    <w:rsid w:val="00FC3742"/>
    <w:rsid w:val="00FC3810"/>
    <w:rsid w:val="00FC39D6"/>
    <w:rsid w:val="00FC7848"/>
    <w:rsid w:val="00FD09ED"/>
    <w:rsid w:val="00FD0F17"/>
    <w:rsid w:val="00FD36DF"/>
    <w:rsid w:val="00FD5998"/>
    <w:rsid w:val="00FD624F"/>
    <w:rsid w:val="00FD650F"/>
    <w:rsid w:val="00FE056C"/>
    <w:rsid w:val="00FE2A7C"/>
    <w:rsid w:val="00FE2CE5"/>
    <w:rsid w:val="00FE33E0"/>
    <w:rsid w:val="00FE44F0"/>
    <w:rsid w:val="00FE4CA1"/>
    <w:rsid w:val="00FE78FA"/>
    <w:rsid w:val="00FE7F99"/>
    <w:rsid w:val="00FF0204"/>
    <w:rsid w:val="00FF13CE"/>
    <w:rsid w:val="00FF1B8E"/>
    <w:rsid w:val="00FF23F4"/>
    <w:rsid w:val="00FF2C4D"/>
    <w:rsid w:val="00FF3AED"/>
    <w:rsid w:val="00FF7C98"/>
    <w:rsid w:val="00FF7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9890D"/>
  <w15:docId w15:val="{325235E1-B2CD-42A4-AF99-2B53B05B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60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0F760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0F760F"/>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0F760F"/>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0F760F"/>
    <w:pPr>
      <w:keepNext/>
      <w:numPr>
        <w:ilvl w:val="3"/>
        <w:numId w:val="1"/>
      </w:numPr>
      <w:spacing w:before="240" w:after="60"/>
      <w:outlineLvl w:val="3"/>
    </w:pPr>
  </w:style>
  <w:style w:type="paragraph" w:styleId="Heading5">
    <w:name w:val="heading 5"/>
    <w:basedOn w:val="Normal"/>
    <w:next w:val="Normal"/>
    <w:link w:val="Heading5Char"/>
    <w:qFormat/>
    <w:rsid w:val="000F760F"/>
    <w:pPr>
      <w:keepNext/>
      <w:numPr>
        <w:numId w:val="6"/>
      </w:numPr>
      <w:spacing w:after="240"/>
      <w:ind w:left="3600" w:hanging="720"/>
      <w:outlineLvl w:val="4"/>
    </w:pPr>
  </w:style>
  <w:style w:type="paragraph" w:styleId="Heading6">
    <w:name w:val="heading 6"/>
    <w:basedOn w:val="Normal"/>
    <w:next w:val="Normal"/>
    <w:link w:val="Heading6Char"/>
    <w:qFormat/>
    <w:rsid w:val="000F760F"/>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0F760F"/>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0F760F"/>
    <w:pPr>
      <w:outlineLvl w:val="7"/>
    </w:pPr>
    <w:rPr>
      <w:b/>
    </w:rPr>
  </w:style>
  <w:style w:type="paragraph" w:styleId="Heading9">
    <w:name w:val="heading 9"/>
    <w:basedOn w:val="Normal"/>
    <w:next w:val="Normal"/>
    <w:link w:val="Heading9Char"/>
    <w:qFormat/>
    <w:rsid w:val="000F760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F760F"/>
    <w:pPr>
      <w:numPr>
        <w:numId w:val="2"/>
      </w:numPr>
    </w:pPr>
  </w:style>
  <w:style w:type="paragraph" w:styleId="Header">
    <w:name w:val="header"/>
    <w:basedOn w:val="Normal"/>
    <w:link w:val="HeaderChar"/>
    <w:rsid w:val="000F760F"/>
    <w:pPr>
      <w:tabs>
        <w:tab w:val="center" w:pos="4320"/>
        <w:tab w:val="right" w:pos="8640"/>
      </w:tabs>
    </w:pPr>
  </w:style>
  <w:style w:type="paragraph" w:customStyle="1" w:styleId="sub-title">
    <w:name w:val="sub-title"/>
    <w:rsid w:val="000F760F"/>
    <w:pPr>
      <w:jc w:val="both"/>
      <w:outlineLvl w:val="0"/>
    </w:pPr>
    <w:rPr>
      <w:b/>
      <w:noProof/>
      <w:sz w:val="22"/>
      <w:szCs w:val="22"/>
    </w:rPr>
  </w:style>
  <w:style w:type="paragraph" w:customStyle="1" w:styleId="Title1">
    <w:name w:val="Title1"/>
    <w:rsid w:val="000F760F"/>
    <w:pPr>
      <w:jc w:val="center"/>
      <w:outlineLvl w:val="0"/>
    </w:pPr>
    <w:rPr>
      <w:b/>
      <w:caps/>
      <w:sz w:val="22"/>
      <w:szCs w:val="22"/>
      <w:lang w:val="en-GB"/>
    </w:rPr>
  </w:style>
  <w:style w:type="paragraph" w:customStyle="1" w:styleId="Decision">
    <w:name w:val="Decision"/>
    <w:basedOn w:val="Normal"/>
    <w:rsid w:val="000F760F"/>
    <w:pPr>
      <w:keepLines/>
      <w:jc w:val="right"/>
    </w:pPr>
    <w:rPr>
      <w:b/>
    </w:rPr>
  </w:style>
  <w:style w:type="paragraph" w:customStyle="1" w:styleId="0Heading0">
    <w:name w:val="0 Heading 0"/>
    <w:rsid w:val="000F760F"/>
    <w:rPr>
      <w:sz w:val="22"/>
      <w:szCs w:val="22"/>
      <w:lang w:val="en-GB"/>
    </w:rPr>
  </w:style>
  <w:style w:type="paragraph" w:styleId="Footer">
    <w:name w:val="footer"/>
    <w:basedOn w:val="Normal"/>
    <w:link w:val="FooterChar"/>
    <w:uiPriority w:val="99"/>
    <w:rsid w:val="000F760F"/>
    <w:pPr>
      <w:tabs>
        <w:tab w:val="center" w:pos="4320"/>
        <w:tab w:val="right" w:pos="8640"/>
      </w:tabs>
    </w:pPr>
  </w:style>
  <w:style w:type="numbering" w:styleId="1ai">
    <w:name w:val="Outline List 1"/>
    <w:basedOn w:val="NoList"/>
    <w:semiHidden/>
    <w:rsid w:val="000F760F"/>
    <w:pPr>
      <w:numPr>
        <w:numId w:val="3"/>
      </w:numPr>
    </w:pPr>
  </w:style>
  <w:style w:type="numbering" w:styleId="ArticleSection">
    <w:name w:val="Outline List 3"/>
    <w:basedOn w:val="NoList"/>
    <w:semiHidden/>
    <w:rsid w:val="000F760F"/>
    <w:pPr>
      <w:numPr>
        <w:numId w:val="4"/>
      </w:numPr>
    </w:pPr>
  </w:style>
  <w:style w:type="paragraph" w:styleId="BlockText">
    <w:name w:val="Block Text"/>
    <w:basedOn w:val="Normal"/>
    <w:semiHidden/>
    <w:rsid w:val="000F760F"/>
    <w:pPr>
      <w:spacing w:after="120"/>
      <w:ind w:left="1440" w:right="1440"/>
    </w:pPr>
  </w:style>
  <w:style w:type="paragraph" w:styleId="BodyText3">
    <w:name w:val="Body Text 3"/>
    <w:basedOn w:val="Normal"/>
    <w:link w:val="BodyText3Char"/>
    <w:semiHidden/>
    <w:rsid w:val="000F760F"/>
    <w:pPr>
      <w:spacing w:after="120"/>
    </w:pPr>
    <w:rPr>
      <w:sz w:val="16"/>
      <w:szCs w:val="16"/>
    </w:rPr>
  </w:style>
  <w:style w:type="paragraph" w:styleId="BodyTextIndent3">
    <w:name w:val="Body Text Indent 3"/>
    <w:basedOn w:val="Normal"/>
    <w:link w:val="BodyTextIndent3Char"/>
    <w:semiHidden/>
    <w:rsid w:val="000F760F"/>
    <w:pPr>
      <w:spacing w:after="120"/>
      <w:ind w:left="360"/>
    </w:pPr>
    <w:rPr>
      <w:sz w:val="16"/>
      <w:szCs w:val="16"/>
    </w:rPr>
  </w:style>
  <w:style w:type="paragraph" w:styleId="PlainText">
    <w:name w:val="Plain Text"/>
    <w:basedOn w:val="Normal"/>
    <w:link w:val="PlainTextChar"/>
    <w:semiHidden/>
    <w:rsid w:val="000F760F"/>
    <w:rPr>
      <w:rFonts w:ascii="Courier New" w:hAnsi="Courier New" w:cs="Courier New"/>
      <w:sz w:val="20"/>
    </w:rPr>
  </w:style>
  <w:style w:type="table" w:styleId="Table3Deffects1">
    <w:name w:val="Table 3D effects 1"/>
    <w:basedOn w:val="TableNormal"/>
    <w:semiHidden/>
    <w:rsid w:val="000F760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760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760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760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760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F760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760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760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F760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760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760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760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760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F760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F760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760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760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760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760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760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F760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760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760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760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F760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760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760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F760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760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F760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760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760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F760F"/>
    <w:rPr>
      <w:sz w:val="22"/>
      <w:szCs w:val="22"/>
      <w:lang w:val="en-CA"/>
    </w:rPr>
  </w:style>
  <w:style w:type="paragraph" w:customStyle="1" w:styleId="Header4">
    <w:name w:val="Header4"/>
    <w:aliases w:val="Para 4"/>
    <w:basedOn w:val="Normal"/>
    <w:next w:val="Normal"/>
    <w:rsid w:val="000F760F"/>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F760F"/>
    <w:rPr>
      <w:sz w:val="16"/>
      <w:szCs w:val="16"/>
    </w:rPr>
  </w:style>
  <w:style w:type="paragraph" w:styleId="Subtitle">
    <w:name w:val="Subtitle"/>
    <w:basedOn w:val="Normal"/>
    <w:link w:val="SubtitleChar"/>
    <w:qFormat/>
    <w:rsid w:val="000F760F"/>
    <w:pPr>
      <w:spacing w:after="60"/>
      <w:jc w:val="center"/>
      <w:outlineLvl w:val="1"/>
    </w:pPr>
    <w:rPr>
      <w:rFonts w:ascii="Arial" w:hAnsi="Arial" w:cs="Arial"/>
    </w:rPr>
  </w:style>
  <w:style w:type="paragraph" w:styleId="Title">
    <w:name w:val="Title"/>
    <w:basedOn w:val="Normal"/>
    <w:link w:val="TitleChar"/>
    <w:qFormat/>
    <w:rsid w:val="000F760F"/>
    <w:pPr>
      <w:spacing w:before="240" w:after="60"/>
      <w:jc w:val="center"/>
      <w:outlineLvl w:val="0"/>
    </w:pPr>
    <w:rPr>
      <w:rFonts w:ascii="Arial" w:hAnsi="Arial" w:cs="Arial"/>
      <w:b/>
      <w:bCs/>
      <w:kern w:val="28"/>
    </w:rPr>
  </w:style>
  <w:style w:type="paragraph" w:styleId="Date">
    <w:name w:val="Date"/>
    <w:basedOn w:val="Normal"/>
    <w:next w:val="Normal"/>
    <w:link w:val="DateChar"/>
    <w:rsid w:val="000F760F"/>
  </w:style>
  <w:style w:type="character" w:styleId="PlaceholderText">
    <w:name w:val="Placeholder Text"/>
    <w:basedOn w:val="DefaultParagraphFont"/>
    <w:uiPriority w:val="99"/>
    <w:semiHidden/>
    <w:rsid w:val="000F760F"/>
    <w:rPr>
      <w:color w:val="808080"/>
    </w:rPr>
  </w:style>
  <w:style w:type="paragraph" w:styleId="BalloonText">
    <w:name w:val="Balloon Text"/>
    <w:basedOn w:val="Normal"/>
    <w:link w:val="BalloonTextChar"/>
    <w:uiPriority w:val="99"/>
    <w:semiHidden/>
    <w:unhideWhenUsed/>
    <w:rsid w:val="000F760F"/>
    <w:rPr>
      <w:rFonts w:ascii="Tahoma" w:hAnsi="Tahoma" w:cs="Tahoma"/>
      <w:sz w:val="16"/>
      <w:szCs w:val="16"/>
    </w:rPr>
  </w:style>
  <w:style w:type="character" w:customStyle="1" w:styleId="BalloonTextChar">
    <w:name w:val="Balloon Text Char"/>
    <w:basedOn w:val="DefaultParagraphFont"/>
    <w:link w:val="BalloonText"/>
    <w:uiPriority w:val="99"/>
    <w:semiHidden/>
    <w:rsid w:val="000F760F"/>
    <w:rPr>
      <w:rFonts w:ascii="Tahoma" w:hAnsi="Tahoma" w:cs="Tahoma"/>
      <w:sz w:val="16"/>
      <w:szCs w:val="16"/>
      <w:lang w:val="en-CA"/>
    </w:rPr>
  </w:style>
  <w:style w:type="paragraph" w:styleId="CommentText">
    <w:name w:val="annotation text"/>
    <w:basedOn w:val="Normal"/>
    <w:link w:val="CommentTextChar"/>
    <w:uiPriority w:val="99"/>
    <w:unhideWhenUsed/>
    <w:rsid w:val="000F760F"/>
    <w:rPr>
      <w:sz w:val="20"/>
      <w:szCs w:val="20"/>
    </w:rPr>
  </w:style>
  <w:style w:type="character" w:customStyle="1" w:styleId="CommentTextChar">
    <w:name w:val="Comment Text Char"/>
    <w:basedOn w:val="DefaultParagraphFont"/>
    <w:link w:val="CommentText"/>
    <w:uiPriority w:val="99"/>
    <w:rsid w:val="000F760F"/>
    <w:rPr>
      <w:lang w:val="en-CA"/>
    </w:rPr>
  </w:style>
  <w:style w:type="paragraph" w:styleId="CommentSubject">
    <w:name w:val="annotation subject"/>
    <w:basedOn w:val="CommentText"/>
    <w:next w:val="CommentText"/>
    <w:link w:val="CommentSubjectChar"/>
    <w:uiPriority w:val="99"/>
    <w:semiHidden/>
    <w:unhideWhenUsed/>
    <w:rsid w:val="000F760F"/>
    <w:rPr>
      <w:b/>
      <w:bCs/>
    </w:rPr>
  </w:style>
  <w:style w:type="character" w:customStyle="1" w:styleId="CommentSubjectChar">
    <w:name w:val="Comment Subject Char"/>
    <w:basedOn w:val="CommentTextChar"/>
    <w:link w:val="CommentSubject"/>
    <w:uiPriority w:val="99"/>
    <w:semiHidden/>
    <w:rsid w:val="000F760F"/>
    <w:rPr>
      <w:b/>
      <w:bCs/>
      <w:lang w:val="en-CA"/>
    </w:rPr>
  </w:style>
  <w:style w:type="paragraph" w:customStyle="1" w:styleId="StyleHeader4Para4Left0Firstline0">
    <w:name w:val="Style Header4Para 4 + Left:  0&quot; First line:  0&quot;"/>
    <w:basedOn w:val="Header4"/>
    <w:rsid w:val="000F760F"/>
    <w:pPr>
      <w:ind w:left="0" w:firstLine="0"/>
    </w:pPr>
    <w:rPr>
      <w:sz w:val="20"/>
    </w:rPr>
  </w:style>
  <w:style w:type="paragraph" w:styleId="ListParagraph">
    <w:name w:val="List Paragraph"/>
    <w:basedOn w:val="Normal"/>
    <w:link w:val="ListParagraphChar"/>
    <w:uiPriority w:val="34"/>
    <w:qFormat/>
    <w:rsid w:val="00CC2CFA"/>
    <w:pPr>
      <w:ind w:left="720"/>
      <w:contextualSpacing/>
      <w:jc w:val="left"/>
    </w:pPr>
    <w:rPr>
      <w:sz w:val="24"/>
      <w:szCs w:val="20"/>
      <w:lang w:val="en-US"/>
    </w:rPr>
  </w:style>
  <w:style w:type="character" w:customStyle="1" w:styleId="FooterChar">
    <w:name w:val="Footer Char"/>
    <w:basedOn w:val="DefaultParagraphFont"/>
    <w:link w:val="Footer"/>
    <w:uiPriority w:val="99"/>
    <w:rsid w:val="00C35DE2"/>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n-CA"/>
    </w:rPr>
  </w:style>
  <w:style w:type="paragraph" w:customStyle="1" w:styleId="Default">
    <w:name w:val="Default"/>
    <w:rsid w:val="006C781E"/>
    <w:pPr>
      <w:autoSpaceDE w:val="0"/>
      <w:autoSpaceDN w:val="0"/>
      <w:adjustRightInd w:val="0"/>
    </w:pPr>
    <w:rPr>
      <w:rFonts w:eastAsia="Calibri"/>
      <w:color w:val="000000"/>
      <w:sz w:val="24"/>
      <w:szCs w:val="24"/>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0F760F"/>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0F760F"/>
    <w:rPr>
      <w:lang w:val="en-CA"/>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0F760F"/>
    <w:rPr>
      <w:vertAlign w:val="superscript"/>
    </w:rPr>
  </w:style>
  <w:style w:type="paragraph" w:customStyle="1" w:styleId="CM5">
    <w:name w:val="CM5"/>
    <w:basedOn w:val="Normal"/>
    <w:next w:val="Normal"/>
    <w:uiPriority w:val="99"/>
    <w:rsid w:val="001342BC"/>
    <w:pPr>
      <w:widowControl w:val="0"/>
      <w:autoSpaceDE w:val="0"/>
      <w:autoSpaceDN w:val="0"/>
      <w:adjustRightInd w:val="0"/>
      <w:jc w:val="left"/>
    </w:pPr>
    <w:rPr>
      <w:rFonts w:ascii="Tahoma" w:eastAsiaTheme="minorEastAsia" w:hAnsi="Tahoma" w:cs="Tahoma"/>
      <w:sz w:val="24"/>
      <w:szCs w:val="24"/>
      <w:lang w:val="en-US"/>
    </w:rPr>
  </w:style>
  <w:style w:type="character" w:styleId="Hyperlink">
    <w:name w:val="Hyperlink"/>
    <w:rsid w:val="00D0184C"/>
    <w:rPr>
      <w:color w:val="0000FF"/>
      <w:u w:val="single"/>
    </w:rPr>
  </w:style>
  <w:style w:type="character" w:customStyle="1" w:styleId="HeaderChar">
    <w:name w:val="Header Char"/>
    <w:basedOn w:val="DefaultParagraphFont"/>
    <w:link w:val="Header"/>
    <w:rsid w:val="00B9254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32177"/>
    <w:pPr>
      <w:spacing w:after="160" w:line="240" w:lineRule="exact"/>
      <w:jc w:val="left"/>
    </w:pPr>
    <w:rPr>
      <w:sz w:val="20"/>
      <w:szCs w:val="20"/>
      <w:vertAlign w:val="superscript"/>
      <w:lang w:val="en-US"/>
    </w:rPr>
  </w:style>
  <w:style w:type="character" w:customStyle="1" w:styleId="taglemma">
    <w:name w:val="tag_lemma"/>
    <w:basedOn w:val="DefaultParagraphFont"/>
    <w:rsid w:val="009D52A4"/>
  </w:style>
  <w:style w:type="character" w:customStyle="1" w:styleId="ts-alignment-element-highlighted">
    <w:name w:val="ts-alignment-element-highlighted"/>
    <w:basedOn w:val="DefaultParagraphFont"/>
    <w:rsid w:val="00865E29"/>
  </w:style>
  <w:style w:type="character" w:customStyle="1" w:styleId="ts-alignment-element">
    <w:name w:val="ts-alignment-element"/>
    <w:basedOn w:val="DefaultParagraphFont"/>
    <w:rsid w:val="00865E29"/>
  </w:style>
  <w:style w:type="paragraph" w:customStyle="1" w:styleId="ListParagraph2">
    <w:name w:val="List Paragraph 2"/>
    <w:autoRedefine/>
    <w:qFormat/>
    <w:rsid w:val="00172248"/>
    <w:pPr>
      <w:tabs>
        <w:tab w:val="left" w:pos="851"/>
      </w:tabs>
      <w:spacing w:after="240"/>
      <w:ind w:firstLine="851"/>
      <w:outlineLvl w:val="0"/>
    </w:pPr>
    <w:rPr>
      <w:noProof/>
      <w:sz w:val="22"/>
      <w:szCs w:val="22"/>
    </w:rPr>
  </w:style>
  <w:style w:type="character" w:customStyle="1" w:styleId="Style2">
    <w:name w:val="Style 2"/>
    <w:basedOn w:val="DefaultParagraphFont"/>
    <w:qFormat/>
    <w:rsid w:val="00172248"/>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72248"/>
    <w:rPr>
      <w:rFonts w:ascii="Times New Roman" w:hAnsi="Times New Roman"/>
      <w:b w:val="0"/>
      <w:bCs/>
      <w:sz w:val="22"/>
    </w:rPr>
  </w:style>
  <w:style w:type="paragraph" w:customStyle="1" w:styleId="ListParagraph3">
    <w:name w:val="List Paragraph 3"/>
    <w:basedOn w:val="Normal"/>
    <w:link w:val="ListParagraph3Char"/>
    <w:autoRedefine/>
    <w:qFormat/>
    <w:rsid w:val="00172248"/>
    <w:pPr>
      <w:numPr>
        <w:numId w:val="12"/>
      </w:numPr>
      <w:tabs>
        <w:tab w:val="left" w:pos="426"/>
      </w:tabs>
      <w:spacing w:after="240"/>
      <w:ind w:hanging="654"/>
    </w:pPr>
  </w:style>
  <w:style w:type="paragraph" w:customStyle="1" w:styleId="Style2Bold">
    <w:name w:val="Style 2 Bold"/>
    <w:basedOn w:val="Normal"/>
    <w:link w:val="Style2BoldChar"/>
    <w:autoRedefine/>
    <w:qFormat/>
    <w:rsid w:val="00172248"/>
    <w:pPr>
      <w:spacing w:after="240"/>
    </w:pPr>
    <w:rPr>
      <w:b/>
      <w:bCs/>
      <w:szCs w:val="20"/>
    </w:rPr>
  </w:style>
  <w:style w:type="paragraph" w:customStyle="1" w:styleId="Style3Bold">
    <w:name w:val="Style3 Bold"/>
    <w:aliases w:val="Underline"/>
    <w:basedOn w:val="Heading1"/>
    <w:autoRedefine/>
    <w:qFormat/>
    <w:rsid w:val="00172248"/>
    <w:pPr>
      <w:numPr>
        <w:numId w:val="0"/>
      </w:numPr>
    </w:pPr>
    <w:rPr>
      <w:b/>
      <w:u w:val="single"/>
    </w:rPr>
  </w:style>
  <w:style w:type="paragraph" w:customStyle="1" w:styleId="Style1">
    <w:name w:val="Style 1"/>
    <w:basedOn w:val="Normal"/>
    <w:link w:val="Style1Char"/>
    <w:autoRedefine/>
    <w:qFormat/>
    <w:rsid w:val="00172248"/>
    <w:pPr>
      <w:numPr>
        <w:numId w:val="13"/>
      </w:numPr>
      <w:tabs>
        <w:tab w:val="left" w:pos="0"/>
      </w:tabs>
      <w:spacing w:after="240"/>
      <w:ind w:hanging="720"/>
    </w:pPr>
    <w:rPr>
      <w:b/>
    </w:rPr>
  </w:style>
  <w:style w:type="paragraph" w:customStyle="1" w:styleId="StyleBold">
    <w:name w:val="Style Bold"/>
    <w:basedOn w:val="Style2Bold"/>
    <w:link w:val="StyleBoldChar"/>
    <w:qFormat/>
    <w:rsid w:val="00172248"/>
  </w:style>
  <w:style w:type="character" w:customStyle="1" w:styleId="Style1Char">
    <w:name w:val="Style 1 Char"/>
    <w:basedOn w:val="DefaultParagraphFont"/>
    <w:link w:val="Style1"/>
    <w:rsid w:val="00172248"/>
    <w:rPr>
      <w:b/>
      <w:sz w:val="22"/>
      <w:szCs w:val="22"/>
      <w:lang w:val="en-CA"/>
    </w:rPr>
  </w:style>
  <w:style w:type="paragraph" w:customStyle="1" w:styleId="Style3">
    <w:name w:val="Style 3"/>
    <w:basedOn w:val="Normal"/>
    <w:link w:val="Style3Char"/>
    <w:autoRedefine/>
    <w:qFormat/>
    <w:rsid w:val="00172248"/>
    <w:pPr>
      <w:tabs>
        <w:tab w:val="left" w:pos="851"/>
      </w:tabs>
      <w:spacing w:after="240"/>
      <w:ind w:left="851"/>
    </w:pPr>
    <w:rPr>
      <w:b/>
    </w:rPr>
  </w:style>
  <w:style w:type="character" w:customStyle="1" w:styleId="Style2BoldChar">
    <w:name w:val="Style 2 Bold Char"/>
    <w:basedOn w:val="DefaultParagraphFont"/>
    <w:link w:val="Style2Bold"/>
    <w:rsid w:val="00172248"/>
    <w:rPr>
      <w:b/>
      <w:bCs/>
      <w:sz w:val="22"/>
      <w:lang w:val="en-CA"/>
    </w:rPr>
  </w:style>
  <w:style w:type="character" w:customStyle="1" w:styleId="StyleBoldChar">
    <w:name w:val="Style Bold Char"/>
    <w:basedOn w:val="Style2BoldChar"/>
    <w:link w:val="StyleBold"/>
    <w:rsid w:val="00172248"/>
    <w:rPr>
      <w:b/>
      <w:bCs/>
      <w:sz w:val="22"/>
      <w:lang w:val="en-CA"/>
    </w:rPr>
  </w:style>
  <w:style w:type="paragraph" w:customStyle="1" w:styleId="Style4">
    <w:name w:val="Style 4"/>
    <w:basedOn w:val="ListParagraph3"/>
    <w:link w:val="Style4Char"/>
    <w:autoRedefine/>
    <w:qFormat/>
    <w:rsid w:val="00172248"/>
    <w:pPr>
      <w:ind w:left="851" w:hanging="425"/>
    </w:pPr>
  </w:style>
  <w:style w:type="character" w:customStyle="1" w:styleId="Style3Char">
    <w:name w:val="Style 3 Char"/>
    <w:basedOn w:val="DefaultParagraphFont"/>
    <w:link w:val="Style3"/>
    <w:rsid w:val="00172248"/>
    <w:rPr>
      <w:b/>
      <w:sz w:val="22"/>
      <w:szCs w:val="22"/>
      <w:lang w:val="en-CA"/>
    </w:rPr>
  </w:style>
  <w:style w:type="character" w:customStyle="1" w:styleId="ListParagraph3Char">
    <w:name w:val="List Paragraph 3 Char"/>
    <w:basedOn w:val="DefaultParagraphFont"/>
    <w:link w:val="ListParagraph3"/>
    <w:rsid w:val="00172248"/>
    <w:rPr>
      <w:sz w:val="22"/>
      <w:szCs w:val="22"/>
      <w:lang w:val="en-CA"/>
    </w:rPr>
  </w:style>
  <w:style w:type="character" w:customStyle="1" w:styleId="Style4Char">
    <w:name w:val="Style 4 Char"/>
    <w:basedOn w:val="ListParagraph3Char"/>
    <w:link w:val="Style4"/>
    <w:rsid w:val="00172248"/>
    <w:rPr>
      <w:sz w:val="22"/>
      <w:szCs w:val="22"/>
      <w:lang w:val="en-CA"/>
    </w:rPr>
  </w:style>
  <w:style w:type="paragraph" w:customStyle="1" w:styleId="StyleListParagraphBoldAfter12pt">
    <w:name w:val="Style List Paragraph + Bold After:  12 pt"/>
    <w:basedOn w:val="ListParagraph"/>
    <w:autoRedefine/>
    <w:qFormat/>
    <w:rsid w:val="00172248"/>
    <w:pPr>
      <w:spacing w:after="240"/>
      <w:jc w:val="both"/>
    </w:pPr>
    <w:rPr>
      <w:b/>
      <w:bCs/>
      <w:sz w:val="22"/>
      <w:lang w:val="en-CA"/>
    </w:rPr>
  </w:style>
  <w:style w:type="paragraph" w:styleId="Revision">
    <w:name w:val="Revision"/>
    <w:hidden/>
    <w:uiPriority w:val="99"/>
    <w:semiHidden/>
    <w:rsid w:val="00172248"/>
    <w:rPr>
      <w:sz w:val="22"/>
      <w:szCs w:val="22"/>
      <w:lang w:val="en-CA"/>
    </w:rPr>
  </w:style>
  <w:style w:type="table" w:styleId="LightShading">
    <w:name w:val="Light Shading"/>
    <w:basedOn w:val="TableNormal"/>
    <w:uiPriority w:val="60"/>
    <w:rsid w:val="0017224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72248"/>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72248"/>
    <w:rPr>
      <w:sz w:val="22"/>
      <w:szCs w:val="22"/>
      <w:lang w:val="en-CA"/>
    </w:rPr>
  </w:style>
  <w:style w:type="character" w:customStyle="1" w:styleId="Heading5Char">
    <w:name w:val="Heading 5 Char"/>
    <w:basedOn w:val="DefaultParagraphFont"/>
    <w:link w:val="Heading5"/>
    <w:rsid w:val="00172248"/>
    <w:rPr>
      <w:sz w:val="22"/>
      <w:szCs w:val="22"/>
      <w:lang w:val="en-CA"/>
    </w:rPr>
  </w:style>
  <w:style w:type="character" w:customStyle="1" w:styleId="Heading6Char">
    <w:name w:val="Heading 6 Char"/>
    <w:basedOn w:val="DefaultParagraphFont"/>
    <w:link w:val="Heading6"/>
    <w:rsid w:val="00172248"/>
    <w:rPr>
      <w:rFonts w:ascii="Arial" w:hAnsi="Arial"/>
      <w:i/>
      <w:sz w:val="22"/>
      <w:szCs w:val="22"/>
      <w:lang w:val="en-CA"/>
    </w:rPr>
  </w:style>
  <w:style w:type="character" w:customStyle="1" w:styleId="Heading7Char">
    <w:name w:val="Heading 7 Char"/>
    <w:basedOn w:val="DefaultParagraphFont"/>
    <w:link w:val="Heading7"/>
    <w:rsid w:val="00172248"/>
    <w:rPr>
      <w:rFonts w:ascii="Arial" w:hAnsi="Arial"/>
      <w:sz w:val="22"/>
      <w:szCs w:val="22"/>
      <w:lang w:val="en-CA"/>
    </w:rPr>
  </w:style>
  <w:style w:type="character" w:customStyle="1" w:styleId="Heading8Char">
    <w:name w:val="Heading 8 Char"/>
    <w:basedOn w:val="DefaultParagraphFont"/>
    <w:link w:val="Heading8"/>
    <w:rsid w:val="00172248"/>
    <w:rPr>
      <w:b/>
      <w:sz w:val="22"/>
      <w:szCs w:val="22"/>
      <w:lang w:val="en-CA"/>
    </w:rPr>
  </w:style>
  <w:style w:type="character" w:customStyle="1" w:styleId="Heading9Char">
    <w:name w:val="Heading 9 Char"/>
    <w:basedOn w:val="DefaultParagraphFont"/>
    <w:link w:val="Heading9"/>
    <w:rsid w:val="00172248"/>
    <w:rPr>
      <w:rFonts w:ascii="Arial" w:hAnsi="Arial"/>
      <w:i/>
      <w:sz w:val="18"/>
      <w:szCs w:val="22"/>
      <w:lang w:val="en-CA"/>
    </w:rPr>
  </w:style>
  <w:style w:type="character" w:styleId="PageNumber">
    <w:name w:val="page number"/>
    <w:basedOn w:val="DefaultParagraphFont"/>
    <w:rsid w:val="00172248"/>
    <w:rPr>
      <w:sz w:val="22"/>
      <w:szCs w:val="22"/>
    </w:rPr>
  </w:style>
  <w:style w:type="paragraph" w:styleId="BodyText">
    <w:name w:val="Body Text"/>
    <w:basedOn w:val="Normal"/>
    <w:link w:val="BodyTextChar"/>
    <w:semiHidden/>
    <w:rsid w:val="00172248"/>
    <w:pPr>
      <w:spacing w:after="120"/>
      <w:jc w:val="left"/>
    </w:pPr>
    <w:rPr>
      <w:sz w:val="24"/>
      <w:szCs w:val="24"/>
      <w:lang w:val="en-AU"/>
    </w:rPr>
  </w:style>
  <w:style w:type="character" w:customStyle="1" w:styleId="BodyTextChar">
    <w:name w:val="Body Text Char"/>
    <w:basedOn w:val="DefaultParagraphFont"/>
    <w:link w:val="BodyText"/>
    <w:semiHidden/>
    <w:rsid w:val="00172248"/>
    <w:rPr>
      <w:sz w:val="24"/>
      <w:szCs w:val="24"/>
      <w:lang w:val="en-AU"/>
    </w:rPr>
  </w:style>
  <w:style w:type="paragraph" w:styleId="BodyText2">
    <w:name w:val="Body Text 2"/>
    <w:basedOn w:val="Normal"/>
    <w:link w:val="BodyText2Char"/>
    <w:semiHidden/>
    <w:rsid w:val="00172248"/>
    <w:pPr>
      <w:spacing w:after="120" w:line="480" w:lineRule="auto"/>
      <w:jc w:val="left"/>
    </w:pPr>
    <w:rPr>
      <w:sz w:val="24"/>
      <w:szCs w:val="24"/>
      <w:lang w:val="en-AU"/>
    </w:rPr>
  </w:style>
  <w:style w:type="character" w:customStyle="1" w:styleId="BodyText2Char">
    <w:name w:val="Body Text 2 Char"/>
    <w:basedOn w:val="DefaultParagraphFont"/>
    <w:link w:val="BodyText2"/>
    <w:semiHidden/>
    <w:rsid w:val="00172248"/>
    <w:rPr>
      <w:sz w:val="24"/>
      <w:szCs w:val="24"/>
      <w:lang w:val="en-AU"/>
    </w:rPr>
  </w:style>
  <w:style w:type="character" w:customStyle="1" w:styleId="BodyText3Char">
    <w:name w:val="Body Text 3 Char"/>
    <w:basedOn w:val="DefaultParagraphFont"/>
    <w:link w:val="BodyText3"/>
    <w:semiHidden/>
    <w:rsid w:val="00172248"/>
    <w:rPr>
      <w:sz w:val="16"/>
      <w:szCs w:val="16"/>
      <w:lang w:val="en-CA"/>
    </w:rPr>
  </w:style>
  <w:style w:type="paragraph" w:styleId="BodyTextFirstIndent">
    <w:name w:val="Body Text First Indent"/>
    <w:basedOn w:val="BodyText"/>
    <w:link w:val="BodyTextFirstIndentChar"/>
    <w:semiHidden/>
    <w:rsid w:val="00172248"/>
    <w:pPr>
      <w:ind w:firstLine="210"/>
    </w:pPr>
  </w:style>
  <w:style w:type="character" w:customStyle="1" w:styleId="BodyTextFirstIndentChar">
    <w:name w:val="Body Text First Indent Char"/>
    <w:basedOn w:val="BodyTextChar"/>
    <w:link w:val="BodyTextFirstIndent"/>
    <w:semiHidden/>
    <w:rsid w:val="00172248"/>
    <w:rPr>
      <w:sz w:val="24"/>
      <w:szCs w:val="24"/>
      <w:lang w:val="en-AU"/>
    </w:rPr>
  </w:style>
  <w:style w:type="paragraph" w:styleId="BodyTextIndent">
    <w:name w:val="Body Text Indent"/>
    <w:basedOn w:val="Normal"/>
    <w:link w:val="BodyTextIndentChar"/>
    <w:semiHidden/>
    <w:rsid w:val="00172248"/>
    <w:pPr>
      <w:spacing w:after="120"/>
      <w:ind w:left="360"/>
      <w:jc w:val="left"/>
    </w:pPr>
    <w:rPr>
      <w:sz w:val="24"/>
      <w:szCs w:val="24"/>
      <w:lang w:val="en-AU"/>
    </w:rPr>
  </w:style>
  <w:style w:type="character" w:customStyle="1" w:styleId="BodyTextIndentChar">
    <w:name w:val="Body Text Indent Char"/>
    <w:basedOn w:val="DefaultParagraphFont"/>
    <w:link w:val="BodyTextIndent"/>
    <w:semiHidden/>
    <w:rsid w:val="00172248"/>
    <w:rPr>
      <w:sz w:val="24"/>
      <w:szCs w:val="24"/>
      <w:lang w:val="en-AU"/>
    </w:rPr>
  </w:style>
  <w:style w:type="paragraph" w:styleId="BodyTextFirstIndent2">
    <w:name w:val="Body Text First Indent 2"/>
    <w:basedOn w:val="BodyTextIndent"/>
    <w:link w:val="BodyTextFirstIndent2Char"/>
    <w:semiHidden/>
    <w:rsid w:val="00172248"/>
    <w:pPr>
      <w:ind w:firstLine="210"/>
    </w:pPr>
  </w:style>
  <w:style w:type="character" w:customStyle="1" w:styleId="BodyTextFirstIndent2Char">
    <w:name w:val="Body Text First Indent 2 Char"/>
    <w:basedOn w:val="BodyTextIndentChar"/>
    <w:link w:val="BodyTextFirstIndent2"/>
    <w:semiHidden/>
    <w:rsid w:val="00172248"/>
    <w:rPr>
      <w:sz w:val="24"/>
      <w:szCs w:val="24"/>
      <w:lang w:val="en-AU"/>
    </w:rPr>
  </w:style>
  <w:style w:type="paragraph" w:styleId="BodyTextIndent2">
    <w:name w:val="Body Text Indent 2"/>
    <w:basedOn w:val="Normal"/>
    <w:link w:val="BodyTextIndent2Char"/>
    <w:semiHidden/>
    <w:rsid w:val="00172248"/>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172248"/>
    <w:rPr>
      <w:sz w:val="24"/>
      <w:szCs w:val="24"/>
      <w:lang w:val="en-AU"/>
    </w:rPr>
  </w:style>
  <w:style w:type="character" w:customStyle="1" w:styleId="BodyTextIndent3Char">
    <w:name w:val="Body Text Indent 3 Char"/>
    <w:basedOn w:val="DefaultParagraphFont"/>
    <w:link w:val="BodyTextIndent3"/>
    <w:semiHidden/>
    <w:rsid w:val="00172248"/>
    <w:rPr>
      <w:sz w:val="16"/>
      <w:szCs w:val="16"/>
      <w:lang w:val="en-CA"/>
    </w:rPr>
  </w:style>
  <w:style w:type="paragraph" w:styleId="Closing">
    <w:name w:val="Closing"/>
    <w:basedOn w:val="Normal"/>
    <w:link w:val="ClosingChar"/>
    <w:semiHidden/>
    <w:rsid w:val="00172248"/>
    <w:pPr>
      <w:ind w:left="4320"/>
      <w:jc w:val="left"/>
    </w:pPr>
    <w:rPr>
      <w:sz w:val="24"/>
      <w:szCs w:val="24"/>
      <w:lang w:val="en-AU"/>
    </w:rPr>
  </w:style>
  <w:style w:type="character" w:customStyle="1" w:styleId="ClosingChar">
    <w:name w:val="Closing Char"/>
    <w:basedOn w:val="DefaultParagraphFont"/>
    <w:link w:val="Closing"/>
    <w:semiHidden/>
    <w:rsid w:val="00172248"/>
    <w:rPr>
      <w:sz w:val="24"/>
      <w:szCs w:val="24"/>
      <w:lang w:val="en-AU"/>
    </w:rPr>
  </w:style>
  <w:style w:type="paragraph" w:styleId="E-mailSignature">
    <w:name w:val="E-mail Signature"/>
    <w:basedOn w:val="Normal"/>
    <w:link w:val="E-mailSignatureChar"/>
    <w:semiHidden/>
    <w:rsid w:val="00172248"/>
    <w:pPr>
      <w:jc w:val="left"/>
    </w:pPr>
    <w:rPr>
      <w:sz w:val="24"/>
      <w:szCs w:val="24"/>
      <w:lang w:val="en-AU"/>
    </w:rPr>
  </w:style>
  <w:style w:type="character" w:customStyle="1" w:styleId="E-mailSignatureChar">
    <w:name w:val="E-mail Signature Char"/>
    <w:basedOn w:val="DefaultParagraphFont"/>
    <w:link w:val="E-mailSignature"/>
    <w:semiHidden/>
    <w:rsid w:val="00172248"/>
    <w:rPr>
      <w:sz w:val="24"/>
      <w:szCs w:val="24"/>
      <w:lang w:val="en-AU"/>
    </w:rPr>
  </w:style>
  <w:style w:type="character" w:styleId="Emphasis">
    <w:name w:val="Emphasis"/>
    <w:basedOn w:val="DefaultParagraphFont"/>
    <w:uiPriority w:val="20"/>
    <w:qFormat/>
    <w:rsid w:val="00172248"/>
    <w:rPr>
      <w:i/>
      <w:iCs/>
    </w:rPr>
  </w:style>
  <w:style w:type="paragraph" w:styleId="EnvelopeAddress">
    <w:name w:val="envelope address"/>
    <w:basedOn w:val="Normal"/>
    <w:semiHidden/>
    <w:rsid w:val="00172248"/>
    <w:pPr>
      <w:framePr w:w="7920" w:h="1980" w:hRule="exact" w:hSpace="180" w:wrap="auto" w:hAnchor="page" w:xAlign="center" w:yAlign="bottom"/>
      <w:ind w:left="2880"/>
      <w:jc w:val="left"/>
    </w:pPr>
    <w:rPr>
      <w:rFonts w:ascii="Arial" w:hAnsi="Arial" w:cs="Arial"/>
      <w:sz w:val="24"/>
      <w:szCs w:val="24"/>
      <w:lang w:val="en-AU"/>
    </w:rPr>
  </w:style>
  <w:style w:type="paragraph" w:styleId="EnvelopeReturn">
    <w:name w:val="envelope return"/>
    <w:basedOn w:val="Normal"/>
    <w:semiHidden/>
    <w:rsid w:val="00172248"/>
    <w:pPr>
      <w:jc w:val="left"/>
    </w:pPr>
    <w:rPr>
      <w:rFonts w:ascii="Arial" w:hAnsi="Arial" w:cs="Arial"/>
      <w:sz w:val="20"/>
      <w:szCs w:val="24"/>
      <w:lang w:val="en-AU"/>
    </w:rPr>
  </w:style>
  <w:style w:type="character" w:styleId="FollowedHyperlink">
    <w:name w:val="FollowedHyperlink"/>
    <w:basedOn w:val="DefaultParagraphFont"/>
    <w:semiHidden/>
    <w:rsid w:val="00172248"/>
    <w:rPr>
      <w:color w:val="800080"/>
      <w:u w:val="single"/>
    </w:rPr>
  </w:style>
  <w:style w:type="character" w:styleId="HTMLAcronym">
    <w:name w:val="HTML Acronym"/>
    <w:basedOn w:val="DefaultParagraphFont"/>
    <w:semiHidden/>
    <w:rsid w:val="00172248"/>
  </w:style>
  <w:style w:type="paragraph" w:styleId="HTMLAddress">
    <w:name w:val="HTML Address"/>
    <w:basedOn w:val="Normal"/>
    <w:link w:val="HTMLAddressChar"/>
    <w:semiHidden/>
    <w:rsid w:val="00172248"/>
    <w:pPr>
      <w:jc w:val="left"/>
    </w:pPr>
    <w:rPr>
      <w:i/>
      <w:iCs/>
      <w:sz w:val="24"/>
      <w:szCs w:val="24"/>
      <w:lang w:val="en-AU"/>
    </w:rPr>
  </w:style>
  <w:style w:type="character" w:customStyle="1" w:styleId="HTMLAddressChar">
    <w:name w:val="HTML Address Char"/>
    <w:basedOn w:val="DefaultParagraphFont"/>
    <w:link w:val="HTMLAddress"/>
    <w:semiHidden/>
    <w:rsid w:val="00172248"/>
    <w:rPr>
      <w:i/>
      <w:iCs/>
      <w:sz w:val="24"/>
      <w:szCs w:val="24"/>
      <w:lang w:val="en-AU"/>
    </w:rPr>
  </w:style>
  <w:style w:type="character" w:styleId="HTMLCite">
    <w:name w:val="HTML Cite"/>
    <w:basedOn w:val="DefaultParagraphFont"/>
    <w:semiHidden/>
    <w:rsid w:val="00172248"/>
    <w:rPr>
      <w:i/>
      <w:iCs/>
    </w:rPr>
  </w:style>
  <w:style w:type="character" w:styleId="HTMLCode">
    <w:name w:val="HTML Code"/>
    <w:basedOn w:val="DefaultParagraphFont"/>
    <w:semiHidden/>
    <w:rsid w:val="00172248"/>
    <w:rPr>
      <w:rFonts w:ascii="Courier New" w:hAnsi="Courier New" w:cs="Courier New"/>
      <w:sz w:val="20"/>
      <w:szCs w:val="20"/>
    </w:rPr>
  </w:style>
  <w:style w:type="character" w:styleId="HTMLDefinition">
    <w:name w:val="HTML Definition"/>
    <w:basedOn w:val="DefaultParagraphFont"/>
    <w:semiHidden/>
    <w:rsid w:val="00172248"/>
    <w:rPr>
      <w:i/>
      <w:iCs/>
    </w:rPr>
  </w:style>
  <w:style w:type="character" w:styleId="HTMLKeyboard">
    <w:name w:val="HTML Keyboard"/>
    <w:basedOn w:val="DefaultParagraphFont"/>
    <w:semiHidden/>
    <w:rsid w:val="00172248"/>
    <w:rPr>
      <w:rFonts w:ascii="Courier New" w:hAnsi="Courier New" w:cs="Courier New"/>
      <w:sz w:val="20"/>
      <w:szCs w:val="20"/>
    </w:rPr>
  </w:style>
  <w:style w:type="paragraph" w:styleId="HTMLPreformatted">
    <w:name w:val="HTML Preformatted"/>
    <w:basedOn w:val="Normal"/>
    <w:link w:val="HTMLPreformattedChar"/>
    <w:semiHidden/>
    <w:rsid w:val="00172248"/>
    <w:pPr>
      <w:jc w:val="left"/>
    </w:pPr>
    <w:rPr>
      <w:rFonts w:ascii="Courier New" w:hAnsi="Courier New" w:cs="Courier New"/>
      <w:sz w:val="20"/>
      <w:szCs w:val="24"/>
      <w:lang w:val="en-AU"/>
    </w:rPr>
  </w:style>
  <w:style w:type="character" w:customStyle="1" w:styleId="HTMLPreformattedChar">
    <w:name w:val="HTML Preformatted Char"/>
    <w:basedOn w:val="DefaultParagraphFont"/>
    <w:link w:val="HTMLPreformatted"/>
    <w:semiHidden/>
    <w:rsid w:val="00172248"/>
    <w:rPr>
      <w:rFonts w:ascii="Courier New" w:hAnsi="Courier New" w:cs="Courier New"/>
      <w:szCs w:val="24"/>
      <w:lang w:val="en-AU"/>
    </w:rPr>
  </w:style>
  <w:style w:type="character" w:styleId="HTMLSample">
    <w:name w:val="HTML Sample"/>
    <w:basedOn w:val="DefaultParagraphFont"/>
    <w:semiHidden/>
    <w:rsid w:val="00172248"/>
    <w:rPr>
      <w:rFonts w:ascii="Courier New" w:hAnsi="Courier New" w:cs="Courier New"/>
    </w:rPr>
  </w:style>
  <w:style w:type="character" w:styleId="HTMLTypewriter">
    <w:name w:val="HTML Typewriter"/>
    <w:basedOn w:val="DefaultParagraphFont"/>
    <w:semiHidden/>
    <w:rsid w:val="00172248"/>
    <w:rPr>
      <w:rFonts w:ascii="Courier New" w:hAnsi="Courier New" w:cs="Courier New"/>
      <w:sz w:val="20"/>
      <w:szCs w:val="20"/>
    </w:rPr>
  </w:style>
  <w:style w:type="character" w:styleId="HTMLVariable">
    <w:name w:val="HTML Variable"/>
    <w:basedOn w:val="DefaultParagraphFont"/>
    <w:semiHidden/>
    <w:rsid w:val="00172248"/>
    <w:rPr>
      <w:i/>
      <w:iCs/>
    </w:rPr>
  </w:style>
  <w:style w:type="character" w:styleId="LineNumber">
    <w:name w:val="line number"/>
    <w:basedOn w:val="DefaultParagraphFont"/>
    <w:semiHidden/>
    <w:rsid w:val="00172248"/>
  </w:style>
  <w:style w:type="paragraph" w:styleId="List">
    <w:name w:val="List"/>
    <w:basedOn w:val="Normal"/>
    <w:semiHidden/>
    <w:rsid w:val="00172248"/>
    <w:pPr>
      <w:ind w:left="360" w:hanging="360"/>
      <w:jc w:val="left"/>
    </w:pPr>
    <w:rPr>
      <w:sz w:val="24"/>
      <w:szCs w:val="24"/>
      <w:lang w:val="en-AU"/>
    </w:rPr>
  </w:style>
  <w:style w:type="paragraph" w:styleId="List2">
    <w:name w:val="List 2"/>
    <w:basedOn w:val="Normal"/>
    <w:semiHidden/>
    <w:rsid w:val="00172248"/>
    <w:pPr>
      <w:ind w:left="720" w:hanging="360"/>
      <w:jc w:val="left"/>
    </w:pPr>
    <w:rPr>
      <w:sz w:val="24"/>
      <w:szCs w:val="24"/>
      <w:lang w:val="en-AU"/>
    </w:rPr>
  </w:style>
  <w:style w:type="paragraph" w:styleId="List3">
    <w:name w:val="List 3"/>
    <w:basedOn w:val="Normal"/>
    <w:semiHidden/>
    <w:rsid w:val="00172248"/>
    <w:pPr>
      <w:ind w:left="1080" w:hanging="360"/>
      <w:jc w:val="left"/>
    </w:pPr>
    <w:rPr>
      <w:sz w:val="24"/>
      <w:szCs w:val="24"/>
      <w:lang w:val="en-AU"/>
    </w:rPr>
  </w:style>
  <w:style w:type="paragraph" w:styleId="List4">
    <w:name w:val="List 4"/>
    <w:basedOn w:val="Normal"/>
    <w:semiHidden/>
    <w:rsid w:val="00172248"/>
    <w:pPr>
      <w:ind w:left="1440" w:hanging="360"/>
      <w:jc w:val="left"/>
    </w:pPr>
    <w:rPr>
      <w:sz w:val="24"/>
      <w:szCs w:val="24"/>
      <w:lang w:val="en-AU"/>
    </w:rPr>
  </w:style>
  <w:style w:type="paragraph" w:styleId="List5">
    <w:name w:val="List 5"/>
    <w:basedOn w:val="Normal"/>
    <w:semiHidden/>
    <w:rsid w:val="00172248"/>
    <w:pPr>
      <w:ind w:left="1800" w:hanging="360"/>
      <w:jc w:val="left"/>
    </w:pPr>
    <w:rPr>
      <w:sz w:val="24"/>
      <w:szCs w:val="24"/>
      <w:lang w:val="en-AU"/>
    </w:rPr>
  </w:style>
  <w:style w:type="paragraph" w:styleId="ListBullet">
    <w:name w:val="List Bullet"/>
    <w:basedOn w:val="Normal"/>
    <w:autoRedefine/>
    <w:semiHidden/>
    <w:rsid w:val="00172248"/>
    <w:pPr>
      <w:tabs>
        <w:tab w:val="num" w:pos="360"/>
      </w:tabs>
      <w:ind w:left="360" w:hanging="360"/>
      <w:jc w:val="left"/>
    </w:pPr>
    <w:rPr>
      <w:sz w:val="24"/>
      <w:szCs w:val="24"/>
      <w:lang w:val="en-AU"/>
    </w:rPr>
  </w:style>
  <w:style w:type="paragraph" w:styleId="ListBullet2">
    <w:name w:val="List Bullet 2"/>
    <w:basedOn w:val="Normal"/>
    <w:autoRedefine/>
    <w:semiHidden/>
    <w:rsid w:val="00172248"/>
    <w:pPr>
      <w:tabs>
        <w:tab w:val="num" w:pos="720"/>
      </w:tabs>
      <w:ind w:left="720" w:hanging="360"/>
      <w:jc w:val="left"/>
    </w:pPr>
    <w:rPr>
      <w:sz w:val="24"/>
      <w:szCs w:val="24"/>
      <w:lang w:val="en-AU"/>
    </w:rPr>
  </w:style>
  <w:style w:type="paragraph" w:styleId="ListBullet3">
    <w:name w:val="List Bullet 3"/>
    <w:basedOn w:val="Normal"/>
    <w:autoRedefine/>
    <w:semiHidden/>
    <w:rsid w:val="00172248"/>
    <w:pPr>
      <w:tabs>
        <w:tab w:val="num" w:pos="1080"/>
      </w:tabs>
      <w:ind w:left="1080" w:hanging="360"/>
      <w:jc w:val="left"/>
    </w:pPr>
    <w:rPr>
      <w:sz w:val="24"/>
      <w:szCs w:val="24"/>
      <w:lang w:val="en-AU"/>
    </w:rPr>
  </w:style>
  <w:style w:type="paragraph" w:styleId="ListBullet4">
    <w:name w:val="List Bullet 4"/>
    <w:basedOn w:val="Normal"/>
    <w:autoRedefine/>
    <w:semiHidden/>
    <w:rsid w:val="00172248"/>
    <w:pPr>
      <w:tabs>
        <w:tab w:val="num" w:pos="1440"/>
      </w:tabs>
      <w:ind w:left="1440" w:hanging="360"/>
      <w:jc w:val="left"/>
    </w:pPr>
    <w:rPr>
      <w:sz w:val="24"/>
      <w:szCs w:val="24"/>
      <w:lang w:val="en-AU"/>
    </w:rPr>
  </w:style>
  <w:style w:type="paragraph" w:styleId="ListBullet5">
    <w:name w:val="List Bullet 5"/>
    <w:basedOn w:val="Normal"/>
    <w:autoRedefine/>
    <w:semiHidden/>
    <w:rsid w:val="00172248"/>
    <w:pPr>
      <w:tabs>
        <w:tab w:val="num" w:pos="1800"/>
      </w:tabs>
      <w:ind w:left="1800" w:hanging="360"/>
      <w:jc w:val="left"/>
    </w:pPr>
    <w:rPr>
      <w:sz w:val="24"/>
      <w:szCs w:val="24"/>
      <w:lang w:val="en-AU"/>
    </w:rPr>
  </w:style>
  <w:style w:type="paragraph" w:styleId="ListContinue">
    <w:name w:val="List Continue"/>
    <w:basedOn w:val="Normal"/>
    <w:semiHidden/>
    <w:rsid w:val="00172248"/>
    <w:pPr>
      <w:spacing w:after="120"/>
      <w:ind w:left="360"/>
      <w:jc w:val="left"/>
    </w:pPr>
    <w:rPr>
      <w:sz w:val="24"/>
      <w:szCs w:val="24"/>
      <w:lang w:val="en-AU"/>
    </w:rPr>
  </w:style>
  <w:style w:type="paragraph" w:styleId="ListContinue2">
    <w:name w:val="List Continue 2"/>
    <w:basedOn w:val="Normal"/>
    <w:semiHidden/>
    <w:rsid w:val="00172248"/>
    <w:pPr>
      <w:spacing w:after="120"/>
      <w:ind w:left="720"/>
      <w:jc w:val="left"/>
    </w:pPr>
    <w:rPr>
      <w:sz w:val="24"/>
      <w:szCs w:val="24"/>
      <w:lang w:val="en-AU"/>
    </w:rPr>
  </w:style>
  <w:style w:type="paragraph" w:styleId="ListContinue3">
    <w:name w:val="List Continue 3"/>
    <w:basedOn w:val="Normal"/>
    <w:semiHidden/>
    <w:rsid w:val="00172248"/>
    <w:pPr>
      <w:spacing w:after="120"/>
      <w:ind w:left="1080"/>
      <w:jc w:val="left"/>
    </w:pPr>
    <w:rPr>
      <w:sz w:val="24"/>
      <w:szCs w:val="24"/>
      <w:lang w:val="en-AU"/>
    </w:rPr>
  </w:style>
  <w:style w:type="paragraph" w:styleId="ListContinue4">
    <w:name w:val="List Continue 4"/>
    <w:basedOn w:val="Normal"/>
    <w:semiHidden/>
    <w:rsid w:val="00172248"/>
    <w:pPr>
      <w:spacing w:after="120"/>
      <w:ind w:left="1440"/>
      <w:jc w:val="left"/>
    </w:pPr>
    <w:rPr>
      <w:sz w:val="24"/>
      <w:szCs w:val="24"/>
      <w:lang w:val="en-AU"/>
    </w:rPr>
  </w:style>
  <w:style w:type="paragraph" w:styleId="ListContinue5">
    <w:name w:val="List Continue 5"/>
    <w:basedOn w:val="Normal"/>
    <w:semiHidden/>
    <w:rsid w:val="00172248"/>
    <w:pPr>
      <w:spacing w:after="120"/>
      <w:ind w:left="1800"/>
      <w:jc w:val="left"/>
    </w:pPr>
    <w:rPr>
      <w:sz w:val="24"/>
      <w:szCs w:val="24"/>
      <w:lang w:val="en-AU"/>
    </w:rPr>
  </w:style>
  <w:style w:type="paragraph" w:styleId="ListNumber">
    <w:name w:val="List Number"/>
    <w:basedOn w:val="Normal"/>
    <w:semiHidden/>
    <w:rsid w:val="00172248"/>
    <w:pPr>
      <w:tabs>
        <w:tab w:val="num" w:pos="360"/>
      </w:tabs>
      <w:ind w:left="360" w:hanging="360"/>
      <w:jc w:val="left"/>
    </w:pPr>
    <w:rPr>
      <w:sz w:val="24"/>
      <w:szCs w:val="24"/>
      <w:lang w:val="en-AU"/>
    </w:rPr>
  </w:style>
  <w:style w:type="paragraph" w:styleId="ListNumber2">
    <w:name w:val="List Number 2"/>
    <w:basedOn w:val="Normal"/>
    <w:semiHidden/>
    <w:rsid w:val="00172248"/>
    <w:pPr>
      <w:tabs>
        <w:tab w:val="num" w:pos="720"/>
      </w:tabs>
      <w:ind w:left="720" w:hanging="360"/>
      <w:jc w:val="left"/>
    </w:pPr>
    <w:rPr>
      <w:sz w:val="24"/>
      <w:szCs w:val="24"/>
      <w:lang w:val="en-AU"/>
    </w:rPr>
  </w:style>
  <w:style w:type="paragraph" w:styleId="ListNumber3">
    <w:name w:val="List Number 3"/>
    <w:basedOn w:val="Normal"/>
    <w:semiHidden/>
    <w:rsid w:val="00172248"/>
    <w:pPr>
      <w:tabs>
        <w:tab w:val="num" w:pos="1080"/>
      </w:tabs>
      <w:ind w:left="1080" w:hanging="360"/>
      <w:jc w:val="left"/>
    </w:pPr>
    <w:rPr>
      <w:sz w:val="24"/>
      <w:szCs w:val="24"/>
      <w:lang w:val="en-AU"/>
    </w:rPr>
  </w:style>
  <w:style w:type="paragraph" w:styleId="ListNumber4">
    <w:name w:val="List Number 4"/>
    <w:basedOn w:val="Normal"/>
    <w:semiHidden/>
    <w:rsid w:val="00172248"/>
    <w:pPr>
      <w:tabs>
        <w:tab w:val="num" w:pos="1440"/>
      </w:tabs>
      <w:ind w:left="1440" w:hanging="360"/>
      <w:jc w:val="left"/>
    </w:pPr>
    <w:rPr>
      <w:sz w:val="24"/>
      <w:szCs w:val="24"/>
      <w:lang w:val="en-AU"/>
    </w:rPr>
  </w:style>
  <w:style w:type="paragraph" w:styleId="ListNumber5">
    <w:name w:val="List Number 5"/>
    <w:basedOn w:val="Normal"/>
    <w:semiHidden/>
    <w:rsid w:val="00172248"/>
    <w:pPr>
      <w:tabs>
        <w:tab w:val="num" w:pos="1800"/>
      </w:tabs>
      <w:ind w:left="1800" w:hanging="360"/>
      <w:jc w:val="left"/>
    </w:pPr>
    <w:rPr>
      <w:sz w:val="24"/>
      <w:szCs w:val="24"/>
      <w:lang w:val="en-AU"/>
    </w:rPr>
  </w:style>
  <w:style w:type="paragraph" w:styleId="MessageHeader">
    <w:name w:val="Message Header"/>
    <w:basedOn w:val="Normal"/>
    <w:link w:val="MessageHeaderChar"/>
    <w:semiHidden/>
    <w:rsid w:val="00172248"/>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lang w:val="en-AU"/>
    </w:rPr>
  </w:style>
  <w:style w:type="character" w:customStyle="1" w:styleId="MessageHeaderChar">
    <w:name w:val="Message Header Char"/>
    <w:basedOn w:val="DefaultParagraphFont"/>
    <w:link w:val="MessageHeader"/>
    <w:semiHidden/>
    <w:rsid w:val="00172248"/>
    <w:rPr>
      <w:rFonts w:ascii="Arial" w:hAnsi="Arial" w:cs="Arial"/>
      <w:sz w:val="24"/>
      <w:szCs w:val="24"/>
      <w:shd w:val="pct20" w:color="auto" w:fill="auto"/>
      <w:lang w:val="en-AU"/>
    </w:rPr>
  </w:style>
  <w:style w:type="paragraph" w:styleId="NormalWeb">
    <w:name w:val="Normal (Web)"/>
    <w:basedOn w:val="Normal"/>
    <w:semiHidden/>
    <w:rsid w:val="00172248"/>
    <w:pPr>
      <w:jc w:val="left"/>
    </w:pPr>
    <w:rPr>
      <w:sz w:val="24"/>
      <w:szCs w:val="24"/>
      <w:lang w:val="en-AU"/>
    </w:rPr>
  </w:style>
  <w:style w:type="paragraph" w:styleId="NormalIndent">
    <w:name w:val="Normal Indent"/>
    <w:basedOn w:val="Normal"/>
    <w:semiHidden/>
    <w:rsid w:val="00172248"/>
    <w:pPr>
      <w:ind w:left="720"/>
      <w:jc w:val="left"/>
    </w:pPr>
    <w:rPr>
      <w:sz w:val="24"/>
      <w:szCs w:val="24"/>
      <w:lang w:val="en-AU"/>
    </w:rPr>
  </w:style>
  <w:style w:type="paragraph" w:styleId="NoteHeading">
    <w:name w:val="Note Heading"/>
    <w:basedOn w:val="Normal"/>
    <w:next w:val="Normal"/>
    <w:link w:val="NoteHeadingChar"/>
    <w:semiHidden/>
    <w:rsid w:val="00172248"/>
    <w:pPr>
      <w:jc w:val="left"/>
    </w:pPr>
    <w:rPr>
      <w:sz w:val="24"/>
      <w:szCs w:val="24"/>
      <w:lang w:val="en-AU"/>
    </w:rPr>
  </w:style>
  <w:style w:type="character" w:customStyle="1" w:styleId="NoteHeadingChar">
    <w:name w:val="Note Heading Char"/>
    <w:basedOn w:val="DefaultParagraphFont"/>
    <w:link w:val="NoteHeading"/>
    <w:semiHidden/>
    <w:rsid w:val="00172248"/>
    <w:rPr>
      <w:sz w:val="24"/>
      <w:szCs w:val="24"/>
      <w:lang w:val="en-AU"/>
    </w:rPr>
  </w:style>
  <w:style w:type="character" w:customStyle="1" w:styleId="PlainTextChar">
    <w:name w:val="Plain Text Char"/>
    <w:basedOn w:val="DefaultParagraphFont"/>
    <w:link w:val="PlainText"/>
    <w:semiHidden/>
    <w:rsid w:val="00172248"/>
    <w:rPr>
      <w:rFonts w:ascii="Courier New" w:hAnsi="Courier New" w:cs="Courier New"/>
      <w:szCs w:val="22"/>
      <w:lang w:val="en-CA"/>
    </w:rPr>
  </w:style>
  <w:style w:type="paragraph" w:styleId="Salutation">
    <w:name w:val="Salutation"/>
    <w:basedOn w:val="Normal"/>
    <w:next w:val="Normal"/>
    <w:link w:val="SalutationChar"/>
    <w:semiHidden/>
    <w:rsid w:val="00172248"/>
    <w:pPr>
      <w:jc w:val="left"/>
    </w:pPr>
    <w:rPr>
      <w:sz w:val="24"/>
      <w:szCs w:val="24"/>
      <w:lang w:val="en-AU"/>
    </w:rPr>
  </w:style>
  <w:style w:type="character" w:customStyle="1" w:styleId="SalutationChar">
    <w:name w:val="Salutation Char"/>
    <w:basedOn w:val="DefaultParagraphFont"/>
    <w:link w:val="Salutation"/>
    <w:semiHidden/>
    <w:rsid w:val="00172248"/>
    <w:rPr>
      <w:sz w:val="24"/>
      <w:szCs w:val="24"/>
      <w:lang w:val="en-AU"/>
    </w:rPr>
  </w:style>
  <w:style w:type="paragraph" w:styleId="Signature">
    <w:name w:val="Signature"/>
    <w:basedOn w:val="Normal"/>
    <w:link w:val="SignatureChar"/>
    <w:semiHidden/>
    <w:rsid w:val="00172248"/>
    <w:pPr>
      <w:ind w:left="4320"/>
      <w:jc w:val="left"/>
    </w:pPr>
    <w:rPr>
      <w:sz w:val="24"/>
      <w:szCs w:val="24"/>
      <w:lang w:val="en-AU"/>
    </w:rPr>
  </w:style>
  <w:style w:type="character" w:customStyle="1" w:styleId="SignatureChar">
    <w:name w:val="Signature Char"/>
    <w:basedOn w:val="DefaultParagraphFont"/>
    <w:link w:val="Signature"/>
    <w:semiHidden/>
    <w:rsid w:val="00172248"/>
    <w:rPr>
      <w:sz w:val="24"/>
      <w:szCs w:val="24"/>
      <w:lang w:val="en-AU"/>
    </w:rPr>
  </w:style>
  <w:style w:type="character" w:styleId="Strong">
    <w:name w:val="Strong"/>
    <w:basedOn w:val="DefaultParagraphFont"/>
    <w:qFormat/>
    <w:rsid w:val="00172248"/>
    <w:rPr>
      <w:b/>
      <w:bCs/>
    </w:rPr>
  </w:style>
  <w:style w:type="character" w:customStyle="1" w:styleId="SubtitleChar">
    <w:name w:val="Subtitle Char"/>
    <w:basedOn w:val="DefaultParagraphFont"/>
    <w:link w:val="Subtitle"/>
    <w:rsid w:val="00172248"/>
    <w:rPr>
      <w:rFonts w:ascii="Arial" w:hAnsi="Arial" w:cs="Arial"/>
      <w:sz w:val="22"/>
      <w:szCs w:val="22"/>
      <w:lang w:val="en-CA"/>
    </w:rPr>
  </w:style>
  <w:style w:type="character" w:customStyle="1" w:styleId="TitleChar">
    <w:name w:val="Title Char"/>
    <w:basedOn w:val="DefaultParagraphFont"/>
    <w:link w:val="Title"/>
    <w:rsid w:val="00172248"/>
    <w:rPr>
      <w:rFonts w:ascii="Arial" w:hAnsi="Arial" w:cs="Arial"/>
      <w:b/>
      <w:bCs/>
      <w:kern w:val="28"/>
      <w:sz w:val="22"/>
      <w:szCs w:val="22"/>
      <w:lang w:val="en-CA"/>
    </w:rPr>
  </w:style>
  <w:style w:type="character" w:customStyle="1" w:styleId="DateChar">
    <w:name w:val="Date Char"/>
    <w:basedOn w:val="DefaultParagraphFont"/>
    <w:link w:val="Date"/>
    <w:rsid w:val="00172248"/>
    <w:rPr>
      <w:sz w:val="22"/>
      <w:szCs w:val="22"/>
      <w:lang w:val="en-CA"/>
    </w:rPr>
  </w:style>
  <w:style w:type="paragraph" w:customStyle="1" w:styleId="Pa13">
    <w:name w:val="Pa13"/>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172248"/>
    <w:pPr>
      <w:spacing w:before="100" w:beforeAutospacing="1" w:after="100" w:afterAutospacing="1"/>
      <w:jc w:val="left"/>
    </w:pPr>
    <w:rPr>
      <w:sz w:val="24"/>
      <w:szCs w:val="24"/>
      <w:lang w:eastAsia="en-CA"/>
    </w:rPr>
  </w:style>
  <w:style w:type="character" w:customStyle="1" w:styleId="hgkelc">
    <w:name w:val="hgkelc"/>
    <w:basedOn w:val="DefaultParagraphFont"/>
    <w:rsid w:val="00172248"/>
  </w:style>
  <w:style w:type="character" w:customStyle="1" w:styleId="kx21rb">
    <w:name w:val="kx21rb"/>
    <w:basedOn w:val="DefaultParagraphFont"/>
    <w:rsid w:val="00172248"/>
  </w:style>
  <w:style w:type="character" w:customStyle="1" w:styleId="Style10">
    <w:name w:val="Style1"/>
    <w:basedOn w:val="DefaultParagraphFont"/>
    <w:uiPriority w:val="1"/>
    <w:rsid w:val="00172248"/>
    <w:rPr>
      <w:rFonts w:ascii="Times New Roman" w:hAnsi="Times New Roman"/>
      <w:sz w:val="22"/>
    </w:rPr>
  </w:style>
  <w:style w:type="character" w:customStyle="1" w:styleId="Style20">
    <w:name w:val="Style2"/>
    <w:basedOn w:val="DefaultParagraphFont"/>
    <w:uiPriority w:val="1"/>
    <w:qFormat/>
    <w:rsid w:val="00172248"/>
    <w:rPr>
      <w:rFonts w:ascii="Times New Roman" w:hAnsi="Times New Roman"/>
      <w:sz w:val="22"/>
    </w:rPr>
  </w:style>
  <w:style w:type="paragraph" w:styleId="Caption">
    <w:name w:val="caption"/>
    <w:basedOn w:val="Normal"/>
    <w:next w:val="Normal"/>
    <w:uiPriority w:val="35"/>
    <w:unhideWhenUsed/>
    <w:qFormat/>
    <w:rsid w:val="00172248"/>
    <w:pPr>
      <w:spacing w:after="200"/>
      <w:jc w:val="left"/>
    </w:pPr>
    <w:rPr>
      <w:i/>
      <w:iCs/>
      <w:color w:val="1F497D" w:themeColor="text2"/>
      <w:sz w:val="18"/>
      <w:szCs w:val="18"/>
      <w:lang w:val="en-AU"/>
    </w:rPr>
  </w:style>
  <w:style w:type="character" w:customStyle="1" w:styleId="Style30">
    <w:name w:val="Style3"/>
    <w:basedOn w:val="DefaultParagraphFont"/>
    <w:uiPriority w:val="1"/>
    <w:rsid w:val="00172248"/>
    <w:rPr>
      <w:b/>
    </w:rPr>
  </w:style>
  <w:style w:type="character" w:customStyle="1" w:styleId="markedcontent">
    <w:name w:val="markedcontent"/>
    <w:basedOn w:val="DefaultParagraphFont"/>
    <w:rsid w:val="0086535F"/>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rsid w:val="003C5735"/>
    <w:rPr>
      <w:rFonts w:ascii="Times New Roman" w:eastAsia="Times New Roman" w:hAnsi="Times New Roman" w:cs="Times New Roman"/>
    </w:rPr>
  </w:style>
  <w:style w:type="character" w:customStyle="1" w:styleId="ListParagraphChar">
    <w:name w:val="List Paragraph Char"/>
    <w:basedOn w:val="DefaultParagraphFont"/>
    <w:link w:val="ListParagraph"/>
    <w:uiPriority w:val="34"/>
    <w:locked/>
    <w:rsid w:val="00CB603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9057">
      <w:bodyDiv w:val="1"/>
      <w:marLeft w:val="0"/>
      <w:marRight w:val="0"/>
      <w:marTop w:val="0"/>
      <w:marBottom w:val="0"/>
      <w:divBdr>
        <w:top w:val="none" w:sz="0" w:space="0" w:color="auto"/>
        <w:left w:val="none" w:sz="0" w:space="0" w:color="auto"/>
        <w:bottom w:val="none" w:sz="0" w:space="0" w:color="auto"/>
        <w:right w:val="none" w:sz="0" w:space="0" w:color="auto"/>
      </w:divBdr>
    </w:div>
    <w:div w:id="132529053">
      <w:bodyDiv w:val="1"/>
      <w:marLeft w:val="0"/>
      <w:marRight w:val="0"/>
      <w:marTop w:val="0"/>
      <w:marBottom w:val="0"/>
      <w:divBdr>
        <w:top w:val="none" w:sz="0" w:space="0" w:color="auto"/>
        <w:left w:val="none" w:sz="0" w:space="0" w:color="auto"/>
        <w:bottom w:val="none" w:sz="0" w:space="0" w:color="auto"/>
        <w:right w:val="none" w:sz="0" w:space="0" w:color="auto"/>
      </w:divBdr>
    </w:div>
    <w:div w:id="459344235">
      <w:bodyDiv w:val="1"/>
      <w:marLeft w:val="0"/>
      <w:marRight w:val="0"/>
      <w:marTop w:val="0"/>
      <w:marBottom w:val="0"/>
      <w:divBdr>
        <w:top w:val="none" w:sz="0" w:space="0" w:color="auto"/>
        <w:left w:val="none" w:sz="0" w:space="0" w:color="auto"/>
        <w:bottom w:val="none" w:sz="0" w:space="0" w:color="auto"/>
        <w:right w:val="none" w:sz="0" w:space="0" w:color="auto"/>
      </w:divBdr>
      <w:divsChild>
        <w:div w:id="2004703095">
          <w:marLeft w:val="0"/>
          <w:marRight w:val="0"/>
          <w:marTop w:val="0"/>
          <w:marBottom w:val="0"/>
          <w:divBdr>
            <w:top w:val="none" w:sz="0" w:space="0" w:color="auto"/>
            <w:left w:val="none" w:sz="0" w:space="0" w:color="auto"/>
            <w:bottom w:val="none" w:sz="0" w:space="0" w:color="auto"/>
            <w:right w:val="none" w:sz="0" w:space="0" w:color="auto"/>
          </w:divBdr>
          <w:divsChild>
            <w:div w:id="1785343943">
              <w:marLeft w:val="0"/>
              <w:marRight w:val="0"/>
              <w:marTop w:val="0"/>
              <w:marBottom w:val="0"/>
              <w:divBdr>
                <w:top w:val="none" w:sz="0" w:space="0" w:color="auto"/>
                <w:left w:val="none" w:sz="0" w:space="0" w:color="auto"/>
                <w:bottom w:val="none" w:sz="0" w:space="0" w:color="auto"/>
                <w:right w:val="none" w:sz="0" w:space="0" w:color="auto"/>
              </w:divBdr>
              <w:divsChild>
                <w:div w:id="1354844895">
                  <w:marLeft w:val="0"/>
                  <w:marRight w:val="0"/>
                  <w:marTop w:val="0"/>
                  <w:marBottom w:val="0"/>
                  <w:divBdr>
                    <w:top w:val="none" w:sz="0" w:space="0" w:color="auto"/>
                    <w:left w:val="none" w:sz="0" w:space="0" w:color="auto"/>
                    <w:bottom w:val="none" w:sz="0" w:space="0" w:color="auto"/>
                    <w:right w:val="none" w:sz="0" w:space="0" w:color="auto"/>
                  </w:divBdr>
                  <w:divsChild>
                    <w:div w:id="568929752">
                      <w:marLeft w:val="0"/>
                      <w:marRight w:val="0"/>
                      <w:marTop w:val="0"/>
                      <w:marBottom w:val="0"/>
                      <w:divBdr>
                        <w:top w:val="none" w:sz="0" w:space="0" w:color="auto"/>
                        <w:left w:val="none" w:sz="0" w:space="0" w:color="auto"/>
                        <w:bottom w:val="none" w:sz="0" w:space="0" w:color="auto"/>
                        <w:right w:val="none" w:sz="0" w:space="0" w:color="auto"/>
                      </w:divBdr>
                      <w:divsChild>
                        <w:div w:id="415828390">
                          <w:marLeft w:val="0"/>
                          <w:marRight w:val="0"/>
                          <w:marTop w:val="0"/>
                          <w:marBottom w:val="0"/>
                          <w:divBdr>
                            <w:top w:val="none" w:sz="0" w:space="0" w:color="auto"/>
                            <w:left w:val="none" w:sz="0" w:space="0" w:color="auto"/>
                            <w:bottom w:val="none" w:sz="0" w:space="0" w:color="auto"/>
                            <w:right w:val="none" w:sz="0" w:space="0" w:color="auto"/>
                          </w:divBdr>
                          <w:divsChild>
                            <w:div w:id="429854565">
                              <w:marLeft w:val="0"/>
                              <w:marRight w:val="0"/>
                              <w:marTop w:val="0"/>
                              <w:marBottom w:val="0"/>
                              <w:divBdr>
                                <w:top w:val="none" w:sz="0" w:space="0" w:color="auto"/>
                                <w:left w:val="none" w:sz="0" w:space="0" w:color="auto"/>
                                <w:bottom w:val="none" w:sz="0" w:space="0" w:color="auto"/>
                                <w:right w:val="none" w:sz="0" w:space="0" w:color="auto"/>
                              </w:divBdr>
                              <w:divsChild>
                                <w:div w:id="1356536054">
                                  <w:marLeft w:val="0"/>
                                  <w:marRight w:val="0"/>
                                  <w:marTop w:val="0"/>
                                  <w:marBottom w:val="0"/>
                                  <w:divBdr>
                                    <w:top w:val="none" w:sz="0" w:space="0" w:color="auto"/>
                                    <w:left w:val="none" w:sz="0" w:space="0" w:color="auto"/>
                                    <w:bottom w:val="none" w:sz="0" w:space="0" w:color="auto"/>
                                    <w:right w:val="none" w:sz="0" w:space="0" w:color="auto"/>
                                  </w:divBdr>
                                  <w:divsChild>
                                    <w:div w:id="758789329">
                                      <w:marLeft w:val="0"/>
                                      <w:marRight w:val="0"/>
                                      <w:marTop w:val="0"/>
                                      <w:marBottom w:val="0"/>
                                      <w:divBdr>
                                        <w:top w:val="none" w:sz="0" w:space="0" w:color="auto"/>
                                        <w:left w:val="none" w:sz="0" w:space="0" w:color="auto"/>
                                        <w:bottom w:val="none" w:sz="0" w:space="0" w:color="auto"/>
                                        <w:right w:val="none" w:sz="0" w:space="0" w:color="auto"/>
                                      </w:divBdr>
                                      <w:divsChild>
                                        <w:div w:id="958923110">
                                          <w:marLeft w:val="0"/>
                                          <w:marRight w:val="0"/>
                                          <w:marTop w:val="0"/>
                                          <w:marBottom w:val="0"/>
                                          <w:divBdr>
                                            <w:top w:val="none" w:sz="0" w:space="0" w:color="auto"/>
                                            <w:left w:val="none" w:sz="0" w:space="0" w:color="auto"/>
                                            <w:bottom w:val="none" w:sz="0" w:space="0" w:color="auto"/>
                                            <w:right w:val="none" w:sz="0" w:space="0" w:color="auto"/>
                                          </w:divBdr>
                                          <w:divsChild>
                                            <w:div w:id="2145462500">
                                              <w:marLeft w:val="0"/>
                                              <w:marRight w:val="0"/>
                                              <w:marTop w:val="0"/>
                                              <w:marBottom w:val="0"/>
                                              <w:divBdr>
                                                <w:top w:val="none" w:sz="0" w:space="0" w:color="auto"/>
                                                <w:left w:val="none" w:sz="0" w:space="0" w:color="auto"/>
                                                <w:bottom w:val="none" w:sz="0" w:space="0" w:color="auto"/>
                                                <w:right w:val="none" w:sz="0" w:space="0" w:color="auto"/>
                                              </w:divBdr>
                                              <w:divsChild>
                                                <w:div w:id="905652600">
                                                  <w:marLeft w:val="0"/>
                                                  <w:marRight w:val="0"/>
                                                  <w:marTop w:val="0"/>
                                                  <w:marBottom w:val="0"/>
                                                  <w:divBdr>
                                                    <w:top w:val="none" w:sz="0" w:space="0" w:color="auto"/>
                                                    <w:left w:val="none" w:sz="0" w:space="0" w:color="auto"/>
                                                    <w:bottom w:val="none" w:sz="0" w:space="0" w:color="auto"/>
                                                    <w:right w:val="none" w:sz="0" w:space="0" w:color="auto"/>
                                                  </w:divBdr>
                                                  <w:divsChild>
                                                    <w:div w:id="599487601">
                                                      <w:marLeft w:val="0"/>
                                                      <w:marRight w:val="0"/>
                                                      <w:marTop w:val="0"/>
                                                      <w:marBottom w:val="0"/>
                                                      <w:divBdr>
                                                        <w:top w:val="none" w:sz="0" w:space="0" w:color="auto"/>
                                                        <w:left w:val="none" w:sz="0" w:space="0" w:color="auto"/>
                                                        <w:bottom w:val="none" w:sz="0" w:space="0" w:color="auto"/>
                                                        <w:right w:val="none" w:sz="0" w:space="0" w:color="auto"/>
                                                      </w:divBdr>
                                                      <w:divsChild>
                                                        <w:div w:id="1652640664">
                                                          <w:marLeft w:val="0"/>
                                                          <w:marRight w:val="0"/>
                                                          <w:marTop w:val="0"/>
                                                          <w:marBottom w:val="0"/>
                                                          <w:divBdr>
                                                            <w:top w:val="none" w:sz="0" w:space="0" w:color="auto"/>
                                                            <w:left w:val="none" w:sz="0" w:space="0" w:color="auto"/>
                                                            <w:bottom w:val="none" w:sz="0" w:space="0" w:color="auto"/>
                                                            <w:right w:val="none" w:sz="0" w:space="0" w:color="auto"/>
                                                          </w:divBdr>
                                                          <w:divsChild>
                                                            <w:div w:id="20353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1575979">
      <w:bodyDiv w:val="1"/>
      <w:marLeft w:val="0"/>
      <w:marRight w:val="0"/>
      <w:marTop w:val="0"/>
      <w:marBottom w:val="0"/>
      <w:divBdr>
        <w:top w:val="none" w:sz="0" w:space="0" w:color="auto"/>
        <w:left w:val="none" w:sz="0" w:space="0" w:color="auto"/>
        <w:bottom w:val="none" w:sz="0" w:space="0" w:color="auto"/>
        <w:right w:val="none" w:sz="0" w:space="0" w:color="auto"/>
      </w:divBdr>
    </w:div>
    <w:div w:id="1002661577">
      <w:bodyDiv w:val="1"/>
      <w:marLeft w:val="0"/>
      <w:marRight w:val="0"/>
      <w:marTop w:val="0"/>
      <w:marBottom w:val="0"/>
      <w:divBdr>
        <w:top w:val="none" w:sz="0" w:space="0" w:color="auto"/>
        <w:left w:val="none" w:sz="0" w:space="0" w:color="auto"/>
        <w:bottom w:val="none" w:sz="0" w:space="0" w:color="auto"/>
        <w:right w:val="none" w:sz="0" w:space="0" w:color="auto"/>
      </w:divBdr>
    </w:div>
    <w:div w:id="1118256376">
      <w:bodyDiv w:val="1"/>
      <w:marLeft w:val="0"/>
      <w:marRight w:val="0"/>
      <w:marTop w:val="0"/>
      <w:marBottom w:val="0"/>
      <w:divBdr>
        <w:top w:val="none" w:sz="0" w:space="0" w:color="auto"/>
        <w:left w:val="none" w:sz="0" w:space="0" w:color="auto"/>
        <w:bottom w:val="none" w:sz="0" w:space="0" w:color="auto"/>
        <w:right w:val="none" w:sz="0" w:space="0" w:color="auto"/>
      </w:divBdr>
    </w:div>
    <w:div w:id="1233010019">
      <w:bodyDiv w:val="1"/>
      <w:marLeft w:val="0"/>
      <w:marRight w:val="0"/>
      <w:marTop w:val="0"/>
      <w:marBottom w:val="0"/>
      <w:divBdr>
        <w:top w:val="none" w:sz="0" w:space="0" w:color="auto"/>
        <w:left w:val="none" w:sz="0" w:space="0" w:color="auto"/>
        <w:bottom w:val="none" w:sz="0" w:space="0" w:color="auto"/>
        <w:right w:val="none" w:sz="0" w:space="0" w:color="auto"/>
      </w:divBdr>
    </w:div>
    <w:div w:id="1370572855">
      <w:bodyDiv w:val="1"/>
      <w:marLeft w:val="0"/>
      <w:marRight w:val="0"/>
      <w:marTop w:val="0"/>
      <w:marBottom w:val="0"/>
      <w:divBdr>
        <w:top w:val="none" w:sz="0" w:space="0" w:color="auto"/>
        <w:left w:val="none" w:sz="0" w:space="0" w:color="auto"/>
        <w:bottom w:val="none" w:sz="0" w:space="0" w:color="auto"/>
        <w:right w:val="none" w:sz="0" w:space="0" w:color="auto"/>
      </w:divBdr>
    </w:div>
    <w:div w:id="1462386457">
      <w:bodyDiv w:val="1"/>
      <w:marLeft w:val="0"/>
      <w:marRight w:val="0"/>
      <w:marTop w:val="0"/>
      <w:marBottom w:val="0"/>
      <w:divBdr>
        <w:top w:val="none" w:sz="0" w:space="0" w:color="auto"/>
        <w:left w:val="none" w:sz="0" w:space="0" w:color="auto"/>
        <w:bottom w:val="none" w:sz="0" w:space="0" w:color="auto"/>
        <w:right w:val="none" w:sz="0" w:space="0" w:color="auto"/>
      </w:divBdr>
    </w:div>
    <w:div w:id="1641108220">
      <w:bodyDiv w:val="1"/>
      <w:marLeft w:val="0"/>
      <w:marRight w:val="0"/>
      <w:marTop w:val="0"/>
      <w:marBottom w:val="0"/>
      <w:divBdr>
        <w:top w:val="none" w:sz="0" w:space="0" w:color="auto"/>
        <w:left w:val="none" w:sz="0" w:space="0" w:color="auto"/>
        <w:bottom w:val="none" w:sz="0" w:space="0" w:color="auto"/>
        <w:right w:val="none" w:sz="0" w:space="0" w:color="auto"/>
      </w:divBdr>
    </w:div>
    <w:div w:id="1684938014">
      <w:bodyDiv w:val="1"/>
      <w:marLeft w:val="0"/>
      <w:marRight w:val="0"/>
      <w:marTop w:val="0"/>
      <w:marBottom w:val="0"/>
      <w:divBdr>
        <w:top w:val="none" w:sz="0" w:space="0" w:color="auto"/>
        <w:left w:val="none" w:sz="0" w:space="0" w:color="auto"/>
        <w:bottom w:val="none" w:sz="0" w:space="0" w:color="auto"/>
        <w:right w:val="none" w:sz="0" w:space="0" w:color="auto"/>
      </w:divBdr>
      <w:divsChild>
        <w:div w:id="1773816259">
          <w:marLeft w:val="0"/>
          <w:marRight w:val="0"/>
          <w:marTop w:val="0"/>
          <w:marBottom w:val="0"/>
          <w:divBdr>
            <w:top w:val="none" w:sz="0" w:space="0" w:color="auto"/>
            <w:left w:val="none" w:sz="0" w:space="0" w:color="auto"/>
            <w:bottom w:val="none" w:sz="0" w:space="0" w:color="auto"/>
            <w:right w:val="none" w:sz="0" w:space="0" w:color="auto"/>
          </w:divBdr>
          <w:divsChild>
            <w:div w:id="246158887">
              <w:marLeft w:val="0"/>
              <w:marRight w:val="0"/>
              <w:marTop w:val="0"/>
              <w:marBottom w:val="0"/>
              <w:divBdr>
                <w:top w:val="none" w:sz="0" w:space="0" w:color="auto"/>
                <w:left w:val="none" w:sz="0" w:space="0" w:color="auto"/>
                <w:bottom w:val="none" w:sz="0" w:space="0" w:color="auto"/>
                <w:right w:val="none" w:sz="0" w:space="0" w:color="auto"/>
              </w:divBdr>
              <w:divsChild>
                <w:div w:id="520321023">
                  <w:marLeft w:val="0"/>
                  <w:marRight w:val="0"/>
                  <w:marTop w:val="0"/>
                  <w:marBottom w:val="0"/>
                  <w:divBdr>
                    <w:top w:val="none" w:sz="0" w:space="0" w:color="auto"/>
                    <w:left w:val="none" w:sz="0" w:space="0" w:color="auto"/>
                    <w:bottom w:val="none" w:sz="0" w:space="0" w:color="auto"/>
                    <w:right w:val="none" w:sz="0" w:space="0" w:color="auto"/>
                  </w:divBdr>
                  <w:divsChild>
                    <w:div w:id="376046690">
                      <w:marLeft w:val="0"/>
                      <w:marRight w:val="0"/>
                      <w:marTop w:val="0"/>
                      <w:marBottom w:val="0"/>
                      <w:divBdr>
                        <w:top w:val="none" w:sz="0" w:space="0" w:color="auto"/>
                        <w:left w:val="none" w:sz="0" w:space="0" w:color="auto"/>
                        <w:bottom w:val="none" w:sz="0" w:space="0" w:color="auto"/>
                        <w:right w:val="none" w:sz="0" w:space="0" w:color="auto"/>
                      </w:divBdr>
                      <w:divsChild>
                        <w:div w:id="1875146524">
                          <w:marLeft w:val="0"/>
                          <w:marRight w:val="0"/>
                          <w:marTop w:val="0"/>
                          <w:marBottom w:val="0"/>
                          <w:divBdr>
                            <w:top w:val="none" w:sz="0" w:space="0" w:color="auto"/>
                            <w:left w:val="none" w:sz="0" w:space="0" w:color="auto"/>
                            <w:bottom w:val="none" w:sz="0" w:space="0" w:color="auto"/>
                            <w:right w:val="none" w:sz="0" w:space="0" w:color="auto"/>
                          </w:divBdr>
                          <w:divsChild>
                            <w:div w:id="1585643666">
                              <w:marLeft w:val="0"/>
                              <w:marRight w:val="0"/>
                              <w:marTop w:val="0"/>
                              <w:marBottom w:val="0"/>
                              <w:divBdr>
                                <w:top w:val="none" w:sz="0" w:space="0" w:color="auto"/>
                                <w:left w:val="none" w:sz="0" w:space="0" w:color="auto"/>
                                <w:bottom w:val="none" w:sz="0" w:space="0" w:color="auto"/>
                                <w:right w:val="none" w:sz="0" w:space="0" w:color="auto"/>
                              </w:divBdr>
                              <w:divsChild>
                                <w:div w:id="938678570">
                                  <w:marLeft w:val="0"/>
                                  <w:marRight w:val="0"/>
                                  <w:marTop w:val="0"/>
                                  <w:marBottom w:val="0"/>
                                  <w:divBdr>
                                    <w:top w:val="none" w:sz="0" w:space="0" w:color="auto"/>
                                    <w:left w:val="none" w:sz="0" w:space="0" w:color="auto"/>
                                    <w:bottom w:val="none" w:sz="0" w:space="0" w:color="auto"/>
                                    <w:right w:val="none" w:sz="0" w:space="0" w:color="auto"/>
                                  </w:divBdr>
                                  <w:divsChild>
                                    <w:div w:id="1393121354">
                                      <w:marLeft w:val="0"/>
                                      <w:marRight w:val="0"/>
                                      <w:marTop w:val="0"/>
                                      <w:marBottom w:val="0"/>
                                      <w:divBdr>
                                        <w:top w:val="none" w:sz="0" w:space="0" w:color="auto"/>
                                        <w:left w:val="none" w:sz="0" w:space="0" w:color="auto"/>
                                        <w:bottom w:val="none" w:sz="0" w:space="0" w:color="auto"/>
                                        <w:right w:val="none" w:sz="0" w:space="0" w:color="auto"/>
                                      </w:divBdr>
                                      <w:divsChild>
                                        <w:div w:id="2006744639">
                                          <w:marLeft w:val="0"/>
                                          <w:marRight w:val="0"/>
                                          <w:marTop w:val="0"/>
                                          <w:marBottom w:val="0"/>
                                          <w:divBdr>
                                            <w:top w:val="none" w:sz="0" w:space="0" w:color="auto"/>
                                            <w:left w:val="none" w:sz="0" w:space="0" w:color="auto"/>
                                            <w:bottom w:val="none" w:sz="0" w:space="0" w:color="auto"/>
                                            <w:right w:val="none" w:sz="0" w:space="0" w:color="auto"/>
                                          </w:divBdr>
                                          <w:divsChild>
                                            <w:div w:id="758676548">
                                              <w:marLeft w:val="0"/>
                                              <w:marRight w:val="0"/>
                                              <w:marTop w:val="0"/>
                                              <w:marBottom w:val="0"/>
                                              <w:divBdr>
                                                <w:top w:val="none" w:sz="0" w:space="0" w:color="auto"/>
                                                <w:left w:val="none" w:sz="0" w:space="0" w:color="auto"/>
                                                <w:bottom w:val="none" w:sz="0" w:space="0" w:color="auto"/>
                                                <w:right w:val="none" w:sz="0" w:space="0" w:color="auto"/>
                                              </w:divBdr>
                                              <w:divsChild>
                                                <w:div w:id="1270315077">
                                                  <w:marLeft w:val="0"/>
                                                  <w:marRight w:val="0"/>
                                                  <w:marTop w:val="0"/>
                                                  <w:marBottom w:val="0"/>
                                                  <w:divBdr>
                                                    <w:top w:val="none" w:sz="0" w:space="0" w:color="auto"/>
                                                    <w:left w:val="none" w:sz="0" w:space="0" w:color="auto"/>
                                                    <w:bottom w:val="none" w:sz="0" w:space="0" w:color="auto"/>
                                                    <w:right w:val="none" w:sz="0" w:space="0" w:color="auto"/>
                                                  </w:divBdr>
                                                  <w:divsChild>
                                                    <w:div w:id="334000258">
                                                      <w:marLeft w:val="0"/>
                                                      <w:marRight w:val="0"/>
                                                      <w:marTop w:val="0"/>
                                                      <w:marBottom w:val="0"/>
                                                      <w:divBdr>
                                                        <w:top w:val="none" w:sz="0" w:space="0" w:color="auto"/>
                                                        <w:left w:val="none" w:sz="0" w:space="0" w:color="auto"/>
                                                        <w:bottom w:val="none" w:sz="0" w:space="0" w:color="auto"/>
                                                        <w:right w:val="none" w:sz="0" w:space="0" w:color="auto"/>
                                                      </w:divBdr>
                                                      <w:divsChild>
                                                        <w:div w:id="1745908371">
                                                          <w:marLeft w:val="0"/>
                                                          <w:marRight w:val="0"/>
                                                          <w:marTop w:val="0"/>
                                                          <w:marBottom w:val="0"/>
                                                          <w:divBdr>
                                                            <w:top w:val="none" w:sz="0" w:space="0" w:color="auto"/>
                                                            <w:left w:val="none" w:sz="0" w:space="0" w:color="auto"/>
                                                            <w:bottom w:val="none" w:sz="0" w:space="0" w:color="auto"/>
                                                            <w:right w:val="none" w:sz="0" w:space="0" w:color="auto"/>
                                                          </w:divBdr>
                                                          <w:divsChild>
                                                            <w:div w:id="12343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801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multilateralfund.org"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multilateralfund.org" TargetMode="Externa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SharedWithUsers xmlns="eb6c2e4c-3f1c-4103-a37b-37c984dbe58f">
      <UserInfo>
        <DisplayName>Cecilia Mercado</DisplayName>
        <AccountId>9</AccountId>
        <AccountType/>
      </UserInfo>
      <UserInfo>
        <DisplayName>Mirian Vega</DisplayName>
        <AccountId>13</AccountId>
        <AccountType/>
      </UserInfo>
      <UserInfo>
        <DisplayName>Kata Koppel</DisplayName>
        <AccountId>11</AccountId>
        <AccountType/>
      </UserInfo>
    </SharedWithUsers>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1ADA9A-7D1D-443A-B098-F4B8C0D7B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649C55-B49F-49F3-A2DE-4494978467A5}">
  <ds:schemaRefs>
    <ds:schemaRef ds:uri="http://schemas.microsoft.com/sharepoint/v3/contenttype/forms"/>
  </ds:schemaRefs>
</ds:datastoreItem>
</file>

<file path=customXml/itemProps3.xml><?xml version="1.0" encoding="utf-8"?>
<ds:datastoreItem xmlns:ds="http://schemas.openxmlformats.org/officeDocument/2006/customXml" ds:itemID="{4887FDB5-3142-493B-B9F6-944B3DED6619}">
  <ds:schemaRefs>
    <ds:schemaRef ds:uri="http://schemas.openxmlformats.org/officeDocument/2006/bibliography"/>
  </ds:schemaRefs>
</ds:datastoreItem>
</file>

<file path=customXml/itemProps4.xml><?xml version="1.0" encoding="utf-8"?>
<ds:datastoreItem xmlns:ds="http://schemas.openxmlformats.org/officeDocument/2006/customXml" ds:itemID="{A30C7FFC-977B-40CD-AED8-FA1666B43523}">
  <ds:schemaRefs>
    <ds:schemaRef ds:uri="http://schemas.microsoft.com/office/2006/metadata/properties"/>
    <ds:schemaRef ds:uri="e92ea637-061e-4f2b-bbd2-b54c928abd36"/>
    <ds:schemaRef ds:uri="eb6c2e4c-3f1c-4103-a37b-37c984dbe58f"/>
    <ds:schemaRef ds:uri="b93c647f-d63b-431a-95c8-8e00048cff23"/>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Eec91G</Template>
  <TotalTime>268</TotalTime>
  <Pages>37</Pages>
  <Words>9589</Words>
  <Characters>54663</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Guide for the submission of institutional strengthening projects (Updated, February 2020)</vt:lpstr>
    </vt:vector>
  </TitlesOfParts>
  <Company/>
  <LinksUpToDate>false</LinksUpToDate>
  <CharactersWithSpaces>64124</CharactersWithSpaces>
  <SharedDoc>false</SharedDoc>
  <HLinks>
    <vt:vector size="12" baseType="variant">
      <vt:variant>
        <vt:i4>6094926</vt:i4>
      </vt:variant>
      <vt:variant>
        <vt:i4>3</vt:i4>
      </vt:variant>
      <vt:variant>
        <vt:i4>0</vt:i4>
      </vt:variant>
      <vt:variant>
        <vt:i4>5</vt:i4>
      </vt:variant>
      <vt:variant>
        <vt:lpwstr>http://www.multilateralfund.org/</vt:lpwstr>
      </vt:variant>
      <vt:variant>
        <vt:lpwstr/>
      </vt:variant>
      <vt:variant>
        <vt:i4>6094926</vt:i4>
      </vt:variant>
      <vt:variant>
        <vt:i4>0</vt:i4>
      </vt:variant>
      <vt:variant>
        <vt:i4>0</vt:i4>
      </vt:variant>
      <vt:variant>
        <vt:i4>5</vt:i4>
      </vt:variant>
      <vt:variant>
        <vt:lpwstr>http://www.multilateralfund.org/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the submission of institutional strengthening projects (Updated, February 2020)</dc:title>
  <dc:subject/>
  <dc:creator>Julia Anne Dearing</dc:creator>
  <cp:keywords/>
  <cp:lastModifiedBy>Muriel Aguiar</cp:lastModifiedBy>
  <cp:revision>97</cp:revision>
  <cp:lastPrinted>2023-02-01T15:05:00Z</cp:lastPrinted>
  <dcterms:created xsi:type="dcterms:W3CDTF">2023-02-01T15:40:00Z</dcterms:created>
  <dcterms:modified xsi:type="dcterms:W3CDTF">2025-02-20T20:25:00Z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MLF/IACM.2016/2/22</vt:lpwstr>
  </property>
  <property fmtid="{D5CDD505-2E9C-101B-9397-08002B2CF9AE}" pid="3" name="Revision date">
    <vt:lpwstr>20 January 2015</vt:lpwstr>
  </property>
  <property fmtid="{D5CDD505-2E9C-101B-9397-08002B2CF9AE}" pid="4" name="ContentTypeId">
    <vt:lpwstr>0x010100C5F60F8E60516143877F7AC30EFBB2F3</vt:lpwstr>
  </property>
  <property fmtid="{D5CDD505-2E9C-101B-9397-08002B2CF9AE}" pid="5" name="IACMType">
    <vt:lpwstr>IACM</vt:lpwstr>
  </property>
  <property fmtid="{D5CDD505-2E9C-101B-9397-08002B2CF9AE}" pid="6" name="SortNumber">
    <vt:lpwstr>22</vt:lpwstr>
  </property>
  <property fmtid="{D5CDD505-2E9C-101B-9397-08002B2CF9AE}" pid="7" name="IS">
    <vt:lpwstr>true</vt:lpwstr>
  </property>
  <property fmtid="{D5CDD505-2E9C-101B-9397-08002B2CF9AE}" pid="8" name="Category">
    <vt:lpwstr>IS</vt:lpwstr>
  </property>
  <property fmtid="{D5CDD505-2E9C-101B-9397-08002B2CF9AE}" pid="9" name="Order">
    <vt:r8>12333600</vt:r8>
  </property>
  <property fmtid="{D5CDD505-2E9C-101B-9397-08002B2CF9AE}" pid="10" name="MediaServiceImageTags">
    <vt:lpwstr/>
  </property>
</Properties>
</file>