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header7.xml" ContentType="application/vnd.openxmlformats-officedocument.wordprocessingml.header+xml"/>
  <Override PartName="/word/header8.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header9.xml" ContentType="application/vnd.openxmlformats-officedocument.wordprocessingml.header+xml"/>
  <Override PartName="/word/footnotes.xml" ContentType="application/vnd.openxmlformats-officedocument.wordprocessingml.footnotes+xml"/>
  <Override PartName="/word/endnotes.xml" ContentType="application/vnd.openxmlformats-officedocument.wordprocessingml.endnotes+xml"/>
  <Override PartName="/word/footer8.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5.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ntTable.xml" ContentType="application/vnd.openxmlformats-officedocument.wordprocessingml.fontTable+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659" w:type="dxa"/>
        <w:tblInd w:w="-432" w:type="dxa"/>
        <w:tblLayout w:type="fixed"/>
        <w:tblLook w:val="0000" w:firstRow="0" w:lastRow="0" w:firstColumn="0" w:lastColumn="0" w:noHBand="0" w:noVBand="0"/>
      </w:tblPr>
      <w:tblGrid>
        <w:gridCol w:w="2070"/>
        <w:gridCol w:w="3999"/>
        <w:gridCol w:w="4590"/>
      </w:tblGrid>
      <w:tr w:rsidR="00C15867" w:rsidRPr="005E365D" w14:paraId="1C631BA4" w14:textId="77777777" w:rsidTr="007D6240">
        <w:trPr>
          <w:trHeight w:val="720"/>
        </w:trPr>
        <w:tc>
          <w:tcPr>
            <w:tcW w:w="6069" w:type="dxa"/>
            <w:gridSpan w:val="2"/>
            <w:tcBorders>
              <w:bottom w:val="single" w:sz="18" w:space="0" w:color="auto"/>
            </w:tcBorders>
          </w:tcPr>
          <w:p w14:paraId="23CAEC0D" w14:textId="38A5CF58" w:rsidR="00C15867" w:rsidRPr="005E365D" w:rsidRDefault="00326B43" w:rsidP="00326B4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sz w:val="28"/>
                <w:szCs w:val="28"/>
                <w:lang w:val="es-ES_tradnl"/>
              </w:rPr>
            </w:pPr>
            <w:r w:rsidRPr="005E365D">
              <w:rPr>
                <w:rFonts w:ascii="Univers" w:hAnsi="Univers"/>
                <w:b/>
                <w:sz w:val="28"/>
                <w:szCs w:val="28"/>
                <w:lang w:val="es-ES_tradnl"/>
              </w:rPr>
              <w:t>NACIONES</w:t>
            </w:r>
            <w:r w:rsidRPr="005E365D">
              <w:rPr>
                <w:rFonts w:ascii="Univers" w:hAnsi="Univers"/>
                <w:b/>
                <w:sz w:val="28"/>
                <w:szCs w:val="28"/>
                <w:lang w:val="es-ES_tradnl"/>
              </w:rPr>
              <w:br/>
              <w:t>UNIDAS</w:t>
            </w:r>
          </w:p>
        </w:tc>
        <w:tc>
          <w:tcPr>
            <w:tcW w:w="4590" w:type="dxa"/>
            <w:tcBorders>
              <w:bottom w:val="single" w:sz="18" w:space="0" w:color="auto"/>
            </w:tcBorders>
          </w:tcPr>
          <w:p w14:paraId="3ACE6E1D" w14:textId="77777777" w:rsidR="00C15867" w:rsidRPr="005E365D" w:rsidRDefault="00C15867" w:rsidP="009C59F7">
            <w:pPr>
              <w:jc w:val="right"/>
              <w:rPr>
                <w:sz w:val="52"/>
                <w:szCs w:val="52"/>
                <w:lang w:val="es-ES_tradnl"/>
              </w:rPr>
            </w:pPr>
            <w:r w:rsidRPr="005E365D">
              <w:rPr>
                <w:rFonts w:ascii="Univers Bold" w:hAnsi="Univers Bold"/>
                <w:b/>
                <w:sz w:val="72"/>
                <w:lang w:val="es-ES_tradnl"/>
              </w:rPr>
              <w:t>EP</w:t>
            </w:r>
          </w:p>
        </w:tc>
      </w:tr>
      <w:tr w:rsidR="00C15867" w:rsidRPr="005E365D" w14:paraId="417F535A" w14:textId="77777777" w:rsidTr="007D624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21281289" w14:textId="77777777" w:rsidR="00C15867" w:rsidRPr="005E365D" w:rsidRDefault="00E52838" w:rsidP="009C59F7">
            <w:pPr>
              <w:spacing w:before="120"/>
              <w:rPr>
                <w:lang w:val="es-ES_tradnl"/>
              </w:rPr>
            </w:pPr>
            <w:r w:rsidRPr="005E365D">
              <w:rPr>
                <w:noProof/>
                <w:lang w:val="en-US"/>
              </w:rPr>
              <mc:AlternateContent>
                <mc:Choice Requires="wpg">
                  <w:drawing>
                    <wp:anchor distT="0" distB="0" distL="114300" distR="114300" simplePos="0" relativeHeight="251660288" behindDoc="0" locked="0" layoutInCell="1" allowOverlap="1" wp14:anchorId="2B93CC71" wp14:editId="6016E6B0">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8"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9" cstate="print"/>
                                <a:srcRect/>
                                <a:stretch>
                                  <a:fillRect/>
                                </a:stretch>
                              </pic:blipFill>
                              <pic:spPr bwMode="auto">
                                <a:xfrm>
                                  <a:off x="0" y="0"/>
                                  <a:ext cx="822325" cy="730885"/>
                                </a:xfrm>
                                <a:prstGeom prst="rect">
                                  <a:avLst/>
                                </a:prstGeom>
                                <a:noFill/>
                              </pic:spPr>
                            </pic:pic>
                          </wpg:wgp>
                        </a:graphicData>
                      </a:graphic>
                    </wp:anchor>
                  </w:drawing>
                </mc:Choice>
                <mc:Fallback>
                  <w:pict>
                    <v:group w14:anchorId="15AB1FB8"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0"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1" o:title=""/>
                      </v:shape>
                    </v:group>
                  </w:pict>
                </mc:Fallback>
              </mc:AlternateContent>
            </w:r>
          </w:p>
        </w:tc>
        <w:tc>
          <w:tcPr>
            <w:tcW w:w="3999" w:type="dxa"/>
            <w:tcBorders>
              <w:top w:val="nil"/>
              <w:left w:val="nil"/>
              <w:bottom w:val="single" w:sz="36" w:space="0" w:color="auto"/>
              <w:right w:val="nil"/>
            </w:tcBorders>
          </w:tcPr>
          <w:p w14:paraId="44ED1601" w14:textId="77777777" w:rsidR="007D6240" w:rsidRDefault="007D6240"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es-ES_tradnl"/>
              </w:rPr>
            </w:pPr>
          </w:p>
          <w:p w14:paraId="3E5F2CB0" w14:textId="441A6DA4" w:rsidR="00326B43" w:rsidRPr="005E365D" w:rsidRDefault="00326B43"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es-ES_tradnl"/>
              </w:rPr>
            </w:pPr>
            <w:r w:rsidRPr="005E365D">
              <w:rPr>
                <w:rFonts w:ascii="Univers" w:hAnsi="Univers"/>
                <w:b/>
                <w:sz w:val="32"/>
                <w:lang w:val="es-ES_tradnl"/>
              </w:rPr>
              <w:t>Programa</w:t>
            </w:r>
            <w:r w:rsidR="0069670C" w:rsidRPr="005E365D">
              <w:rPr>
                <w:rFonts w:ascii="Univers" w:hAnsi="Univers"/>
                <w:b/>
                <w:sz w:val="32"/>
                <w:lang w:val="es-ES_tradnl"/>
              </w:rPr>
              <w:t xml:space="preserve"> </w:t>
            </w:r>
            <w:r w:rsidRPr="005E365D">
              <w:rPr>
                <w:rFonts w:ascii="Univers" w:hAnsi="Univers"/>
                <w:b/>
                <w:sz w:val="32"/>
                <w:lang w:val="es-ES_tradnl"/>
              </w:rPr>
              <w:t>de</w:t>
            </w:r>
            <w:r w:rsidR="0069670C" w:rsidRPr="005E365D">
              <w:rPr>
                <w:rFonts w:ascii="Univers" w:hAnsi="Univers"/>
                <w:b/>
                <w:sz w:val="32"/>
                <w:lang w:val="es-ES_tradnl"/>
              </w:rPr>
              <w:t xml:space="preserve"> </w:t>
            </w:r>
            <w:r w:rsidRPr="005E365D">
              <w:rPr>
                <w:rFonts w:ascii="Univers" w:hAnsi="Univers"/>
                <w:b/>
                <w:sz w:val="32"/>
                <w:lang w:val="es-ES_tradnl"/>
              </w:rPr>
              <w:t>las</w:t>
            </w:r>
          </w:p>
          <w:p w14:paraId="07B7E059" w14:textId="6FB33633" w:rsidR="00326B43" w:rsidRPr="005E365D" w:rsidRDefault="00326B43"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es-ES_tradnl"/>
              </w:rPr>
            </w:pPr>
            <w:r w:rsidRPr="005E365D">
              <w:rPr>
                <w:rFonts w:ascii="Univers" w:hAnsi="Univers"/>
                <w:b/>
                <w:sz w:val="32"/>
                <w:lang w:val="es-ES_tradnl"/>
              </w:rPr>
              <w:t>Naciones</w:t>
            </w:r>
            <w:r w:rsidR="0069670C" w:rsidRPr="005E365D">
              <w:rPr>
                <w:rFonts w:ascii="Univers" w:hAnsi="Univers"/>
                <w:b/>
                <w:sz w:val="32"/>
                <w:lang w:val="es-ES_tradnl"/>
              </w:rPr>
              <w:t xml:space="preserve"> </w:t>
            </w:r>
            <w:r w:rsidRPr="005E365D">
              <w:rPr>
                <w:rFonts w:ascii="Univers" w:hAnsi="Univers"/>
                <w:b/>
                <w:sz w:val="32"/>
                <w:lang w:val="es-ES_tradnl"/>
              </w:rPr>
              <w:t>Unidas</w:t>
            </w:r>
          </w:p>
          <w:p w14:paraId="60CA2B1B" w14:textId="77777777" w:rsidR="00C15867" w:rsidRPr="005E365D" w:rsidRDefault="00326B43" w:rsidP="00326B4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Bold" w:hAnsi="Univers Bold"/>
                <w:b/>
                <w:sz w:val="32"/>
                <w:lang w:val="es-ES_tradnl"/>
              </w:rPr>
            </w:pPr>
            <w:r w:rsidRPr="005E365D">
              <w:rPr>
                <w:rFonts w:ascii="Univers" w:hAnsi="Univers"/>
                <w:b/>
                <w:sz w:val="32"/>
                <w:lang w:val="es-ES_tradnl"/>
              </w:rPr>
              <w:t>para</w:t>
            </w:r>
            <w:r w:rsidR="0069670C" w:rsidRPr="005E365D">
              <w:rPr>
                <w:rFonts w:ascii="Univers" w:hAnsi="Univers"/>
                <w:b/>
                <w:sz w:val="32"/>
                <w:lang w:val="es-ES_tradnl"/>
              </w:rPr>
              <w:t xml:space="preserve"> </w:t>
            </w:r>
            <w:r w:rsidRPr="005E365D">
              <w:rPr>
                <w:rFonts w:ascii="Univers" w:hAnsi="Univers"/>
                <w:b/>
                <w:sz w:val="32"/>
                <w:lang w:val="es-ES_tradnl"/>
              </w:rPr>
              <w:t>el</w:t>
            </w:r>
            <w:r w:rsidR="0069670C" w:rsidRPr="005E365D">
              <w:rPr>
                <w:rFonts w:ascii="Univers" w:hAnsi="Univers"/>
                <w:b/>
                <w:sz w:val="32"/>
                <w:lang w:val="es-ES_tradnl"/>
              </w:rPr>
              <w:t xml:space="preserve"> </w:t>
            </w:r>
            <w:r w:rsidRPr="005E365D">
              <w:rPr>
                <w:rFonts w:ascii="Univers" w:hAnsi="Univers"/>
                <w:b/>
                <w:sz w:val="32"/>
                <w:lang w:val="es-ES_tradnl"/>
              </w:rPr>
              <w:t>Medio</w:t>
            </w:r>
            <w:r w:rsidR="0069670C" w:rsidRPr="005E365D">
              <w:rPr>
                <w:rFonts w:ascii="Univers" w:hAnsi="Univers"/>
                <w:b/>
                <w:sz w:val="32"/>
                <w:lang w:val="es-ES_tradnl"/>
              </w:rPr>
              <w:t xml:space="preserve"> </w:t>
            </w:r>
            <w:r w:rsidRPr="005E365D">
              <w:rPr>
                <w:rFonts w:ascii="Univers" w:hAnsi="Univers"/>
                <w:b/>
                <w:sz w:val="32"/>
                <w:lang w:val="es-ES_tradnl"/>
              </w:rPr>
              <w:t>Ambiente</w:t>
            </w:r>
          </w:p>
          <w:p w14:paraId="342667DC" w14:textId="77777777" w:rsidR="00C15867" w:rsidRPr="005E365D" w:rsidRDefault="00C15867" w:rsidP="009C59F7">
            <w:pPr>
              <w:spacing w:before="720"/>
              <w:ind w:left="158"/>
              <w:rPr>
                <w:lang w:val="es-ES_tradnl"/>
              </w:rPr>
            </w:pPr>
          </w:p>
        </w:tc>
        <w:tc>
          <w:tcPr>
            <w:tcW w:w="4590" w:type="dxa"/>
            <w:tcBorders>
              <w:top w:val="nil"/>
              <w:left w:val="nil"/>
              <w:bottom w:val="single" w:sz="36" w:space="0" w:color="auto"/>
              <w:right w:val="nil"/>
            </w:tcBorders>
          </w:tcPr>
          <w:p w14:paraId="4D91400F" w14:textId="77777777" w:rsidR="007D6240" w:rsidRDefault="007D6240" w:rsidP="009C59F7">
            <w:pPr>
              <w:rPr>
                <w:lang w:val="es-ES_tradnl"/>
              </w:rPr>
            </w:pPr>
          </w:p>
          <w:p w14:paraId="406B3F3C" w14:textId="513085FE" w:rsidR="00C15867" w:rsidRPr="005E365D" w:rsidRDefault="00C15867" w:rsidP="009C59F7">
            <w:pPr>
              <w:rPr>
                <w:lang w:val="es-ES_tradnl"/>
              </w:rPr>
            </w:pPr>
            <w:proofErr w:type="spellStart"/>
            <w:r w:rsidRPr="005E365D">
              <w:rPr>
                <w:lang w:val="es-ES_tradnl"/>
              </w:rPr>
              <w:t>Distr</w:t>
            </w:r>
            <w:proofErr w:type="spellEnd"/>
            <w:r w:rsidRPr="005E365D">
              <w:rPr>
                <w:lang w:val="es-ES_tradnl"/>
              </w:rPr>
              <w:t>.</w:t>
            </w:r>
          </w:p>
          <w:p w14:paraId="6D65B23E" w14:textId="77777777" w:rsidR="00923540" w:rsidRPr="005E365D" w:rsidRDefault="00923540" w:rsidP="00923540">
            <w:pPr>
              <w:rPr>
                <w:lang w:val="es-ES_tradnl"/>
              </w:rPr>
            </w:pPr>
            <w:r w:rsidRPr="005E365D">
              <w:rPr>
                <w:lang w:val="es-ES_tradnl"/>
              </w:rPr>
              <w:t>GENERAL</w:t>
            </w:r>
          </w:p>
          <w:p w14:paraId="7173DF5E" w14:textId="77777777" w:rsidR="00C15867" w:rsidRPr="005E365D" w:rsidRDefault="00C15867" w:rsidP="009C59F7">
            <w:pPr>
              <w:rPr>
                <w:lang w:val="es-ES_tradnl"/>
              </w:rPr>
            </w:pPr>
          </w:p>
          <w:p w14:paraId="79F4E1E3" w14:textId="02A3D07C" w:rsidR="00C15867" w:rsidRPr="005E365D" w:rsidRDefault="001B00EE" w:rsidP="009C59F7">
            <w:pPr>
              <w:rPr>
                <w:lang w:val="es-ES_tradnl"/>
              </w:rPr>
            </w:pPr>
            <w:r w:rsidRPr="005E365D">
              <w:rPr>
                <w:lang w:val="es-ES_tradnl"/>
              </w:rPr>
              <w:fldChar w:fldCharType="begin"/>
            </w:r>
            <w:r w:rsidRPr="005E365D">
              <w:rPr>
                <w:lang w:val="es-ES_tradnl"/>
              </w:rPr>
              <w:instrText xml:space="preserve"> DOCPROPERTY "Document number"  \* MERGEFORMAT </w:instrText>
            </w:r>
            <w:r w:rsidRPr="005E365D">
              <w:rPr>
                <w:lang w:val="es-ES_tradnl"/>
              </w:rPr>
              <w:fldChar w:fldCharType="separate"/>
            </w:r>
            <w:r w:rsidR="0006348D" w:rsidRPr="005E365D">
              <w:rPr>
                <w:lang w:val="es-ES_tradnl"/>
              </w:rPr>
              <w:t>UNEP/</w:t>
            </w:r>
            <w:proofErr w:type="spellStart"/>
            <w:r w:rsidR="0006348D" w:rsidRPr="005E365D">
              <w:rPr>
                <w:lang w:val="es-ES_tradnl"/>
              </w:rPr>
              <w:t>OzL.Pro</w:t>
            </w:r>
            <w:proofErr w:type="spellEnd"/>
            <w:r w:rsidR="00BB7A6B" w:rsidRPr="005E365D">
              <w:rPr>
                <w:lang w:val="es-ES_tradnl"/>
              </w:rPr>
              <w:t>/</w:t>
            </w:r>
            <w:proofErr w:type="spellStart"/>
            <w:r w:rsidR="00BB7A6B" w:rsidRPr="005E365D">
              <w:rPr>
                <w:lang w:val="es-ES_tradnl"/>
              </w:rPr>
              <w:t>ExCom</w:t>
            </w:r>
            <w:proofErr w:type="spellEnd"/>
            <w:r w:rsidR="00BB7A6B" w:rsidRPr="005E365D">
              <w:rPr>
                <w:lang w:val="es-ES_tradnl"/>
              </w:rPr>
              <w:t>/89/12</w:t>
            </w:r>
            <w:r w:rsidRPr="005E365D">
              <w:rPr>
                <w:lang w:val="es-ES_tradnl"/>
              </w:rPr>
              <w:fldChar w:fldCharType="end"/>
            </w:r>
          </w:p>
          <w:p w14:paraId="428ABD19" w14:textId="568059E6" w:rsidR="00C15867" w:rsidRPr="005E365D" w:rsidRDefault="00BC2495" w:rsidP="009C59F7">
            <w:pPr>
              <w:rPr>
                <w:lang w:val="es-ES_tradnl"/>
              </w:rPr>
            </w:pPr>
            <w:r w:rsidRPr="005E365D">
              <w:rPr>
                <w:lang w:val="es-ES_tradnl"/>
              </w:rPr>
              <w:fldChar w:fldCharType="begin"/>
            </w:r>
            <w:r w:rsidR="00851352" w:rsidRPr="005E365D">
              <w:rPr>
                <w:lang w:val="es-ES_tradnl"/>
              </w:rPr>
              <w:instrText xml:space="preserve"> DOCPROPERTY "Revision date" \@ "d MMMM YYYY"  \* MERGEFORMAT </w:instrText>
            </w:r>
            <w:r w:rsidRPr="005E365D">
              <w:rPr>
                <w:lang w:val="es-ES_tradnl"/>
              </w:rPr>
              <w:fldChar w:fldCharType="separate"/>
            </w:r>
            <w:r w:rsidR="00BB7A6B" w:rsidRPr="005E365D">
              <w:rPr>
                <w:lang w:val="es-ES_tradnl"/>
              </w:rPr>
              <w:t>5</w:t>
            </w:r>
            <w:r w:rsidR="0069670C" w:rsidRPr="005E365D">
              <w:rPr>
                <w:lang w:val="es-ES_tradnl"/>
              </w:rPr>
              <w:t xml:space="preserve"> </w:t>
            </w:r>
            <w:r w:rsidR="00326B43" w:rsidRPr="005E365D">
              <w:rPr>
                <w:lang w:val="es-ES_tradnl"/>
              </w:rPr>
              <w:t>de</w:t>
            </w:r>
            <w:r w:rsidR="0069670C" w:rsidRPr="005E365D">
              <w:rPr>
                <w:lang w:val="es-ES_tradnl"/>
              </w:rPr>
              <w:t xml:space="preserve"> </w:t>
            </w:r>
            <w:r w:rsidR="00326B43" w:rsidRPr="005E365D">
              <w:rPr>
                <w:lang w:val="es-ES_tradnl"/>
              </w:rPr>
              <w:t>mayo</w:t>
            </w:r>
            <w:r w:rsidR="0069670C" w:rsidRPr="005E365D">
              <w:rPr>
                <w:lang w:val="es-ES_tradnl"/>
              </w:rPr>
              <w:t xml:space="preserve"> </w:t>
            </w:r>
            <w:r w:rsidR="00326B43" w:rsidRPr="005E365D">
              <w:rPr>
                <w:lang w:val="es-ES_tradnl"/>
              </w:rPr>
              <w:t>de</w:t>
            </w:r>
            <w:r w:rsidR="0069670C" w:rsidRPr="005E365D">
              <w:rPr>
                <w:lang w:val="es-ES_tradnl"/>
              </w:rPr>
              <w:t xml:space="preserve"> </w:t>
            </w:r>
            <w:r w:rsidR="00BB7A6B" w:rsidRPr="005E365D">
              <w:rPr>
                <w:lang w:val="es-ES_tradnl"/>
              </w:rPr>
              <w:t>2022</w:t>
            </w:r>
            <w:r w:rsidRPr="005E365D">
              <w:rPr>
                <w:lang w:val="es-ES_tradnl"/>
              </w:rPr>
              <w:fldChar w:fldCharType="end"/>
            </w:r>
          </w:p>
          <w:p w14:paraId="5F8536D4" w14:textId="77777777" w:rsidR="00C15867" w:rsidRPr="005E365D" w:rsidRDefault="00C15867" w:rsidP="009C59F7">
            <w:pPr>
              <w:rPr>
                <w:caps/>
                <w:lang w:val="es-ES_tradnl"/>
              </w:rPr>
            </w:pPr>
          </w:p>
          <w:p w14:paraId="5F07EA02" w14:textId="77777777" w:rsidR="00326B43" w:rsidRPr="005E365D" w:rsidRDefault="00326B43" w:rsidP="009C59F7">
            <w:pPr>
              <w:rPr>
                <w:lang w:val="es-ES_tradnl"/>
              </w:rPr>
            </w:pPr>
            <w:r w:rsidRPr="005E365D">
              <w:rPr>
                <w:lang w:val="es-ES_tradnl"/>
              </w:rPr>
              <w:t>ESPAÑOL</w:t>
            </w:r>
          </w:p>
          <w:p w14:paraId="14955F8D" w14:textId="17D55F73" w:rsidR="00C15867" w:rsidRPr="005E365D" w:rsidRDefault="00326B43" w:rsidP="009C59F7">
            <w:pPr>
              <w:rPr>
                <w:lang w:val="es-ES_tradnl"/>
              </w:rPr>
            </w:pPr>
            <w:r w:rsidRPr="005E365D">
              <w:rPr>
                <w:lang w:val="es-ES_tradnl"/>
              </w:rPr>
              <w:t>ORIGINAL:</w:t>
            </w:r>
            <w:r w:rsidR="0069670C" w:rsidRPr="005E365D">
              <w:rPr>
                <w:lang w:val="es-ES_tradnl"/>
              </w:rPr>
              <w:t xml:space="preserve"> </w:t>
            </w:r>
            <w:r w:rsidRPr="005E365D">
              <w:rPr>
                <w:lang w:val="es-ES_tradnl"/>
              </w:rPr>
              <w:t>INGLÉS</w:t>
            </w:r>
          </w:p>
        </w:tc>
      </w:tr>
    </w:tbl>
    <w:p w14:paraId="4CAD8733" w14:textId="2ADC279A" w:rsidR="001F53FD" w:rsidRPr="005E365D" w:rsidRDefault="00326B43" w:rsidP="001F53FD">
      <w:pPr>
        <w:jc w:val="left"/>
        <w:rPr>
          <w:lang w:val="es-ES_tradnl"/>
        </w:rPr>
      </w:pPr>
      <w:r w:rsidRPr="005E365D">
        <w:rPr>
          <w:lang w:val="es-ES_tradnl"/>
        </w:rPr>
        <w:t>COMITÉ</w:t>
      </w:r>
      <w:r w:rsidR="0069670C" w:rsidRPr="005E365D">
        <w:rPr>
          <w:lang w:val="es-ES_tradnl"/>
        </w:rPr>
        <w:t xml:space="preserve"> </w:t>
      </w:r>
      <w:r w:rsidRPr="005E365D">
        <w:rPr>
          <w:lang w:val="es-ES_tradnl"/>
        </w:rPr>
        <w:t>EJECUTIVO</w:t>
      </w:r>
      <w:r w:rsidR="0069670C" w:rsidRPr="005E365D">
        <w:rPr>
          <w:lang w:val="es-ES_tradnl"/>
        </w:rPr>
        <w:t xml:space="preserve"> </w:t>
      </w:r>
      <w:r w:rsidRPr="005E365D">
        <w:rPr>
          <w:lang w:val="es-ES_tradnl"/>
        </w:rPr>
        <w:t>DEL</w:t>
      </w:r>
      <w:r w:rsidR="0069670C" w:rsidRPr="005E365D">
        <w:rPr>
          <w:lang w:val="es-ES_tradnl"/>
        </w:rPr>
        <w:t xml:space="preserve"> </w:t>
      </w:r>
      <w:r w:rsidRPr="005E365D">
        <w:rPr>
          <w:lang w:val="es-ES_tradnl"/>
        </w:rPr>
        <w:t>FONDO</w:t>
      </w:r>
      <w:r w:rsidR="0069670C" w:rsidRPr="005E365D">
        <w:rPr>
          <w:lang w:val="es-ES_tradnl"/>
        </w:rPr>
        <w:t xml:space="preserve"> </w:t>
      </w:r>
      <w:r w:rsidRPr="005E365D">
        <w:rPr>
          <w:lang w:val="es-ES_tradnl"/>
        </w:rPr>
        <w:t>MULTILATERAL</w:t>
      </w:r>
      <w:r w:rsidRPr="005E365D">
        <w:rPr>
          <w:lang w:val="es-ES_tradnl"/>
        </w:rPr>
        <w:br/>
      </w:r>
      <w:r w:rsidR="0069670C" w:rsidRPr="005E365D">
        <w:rPr>
          <w:lang w:val="es-ES_tradnl"/>
        </w:rPr>
        <w:t xml:space="preserve"> </w:t>
      </w:r>
      <w:r w:rsidRPr="005E365D">
        <w:rPr>
          <w:lang w:val="es-ES_tradnl"/>
        </w:rPr>
        <w:t>PARA</w:t>
      </w:r>
      <w:r w:rsidR="0069670C" w:rsidRPr="005E365D">
        <w:rPr>
          <w:lang w:val="es-ES_tradnl"/>
        </w:rPr>
        <w:t xml:space="preserve"> </w:t>
      </w:r>
      <w:r w:rsidRPr="005E365D">
        <w:rPr>
          <w:lang w:val="es-ES_tradnl"/>
        </w:rPr>
        <w:t>LA</w:t>
      </w:r>
      <w:r w:rsidR="0069670C" w:rsidRPr="005E365D">
        <w:rPr>
          <w:lang w:val="es-ES_tradnl"/>
        </w:rPr>
        <w:t xml:space="preserve"> </w:t>
      </w:r>
      <w:r w:rsidRPr="005E365D">
        <w:rPr>
          <w:lang w:val="es-ES_tradnl"/>
        </w:rPr>
        <w:t>APLICACIÓN</w:t>
      </w:r>
      <w:r w:rsidR="0069670C" w:rsidRPr="005E365D">
        <w:rPr>
          <w:lang w:val="es-ES_tradnl"/>
        </w:rPr>
        <w:t xml:space="preserve"> </w:t>
      </w:r>
      <w:r w:rsidRPr="005E365D">
        <w:rPr>
          <w:lang w:val="es-ES_tradnl"/>
        </w:rPr>
        <w:t>DEL</w:t>
      </w:r>
      <w:r w:rsidRPr="005E365D">
        <w:rPr>
          <w:lang w:val="es-ES_tradnl"/>
        </w:rPr>
        <w:br/>
      </w:r>
      <w:r w:rsidR="0069670C" w:rsidRPr="005E365D">
        <w:rPr>
          <w:lang w:val="es-ES_tradnl"/>
        </w:rPr>
        <w:t xml:space="preserve"> </w:t>
      </w:r>
      <w:r w:rsidRPr="005E365D">
        <w:rPr>
          <w:lang w:val="es-ES_tradnl"/>
        </w:rPr>
        <w:t>PROTOCOLO</w:t>
      </w:r>
      <w:r w:rsidR="0069670C" w:rsidRPr="005E365D">
        <w:rPr>
          <w:lang w:val="es-ES_tradnl"/>
        </w:rPr>
        <w:t xml:space="preserve"> </w:t>
      </w:r>
      <w:r w:rsidRPr="005E365D">
        <w:rPr>
          <w:lang w:val="es-ES_tradnl"/>
        </w:rPr>
        <w:t>DE</w:t>
      </w:r>
      <w:r w:rsidR="0069670C" w:rsidRPr="005E365D">
        <w:rPr>
          <w:lang w:val="es-ES_tradnl"/>
        </w:rPr>
        <w:t xml:space="preserve"> </w:t>
      </w:r>
      <w:r w:rsidRPr="005E365D">
        <w:rPr>
          <w:lang w:val="es-ES_tradnl"/>
        </w:rPr>
        <w:t>MONTREAL</w:t>
      </w:r>
      <w:r w:rsidR="00C15867" w:rsidRPr="005E365D">
        <w:rPr>
          <w:lang w:val="es-ES_tradnl"/>
        </w:rPr>
        <w:br/>
      </w:r>
      <w:r w:rsidR="00E61CA5" w:rsidRPr="005E365D">
        <w:rPr>
          <w:lang w:val="es-ES_tradnl"/>
        </w:rPr>
        <w:t>Octogésima novena Reunión</w:t>
      </w:r>
    </w:p>
    <w:p w14:paraId="382891C2" w14:textId="3E59B449" w:rsidR="001F53FD" w:rsidRPr="005E365D" w:rsidRDefault="001F53FD" w:rsidP="001F53FD">
      <w:pPr>
        <w:jc w:val="left"/>
        <w:rPr>
          <w:lang w:val="es-ES_tradnl"/>
        </w:rPr>
      </w:pPr>
      <w:r w:rsidRPr="005E365D">
        <w:rPr>
          <w:lang w:val="es-ES_tradnl"/>
        </w:rPr>
        <w:t>Montreal,</w:t>
      </w:r>
      <w:r w:rsidR="0069670C" w:rsidRPr="005E365D">
        <w:rPr>
          <w:lang w:val="es-ES_tradnl"/>
        </w:rPr>
        <w:t xml:space="preserve"> </w:t>
      </w:r>
      <w:r w:rsidRPr="005E365D">
        <w:rPr>
          <w:lang w:val="es-ES_tradnl"/>
        </w:rPr>
        <w:t>7</w:t>
      </w:r>
      <w:r w:rsidR="00326B43" w:rsidRPr="005E365D">
        <w:rPr>
          <w:lang w:val="es-ES_tradnl"/>
        </w:rPr>
        <w:t>-</w:t>
      </w:r>
      <w:r w:rsidRPr="005E365D">
        <w:rPr>
          <w:lang w:val="es-ES_tradnl"/>
        </w:rPr>
        <w:t>11</w:t>
      </w:r>
      <w:r w:rsidR="0069670C" w:rsidRPr="005E365D">
        <w:rPr>
          <w:lang w:val="es-ES_tradnl"/>
        </w:rPr>
        <w:t xml:space="preserve"> </w:t>
      </w:r>
      <w:r w:rsidR="00326B43" w:rsidRPr="005E365D">
        <w:rPr>
          <w:lang w:val="es-ES_tradnl"/>
        </w:rPr>
        <w:t>de</w:t>
      </w:r>
      <w:r w:rsidR="0069670C" w:rsidRPr="005E365D">
        <w:rPr>
          <w:lang w:val="es-ES_tradnl"/>
        </w:rPr>
        <w:t xml:space="preserve"> </w:t>
      </w:r>
      <w:r w:rsidR="00326B43" w:rsidRPr="005E365D">
        <w:rPr>
          <w:lang w:val="es-ES_tradnl"/>
        </w:rPr>
        <w:t>marzo</w:t>
      </w:r>
      <w:r w:rsidR="0069670C" w:rsidRPr="005E365D">
        <w:rPr>
          <w:lang w:val="es-ES_tradnl"/>
        </w:rPr>
        <w:t xml:space="preserve"> </w:t>
      </w:r>
      <w:r w:rsidR="00326B43" w:rsidRPr="005E365D">
        <w:rPr>
          <w:lang w:val="es-ES_tradnl"/>
        </w:rPr>
        <w:t>de</w:t>
      </w:r>
      <w:r w:rsidR="0069670C" w:rsidRPr="005E365D">
        <w:rPr>
          <w:lang w:val="es-ES_tradnl"/>
        </w:rPr>
        <w:t xml:space="preserve"> </w:t>
      </w:r>
      <w:r w:rsidRPr="005E365D">
        <w:rPr>
          <w:lang w:val="es-ES_tradnl"/>
        </w:rPr>
        <w:t>2022</w:t>
      </w:r>
    </w:p>
    <w:p w14:paraId="076C9E57" w14:textId="3869C5B8" w:rsidR="001F53FD" w:rsidRPr="005E365D" w:rsidRDefault="00E61CA5" w:rsidP="001F53FD">
      <w:pPr>
        <w:jc w:val="left"/>
        <w:rPr>
          <w:lang w:val="es-ES_tradnl"/>
        </w:rPr>
      </w:pPr>
      <w:r w:rsidRPr="005E365D">
        <w:rPr>
          <w:lang w:val="es-ES_tradnl"/>
        </w:rPr>
        <w:t xml:space="preserve">Pospuesta al </w:t>
      </w:r>
      <w:r w:rsidR="001F53FD" w:rsidRPr="005E365D">
        <w:rPr>
          <w:lang w:val="es-ES_tradnl"/>
        </w:rPr>
        <w:t>1</w:t>
      </w:r>
      <w:r w:rsidR="00282CD0" w:rsidRPr="005E365D">
        <w:rPr>
          <w:lang w:val="es-ES_tradnl"/>
        </w:rPr>
        <w:t>6,</w:t>
      </w:r>
      <w:r w:rsidR="0069670C" w:rsidRPr="005E365D">
        <w:rPr>
          <w:lang w:val="es-ES_tradnl"/>
        </w:rPr>
        <w:t xml:space="preserve"> </w:t>
      </w:r>
      <w:r w:rsidR="001F53FD" w:rsidRPr="005E365D">
        <w:rPr>
          <w:lang w:val="es-ES_tradnl"/>
        </w:rPr>
        <w:t>18</w:t>
      </w:r>
      <w:r w:rsidR="0069670C" w:rsidRPr="005E365D">
        <w:rPr>
          <w:lang w:val="es-ES_tradnl"/>
        </w:rPr>
        <w:t xml:space="preserve"> </w:t>
      </w:r>
      <w:r w:rsidR="00326B43" w:rsidRPr="005E365D">
        <w:rPr>
          <w:lang w:val="es-ES_tradnl"/>
        </w:rPr>
        <w:t>y</w:t>
      </w:r>
      <w:r w:rsidR="0069670C" w:rsidRPr="005E365D">
        <w:rPr>
          <w:lang w:val="es-ES_tradnl"/>
        </w:rPr>
        <w:t xml:space="preserve"> </w:t>
      </w:r>
      <w:r w:rsidR="001F53FD" w:rsidRPr="005E365D">
        <w:rPr>
          <w:lang w:val="es-ES_tradnl"/>
        </w:rPr>
        <w:t>20</w:t>
      </w:r>
      <w:r w:rsidR="0069670C" w:rsidRPr="005E365D">
        <w:rPr>
          <w:lang w:val="es-ES_tradnl"/>
        </w:rPr>
        <w:t xml:space="preserve"> </w:t>
      </w:r>
      <w:r w:rsidR="00326B43" w:rsidRPr="005E365D">
        <w:rPr>
          <w:lang w:val="es-ES_tradnl"/>
        </w:rPr>
        <w:t>de</w:t>
      </w:r>
      <w:r w:rsidR="0069670C" w:rsidRPr="005E365D">
        <w:rPr>
          <w:lang w:val="es-ES_tradnl"/>
        </w:rPr>
        <w:t xml:space="preserve"> </w:t>
      </w:r>
      <w:r w:rsidR="00326B43" w:rsidRPr="005E365D">
        <w:rPr>
          <w:lang w:val="es-ES_tradnl"/>
        </w:rPr>
        <w:t>mayo</w:t>
      </w:r>
      <w:r w:rsidR="0069670C" w:rsidRPr="005E365D">
        <w:rPr>
          <w:lang w:val="es-ES_tradnl"/>
        </w:rPr>
        <w:t xml:space="preserve"> </w:t>
      </w:r>
      <w:r w:rsidR="00326B43" w:rsidRPr="005E365D">
        <w:rPr>
          <w:lang w:val="es-ES_tradnl"/>
        </w:rPr>
        <w:t>de</w:t>
      </w:r>
      <w:r w:rsidR="0069670C" w:rsidRPr="005E365D">
        <w:rPr>
          <w:lang w:val="es-ES_tradnl"/>
        </w:rPr>
        <w:t xml:space="preserve"> </w:t>
      </w:r>
      <w:r w:rsidR="001F53FD" w:rsidRPr="005E365D">
        <w:rPr>
          <w:lang w:val="es-ES_tradnl"/>
        </w:rPr>
        <w:t>2022</w:t>
      </w:r>
      <w:r w:rsidR="0069670C" w:rsidRPr="005E365D">
        <w:rPr>
          <w:lang w:val="es-ES_tradnl"/>
        </w:rPr>
        <w:t xml:space="preserve"> </w:t>
      </w:r>
      <w:r w:rsidR="001F53FD" w:rsidRPr="005E365D">
        <w:rPr>
          <w:lang w:val="es-ES_tradnl"/>
        </w:rPr>
        <w:t>(</w:t>
      </w:r>
      <w:r w:rsidR="00F06D2B" w:rsidRPr="005E365D">
        <w:rPr>
          <w:lang w:val="es-ES_tradnl"/>
        </w:rPr>
        <w:t>parte</w:t>
      </w:r>
      <w:r w:rsidR="0069670C" w:rsidRPr="005E365D">
        <w:rPr>
          <w:lang w:val="es-ES_tradnl"/>
        </w:rPr>
        <w:t xml:space="preserve"> </w:t>
      </w:r>
      <w:r w:rsidR="001F53FD" w:rsidRPr="005E365D">
        <w:rPr>
          <w:lang w:val="es-ES_tradnl"/>
        </w:rPr>
        <w:t>I)</w:t>
      </w:r>
      <w:r w:rsidR="0069670C" w:rsidRPr="005E365D">
        <w:rPr>
          <w:lang w:val="es-ES_tradnl"/>
        </w:rPr>
        <w:t xml:space="preserve"> </w:t>
      </w:r>
      <w:r w:rsidR="00326B43" w:rsidRPr="005E365D">
        <w:rPr>
          <w:lang w:val="es-ES_tradnl"/>
        </w:rPr>
        <w:t>y</w:t>
      </w:r>
    </w:p>
    <w:p w14:paraId="6D03216E" w14:textId="2D0534CA" w:rsidR="001F53FD" w:rsidRPr="005E365D" w:rsidRDefault="001F53FD" w:rsidP="001F53FD">
      <w:pPr>
        <w:jc w:val="left"/>
        <w:rPr>
          <w:lang w:val="es-ES_tradnl"/>
        </w:rPr>
      </w:pPr>
      <w:r w:rsidRPr="005E365D">
        <w:rPr>
          <w:lang w:val="es-ES_tradnl"/>
        </w:rPr>
        <w:t>16</w:t>
      </w:r>
      <w:r w:rsidR="00326B43" w:rsidRPr="005E365D">
        <w:rPr>
          <w:lang w:val="es-ES_tradnl"/>
        </w:rPr>
        <w:t>-</w:t>
      </w:r>
      <w:r w:rsidRPr="005E365D">
        <w:rPr>
          <w:lang w:val="es-ES_tradnl"/>
        </w:rPr>
        <w:t>18</w:t>
      </w:r>
      <w:r w:rsidR="0069670C" w:rsidRPr="005E365D">
        <w:rPr>
          <w:lang w:val="es-ES_tradnl"/>
        </w:rPr>
        <w:t xml:space="preserve"> </w:t>
      </w:r>
      <w:r w:rsidR="00326B43" w:rsidRPr="005E365D">
        <w:rPr>
          <w:lang w:val="es-ES_tradnl"/>
        </w:rPr>
        <w:t>de</w:t>
      </w:r>
      <w:r w:rsidR="0069670C" w:rsidRPr="005E365D">
        <w:rPr>
          <w:lang w:val="es-ES_tradnl"/>
        </w:rPr>
        <w:t xml:space="preserve"> </w:t>
      </w:r>
      <w:r w:rsidR="00326B43" w:rsidRPr="005E365D">
        <w:rPr>
          <w:lang w:val="es-ES_tradnl"/>
        </w:rPr>
        <w:t>junio</w:t>
      </w:r>
      <w:r w:rsidR="0069670C" w:rsidRPr="005E365D">
        <w:rPr>
          <w:lang w:val="es-ES_tradnl"/>
        </w:rPr>
        <w:t xml:space="preserve"> </w:t>
      </w:r>
      <w:r w:rsidR="00326B43" w:rsidRPr="005E365D">
        <w:rPr>
          <w:lang w:val="es-ES_tradnl"/>
        </w:rPr>
        <w:t>de</w:t>
      </w:r>
      <w:r w:rsidR="0069670C" w:rsidRPr="005E365D">
        <w:rPr>
          <w:lang w:val="es-ES_tradnl"/>
        </w:rPr>
        <w:t xml:space="preserve"> </w:t>
      </w:r>
      <w:r w:rsidRPr="005E365D">
        <w:rPr>
          <w:lang w:val="es-ES_tradnl"/>
        </w:rPr>
        <w:t>2022</w:t>
      </w:r>
      <w:r w:rsidR="0069670C" w:rsidRPr="005E365D">
        <w:rPr>
          <w:lang w:val="es-ES_tradnl"/>
        </w:rPr>
        <w:t xml:space="preserve"> </w:t>
      </w:r>
      <w:r w:rsidRPr="005E365D">
        <w:rPr>
          <w:lang w:val="es-ES_tradnl"/>
        </w:rPr>
        <w:t>(</w:t>
      </w:r>
      <w:r w:rsidR="00F06D2B" w:rsidRPr="005E365D">
        <w:rPr>
          <w:lang w:val="es-ES_tradnl"/>
        </w:rPr>
        <w:t>parte</w:t>
      </w:r>
      <w:r w:rsidR="0069670C" w:rsidRPr="005E365D">
        <w:rPr>
          <w:lang w:val="es-ES_tradnl"/>
        </w:rPr>
        <w:t xml:space="preserve"> </w:t>
      </w:r>
      <w:r w:rsidRPr="005E365D">
        <w:rPr>
          <w:lang w:val="es-ES_tradnl"/>
        </w:rPr>
        <w:t>II)</w:t>
      </w:r>
      <w:r w:rsidRPr="005E365D">
        <w:rPr>
          <w:rStyle w:val="FootnoteReference"/>
          <w:lang w:val="es-ES_tradnl"/>
        </w:rPr>
        <w:footnoteReference w:id="1"/>
      </w:r>
    </w:p>
    <w:p w14:paraId="59CF7FC4" w14:textId="77777777" w:rsidR="00C15867" w:rsidRPr="005E365D" w:rsidRDefault="00C15867" w:rsidP="004E73DB">
      <w:pPr>
        <w:jc w:val="left"/>
        <w:rPr>
          <w:lang w:val="es-ES_tradnl"/>
        </w:rPr>
      </w:pPr>
    </w:p>
    <w:p w14:paraId="1468C3D1" w14:textId="77777777" w:rsidR="00477875" w:rsidRPr="005E365D" w:rsidRDefault="00477875" w:rsidP="00857077">
      <w:pPr>
        <w:jc w:val="left"/>
        <w:rPr>
          <w:lang w:val="es-ES_tradnl"/>
        </w:rPr>
      </w:pPr>
    </w:p>
    <w:p w14:paraId="364EE3BA" w14:textId="0A9579A9" w:rsidR="0088158C" w:rsidRPr="005E365D" w:rsidRDefault="00873E9C" w:rsidP="0088158C">
      <w:pPr>
        <w:jc w:val="center"/>
        <w:rPr>
          <w:b/>
          <w:caps/>
          <w:lang w:val="es-ES_tradnl"/>
        </w:rPr>
      </w:pPr>
      <w:r w:rsidRPr="005E365D">
        <w:rPr>
          <w:b/>
          <w:caps/>
          <w:lang w:val="es-ES_tradnl"/>
        </w:rPr>
        <w:t xml:space="preserve">Informe que </w:t>
      </w:r>
      <w:r w:rsidR="00E25A5D" w:rsidRPr="005E365D">
        <w:rPr>
          <w:b/>
          <w:caps/>
          <w:lang w:val="es-ES_tradnl"/>
        </w:rPr>
        <w:t>describe</w:t>
      </w:r>
      <w:r w:rsidRPr="005E365D">
        <w:rPr>
          <w:b/>
          <w:caps/>
          <w:lang w:val="es-ES_tradnl"/>
        </w:rPr>
        <w:t xml:space="preserve"> las opciones, procedimientos y condiciones pertinentes para </w:t>
      </w:r>
      <w:r w:rsidR="00F11758" w:rsidRPr="005E365D">
        <w:rPr>
          <w:b/>
          <w:caps/>
          <w:lang w:val="es-ES_tradnl"/>
        </w:rPr>
        <w:t>movilizar recursos</w:t>
      </w:r>
      <w:r w:rsidRPr="005E365D">
        <w:rPr>
          <w:b/>
          <w:caps/>
          <w:lang w:val="es-ES_tradnl"/>
        </w:rPr>
        <w:t xml:space="preserve"> destinados a </w:t>
      </w:r>
      <w:r w:rsidR="001744A4" w:rsidRPr="005E365D">
        <w:rPr>
          <w:b/>
          <w:caps/>
          <w:lang w:val="es-ES_tradnl"/>
        </w:rPr>
        <w:t>mantener y/o potenciar</w:t>
      </w:r>
      <w:r w:rsidRPr="005E365D">
        <w:rPr>
          <w:b/>
          <w:caps/>
          <w:lang w:val="es-ES_tradnl"/>
        </w:rPr>
        <w:t xml:space="preserve"> la eficiencia energética al reemplazar los HFC por alternativas de bajo potencial de calentamiento atmosférico (PCA) (decisión 87/51)</w:t>
      </w:r>
    </w:p>
    <w:p w14:paraId="0B831B82" w14:textId="77777777" w:rsidR="0088158C" w:rsidRPr="005E365D" w:rsidRDefault="0088158C" w:rsidP="0088158C">
      <w:pPr>
        <w:jc w:val="center"/>
        <w:rPr>
          <w:b/>
          <w:lang w:val="es-ES_tradnl"/>
        </w:rPr>
      </w:pPr>
    </w:p>
    <w:p w14:paraId="3FC301E6" w14:textId="7FE5A79A" w:rsidR="0088158C" w:rsidRPr="005E365D" w:rsidRDefault="000A4296" w:rsidP="0088158C">
      <w:pPr>
        <w:jc w:val="center"/>
        <w:rPr>
          <w:b/>
          <w:lang w:val="es-ES_tradnl"/>
        </w:rPr>
      </w:pPr>
      <w:r w:rsidRPr="005E365D">
        <w:rPr>
          <w:b/>
          <w:lang w:val="es-ES_tradnl"/>
        </w:rPr>
        <w:t>Informe de la Secretaría</w:t>
      </w:r>
    </w:p>
    <w:p w14:paraId="372CACD2" w14:textId="77777777" w:rsidR="0088158C" w:rsidRPr="005E365D" w:rsidRDefault="0088158C" w:rsidP="0088158C">
      <w:pPr>
        <w:jc w:val="left"/>
        <w:rPr>
          <w:b/>
          <w:lang w:val="es-ES_tradnl"/>
        </w:rPr>
      </w:pPr>
    </w:p>
    <w:p w14:paraId="47EECD14" w14:textId="225BB4F1" w:rsidR="0088158C" w:rsidRPr="005E365D" w:rsidRDefault="0073606B" w:rsidP="0088158C">
      <w:pPr>
        <w:jc w:val="left"/>
        <w:rPr>
          <w:b/>
          <w:lang w:val="es-ES_tradnl"/>
        </w:rPr>
      </w:pPr>
      <w:r w:rsidRPr="005E365D">
        <w:rPr>
          <w:b/>
          <w:lang w:val="es-ES_tradnl"/>
        </w:rPr>
        <w:t>Introducción</w:t>
      </w:r>
    </w:p>
    <w:p w14:paraId="2F3E5B79" w14:textId="77777777" w:rsidR="0088158C" w:rsidRPr="005E365D" w:rsidRDefault="0088158C" w:rsidP="0088158C">
      <w:pPr>
        <w:jc w:val="left"/>
        <w:rPr>
          <w:lang w:val="es-ES_tradnl"/>
        </w:rPr>
      </w:pPr>
    </w:p>
    <w:p w14:paraId="0647F752" w14:textId="3687F8BC" w:rsidR="0088158C" w:rsidRPr="005E365D" w:rsidRDefault="00DB1444" w:rsidP="00804F83">
      <w:pPr>
        <w:pStyle w:val="Heading1"/>
        <w:rPr>
          <w:lang w:val="es-ES_tradnl"/>
        </w:rPr>
      </w:pPr>
      <w:r>
        <w:rPr>
          <w:lang w:val="es-ES_tradnl"/>
        </w:rPr>
        <w:t>En l</w:t>
      </w:r>
      <w:r w:rsidR="00945564" w:rsidRPr="005E365D">
        <w:rPr>
          <w:lang w:val="es-ES_tradnl"/>
        </w:rPr>
        <w:t xml:space="preserve">a 28ª </w:t>
      </w:r>
      <w:r w:rsidR="008D1ADF" w:rsidRPr="005E365D">
        <w:rPr>
          <w:lang w:val="es-ES_tradnl"/>
        </w:rPr>
        <w:t>Reunión</w:t>
      </w:r>
      <w:r w:rsidR="00945564" w:rsidRPr="005E365D">
        <w:rPr>
          <w:lang w:val="es-ES_tradnl"/>
        </w:rPr>
        <w:t xml:space="preserve"> de </w:t>
      </w:r>
      <w:r w:rsidR="00884AD3">
        <w:rPr>
          <w:lang w:val="es-ES_tradnl"/>
        </w:rPr>
        <w:t>las Partes</w:t>
      </w:r>
      <w:r w:rsidR="0069670C" w:rsidRPr="005E365D">
        <w:rPr>
          <w:lang w:val="es-ES_tradnl"/>
        </w:rPr>
        <w:t xml:space="preserve"> </w:t>
      </w:r>
      <w:r>
        <w:rPr>
          <w:lang w:val="es-ES_tradnl"/>
        </w:rPr>
        <w:t xml:space="preserve">se </w:t>
      </w:r>
      <w:r w:rsidR="00985662" w:rsidRPr="005E365D">
        <w:rPr>
          <w:lang w:val="es-ES_tradnl"/>
        </w:rPr>
        <w:t xml:space="preserve">adoptó </w:t>
      </w:r>
      <w:r w:rsidR="007372B4" w:rsidRPr="005E365D">
        <w:rPr>
          <w:lang w:val="es-ES_tradnl"/>
        </w:rPr>
        <w:t>la</w:t>
      </w:r>
      <w:r w:rsidR="0069670C" w:rsidRPr="005E365D">
        <w:rPr>
          <w:lang w:val="es-ES_tradnl"/>
        </w:rPr>
        <w:t xml:space="preserve"> Enmienda de Kigali </w:t>
      </w:r>
      <w:r w:rsidR="00F06D2B" w:rsidRPr="005E365D">
        <w:rPr>
          <w:lang w:val="es-ES_tradnl"/>
        </w:rPr>
        <w:t>al</w:t>
      </w:r>
      <w:r w:rsidR="0069670C" w:rsidRPr="005E365D">
        <w:rPr>
          <w:lang w:val="es-ES_tradnl"/>
        </w:rPr>
        <w:t xml:space="preserve"> </w:t>
      </w:r>
      <w:r w:rsidR="00326B43" w:rsidRPr="005E365D">
        <w:rPr>
          <w:lang w:val="es-ES_tradnl"/>
        </w:rPr>
        <w:t>Protocolo</w:t>
      </w:r>
      <w:r w:rsidR="0069670C" w:rsidRPr="005E365D">
        <w:rPr>
          <w:lang w:val="es-ES_tradnl"/>
        </w:rPr>
        <w:t xml:space="preserve"> </w:t>
      </w:r>
      <w:r w:rsidR="00326B43" w:rsidRPr="005E365D">
        <w:rPr>
          <w:lang w:val="es-ES_tradnl"/>
        </w:rPr>
        <w:t>de</w:t>
      </w:r>
      <w:r w:rsidR="0069670C" w:rsidRPr="005E365D">
        <w:rPr>
          <w:lang w:val="es-ES_tradnl"/>
        </w:rPr>
        <w:t xml:space="preserve"> </w:t>
      </w:r>
      <w:r w:rsidR="00326B43" w:rsidRPr="005E365D">
        <w:rPr>
          <w:lang w:val="es-ES_tradnl"/>
        </w:rPr>
        <w:t>Montreal</w:t>
      </w:r>
      <w:r w:rsidR="0069670C" w:rsidRPr="005E365D">
        <w:rPr>
          <w:lang w:val="es-ES_tradnl"/>
        </w:rPr>
        <w:t xml:space="preserve"> </w:t>
      </w:r>
      <w:r w:rsidR="0088158C" w:rsidRPr="005E365D">
        <w:rPr>
          <w:lang w:val="es-ES_tradnl"/>
        </w:rPr>
        <w:t>(</w:t>
      </w:r>
      <w:r w:rsidR="008D1ADF" w:rsidRPr="005E365D">
        <w:rPr>
          <w:lang w:val="es-ES_tradnl"/>
        </w:rPr>
        <w:t>decisión</w:t>
      </w:r>
      <w:r w:rsidR="0069670C" w:rsidRPr="005E365D">
        <w:rPr>
          <w:lang w:val="es-ES_tradnl"/>
        </w:rPr>
        <w:t xml:space="preserve"> </w:t>
      </w:r>
      <w:r w:rsidR="0088158C" w:rsidRPr="005E365D">
        <w:rPr>
          <w:lang w:val="es-ES_tradnl"/>
        </w:rPr>
        <w:t>XXVIII/1)</w:t>
      </w:r>
      <w:r w:rsidR="0069670C" w:rsidRPr="005E365D">
        <w:rPr>
          <w:lang w:val="es-ES_tradnl"/>
        </w:rPr>
        <w:t xml:space="preserve"> </w:t>
      </w:r>
      <w:r w:rsidR="00326B43" w:rsidRPr="005E365D">
        <w:rPr>
          <w:lang w:val="es-ES_tradnl"/>
        </w:rPr>
        <w:t>y</w:t>
      </w:r>
      <w:r w:rsidR="0069670C" w:rsidRPr="005E365D">
        <w:rPr>
          <w:lang w:val="es-ES_tradnl"/>
        </w:rPr>
        <w:t xml:space="preserve"> </w:t>
      </w:r>
      <w:r w:rsidR="00297803" w:rsidRPr="005E365D">
        <w:rPr>
          <w:lang w:val="es-ES_tradnl"/>
        </w:rPr>
        <w:t xml:space="preserve">la </w:t>
      </w:r>
      <w:r w:rsidR="008D1ADF" w:rsidRPr="005E365D">
        <w:rPr>
          <w:lang w:val="es-ES_tradnl"/>
        </w:rPr>
        <w:t>decisión</w:t>
      </w:r>
      <w:r w:rsidR="0069670C" w:rsidRPr="005E365D">
        <w:rPr>
          <w:lang w:val="es-ES_tradnl"/>
        </w:rPr>
        <w:t xml:space="preserve"> </w:t>
      </w:r>
      <w:r w:rsidR="0088158C" w:rsidRPr="005E365D">
        <w:rPr>
          <w:lang w:val="es-ES_tradnl"/>
        </w:rPr>
        <w:t>XXVIII/2</w:t>
      </w:r>
      <w:r w:rsidR="0069670C" w:rsidRPr="005E365D">
        <w:rPr>
          <w:lang w:val="es-ES_tradnl"/>
        </w:rPr>
        <w:t xml:space="preserve"> </w:t>
      </w:r>
      <w:r w:rsidR="00375278" w:rsidRPr="005E365D">
        <w:rPr>
          <w:lang w:val="es-ES_tradnl"/>
        </w:rPr>
        <w:t xml:space="preserve">sobre materias relativas a la reducción de hidrofluorocarbonos </w:t>
      </w:r>
      <w:r w:rsidR="0088158C" w:rsidRPr="005E365D">
        <w:rPr>
          <w:lang w:val="es-ES_tradnl"/>
        </w:rPr>
        <w:t>(</w:t>
      </w:r>
      <w:r w:rsidR="007372B4" w:rsidRPr="005E365D">
        <w:rPr>
          <w:lang w:val="es-ES_tradnl"/>
        </w:rPr>
        <w:t>HFC</w:t>
      </w:r>
      <w:r w:rsidR="0088158C" w:rsidRPr="005E365D">
        <w:rPr>
          <w:lang w:val="es-ES_tradnl"/>
        </w:rPr>
        <w:t>).</w:t>
      </w:r>
      <w:r w:rsidR="0069670C" w:rsidRPr="005E365D">
        <w:rPr>
          <w:lang w:val="es-ES_tradnl"/>
        </w:rPr>
        <w:t xml:space="preserve"> </w:t>
      </w:r>
      <w:r w:rsidR="00555D63" w:rsidRPr="005E365D">
        <w:rPr>
          <w:lang w:val="es-ES_tradnl"/>
        </w:rPr>
        <w:t>En</w:t>
      </w:r>
      <w:r w:rsidR="0069670C" w:rsidRPr="005E365D">
        <w:rPr>
          <w:lang w:val="es-ES_tradnl"/>
        </w:rPr>
        <w:t xml:space="preserve"> </w:t>
      </w:r>
      <w:r w:rsidR="00555D63" w:rsidRPr="005E365D">
        <w:rPr>
          <w:lang w:val="es-ES_tradnl"/>
        </w:rPr>
        <w:t>el</w:t>
      </w:r>
      <w:r w:rsidR="0069670C" w:rsidRPr="005E365D">
        <w:rPr>
          <w:lang w:val="es-ES_tradnl"/>
        </w:rPr>
        <w:t xml:space="preserve"> </w:t>
      </w:r>
      <w:r w:rsidR="00555D63" w:rsidRPr="005E365D">
        <w:rPr>
          <w:lang w:val="es-ES_tradnl"/>
        </w:rPr>
        <w:t>párrafo</w:t>
      </w:r>
      <w:r w:rsidR="0069670C" w:rsidRPr="005E365D">
        <w:rPr>
          <w:lang w:val="es-ES_tradnl"/>
        </w:rPr>
        <w:t xml:space="preserve"> </w:t>
      </w:r>
      <w:r w:rsidR="0088158C" w:rsidRPr="005E365D">
        <w:rPr>
          <w:lang w:val="es-ES_tradnl"/>
        </w:rPr>
        <w:t>22</w:t>
      </w:r>
      <w:r w:rsidR="0069670C" w:rsidRPr="005E365D">
        <w:rPr>
          <w:lang w:val="es-ES_tradnl"/>
        </w:rPr>
        <w:t xml:space="preserve"> </w:t>
      </w:r>
      <w:r w:rsidR="00326B43" w:rsidRPr="005E365D">
        <w:rPr>
          <w:lang w:val="es-ES_tradnl"/>
        </w:rPr>
        <w:t>de</w:t>
      </w:r>
      <w:r w:rsidR="0069670C" w:rsidRPr="005E365D">
        <w:rPr>
          <w:lang w:val="es-ES_tradnl"/>
        </w:rPr>
        <w:t xml:space="preserve"> </w:t>
      </w:r>
      <w:r w:rsidR="00CB3C21" w:rsidRPr="005E365D">
        <w:rPr>
          <w:lang w:val="es-ES_tradnl"/>
        </w:rPr>
        <w:t>dicha</w:t>
      </w:r>
      <w:r w:rsidR="0069670C" w:rsidRPr="005E365D">
        <w:rPr>
          <w:lang w:val="es-ES_tradnl"/>
        </w:rPr>
        <w:t xml:space="preserve"> </w:t>
      </w:r>
      <w:r w:rsidR="008D1ADF" w:rsidRPr="005E365D">
        <w:rPr>
          <w:lang w:val="es-ES_tradnl"/>
        </w:rPr>
        <w:t>decisión</w:t>
      </w:r>
      <w:r w:rsidR="0088158C" w:rsidRPr="005E365D">
        <w:rPr>
          <w:lang w:val="es-ES_tradnl"/>
        </w:rPr>
        <w:t>,</w:t>
      </w:r>
      <w:r w:rsidR="0069670C" w:rsidRPr="005E365D">
        <w:rPr>
          <w:lang w:val="es-ES_tradnl"/>
        </w:rPr>
        <w:t xml:space="preserve"> </w:t>
      </w:r>
      <w:r w:rsidR="00884AD3">
        <w:rPr>
          <w:lang w:val="es-ES_tradnl"/>
        </w:rPr>
        <w:t>las Partes</w:t>
      </w:r>
      <w:r w:rsidR="0069670C" w:rsidRPr="005E365D">
        <w:rPr>
          <w:lang w:val="es-ES_tradnl"/>
        </w:rPr>
        <w:t xml:space="preserve"> </w:t>
      </w:r>
      <w:r w:rsidR="00807E5F" w:rsidRPr="005E365D">
        <w:rPr>
          <w:lang w:val="es-ES_tradnl"/>
        </w:rPr>
        <w:t>solicitaron</w:t>
      </w:r>
      <w:r w:rsidR="0069670C" w:rsidRPr="005E365D">
        <w:rPr>
          <w:lang w:val="es-ES_tradnl"/>
        </w:rPr>
        <w:t xml:space="preserve"> </w:t>
      </w:r>
      <w:r w:rsidR="00807E5F" w:rsidRPr="005E365D">
        <w:rPr>
          <w:lang w:val="es-ES_tradnl"/>
        </w:rPr>
        <w:t>al</w:t>
      </w:r>
      <w:r w:rsidR="0069670C" w:rsidRPr="005E365D">
        <w:rPr>
          <w:lang w:val="es-ES_tradnl"/>
        </w:rPr>
        <w:t xml:space="preserve"> </w:t>
      </w:r>
      <w:r w:rsidR="00807E5F" w:rsidRPr="005E365D">
        <w:rPr>
          <w:lang w:val="es-ES_tradnl"/>
        </w:rPr>
        <w:t>Comité</w:t>
      </w:r>
      <w:r w:rsidR="0069670C" w:rsidRPr="005E365D">
        <w:rPr>
          <w:lang w:val="es-ES_tradnl"/>
        </w:rPr>
        <w:t xml:space="preserve"> </w:t>
      </w:r>
      <w:r w:rsidR="00326B43" w:rsidRPr="005E365D">
        <w:rPr>
          <w:lang w:val="es-ES_tradnl"/>
        </w:rPr>
        <w:t>Ejecutivo</w:t>
      </w:r>
      <w:r w:rsidR="0069670C" w:rsidRPr="005E365D">
        <w:rPr>
          <w:lang w:val="es-ES_tradnl"/>
        </w:rPr>
        <w:t xml:space="preserve"> </w:t>
      </w:r>
      <w:r w:rsidR="007D74E5" w:rsidRPr="005E365D">
        <w:rPr>
          <w:lang w:val="es-ES_tradnl"/>
        </w:rPr>
        <w:t xml:space="preserve">elaborar orientaciones de </w:t>
      </w:r>
      <w:r w:rsidR="009043F9" w:rsidRPr="005E365D">
        <w:rPr>
          <w:lang w:val="es-ES_tradnl"/>
        </w:rPr>
        <w:t>costo</w:t>
      </w:r>
      <w:r w:rsidR="0069670C" w:rsidRPr="005E365D">
        <w:rPr>
          <w:lang w:val="es-ES_tradnl"/>
        </w:rPr>
        <w:t xml:space="preserve"> </w:t>
      </w:r>
      <w:r w:rsidR="001F6F1E" w:rsidRPr="005E365D">
        <w:rPr>
          <w:lang w:val="es-ES_tradnl"/>
        </w:rPr>
        <w:t xml:space="preserve">relativas </w:t>
      </w:r>
      <w:r w:rsidR="001553D9" w:rsidRPr="005E365D">
        <w:rPr>
          <w:lang w:val="es-ES_tradnl"/>
        </w:rPr>
        <w:t>a</w:t>
      </w:r>
      <w:r w:rsidR="0069670C" w:rsidRPr="005E365D">
        <w:rPr>
          <w:lang w:val="es-ES_tradnl"/>
        </w:rPr>
        <w:t xml:space="preserve"> </w:t>
      </w:r>
      <w:r w:rsidR="00A500EC" w:rsidRPr="005E365D">
        <w:rPr>
          <w:lang w:val="es-ES_tradnl"/>
        </w:rPr>
        <w:t xml:space="preserve">la mantención </w:t>
      </w:r>
      <w:r w:rsidR="00A26720" w:rsidRPr="005E365D">
        <w:rPr>
          <w:lang w:val="es-ES_tradnl"/>
        </w:rPr>
        <w:t>y/o potenciación</w:t>
      </w:r>
      <w:r w:rsidR="00A500EC" w:rsidRPr="005E365D">
        <w:rPr>
          <w:lang w:val="es-ES_tradnl"/>
        </w:rPr>
        <w:t xml:space="preserve"> de</w:t>
      </w:r>
      <w:r w:rsidR="0069670C" w:rsidRPr="005E365D">
        <w:rPr>
          <w:lang w:val="es-ES_tradnl"/>
        </w:rPr>
        <w:t xml:space="preserve"> </w:t>
      </w:r>
      <w:r w:rsidR="00555D63" w:rsidRPr="005E365D">
        <w:rPr>
          <w:lang w:val="es-ES_tradnl"/>
        </w:rPr>
        <w:t>la</w:t>
      </w:r>
      <w:r w:rsidR="0069670C" w:rsidRPr="005E365D">
        <w:rPr>
          <w:lang w:val="es-ES_tradnl"/>
        </w:rPr>
        <w:t xml:space="preserve"> </w:t>
      </w:r>
      <w:r w:rsidR="00555D63" w:rsidRPr="005E365D">
        <w:rPr>
          <w:lang w:val="es-ES_tradnl"/>
        </w:rPr>
        <w:t>eficiencia</w:t>
      </w:r>
      <w:r w:rsidR="0069670C" w:rsidRPr="005E365D">
        <w:rPr>
          <w:lang w:val="es-ES_tradnl"/>
        </w:rPr>
        <w:t xml:space="preserve"> </w:t>
      </w:r>
      <w:r w:rsidR="00B667F0" w:rsidRPr="005E365D">
        <w:rPr>
          <w:lang w:val="es-ES_tradnl"/>
        </w:rPr>
        <w:t>energética</w:t>
      </w:r>
      <w:r w:rsidR="003973D5" w:rsidRPr="005E365D">
        <w:rPr>
          <w:lang w:val="es-ES_tradnl"/>
        </w:rPr>
        <w:t xml:space="preserve"> de equipos y tecnologías sustitutivas </w:t>
      </w:r>
      <w:r w:rsidR="00931EAF" w:rsidRPr="005E365D">
        <w:rPr>
          <w:lang w:val="es-ES_tradnl"/>
        </w:rPr>
        <w:t>de bajo o nulo PCA</w:t>
      </w:r>
      <w:r w:rsidR="0069670C" w:rsidRPr="005E365D">
        <w:rPr>
          <w:lang w:val="es-ES_tradnl"/>
        </w:rPr>
        <w:t xml:space="preserve"> </w:t>
      </w:r>
      <w:r w:rsidR="00B7689E" w:rsidRPr="005E365D">
        <w:rPr>
          <w:lang w:val="es-ES_tradnl"/>
        </w:rPr>
        <w:t xml:space="preserve">durante la </w:t>
      </w:r>
      <w:r w:rsidR="007B1683" w:rsidRPr="005E365D">
        <w:rPr>
          <w:lang w:val="es-ES_tradnl"/>
        </w:rPr>
        <w:t>reducción gradual de los HFC</w:t>
      </w:r>
      <w:r w:rsidR="00D8117A" w:rsidRPr="005E365D">
        <w:rPr>
          <w:lang w:val="es-ES_tradnl"/>
        </w:rPr>
        <w:t xml:space="preserve"> </w:t>
      </w:r>
      <w:r w:rsidR="00922F12" w:rsidRPr="005E365D">
        <w:rPr>
          <w:lang w:val="es-ES_tradnl"/>
        </w:rPr>
        <w:t>y</w:t>
      </w:r>
      <w:r w:rsidR="00594403">
        <w:rPr>
          <w:lang w:val="es-ES_tradnl"/>
        </w:rPr>
        <w:t xml:space="preserve">, </w:t>
      </w:r>
      <w:r w:rsidR="00594403" w:rsidRPr="00594403">
        <w:rPr>
          <w:lang w:val="es-ES_tradnl"/>
        </w:rPr>
        <w:t>cuando proceda</w:t>
      </w:r>
      <w:r w:rsidR="00594403">
        <w:rPr>
          <w:lang w:val="es-ES_tradnl"/>
        </w:rPr>
        <w:t>,</w:t>
      </w:r>
      <w:r w:rsidR="00922F12" w:rsidRPr="005E365D">
        <w:rPr>
          <w:lang w:val="es-ES_tradnl"/>
        </w:rPr>
        <w:t xml:space="preserve"> dejar constancia </w:t>
      </w:r>
      <w:r w:rsidR="00631429" w:rsidRPr="005E365D">
        <w:rPr>
          <w:lang w:val="es-ES_tradnl"/>
        </w:rPr>
        <w:t>del</w:t>
      </w:r>
      <w:r w:rsidR="0069670C" w:rsidRPr="005E365D">
        <w:rPr>
          <w:lang w:val="es-ES_tradnl"/>
        </w:rPr>
        <w:t xml:space="preserve"> </w:t>
      </w:r>
      <w:r w:rsidR="00717B6C" w:rsidRPr="005E365D">
        <w:rPr>
          <w:lang w:val="es-ES_tradnl"/>
        </w:rPr>
        <w:t>papel</w:t>
      </w:r>
      <w:r w:rsidR="0069670C" w:rsidRPr="005E365D">
        <w:rPr>
          <w:lang w:val="es-ES_tradnl"/>
        </w:rPr>
        <w:t xml:space="preserve"> </w:t>
      </w:r>
      <w:r w:rsidR="00326B43" w:rsidRPr="005E365D">
        <w:rPr>
          <w:lang w:val="es-ES_tradnl"/>
        </w:rPr>
        <w:t>de</w:t>
      </w:r>
      <w:r w:rsidR="0069670C" w:rsidRPr="005E365D">
        <w:rPr>
          <w:lang w:val="es-ES_tradnl"/>
        </w:rPr>
        <w:t xml:space="preserve"> </w:t>
      </w:r>
      <w:r w:rsidR="00F6658F" w:rsidRPr="005E365D">
        <w:rPr>
          <w:lang w:val="es-ES_tradnl"/>
        </w:rPr>
        <w:t>otras instituciones</w:t>
      </w:r>
      <w:r w:rsidR="0069670C" w:rsidRPr="005E365D">
        <w:rPr>
          <w:lang w:val="es-ES_tradnl"/>
        </w:rPr>
        <w:t xml:space="preserve"> </w:t>
      </w:r>
      <w:r w:rsidR="00E94524">
        <w:rPr>
          <w:lang w:val="es-ES_tradnl"/>
        </w:rPr>
        <w:t>en materia de</w:t>
      </w:r>
      <w:r w:rsidR="002B5BEC" w:rsidRPr="005E365D">
        <w:rPr>
          <w:lang w:val="es-ES_tradnl"/>
        </w:rPr>
        <w:t xml:space="preserve"> eficiencia</w:t>
      </w:r>
      <w:r w:rsidR="0069670C" w:rsidRPr="005E365D">
        <w:rPr>
          <w:lang w:val="es-ES_tradnl"/>
        </w:rPr>
        <w:t xml:space="preserve"> </w:t>
      </w:r>
      <w:r w:rsidR="00B667F0" w:rsidRPr="005E365D">
        <w:rPr>
          <w:lang w:val="es-ES_tradnl"/>
        </w:rPr>
        <w:t>energética</w:t>
      </w:r>
      <w:r w:rsidR="0088158C" w:rsidRPr="005E365D">
        <w:rPr>
          <w:lang w:val="es-ES_tradnl"/>
        </w:rPr>
        <w:t>.</w:t>
      </w:r>
    </w:p>
    <w:p w14:paraId="6EBEAA97" w14:textId="5F2E4DC4" w:rsidR="009043F9" w:rsidRPr="005E365D" w:rsidRDefault="001553D9" w:rsidP="00804F83">
      <w:pPr>
        <w:pStyle w:val="Heading1"/>
        <w:rPr>
          <w:lang w:val="es-ES_tradnl"/>
        </w:rPr>
      </w:pPr>
      <w:r w:rsidRPr="005E365D">
        <w:rPr>
          <w:lang w:val="es-ES_tradnl"/>
        </w:rPr>
        <w:t xml:space="preserve">En la </w:t>
      </w:r>
      <w:r w:rsidR="0069670C" w:rsidRPr="005E365D">
        <w:rPr>
          <w:lang w:val="es-ES_tradnl"/>
        </w:rPr>
        <w:t>82</w:t>
      </w:r>
      <w:r w:rsidR="00D25DBD" w:rsidRPr="005E365D">
        <w:rPr>
          <w:lang w:val="es-ES_tradnl"/>
        </w:rPr>
        <w:t>ª</w:t>
      </w:r>
      <w:r w:rsidR="0073606B" w:rsidRPr="005E365D">
        <w:rPr>
          <w:lang w:val="es-ES_tradnl"/>
        </w:rPr>
        <w:t xml:space="preserve"> reunión</w:t>
      </w:r>
      <w:r w:rsidR="0088158C" w:rsidRPr="005E365D">
        <w:rPr>
          <w:lang w:val="es-ES_tradnl"/>
        </w:rPr>
        <w:t>,</w:t>
      </w:r>
      <w:r w:rsidR="0069670C" w:rsidRPr="005E365D">
        <w:rPr>
          <w:lang w:val="es-ES_tradnl"/>
        </w:rPr>
        <w:t xml:space="preserve"> </w:t>
      </w:r>
      <w:r w:rsidR="008D1ADF" w:rsidRPr="005E365D">
        <w:rPr>
          <w:lang w:val="es-ES_tradnl"/>
        </w:rPr>
        <w:t>el</w:t>
      </w:r>
      <w:r w:rsidR="0069670C" w:rsidRPr="005E365D">
        <w:rPr>
          <w:lang w:val="es-ES_tradnl"/>
        </w:rPr>
        <w:t xml:space="preserve"> </w:t>
      </w:r>
      <w:r w:rsidR="008D1ADF" w:rsidRPr="005E365D">
        <w:rPr>
          <w:lang w:val="es-ES_tradnl"/>
        </w:rPr>
        <w:t>Comité</w:t>
      </w:r>
      <w:r w:rsidR="0069670C" w:rsidRPr="005E365D">
        <w:rPr>
          <w:lang w:val="es-ES_tradnl"/>
        </w:rPr>
        <w:t xml:space="preserve"> </w:t>
      </w:r>
      <w:r w:rsidR="00326B43" w:rsidRPr="005E365D">
        <w:rPr>
          <w:lang w:val="es-ES_tradnl"/>
        </w:rPr>
        <w:t>Ejecutivo</w:t>
      </w:r>
      <w:r w:rsidR="0069670C" w:rsidRPr="005E365D">
        <w:rPr>
          <w:lang w:val="es-ES_tradnl"/>
        </w:rPr>
        <w:t xml:space="preserve"> </w:t>
      </w:r>
      <w:r w:rsidR="00492F20" w:rsidRPr="005E365D">
        <w:rPr>
          <w:lang w:val="es-ES_tradnl"/>
        </w:rPr>
        <w:t xml:space="preserve">solicitó a </w:t>
      </w:r>
      <w:r w:rsidR="00416794" w:rsidRPr="005E365D">
        <w:rPr>
          <w:lang w:val="es-ES_tradnl"/>
        </w:rPr>
        <w:t xml:space="preserve">la Secretaría </w:t>
      </w:r>
      <w:r w:rsidR="000F2189" w:rsidRPr="005E365D">
        <w:rPr>
          <w:lang w:val="es-ES_tradnl"/>
        </w:rPr>
        <w:t xml:space="preserve">proporcionar antecedentes </w:t>
      </w:r>
      <w:r w:rsidR="007372B4" w:rsidRPr="005E365D">
        <w:rPr>
          <w:lang w:val="es-ES_tradnl"/>
        </w:rPr>
        <w:t>sobre</w:t>
      </w:r>
      <w:r w:rsidR="0069670C" w:rsidRPr="005E365D">
        <w:rPr>
          <w:lang w:val="es-ES_tradnl"/>
        </w:rPr>
        <w:t xml:space="preserve"> </w:t>
      </w:r>
      <w:r w:rsidR="000F2189" w:rsidRPr="005E365D">
        <w:rPr>
          <w:lang w:val="es-ES_tradnl"/>
        </w:rPr>
        <w:t>fondos e instituciones</w:t>
      </w:r>
      <w:r w:rsidR="00945564" w:rsidRPr="005E365D">
        <w:rPr>
          <w:lang w:val="es-ES_tradnl"/>
        </w:rPr>
        <w:t xml:space="preserve"> financieras </w:t>
      </w:r>
      <w:r w:rsidR="00EF06F3" w:rsidRPr="005E365D">
        <w:rPr>
          <w:lang w:val="es-ES_tradnl"/>
        </w:rPr>
        <w:t xml:space="preserve">que pudieran </w:t>
      </w:r>
      <w:r w:rsidR="0073257C" w:rsidRPr="005E365D">
        <w:rPr>
          <w:lang w:val="es-ES_tradnl"/>
        </w:rPr>
        <w:t>destinar recursos</w:t>
      </w:r>
      <w:r w:rsidR="00EF06F3" w:rsidRPr="005E365D">
        <w:rPr>
          <w:lang w:val="es-ES_tradnl"/>
        </w:rPr>
        <w:t xml:space="preserve"> </w:t>
      </w:r>
      <w:r w:rsidR="0073257C" w:rsidRPr="005E365D">
        <w:rPr>
          <w:lang w:val="es-ES_tradnl"/>
        </w:rPr>
        <w:t xml:space="preserve">a la </w:t>
      </w:r>
      <w:r w:rsidR="00EF06F3" w:rsidRPr="005E365D">
        <w:rPr>
          <w:lang w:val="es-ES_tradnl"/>
        </w:rPr>
        <w:t>eficiencia energética</w:t>
      </w:r>
      <w:r w:rsidR="0069670C" w:rsidRPr="005E365D">
        <w:rPr>
          <w:lang w:val="es-ES_tradnl"/>
        </w:rPr>
        <w:t xml:space="preserve"> </w:t>
      </w:r>
      <w:r w:rsidR="00B7689E" w:rsidRPr="005E365D">
        <w:rPr>
          <w:lang w:val="es-ES_tradnl"/>
        </w:rPr>
        <w:t xml:space="preserve">durante la </w:t>
      </w:r>
      <w:r w:rsidR="007B1683" w:rsidRPr="005E365D">
        <w:rPr>
          <w:lang w:val="es-ES_tradnl"/>
        </w:rPr>
        <w:t>reducción gradual de los HFC</w:t>
      </w:r>
      <w:r w:rsidR="0088158C" w:rsidRPr="005E365D">
        <w:rPr>
          <w:lang w:val="es-ES_tradnl"/>
        </w:rPr>
        <w:t>,</w:t>
      </w:r>
      <w:r w:rsidR="0069670C" w:rsidRPr="005E365D">
        <w:rPr>
          <w:lang w:val="es-ES_tradnl"/>
        </w:rPr>
        <w:t xml:space="preserve"> </w:t>
      </w:r>
      <w:r w:rsidR="00631429" w:rsidRPr="005E365D">
        <w:rPr>
          <w:lang w:val="es-ES_tradnl"/>
        </w:rPr>
        <w:t>incluyendo</w:t>
      </w:r>
      <w:r w:rsidR="0069670C" w:rsidRPr="005E365D">
        <w:rPr>
          <w:lang w:val="es-ES_tradnl"/>
        </w:rPr>
        <w:t xml:space="preserve"> </w:t>
      </w:r>
      <w:r w:rsidR="007B1683" w:rsidRPr="005E365D">
        <w:rPr>
          <w:lang w:val="es-ES_tradnl"/>
        </w:rPr>
        <w:t>las modalidades</w:t>
      </w:r>
      <w:r w:rsidR="0069670C" w:rsidRPr="005E365D">
        <w:rPr>
          <w:lang w:val="es-ES_tradnl"/>
        </w:rPr>
        <w:t xml:space="preserve"> </w:t>
      </w:r>
      <w:r w:rsidR="00AA71E4" w:rsidRPr="005E365D">
        <w:rPr>
          <w:lang w:val="es-ES_tradnl"/>
        </w:rPr>
        <w:t xml:space="preserve">que utilizan para entregar </w:t>
      </w:r>
      <w:r w:rsidR="00F06D2B" w:rsidRPr="005E365D">
        <w:rPr>
          <w:lang w:val="es-ES_tradnl"/>
        </w:rPr>
        <w:t>recursos</w:t>
      </w:r>
      <w:r w:rsidR="0069670C" w:rsidRPr="005E365D">
        <w:rPr>
          <w:lang w:val="es-ES_tradnl"/>
        </w:rPr>
        <w:t xml:space="preserve"> </w:t>
      </w:r>
      <w:r w:rsidR="00F8653F" w:rsidRPr="005E365D">
        <w:rPr>
          <w:lang w:val="es-ES_tradnl"/>
        </w:rPr>
        <w:t>a países</w:t>
      </w:r>
      <w:r w:rsidR="00945564" w:rsidRPr="005E365D">
        <w:rPr>
          <w:lang w:val="es-ES_tradnl"/>
        </w:rPr>
        <w:t xml:space="preserve"> en desarrollo</w:t>
      </w:r>
      <w:r w:rsidR="0069670C" w:rsidRPr="005E365D">
        <w:rPr>
          <w:lang w:val="es-ES_tradnl"/>
        </w:rPr>
        <w:t xml:space="preserve"> </w:t>
      </w:r>
      <w:r w:rsidR="00326B43" w:rsidRPr="005E365D">
        <w:rPr>
          <w:lang w:val="es-ES_tradnl"/>
        </w:rPr>
        <w:t>y</w:t>
      </w:r>
      <w:r w:rsidR="0069670C" w:rsidRPr="005E365D">
        <w:rPr>
          <w:lang w:val="es-ES_tradnl"/>
        </w:rPr>
        <w:t xml:space="preserve"> </w:t>
      </w:r>
      <w:r w:rsidR="00FF73C0" w:rsidRPr="005E365D">
        <w:rPr>
          <w:lang w:val="es-ES_tradnl"/>
        </w:rPr>
        <w:t>la factibilidad</w:t>
      </w:r>
      <w:r w:rsidR="0069670C" w:rsidRPr="005E365D">
        <w:rPr>
          <w:lang w:val="es-ES_tradnl"/>
        </w:rPr>
        <w:t xml:space="preserve"> de </w:t>
      </w:r>
      <w:r w:rsidR="009A33BC" w:rsidRPr="005E365D">
        <w:rPr>
          <w:lang w:val="es-ES_tradnl"/>
        </w:rPr>
        <w:t xml:space="preserve">que </w:t>
      </w:r>
      <w:r w:rsidR="0069670C" w:rsidRPr="005E365D">
        <w:rPr>
          <w:lang w:val="es-ES_tradnl"/>
        </w:rPr>
        <w:t xml:space="preserve">los </w:t>
      </w:r>
      <w:r w:rsidR="00326B43" w:rsidRPr="005E365D">
        <w:rPr>
          <w:lang w:val="es-ES_tradnl"/>
        </w:rPr>
        <w:t>organismos</w:t>
      </w:r>
      <w:r w:rsidR="0069670C" w:rsidRPr="005E365D">
        <w:rPr>
          <w:lang w:val="es-ES_tradnl"/>
        </w:rPr>
        <w:t xml:space="preserve"> </w:t>
      </w:r>
      <w:r w:rsidR="00326B43" w:rsidRPr="005E365D">
        <w:rPr>
          <w:lang w:val="es-ES_tradnl"/>
        </w:rPr>
        <w:t>de</w:t>
      </w:r>
      <w:r w:rsidR="0069670C" w:rsidRPr="005E365D">
        <w:rPr>
          <w:lang w:val="es-ES_tradnl"/>
        </w:rPr>
        <w:t xml:space="preserve"> </w:t>
      </w:r>
      <w:r w:rsidR="00326B43" w:rsidRPr="005E365D">
        <w:rPr>
          <w:lang w:val="es-ES_tradnl"/>
        </w:rPr>
        <w:t>ejecución</w:t>
      </w:r>
      <w:r w:rsidR="0069670C" w:rsidRPr="005E365D">
        <w:rPr>
          <w:lang w:val="es-ES_tradnl"/>
        </w:rPr>
        <w:t xml:space="preserve"> </w:t>
      </w:r>
      <w:r w:rsidR="007D4450" w:rsidRPr="005E365D">
        <w:rPr>
          <w:lang w:val="es-ES_tradnl"/>
        </w:rPr>
        <w:t>puedan acceder a ellos</w:t>
      </w:r>
      <w:r w:rsidR="0069670C" w:rsidRPr="005E365D">
        <w:rPr>
          <w:lang w:val="es-ES_tradnl"/>
        </w:rPr>
        <w:t xml:space="preserve"> </w:t>
      </w:r>
      <w:r w:rsidR="00B00A6B" w:rsidRPr="005E365D">
        <w:rPr>
          <w:lang w:val="es-ES_tradnl"/>
        </w:rPr>
        <w:t xml:space="preserve">a los fines de </w:t>
      </w:r>
      <w:r w:rsidR="004E383C" w:rsidRPr="005E365D">
        <w:rPr>
          <w:lang w:val="es-ES_tradnl"/>
        </w:rPr>
        <w:t xml:space="preserve">implementar </w:t>
      </w:r>
      <w:r w:rsidR="008219AD">
        <w:rPr>
          <w:lang w:val="es-ES_tradnl"/>
        </w:rPr>
        <w:t>tales</w:t>
      </w:r>
      <w:r w:rsidR="00825AEA" w:rsidRPr="005E365D">
        <w:rPr>
          <w:lang w:val="es-ES_tradnl"/>
        </w:rPr>
        <w:t xml:space="preserve"> proyectos</w:t>
      </w:r>
      <w:r w:rsidR="0088158C" w:rsidRPr="005E365D">
        <w:rPr>
          <w:lang w:val="es-ES_tradnl"/>
        </w:rPr>
        <w:t>.</w:t>
      </w:r>
      <w:r w:rsidR="0069670C" w:rsidRPr="005E365D">
        <w:rPr>
          <w:lang w:val="es-ES_tradnl"/>
        </w:rPr>
        <w:t xml:space="preserve"> </w:t>
      </w:r>
      <w:r w:rsidR="000932E4">
        <w:rPr>
          <w:lang w:val="es-ES_tradnl"/>
        </w:rPr>
        <w:t xml:space="preserve">Tras </w:t>
      </w:r>
      <w:r w:rsidR="00E52BA4" w:rsidRPr="005E365D">
        <w:rPr>
          <w:lang w:val="es-ES_tradnl"/>
        </w:rPr>
        <w:t xml:space="preserve">ello </w:t>
      </w:r>
      <w:r w:rsidR="008D1ADF" w:rsidRPr="005E365D">
        <w:rPr>
          <w:lang w:val="es-ES_tradnl"/>
        </w:rPr>
        <w:t>el</w:t>
      </w:r>
      <w:r w:rsidR="0069670C" w:rsidRPr="005E365D">
        <w:rPr>
          <w:lang w:val="es-ES_tradnl"/>
        </w:rPr>
        <w:t xml:space="preserve"> </w:t>
      </w:r>
      <w:r w:rsidR="008D1ADF" w:rsidRPr="005E365D">
        <w:rPr>
          <w:lang w:val="es-ES_tradnl"/>
        </w:rPr>
        <w:t>Comité</w:t>
      </w:r>
      <w:r w:rsidR="0069670C" w:rsidRPr="005E365D">
        <w:rPr>
          <w:lang w:val="es-ES_tradnl"/>
        </w:rPr>
        <w:t xml:space="preserve"> </w:t>
      </w:r>
      <w:r w:rsidR="00AF72E9" w:rsidRPr="005E365D">
        <w:rPr>
          <w:lang w:val="es-ES_tradnl"/>
        </w:rPr>
        <w:t>ha sostenido</w:t>
      </w:r>
      <w:r w:rsidR="00802D40" w:rsidRPr="005E365D">
        <w:rPr>
          <w:lang w:val="es-ES_tradnl"/>
        </w:rPr>
        <w:t xml:space="preserve"> </w:t>
      </w:r>
      <w:r w:rsidR="0004420E" w:rsidRPr="005E365D">
        <w:rPr>
          <w:lang w:val="es-ES_tradnl"/>
        </w:rPr>
        <w:t xml:space="preserve">diversas </w:t>
      </w:r>
      <w:r w:rsidR="00B667F0" w:rsidRPr="005E365D">
        <w:rPr>
          <w:lang w:val="es-ES_tradnl"/>
        </w:rPr>
        <w:t>conversaciones</w:t>
      </w:r>
      <w:r w:rsidR="0069670C" w:rsidRPr="005E365D">
        <w:rPr>
          <w:lang w:val="es-ES_tradnl"/>
        </w:rPr>
        <w:t xml:space="preserve"> </w:t>
      </w:r>
      <w:r w:rsidR="00A60431" w:rsidRPr="005E365D">
        <w:rPr>
          <w:lang w:val="es-ES_tradnl"/>
        </w:rPr>
        <w:t xml:space="preserve">al respecto, </w:t>
      </w:r>
      <w:r w:rsidR="00802D40" w:rsidRPr="005E365D">
        <w:rPr>
          <w:lang w:val="es-ES_tradnl"/>
        </w:rPr>
        <w:t>tanto en el pleno</w:t>
      </w:r>
      <w:r w:rsidR="0069670C" w:rsidRPr="005E365D">
        <w:rPr>
          <w:lang w:val="es-ES_tradnl"/>
        </w:rPr>
        <w:t xml:space="preserve"> </w:t>
      </w:r>
      <w:r w:rsidR="00802D40" w:rsidRPr="005E365D">
        <w:rPr>
          <w:lang w:val="es-ES_tradnl"/>
        </w:rPr>
        <w:t xml:space="preserve">con </w:t>
      </w:r>
      <w:r w:rsidR="008D1ADF" w:rsidRPr="005E365D">
        <w:rPr>
          <w:lang w:val="es-ES_tradnl"/>
        </w:rPr>
        <w:t>en</w:t>
      </w:r>
      <w:r w:rsidR="0069670C" w:rsidRPr="005E365D">
        <w:rPr>
          <w:lang w:val="es-ES_tradnl"/>
        </w:rPr>
        <w:t xml:space="preserve"> </w:t>
      </w:r>
      <w:r w:rsidR="0084418C" w:rsidRPr="005E365D">
        <w:rPr>
          <w:lang w:val="es-ES_tradnl"/>
        </w:rPr>
        <w:t xml:space="preserve">el </w:t>
      </w:r>
      <w:r w:rsidR="0069670C" w:rsidRPr="005E365D">
        <w:rPr>
          <w:lang w:val="es-ES_tradnl"/>
        </w:rPr>
        <w:t>grupo de contacto</w:t>
      </w:r>
      <w:r w:rsidR="0088158C" w:rsidRPr="005E365D">
        <w:rPr>
          <w:lang w:val="es-ES_tradnl"/>
        </w:rPr>
        <w:t>.</w:t>
      </w:r>
      <w:r w:rsidR="0069670C" w:rsidRPr="005E365D">
        <w:rPr>
          <w:lang w:val="es-ES_tradnl"/>
        </w:rPr>
        <w:t xml:space="preserve"> </w:t>
      </w:r>
      <w:r w:rsidR="00AC52B1" w:rsidRPr="005E365D">
        <w:rPr>
          <w:lang w:val="es-ES_tradnl"/>
        </w:rPr>
        <w:t>En el Anexo I al presente documento s</w:t>
      </w:r>
      <w:r w:rsidR="003042FA" w:rsidRPr="005E365D">
        <w:rPr>
          <w:lang w:val="es-ES_tradnl"/>
        </w:rPr>
        <w:t xml:space="preserve">e adjunta </w:t>
      </w:r>
      <w:r w:rsidR="00F8781E" w:rsidRPr="005E365D">
        <w:rPr>
          <w:lang w:val="es-ES_tradnl"/>
        </w:rPr>
        <w:t xml:space="preserve">un </w:t>
      </w:r>
      <w:r w:rsidR="00911940" w:rsidRPr="005E365D">
        <w:rPr>
          <w:lang w:val="es-ES_tradnl"/>
        </w:rPr>
        <w:t>resumen</w:t>
      </w:r>
      <w:r w:rsidR="0069670C" w:rsidRPr="005E365D">
        <w:rPr>
          <w:lang w:val="es-ES_tradnl"/>
        </w:rPr>
        <w:t xml:space="preserve"> </w:t>
      </w:r>
      <w:r w:rsidR="0063025E" w:rsidRPr="005E365D">
        <w:rPr>
          <w:lang w:val="es-ES_tradnl"/>
        </w:rPr>
        <w:t xml:space="preserve">de </w:t>
      </w:r>
      <w:r w:rsidR="001026EA" w:rsidRPr="005E365D">
        <w:rPr>
          <w:lang w:val="es-ES_tradnl"/>
        </w:rPr>
        <w:t xml:space="preserve">la documentación elaborada </w:t>
      </w:r>
      <w:r w:rsidR="00326B43" w:rsidRPr="005E365D">
        <w:rPr>
          <w:lang w:val="es-ES_tradnl"/>
        </w:rPr>
        <w:t>y</w:t>
      </w:r>
      <w:r w:rsidR="0069670C" w:rsidRPr="005E365D">
        <w:rPr>
          <w:lang w:val="es-ES_tradnl"/>
        </w:rPr>
        <w:t xml:space="preserve"> </w:t>
      </w:r>
      <w:r w:rsidR="005E35CC" w:rsidRPr="005E365D">
        <w:rPr>
          <w:lang w:val="es-ES_tradnl"/>
        </w:rPr>
        <w:t xml:space="preserve">de </w:t>
      </w:r>
      <w:r w:rsidR="00350921" w:rsidRPr="005E365D">
        <w:rPr>
          <w:lang w:val="es-ES_tradnl"/>
        </w:rPr>
        <w:t>las conversaciones</w:t>
      </w:r>
      <w:r w:rsidR="0069670C" w:rsidRPr="005E365D">
        <w:rPr>
          <w:lang w:val="es-ES_tradnl"/>
        </w:rPr>
        <w:t xml:space="preserve"> </w:t>
      </w:r>
      <w:r w:rsidR="00AC52B1" w:rsidRPr="005E365D">
        <w:rPr>
          <w:lang w:val="es-ES_tradnl"/>
        </w:rPr>
        <w:t>sostenidas al respecto</w:t>
      </w:r>
      <w:r w:rsidR="0088158C" w:rsidRPr="005E365D">
        <w:rPr>
          <w:lang w:val="es-ES_tradnl"/>
        </w:rPr>
        <w:t>.</w:t>
      </w:r>
    </w:p>
    <w:p w14:paraId="49BAFAA2" w14:textId="1702A838" w:rsidR="009043F9" w:rsidRPr="005E365D" w:rsidRDefault="00096684" w:rsidP="00477875">
      <w:pPr>
        <w:pStyle w:val="Heading1"/>
        <w:keepNext/>
        <w:rPr>
          <w:lang w:val="es-ES_tradnl"/>
        </w:rPr>
      </w:pPr>
      <w:r w:rsidRPr="005E365D">
        <w:rPr>
          <w:lang w:val="es-ES_tradnl"/>
        </w:rPr>
        <w:t xml:space="preserve">Tras debatir el tema </w:t>
      </w:r>
      <w:r w:rsidR="00555EF1" w:rsidRPr="005E365D">
        <w:rPr>
          <w:lang w:val="es-ES_tradnl"/>
        </w:rPr>
        <w:t>en el grupo</w:t>
      </w:r>
      <w:r w:rsidR="0069670C" w:rsidRPr="005E365D">
        <w:rPr>
          <w:lang w:val="es-ES_tradnl"/>
        </w:rPr>
        <w:t xml:space="preserve"> de contacto</w:t>
      </w:r>
      <w:r w:rsidR="00876C21" w:rsidRPr="005E365D">
        <w:rPr>
          <w:lang w:val="es-ES_tradnl"/>
        </w:rPr>
        <w:t>,</w:t>
      </w:r>
      <w:r w:rsidR="0088158C" w:rsidRPr="005E365D">
        <w:rPr>
          <w:rStyle w:val="FootnoteReference"/>
          <w:lang w:val="es-ES_tradnl"/>
        </w:rPr>
        <w:footnoteReference w:id="2"/>
      </w:r>
      <w:r w:rsidR="0069670C" w:rsidRPr="005E365D">
        <w:rPr>
          <w:lang w:val="es-ES_tradnl"/>
        </w:rPr>
        <w:t xml:space="preserve"> </w:t>
      </w:r>
      <w:r w:rsidR="008D1ADF" w:rsidRPr="005E365D">
        <w:rPr>
          <w:lang w:val="es-ES_tradnl"/>
        </w:rPr>
        <w:t>el</w:t>
      </w:r>
      <w:r w:rsidR="0069670C" w:rsidRPr="005E365D">
        <w:rPr>
          <w:lang w:val="es-ES_tradnl"/>
        </w:rPr>
        <w:t xml:space="preserve"> </w:t>
      </w:r>
      <w:r w:rsidR="008D1ADF" w:rsidRPr="005E365D">
        <w:rPr>
          <w:lang w:val="es-ES_tradnl"/>
        </w:rPr>
        <w:t>Comité</w:t>
      </w:r>
      <w:r w:rsidR="0069670C" w:rsidRPr="005E365D">
        <w:rPr>
          <w:lang w:val="es-ES_tradnl"/>
        </w:rPr>
        <w:t xml:space="preserve"> </w:t>
      </w:r>
      <w:r w:rsidR="00326B43" w:rsidRPr="005E365D">
        <w:rPr>
          <w:lang w:val="es-ES_tradnl"/>
        </w:rPr>
        <w:t>Ejecutivo</w:t>
      </w:r>
      <w:r w:rsidR="00116B13" w:rsidRPr="005E365D">
        <w:rPr>
          <w:lang w:val="es-ES_tradnl"/>
        </w:rPr>
        <w:t>,</w:t>
      </w:r>
      <w:r w:rsidR="0069670C" w:rsidRPr="005E365D">
        <w:rPr>
          <w:lang w:val="es-ES_tradnl"/>
        </w:rPr>
        <w:t xml:space="preserve"> </w:t>
      </w:r>
      <w:r w:rsidR="00631429" w:rsidRPr="005E365D">
        <w:rPr>
          <w:lang w:val="es-ES_tradnl"/>
        </w:rPr>
        <w:t>entre</w:t>
      </w:r>
      <w:r w:rsidR="0069670C" w:rsidRPr="005E365D">
        <w:rPr>
          <w:lang w:val="es-ES_tradnl"/>
        </w:rPr>
        <w:t xml:space="preserve"> </w:t>
      </w:r>
      <w:r w:rsidR="00C66250" w:rsidRPr="005E365D">
        <w:rPr>
          <w:lang w:val="es-ES_tradnl"/>
        </w:rPr>
        <w:t>otras cosas</w:t>
      </w:r>
      <w:r w:rsidR="00BC214F" w:rsidRPr="005E365D">
        <w:rPr>
          <w:lang w:val="es-ES_tradnl"/>
        </w:rPr>
        <w:t>,</w:t>
      </w:r>
      <w:r w:rsidR="00307657" w:rsidRPr="005E365D">
        <w:rPr>
          <w:lang w:val="es-ES_tradnl"/>
        </w:rPr>
        <w:t xml:space="preserve"> </w:t>
      </w:r>
      <w:r w:rsidR="00E61CA5" w:rsidRPr="005E365D">
        <w:rPr>
          <w:lang w:val="es-ES_tradnl"/>
        </w:rPr>
        <w:t>a)</w:t>
      </w:r>
      <w:r w:rsidR="0069670C" w:rsidRPr="005E365D">
        <w:rPr>
          <w:lang w:val="es-ES_tradnl"/>
        </w:rPr>
        <w:t xml:space="preserve"> </w:t>
      </w:r>
      <w:r w:rsidR="00F466F6" w:rsidRPr="005E365D">
        <w:rPr>
          <w:lang w:val="es-ES_tradnl"/>
        </w:rPr>
        <w:t xml:space="preserve">Tomó </w:t>
      </w:r>
      <w:r w:rsidR="008125A6" w:rsidRPr="005E365D">
        <w:rPr>
          <w:lang w:val="es-ES_tradnl"/>
        </w:rPr>
        <w:t>nota del informe</w:t>
      </w:r>
      <w:r w:rsidR="0069670C" w:rsidRPr="005E365D">
        <w:rPr>
          <w:lang w:val="es-ES_tradnl"/>
        </w:rPr>
        <w:t xml:space="preserve"> </w:t>
      </w:r>
      <w:r w:rsidR="00EB4445" w:rsidRPr="005E365D">
        <w:rPr>
          <w:lang w:val="es-ES_tradnl"/>
        </w:rPr>
        <w:t xml:space="preserve">contenido </w:t>
      </w:r>
      <w:r w:rsidR="00F06D2B" w:rsidRPr="005E365D">
        <w:rPr>
          <w:lang w:val="es-ES_tradnl"/>
        </w:rPr>
        <w:t>en</w:t>
      </w:r>
      <w:r w:rsidR="0069670C" w:rsidRPr="005E365D">
        <w:rPr>
          <w:lang w:val="es-ES_tradnl"/>
        </w:rPr>
        <w:t xml:space="preserve"> </w:t>
      </w:r>
      <w:r w:rsidR="00F06D2B" w:rsidRPr="005E365D">
        <w:rPr>
          <w:lang w:val="es-ES_tradnl"/>
        </w:rPr>
        <w:t>el</w:t>
      </w:r>
      <w:r w:rsidR="0069670C" w:rsidRPr="005E365D">
        <w:rPr>
          <w:lang w:val="es-ES_tradnl"/>
        </w:rPr>
        <w:t xml:space="preserve"> </w:t>
      </w:r>
      <w:r w:rsidR="00F06D2B" w:rsidRPr="005E365D">
        <w:rPr>
          <w:lang w:val="es-ES_tradnl"/>
        </w:rPr>
        <w:t>documento</w:t>
      </w:r>
      <w:r w:rsidR="0069670C" w:rsidRPr="005E365D">
        <w:rPr>
          <w:lang w:val="es-ES_tradnl"/>
        </w:rPr>
        <w:t xml:space="preserve"> </w:t>
      </w:r>
      <w:r w:rsidR="0006348D" w:rsidRPr="005E365D">
        <w:rPr>
          <w:lang w:val="es-ES_tradnl"/>
        </w:rPr>
        <w:t>UNEP/OzL.Pro</w:t>
      </w:r>
      <w:r w:rsidR="0088158C" w:rsidRPr="005E365D">
        <w:rPr>
          <w:lang w:val="es-ES_tradnl"/>
        </w:rPr>
        <w:t>/ExCom/87/51;</w:t>
      </w:r>
      <w:r w:rsidR="00307657" w:rsidRPr="005E365D">
        <w:rPr>
          <w:lang w:val="es-ES_tradnl"/>
        </w:rPr>
        <w:t xml:space="preserve"> </w:t>
      </w:r>
      <w:r w:rsidR="00E61CA5" w:rsidRPr="005E365D">
        <w:rPr>
          <w:lang w:val="es-ES_tradnl"/>
        </w:rPr>
        <w:t>b)</w:t>
      </w:r>
      <w:r w:rsidR="0069670C" w:rsidRPr="005E365D">
        <w:rPr>
          <w:lang w:val="es-ES_tradnl"/>
        </w:rPr>
        <w:t xml:space="preserve"> </w:t>
      </w:r>
      <w:r w:rsidR="00941FBB" w:rsidRPr="005E365D">
        <w:rPr>
          <w:lang w:val="es-ES_tradnl"/>
        </w:rPr>
        <w:t>Solicitó</w:t>
      </w:r>
      <w:r w:rsidR="006A1D72" w:rsidRPr="005E365D">
        <w:rPr>
          <w:lang w:val="es-ES_tradnl"/>
        </w:rPr>
        <w:t xml:space="preserve"> a </w:t>
      </w:r>
      <w:r w:rsidR="00492F20" w:rsidRPr="005E365D">
        <w:rPr>
          <w:lang w:val="es-ES_tradnl"/>
        </w:rPr>
        <w:t>la Secretaría</w:t>
      </w:r>
      <w:r w:rsidR="00F45037" w:rsidRPr="005E365D">
        <w:rPr>
          <w:lang w:val="es-ES_tradnl"/>
        </w:rPr>
        <w:t xml:space="preserve"> </w:t>
      </w:r>
      <w:r w:rsidR="00F45037" w:rsidRPr="005E365D">
        <w:rPr>
          <w:lang w:val="es-ES_tradnl"/>
        </w:rPr>
        <w:lastRenderedPageBreak/>
        <w:t xml:space="preserve">elaborar, para la primera reunión de 2022, un informe señalando las opciones existentes, tanto </w:t>
      </w:r>
      <w:r w:rsidR="006A1D72" w:rsidRPr="005E365D">
        <w:rPr>
          <w:lang w:val="es-ES_tradnl"/>
        </w:rPr>
        <w:t xml:space="preserve">a nivel </w:t>
      </w:r>
      <w:r w:rsidR="00F45037" w:rsidRPr="005E365D">
        <w:rPr>
          <w:lang w:val="es-ES_tradnl"/>
        </w:rPr>
        <w:t xml:space="preserve">del Fondo Multilateral como de instituciones que financien la eficiencia energética y cuyos procedimientos sean compatibles con los del Fondo, para </w:t>
      </w:r>
      <w:r w:rsidR="00F11758" w:rsidRPr="005E365D">
        <w:rPr>
          <w:lang w:val="es-ES_tradnl"/>
        </w:rPr>
        <w:t xml:space="preserve">destinar recursos </w:t>
      </w:r>
      <w:r w:rsidR="00F45037" w:rsidRPr="005E365D">
        <w:rPr>
          <w:lang w:val="es-ES_tradnl"/>
        </w:rPr>
        <w:t xml:space="preserve">a </w:t>
      </w:r>
      <w:r w:rsidR="001744A4" w:rsidRPr="005E365D">
        <w:rPr>
          <w:lang w:val="es-ES_tradnl"/>
        </w:rPr>
        <w:t>mantener y/o potenciar</w:t>
      </w:r>
      <w:r w:rsidR="00F45037" w:rsidRPr="005E365D">
        <w:rPr>
          <w:lang w:val="es-ES_tradnl"/>
        </w:rPr>
        <w:t xml:space="preserve"> la eficiencia energética al sustituir los HFC por alternativas de bajo PCA en los subsectores de </w:t>
      </w:r>
      <w:r w:rsidR="00992956">
        <w:rPr>
          <w:lang w:val="es-ES_tradnl"/>
        </w:rPr>
        <w:t>fabricación de espuma</w:t>
      </w:r>
      <w:r w:rsidR="00F45037" w:rsidRPr="005E365D">
        <w:rPr>
          <w:lang w:val="es-ES_tradnl"/>
        </w:rPr>
        <w:t xml:space="preserve"> y los sectores </w:t>
      </w:r>
      <w:r w:rsidR="0082153E" w:rsidRPr="005E365D">
        <w:rPr>
          <w:lang w:val="es-ES_tradnl"/>
        </w:rPr>
        <w:t xml:space="preserve">de </w:t>
      </w:r>
      <w:r w:rsidR="00F310A0" w:rsidRPr="005E365D">
        <w:rPr>
          <w:lang w:val="es-ES_tradnl"/>
        </w:rPr>
        <w:t xml:space="preserve">refrigeración, </w:t>
      </w:r>
      <w:r w:rsidR="00A67078">
        <w:rPr>
          <w:lang w:val="es-ES_tradnl"/>
        </w:rPr>
        <w:t>climatización</w:t>
      </w:r>
      <w:r w:rsidR="00F310A0" w:rsidRPr="005E365D">
        <w:rPr>
          <w:lang w:val="es-ES_tradnl"/>
        </w:rPr>
        <w:t xml:space="preserve"> y bombas de calor</w:t>
      </w:r>
      <w:r w:rsidR="00E754C9">
        <w:rPr>
          <w:lang w:val="es-ES_tradnl"/>
        </w:rPr>
        <w:t>,</w:t>
      </w:r>
      <w:r w:rsidR="0069670C" w:rsidRPr="005E365D">
        <w:rPr>
          <w:lang w:val="es-ES_tradnl"/>
        </w:rPr>
        <w:t xml:space="preserve"> </w:t>
      </w:r>
      <w:r w:rsidR="00326B43" w:rsidRPr="005E365D">
        <w:rPr>
          <w:lang w:val="es-ES_tradnl"/>
        </w:rPr>
        <w:t>y</w:t>
      </w:r>
      <w:r w:rsidR="00307657" w:rsidRPr="005E365D">
        <w:rPr>
          <w:lang w:val="es-ES_tradnl"/>
        </w:rPr>
        <w:t xml:space="preserve"> </w:t>
      </w:r>
      <w:r w:rsidR="00E61CA5" w:rsidRPr="005E365D">
        <w:rPr>
          <w:lang w:val="es-ES_tradnl"/>
        </w:rPr>
        <w:t>c)</w:t>
      </w:r>
      <w:r w:rsidR="0069670C" w:rsidRPr="005E365D">
        <w:rPr>
          <w:lang w:val="es-ES_tradnl"/>
        </w:rPr>
        <w:t xml:space="preserve"> </w:t>
      </w:r>
      <w:r w:rsidR="0086770C" w:rsidRPr="005E365D">
        <w:rPr>
          <w:lang w:val="es-ES_tradnl"/>
        </w:rPr>
        <w:t xml:space="preserve">Solicitó </w:t>
      </w:r>
      <w:r w:rsidR="00492F20" w:rsidRPr="005E365D">
        <w:rPr>
          <w:lang w:val="es-ES_tradnl"/>
        </w:rPr>
        <w:t>a la Secretaría</w:t>
      </w:r>
      <w:r w:rsidR="00BD716E">
        <w:rPr>
          <w:lang w:val="es-ES_tradnl"/>
        </w:rPr>
        <w:t xml:space="preserve"> que</w:t>
      </w:r>
      <w:r w:rsidR="00015A9E" w:rsidRPr="005E365D">
        <w:rPr>
          <w:lang w:val="es-ES_tradnl"/>
        </w:rPr>
        <w:t>,</w:t>
      </w:r>
      <w:r w:rsidR="0069670C" w:rsidRPr="005E365D">
        <w:rPr>
          <w:lang w:val="es-ES_tradnl"/>
        </w:rPr>
        <w:t xml:space="preserve"> </w:t>
      </w:r>
      <w:r w:rsidR="00015A9E" w:rsidRPr="005E365D">
        <w:rPr>
          <w:lang w:val="es-ES_tradnl"/>
        </w:rPr>
        <w:t>como parte del informe</w:t>
      </w:r>
      <w:r w:rsidR="0017524B">
        <w:rPr>
          <w:lang w:val="es-ES_tradnl"/>
        </w:rPr>
        <w:t xml:space="preserve">, </w:t>
      </w:r>
      <w:r w:rsidR="00437658">
        <w:rPr>
          <w:lang w:val="es-ES_tradnl"/>
        </w:rPr>
        <w:t>info</w:t>
      </w:r>
      <w:r w:rsidR="00BD716E">
        <w:rPr>
          <w:lang w:val="es-ES_tradnl"/>
        </w:rPr>
        <w:t>rme</w:t>
      </w:r>
      <w:r w:rsidR="00950F2A">
        <w:rPr>
          <w:lang w:val="es-ES_tradnl"/>
        </w:rPr>
        <w:t xml:space="preserve"> sobre</w:t>
      </w:r>
      <w:r w:rsidR="00015A9E" w:rsidRPr="005E365D">
        <w:rPr>
          <w:lang w:val="es-ES_tradnl"/>
        </w:rPr>
        <w:t xml:space="preserve"> </w:t>
      </w:r>
      <w:r w:rsidR="00F1333B" w:rsidRPr="005E365D">
        <w:rPr>
          <w:lang w:val="es-ES_tradnl"/>
        </w:rPr>
        <w:t xml:space="preserve">los </w:t>
      </w:r>
      <w:r w:rsidR="00015A9E" w:rsidRPr="005E365D">
        <w:rPr>
          <w:lang w:val="es-ES_tradnl"/>
        </w:rPr>
        <w:t xml:space="preserve">procedimientos y condiciones </w:t>
      </w:r>
      <w:r w:rsidR="00F1333B" w:rsidRPr="005E365D">
        <w:rPr>
          <w:lang w:val="es-ES_tradnl"/>
        </w:rPr>
        <w:t xml:space="preserve">para </w:t>
      </w:r>
      <w:r w:rsidR="00015A9E" w:rsidRPr="005E365D">
        <w:rPr>
          <w:lang w:val="es-ES_tradnl"/>
        </w:rPr>
        <w:t xml:space="preserve">la concesión de subvenciones y otros </w:t>
      </w:r>
      <w:r w:rsidR="0043715B" w:rsidRPr="005E365D">
        <w:rPr>
          <w:lang w:val="es-ES_tradnl"/>
        </w:rPr>
        <w:t>tipos de financiamiento</w:t>
      </w:r>
      <w:r w:rsidR="00015A9E" w:rsidRPr="005E365D">
        <w:rPr>
          <w:lang w:val="es-ES_tradnl"/>
        </w:rPr>
        <w:t xml:space="preserve"> para </w:t>
      </w:r>
      <w:r w:rsidR="001744A4" w:rsidRPr="005E365D">
        <w:rPr>
          <w:lang w:val="es-ES_tradnl"/>
        </w:rPr>
        <w:t>mantener y/o potenciar</w:t>
      </w:r>
      <w:r w:rsidR="00015A9E" w:rsidRPr="005E365D">
        <w:rPr>
          <w:lang w:val="es-ES_tradnl"/>
        </w:rPr>
        <w:t xml:space="preserve"> la eficiencia energética</w:t>
      </w:r>
      <w:r w:rsidR="0069670C" w:rsidRPr="005E365D">
        <w:rPr>
          <w:lang w:val="es-ES_tradnl"/>
        </w:rPr>
        <w:t xml:space="preserve"> </w:t>
      </w:r>
      <w:r w:rsidR="0088158C" w:rsidRPr="005E365D">
        <w:rPr>
          <w:lang w:val="es-ES_tradnl"/>
        </w:rPr>
        <w:t>(</w:t>
      </w:r>
      <w:r w:rsidR="008D1ADF" w:rsidRPr="005E365D">
        <w:rPr>
          <w:lang w:val="es-ES_tradnl"/>
        </w:rPr>
        <w:t>decisión</w:t>
      </w:r>
      <w:r w:rsidR="0069670C" w:rsidRPr="005E365D">
        <w:rPr>
          <w:lang w:val="es-ES_tradnl"/>
        </w:rPr>
        <w:t xml:space="preserve"> </w:t>
      </w:r>
      <w:r w:rsidR="0088158C" w:rsidRPr="005E365D">
        <w:rPr>
          <w:lang w:val="es-ES_tradnl"/>
        </w:rPr>
        <w:t>87/51).</w:t>
      </w:r>
    </w:p>
    <w:p w14:paraId="6F231DB4" w14:textId="74FB4ED3" w:rsidR="009043F9" w:rsidRPr="005E365D" w:rsidRDefault="00D14C1B" w:rsidP="00804F83">
      <w:pPr>
        <w:pStyle w:val="Heading1"/>
        <w:rPr>
          <w:lang w:val="es-ES_tradnl"/>
        </w:rPr>
      </w:pPr>
      <w:r w:rsidRPr="005E365D">
        <w:rPr>
          <w:lang w:val="es-ES_tradnl"/>
        </w:rPr>
        <w:t>El presente informe</w:t>
      </w:r>
      <w:r w:rsidR="0091604B" w:rsidRPr="005E365D">
        <w:rPr>
          <w:lang w:val="es-ES_tradnl"/>
        </w:rPr>
        <w:t xml:space="preserve">, </w:t>
      </w:r>
      <w:r w:rsidR="008A3699" w:rsidRPr="005E365D">
        <w:rPr>
          <w:lang w:val="es-ES_tradnl"/>
        </w:rPr>
        <w:t xml:space="preserve">elaborado </w:t>
      </w:r>
      <w:r w:rsidR="00D813D4">
        <w:rPr>
          <w:lang w:val="es-ES_tradnl"/>
        </w:rPr>
        <w:t xml:space="preserve">según </w:t>
      </w:r>
      <w:r w:rsidR="00EC5B07">
        <w:rPr>
          <w:lang w:val="es-ES_tradnl"/>
        </w:rPr>
        <w:t xml:space="preserve">se solicita </w:t>
      </w:r>
      <w:r w:rsidR="00C13AAA" w:rsidRPr="005E365D">
        <w:rPr>
          <w:lang w:val="es-ES_tradnl"/>
        </w:rPr>
        <w:t xml:space="preserve">en </w:t>
      </w:r>
      <w:r w:rsidR="00F06D2B" w:rsidRPr="005E365D">
        <w:rPr>
          <w:lang w:val="es-ES_tradnl"/>
        </w:rPr>
        <w:t>la</w:t>
      </w:r>
      <w:r w:rsidR="0069670C" w:rsidRPr="005E365D">
        <w:rPr>
          <w:lang w:val="es-ES_tradnl"/>
        </w:rPr>
        <w:t xml:space="preserve"> </w:t>
      </w:r>
      <w:r w:rsidR="00F06D2B" w:rsidRPr="005E365D">
        <w:rPr>
          <w:lang w:val="es-ES_tradnl"/>
        </w:rPr>
        <w:t>decisión</w:t>
      </w:r>
      <w:r w:rsidR="0069670C" w:rsidRPr="005E365D">
        <w:rPr>
          <w:lang w:val="es-ES_tradnl"/>
        </w:rPr>
        <w:t xml:space="preserve"> </w:t>
      </w:r>
      <w:r w:rsidR="00535DAB" w:rsidRPr="005E365D">
        <w:rPr>
          <w:lang w:val="es-ES_tradnl"/>
        </w:rPr>
        <w:t>87/51</w:t>
      </w:r>
      <w:r w:rsidR="0091604B" w:rsidRPr="005E365D">
        <w:rPr>
          <w:lang w:val="es-ES_tradnl"/>
        </w:rPr>
        <w:t xml:space="preserve">, </w:t>
      </w:r>
      <w:r w:rsidR="00350921" w:rsidRPr="005E365D">
        <w:rPr>
          <w:lang w:val="es-ES_tradnl"/>
        </w:rPr>
        <w:t>contiene</w:t>
      </w:r>
      <w:r w:rsidR="0069670C" w:rsidRPr="005E365D">
        <w:rPr>
          <w:lang w:val="es-ES_tradnl"/>
        </w:rPr>
        <w:t xml:space="preserve"> </w:t>
      </w:r>
      <w:r w:rsidR="00326B43" w:rsidRPr="005E365D">
        <w:rPr>
          <w:lang w:val="es-ES_tradnl"/>
        </w:rPr>
        <w:t>cinco</w:t>
      </w:r>
      <w:r w:rsidR="0069670C" w:rsidRPr="005E365D">
        <w:rPr>
          <w:lang w:val="es-ES_tradnl"/>
        </w:rPr>
        <w:t xml:space="preserve"> </w:t>
      </w:r>
      <w:r w:rsidR="007372B4" w:rsidRPr="005E365D">
        <w:rPr>
          <w:lang w:val="es-ES_tradnl"/>
        </w:rPr>
        <w:t>secciones</w:t>
      </w:r>
      <w:r w:rsidR="006018C4" w:rsidRPr="005E365D">
        <w:rPr>
          <w:lang w:val="es-ES_tradnl"/>
        </w:rPr>
        <w:t xml:space="preserve">. La </w:t>
      </w:r>
      <w:r w:rsidR="007372B4" w:rsidRPr="005E365D">
        <w:rPr>
          <w:lang w:val="es-ES_tradnl"/>
        </w:rPr>
        <w:t>Sección</w:t>
      </w:r>
      <w:r w:rsidR="0069670C" w:rsidRPr="005E365D">
        <w:rPr>
          <w:lang w:val="es-ES_tradnl"/>
        </w:rPr>
        <w:t xml:space="preserve"> </w:t>
      </w:r>
      <w:r w:rsidR="0088158C" w:rsidRPr="005E365D">
        <w:rPr>
          <w:lang w:val="es-ES_tradnl"/>
        </w:rPr>
        <w:t>I</w:t>
      </w:r>
      <w:r w:rsidR="0069670C" w:rsidRPr="005E365D">
        <w:rPr>
          <w:lang w:val="es-ES_tradnl"/>
        </w:rPr>
        <w:t xml:space="preserve"> </w:t>
      </w:r>
      <w:r w:rsidR="00856312">
        <w:rPr>
          <w:lang w:val="es-ES_tradnl"/>
        </w:rPr>
        <w:t>indica</w:t>
      </w:r>
      <w:r w:rsidR="00DC1130">
        <w:rPr>
          <w:lang w:val="es-ES_tradnl"/>
        </w:rPr>
        <w:t xml:space="preserve"> </w:t>
      </w:r>
      <w:r w:rsidR="003C070C" w:rsidRPr="005E365D">
        <w:rPr>
          <w:lang w:val="es-ES_tradnl"/>
        </w:rPr>
        <w:t>las instituciones</w:t>
      </w:r>
      <w:r w:rsidR="00350921" w:rsidRPr="005E365D">
        <w:rPr>
          <w:lang w:val="es-ES_tradnl"/>
        </w:rPr>
        <w:t xml:space="preserve"> </w:t>
      </w:r>
      <w:r w:rsidR="00DF0026" w:rsidRPr="005E365D">
        <w:rPr>
          <w:lang w:val="es-ES_tradnl"/>
        </w:rPr>
        <w:t>que podrían financiar la eficiencia</w:t>
      </w:r>
      <w:r w:rsidR="0069670C" w:rsidRPr="005E365D">
        <w:rPr>
          <w:lang w:val="es-ES_tradnl"/>
        </w:rPr>
        <w:t xml:space="preserve"> </w:t>
      </w:r>
      <w:r w:rsidR="00B667F0" w:rsidRPr="005E365D">
        <w:rPr>
          <w:lang w:val="es-ES_tradnl"/>
        </w:rPr>
        <w:t>energética</w:t>
      </w:r>
      <w:r w:rsidR="0069670C" w:rsidRPr="005E365D">
        <w:rPr>
          <w:lang w:val="es-ES_tradnl"/>
        </w:rPr>
        <w:t xml:space="preserve"> </w:t>
      </w:r>
      <w:r w:rsidR="000743CD" w:rsidRPr="005E365D">
        <w:rPr>
          <w:lang w:val="es-ES_tradnl"/>
        </w:rPr>
        <w:t xml:space="preserve">en los ámbitos de </w:t>
      </w:r>
      <w:r w:rsidR="00992956">
        <w:rPr>
          <w:lang w:val="es-ES_tradnl"/>
        </w:rPr>
        <w:t>fabricación de espuma</w:t>
      </w:r>
      <w:r w:rsidR="000743CD" w:rsidRPr="005E365D">
        <w:rPr>
          <w:lang w:val="es-ES_tradnl"/>
        </w:rPr>
        <w:t>, refrigeración, climatización y bomba de calor</w:t>
      </w:r>
      <w:r w:rsidR="00EB0698" w:rsidRPr="005E365D">
        <w:rPr>
          <w:lang w:val="es-ES_tradnl"/>
        </w:rPr>
        <w:t>. La Sección</w:t>
      </w:r>
      <w:r w:rsidR="0069670C" w:rsidRPr="005E365D">
        <w:rPr>
          <w:lang w:val="es-ES_tradnl"/>
        </w:rPr>
        <w:t xml:space="preserve"> </w:t>
      </w:r>
      <w:r w:rsidR="008A29CF" w:rsidRPr="005E365D">
        <w:rPr>
          <w:lang w:val="es-ES_tradnl"/>
        </w:rPr>
        <w:t>II expone posibles</w:t>
      </w:r>
      <w:r w:rsidR="007A0014" w:rsidRPr="005E365D">
        <w:rPr>
          <w:lang w:val="es-ES_tradnl"/>
        </w:rPr>
        <w:t xml:space="preserve"> proyectos</w:t>
      </w:r>
      <w:r w:rsidR="0069670C" w:rsidRPr="005E365D">
        <w:rPr>
          <w:lang w:val="es-ES_tradnl"/>
        </w:rPr>
        <w:t xml:space="preserve"> </w:t>
      </w:r>
      <w:r w:rsidR="00326B43" w:rsidRPr="005E365D">
        <w:rPr>
          <w:lang w:val="es-ES_tradnl"/>
        </w:rPr>
        <w:t>y</w:t>
      </w:r>
      <w:r w:rsidR="0069670C" w:rsidRPr="005E365D">
        <w:rPr>
          <w:lang w:val="es-ES_tradnl"/>
        </w:rPr>
        <w:t xml:space="preserve"> </w:t>
      </w:r>
      <w:r w:rsidR="00326B43" w:rsidRPr="005E365D">
        <w:rPr>
          <w:lang w:val="es-ES_tradnl"/>
        </w:rPr>
        <w:t>actividades</w:t>
      </w:r>
      <w:r w:rsidR="0069670C" w:rsidRPr="005E365D">
        <w:rPr>
          <w:lang w:val="es-ES_tradnl"/>
        </w:rPr>
        <w:t xml:space="preserve"> </w:t>
      </w:r>
      <w:r w:rsidR="007118E0" w:rsidRPr="005E365D">
        <w:rPr>
          <w:lang w:val="es-ES_tradnl"/>
        </w:rPr>
        <w:t xml:space="preserve">que </w:t>
      </w:r>
      <w:r w:rsidR="00D771AB" w:rsidRPr="005E365D">
        <w:rPr>
          <w:lang w:val="es-ES_tradnl"/>
        </w:rPr>
        <w:t xml:space="preserve">permitan </w:t>
      </w:r>
      <w:r w:rsidR="001744A4" w:rsidRPr="005E365D">
        <w:rPr>
          <w:lang w:val="es-ES_tradnl"/>
        </w:rPr>
        <w:t>mantener y/o potenciar</w:t>
      </w:r>
      <w:r w:rsidR="00E90D41" w:rsidRPr="005E365D">
        <w:rPr>
          <w:lang w:val="es-ES_tradnl"/>
        </w:rPr>
        <w:t xml:space="preserve"> la eficiencia</w:t>
      </w:r>
      <w:r w:rsidR="0069670C" w:rsidRPr="005E365D">
        <w:rPr>
          <w:lang w:val="es-ES_tradnl"/>
        </w:rPr>
        <w:t xml:space="preserve"> </w:t>
      </w:r>
      <w:r w:rsidR="00B667F0" w:rsidRPr="005E365D">
        <w:rPr>
          <w:lang w:val="es-ES_tradnl"/>
        </w:rPr>
        <w:t>energética</w:t>
      </w:r>
      <w:r w:rsidR="0069670C" w:rsidRPr="005E365D">
        <w:rPr>
          <w:lang w:val="es-ES_tradnl"/>
        </w:rPr>
        <w:t xml:space="preserve"> </w:t>
      </w:r>
      <w:r w:rsidR="00E90D41" w:rsidRPr="005E365D">
        <w:rPr>
          <w:lang w:val="es-ES_tradnl"/>
        </w:rPr>
        <w:t>en los sectores de fabricación y servicio técnico</w:t>
      </w:r>
      <w:r w:rsidR="0069670C" w:rsidRPr="005E365D">
        <w:rPr>
          <w:lang w:val="es-ES_tradnl"/>
        </w:rPr>
        <w:t xml:space="preserve"> </w:t>
      </w:r>
      <w:r w:rsidR="00E85532" w:rsidRPr="005E365D">
        <w:rPr>
          <w:lang w:val="es-ES_tradnl"/>
        </w:rPr>
        <w:t xml:space="preserve">durante la </w:t>
      </w:r>
      <w:r w:rsidR="005C1834" w:rsidRPr="005E365D">
        <w:rPr>
          <w:lang w:val="es-ES_tradnl"/>
        </w:rPr>
        <w:t>reducción gradual de los HFC</w:t>
      </w:r>
      <w:r w:rsidR="00B904EA" w:rsidRPr="005E365D">
        <w:rPr>
          <w:lang w:val="es-ES_tradnl"/>
        </w:rPr>
        <w:t>,</w:t>
      </w:r>
      <w:r w:rsidR="0069670C" w:rsidRPr="005E365D">
        <w:rPr>
          <w:lang w:val="es-ES_tradnl"/>
        </w:rPr>
        <w:t xml:space="preserve"> </w:t>
      </w:r>
      <w:r w:rsidR="00B904EA" w:rsidRPr="005E365D">
        <w:rPr>
          <w:lang w:val="es-ES_tradnl"/>
        </w:rPr>
        <w:t>así como</w:t>
      </w:r>
      <w:r w:rsidR="0069670C" w:rsidRPr="005E365D">
        <w:rPr>
          <w:lang w:val="es-ES_tradnl"/>
        </w:rPr>
        <w:t xml:space="preserve"> </w:t>
      </w:r>
      <w:r w:rsidR="00350921" w:rsidRPr="005E365D">
        <w:rPr>
          <w:lang w:val="es-ES_tradnl"/>
        </w:rPr>
        <w:t>sus</w:t>
      </w:r>
      <w:r w:rsidR="0069670C" w:rsidRPr="005E365D">
        <w:rPr>
          <w:lang w:val="es-ES_tradnl"/>
        </w:rPr>
        <w:t xml:space="preserve"> </w:t>
      </w:r>
      <w:r w:rsidR="008D1ADF" w:rsidRPr="005E365D">
        <w:rPr>
          <w:lang w:val="es-ES_tradnl"/>
        </w:rPr>
        <w:t>efecto</w:t>
      </w:r>
      <w:r w:rsidR="007C2C02" w:rsidRPr="005E365D">
        <w:rPr>
          <w:lang w:val="es-ES_tradnl"/>
        </w:rPr>
        <w:t>s</w:t>
      </w:r>
      <w:r w:rsidR="00EB0698" w:rsidRPr="005E365D">
        <w:rPr>
          <w:lang w:val="es-ES_tradnl"/>
        </w:rPr>
        <w:t>. La Sección</w:t>
      </w:r>
      <w:r w:rsidR="0069670C" w:rsidRPr="005E365D">
        <w:rPr>
          <w:lang w:val="es-ES_tradnl"/>
        </w:rPr>
        <w:t xml:space="preserve"> </w:t>
      </w:r>
      <w:r w:rsidR="0088158C" w:rsidRPr="005E365D">
        <w:rPr>
          <w:lang w:val="es-ES_tradnl"/>
        </w:rPr>
        <w:t>III</w:t>
      </w:r>
      <w:r w:rsidR="0069670C" w:rsidRPr="005E365D">
        <w:rPr>
          <w:lang w:val="es-ES_tradnl"/>
        </w:rPr>
        <w:t xml:space="preserve"> </w:t>
      </w:r>
      <w:r w:rsidR="0073606B" w:rsidRPr="005E365D">
        <w:rPr>
          <w:lang w:val="es-ES_tradnl"/>
        </w:rPr>
        <w:t>presenta</w:t>
      </w:r>
      <w:r w:rsidR="0069670C" w:rsidRPr="005E365D">
        <w:rPr>
          <w:lang w:val="es-ES_tradnl"/>
        </w:rPr>
        <w:t xml:space="preserve"> </w:t>
      </w:r>
      <w:r w:rsidR="000B05C7" w:rsidRPr="005E365D">
        <w:rPr>
          <w:lang w:val="es-ES_tradnl"/>
        </w:rPr>
        <w:t>opciones de financiamiento</w:t>
      </w:r>
      <w:r w:rsidR="0069670C" w:rsidRPr="005E365D">
        <w:rPr>
          <w:lang w:val="es-ES_tradnl"/>
        </w:rPr>
        <w:t xml:space="preserve"> </w:t>
      </w:r>
      <w:r w:rsidR="000B05C7" w:rsidRPr="005E365D">
        <w:rPr>
          <w:lang w:val="es-ES_tradnl"/>
        </w:rPr>
        <w:t xml:space="preserve">para </w:t>
      </w:r>
      <w:r w:rsidR="001744A4" w:rsidRPr="005E365D">
        <w:rPr>
          <w:lang w:val="es-ES_tradnl"/>
        </w:rPr>
        <w:t>mantener y/o potenciar</w:t>
      </w:r>
      <w:r w:rsidR="00E90D41" w:rsidRPr="005E365D">
        <w:rPr>
          <w:lang w:val="es-ES_tradnl"/>
        </w:rPr>
        <w:t xml:space="preserve"> la eficiencia</w:t>
      </w:r>
      <w:r w:rsidR="0069670C" w:rsidRPr="005E365D">
        <w:rPr>
          <w:lang w:val="es-ES_tradnl"/>
        </w:rPr>
        <w:t xml:space="preserve"> </w:t>
      </w:r>
      <w:r w:rsidR="00B667F0" w:rsidRPr="005E365D">
        <w:rPr>
          <w:lang w:val="es-ES_tradnl"/>
        </w:rPr>
        <w:t>energética</w:t>
      </w:r>
      <w:r w:rsidR="0069670C" w:rsidRPr="005E365D">
        <w:rPr>
          <w:lang w:val="es-ES_tradnl"/>
        </w:rPr>
        <w:t xml:space="preserve"> </w:t>
      </w:r>
      <w:r w:rsidR="00E85532" w:rsidRPr="005E365D">
        <w:rPr>
          <w:lang w:val="es-ES_tradnl"/>
        </w:rPr>
        <w:t xml:space="preserve">durante la </w:t>
      </w:r>
      <w:r w:rsidR="005C1834" w:rsidRPr="005E365D">
        <w:rPr>
          <w:lang w:val="es-ES_tradnl"/>
        </w:rPr>
        <w:t>reducción gradual de los HFC</w:t>
      </w:r>
      <w:r w:rsidR="0069670C" w:rsidRPr="005E365D">
        <w:rPr>
          <w:lang w:val="es-ES_tradnl"/>
        </w:rPr>
        <w:t xml:space="preserve"> </w:t>
      </w:r>
      <w:r w:rsidR="00326B43" w:rsidRPr="005E365D">
        <w:rPr>
          <w:lang w:val="es-ES_tradnl"/>
        </w:rPr>
        <w:t>y</w:t>
      </w:r>
      <w:r w:rsidR="0069670C" w:rsidRPr="005E365D">
        <w:rPr>
          <w:lang w:val="es-ES_tradnl"/>
        </w:rPr>
        <w:t xml:space="preserve"> </w:t>
      </w:r>
      <w:r w:rsidR="000B05C7" w:rsidRPr="005E365D">
        <w:rPr>
          <w:lang w:val="es-ES_tradnl"/>
        </w:rPr>
        <w:t>su compatibilidad</w:t>
      </w:r>
      <w:r w:rsidR="0069670C" w:rsidRPr="005E365D">
        <w:rPr>
          <w:lang w:val="es-ES_tradnl"/>
        </w:rPr>
        <w:t xml:space="preserve"> </w:t>
      </w:r>
      <w:r w:rsidR="000B05C7" w:rsidRPr="005E365D">
        <w:rPr>
          <w:lang w:val="es-ES_tradnl"/>
        </w:rPr>
        <w:t>con los procesos del Fondo</w:t>
      </w:r>
      <w:r w:rsidR="00EB0698" w:rsidRPr="005E365D">
        <w:rPr>
          <w:lang w:val="es-ES_tradnl"/>
        </w:rPr>
        <w:t>. La Sección</w:t>
      </w:r>
      <w:r w:rsidR="0069670C" w:rsidRPr="005E365D">
        <w:rPr>
          <w:lang w:val="es-ES_tradnl"/>
        </w:rPr>
        <w:t xml:space="preserve"> </w:t>
      </w:r>
      <w:r w:rsidR="0088158C" w:rsidRPr="005E365D">
        <w:rPr>
          <w:lang w:val="es-ES_tradnl"/>
        </w:rPr>
        <w:t>IV</w:t>
      </w:r>
      <w:r w:rsidR="0069670C" w:rsidRPr="005E365D">
        <w:rPr>
          <w:lang w:val="es-ES_tradnl"/>
        </w:rPr>
        <w:t xml:space="preserve"> </w:t>
      </w:r>
      <w:r w:rsidR="004E7DA4" w:rsidRPr="005E365D">
        <w:rPr>
          <w:lang w:val="es-ES_tradnl"/>
        </w:rPr>
        <w:t>describe</w:t>
      </w:r>
      <w:r w:rsidR="00294985" w:rsidRPr="005E365D">
        <w:rPr>
          <w:lang w:val="es-ES_tradnl"/>
        </w:rPr>
        <w:t xml:space="preserve"> los </w:t>
      </w:r>
      <w:r w:rsidR="00360C13" w:rsidRPr="005E365D">
        <w:rPr>
          <w:lang w:val="es-ES_tradnl"/>
        </w:rPr>
        <w:t>procedimiento</w:t>
      </w:r>
      <w:r w:rsidR="0088158C" w:rsidRPr="005E365D">
        <w:rPr>
          <w:lang w:val="es-ES_tradnl"/>
        </w:rPr>
        <w:t>s</w:t>
      </w:r>
      <w:r w:rsidR="0069670C" w:rsidRPr="005E365D">
        <w:rPr>
          <w:lang w:val="es-ES_tradnl"/>
        </w:rPr>
        <w:t xml:space="preserve"> </w:t>
      </w:r>
      <w:r w:rsidR="00326B43" w:rsidRPr="005E365D">
        <w:rPr>
          <w:lang w:val="es-ES_tradnl"/>
        </w:rPr>
        <w:t>y</w:t>
      </w:r>
      <w:r w:rsidR="0069670C" w:rsidRPr="005E365D">
        <w:rPr>
          <w:lang w:val="es-ES_tradnl"/>
        </w:rPr>
        <w:t xml:space="preserve"> </w:t>
      </w:r>
      <w:r w:rsidR="00B667F0" w:rsidRPr="005E365D">
        <w:rPr>
          <w:lang w:val="es-ES_tradnl"/>
        </w:rPr>
        <w:t>condiciones</w:t>
      </w:r>
      <w:r w:rsidR="0069670C" w:rsidRPr="005E365D">
        <w:rPr>
          <w:lang w:val="es-ES_tradnl"/>
        </w:rPr>
        <w:t xml:space="preserve"> </w:t>
      </w:r>
      <w:r w:rsidR="00F266E7" w:rsidRPr="005E365D">
        <w:rPr>
          <w:lang w:val="es-ES_tradnl"/>
        </w:rPr>
        <w:t xml:space="preserve">para la concesión de </w:t>
      </w:r>
      <w:r w:rsidR="007F6C05" w:rsidRPr="005E365D">
        <w:rPr>
          <w:lang w:val="es-ES_tradnl"/>
        </w:rPr>
        <w:t>subvenciones y otros tipos de recursos</w:t>
      </w:r>
      <w:r w:rsidR="00FD12A2" w:rsidRPr="005E365D">
        <w:rPr>
          <w:lang w:val="es-ES_tradnl"/>
        </w:rPr>
        <w:t xml:space="preserve"> para proyectos</w:t>
      </w:r>
      <w:r w:rsidR="00E569F2" w:rsidRPr="005E365D">
        <w:rPr>
          <w:lang w:val="es-ES_tradnl"/>
        </w:rPr>
        <w:t xml:space="preserve"> de </w:t>
      </w:r>
      <w:r w:rsidR="00251AC5" w:rsidRPr="005E365D">
        <w:rPr>
          <w:lang w:val="es-ES_tradnl"/>
        </w:rPr>
        <w:t>eficiencia</w:t>
      </w:r>
      <w:r w:rsidR="0069670C" w:rsidRPr="005E365D">
        <w:rPr>
          <w:lang w:val="es-ES_tradnl"/>
        </w:rPr>
        <w:t xml:space="preserve"> </w:t>
      </w:r>
      <w:r w:rsidR="00B667F0" w:rsidRPr="005E365D">
        <w:rPr>
          <w:lang w:val="es-ES_tradnl"/>
        </w:rPr>
        <w:t>energética</w:t>
      </w:r>
      <w:r w:rsidR="0069670C" w:rsidRPr="005E365D">
        <w:rPr>
          <w:lang w:val="es-ES_tradnl"/>
        </w:rPr>
        <w:t xml:space="preserve"> </w:t>
      </w:r>
      <w:r w:rsidR="00E85532" w:rsidRPr="005E365D">
        <w:rPr>
          <w:lang w:val="es-ES_tradnl"/>
        </w:rPr>
        <w:t xml:space="preserve">durante la </w:t>
      </w:r>
      <w:r w:rsidR="005C1834" w:rsidRPr="005E365D">
        <w:rPr>
          <w:lang w:val="es-ES_tradnl"/>
        </w:rPr>
        <w:t xml:space="preserve">reducción gradual de los </w:t>
      </w:r>
      <w:r w:rsidR="00291239">
        <w:rPr>
          <w:lang w:val="es-ES_tradnl"/>
        </w:rPr>
        <w:t>HFC, y l</w:t>
      </w:r>
      <w:r w:rsidR="00EB0698" w:rsidRPr="005E365D">
        <w:rPr>
          <w:lang w:val="es-ES_tradnl"/>
        </w:rPr>
        <w:t>a Sección</w:t>
      </w:r>
      <w:r w:rsidR="0069670C" w:rsidRPr="005E365D">
        <w:rPr>
          <w:lang w:val="es-ES_tradnl"/>
        </w:rPr>
        <w:t xml:space="preserve"> </w:t>
      </w:r>
      <w:r w:rsidR="0088158C" w:rsidRPr="005E365D">
        <w:rPr>
          <w:lang w:val="es-ES_tradnl"/>
        </w:rPr>
        <w:t>V</w:t>
      </w:r>
      <w:r w:rsidR="0069670C" w:rsidRPr="005E365D">
        <w:rPr>
          <w:lang w:val="es-ES_tradnl"/>
        </w:rPr>
        <w:t xml:space="preserve"> </w:t>
      </w:r>
      <w:r w:rsidR="00BE2521" w:rsidRPr="005E365D">
        <w:rPr>
          <w:lang w:val="es-ES_tradnl"/>
        </w:rPr>
        <w:t xml:space="preserve">presenta las </w:t>
      </w:r>
      <w:r w:rsidR="00D612B9" w:rsidRPr="005E365D">
        <w:rPr>
          <w:lang w:val="es-ES_tradnl"/>
        </w:rPr>
        <w:t>observaciones</w:t>
      </w:r>
      <w:r w:rsidR="0069670C" w:rsidRPr="005E365D">
        <w:rPr>
          <w:lang w:val="es-ES_tradnl"/>
        </w:rPr>
        <w:t xml:space="preserve"> </w:t>
      </w:r>
      <w:r w:rsidR="00326B43" w:rsidRPr="005E365D">
        <w:rPr>
          <w:lang w:val="es-ES_tradnl"/>
        </w:rPr>
        <w:t>y</w:t>
      </w:r>
      <w:r w:rsidR="0069670C" w:rsidRPr="005E365D">
        <w:rPr>
          <w:lang w:val="es-ES_tradnl"/>
        </w:rPr>
        <w:t xml:space="preserve"> </w:t>
      </w:r>
      <w:r w:rsidR="00BE2521" w:rsidRPr="005E365D">
        <w:rPr>
          <w:lang w:val="es-ES_tradnl"/>
        </w:rPr>
        <w:t>recomendación de la Secretaría</w:t>
      </w:r>
      <w:r w:rsidR="0088158C" w:rsidRPr="005E365D">
        <w:rPr>
          <w:lang w:val="es-ES_tradnl"/>
        </w:rPr>
        <w:t>.</w:t>
      </w:r>
    </w:p>
    <w:p w14:paraId="61A2774E" w14:textId="2D80EA19" w:rsidR="0088158C" w:rsidRPr="005E365D" w:rsidRDefault="0088158C" w:rsidP="0088158C">
      <w:pPr>
        <w:pStyle w:val="StyleHeader4Para4Left0Firstline0"/>
        <w:numPr>
          <w:ilvl w:val="0"/>
          <w:numId w:val="0"/>
        </w:numPr>
        <w:tabs>
          <w:tab w:val="clear" w:pos="2880"/>
          <w:tab w:val="left" w:pos="720"/>
        </w:tabs>
        <w:ind w:left="720" w:hanging="720"/>
        <w:rPr>
          <w:b/>
          <w:sz w:val="22"/>
          <w:lang w:val="es-ES_tradnl"/>
        </w:rPr>
      </w:pPr>
      <w:r w:rsidRPr="005E365D">
        <w:rPr>
          <w:b/>
          <w:sz w:val="22"/>
          <w:lang w:val="es-ES_tradnl"/>
        </w:rPr>
        <w:t>I.</w:t>
      </w:r>
      <w:r w:rsidRPr="005E365D">
        <w:rPr>
          <w:b/>
          <w:sz w:val="22"/>
          <w:lang w:val="es-ES_tradnl"/>
        </w:rPr>
        <w:tab/>
      </w:r>
      <w:r w:rsidR="00350921" w:rsidRPr="005E365D">
        <w:rPr>
          <w:b/>
          <w:sz w:val="22"/>
          <w:lang w:val="es-ES_tradnl"/>
        </w:rPr>
        <w:t>Instituciones financieras</w:t>
      </w:r>
      <w:r w:rsidR="0069670C" w:rsidRPr="005E365D">
        <w:rPr>
          <w:b/>
          <w:sz w:val="22"/>
          <w:lang w:val="es-ES_tradnl"/>
        </w:rPr>
        <w:t xml:space="preserve"> </w:t>
      </w:r>
      <w:r w:rsidR="00DF0026" w:rsidRPr="005E365D">
        <w:rPr>
          <w:b/>
          <w:sz w:val="22"/>
          <w:lang w:val="es-ES_tradnl"/>
        </w:rPr>
        <w:t>que podrían financiar la eficiencia</w:t>
      </w:r>
      <w:r w:rsidR="0069670C" w:rsidRPr="005E365D">
        <w:rPr>
          <w:b/>
          <w:sz w:val="22"/>
          <w:lang w:val="es-ES_tradnl"/>
        </w:rPr>
        <w:t xml:space="preserve"> </w:t>
      </w:r>
      <w:r w:rsidR="00B667F0" w:rsidRPr="005E365D">
        <w:rPr>
          <w:b/>
          <w:sz w:val="22"/>
          <w:lang w:val="es-ES_tradnl"/>
        </w:rPr>
        <w:t>energética</w:t>
      </w:r>
      <w:r w:rsidR="0069670C" w:rsidRPr="005E365D">
        <w:rPr>
          <w:b/>
          <w:sz w:val="22"/>
          <w:lang w:val="es-ES_tradnl"/>
        </w:rPr>
        <w:t xml:space="preserve"> </w:t>
      </w:r>
      <w:r w:rsidR="000743CD" w:rsidRPr="005E365D">
        <w:rPr>
          <w:b/>
          <w:sz w:val="22"/>
          <w:lang w:val="es-ES_tradnl"/>
        </w:rPr>
        <w:t xml:space="preserve">en los ámbitos de </w:t>
      </w:r>
      <w:r w:rsidR="00992956">
        <w:rPr>
          <w:b/>
          <w:sz w:val="22"/>
          <w:lang w:val="es-ES_tradnl"/>
        </w:rPr>
        <w:t>fabricación de espuma</w:t>
      </w:r>
      <w:r w:rsidR="000743CD" w:rsidRPr="005E365D">
        <w:rPr>
          <w:b/>
          <w:sz w:val="22"/>
          <w:lang w:val="es-ES_tradnl"/>
        </w:rPr>
        <w:t>, refrigeración, climatización y bomba de calor</w:t>
      </w:r>
    </w:p>
    <w:p w14:paraId="366697E6" w14:textId="218581B1" w:rsidR="009043F9" w:rsidRPr="005E365D" w:rsidRDefault="00195498" w:rsidP="00804F83">
      <w:pPr>
        <w:pStyle w:val="Heading1"/>
        <w:rPr>
          <w:lang w:val="es-ES_tradnl"/>
        </w:rPr>
      </w:pPr>
      <w:r w:rsidRPr="005E365D">
        <w:rPr>
          <w:lang w:val="es-ES_tradnl"/>
        </w:rPr>
        <w:t>El presente</w:t>
      </w:r>
      <w:r w:rsidR="0069670C" w:rsidRPr="005E365D">
        <w:rPr>
          <w:lang w:val="es-ES_tradnl"/>
        </w:rPr>
        <w:t xml:space="preserve"> </w:t>
      </w:r>
      <w:r w:rsidR="00B6567B" w:rsidRPr="005E365D">
        <w:rPr>
          <w:lang w:val="es-ES_tradnl"/>
        </w:rPr>
        <w:t>informe</w:t>
      </w:r>
      <w:r w:rsidR="0069670C" w:rsidRPr="005E365D">
        <w:rPr>
          <w:lang w:val="es-ES_tradnl"/>
        </w:rPr>
        <w:t xml:space="preserve"> </w:t>
      </w:r>
      <w:r w:rsidRPr="005E365D">
        <w:rPr>
          <w:lang w:val="es-ES_tradnl"/>
        </w:rPr>
        <w:t xml:space="preserve">se elaboró en base a los antecedentes </w:t>
      </w:r>
      <w:r w:rsidR="00E323D6" w:rsidRPr="005E365D">
        <w:rPr>
          <w:lang w:val="es-ES_tradnl"/>
        </w:rPr>
        <w:t xml:space="preserve">proporcionados </w:t>
      </w:r>
      <w:r w:rsidR="006F1845">
        <w:rPr>
          <w:lang w:val="es-ES_tradnl"/>
        </w:rPr>
        <w:t>en</w:t>
      </w:r>
      <w:r w:rsidR="00E323D6" w:rsidRPr="005E365D">
        <w:rPr>
          <w:lang w:val="es-ES_tradnl"/>
        </w:rPr>
        <w:t xml:space="preserve"> el </w:t>
      </w:r>
      <w:r w:rsidR="00870E53" w:rsidRPr="005E365D">
        <w:rPr>
          <w:lang w:val="es-ES_tradnl"/>
        </w:rPr>
        <w:t xml:space="preserve">informe </w:t>
      </w:r>
      <w:r w:rsidR="004034D4">
        <w:rPr>
          <w:lang w:val="es-ES_tradnl"/>
        </w:rPr>
        <w:t>elaborado</w:t>
      </w:r>
      <w:r w:rsidR="004B3DB8" w:rsidRPr="005E365D">
        <w:rPr>
          <w:lang w:val="es-ES_tradnl"/>
        </w:rPr>
        <w:t xml:space="preserve"> en </w:t>
      </w:r>
      <w:r w:rsidR="005405A0" w:rsidRPr="005E365D">
        <w:rPr>
          <w:lang w:val="es-ES_tradnl"/>
        </w:rPr>
        <w:t xml:space="preserve">2018 </w:t>
      </w:r>
      <w:r w:rsidR="00975B0D" w:rsidRPr="005E365D">
        <w:rPr>
          <w:lang w:val="es-ES_tradnl"/>
        </w:rPr>
        <w:t xml:space="preserve">por el </w:t>
      </w:r>
      <w:r w:rsidR="00BD7966" w:rsidRPr="005E365D">
        <w:rPr>
          <w:lang w:val="es-ES_tradnl"/>
        </w:rPr>
        <w:t>Grupo</w:t>
      </w:r>
      <w:r w:rsidR="0069670C" w:rsidRPr="005E365D">
        <w:rPr>
          <w:lang w:val="es-ES_tradnl"/>
        </w:rPr>
        <w:t xml:space="preserve"> </w:t>
      </w:r>
      <w:r w:rsidR="00B667F0" w:rsidRPr="005E365D">
        <w:rPr>
          <w:lang w:val="es-ES_tradnl"/>
        </w:rPr>
        <w:t>de</w:t>
      </w:r>
      <w:r w:rsidR="0069670C" w:rsidRPr="005E365D">
        <w:rPr>
          <w:lang w:val="es-ES_tradnl"/>
        </w:rPr>
        <w:t xml:space="preserve"> </w:t>
      </w:r>
      <w:r w:rsidR="00B667F0" w:rsidRPr="005E365D">
        <w:rPr>
          <w:lang w:val="es-ES_tradnl"/>
        </w:rPr>
        <w:t>evaluación</w:t>
      </w:r>
      <w:r w:rsidR="0069670C" w:rsidRPr="005E365D">
        <w:rPr>
          <w:lang w:val="es-ES_tradnl"/>
        </w:rPr>
        <w:t xml:space="preserve"> </w:t>
      </w:r>
      <w:r w:rsidR="00B667F0" w:rsidRPr="005E365D">
        <w:rPr>
          <w:lang w:val="es-ES_tradnl"/>
        </w:rPr>
        <w:t>tecnológica</w:t>
      </w:r>
      <w:r w:rsidR="0069670C" w:rsidRPr="005E365D">
        <w:rPr>
          <w:lang w:val="es-ES_tradnl"/>
        </w:rPr>
        <w:t xml:space="preserve"> </w:t>
      </w:r>
      <w:r w:rsidR="00B667F0" w:rsidRPr="005E365D">
        <w:rPr>
          <w:lang w:val="es-ES_tradnl"/>
        </w:rPr>
        <w:t>y</w:t>
      </w:r>
      <w:r w:rsidR="0069670C" w:rsidRPr="005E365D">
        <w:rPr>
          <w:lang w:val="es-ES_tradnl"/>
        </w:rPr>
        <w:t xml:space="preserve"> </w:t>
      </w:r>
      <w:r w:rsidR="00B667F0" w:rsidRPr="005E365D">
        <w:rPr>
          <w:lang w:val="es-ES_tradnl"/>
        </w:rPr>
        <w:t>económica</w:t>
      </w:r>
      <w:r w:rsidR="0069670C" w:rsidRPr="005E365D">
        <w:rPr>
          <w:lang w:val="es-ES_tradnl"/>
        </w:rPr>
        <w:t xml:space="preserve"> </w:t>
      </w:r>
      <w:r w:rsidR="0088158C" w:rsidRPr="005E365D">
        <w:rPr>
          <w:lang w:val="es-ES_tradnl"/>
        </w:rPr>
        <w:t>(</w:t>
      </w:r>
      <w:r w:rsidR="007372B4" w:rsidRPr="005E365D">
        <w:rPr>
          <w:lang w:val="es-ES_tradnl"/>
        </w:rPr>
        <w:t>GETE</w:t>
      </w:r>
      <w:r w:rsidR="0088158C" w:rsidRPr="005E365D">
        <w:rPr>
          <w:lang w:val="es-ES_tradnl"/>
        </w:rPr>
        <w:t>)</w:t>
      </w:r>
      <w:r w:rsidR="0088158C" w:rsidRPr="005E365D">
        <w:rPr>
          <w:rStyle w:val="FootnoteReference"/>
          <w:lang w:val="es-ES_tradnl"/>
        </w:rPr>
        <w:footnoteReference w:id="3"/>
      </w:r>
      <w:r w:rsidR="0069670C" w:rsidRPr="005E365D">
        <w:rPr>
          <w:lang w:val="es-ES_tradnl"/>
        </w:rPr>
        <w:t xml:space="preserve"> </w:t>
      </w:r>
      <w:r w:rsidR="00326B43" w:rsidRPr="005E365D">
        <w:rPr>
          <w:lang w:val="es-ES_tradnl"/>
        </w:rPr>
        <w:t>y</w:t>
      </w:r>
      <w:r w:rsidR="0069670C" w:rsidRPr="005E365D">
        <w:rPr>
          <w:lang w:val="es-ES_tradnl"/>
        </w:rPr>
        <w:t xml:space="preserve"> </w:t>
      </w:r>
      <w:r w:rsidR="001368F2" w:rsidRPr="005E365D">
        <w:rPr>
          <w:lang w:val="es-ES_tradnl"/>
        </w:rPr>
        <w:t>a</w:t>
      </w:r>
      <w:r w:rsidR="0069670C" w:rsidRPr="005E365D">
        <w:rPr>
          <w:lang w:val="es-ES_tradnl"/>
        </w:rPr>
        <w:t xml:space="preserve"> </w:t>
      </w:r>
      <w:r w:rsidR="00350921" w:rsidRPr="005E365D">
        <w:rPr>
          <w:lang w:val="es-ES_tradnl"/>
        </w:rPr>
        <w:t>consultas informales</w:t>
      </w:r>
      <w:r w:rsidR="0069670C" w:rsidRPr="005E365D">
        <w:rPr>
          <w:lang w:val="es-ES_tradnl"/>
        </w:rPr>
        <w:t xml:space="preserve"> </w:t>
      </w:r>
      <w:r w:rsidR="008D1ADF" w:rsidRPr="005E365D">
        <w:rPr>
          <w:lang w:val="es-ES_tradnl"/>
        </w:rPr>
        <w:t>con</w:t>
      </w:r>
      <w:r w:rsidR="0069670C" w:rsidRPr="005E365D">
        <w:rPr>
          <w:lang w:val="es-ES_tradnl"/>
        </w:rPr>
        <w:t xml:space="preserve"> </w:t>
      </w:r>
      <w:r w:rsidR="00D81597" w:rsidRPr="005E365D">
        <w:rPr>
          <w:lang w:val="es-ES_tradnl"/>
        </w:rPr>
        <w:t xml:space="preserve">representantes de </w:t>
      </w:r>
      <w:r w:rsidR="003D61DE" w:rsidRPr="005E365D">
        <w:rPr>
          <w:lang w:val="es-ES_tradnl"/>
        </w:rPr>
        <w:t>diversas</w:t>
      </w:r>
      <w:r w:rsidR="00561358" w:rsidRPr="005E365D">
        <w:rPr>
          <w:lang w:val="es-ES_tradnl"/>
        </w:rPr>
        <w:t xml:space="preserve"> </w:t>
      </w:r>
      <w:r w:rsidR="00F06D2B" w:rsidRPr="005E365D">
        <w:rPr>
          <w:lang w:val="es-ES_tradnl"/>
        </w:rPr>
        <w:t>instituciones</w:t>
      </w:r>
      <w:r w:rsidR="0069670C" w:rsidRPr="005E365D">
        <w:rPr>
          <w:lang w:val="es-ES_tradnl"/>
        </w:rPr>
        <w:t xml:space="preserve"> </w:t>
      </w:r>
      <w:r w:rsidR="00326B43" w:rsidRPr="005E365D">
        <w:rPr>
          <w:lang w:val="es-ES_tradnl"/>
        </w:rPr>
        <w:t>y</w:t>
      </w:r>
      <w:r w:rsidR="0069670C" w:rsidRPr="005E365D">
        <w:rPr>
          <w:lang w:val="es-ES_tradnl"/>
        </w:rPr>
        <w:t xml:space="preserve"> </w:t>
      </w:r>
      <w:r w:rsidR="00227511" w:rsidRPr="005E365D">
        <w:rPr>
          <w:lang w:val="es-ES_tradnl"/>
        </w:rPr>
        <w:t xml:space="preserve">profesionales </w:t>
      </w:r>
      <w:r w:rsidR="007D64E4" w:rsidRPr="005E365D">
        <w:rPr>
          <w:lang w:val="es-ES_tradnl"/>
        </w:rPr>
        <w:t xml:space="preserve">con conocimiento </w:t>
      </w:r>
      <w:r w:rsidR="00CE1138" w:rsidRPr="005E365D">
        <w:rPr>
          <w:lang w:val="es-ES_tradnl"/>
        </w:rPr>
        <w:t xml:space="preserve">de </w:t>
      </w:r>
      <w:r w:rsidR="003D7994" w:rsidRPr="005E365D">
        <w:rPr>
          <w:lang w:val="es-ES_tradnl"/>
        </w:rPr>
        <w:t>proyectos de eficiencia energética</w:t>
      </w:r>
      <w:r w:rsidR="0069670C" w:rsidRPr="005E365D">
        <w:rPr>
          <w:lang w:val="es-ES_tradnl"/>
        </w:rPr>
        <w:t xml:space="preserve"> </w:t>
      </w:r>
      <w:r w:rsidR="008D1ADF" w:rsidRPr="005E365D">
        <w:rPr>
          <w:lang w:val="es-ES_tradnl"/>
        </w:rPr>
        <w:t>en</w:t>
      </w:r>
      <w:r w:rsidR="0069670C" w:rsidRPr="005E365D">
        <w:rPr>
          <w:lang w:val="es-ES_tradnl"/>
        </w:rPr>
        <w:t xml:space="preserve"> </w:t>
      </w:r>
      <w:r w:rsidR="00733FB3" w:rsidRPr="005E365D">
        <w:rPr>
          <w:lang w:val="es-ES_tradnl"/>
        </w:rPr>
        <w:t xml:space="preserve">aplicaciones de </w:t>
      </w:r>
      <w:r w:rsidR="00325615" w:rsidRPr="005E365D">
        <w:rPr>
          <w:lang w:val="es-ES_tradnl"/>
        </w:rPr>
        <w:t>refrigeración</w:t>
      </w:r>
      <w:r w:rsidR="0088158C" w:rsidRPr="005E365D">
        <w:rPr>
          <w:lang w:val="es-ES_tradnl"/>
        </w:rPr>
        <w:t>,</w:t>
      </w:r>
      <w:r w:rsidR="0069670C" w:rsidRPr="005E365D">
        <w:rPr>
          <w:lang w:val="es-ES_tradnl"/>
        </w:rPr>
        <w:t xml:space="preserve"> </w:t>
      </w:r>
      <w:r w:rsidR="005C5AE5" w:rsidRPr="005E365D">
        <w:rPr>
          <w:lang w:val="es-ES_tradnl"/>
        </w:rPr>
        <w:t>en especial</w:t>
      </w:r>
      <w:r w:rsidR="00E6486A" w:rsidRPr="005E365D">
        <w:rPr>
          <w:lang w:val="es-ES_tradnl"/>
        </w:rPr>
        <w:t xml:space="preserve"> </w:t>
      </w:r>
      <w:r w:rsidR="00801F08" w:rsidRPr="005E365D">
        <w:rPr>
          <w:lang w:val="es-ES_tradnl"/>
        </w:rPr>
        <w:t>los</w:t>
      </w:r>
      <w:r w:rsidR="0069670C" w:rsidRPr="005E365D">
        <w:rPr>
          <w:lang w:val="es-ES_tradnl"/>
        </w:rPr>
        <w:t xml:space="preserve"> </w:t>
      </w:r>
      <w:r w:rsidR="0049216D" w:rsidRPr="005E365D">
        <w:rPr>
          <w:lang w:val="es-ES_tradnl"/>
        </w:rPr>
        <w:t xml:space="preserve">relacionados con </w:t>
      </w:r>
      <w:r w:rsidR="00C975B8">
        <w:rPr>
          <w:lang w:val="es-ES_tradnl"/>
        </w:rPr>
        <w:t>la reducción de</w:t>
      </w:r>
      <w:r w:rsidR="0049216D" w:rsidRPr="005E365D">
        <w:rPr>
          <w:lang w:val="es-ES_tradnl"/>
        </w:rPr>
        <w:t xml:space="preserve"> </w:t>
      </w:r>
      <w:r w:rsidR="00B667F0" w:rsidRPr="005E365D">
        <w:rPr>
          <w:lang w:val="es-ES_tradnl"/>
        </w:rPr>
        <w:t>los</w:t>
      </w:r>
      <w:r w:rsidR="0069670C" w:rsidRPr="005E365D">
        <w:rPr>
          <w:lang w:val="es-ES_tradnl"/>
        </w:rPr>
        <w:t xml:space="preserve"> </w:t>
      </w:r>
      <w:r w:rsidR="00B667F0" w:rsidRPr="005E365D">
        <w:rPr>
          <w:lang w:val="es-ES_tradnl"/>
        </w:rPr>
        <w:t>HFC</w:t>
      </w:r>
      <w:r w:rsidR="0088158C" w:rsidRPr="005E365D">
        <w:rPr>
          <w:lang w:val="es-ES_tradnl"/>
        </w:rPr>
        <w:t>.</w:t>
      </w:r>
      <w:r w:rsidR="0069670C" w:rsidRPr="005E365D">
        <w:rPr>
          <w:lang w:val="es-ES_tradnl"/>
        </w:rPr>
        <w:t xml:space="preserve"> </w:t>
      </w:r>
      <w:r w:rsidR="00131AB9">
        <w:rPr>
          <w:lang w:val="es-ES_tradnl"/>
        </w:rPr>
        <w:t>Se consideró</w:t>
      </w:r>
      <w:r w:rsidR="00F55C36">
        <w:rPr>
          <w:lang w:val="es-ES_tradnl"/>
        </w:rPr>
        <w:t xml:space="preserve"> </w:t>
      </w:r>
      <w:r w:rsidR="00F9633C" w:rsidRPr="005E365D">
        <w:rPr>
          <w:lang w:val="es-ES_tradnl"/>
        </w:rPr>
        <w:t xml:space="preserve">además </w:t>
      </w:r>
      <w:r w:rsidR="008D07A4">
        <w:rPr>
          <w:lang w:val="es-ES_tradnl"/>
        </w:rPr>
        <w:t>la reciente</w:t>
      </w:r>
      <w:r w:rsidR="008C1F53" w:rsidRPr="005E365D">
        <w:rPr>
          <w:lang w:val="es-ES_tradnl"/>
        </w:rPr>
        <w:t xml:space="preserve"> experiencia</w:t>
      </w:r>
      <w:r w:rsidR="0069670C" w:rsidRPr="005E365D">
        <w:rPr>
          <w:lang w:val="es-ES_tradnl"/>
        </w:rPr>
        <w:t xml:space="preserve"> </w:t>
      </w:r>
      <w:r w:rsidR="001B40F4">
        <w:rPr>
          <w:lang w:val="es-ES_tradnl"/>
        </w:rPr>
        <w:t xml:space="preserve">respecto de </w:t>
      </w:r>
      <w:r w:rsidR="00242D34">
        <w:rPr>
          <w:lang w:val="es-ES_tradnl"/>
        </w:rPr>
        <w:t xml:space="preserve">los </w:t>
      </w:r>
      <w:r w:rsidR="00B64374" w:rsidRPr="005E365D">
        <w:rPr>
          <w:lang w:val="es-ES_tradnl"/>
        </w:rPr>
        <w:t>recursos</w:t>
      </w:r>
      <w:r w:rsidR="0069670C" w:rsidRPr="005E365D">
        <w:rPr>
          <w:lang w:val="es-ES_tradnl"/>
        </w:rPr>
        <w:t xml:space="preserve"> </w:t>
      </w:r>
      <w:r w:rsidR="009043F9" w:rsidRPr="005E365D">
        <w:rPr>
          <w:lang w:val="es-ES_tradnl"/>
        </w:rPr>
        <w:t>adicional</w:t>
      </w:r>
      <w:r w:rsidR="00B64374" w:rsidRPr="005E365D">
        <w:rPr>
          <w:lang w:val="es-ES_tradnl"/>
        </w:rPr>
        <w:t>es</w:t>
      </w:r>
      <w:r w:rsidR="0069670C" w:rsidRPr="005E365D">
        <w:rPr>
          <w:lang w:val="es-ES_tradnl"/>
        </w:rPr>
        <w:t xml:space="preserve"> </w:t>
      </w:r>
      <w:r w:rsidR="00F33CE3">
        <w:rPr>
          <w:lang w:val="es-ES_tradnl"/>
        </w:rPr>
        <w:t>que fuera</w:t>
      </w:r>
      <w:r w:rsidR="00BA3B62">
        <w:rPr>
          <w:lang w:val="es-ES_tradnl"/>
        </w:rPr>
        <w:t xml:space="preserve">n </w:t>
      </w:r>
      <w:r w:rsidR="000E3E8B" w:rsidRPr="005E365D">
        <w:rPr>
          <w:lang w:val="es-ES_tradnl"/>
        </w:rPr>
        <w:t>aportado</w:t>
      </w:r>
      <w:r w:rsidR="00C570D8" w:rsidRPr="005E365D">
        <w:rPr>
          <w:lang w:val="es-ES_tradnl"/>
        </w:rPr>
        <w:t xml:space="preserve">s </w:t>
      </w:r>
      <w:r w:rsidR="00AC5952" w:rsidRPr="005E365D">
        <w:rPr>
          <w:lang w:val="es-ES_tradnl"/>
        </w:rPr>
        <w:t>por</w:t>
      </w:r>
      <w:r w:rsidR="00165A5E" w:rsidRPr="005E365D">
        <w:rPr>
          <w:lang w:val="es-ES_tradnl"/>
        </w:rPr>
        <w:t xml:space="preserve"> </w:t>
      </w:r>
      <w:r w:rsidR="00884AD3">
        <w:rPr>
          <w:lang w:val="es-ES_tradnl"/>
        </w:rPr>
        <w:t>las Partes</w:t>
      </w:r>
      <w:r w:rsidR="0069670C" w:rsidRPr="005E365D">
        <w:rPr>
          <w:lang w:val="es-ES_tradnl"/>
        </w:rPr>
        <w:t xml:space="preserve"> </w:t>
      </w:r>
      <w:r w:rsidR="00AC5952" w:rsidRPr="005E365D">
        <w:rPr>
          <w:lang w:val="es-ES_tradnl"/>
        </w:rPr>
        <w:t>para</w:t>
      </w:r>
      <w:r w:rsidR="0069670C" w:rsidRPr="005E365D">
        <w:rPr>
          <w:lang w:val="es-ES_tradnl"/>
        </w:rPr>
        <w:t xml:space="preserve"> </w:t>
      </w:r>
      <w:r w:rsidR="00360C13" w:rsidRPr="005E365D">
        <w:rPr>
          <w:lang w:val="es-ES_tradnl"/>
        </w:rPr>
        <w:t>apoyo</w:t>
      </w:r>
      <w:r w:rsidR="0069670C" w:rsidRPr="005E365D">
        <w:rPr>
          <w:lang w:val="es-ES_tradnl"/>
        </w:rPr>
        <w:t xml:space="preserve"> </w:t>
      </w:r>
      <w:r w:rsidR="00360C13" w:rsidRPr="005E365D">
        <w:rPr>
          <w:lang w:val="es-ES_tradnl"/>
        </w:rPr>
        <w:t>inmediato</w:t>
      </w:r>
      <w:r w:rsidR="0069670C" w:rsidRPr="005E365D">
        <w:rPr>
          <w:lang w:val="es-ES_tradnl"/>
        </w:rPr>
        <w:t xml:space="preserve"> </w:t>
      </w:r>
      <w:r w:rsidR="00287378" w:rsidRPr="005E365D">
        <w:rPr>
          <w:lang w:val="es-ES_tradnl"/>
        </w:rPr>
        <w:t xml:space="preserve">a la </w:t>
      </w:r>
      <w:r w:rsidR="00326B43" w:rsidRPr="005E365D">
        <w:rPr>
          <w:lang w:val="es-ES_tradnl"/>
        </w:rPr>
        <w:t>ejecución</w:t>
      </w:r>
      <w:r w:rsidR="0069670C" w:rsidRPr="005E365D">
        <w:rPr>
          <w:lang w:val="es-ES_tradnl"/>
        </w:rPr>
        <w:t xml:space="preserve"> </w:t>
      </w:r>
      <w:r w:rsidR="007372B4" w:rsidRPr="005E365D">
        <w:rPr>
          <w:lang w:val="es-ES_tradnl"/>
        </w:rPr>
        <w:t>de</w:t>
      </w:r>
      <w:r w:rsidR="0069670C" w:rsidRPr="005E365D">
        <w:rPr>
          <w:lang w:val="es-ES_tradnl"/>
        </w:rPr>
        <w:t xml:space="preserve"> </w:t>
      </w:r>
      <w:r w:rsidR="007372B4" w:rsidRPr="005E365D">
        <w:rPr>
          <w:lang w:val="es-ES_tradnl"/>
        </w:rPr>
        <w:t>la</w:t>
      </w:r>
      <w:r w:rsidR="0069670C" w:rsidRPr="005E365D">
        <w:rPr>
          <w:lang w:val="es-ES_tradnl"/>
        </w:rPr>
        <w:t xml:space="preserve"> </w:t>
      </w:r>
      <w:r w:rsidR="007372B4" w:rsidRPr="005E365D">
        <w:rPr>
          <w:lang w:val="es-ES_tradnl"/>
        </w:rPr>
        <w:t>Enmienda</w:t>
      </w:r>
      <w:r w:rsidR="0069670C" w:rsidRPr="005E365D">
        <w:rPr>
          <w:lang w:val="es-ES_tradnl"/>
        </w:rPr>
        <w:t xml:space="preserve"> </w:t>
      </w:r>
      <w:r w:rsidR="007372B4" w:rsidRPr="005E365D">
        <w:rPr>
          <w:lang w:val="es-ES_tradnl"/>
        </w:rPr>
        <w:t>de</w:t>
      </w:r>
      <w:r w:rsidR="0069670C" w:rsidRPr="005E365D">
        <w:rPr>
          <w:lang w:val="es-ES_tradnl"/>
        </w:rPr>
        <w:t xml:space="preserve"> </w:t>
      </w:r>
      <w:r w:rsidR="007372B4" w:rsidRPr="005E365D">
        <w:rPr>
          <w:lang w:val="es-ES_tradnl"/>
        </w:rPr>
        <w:t>Kigali</w:t>
      </w:r>
      <w:r w:rsidR="0088158C" w:rsidRPr="005E365D">
        <w:rPr>
          <w:lang w:val="es-ES_tradnl"/>
        </w:rPr>
        <w:t>.</w:t>
      </w:r>
    </w:p>
    <w:p w14:paraId="1E291290" w14:textId="38EB6ACC" w:rsidR="009043F9" w:rsidRPr="005E365D" w:rsidRDefault="006534F2" w:rsidP="00804F83">
      <w:pPr>
        <w:pStyle w:val="Heading1"/>
        <w:rPr>
          <w:lang w:val="es-ES_tradnl"/>
        </w:rPr>
      </w:pPr>
      <w:r w:rsidRPr="005E365D">
        <w:rPr>
          <w:lang w:val="es-ES_tradnl"/>
        </w:rPr>
        <w:t xml:space="preserve">El proceso de </w:t>
      </w:r>
      <w:r w:rsidR="008D1ADF" w:rsidRPr="005E365D">
        <w:rPr>
          <w:lang w:val="es-ES_tradnl"/>
        </w:rPr>
        <w:t>consultas</w:t>
      </w:r>
      <w:r w:rsidR="0069670C" w:rsidRPr="005E365D">
        <w:rPr>
          <w:lang w:val="es-ES_tradnl"/>
        </w:rPr>
        <w:t xml:space="preserve"> </w:t>
      </w:r>
      <w:r w:rsidRPr="005E365D">
        <w:rPr>
          <w:lang w:val="es-ES_tradnl"/>
        </w:rPr>
        <w:t xml:space="preserve">permitió </w:t>
      </w:r>
      <w:r w:rsidR="00741746" w:rsidRPr="005E365D">
        <w:rPr>
          <w:lang w:val="es-ES_tradnl"/>
        </w:rPr>
        <w:t xml:space="preserve">definir </w:t>
      </w:r>
      <w:r w:rsidR="004F17CF" w:rsidRPr="005E365D">
        <w:rPr>
          <w:lang w:val="es-ES_tradnl"/>
        </w:rPr>
        <w:t xml:space="preserve">a </w:t>
      </w:r>
      <w:r w:rsidR="003C070C" w:rsidRPr="005E365D">
        <w:rPr>
          <w:lang w:val="es-ES_tradnl"/>
        </w:rPr>
        <w:t>las instituciones</w:t>
      </w:r>
      <w:r w:rsidR="0069670C" w:rsidRPr="005E365D">
        <w:rPr>
          <w:lang w:val="es-ES_tradnl"/>
        </w:rPr>
        <w:t xml:space="preserve"> </w:t>
      </w:r>
      <w:r w:rsidR="008313D6" w:rsidRPr="005E365D">
        <w:rPr>
          <w:lang w:val="es-ES_tradnl"/>
        </w:rPr>
        <w:t xml:space="preserve">indicadas </w:t>
      </w:r>
      <w:r w:rsidR="00911940" w:rsidRPr="005E365D">
        <w:rPr>
          <w:lang w:val="es-ES_tradnl"/>
        </w:rPr>
        <w:t>en</w:t>
      </w:r>
      <w:r w:rsidR="0069670C" w:rsidRPr="005E365D">
        <w:rPr>
          <w:lang w:val="es-ES_tradnl"/>
        </w:rPr>
        <w:t xml:space="preserve"> </w:t>
      </w:r>
      <w:r w:rsidR="00911940" w:rsidRPr="005E365D">
        <w:rPr>
          <w:lang w:val="es-ES_tradnl"/>
        </w:rPr>
        <w:t>el</w:t>
      </w:r>
      <w:r w:rsidR="0069670C" w:rsidRPr="005E365D">
        <w:rPr>
          <w:lang w:val="es-ES_tradnl"/>
        </w:rPr>
        <w:t xml:space="preserve"> </w:t>
      </w:r>
      <w:r w:rsidR="00911940" w:rsidRPr="005E365D">
        <w:rPr>
          <w:lang w:val="es-ES_tradnl"/>
        </w:rPr>
        <w:t>Cuadro</w:t>
      </w:r>
      <w:r w:rsidR="0069670C" w:rsidRPr="005E365D">
        <w:rPr>
          <w:lang w:val="es-ES_tradnl"/>
        </w:rPr>
        <w:t xml:space="preserve"> </w:t>
      </w:r>
      <w:r w:rsidR="0088158C" w:rsidRPr="005E365D">
        <w:rPr>
          <w:lang w:val="es-ES_tradnl"/>
        </w:rPr>
        <w:t>1</w:t>
      </w:r>
      <w:r w:rsidR="00741746" w:rsidRPr="005E365D">
        <w:rPr>
          <w:lang w:val="es-ES_tradnl"/>
        </w:rPr>
        <w:t xml:space="preserve">, las que fueron contactadas </w:t>
      </w:r>
      <w:r w:rsidR="006537C6" w:rsidRPr="005E365D">
        <w:rPr>
          <w:lang w:val="es-ES_tradnl"/>
        </w:rPr>
        <w:t>a fin de</w:t>
      </w:r>
      <w:r w:rsidR="0069670C" w:rsidRPr="005E365D">
        <w:rPr>
          <w:lang w:val="es-ES_tradnl"/>
        </w:rPr>
        <w:t xml:space="preserve"> </w:t>
      </w:r>
      <w:r w:rsidR="00456820" w:rsidRPr="005E365D">
        <w:rPr>
          <w:lang w:val="es-ES_tradnl"/>
        </w:rPr>
        <w:t>allegar</w:t>
      </w:r>
      <w:r w:rsidR="006537C6" w:rsidRPr="005E365D">
        <w:rPr>
          <w:lang w:val="es-ES_tradnl"/>
        </w:rPr>
        <w:t xml:space="preserve"> </w:t>
      </w:r>
      <w:r w:rsidR="007372B4" w:rsidRPr="005E365D">
        <w:rPr>
          <w:lang w:val="es-ES_tradnl"/>
        </w:rPr>
        <w:t>información</w:t>
      </w:r>
      <w:r w:rsidR="0069670C" w:rsidRPr="005E365D">
        <w:rPr>
          <w:lang w:val="es-ES_tradnl"/>
        </w:rPr>
        <w:t xml:space="preserve"> </w:t>
      </w:r>
      <w:r w:rsidR="007372B4" w:rsidRPr="005E365D">
        <w:rPr>
          <w:lang w:val="es-ES_tradnl"/>
        </w:rPr>
        <w:t>sobre</w:t>
      </w:r>
      <w:r w:rsidR="0069670C" w:rsidRPr="005E365D">
        <w:rPr>
          <w:lang w:val="es-ES_tradnl"/>
        </w:rPr>
        <w:t xml:space="preserve"> </w:t>
      </w:r>
      <w:r w:rsidR="008317C0">
        <w:rPr>
          <w:lang w:val="es-ES_tradnl"/>
        </w:rPr>
        <w:t>posibilidades</w:t>
      </w:r>
      <w:r w:rsidR="00B47C86" w:rsidRPr="005E365D">
        <w:rPr>
          <w:lang w:val="es-ES_tradnl"/>
        </w:rPr>
        <w:t xml:space="preserve"> </w:t>
      </w:r>
      <w:r w:rsidR="00AE5740" w:rsidRPr="005E365D">
        <w:rPr>
          <w:lang w:val="es-ES_tradnl"/>
        </w:rPr>
        <w:t>de financiamiento para la eficiencia</w:t>
      </w:r>
      <w:r w:rsidR="0069670C" w:rsidRPr="005E365D">
        <w:rPr>
          <w:lang w:val="es-ES_tradnl"/>
        </w:rPr>
        <w:t xml:space="preserve"> </w:t>
      </w:r>
      <w:r w:rsidR="00B667F0" w:rsidRPr="005E365D">
        <w:rPr>
          <w:lang w:val="es-ES_tradnl"/>
        </w:rPr>
        <w:t>energética</w:t>
      </w:r>
      <w:r w:rsidR="0069670C" w:rsidRPr="005E365D">
        <w:rPr>
          <w:lang w:val="es-ES_tradnl"/>
        </w:rPr>
        <w:t xml:space="preserve"> </w:t>
      </w:r>
      <w:r w:rsidR="00326B43" w:rsidRPr="005E365D">
        <w:rPr>
          <w:lang w:val="es-ES_tradnl"/>
        </w:rPr>
        <w:t>y</w:t>
      </w:r>
      <w:r w:rsidR="0069670C" w:rsidRPr="005E365D">
        <w:rPr>
          <w:lang w:val="es-ES_tradnl"/>
        </w:rPr>
        <w:t xml:space="preserve"> </w:t>
      </w:r>
      <w:r w:rsidR="00B42473" w:rsidRPr="005E365D">
        <w:rPr>
          <w:lang w:val="es-ES_tradnl"/>
        </w:rPr>
        <w:t xml:space="preserve">conocer </w:t>
      </w:r>
      <w:r w:rsidR="00350921" w:rsidRPr="005E365D">
        <w:rPr>
          <w:lang w:val="es-ES_tradnl"/>
        </w:rPr>
        <w:t>sus</w:t>
      </w:r>
      <w:r w:rsidR="0069670C" w:rsidRPr="005E365D">
        <w:rPr>
          <w:lang w:val="es-ES_tradnl"/>
        </w:rPr>
        <w:t xml:space="preserve"> </w:t>
      </w:r>
      <w:r w:rsidR="00BB78DB" w:rsidRPr="005E365D">
        <w:rPr>
          <w:lang w:val="es-ES_tradnl"/>
        </w:rPr>
        <w:t>procedimientos operativos</w:t>
      </w:r>
      <w:r w:rsidR="0069670C" w:rsidRPr="005E365D">
        <w:rPr>
          <w:lang w:val="es-ES_tradnl"/>
        </w:rPr>
        <w:t xml:space="preserve"> </w:t>
      </w:r>
      <w:r w:rsidR="00326B43" w:rsidRPr="005E365D">
        <w:rPr>
          <w:lang w:val="es-ES_tradnl"/>
        </w:rPr>
        <w:t>y</w:t>
      </w:r>
      <w:r w:rsidR="0069670C" w:rsidRPr="005E365D">
        <w:rPr>
          <w:lang w:val="es-ES_tradnl"/>
        </w:rPr>
        <w:t xml:space="preserve"> </w:t>
      </w:r>
      <w:r w:rsidR="00B667F0" w:rsidRPr="005E365D">
        <w:rPr>
          <w:lang w:val="es-ES_tradnl"/>
        </w:rPr>
        <w:t>condiciones</w:t>
      </w:r>
      <w:r w:rsidR="0069670C" w:rsidRPr="005E365D">
        <w:rPr>
          <w:lang w:val="es-ES_tradnl"/>
        </w:rPr>
        <w:t xml:space="preserve"> </w:t>
      </w:r>
      <w:r w:rsidR="00F266E7" w:rsidRPr="005E365D">
        <w:rPr>
          <w:lang w:val="es-ES_tradnl"/>
        </w:rPr>
        <w:t xml:space="preserve">para la concesión de subvenciones y </w:t>
      </w:r>
      <w:r w:rsidR="00EC18DE" w:rsidRPr="005E365D">
        <w:rPr>
          <w:lang w:val="es-ES_tradnl"/>
        </w:rPr>
        <w:t xml:space="preserve">otras </w:t>
      </w:r>
      <w:r w:rsidR="00894576" w:rsidRPr="005E365D">
        <w:rPr>
          <w:lang w:val="es-ES_tradnl"/>
        </w:rPr>
        <w:t>alternativas</w:t>
      </w:r>
      <w:r w:rsidR="000B05C7" w:rsidRPr="005E365D">
        <w:rPr>
          <w:lang w:val="es-ES_tradnl"/>
        </w:rPr>
        <w:t xml:space="preserve"> de financiamiento</w:t>
      </w:r>
      <w:r w:rsidR="00501222" w:rsidRPr="005E365D">
        <w:rPr>
          <w:lang w:val="es-ES_tradnl"/>
        </w:rPr>
        <w:t>, p</w:t>
      </w:r>
      <w:r w:rsidR="00EC18DE" w:rsidRPr="005E365D">
        <w:rPr>
          <w:lang w:val="es-ES_tradnl"/>
        </w:rPr>
        <w:t xml:space="preserve">ara </w:t>
      </w:r>
      <w:r w:rsidR="00501222" w:rsidRPr="005E365D">
        <w:rPr>
          <w:lang w:val="es-ES_tradnl"/>
        </w:rPr>
        <w:t xml:space="preserve">cuyos </w:t>
      </w:r>
      <w:r w:rsidR="00EC18DE" w:rsidRPr="005E365D">
        <w:rPr>
          <w:lang w:val="es-ES_tradnl"/>
        </w:rPr>
        <w:t xml:space="preserve">fines </w:t>
      </w:r>
      <w:r w:rsidR="00F44E7D" w:rsidRPr="005E365D">
        <w:rPr>
          <w:lang w:val="es-ES_tradnl"/>
        </w:rPr>
        <w:t xml:space="preserve">la Secretaría </w:t>
      </w:r>
      <w:r w:rsidR="00970926" w:rsidRPr="005E365D">
        <w:rPr>
          <w:lang w:val="es-ES_tradnl"/>
        </w:rPr>
        <w:t xml:space="preserve">elaboró </w:t>
      </w:r>
      <w:r w:rsidR="00F36074" w:rsidRPr="005E365D">
        <w:rPr>
          <w:lang w:val="es-ES_tradnl"/>
        </w:rPr>
        <w:t xml:space="preserve">el </w:t>
      </w:r>
      <w:r w:rsidR="00350921" w:rsidRPr="005E365D">
        <w:rPr>
          <w:lang w:val="es-ES_tradnl"/>
        </w:rPr>
        <w:t>cuestionario</w:t>
      </w:r>
      <w:r w:rsidR="0069670C" w:rsidRPr="005E365D">
        <w:rPr>
          <w:lang w:val="es-ES_tradnl"/>
        </w:rPr>
        <w:t xml:space="preserve"> </w:t>
      </w:r>
      <w:r w:rsidR="00F36074" w:rsidRPr="005E365D">
        <w:rPr>
          <w:lang w:val="es-ES_tradnl"/>
        </w:rPr>
        <w:t xml:space="preserve">que se adjunta </w:t>
      </w:r>
      <w:r w:rsidR="00AC52B1" w:rsidRPr="005E365D">
        <w:rPr>
          <w:lang w:val="es-ES_tradnl"/>
        </w:rPr>
        <w:t>en el Anexo</w:t>
      </w:r>
      <w:r w:rsidR="0069670C" w:rsidRPr="005E365D">
        <w:rPr>
          <w:lang w:val="es-ES_tradnl"/>
        </w:rPr>
        <w:t xml:space="preserve"> </w:t>
      </w:r>
      <w:r w:rsidR="0088158C" w:rsidRPr="005E365D">
        <w:rPr>
          <w:lang w:val="es-ES_tradnl"/>
        </w:rPr>
        <w:t>II</w:t>
      </w:r>
      <w:r w:rsidR="0069670C" w:rsidRPr="005E365D">
        <w:rPr>
          <w:lang w:val="es-ES_tradnl"/>
        </w:rPr>
        <w:t xml:space="preserve"> </w:t>
      </w:r>
      <w:r w:rsidR="00D612B9" w:rsidRPr="005E365D">
        <w:rPr>
          <w:lang w:val="es-ES_tradnl"/>
        </w:rPr>
        <w:t>al</w:t>
      </w:r>
      <w:r w:rsidR="0069670C" w:rsidRPr="005E365D">
        <w:rPr>
          <w:lang w:val="es-ES_tradnl"/>
        </w:rPr>
        <w:t xml:space="preserve"> </w:t>
      </w:r>
      <w:r w:rsidR="00911940" w:rsidRPr="005E365D">
        <w:rPr>
          <w:lang w:val="es-ES_tradnl"/>
        </w:rPr>
        <w:t>presente</w:t>
      </w:r>
      <w:r w:rsidR="0069670C" w:rsidRPr="005E365D">
        <w:rPr>
          <w:lang w:val="es-ES_tradnl"/>
        </w:rPr>
        <w:t xml:space="preserve"> </w:t>
      </w:r>
      <w:r w:rsidR="00911940" w:rsidRPr="005E365D">
        <w:rPr>
          <w:lang w:val="es-ES_tradnl"/>
        </w:rPr>
        <w:t>documento</w:t>
      </w:r>
      <w:r w:rsidR="0088158C" w:rsidRPr="005E365D">
        <w:rPr>
          <w:lang w:val="es-ES_tradnl"/>
        </w:rPr>
        <w:t>.</w:t>
      </w:r>
      <w:r w:rsidR="0069670C" w:rsidRPr="005E365D">
        <w:rPr>
          <w:lang w:val="es-ES_tradnl"/>
        </w:rPr>
        <w:t xml:space="preserve"> </w:t>
      </w:r>
      <w:r w:rsidR="00760423" w:rsidRPr="005E365D">
        <w:rPr>
          <w:lang w:val="es-ES_tradnl"/>
        </w:rPr>
        <w:t xml:space="preserve">La </w:t>
      </w:r>
      <w:r w:rsidR="00154E78">
        <w:rPr>
          <w:lang w:val="es-ES_tradnl"/>
        </w:rPr>
        <w:t>lista</w:t>
      </w:r>
      <w:r w:rsidR="00287CF2" w:rsidRPr="005E365D">
        <w:rPr>
          <w:lang w:val="es-ES_tradnl"/>
        </w:rPr>
        <w:t xml:space="preserve"> </w:t>
      </w:r>
      <w:r w:rsidR="00360C13" w:rsidRPr="005E365D">
        <w:rPr>
          <w:lang w:val="es-ES_tradnl"/>
        </w:rPr>
        <w:t>no</w:t>
      </w:r>
      <w:r w:rsidR="0069670C" w:rsidRPr="005E365D">
        <w:rPr>
          <w:lang w:val="es-ES_tradnl"/>
        </w:rPr>
        <w:t xml:space="preserve"> </w:t>
      </w:r>
      <w:r w:rsidR="00360C13" w:rsidRPr="005E365D">
        <w:rPr>
          <w:lang w:val="es-ES_tradnl"/>
        </w:rPr>
        <w:t>es</w:t>
      </w:r>
      <w:r w:rsidR="0069670C" w:rsidRPr="005E365D">
        <w:rPr>
          <w:lang w:val="es-ES_tradnl"/>
        </w:rPr>
        <w:t xml:space="preserve"> </w:t>
      </w:r>
      <w:r w:rsidR="00287CF2" w:rsidRPr="005E365D">
        <w:rPr>
          <w:lang w:val="es-ES_tradnl"/>
        </w:rPr>
        <w:t>exhaustiva</w:t>
      </w:r>
      <w:r w:rsidR="00ED240F" w:rsidRPr="005E365D">
        <w:rPr>
          <w:lang w:val="es-ES_tradnl"/>
        </w:rPr>
        <w:t>, por lo</w:t>
      </w:r>
      <w:r w:rsidR="0069670C" w:rsidRPr="005E365D">
        <w:rPr>
          <w:lang w:val="es-ES_tradnl"/>
        </w:rPr>
        <w:t xml:space="preserve"> </w:t>
      </w:r>
      <w:r w:rsidR="00ED240F" w:rsidRPr="005E365D">
        <w:rPr>
          <w:lang w:val="es-ES_tradnl"/>
        </w:rPr>
        <w:t xml:space="preserve">que es posible que más adelante </w:t>
      </w:r>
      <w:r w:rsidR="002D0DB9" w:rsidRPr="005E365D">
        <w:rPr>
          <w:lang w:val="es-ES_tradnl"/>
        </w:rPr>
        <w:t xml:space="preserve">se puedan identificar </w:t>
      </w:r>
      <w:r w:rsidR="003A2F05" w:rsidRPr="005E365D">
        <w:rPr>
          <w:lang w:val="es-ES_tradnl"/>
        </w:rPr>
        <w:t>otras</w:t>
      </w:r>
      <w:r w:rsidR="00BF6C5D" w:rsidRPr="005E365D">
        <w:rPr>
          <w:lang w:val="es-ES_tradnl"/>
        </w:rPr>
        <w:t xml:space="preserve"> </w:t>
      </w:r>
      <w:r w:rsidR="00A20012" w:rsidRPr="005E365D">
        <w:rPr>
          <w:lang w:val="es-ES_tradnl"/>
        </w:rPr>
        <w:t xml:space="preserve">fuentes de </w:t>
      </w:r>
      <w:r w:rsidR="0055257A">
        <w:rPr>
          <w:lang w:val="es-ES_tradnl"/>
        </w:rPr>
        <w:t>recursos</w:t>
      </w:r>
      <w:r w:rsidR="00A20012" w:rsidRPr="005E365D">
        <w:rPr>
          <w:lang w:val="es-ES_tradnl"/>
        </w:rPr>
        <w:t xml:space="preserve"> para </w:t>
      </w:r>
      <w:r w:rsidR="00AB16A8" w:rsidRPr="005E365D">
        <w:rPr>
          <w:lang w:val="es-ES_tradnl"/>
        </w:rPr>
        <w:t>programas</w:t>
      </w:r>
      <w:r w:rsidR="00A20012" w:rsidRPr="005E365D">
        <w:rPr>
          <w:lang w:val="es-ES_tradnl"/>
        </w:rPr>
        <w:t xml:space="preserve"> de </w:t>
      </w:r>
      <w:r w:rsidR="00B667F0" w:rsidRPr="005E365D">
        <w:rPr>
          <w:lang w:val="es-ES_tradnl"/>
        </w:rPr>
        <w:t>eficiencia</w:t>
      </w:r>
      <w:r w:rsidR="0069670C" w:rsidRPr="005E365D">
        <w:rPr>
          <w:lang w:val="es-ES_tradnl"/>
        </w:rPr>
        <w:t xml:space="preserve"> </w:t>
      </w:r>
      <w:r w:rsidR="00B667F0" w:rsidRPr="005E365D">
        <w:rPr>
          <w:lang w:val="es-ES_tradnl"/>
        </w:rPr>
        <w:t>energética</w:t>
      </w:r>
      <w:r w:rsidR="0088158C" w:rsidRPr="005E365D">
        <w:rPr>
          <w:lang w:val="es-ES_tradnl"/>
        </w:rPr>
        <w:t>.</w:t>
      </w:r>
    </w:p>
    <w:p w14:paraId="6F426421" w14:textId="299FBC6F" w:rsidR="0088158C" w:rsidRPr="005E365D" w:rsidRDefault="00326B43" w:rsidP="0088158C">
      <w:pPr>
        <w:pStyle w:val="StyleHeader4Para4Left0Firstline0"/>
        <w:numPr>
          <w:ilvl w:val="0"/>
          <w:numId w:val="0"/>
        </w:numPr>
        <w:spacing w:after="0"/>
        <w:rPr>
          <w:b/>
          <w:sz w:val="22"/>
          <w:lang w:val="es-ES_tradnl"/>
        </w:rPr>
      </w:pPr>
      <w:r w:rsidRPr="005E365D">
        <w:rPr>
          <w:b/>
          <w:sz w:val="22"/>
          <w:lang w:val="es-ES_tradnl"/>
        </w:rPr>
        <w:t>Cuadro</w:t>
      </w:r>
      <w:r w:rsidR="0069670C" w:rsidRPr="005E365D">
        <w:rPr>
          <w:b/>
          <w:sz w:val="22"/>
          <w:lang w:val="es-ES_tradnl"/>
        </w:rPr>
        <w:t xml:space="preserve"> </w:t>
      </w:r>
      <w:r w:rsidR="0088158C" w:rsidRPr="005E365D">
        <w:rPr>
          <w:b/>
          <w:sz w:val="22"/>
          <w:lang w:val="es-ES_tradnl"/>
        </w:rPr>
        <w:t>1.</w:t>
      </w:r>
      <w:r w:rsidR="0069670C" w:rsidRPr="005E365D">
        <w:rPr>
          <w:b/>
          <w:sz w:val="22"/>
          <w:lang w:val="es-ES_tradnl"/>
        </w:rPr>
        <w:t xml:space="preserve"> </w:t>
      </w:r>
      <w:r w:rsidR="00D90034" w:rsidRPr="005E365D">
        <w:rPr>
          <w:b/>
          <w:sz w:val="22"/>
          <w:lang w:val="es-ES_tradnl"/>
        </w:rPr>
        <w:t xml:space="preserve">Posibles </w:t>
      </w:r>
      <w:r w:rsidR="00AE5740" w:rsidRPr="005E365D">
        <w:rPr>
          <w:b/>
          <w:sz w:val="22"/>
          <w:lang w:val="es-ES_tradnl"/>
        </w:rPr>
        <w:t xml:space="preserve">fuentes de </w:t>
      </w:r>
      <w:r w:rsidR="00361B8E" w:rsidRPr="00361B8E">
        <w:rPr>
          <w:b/>
          <w:sz w:val="22"/>
          <w:lang w:val="es-ES_tradnl"/>
        </w:rPr>
        <w:t xml:space="preserve">recursos </w:t>
      </w:r>
      <w:r w:rsidR="00AE5740" w:rsidRPr="005E365D">
        <w:rPr>
          <w:b/>
          <w:sz w:val="22"/>
          <w:lang w:val="es-ES_tradnl"/>
        </w:rPr>
        <w:t>para la eficiencia</w:t>
      </w:r>
      <w:r w:rsidR="0069670C" w:rsidRPr="005E365D">
        <w:rPr>
          <w:b/>
          <w:sz w:val="22"/>
          <w:lang w:val="es-ES_tradnl"/>
        </w:rPr>
        <w:t xml:space="preserve"> </w:t>
      </w:r>
      <w:r w:rsidR="00B667F0" w:rsidRPr="005E365D">
        <w:rPr>
          <w:b/>
          <w:sz w:val="22"/>
          <w:lang w:val="es-ES_tradnl"/>
        </w:rPr>
        <w:t>energética</w:t>
      </w:r>
      <w:r w:rsidR="0069670C" w:rsidRPr="005E365D">
        <w:rPr>
          <w:b/>
          <w:sz w:val="22"/>
          <w:lang w:val="es-ES_tradnl"/>
        </w:rPr>
        <w:t xml:space="preserve"> </w:t>
      </w:r>
      <w:r w:rsidR="00BF1AF1" w:rsidRPr="005E365D">
        <w:rPr>
          <w:b/>
          <w:sz w:val="22"/>
          <w:lang w:val="es-ES_tradnl"/>
        </w:rPr>
        <w:t>(</w:t>
      </w:r>
      <w:r w:rsidR="002A1BA0" w:rsidRPr="005E365D">
        <w:rPr>
          <w:b/>
          <w:sz w:val="22"/>
          <w:lang w:val="es-ES_tradnl"/>
        </w:rPr>
        <w:t>contactadas</w:t>
      </w:r>
      <w:r w:rsidR="00BF1AF1" w:rsidRPr="005E365D">
        <w:rPr>
          <w:b/>
          <w:sz w:val="22"/>
          <w:lang w:val="es-ES_tradnl"/>
        </w:rPr>
        <w:t>)</w:t>
      </w:r>
    </w:p>
    <w:tbl>
      <w:tblPr>
        <w:tblStyle w:val="TableGrid"/>
        <w:tblW w:w="0" w:type="auto"/>
        <w:tblLook w:val="04A0" w:firstRow="1" w:lastRow="0" w:firstColumn="1" w:lastColumn="0" w:noHBand="0" w:noVBand="1"/>
      </w:tblPr>
      <w:tblGrid>
        <w:gridCol w:w="3369"/>
        <w:gridCol w:w="5981"/>
      </w:tblGrid>
      <w:tr w:rsidR="0088158C" w:rsidRPr="005E365D" w14:paraId="3F6BD6C8" w14:textId="77777777" w:rsidTr="00110DD4">
        <w:trPr>
          <w:tblHeader/>
        </w:trPr>
        <w:tc>
          <w:tcPr>
            <w:tcW w:w="3369" w:type="dxa"/>
          </w:tcPr>
          <w:p w14:paraId="61084B49" w14:textId="22E12BAF" w:rsidR="0088158C" w:rsidRPr="005E365D" w:rsidRDefault="00DA00A9" w:rsidP="00E76187">
            <w:pPr>
              <w:pStyle w:val="StyleHeader4Para4Left0Firstline0"/>
              <w:numPr>
                <w:ilvl w:val="0"/>
                <w:numId w:val="0"/>
              </w:numPr>
              <w:spacing w:after="0"/>
              <w:rPr>
                <w:b/>
                <w:szCs w:val="20"/>
                <w:lang w:val="es-ES_tradnl"/>
              </w:rPr>
            </w:pPr>
            <w:r w:rsidRPr="005E365D">
              <w:rPr>
                <w:b/>
                <w:szCs w:val="20"/>
                <w:lang w:val="es-ES_tradnl"/>
              </w:rPr>
              <w:t>Categoría</w:t>
            </w:r>
          </w:p>
        </w:tc>
        <w:tc>
          <w:tcPr>
            <w:tcW w:w="5981" w:type="dxa"/>
          </w:tcPr>
          <w:p w14:paraId="163D0EC2" w14:textId="74C236B1" w:rsidR="0088158C" w:rsidRPr="005E365D" w:rsidRDefault="00DA00A9" w:rsidP="00E76187">
            <w:pPr>
              <w:pStyle w:val="StyleHeader4Para4Left0Firstline0"/>
              <w:numPr>
                <w:ilvl w:val="0"/>
                <w:numId w:val="0"/>
              </w:numPr>
              <w:spacing w:after="0"/>
              <w:rPr>
                <w:b/>
                <w:szCs w:val="20"/>
                <w:lang w:val="es-ES_tradnl"/>
              </w:rPr>
            </w:pPr>
            <w:r w:rsidRPr="005E365D">
              <w:rPr>
                <w:b/>
                <w:szCs w:val="20"/>
                <w:lang w:val="es-ES_tradnl"/>
              </w:rPr>
              <w:t>Nombre</w:t>
            </w:r>
          </w:p>
        </w:tc>
      </w:tr>
      <w:tr w:rsidR="0088158C" w:rsidRPr="007000DD" w14:paraId="5C080070" w14:textId="77777777" w:rsidTr="00110DD4">
        <w:tc>
          <w:tcPr>
            <w:tcW w:w="3369" w:type="dxa"/>
          </w:tcPr>
          <w:p w14:paraId="271B9A3D" w14:textId="5FB3DBE4" w:rsidR="0088158C" w:rsidRPr="005E365D" w:rsidRDefault="005F690D" w:rsidP="00BB6220">
            <w:pPr>
              <w:pStyle w:val="StyleHeader4Para4Left0Firstline0"/>
              <w:numPr>
                <w:ilvl w:val="0"/>
                <w:numId w:val="0"/>
              </w:numPr>
              <w:spacing w:after="0"/>
              <w:jc w:val="left"/>
              <w:rPr>
                <w:szCs w:val="20"/>
                <w:lang w:val="es-ES_tradnl"/>
              </w:rPr>
            </w:pPr>
            <w:r w:rsidRPr="005E365D">
              <w:rPr>
                <w:szCs w:val="20"/>
                <w:lang w:val="es-ES_tradnl"/>
              </w:rPr>
              <w:t>Instituciones</w:t>
            </w:r>
            <w:r w:rsidR="00DA00A9" w:rsidRPr="005E365D">
              <w:rPr>
                <w:szCs w:val="20"/>
                <w:lang w:val="es-ES_tradnl"/>
              </w:rPr>
              <w:t xml:space="preserve"> multilateral</w:t>
            </w:r>
            <w:r w:rsidRPr="005E365D">
              <w:rPr>
                <w:szCs w:val="20"/>
                <w:lang w:val="es-ES_tradnl"/>
              </w:rPr>
              <w:t>es</w:t>
            </w:r>
          </w:p>
        </w:tc>
        <w:tc>
          <w:tcPr>
            <w:tcW w:w="5981" w:type="dxa"/>
          </w:tcPr>
          <w:p w14:paraId="68F8D8FE" w14:textId="3F0EED5A" w:rsidR="0088158C" w:rsidRPr="005E365D" w:rsidRDefault="00D612B9" w:rsidP="00E76187">
            <w:pPr>
              <w:pStyle w:val="StyleHeader4Para4Left0Firstline0"/>
              <w:numPr>
                <w:ilvl w:val="0"/>
                <w:numId w:val="0"/>
              </w:numPr>
              <w:spacing w:after="0"/>
              <w:rPr>
                <w:szCs w:val="20"/>
                <w:lang w:val="es-ES_tradnl"/>
              </w:rPr>
            </w:pPr>
            <w:r w:rsidRPr="005E365D">
              <w:rPr>
                <w:szCs w:val="20"/>
                <w:lang w:val="es-ES_tradnl"/>
              </w:rPr>
              <w:t>Fondo</w:t>
            </w:r>
            <w:r w:rsidR="0069670C" w:rsidRPr="005E365D">
              <w:rPr>
                <w:szCs w:val="20"/>
                <w:lang w:val="es-ES_tradnl"/>
              </w:rPr>
              <w:t xml:space="preserve"> </w:t>
            </w:r>
            <w:r w:rsidRPr="005E365D">
              <w:rPr>
                <w:szCs w:val="20"/>
                <w:lang w:val="es-ES_tradnl"/>
              </w:rPr>
              <w:t>para</w:t>
            </w:r>
            <w:r w:rsidR="0069670C" w:rsidRPr="005E365D">
              <w:rPr>
                <w:szCs w:val="20"/>
                <w:lang w:val="es-ES_tradnl"/>
              </w:rPr>
              <w:t xml:space="preserve"> </w:t>
            </w:r>
            <w:r w:rsidRPr="005E365D">
              <w:rPr>
                <w:szCs w:val="20"/>
                <w:lang w:val="es-ES_tradnl"/>
              </w:rPr>
              <w:t>el</w:t>
            </w:r>
            <w:r w:rsidR="0069670C" w:rsidRPr="005E365D">
              <w:rPr>
                <w:szCs w:val="20"/>
                <w:lang w:val="es-ES_tradnl"/>
              </w:rPr>
              <w:t xml:space="preserve"> </w:t>
            </w:r>
            <w:r w:rsidRPr="005E365D">
              <w:rPr>
                <w:szCs w:val="20"/>
                <w:lang w:val="es-ES_tradnl"/>
              </w:rPr>
              <w:t>Medio</w:t>
            </w:r>
            <w:r w:rsidR="0069670C" w:rsidRPr="005E365D">
              <w:rPr>
                <w:szCs w:val="20"/>
                <w:lang w:val="es-ES_tradnl"/>
              </w:rPr>
              <w:t xml:space="preserve"> </w:t>
            </w:r>
            <w:r w:rsidRPr="005E365D">
              <w:rPr>
                <w:szCs w:val="20"/>
                <w:lang w:val="es-ES_tradnl"/>
              </w:rPr>
              <w:t>Ambiente</w:t>
            </w:r>
            <w:r w:rsidR="0069670C" w:rsidRPr="005E365D">
              <w:rPr>
                <w:szCs w:val="20"/>
                <w:lang w:val="es-ES_tradnl"/>
              </w:rPr>
              <w:t xml:space="preserve"> </w:t>
            </w:r>
            <w:r w:rsidRPr="005E365D">
              <w:rPr>
                <w:szCs w:val="20"/>
                <w:lang w:val="es-ES_tradnl"/>
              </w:rPr>
              <w:t>Mundial</w:t>
            </w:r>
            <w:r w:rsidR="0069670C" w:rsidRPr="005E365D">
              <w:rPr>
                <w:szCs w:val="20"/>
                <w:lang w:val="es-ES_tradnl"/>
              </w:rPr>
              <w:t xml:space="preserve"> </w:t>
            </w:r>
            <w:r w:rsidR="0088158C" w:rsidRPr="005E365D">
              <w:rPr>
                <w:szCs w:val="20"/>
                <w:lang w:val="es-ES_tradnl"/>
              </w:rPr>
              <w:t>(</w:t>
            </w:r>
            <w:r w:rsidRPr="005E365D">
              <w:rPr>
                <w:szCs w:val="20"/>
                <w:lang w:val="es-ES_tradnl"/>
              </w:rPr>
              <w:t>FMAM</w:t>
            </w:r>
            <w:r w:rsidR="0088158C" w:rsidRPr="005E365D">
              <w:rPr>
                <w:szCs w:val="20"/>
                <w:lang w:val="es-ES_tradnl"/>
              </w:rPr>
              <w:t>)</w:t>
            </w:r>
          </w:p>
          <w:p w14:paraId="2DA98960" w14:textId="0346D1D8" w:rsidR="0088158C" w:rsidRPr="005E365D" w:rsidRDefault="00B667F0" w:rsidP="00E76187">
            <w:pPr>
              <w:pStyle w:val="StyleHeader4Para4Left0Firstline0"/>
              <w:numPr>
                <w:ilvl w:val="0"/>
                <w:numId w:val="0"/>
              </w:numPr>
              <w:spacing w:after="0"/>
              <w:rPr>
                <w:szCs w:val="20"/>
                <w:lang w:val="es-ES_tradnl"/>
              </w:rPr>
            </w:pPr>
            <w:r w:rsidRPr="005E365D">
              <w:rPr>
                <w:szCs w:val="20"/>
                <w:lang w:val="es-ES_tradnl"/>
              </w:rPr>
              <w:t>Fondo</w:t>
            </w:r>
            <w:r w:rsidR="0069670C" w:rsidRPr="005E365D">
              <w:rPr>
                <w:szCs w:val="20"/>
                <w:lang w:val="es-ES_tradnl"/>
              </w:rPr>
              <w:t xml:space="preserve"> </w:t>
            </w:r>
            <w:r w:rsidRPr="005E365D">
              <w:rPr>
                <w:szCs w:val="20"/>
                <w:lang w:val="es-ES_tradnl"/>
              </w:rPr>
              <w:t>Verde</w:t>
            </w:r>
            <w:r w:rsidR="0069670C" w:rsidRPr="005E365D">
              <w:rPr>
                <w:szCs w:val="20"/>
                <w:lang w:val="es-ES_tradnl"/>
              </w:rPr>
              <w:t xml:space="preserve"> </w:t>
            </w:r>
            <w:r w:rsidRPr="005E365D">
              <w:rPr>
                <w:szCs w:val="20"/>
                <w:lang w:val="es-ES_tradnl"/>
              </w:rPr>
              <w:t>para</w:t>
            </w:r>
            <w:r w:rsidR="0069670C" w:rsidRPr="005E365D">
              <w:rPr>
                <w:szCs w:val="20"/>
                <w:lang w:val="es-ES_tradnl"/>
              </w:rPr>
              <w:t xml:space="preserve"> </w:t>
            </w:r>
            <w:r w:rsidRPr="005E365D">
              <w:rPr>
                <w:szCs w:val="20"/>
                <w:lang w:val="es-ES_tradnl"/>
              </w:rPr>
              <w:t>el</w:t>
            </w:r>
            <w:r w:rsidR="0069670C" w:rsidRPr="005E365D">
              <w:rPr>
                <w:szCs w:val="20"/>
                <w:lang w:val="es-ES_tradnl"/>
              </w:rPr>
              <w:t xml:space="preserve"> </w:t>
            </w:r>
            <w:r w:rsidRPr="005E365D">
              <w:rPr>
                <w:szCs w:val="20"/>
                <w:lang w:val="es-ES_tradnl"/>
              </w:rPr>
              <w:t>Clima</w:t>
            </w:r>
            <w:r w:rsidR="0069670C" w:rsidRPr="005E365D">
              <w:rPr>
                <w:szCs w:val="20"/>
                <w:lang w:val="es-ES_tradnl"/>
              </w:rPr>
              <w:t xml:space="preserve"> </w:t>
            </w:r>
            <w:r w:rsidR="0088158C" w:rsidRPr="005E365D">
              <w:rPr>
                <w:szCs w:val="20"/>
                <w:lang w:val="es-ES_tradnl"/>
              </w:rPr>
              <w:t>(</w:t>
            </w:r>
            <w:r w:rsidRPr="005E365D">
              <w:rPr>
                <w:szCs w:val="20"/>
                <w:lang w:val="es-ES_tradnl"/>
              </w:rPr>
              <w:t>FVC</w:t>
            </w:r>
            <w:r w:rsidR="0088158C" w:rsidRPr="005E365D">
              <w:rPr>
                <w:szCs w:val="20"/>
                <w:lang w:val="es-ES_tradnl"/>
              </w:rPr>
              <w:t>)</w:t>
            </w:r>
          </w:p>
        </w:tc>
      </w:tr>
      <w:tr w:rsidR="0088158C" w:rsidRPr="007000DD" w14:paraId="33F9FDF4" w14:textId="77777777" w:rsidTr="00110DD4">
        <w:tc>
          <w:tcPr>
            <w:tcW w:w="3369" w:type="dxa"/>
          </w:tcPr>
          <w:p w14:paraId="3A05BD5A" w14:textId="6FC2B10B" w:rsidR="0088158C" w:rsidRPr="005E365D" w:rsidRDefault="00691419" w:rsidP="00E76187">
            <w:pPr>
              <w:pStyle w:val="StyleHeader4Para4Left0Firstline0"/>
              <w:numPr>
                <w:ilvl w:val="0"/>
                <w:numId w:val="0"/>
              </w:numPr>
              <w:spacing w:after="0"/>
              <w:jc w:val="left"/>
              <w:rPr>
                <w:szCs w:val="20"/>
                <w:lang w:val="es-ES_tradnl"/>
              </w:rPr>
            </w:pPr>
            <w:r w:rsidRPr="005E365D">
              <w:rPr>
                <w:szCs w:val="20"/>
                <w:lang w:val="es-ES_tradnl"/>
              </w:rPr>
              <w:t>Comisión Europea</w:t>
            </w:r>
            <w:r w:rsidR="0069670C" w:rsidRPr="005E365D">
              <w:rPr>
                <w:szCs w:val="20"/>
                <w:lang w:val="es-ES_tradnl"/>
              </w:rPr>
              <w:t xml:space="preserve"> </w:t>
            </w:r>
            <w:r w:rsidR="00326B43" w:rsidRPr="005E365D">
              <w:rPr>
                <w:szCs w:val="20"/>
                <w:lang w:val="es-ES_tradnl"/>
              </w:rPr>
              <w:t>y</w:t>
            </w:r>
            <w:r w:rsidR="0069670C" w:rsidRPr="005E365D">
              <w:rPr>
                <w:szCs w:val="20"/>
                <w:lang w:val="es-ES_tradnl"/>
              </w:rPr>
              <w:t xml:space="preserve"> </w:t>
            </w:r>
            <w:r w:rsidR="00CC0F44" w:rsidRPr="005E365D">
              <w:rPr>
                <w:szCs w:val="20"/>
                <w:lang w:val="es-ES_tradnl"/>
              </w:rPr>
              <w:t>banca regional y multilateral de desarrollo</w:t>
            </w:r>
          </w:p>
        </w:tc>
        <w:tc>
          <w:tcPr>
            <w:tcW w:w="5981" w:type="dxa"/>
          </w:tcPr>
          <w:p w14:paraId="093DF86B" w14:textId="2462D1CA" w:rsidR="0088158C" w:rsidRPr="005E365D" w:rsidRDefault="00691419" w:rsidP="00E76187">
            <w:pPr>
              <w:pStyle w:val="StyleHeader4Para4Left0Firstline0"/>
              <w:numPr>
                <w:ilvl w:val="0"/>
                <w:numId w:val="0"/>
              </w:numPr>
              <w:spacing w:after="0"/>
              <w:rPr>
                <w:szCs w:val="20"/>
                <w:lang w:val="es-ES_tradnl"/>
              </w:rPr>
            </w:pPr>
            <w:r w:rsidRPr="005E365D">
              <w:rPr>
                <w:szCs w:val="20"/>
                <w:lang w:val="es-ES_tradnl"/>
              </w:rPr>
              <w:t>Comisión Europea</w:t>
            </w:r>
          </w:p>
          <w:p w14:paraId="296FE8BB" w14:textId="7DD35040" w:rsidR="0088158C" w:rsidRPr="005E365D" w:rsidRDefault="00691419" w:rsidP="00E76187">
            <w:pPr>
              <w:pStyle w:val="StyleHeader4Para4Left0Firstline0"/>
              <w:numPr>
                <w:ilvl w:val="0"/>
                <w:numId w:val="0"/>
              </w:numPr>
              <w:spacing w:after="0"/>
              <w:rPr>
                <w:szCs w:val="20"/>
                <w:lang w:val="es-ES_tradnl"/>
              </w:rPr>
            </w:pPr>
            <w:r w:rsidRPr="005E365D">
              <w:rPr>
                <w:szCs w:val="20"/>
                <w:lang w:val="es-ES_tradnl"/>
              </w:rPr>
              <w:t>Ba</w:t>
            </w:r>
            <w:r w:rsidR="00472C6F" w:rsidRPr="005E365D">
              <w:rPr>
                <w:szCs w:val="20"/>
                <w:lang w:val="es-ES_tradnl"/>
              </w:rPr>
              <w:t>nco Asiático de Desarrollo</w:t>
            </w:r>
          </w:p>
          <w:p w14:paraId="454008D4" w14:textId="61EE6078" w:rsidR="0088158C" w:rsidRPr="005E365D" w:rsidRDefault="00247A06" w:rsidP="00E76187">
            <w:pPr>
              <w:pStyle w:val="StyleHeader4Para4Left0Firstline0"/>
              <w:numPr>
                <w:ilvl w:val="0"/>
                <w:numId w:val="0"/>
              </w:numPr>
              <w:spacing w:after="0"/>
              <w:rPr>
                <w:szCs w:val="20"/>
                <w:lang w:val="es-ES_tradnl"/>
              </w:rPr>
            </w:pPr>
            <w:r w:rsidRPr="005E365D">
              <w:rPr>
                <w:szCs w:val="20"/>
                <w:lang w:val="es-ES_tradnl"/>
              </w:rPr>
              <w:t>Ba</w:t>
            </w:r>
            <w:r w:rsidR="00C1785D" w:rsidRPr="005E365D">
              <w:rPr>
                <w:szCs w:val="20"/>
                <w:lang w:val="es-ES_tradnl"/>
              </w:rPr>
              <w:t>nco Africano de Desarrollo</w:t>
            </w:r>
          </w:p>
          <w:p w14:paraId="0060AE21" w14:textId="157B0A85" w:rsidR="009043F9" w:rsidRPr="005E365D" w:rsidRDefault="007850B0" w:rsidP="00E76187">
            <w:pPr>
              <w:pStyle w:val="StyleHeader4Para4Left0Firstline0"/>
              <w:numPr>
                <w:ilvl w:val="0"/>
                <w:numId w:val="0"/>
              </w:numPr>
              <w:spacing w:after="0"/>
              <w:rPr>
                <w:szCs w:val="20"/>
                <w:lang w:val="es-ES_tradnl"/>
              </w:rPr>
            </w:pPr>
            <w:r w:rsidRPr="005E365D">
              <w:rPr>
                <w:szCs w:val="20"/>
                <w:lang w:val="es-ES_tradnl"/>
              </w:rPr>
              <w:t>Banco Europeo de Re</w:t>
            </w:r>
            <w:r w:rsidR="00EA08D6" w:rsidRPr="005E365D">
              <w:rPr>
                <w:szCs w:val="20"/>
                <w:lang w:val="es-ES_tradnl"/>
              </w:rPr>
              <w:t>construcción y Desarrollo</w:t>
            </w:r>
          </w:p>
          <w:p w14:paraId="35B2207E" w14:textId="3936B40A" w:rsidR="0088158C" w:rsidRPr="005E365D" w:rsidRDefault="00C04D70" w:rsidP="00E76187">
            <w:pPr>
              <w:pStyle w:val="StyleHeader4Para4Left0Firstline0"/>
              <w:numPr>
                <w:ilvl w:val="0"/>
                <w:numId w:val="0"/>
              </w:numPr>
              <w:spacing w:after="0"/>
              <w:rPr>
                <w:szCs w:val="20"/>
                <w:lang w:val="es-ES_tradnl"/>
              </w:rPr>
            </w:pPr>
            <w:r w:rsidRPr="005E365D">
              <w:rPr>
                <w:szCs w:val="20"/>
                <w:lang w:val="es-ES_tradnl"/>
              </w:rPr>
              <w:t>Banco In</w:t>
            </w:r>
            <w:r w:rsidR="00A675C3" w:rsidRPr="005E365D">
              <w:rPr>
                <w:szCs w:val="20"/>
                <w:lang w:val="es-ES_tradnl"/>
              </w:rPr>
              <w:t>teramericano de Desarrollo</w:t>
            </w:r>
          </w:p>
          <w:p w14:paraId="0D954EBA" w14:textId="52AACD69" w:rsidR="0088158C" w:rsidRPr="005E365D" w:rsidRDefault="00DA00A9" w:rsidP="00E76187">
            <w:pPr>
              <w:pStyle w:val="StyleHeader4Para4Left0Firstline0"/>
              <w:numPr>
                <w:ilvl w:val="0"/>
                <w:numId w:val="0"/>
              </w:numPr>
              <w:spacing w:after="0"/>
              <w:rPr>
                <w:szCs w:val="20"/>
                <w:lang w:val="es-ES_tradnl"/>
              </w:rPr>
            </w:pPr>
            <w:r w:rsidRPr="005E365D">
              <w:rPr>
                <w:szCs w:val="20"/>
                <w:lang w:val="es-ES_tradnl"/>
              </w:rPr>
              <w:t xml:space="preserve">Grupo </w:t>
            </w:r>
            <w:r w:rsidR="00F23826" w:rsidRPr="005E365D">
              <w:rPr>
                <w:szCs w:val="20"/>
                <w:lang w:val="es-ES_tradnl"/>
              </w:rPr>
              <w:t xml:space="preserve">del </w:t>
            </w:r>
            <w:r w:rsidRPr="005E365D">
              <w:rPr>
                <w:szCs w:val="20"/>
                <w:lang w:val="es-ES_tradnl"/>
              </w:rPr>
              <w:t>Banco Mundial</w:t>
            </w:r>
          </w:p>
        </w:tc>
      </w:tr>
      <w:tr w:rsidR="0088158C" w:rsidRPr="007000DD" w14:paraId="552F9168" w14:textId="77777777" w:rsidTr="00110DD4">
        <w:tc>
          <w:tcPr>
            <w:tcW w:w="3369" w:type="dxa"/>
          </w:tcPr>
          <w:p w14:paraId="18903EF4" w14:textId="5ECB3BE2" w:rsidR="0088158C" w:rsidRPr="005E365D" w:rsidRDefault="00CC0F44" w:rsidP="00E76187">
            <w:pPr>
              <w:pStyle w:val="StyleHeader4Para4Left0Firstline0"/>
              <w:keepNext/>
              <w:keepLines/>
              <w:numPr>
                <w:ilvl w:val="0"/>
                <w:numId w:val="0"/>
              </w:numPr>
              <w:spacing w:after="0"/>
              <w:jc w:val="left"/>
              <w:rPr>
                <w:szCs w:val="20"/>
                <w:lang w:val="es-ES_tradnl"/>
              </w:rPr>
            </w:pPr>
            <w:r w:rsidRPr="005E365D">
              <w:rPr>
                <w:szCs w:val="20"/>
                <w:lang w:val="es-ES_tradnl"/>
              </w:rPr>
              <w:t>Gobiernos que financian</w:t>
            </w:r>
            <w:r w:rsidR="0069670C" w:rsidRPr="005E365D">
              <w:rPr>
                <w:szCs w:val="20"/>
                <w:lang w:val="es-ES_tradnl"/>
              </w:rPr>
              <w:t xml:space="preserve"> </w:t>
            </w:r>
            <w:r w:rsidRPr="005E365D">
              <w:rPr>
                <w:szCs w:val="20"/>
                <w:lang w:val="es-ES_tradnl"/>
              </w:rPr>
              <w:t>cooperación para el desarrollo</w:t>
            </w:r>
          </w:p>
        </w:tc>
        <w:tc>
          <w:tcPr>
            <w:tcW w:w="5981" w:type="dxa"/>
          </w:tcPr>
          <w:p w14:paraId="70CBCACA" w14:textId="4E21B129" w:rsidR="0088158C" w:rsidRPr="005E365D" w:rsidRDefault="00F71540" w:rsidP="00E76187">
            <w:pPr>
              <w:pStyle w:val="StyleHeader4Para4Left0Firstline0"/>
              <w:keepNext/>
              <w:keepLines/>
              <w:numPr>
                <w:ilvl w:val="0"/>
                <w:numId w:val="0"/>
              </w:numPr>
              <w:spacing w:after="0"/>
              <w:rPr>
                <w:szCs w:val="20"/>
                <w:lang w:val="es-ES_tradnl"/>
              </w:rPr>
            </w:pPr>
            <w:proofErr w:type="gramStart"/>
            <w:r w:rsidRPr="005E365D">
              <w:rPr>
                <w:szCs w:val="20"/>
                <w:lang w:val="es-ES_tradnl"/>
              </w:rPr>
              <w:t>Australia,</w:t>
            </w:r>
            <w:r w:rsidR="0088158C" w:rsidRPr="005E365D">
              <w:rPr>
                <w:szCs w:val="20"/>
                <w:vertAlign w:val="superscript"/>
                <w:lang w:val="es-ES_tradnl"/>
              </w:rPr>
              <w:t>#</w:t>
            </w:r>
            <w:proofErr w:type="gramEnd"/>
            <w:r w:rsidR="0069670C" w:rsidRPr="005E365D">
              <w:rPr>
                <w:szCs w:val="20"/>
                <w:lang w:val="es-ES_tradnl"/>
              </w:rPr>
              <w:t xml:space="preserve"> </w:t>
            </w:r>
            <w:r w:rsidR="0088158C" w:rsidRPr="005E365D">
              <w:rPr>
                <w:szCs w:val="20"/>
                <w:lang w:val="es-ES_tradnl"/>
              </w:rPr>
              <w:t>Austria,</w:t>
            </w:r>
            <w:r w:rsidR="0069670C" w:rsidRPr="005E365D">
              <w:rPr>
                <w:szCs w:val="20"/>
                <w:lang w:val="es-ES_tradnl"/>
              </w:rPr>
              <w:t xml:space="preserve"> </w:t>
            </w:r>
            <w:r w:rsidR="00363028" w:rsidRPr="005E365D">
              <w:rPr>
                <w:szCs w:val="20"/>
                <w:lang w:val="es-ES_tradnl"/>
              </w:rPr>
              <w:t>Bélgica</w:t>
            </w:r>
            <w:r w:rsidRPr="005E365D">
              <w:rPr>
                <w:szCs w:val="20"/>
                <w:lang w:val="es-ES_tradnl"/>
              </w:rPr>
              <w:t>,</w:t>
            </w:r>
            <w:r w:rsidR="0088158C" w:rsidRPr="005E365D">
              <w:rPr>
                <w:szCs w:val="20"/>
                <w:vertAlign w:val="superscript"/>
                <w:lang w:val="es-ES_tradnl"/>
              </w:rPr>
              <w:t>#</w:t>
            </w:r>
            <w:r w:rsidR="0069670C" w:rsidRPr="005E365D">
              <w:rPr>
                <w:szCs w:val="20"/>
                <w:lang w:val="es-ES_tradnl"/>
              </w:rPr>
              <w:t xml:space="preserve"> </w:t>
            </w:r>
            <w:r w:rsidR="00403360" w:rsidRPr="005E365D">
              <w:rPr>
                <w:szCs w:val="20"/>
                <w:lang w:val="es-ES_tradnl"/>
              </w:rPr>
              <w:t>Canadá</w:t>
            </w:r>
            <w:r w:rsidRPr="005E365D">
              <w:rPr>
                <w:lang w:val="es-ES_tradnl"/>
              </w:rPr>
              <w:t>,</w:t>
            </w:r>
            <w:r w:rsidR="0088158C" w:rsidRPr="005E365D">
              <w:rPr>
                <w:szCs w:val="20"/>
                <w:vertAlign w:val="superscript"/>
                <w:lang w:val="es-ES_tradnl"/>
              </w:rPr>
              <w:t>#</w:t>
            </w:r>
            <w:r w:rsidR="0069670C" w:rsidRPr="005E365D">
              <w:rPr>
                <w:lang w:val="es-ES_tradnl"/>
              </w:rPr>
              <w:t xml:space="preserve"> </w:t>
            </w:r>
            <w:r w:rsidR="00360C13" w:rsidRPr="005E365D">
              <w:rPr>
                <w:szCs w:val="20"/>
                <w:lang w:val="es-ES_tradnl"/>
              </w:rPr>
              <w:t>Dinamarca</w:t>
            </w:r>
            <w:r w:rsidR="0088158C" w:rsidRPr="005E365D">
              <w:rPr>
                <w:szCs w:val="20"/>
                <w:lang w:val="es-ES_tradnl"/>
              </w:rPr>
              <w:t>,</w:t>
            </w:r>
            <w:r w:rsidR="0069670C" w:rsidRPr="005E365D">
              <w:rPr>
                <w:lang w:val="es-ES_tradnl"/>
              </w:rPr>
              <w:t xml:space="preserve"> </w:t>
            </w:r>
            <w:r w:rsidR="009043F9" w:rsidRPr="005E365D">
              <w:rPr>
                <w:szCs w:val="20"/>
                <w:lang w:val="es-ES_tradnl"/>
              </w:rPr>
              <w:t>Francia</w:t>
            </w:r>
            <w:r w:rsidR="0088158C" w:rsidRPr="005E365D">
              <w:rPr>
                <w:szCs w:val="20"/>
                <w:lang w:val="es-ES_tradnl"/>
              </w:rPr>
              <w:t>,</w:t>
            </w:r>
            <w:r w:rsidR="0069670C" w:rsidRPr="005E365D">
              <w:rPr>
                <w:szCs w:val="20"/>
                <w:lang w:val="es-ES_tradnl"/>
              </w:rPr>
              <w:t xml:space="preserve"> </w:t>
            </w:r>
            <w:r w:rsidR="00631429" w:rsidRPr="005E365D">
              <w:rPr>
                <w:szCs w:val="20"/>
                <w:lang w:val="es-ES_tradnl"/>
              </w:rPr>
              <w:t>Alemania</w:t>
            </w:r>
            <w:r w:rsidR="0088158C" w:rsidRPr="005E365D">
              <w:rPr>
                <w:szCs w:val="20"/>
                <w:lang w:val="es-ES_tradnl"/>
              </w:rPr>
              <w:t>,</w:t>
            </w:r>
            <w:r w:rsidR="0069670C" w:rsidRPr="005E365D">
              <w:rPr>
                <w:szCs w:val="20"/>
                <w:lang w:val="es-ES_tradnl"/>
              </w:rPr>
              <w:t xml:space="preserve"> </w:t>
            </w:r>
            <w:r w:rsidR="00B667F0" w:rsidRPr="005E365D">
              <w:rPr>
                <w:szCs w:val="20"/>
                <w:lang w:val="es-ES_tradnl"/>
              </w:rPr>
              <w:t>Italia</w:t>
            </w:r>
            <w:r w:rsidR="0088158C" w:rsidRPr="005E365D">
              <w:rPr>
                <w:szCs w:val="20"/>
                <w:lang w:val="es-ES_tradnl"/>
              </w:rPr>
              <w:t>,</w:t>
            </w:r>
            <w:r w:rsidR="0069670C" w:rsidRPr="005E365D">
              <w:rPr>
                <w:szCs w:val="20"/>
                <w:lang w:val="es-ES_tradnl"/>
              </w:rPr>
              <w:t xml:space="preserve"> </w:t>
            </w:r>
            <w:r w:rsidR="00631429" w:rsidRPr="005E365D">
              <w:rPr>
                <w:szCs w:val="20"/>
                <w:lang w:val="es-ES_tradnl"/>
              </w:rPr>
              <w:t>Japón</w:t>
            </w:r>
            <w:r w:rsidR="0088158C" w:rsidRPr="005E365D">
              <w:rPr>
                <w:szCs w:val="20"/>
                <w:lang w:val="es-ES_tradnl"/>
              </w:rPr>
              <w:t>,</w:t>
            </w:r>
            <w:r w:rsidR="0069670C" w:rsidRPr="005E365D">
              <w:rPr>
                <w:szCs w:val="20"/>
                <w:lang w:val="es-ES_tradnl"/>
              </w:rPr>
              <w:t xml:space="preserve"> </w:t>
            </w:r>
            <w:r w:rsidR="00E61CA5" w:rsidRPr="005E365D">
              <w:rPr>
                <w:szCs w:val="20"/>
                <w:lang w:val="es-ES_tradnl"/>
              </w:rPr>
              <w:t>Países Bajos</w:t>
            </w:r>
            <w:r w:rsidR="0088158C" w:rsidRPr="005E365D">
              <w:rPr>
                <w:szCs w:val="20"/>
                <w:lang w:val="es-ES_tradnl"/>
              </w:rPr>
              <w:t>,</w:t>
            </w:r>
            <w:r w:rsidR="0069670C" w:rsidRPr="005E365D">
              <w:rPr>
                <w:szCs w:val="20"/>
                <w:lang w:val="es-ES_tradnl"/>
              </w:rPr>
              <w:t xml:space="preserve"> </w:t>
            </w:r>
            <w:r w:rsidRPr="005E365D">
              <w:rPr>
                <w:szCs w:val="20"/>
                <w:lang w:val="es-ES_tradnl"/>
              </w:rPr>
              <w:t>Noruega,</w:t>
            </w:r>
            <w:r w:rsidR="0088158C" w:rsidRPr="005E365D">
              <w:rPr>
                <w:szCs w:val="20"/>
                <w:vertAlign w:val="superscript"/>
                <w:lang w:val="es-ES_tradnl"/>
              </w:rPr>
              <w:t>#</w:t>
            </w:r>
            <w:r w:rsidR="0069670C" w:rsidRPr="005E365D">
              <w:rPr>
                <w:szCs w:val="20"/>
                <w:lang w:val="es-ES_tradnl"/>
              </w:rPr>
              <w:t xml:space="preserve"> </w:t>
            </w:r>
            <w:r w:rsidR="00B667F0" w:rsidRPr="005E365D">
              <w:rPr>
                <w:szCs w:val="20"/>
                <w:lang w:val="es-ES_tradnl"/>
              </w:rPr>
              <w:t>Suecia</w:t>
            </w:r>
            <w:r w:rsidR="0088158C" w:rsidRPr="005E365D">
              <w:rPr>
                <w:szCs w:val="20"/>
                <w:lang w:val="es-ES_tradnl"/>
              </w:rPr>
              <w:t>,</w:t>
            </w:r>
            <w:r w:rsidR="0069670C" w:rsidRPr="005E365D">
              <w:rPr>
                <w:szCs w:val="20"/>
                <w:lang w:val="es-ES_tradnl"/>
              </w:rPr>
              <w:t xml:space="preserve"> </w:t>
            </w:r>
            <w:r w:rsidR="00360C13" w:rsidRPr="005E365D">
              <w:rPr>
                <w:szCs w:val="20"/>
                <w:lang w:val="es-ES_tradnl"/>
              </w:rPr>
              <w:t>Suiza</w:t>
            </w:r>
            <w:r w:rsidR="0088158C" w:rsidRPr="005E365D">
              <w:rPr>
                <w:szCs w:val="20"/>
                <w:lang w:val="es-ES_tradnl"/>
              </w:rPr>
              <w:t>,</w:t>
            </w:r>
            <w:r w:rsidR="0069670C" w:rsidRPr="005E365D">
              <w:rPr>
                <w:szCs w:val="20"/>
                <w:lang w:val="es-ES_tradnl"/>
              </w:rPr>
              <w:t xml:space="preserve"> </w:t>
            </w:r>
            <w:r w:rsidR="00350921" w:rsidRPr="005E365D">
              <w:rPr>
                <w:szCs w:val="20"/>
                <w:lang w:val="es-ES_tradnl"/>
              </w:rPr>
              <w:t>Reino Unido</w:t>
            </w:r>
            <w:r w:rsidR="0069670C" w:rsidRPr="005E365D">
              <w:rPr>
                <w:szCs w:val="20"/>
                <w:lang w:val="es-ES_tradnl"/>
              </w:rPr>
              <w:t xml:space="preserve"> </w:t>
            </w:r>
            <w:r w:rsidR="00326B43" w:rsidRPr="005E365D">
              <w:rPr>
                <w:szCs w:val="20"/>
                <w:lang w:val="es-ES_tradnl"/>
              </w:rPr>
              <w:t>de</w:t>
            </w:r>
            <w:r w:rsidR="0069670C" w:rsidRPr="005E365D">
              <w:rPr>
                <w:szCs w:val="20"/>
                <w:lang w:val="es-ES_tradnl"/>
              </w:rPr>
              <w:t xml:space="preserve"> </w:t>
            </w:r>
            <w:r w:rsidR="00E61CA5" w:rsidRPr="005E365D">
              <w:rPr>
                <w:szCs w:val="20"/>
                <w:lang w:val="es-ES_tradnl"/>
              </w:rPr>
              <w:t>Gran Bretaña</w:t>
            </w:r>
            <w:r w:rsidR="0069670C" w:rsidRPr="005E365D">
              <w:rPr>
                <w:szCs w:val="20"/>
                <w:lang w:val="es-ES_tradnl"/>
              </w:rPr>
              <w:t xml:space="preserve"> </w:t>
            </w:r>
            <w:r w:rsidR="00A21E1F">
              <w:rPr>
                <w:szCs w:val="20"/>
                <w:lang w:val="es-ES_tradnl"/>
              </w:rPr>
              <w:t>e Irlanda del Norte y</w:t>
            </w:r>
            <w:r w:rsidR="0069670C" w:rsidRPr="005E365D">
              <w:rPr>
                <w:szCs w:val="20"/>
                <w:lang w:val="es-ES_tradnl"/>
              </w:rPr>
              <w:t xml:space="preserve"> </w:t>
            </w:r>
            <w:r w:rsidR="00B667F0" w:rsidRPr="005E365D">
              <w:rPr>
                <w:szCs w:val="20"/>
                <w:lang w:val="es-ES_tradnl"/>
              </w:rPr>
              <w:t>Estados</w:t>
            </w:r>
            <w:r w:rsidR="0069670C" w:rsidRPr="005E365D">
              <w:rPr>
                <w:szCs w:val="20"/>
                <w:lang w:val="es-ES_tradnl"/>
              </w:rPr>
              <w:t xml:space="preserve"> </w:t>
            </w:r>
            <w:r w:rsidR="00B667F0" w:rsidRPr="005E365D">
              <w:rPr>
                <w:szCs w:val="20"/>
                <w:lang w:val="es-ES_tradnl"/>
              </w:rPr>
              <w:t>Unidos</w:t>
            </w:r>
            <w:r w:rsidR="0069670C" w:rsidRPr="005E365D">
              <w:rPr>
                <w:szCs w:val="20"/>
                <w:lang w:val="es-ES_tradnl"/>
              </w:rPr>
              <w:t xml:space="preserve"> </w:t>
            </w:r>
            <w:r w:rsidR="00326B43" w:rsidRPr="005E365D">
              <w:rPr>
                <w:szCs w:val="20"/>
                <w:lang w:val="es-ES_tradnl"/>
              </w:rPr>
              <w:t>de</w:t>
            </w:r>
            <w:r w:rsidR="0069670C" w:rsidRPr="005E365D">
              <w:rPr>
                <w:szCs w:val="20"/>
                <w:lang w:val="es-ES_tradnl"/>
              </w:rPr>
              <w:t xml:space="preserve"> </w:t>
            </w:r>
            <w:r w:rsidR="00555D63" w:rsidRPr="005E365D">
              <w:rPr>
                <w:szCs w:val="20"/>
                <w:lang w:val="es-ES_tradnl"/>
              </w:rPr>
              <w:t>América</w:t>
            </w:r>
          </w:p>
        </w:tc>
      </w:tr>
      <w:tr w:rsidR="0088158C" w:rsidRPr="007000DD" w14:paraId="01B45F68" w14:textId="77777777" w:rsidTr="00110DD4">
        <w:trPr>
          <w:trHeight w:val="251"/>
        </w:trPr>
        <w:tc>
          <w:tcPr>
            <w:tcW w:w="3369" w:type="dxa"/>
          </w:tcPr>
          <w:p w14:paraId="1CEA1D86" w14:textId="7E2F0946" w:rsidR="0088158C" w:rsidRPr="005E365D" w:rsidRDefault="00CC0F44" w:rsidP="00E76187">
            <w:pPr>
              <w:pStyle w:val="StyleHeader4Para4Left0Firstline0"/>
              <w:keepNext/>
              <w:keepLines/>
              <w:numPr>
                <w:ilvl w:val="0"/>
                <w:numId w:val="0"/>
              </w:numPr>
              <w:spacing w:after="0"/>
              <w:rPr>
                <w:szCs w:val="20"/>
                <w:lang w:val="es-ES_tradnl"/>
              </w:rPr>
            </w:pPr>
            <w:r w:rsidRPr="005E365D">
              <w:rPr>
                <w:szCs w:val="20"/>
                <w:lang w:val="es-ES_tradnl"/>
              </w:rPr>
              <w:t>Fondos e iniciativas filantrópicas</w:t>
            </w:r>
          </w:p>
        </w:tc>
        <w:tc>
          <w:tcPr>
            <w:tcW w:w="5981" w:type="dxa"/>
          </w:tcPr>
          <w:p w14:paraId="5C7B4FE1" w14:textId="73E11A90" w:rsidR="0088158C" w:rsidRPr="005E365D" w:rsidRDefault="008D3409" w:rsidP="00403360">
            <w:pPr>
              <w:pStyle w:val="StyleHeader4Para4Left0Firstline0"/>
              <w:keepNext/>
              <w:keepLines/>
              <w:numPr>
                <w:ilvl w:val="0"/>
                <w:numId w:val="0"/>
              </w:numPr>
              <w:spacing w:after="0"/>
              <w:rPr>
                <w:szCs w:val="20"/>
                <w:lang w:val="es-ES_tradnl"/>
              </w:rPr>
            </w:pPr>
            <w:r w:rsidRPr="005E365D">
              <w:rPr>
                <w:szCs w:val="20"/>
                <w:lang w:val="es-ES_tradnl"/>
              </w:rPr>
              <w:t>Programa de Kigali para la Refrigeración Eficiente</w:t>
            </w:r>
            <w:r w:rsidR="0088158C" w:rsidRPr="005E365D">
              <w:rPr>
                <w:rStyle w:val="FootnoteReference"/>
                <w:szCs w:val="20"/>
                <w:lang w:val="es-ES_tradnl"/>
              </w:rPr>
              <w:footnoteReference w:id="4"/>
            </w:r>
          </w:p>
        </w:tc>
      </w:tr>
    </w:tbl>
    <w:p w14:paraId="7FBCC523" w14:textId="0AEBF10E" w:rsidR="0088158C" w:rsidRPr="005E365D" w:rsidRDefault="007372B4" w:rsidP="0088158C">
      <w:pPr>
        <w:pStyle w:val="StyleHeader4Para4Left0Firstline0"/>
        <w:numPr>
          <w:ilvl w:val="0"/>
          <w:numId w:val="0"/>
        </w:numPr>
        <w:spacing w:after="0"/>
        <w:rPr>
          <w:sz w:val="19"/>
          <w:szCs w:val="19"/>
          <w:lang w:val="es-ES_tradnl"/>
        </w:rPr>
      </w:pPr>
      <w:r w:rsidRPr="005E365D">
        <w:rPr>
          <w:sz w:val="19"/>
          <w:szCs w:val="19"/>
          <w:u w:val="single"/>
          <w:lang w:val="es-ES_tradnl"/>
        </w:rPr>
        <w:t>Nota</w:t>
      </w:r>
      <w:r w:rsidRPr="005E365D">
        <w:rPr>
          <w:sz w:val="19"/>
          <w:szCs w:val="19"/>
          <w:lang w:val="es-ES_tradnl"/>
        </w:rPr>
        <w:t>:</w:t>
      </w:r>
      <w:r w:rsidR="0069670C" w:rsidRPr="005E365D">
        <w:rPr>
          <w:sz w:val="19"/>
          <w:szCs w:val="19"/>
          <w:lang w:val="es-ES_tradnl"/>
        </w:rPr>
        <w:t xml:space="preserve"> </w:t>
      </w:r>
      <w:r w:rsidR="00D83CB9" w:rsidRPr="005E365D">
        <w:rPr>
          <w:sz w:val="19"/>
          <w:szCs w:val="19"/>
          <w:lang w:val="es-ES_tradnl"/>
        </w:rPr>
        <w:t>No respondieron un banco de desarrollo regional</w:t>
      </w:r>
      <w:r w:rsidR="0069670C" w:rsidRPr="005E365D">
        <w:rPr>
          <w:sz w:val="19"/>
          <w:szCs w:val="19"/>
          <w:lang w:val="es-ES_tradnl"/>
        </w:rPr>
        <w:t xml:space="preserve"> </w:t>
      </w:r>
      <w:r w:rsidR="00326B43" w:rsidRPr="005E365D">
        <w:rPr>
          <w:sz w:val="19"/>
          <w:szCs w:val="19"/>
          <w:lang w:val="es-ES_tradnl"/>
        </w:rPr>
        <w:t>y</w:t>
      </w:r>
      <w:r w:rsidR="0069670C" w:rsidRPr="005E365D">
        <w:rPr>
          <w:sz w:val="19"/>
          <w:szCs w:val="19"/>
          <w:lang w:val="es-ES_tradnl"/>
        </w:rPr>
        <w:t xml:space="preserve"> </w:t>
      </w:r>
      <w:r w:rsidR="00326B43" w:rsidRPr="005E365D">
        <w:rPr>
          <w:sz w:val="19"/>
          <w:szCs w:val="19"/>
          <w:lang w:val="es-ES_tradnl"/>
        </w:rPr>
        <w:t>cinco</w:t>
      </w:r>
      <w:r w:rsidR="0069670C" w:rsidRPr="005E365D">
        <w:rPr>
          <w:sz w:val="19"/>
          <w:szCs w:val="19"/>
          <w:lang w:val="es-ES_tradnl"/>
        </w:rPr>
        <w:t xml:space="preserve"> </w:t>
      </w:r>
      <w:r w:rsidR="00F2317E" w:rsidRPr="005E365D">
        <w:rPr>
          <w:sz w:val="19"/>
          <w:szCs w:val="19"/>
          <w:lang w:val="es-ES_tradnl"/>
        </w:rPr>
        <w:t>g</w:t>
      </w:r>
      <w:r w:rsidR="00CC0F44" w:rsidRPr="005E365D">
        <w:rPr>
          <w:sz w:val="19"/>
          <w:szCs w:val="19"/>
          <w:lang w:val="es-ES_tradnl"/>
        </w:rPr>
        <w:t>obiernos que financian</w:t>
      </w:r>
      <w:r w:rsidR="0069670C" w:rsidRPr="005E365D">
        <w:rPr>
          <w:sz w:val="19"/>
          <w:szCs w:val="19"/>
          <w:lang w:val="es-ES_tradnl"/>
        </w:rPr>
        <w:t xml:space="preserve"> </w:t>
      </w:r>
      <w:r w:rsidR="00F92243" w:rsidRPr="005E365D">
        <w:rPr>
          <w:sz w:val="19"/>
          <w:szCs w:val="19"/>
          <w:lang w:val="es-ES_tradnl"/>
        </w:rPr>
        <w:t xml:space="preserve">la </w:t>
      </w:r>
      <w:r w:rsidR="00CC0F44" w:rsidRPr="005E365D">
        <w:rPr>
          <w:sz w:val="19"/>
          <w:szCs w:val="19"/>
          <w:lang w:val="es-ES_tradnl"/>
        </w:rPr>
        <w:t>cooperación para el desarrollo</w:t>
      </w:r>
      <w:r w:rsidR="0088158C" w:rsidRPr="005E365D">
        <w:rPr>
          <w:sz w:val="19"/>
          <w:szCs w:val="19"/>
          <w:lang w:val="es-ES_tradnl"/>
        </w:rPr>
        <w:t>.</w:t>
      </w:r>
    </w:p>
    <w:p w14:paraId="07E3BDF1" w14:textId="123F01DA" w:rsidR="0088158C" w:rsidRPr="005E365D" w:rsidRDefault="0088158C" w:rsidP="0088158C">
      <w:pPr>
        <w:pStyle w:val="StyleHeader4Para4Left0Firstline0"/>
        <w:numPr>
          <w:ilvl w:val="0"/>
          <w:numId w:val="0"/>
        </w:numPr>
        <w:spacing w:after="0"/>
        <w:rPr>
          <w:sz w:val="19"/>
          <w:szCs w:val="19"/>
          <w:lang w:val="es-ES_tradnl"/>
        </w:rPr>
      </w:pPr>
      <w:r w:rsidRPr="005E365D">
        <w:rPr>
          <w:sz w:val="19"/>
          <w:szCs w:val="19"/>
          <w:vertAlign w:val="superscript"/>
          <w:lang w:val="es-ES_tradnl"/>
        </w:rPr>
        <w:t>#</w:t>
      </w:r>
      <w:r w:rsidR="0094778C" w:rsidRPr="005E365D">
        <w:rPr>
          <w:sz w:val="19"/>
          <w:szCs w:val="19"/>
          <w:vertAlign w:val="superscript"/>
          <w:lang w:val="es-ES_tradnl"/>
        </w:rPr>
        <w:t xml:space="preserve"> </w:t>
      </w:r>
      <w:r w:rsidR="00317113" w:rsidRPr="005E365D">
        <w:rPr>
          <w:sz w:val="19"/>
          <w:szCs w:val="19"/>
          <w:lang w:val="es-ES_tradnl"/>
        </w:rPr>
        <w:t xml:space="preserve">Dado que </w:t>
      </w:r>
      <w:r w:rsidR="008D55FB" w:rsidRPr="005E365D">
        <w:rPr>
          <w:sz w:val="19"/>
          <w:szCs w:val="19"/>
          <w:lang w:val="es-ES_tradnl"/>
        </w:rPr>
        <w:t xml:space="preserve">la </w:t>
      </w:r>
      <w:r w:rsidR="00AE5740" w:rsidRPr="005E365D">
        <w:rPr>
          <w:sz w:val="19"/>
          <w:szCs w:val="19"/>
          <w:lang w:val="es-ES_tradnl"/>
        </w:rPr>
        <w:t>eficiencia</w:t>
      </w:r>
      <w:r w:rsidR="0069670C" w:rsidRPr="005E365D">
        <w:rPr>
          <w:sz w:val="19"/>
          <w:szCs w:val="19"/>
          <w:lang w:val="es-ES_tradnl"/>
        </w:rPr>
        <w:t xml:space="preserve"> </w:t>
      </w:r>
      <w:r w:rsidR="00D51307" w:rsidRPr="005E365D">
        <w:rPr>
          <w:sz w:val="19"/>
          <w:szCs w:val="19"/>
          <w:lang w:val="es-ES_tradnl"/>
        </w:rPr>
        <w:t xml:space="preserve">energética </w:t>
      </w:r>
      <w:r w:rsidR="008D55FB" w:rsidRPr="005E365D">
        <w:rPr>
          <w:sz w:val="19"/>
          <w:szCs w:val="19"/>
          <w:lang w:val="es-ES_tradnl"/>
        </w:rPr>
        <w:t xml:space="preserve">en </w:t>
      </w:r>
      <w:r w:rsidR="00D51307" w:rsidRPr="005E365D">
        <w:rPr>
          <w:sz w:val="19"/>
          <w:szCs w:val="19"/>
          <w:lang w:val="es-ES_tradnl"/>
        </w:rPr>
        <w:t xml:space="preserve">la </w:t>
      </w:r>
      <w:r w:rsidR="007A5F47" w:rsidRPr="005E365D">
        <w:rPr>
          <w:sz w:val="19"/>
          <w:szCs w:val="19"/>
          <w:lang w:val="es-ES_tradnl"/>
        </w:rPr>
        <w:t xml:space="preserve">reducción de los HFC </w:t>
      </w:r>
      <w:r w:rsidR="003673B4" w:rsidRPr="005E365D">
        <w:rPr>
          <w:sz w:val="19"/>
          <w:szCs w:val="19"/>
          <w:lang w:val="es-ES_tradnl"/>
        </w:rPr>
        <w:t xml:space="preserve">no existe </w:t>
      </w:r>
      <w:r w:rsidR="007A5F47" w:rsidRPr="005E365D">
        <w:rPr>
          <w:sz w:val="19"/>
          <w:szCs w:val="19"/>
          <w:lang w:val="es-ES_tradnl"/>
        </w:rPr>
        <w:t>como categoría</w:t>
      </w:r>
      <w:r w:rsidR="004D605A" w:rsidRPr="005E365D">
        <w:rPr>
          <w:sz w:val="19"/>
          <w:szCs w:val="19"/>
          <w:lang w:val="es-ES_tradnl"/>
        </w:rPr>
        <w:t xml:space="preserve">, </w:t>
      </w:r>
      <w:r w:rsidR="00000064" w:rsidRPr="005E365D">
        <w:rPr>
          <w:sz w:val="19"/>
          <w:szCs w:val="19"/>
          <w:lang w:val="es-ES_tradnl"/>
        </w:rPr>
        <w:t xml:space="preserve">la vía sería </w:t>
      </w:r>
      <w:r w:rsidR="00256C14" w:rsidRPr="005E365D">
        <w:rPr>
          <w:sz w:val="19"/>
          <w:szCs w:val="19"/>
          <w:lang w:val="es-ES_tradnl"/>
        </w:rPr>
        <w:t xml:space="preserve">negociar </w:t>
      </w:r>
      <w:r w:rsidR="00AE214B" w:rsidRPr="005E365D">
        <w:rPr>
          <w:sz w:val="19"/>
          <w:szCs w:val="19"/>
          <w:lang w:val="es-ES_tradnl"/>
        </w:rPr>
        <w:t xml:space="preserve">proyectos </w:t>
      </w:r>
      <w:r w:rsidR="00775218" w:rsidRPr="005E365D">
        <w:rPr>
          <w:sz w:val="19"/>
          <w:szCs w:val="19"/>
          <w:lang w:val="es-ES_tradnl"/>
        </w:rPr>
        <w:t xml:space="preserve">bilaterales que incluyan </w:t>
      </w:r>
      <w:r w:rsidR="00D5024D" w:rsidRPr="005E365D">
        <w:rPr>
          <w:sz w:val="19"/>
          <w:szCs w:val="19"/>
          <w:lang w:val="es-ES_tradnl"/>
        </w:rPr>
        <w:t>módulo</w:t>
      </w:r>
      <w:r w:rsidR="0051249A">
        <w:rPr>
          <w:sz w:val="19"/>
          <w:szCs w:val="19"/>
          <w:lang w:val="es-ES_tradnl"/>
        </w:rPr>
        <w:t>s</w:t>
      </w:r>
      <w:r w:rsidR="0029316B" w:rsidRPr="005E365D">
        <w:rPr>
          <w:sz w:val="19"/>
          <w:szCs w:val="19"/>
          <w:lang w:val="es-ES_tradnl"/>
        </w:rPr>
        <w:t xml:space="preserve"> de </w:t>
      </w:r>
      <w:r w:rsidR="00B667F0" w:rsidRPr="005E365D">
        <w:rPr>
          <w:sz w:val="19"/>
          <w:szCs w:val="19"/>
          <w:lang w:val="es-ES_tradnl"/>
        </w:rPr>
        <w:t>eficiencia</w:t>
      </w:r>
      <w:r w:rsidR="0069670C" w:rsidRPr="005E365D">
        <w:rPr>
          <w:sz w:val="19"/>
          <w:szCs w:val="19"/>
          <w:lang w:val="es-ES_tradnl"/>
        </w:rPr>
        <w:t xml:space="preserve"> </w:t>
      </w:r>
      <w:r w:rsidR="00B667F0" w:rsidRPr="005E365D">
        <w:rPr>
          <w:sz w:val="19"/>
          <w:szCs w:val="19"/>
          <w:lang w:val="es-ES_tradnl"/>
        </w:rPr>
        <w:t>energética</w:t>
      </w:r>
      <w:r w:rsidR="0069670C" w:rsidRPr="005E365D">
        <w:rPr>
          <w:sz w:val="19"/>
          <w:szCs w:val="19"/>
          <w:lang w:val="es-ES_tradnl"/>
        </w:rPr>
        <w:t xml:space="preserve"> </w:t>
      </w:r>
      <w:r w:rsidR="00412579" w:rsidRPr="005E365D">
        <w:rPr>
          <w:sz w:val="19"/>
          <w:szCs w:val="19"/>
          <w:lang w:val="es-ES_tradnl"/>
        </w:rPr>
        <w:t xml:space="preserve">en el marco de </w:t>
      </w:r>
      <w:r w:rsidR="00D51307" w:rsidRPr="005E365D">
        <w:rPr>
          <w:sz w:val="19"/>
          <w:szCs w:val="19"/>
          <w:lang w:val="es-ES_tradnl"/>
        </w:rPr>
        <w:t>la reducción</w:t>
      </w:r>
      <w:r w:rsidR="0069670C" w:rsidRPr="005E365D">
        <w:rPr>
          <w:sz w:val="19"/>
          <w:szCs w:val="19"/>
          <w:lang w:val="es-ES_tradnl"/>
        </w:rPr>
        <w:t xml:space="preserve"> </w:t>
      </w:r>
      <w:r w:rsidR="00B667F0" w:rsidRPr="005E365D">
        <w:rPr>
          <w:sz w:val="19"/>
          <w:szCs w:val="19"/>
          <w:lang w:val="es-ES_tradnl"/>
        </w:rPr>
        <w:t>de</w:t>
      </w:r>
      <w:r w:rsidR="0069670C" w:rsidRPr="005E365D">
        <w:rPr>
          <w:sz w:val="19"/>
          <w:szCs w:val="19"/>
          <w:lang w:val="es-ES_tradnl"/>
        </w:rPr>
        <w:t xml:space="preserve"> </w:t>
      </w:r>
      <w:r w:rsidR="00B667F0" w:rsidRPr="005E365D">
        <w:rPr>
          <w:sz w:val="19"/>
          <w:szCs w:val="19"/>
          <w:lang w:val="es-ES_tradnl"/>
        </w:rPr>
        <w:t>los</w:t>
      </w:r>
      <w:r w:rsidR="0069670C" w:rsidRPr="005E365D">
        <w:rPr>
          <w:sz w:val="19"/>
          <w:szCs w:val="19"/>
          <w:lang w:val="es-ES_tradnl"/>
        </w:rPr>
        <w:t xml:space="preserve"> </w:t>
      </w:r>
      <w:r w:rsidR="00B667F0" w:rsidRPr="005E365D">
        <w:rPr>
          <w:sz w:val="19"/>
          <w:szCs w:val="19"/>
          <w:lang w:val="es-ES_tradnl"/>
        </w:rPr>
        <w:t>HFC</w:t>
      </w:r>
      <w:r w:rsidRPr="005E365D">
        <w:rPr>
          <w:sz w:val="19"/>
          <w:szCs w:val="19"/>
          <w:lang w:val="es-ES_tradnl"/>
        </w:rPr>
        <w:t>.</w:t>
      </w:r>
    </w:p>
    <w:p w14:paraId="46FA7216" w14:textId="77777777" w:rsidR="0088158C" w:rsidRPr="005E365D" w:rsidRDefault="0088158C" w:rsidP="0088158C">
      <w:pPr>
        <w:pStyle w:val="StyleHeader4Para4Left0Firstline0"/>
        <w:numPr>
          <w:ilvl w:val="0"/>
          <w:numId w:val="0"/>
        </w:numPr>
        <w:spacing w:after="0"/>
        <w:rPr>
          <w:sz w:val="22"/>
          <w:lang w:val="es-ES_tradnl"/>
        </w:rPr>
      </w:pPr>
    </w:p>
    <w:p w14:paraId="0E80C91B" w14:textId="19B24A0B" w:rsidR="009043F9" w:rsidRPr="005E365D" w:rsidRDefault="008D1ADF" w:rsidP="00804F83">
      <w:pPr>
        <w:pStyle w:val="Heading1"/>
        <w:rPr>
          <w:lang w:val="es-ES_tradnl"/>
        </w:rPr>
      </w:pPr>
      <w:r w:rsidRPr="005E365D">
        <w:rPr>
          <w:lang w:val="es-ES_tradnl"/>
        </w:rPr>
        <w:t>La</w:t>
      </w:r>
      <w:r w:rsidR="0069670C" w:rsidRPr="005E365D">
        <w:rPr>
          <w:lang w:val="es-ES_tradnl"/>
        </w:rPr>
        <w:t xml:space="preserve"> </w:t>
      </w:r>
      <w:r w:rsidRPr="005E365D">
        <w:rPr>
          <w:lang w:val="es-ES_tradnl"/>
        </w:rPr>
        <w:t>Secretaría</w:t>
      </w:r>
      <w:r w:rsidR="0069670C" w:rsidRPr="005E365D">
        <w:rPr>
          <w:lang w:val="es-ES_tradnl"/>
        </w:rPr>
        <w:t xml:space="preserve"> </w:t>
      </w:r>
      <w:r w:rsidR="00AB4B8E" w:rsidRPr="005E365D">
        <w:rPr>
          <w:lang w:val="es-ES_tradnl"/>
        </w:rPr>
        <w:t xml:space="preserve">agradece a </w:t>
      </w:r>
      <w:r w:rsidR="00111B1B" w:rsidRPr="005E365D">
        <w:rPr>
          <w:lang w:val="es-ES_tradnl"/>
        </w:rPr>
        <w:t xml:space="preserve">todas </w:t>
      </w:r>
      <w:r w:rsidR="00AB4B8E" w:rsidRPr="005E365D">
        <w:rPr>
          <w:lang w:val="es-ES_tradnl"/>
        </w:rPr>
        <w:t xml:space="preserve">las </w:t>
      </w:r>
      <w:r w:rsidR="00F06D2B" w:rsidRPr="005E365D">
        <w:rPr>
          <w:lang w:val="es-ES_tradnl"/>
        </w:rPr>
        <w:t>instituciones</w:t>
      </w:r>
      <w:r w:rsidR="0069670C" w:rsidRPr="005E365D">
        <w:rPr>
          <w:lang w:val="es-ES_tradnl"/>
        </w:rPr>
        <w:t xml:space="preserve"> </w:t>
      </w:r>
      <w:r w:rsidR="00DA178A" w:rsidRPr="005E365D">
        <w:rPr>
          <w:lang w:val="es-ES_tradnl"/>
        </w:rPr>
        <w:t xml:space="preserve">que aportaron </w:t>
      </w:r>
      <w:r w:rsidR="003915D6" w:rsidRPr="005E365D">
        <w:rPr>
          <w:lang w:val="es-ES_tradnl"/>
        </w:rPr>
        <w:t xml:space="preserve">información </w:t>
      </w:r>
      <w:r w:rsidR="00CF50A6" w:rsidRPr="005E365D">
        <w:rPr>
          <w:lang w:val="es-ES_tradnl"/>
        </w:rPr>
        <w:t xml:space="preserve">por escrito </w:t>
      </w:r>
      <w:r w:rsidR="00A95459" w:rsidRPr="005E365D">
        <w:rPr>
          <w:lang w:val="es-ES_tradnl"/>
        </w:rPr>
        <w:t>y vía telefónica</w:t>
      </w:r>
      <w:r w:rsidR="0088158C" w:rsidRPr="005E365D">
        <w:rPr>
          <w:lang w:val="es-ES_tradnl"/>
        </w:rPr>
        <w:t>.</w:t>
      </w:r>
    </w:p>
    <w:p w14:paraId="01A6AEF7" w14:textId="626DD7BD" w:rsidR="0088158C" w:rsidRPr="005E365D" w:rsidRDefault="0088158C" w:rsidP="0088158C">
      <w:pPr>
        <w:ind w:left="720" w:hanging="720"/>
        <w:rPr>
          <w:b/>
          <w:lang w:val="es-ES_tradnl"/>
        </w:rPr>
      </w:pPr>
      <w:r w:rsidRPr="005E365D">
        <w:rPr>
          <w:b/>
          <w:lang w:val="es-ES_tradnl"/>
        </w:rPr>
        <w:t>II.</w:t>
      </w:r>
      <w:r w:rsidRPr="005E365D">
        <w:rPr>
          <w:b/>
          <w:lang w:val="es-ES_tradnl"/>
        </w:rPr>
        <w:tab/>
      </w:r>
      <w:r w:rsidR="008F6004" w:rsidRPr="005E365D">
        <w:rPr>
          <w:b/>
          <w:lang w:val="es-ES_tradnl"/>
        </w:rPr>
        <w:t xml:space="preserve">Posibles </w:t>
      </w:r>
      <w:r w:rsidR="00DD4BF5" w:rsidRPr="005E365D">
        <w:rPr>
          <w:b/>
          <w:lang w:val="es-ES_tradnl"/>
        </w:rPr>
        <w:t xml:space="preserve">proyectos y actividades que permitan </w:t>
      </w:r>
      <w:r w:rsidR="001744A4" w:rsidRPr="005E365D">
        <w:rPr>
          <w:b/>
          <w:lang w:val="es-ES_tradnl"/>
        </w:rPr>
        <w:t>mantener y/o potenciar</w:t>
      </w:r>
      <w:r w:rsidR="00DD4BF5" w:rsidRPr="005E365D">
        <w:rPr>
          <w:b/>
          <w:lang w:val="es-ES_tradnl"/>
        </w:rPr>
        <w:t xml:space="preserve"> la eficiencia energética en los sectores de fabricación y servicio técnico</w:t>
      </w:r>
      <w:r w:rsidR="00930B91">
        <w:rPr>
          <w:b/>
          <w:lang w:val="es-ES_tradnl"/>
        </w:rPr>
        <w:t>,</w:t>
      </w:r>
      <w:r w:rsidR="0069670C" w:rsidRPr="005E365D">
        <w:rPr>
          <w:b/>
          <w:lang w:val="es-ES_tradnl"/>
        </w:rPr>
        <w:t xml:space="preserve"> </w:t>
      </w:r>
      <w:r w:rsidR="00326B43" w:rsidRPr="005E365D">
        <w:rPr>
          <w:b/>
          <w:lang w:val="es-ES_tradnl"/>
        </w:rPr>
        <w:t>y</w:t>
      </w:r>
      <w:r w:rsidR="0069670C" w:rsidRPr="005E365D">
        <w:rPr>
          <w:b/>
          <w:lang w:val="es-ES_tradnl"/>
        </w:rPr>
        <w:t xml:space="preserve"> </w:t>
      </w:r>
      <w:r w:rsidR="00350921" w:rsidRPr="005E365D">
        <w:rPr>
          <w:b/>
          <w:lang w:val="es-ES_tradnl"/>
        </w:rPr>
        <w:t>sus</w:t>
      </w:r>
      <w:r w:rsidR="0069670C" w:rsidRPr="005E365D">
        <w:rPr>
          <w:b/>
          <w:lang w:val="es-ES_tradnl"/>
        </w:rPr>
        <w:t xml:space="preserve"> </w:t>
      </w:r>
      <w:r w:rsidR="008D1ADF" w:rsidRPr="005E365D">
        <w:rPr>
          <w:b/>
          <w:lang w:val="es-ES_tradnl"/>
        </w:rPr>
        <w:t>efecto</w:t>
      </w:r>
      <w:r w:rsidR="006F4DA5" w:rsidRPr="005E365D">
        <w:rPr>
          <w:b/>
          <w:lang w:val="es-ES_tradnl"/>
        </w:rPr>
        <w:t>s</w:t>
      </w:r>
    </w:p>
    <w:p w14:paraId="7292E03E" w14:textId="77777777" w:rsidR="0088158C" w:rsidRPr="005E365D" w:rsidRDefault="0088158C" w:rsidP="0088158C">
      <w:pPr>
        <w:jc w:val="left"/>
        <w:rPr>
          <w:lang w:val="es-ES_tradnl"/>
        </w:rPr>
      </w:pPr>
    </w:p>
    <w:p w14:paraId="07B1924E" w14:textId="6B40DD33" w:rsidR="0088158C" w:rsidRPr="005E365D" w:rsidRDefault="004F6F1B" w:rsidP="0088158C">
      <w:pPr>
        <w:pStyle w:val="ListParagraph"/>
        <w:numPr>
          <w:ilvl w:val="0"/>
          <w:numId w:val="25"/>
        </w:numPr>
        <w:ind w:hanging="720"/>
        <w:jc w:val="left"/>
        <w:rPr>
          <w:b/>
          <w:lang w:val="es-ES_tradnl"/>
        </w:rPr>
      </w:pPr>
      <w:r>
        <w:rPr>
          <w:b/>
          <w:lang w:val="es-ES_tradnl"/>
        </w:rPr>
        <w:t>P</w:t>
      </w:r>
      <w:r w:rsidR="00CE3BAF" w:rsidRPr="005E365D">
        <w:rPr>
          <w:b/>
          <w:lang w:val="es-ES_tradnl"/>
        </w:rPr>
        <w:t>royectos</w:t>
      </w:r>
      <w:r w:rsidR="0069670C" w:rsidRPr="005E365D">
        <w:rPr>
          <w:b/>
          <w:lang w:val="es-ES_tradnl"/>
        </w:rPr>
        <w:t xml:space="preserve"> </w:t>
      </w:r>
      <w:r w:rsidR="00326B43" w:rsidRPr="005E365D">
        <w:rPr>
          <w:b/>
          <w:lang w:val="es-ES_tradnl"/>
        </w:rPr>
        <w:t>y</w:t>
      </w:r>
      <w:r w:rsidR="0069670C" w:rsidRPr="005E365D">
        <w:rPr>
          <w:b/>
          <w:lang w:val="es-ES_tradnl"/>
        </w:rPr>
        <w:t xml:space="preserve"> </w:t>
      </w:r>
      <w:r w:rsidR="00326B43" w:rsidRPr="005E365D">
        <w:rPr>
          <w:b/>
          <w:lang w:val="es-ES_tradnl"/>
        </w:rPr>
        <w:t>actividades</w:t>
      </w:r>
    </w:p>
    <w:p w14:paraId="42466904" w14:textId="77777777" w:rsidR="0088158C" w:rsidRPr="005E365D" w:rsidRDefault="0088158C" w:rsidP="0088158C">
      <w:pPr>
        <w:jc w:val="left"/>
        <w:rPr>
          <w:lang w:val="es-ES_tradnl"/>
        </w:rPr>
      </w:pPr>
    </w:p>
    <w:p w14:paraId="5979B033" w14:textId="555D3287" w:rsidR="009043F9" w:rsidRPr="005E365D" w:rsidRDefault="00BC1520" w:rsidP="00804F83">
      <w:pPr>
        <w:pStyle w:val="Heading1"/>
        <w:rPr>
          <w:lang w:val="es-ES_tradnl"/>
        </w:rPr>
      </w:pPr>
      <w:r w:rsidRPr="005E365D">
        <w:rPr>
          <w:lang w:val="es-ES_tradnl"/>
        </w:rPr>
        <w:t xml:space="preserve">A fin de </w:t>
      </w:r>
      <w:r w:rsidR="00093923">
        <w:rPr>
          <w:lang w:val="es-ES_tradnl"/>
        </w:rPr>
        <w:t>determinar</w:t>
      </w:r>
      <w:r w:rsidR="0069670C" w:rsidRPr="005E365D">
        <w:rPr>
          <w:lang w:val="es-ES_tradnl"/>
        </w:rPr>
        <w:t xml:space="preserve"> </w:t>
      </w:r>
      <w:r w:rsidR="00666E97" w:rsidRPr="005E365D">
        <w:rPr>
          <w:lang w:val="es-ES_tradnl"/>
        </w:rPr>
        <w:t xml:space="preserve">opciones </w:t>
      </w:r>
      <w:r w:rsidR="00382B7F">
        <w:rPr>
          <w:lang w:val="es-ES_tradnl"/>
        </w:rPr>
        <w:t xml:space="preserve">de generación de </w:t>
      </w:r>
      <w:r w:rsidR="00666E97" w:rsidRPr="005E365D">
        <w:rPr>
          <w:lang w:val="es-ES_tradnl"/>
        </w:rPr>
        <w:t>recursos</w:t>
      </w:r>
      <w:r w:rsidR="0069670C" w:rsidRPr="005E365D">
        <w:rPr>
          <w:lang w:val="es-ES_tradnl"/>
        </w:rPr>
        <w:t xml:space="preserve"> </w:t>
      </w:r>
      <w:r w:rsidRPr="005E365D">
        <w:rPr>
          <w:lang w:val="es-ES_tradnl"/>
        </w:rPr>
        <w:t xml:space="preserve">según </w:t>
      </w:r>
      <w:r w:rsidR="00392993" w:rsidRPr="005E365D">
        <w:rPr>
          <w:lang w:val="es-ES_tradnl"/>
        </w:rPr>
        <w:t xml:space="preserve">lo </w:t>
      </w:r>
      <w:r w:rsidRPr="005E365D">
        <w:rPr>
          <w:lang w:val="es-ES_tradnl"/>
        </w:rPr>
        <w:t>solicitado</w:t>
      </w:r>
      <w:r w:rsidR="0069670C" w:rsidRPr="005E365D">
        <w:rPr>
          <w:lang w:val="es-ES_tradnl"/>
        </w:rPr>
        <w:t xml:space="preserve"> </w:t>
      </w:r>
      <w:r w:rsidR="00555D63" w:rsidRPr="005E365D">
        <w:rPr>
          <w:lang w:val="es-ES_tradnl"/>
        </w:rPr>
        <w:t>por</w:t>
      </w:r>
      <w:r w:rsidR="0069670C" w:rsidRPr="005E365D">
        <w:rPr>
          <w:lang w:val="es-ES_tradnl"/>
        </w:rPr>
        <w:t xml:space="preserve"> </w:t>
      </w:r>
      <w:r w:rsidR="00555D63" w:rsidRPr="005E365D">
        <w:rPr>
          <w:lang w:val="es-ES_tradnl"/>
        </w:rPr>
        <w:t>el</w:t>
      </w:r>
      <w:r w:rsidR="0069670C" w:rsidRPr="005E365D">
        <w:rPr>
          <w:lang w:val="es-ES_tradnl"/>
        </w:rPr>
        <w:t xml:space="preserve"> </w:t>
      </w:r>
      <w:r w:rsidR="008D1ADF" w:rsidRPr="005E365D">
        <w:rPr>
          <w:lang w:val="es-ES_tradnl"/>
        </w:rPr>
        <w:t>Comité</w:t>
      </w:r>
      <w:r w:rsidR="0069670C" w:rsidRPr="005E365D">
        <w:rPr>
          <w:lang w:val="es-ES_tradnl"/>
        </w:rPr>
        <w:t xml:space="preserve"> </w:t>
      </w:r>
      <w:r w:rsidR="00326B43" w:rsidRPr="005E365D">
        <w:rPr>
          <w:lang w:val="es-ES_tradnl"/>
        </w:rPr>
        <w:t>Ejecutivo</w:t>
      </w:r>
      <w:r w:rsidR="0069670C" w:rsidRPr="005E365D">
        <w:rPr>
          <w:lang w:val="es-ES_tradnl"/>
        </w:rPr>
        <w:t xml:space="preserve"> </w:t>
      </w:r>
      <w:r w:rsidR="00B6567B" w:rsidRPr="005E365D">
        <w:rPr>
          <w:lang w:val="es-ES_tradnl"/>
        </w:rPr>
        <w:t>en</w:t>
      </w:r>
      <w:r w:rsidR="0069670C" w:rsidRPr="005E365D">
        <w:rPr>
          <w:lang w:val="es-ES_tradnl"/>
        </w:rPr>
        <w:t xml:space="preserve"> </w:t>
      </w:r>
      <w:r w:rsidR="00B6567B" w:rsidRPr="005E365D">
        <w:rPr>
          <w:lang w:val="es-ES_tradnl"/>
        </w:rPr>
        <w:t>la</w:t>
      </w:r>
      <w:r w:rsidR="0069670C" w:rsidRPr="005E365D">
        <w:rPr>
          <w:lang w:val="es-ES_tradnl"/>
        </w:rPr>
        <w:t xml:space="preserve"> </w:t>
      </w:r>
      <w:r w:rsidR="00B6567B" w:rsidRPr="005E365D">
        <w:rPr>
          <w:lang w:val="es-ES_tradnl"/>
        </w:rPr>
        <w:t>decisión</w:t>
      </w:r>
      <w:r w:rsidR="0069670C" w:rsidRPr="005E365D">
        <w:rPr>
          <w:lang w:val="es-ES_tradnl"/>
        </w:rPr>
        <w:t xml:space="preserve"> </w:t>
      </w:r>
      <w:r w:rsidR="0088158C" w:rsidRPr="005E365D">
        <w:rPr>
          <w:lang w:val="es-ES_tradnl"/>
        </w:rPr>
        <w:t>87/51</w:t>
      </w:r>
      <w:r w:rsidR="00E61CA5" w:rsidRPr="005E365D">
        <w:rPr>
          <w:lang w:val="es-ES_tradnl"/>
        </w:rPr>
        <w:t xml:space="preserve"> b)</w:t>
      </w:r>
      <w:r w:rsidR="0088158C" w:rsidRPr="005E365D">
        <w:rPr>
          <w:lang w:val="es-ES_tradnl"/>
        </w:rPr>
        <w:t>,</w:t>
      </w:r>
      <w:r w:rsidR="0069670C" w:rsidRPr="005E365D">
        <w:rPr>
          <w:lang w:val="es-ES_tradnl"/>
        </w:rPr>
        <w:t xml:space="preserve"> </w:t>
      </w:r>
      <w:r w:rsidR="008D1ADF" w:rsidRPr="005E365D">
        <w:rPr>
          <w:lang w:val="es-ES_tradnl"/>
        </w:rPr>
        <w:t>la</w:t>
      </w:r>
      <w:r w:rsidR="0069670C" w:rsidRPr="005E365D">
        <w:rPr>
          <w:lang w:val="es-ES_tradnl"/>
        </w:rPr>
        <w:t xml:space="preserve"> </w:t>
      </w:r>
      <w:r w:rsidR="008D1ADF" w:rsidRPr="005E365D">
        <w:rPr>
          <w:lang w:val="es-ES_tradnl"/>
        </w:rPr>
        <w:t>Secretaría</w:t>
      </w:r>
      <w:r w:rsidR="0069670C" w:rsidRPr="005E365D">
        <w:rPr>
          <w:lang w:val="es-ES_tradnl"/>
        </w:rPr>
        <w:t xml:space="preserve"> </w:t>
      </w:r>
      <w:r w:rsidR="001D3190" w:rsidRPr="005E365D">
        <w:rPr>
          <w:lang w:val="es-ES_tradnl"/>
        </w:rPr>
        <w:t xml:space="preserve">estimó </w:t>
      </w:r>
      <w:r w:rsidR="00E26BA4" w:rsidRPr="005E365D">
        <w:rPr>
          <w:lang w:val="es-ES_tradnl"/>
        </w:rPr>
        <w:t xml:space="preserve">de utilidad </w:t>
      </w:r>
      <w:r w:rsidR="008D533C" w:rsidRPr="005E365D">
        <w:rPr>
          <w:lang w:val="es-ES_tradnl"/>
        </w:rPr>
        <w:t>describir los tipos</w:t>
      </w:r>
      <w:r w:rsidR="0069670C" w:rsidRPr="005E365D">
        <w:rPr>
          <w:lang w:val="es-ES_tradnl"/>
        </w:rPr>
        <w:t xml:space="preserve"> </w:t>
      </w:r>
      <w:r w:rsidR="00326B43" w:rsidRPr="005E365D">
        <w:rPr>
          <w:lang w:val="es-ES_tradnl"/>
        </w:rPr>
        <w:t>de</w:t>
      </w:r>
      <w:r w:rsidR="0069670C" w:rsidRPr="005E365D">
        <w:rPr>
          <w:lang w:val="es-ES_tradnl"/>
        </w:rPr>
        <w:t xml:space="preserve"> </w:t>
      </w:r>
      <w:r w:rsidR="008D1ADF" w:rsidRPr="005E365D">
        <w:rPr>
          <w:lang w:val="es-ES_tradnl"/>
        </w:rPr>
        <w:t>proyectos</w:t>
      </w:r>
      <w:r w:rsidR="0069670C" w:rsidRPr="005E365D">
        <w:rPr>
          <w:lang w:val="es-ES_tradnl"/>
        </w:rPr>
        <w:t xml:space="preserve"> </w:t>
      </w:r>
      <w:r w:rsidR="00326B43" w:rsidRPr="005E365D">
        <w:rPr>
          <w:lang w:val="es-ES_tradnl"/>
        </w:rPr>
        <w:t>y</w:t>
      </w:r>
      <w:r w:rsidR="0069670C" w:rsidRPr="005E365D">
        <w:rPr>
          <w:lang w:val="es-ES_tradnl"/>
        </w:rPr>
        <w:t xml:space="preserve"> </w:t>
      </w:r>
      <w:r w:rsidR="00326B43" w:rsidRPr="005E365D">
        <w:rPr>
          <w:lang w:val="es-ES_tradnl"/>
        </w:rPr>
        <w:t>actividades</w:t>
      </w:r>
      <w:r w:rsidR="0069670C" w:rsidRPr="005E365D">
        <w:rPr>
          <w:lang w:val="es-ES_tradnl"/>
        </w:rPr>
        <w:t xml:space="preserve"> </w:t>
      </w:r>
      <w:r w:rsidR="008D533C" w:rsidRPr="005E365D">
        <w:rPr>
          <w:lang w:val="es-ES_tradnl"/>
        </w:rPr>
        <w:t>que se podrían llevar a cabo</w:t>
      </w:r>
      <w:r w:rsidR="0069670C" w:rsidRPr="005E365D">
        <w:rPr>
          <w:lang w:val="es-ES_tradnl"/>
        </w:rPr>
        <w:t xml:space="preserve"> </w:t>
      </w:r>
      <w:r w:rsidR="008D533C" w:rsidRPr="005E365D">
        <w:rPr>
          <w:lang w:val="es-ES_tradnl"/>
        </w:rPr>
        <w:t xml:space="preserve">a los fines de </w:t>
      </w:r>
      <w:r w:rsidR="001744A4" w:rsidRPr="005E365D">
        <w:rPr>
          <w:lang w:val="es-ES_tradnl"/>
        </w:rPr>
        <w:t>mantener y/o potenciar</w:t>
      </w:r>
      <w:r w:rsidR="007118E0" w:rsidRPr="005E365D">
        <w:rPr>
          <w:lang w:val="es-ES_tradnl"/>
        </w:rPr>
        <w:t xml:space="preserve"> la eficiencia</w:t>
      </w:r>
      <w:r w:rsidR="0069670C" w:rsidRPr="005E365D">
        <w:rPr>
          <w:lang w:val="es-ES_tradnl"/>
        </w:rPr>
        <w:t xml:space="preserve"> </w:t>
      </w:r>
      <w:r w:rsidR="00B667F0" w:rsidRPr="005E365D">
        <w:rPr>
          <w:lang w:val="es-ES_tradnl"/>
        </w:rPr>
        <w:t>energética</w:t>
      </w:r>
      <w:r w:rsidR="0069670C" w:rsidRPr="005E365D">
        <w:rPr>
          <w:lang w:val="es-ES_tradnl"/>
        </w:rPr>
        <w:t xml:space="preserve"> </w:t>
      </w:r>
      <w:r w:rsidR="00E85532" w:rsidRPr="005E365D">
        <w:rPr>
          <w:lang w:val="es-ES_tradnl"/>
        </w:rPr>
        <w:t xml:space="preserve">durante la </w:t>
      </w:r>
      <w:r w:rsidR="005C1834" w:rsidRPr="005E365D">
        <w:rPr>
          <w:lang w:val="es-ES_tradnl"/>
        </w:rPr>
        <w:t>reducción gradual de los HFC</w:t>
      </w:r>
      <w:r w:rsidR="0088158C" w:rsidRPr="005E365D">
        <w:rPr>
          <w:lang w:val="es-ES_tradnl"/>
        </w:rPr>
        <w:t>.</w:t>
      </w:r>
      <w:r w:rsidR="0069670C" w:rsidRPr="005E365D">
        <w:rPr>
          <w:lang w:val="es-ES_tradnl"/>
        </w:rPr>
        <w:t xml:space="preserve"> </w:t>
      </w:r>
      <w:r w:rsidR="00631429" w:rsidRPr="005E365D">
        <w:rPr>
          <w:lang w:val="es-ES_tradnl"/>
        </w:rPr>
        <w:t>Las</w:t>
      </w:r>
      <w:r w:rsidR="0069670C" w:rsidRPr="005E365D">
        <w:rPr>
          <w:lang w:val="es-ES_tradnl"/>
        </w:rPr>
        <w:t xml:space="preserve"> </w:t>
      </w:r>
      <w:r w:rsidR="00631429" w:rsidRPr="005E365D">
        <w:rPr>
          <w:lang w:val="es-ES_tradnl"/>
        </w:rPr>
        <w:t>actividades</w:t>
      </w:r>
      <w:r w:rsidR="0069670C" w:rsidRPr="005E365D">
        <w:rPr>
          <w:lang w:val="es-ES_tradnl"/>
        </w:rPr>
        <w:t xml:space="preserve"> </w:t>
      </w:r>
      <w:r w:rsidR="002F3D35" w:rsidRPr="005E365D">
        <w:rPr>
          <w:lang w:val="es-ES_tradnl"/>
        </w:rPr>
        <w:t xml:space="preserve">que se presentan a continuación no son exhaustivas </w:t>
      </w:r>
      <w:r w:rsidR="00326B43" w:rsidRPr="005E365D">
        <w:rPr>
          <w:lang w:val="es-ES_tradnl"/>
        </w:rPr>
        <w:t>y</w:t>
      </w:r>
      <w:r w:rsidR="0069670C" w:rsidRPr="005E365D">
        <w:rPr>
          <w:lang w:val="es-ES_tradnl"/>
        </w:rPr>
        <w:t xml:space="preserve"> </w:t>
      </w:r>
      <w:r w:rsidR="002F3D35" w:rsidRPr="005E365D">
        <w:rPr>
          <w:lang w:val="es-ES_tradnl"/>
        </w:rPr>
        <w:t xml:space="preserve">no prejuzgan ninguna </w:t>
      </w:r>
      <w:r w:rsidR="008D1ADF" w:rsidRPr="005E365D">
        <w:rPr>
          <w:lang w:val="es-ES_tradnl"/>
        </w:rPr>
        <w:t>decisión</w:t>
      </w:r>
      <w:r w:rsidR="0069670C" w:rsidRPr="005E365D">
        <w:rPr>
          <w:lang w:val="es-ES_tradnl"/>
        </w:rPr>
        <w:t xml:space="preserve"> </w:t>
      </w:r>
      <w:r w:rsidR="002F3D35" w:rsidRPr="005E365D">
        <w:rPr>
          <w:lang w:val="es-ES_tradnl"/>
        </w:rPr>
        <w:t>d</w:t>
      </w:r>
      <w:r w:rsidR="00555D63" w:rsidRPr="005E365D">
        <w:rPr>
          <w:lang w:val="es-ES_tradnl"/>
        </w:rPr>
        <w:t>el</w:t>
      </w:r>
      <w:r w:rsidR="0069670C" w:rsidRPr="005E365D">
        <w:rPr>
          <w:lang w:val="es-ES_tradnl"/>
        </w:rPr>
        <w:t xml:space="preserve"> </w:t>
      </w:r>
      <w:r w:rsidR="008D1ADF" w:rsidRPr="005E365D">
        <w:rPr>
          <w:lang w:val="es-ES_tradnl"/>
        </w:rPr>
        <w:t>Comité</w:t>
      </w:r>
      <w:r w:rsidR="0069670C" w:rsidRPr="005E365D">
        <w:rPr>
          <w:lang w:val="es-ES_tradnl"/>
        </w:rPr>
        <w:t xml:space="preserve"> </w:t>
      </w:r>
      <w:r w:rsidR="00326B43" w:rsidRPr="005E365D">
        <w:rPr>
          <w:lang w:val="es-ES_tradnl"/>
        </w:rPr>
        <w:t>Ejecutivo</w:t>
      </w:r>
      <w:r w:rsidR="0069670C" w:rsidRPr="005E365D">
        <w:rPr>
          <w:lang w:val="es-ES_tradnl"/>
        </w:rPr>
        <w:t xml:space="preserve"> </w:t>
      </w:r>
      <w:r w:rsidR="00A7139D" w:rsidRPr="005E365D">
        <w:rPr>
          <w:lang w:val="es-ES_tradnl"/>
        </w:rPr>
        <w:t xml:space="preserve">respecto </w:t>
      </w:r>
      <w:r w:rsidR="001E3B80" w:rsidRPr="005E365D">
        <w:rPr>
          <w:lang w:val="es-ES_tradnl"/>
        </w:rPr>
        <w:t xml:space="preserve">de </w:t>
      </w:r>
      <w:r w:rsidR="003E60FD" w:rsidRPr="005E365D">
        <w:rPr>
          <w:lang w:val="es-ES_tradnl"/>
        </w:rPr>
        <w:t xml:space="preserve">las tareas necesarias </w:t>
      </w:r>
      <w:r w:rsidR="007118E0" w:rsidRPr="005E365D">
        <w:rPr>
          <w:lang w:val="es-ES_tradnl"/>
        </w:rPr>
        <w:t xml:space="preserve">para </w:t>
      </w:r>
      <w:r w:rsidR="001744A4" w:rsidRPr="005E365D">
        <w:rPr>
          <w:lang w:val="es-ES_tradnl"/>
        </w:rPr>
        <w:t>mantener y/o potenciar</w:t>
      </w:r>
      <w:r w:rsidR="007118E0" w:rsidRPr="005E365D">
        <w:rPr>
          <w:lang w:val="es-ES_tradnl"/>
        </w:rPr>
        <w:t xml:space="preserve"> la eficiencia</w:t>
      </w:r>
      <w:r w:rsidR="0069670C" w:rsidRPr="005E365D">
        <w:rPr>
          <w:lang w:val="es-ES_tradnl"/>
        </w:rPr>
        <w:t xml:space="preserve"> </w:t>
      </w:r>
      <w:r w:rsidR="00B667F0" w:rsidRPr="005E365D">
        <w:rPr>
          <w:lang w:val="es-ES_tradnl"/>
        </w:rPr>
        <w:t>energética</w:t>
      </w:r>
      <w:r w:rsidR="0069670C" w:rsidRPr="005E365D">
        <w:rPr>
          <w:lang w:val="es-ES_tradnl"/>
        </w:rPr>
        <w:t xml:space="preserve"> </w:t>
      </w:r>
      <w:r w:rsidR="00E85532" w:rsidRPr="005E365D">
        <w:rPr>
          <w:lang w:val="es-ES_tradnl"/>
        </w:rPr>
        <w:t xml:space="preserve">durante la </w:t>
      </w:r>
      <w:r w:rsidR="005C1834" w:rsidRPr="005E365D">
        <w:rPr>
          <w:lang w:val="es-ES_tradnl"/>
        </w:rPr>
        <w:t>reducción gradual de los HFC</w:t>
      </w:r>
      <w:r w:rsidR="0088158C" w:rsidRPr="005E365D">
        <w:rPr>
          <w:lang w:val="es-ES_tradnl"/>
        </w:rPr>
        <w:t>.</w:t>
      </w:r>
    </w:p>
    <w:p w14:paraId="64E110A1" w14:textId="3F1B7F4C" w:rsidR="009043F9" w:rsidRPr="005E365D" w:rsidRDefault="0091375A" w:rsidP="00804F83">
      <w:pPr>
        <w:pStyle w:val="Heading1"/>
        <w:rPr>
          <w:lang w:val="es-ES_tradnl"/>
        </w:rPr>
      </w:pPr>
      <w:r>
        <w:rPr>
          <w:lang w:val="es-ES_tradnl"/>
        </w:rPr>
        <w:t>M</w:t>
      </w:r>
      <w:r w:rsidR="00BB706D" w:rsidRPr="005E365D">
        <w:rPr>
          <w:lang w:val="es-ES_tradnl"/>
        </w:rPr>
        <w:t>uchos</w:t>
      </w:r>
      <w:r w:rsidR="0069670C" w:rsidRPr="005E365D">
        <w:rPr>
          <w:lang w:val="es-ES_tradnl"/>
        </w:rPr>
        <w:t xml:space="preserve"> </w:t>
      </w:r>
      <w:r w:rsidR="00B667F0" w:rsidRPr="005E365D">
        <w:rPr>
          <w:lang w:val="es-ES_tradnl"/>
        </w:rPr>
        <w:t>países</w:t>
      </w:r>
      <w:r w:rsidR="0069670C" w:rsidRPr="005E365D">
        <w:rPr>
          <w:lang w:val="es-ES_tradnl"/>
        </w:rPr>
        <w:t xml:space="preserve"> </w:t>
      </w:r>
      <w:r w:rsidR="00B667F0" w:rsidRPr="005E365D">
        <w:rPr>
          <w:lang w:val="es-ES_tradnl"/>
        </w:rPr>
        <w:t>del</w:t>
      </w:r>
      <w:r w:rsidR="0069670C" w:rsidRPr="005E365D">
        <w:rPr>
          <w:lang w:val="es-ES_tradnl"/>
        </w:rPr>
        <w:t xml:space="preserve"> </w:t>
      </w:r>
      <w:r w:rsidR="00B667F0" w:rsidRPr="005E365D">
        <w:rPr>
          <w:lang w:val="es-ES_tradnl"/>
        </w:rPr>
        <w:t>artículo</w:t>
      </w:r>
      <w:r w:rsidR="0069670C" w:rsidRPr="005E365D">
        <w:rPr>
          <w:lang w:val="es-ES_tradnl"/>
        </w:rPr>
        <w:t xml:space="preserve"> </w:t>
      </w:r>
      <w:r w:rsidR="00B667F0" w:rsidRPr="005E365D">
        <w:rPr>
          <w:lang w:val="es-ES_tradnl"/>
        </w:rPr>
        <w:t>5</w:t>
      </w:r>
      <w:r w:rsidR="0069670C" w:rsidRPr="005E365D">
        <w:rPr>
          <w:lang w:val="es-ES_tradnl"/>
        </w:rPr>
        <w:t xml:space="preserve"> </w:t>
      </w:r>
      <w:r w:rsidR="00156051" w:rsidRPr="005E365D">
        <w:rPr>
          <w:lang w:val="es-ES_tradnl"/>
        </w:rPr>
        <w:t>contempla</w:t>
      </w:r>
      <w:r>
        <w:rPr>
          <w:lang w:val="es-ES_tradnl"/>
        </w:rPr>
        <w:t>n</w:t>
      </w:r>
      <w:r w:rsidR="00156051" w:rsidRPr="005E365D">
        <w:rPr>
          <w:lang w:val="es-ES_tradnl"/>
        </w:rPr>
        <w:t xml:space="preserve"> que </w:t>
      </w:r>
      <w:r w:rsidR="00C8603B" w:rsidRPr="005E365D">
        <w:rPr>
          <w:lang w:val="es-ES_tradnl"/>
        </w:rPr>
        <w:t xml:space="preserve">los </w:t>
      </w:r>
      <w:r w:rsidR="00763616" w:rsidRPr="005E365D">
        <w:rPr>
          <w:lang w:val="es-ES_tradnl"/>
        </w:rPr>
        <w:t xml:space="preserve">proyectos </w:t>
      </w:r>
      <w:r w:rsidR="00FE6724" w:rsidRPr="005E365D">
        <w:rPr>
          <w:lang w:val="es-ES_tradnl"/>
        </w:rPr>
        <w:t xml:space="preserve">de </w:t>
      </w:r>
      <w:r w:rsidR="00763616" w:rsidRPr="005E365D">
        <w:rPr>
          <w:lang w:val="es-ES_tradnl"/>
        </w:rPr>
        <w:t xml:space="preserve">mantención </w:t>
      </w:r>
      <w:r w:rsidR="00A26720" w:rsidRPr="005E365D">
        <w:rPr>
          <w:lang w:val="es-ES_tradnl"/>
        </w:rPr>
        <w:t>y/o potenciación</w:t>
      </w:r>
      <w:r w:rsidR="00763616" w:rsidRPr="005E365D">
        <w:rPr>
          <w:lang w:val="es-ES_tradnl"/>
        </w:rPr>
        <w:t xml:space="preserve"> de la</w:t>
      </w:r>
      <w:r w:rsidR="00E90D41" w:rsidRPr="005E365D">
        <w:rPr>
          <w:lang w:val="es-ES_tradnl"/>
        </w:rPr>
        <w:t xml:space="preserve"> eficiencia</w:t>
      </w:r>
      <w:r w:rsidR="0069670C" w:rsidRPr="005E365D">
        <w:rPr>
          <w:lang w:val="es-ES_tradnl"/>
        </w:rPr>
        <w:t xml:space="preserve"> </w:t>
      </w:r>
      <w:r w:rsidR="00B667F0" w:rsidRPr="005E365D">
        <w:rPr>
          <w:lang w:val="es-ES_tradnl"/>
        </w:rPr>
        <w:t>energética</w:t>
      </w:r>
      <w:r w:rsidR="0069670C" w:rsidRPr="005E365D">
        <w:rPr>
          <w:lang w:val="es-ES_tradnl"/>
        </w:rPr>
        <w:t xml:space="preserve"> </w:t>
      </w:r>
      <w:r w:rsidR="00E85532" w:rsidRPr="005E365D">
        <w:rPr>
          <w:lang w:val="es-ES_tradnl"/>
        </w:rPr>
        <w:t xml:space="preserve">durante la </w:t>
      </w:r>
      <w:r w:rsidR="005C1834" w:rsidRPr="005E365D">
        <w:rPr>
          <w:lang w:val="es-ES_tradnl"/>
        </w:rPr>
        <w:t>reducción gradual de los HFC</w:t>
      </w:r>
      <w:r w:rsidR="0069670C" w:rsidRPr="005E365D">
        <w:rPr>
          <w:lang w:val="es-ES_tradnl"/>
        </w:rPr>
        <w:t xml:space="preserve"> </w:t>
      </w:r>
      <w:r w:rsidR="00495B22" w:rsidRPr="005E365D">
        <w:rPr>
          <w:lang w:val="es-ES_tradnl"/>
        </w:rPr>
        <w:t xml:space="preserve">abarquen </w:t>
      </w:r>
      <w:r w:rsidR="00326B43" w:rsidRPr="005E365D">
        <w:rPr>
          <w:lang w:val="es-ES_tradnl"/>
        </w:rPr>
        <w:t>actividades</w:t>
      </w:r>
      <w:r w:rsidR="0069670C" w:rsidRPr="005E365D">
        <w:rPr>
          <w:lang w:val="es-ES_tradnl"/>
        </w:rPr>
        <w:t xml:space="preserve"> </w:t>
      </w:r>
      <w:r w:rsidR="00E90D41" w:rsidRPr="005E365D">
        <w:rPr>
          <w:lang w:val="es-ES_tradnl"/>
        </w:rPr>
        <w:t>en los sectores de fabricación y servicio técnico</w:t>
      </w:r>
      <w:r w:rsidR="00A92DF3" w:rsidRPr="005E365D">
        <w:rPr>
          <w:lang w:val="es-ES_tradnl"/>
        </w:rPr>
        <w:t xml:space="preserve">, las </w:t>
      </w:r>
      <w:r w:rsidR="009F3C72" w:rsidRPr="005E365D">
        <w:rPr>
          <w:lang w:val="es-ES_tradnl"/>
        </w:rPr>
        <w:t xml:space="preserve">que dependerán de las circunstancias y prioridades </w:t>
      </w:r>
      <w:r w:rsidR="00B60533" w:rsidRPr="005E365D">
        <w:rPr>
          <w:lang w:val="es-ES_tradnl"/>
        </w:rPr>
        <w:t>de cada país</w:t>
      </w:r>
      <w:r w:rsidR="0088158C" w:rsidRPr="005E365D" w:rsidDel="002549BA">
        <w:rPr>
          <w:lang w:val="es-ES_tradnl"/>
        </w:rPr>
        <w:t>.</w:t>
      </w:r>
      <w:r w:rsidR="0069670C" w:rsidRPr="005E365D">
        <w:rPr>
          <w:lang w:val="es-ES_tradnl"/>
        </w:rPr>
        <w:t xml:space="preserve"> </w:t>
      </w:r>
      <w:r w:rsidR="00371BCA" w:rsidRPr="005E365D">
        <w:rPr>
          <w:lang w:val="es-ES_tradnl"/>
        </w:rPr>
        <w:t xml:space="preserve">Tal como en el caso de </w:t>
      </w:r>
      <w:r w:rsidR="00F06D2B" w:rsidRPr="005E365D">
        <w:rPr>
          <w:lang w:val="es-ES_tradnl"/>
        </w:rPr>
        <w:t>la</w:t>
      </w:r>
      <w:r w:rsidR="0069670C" w:rsidRPr="005E365D">
        <w:rPr>
          <w:lang w:val="es-ES_tradnl"/>
        </w:rPr>
        <w:t xml:space="preserve"> </w:t>
      </w:r>
      <w:r w:rsidR="00631429" w:rsidRPr="005E365D">
        <w:rPr>
          <w:lang w:val="es-ES_tradnl"/>
        </w:rPr>
        <w:t>eliminación</w:t>
      </w:r>
      <w:r w:rsidR="0069670C" w:rsidRPr="005E365D">
        <w:rPr>
          <w:lang w:val="es-ES_tradnl"/>
        </w:rPr>
        <w:t xml:space="preserve"> </w:t>
      </w:r>
      <w:r w:rsidR="00631429" w:rsidRPr="005E365D">
        <w:rPr>
          <w:lang w:val="es-ES_tradnl"/>
        </w:rPr>
        <w:t>de</w:t>
      </w:r>
      <w:r w:rsidR="0069670C" w:rsidRPr="005E365D">
        <w:rPr>
          <w:lang w:val="es-ES_tradnl"/>
        </w:rPr>
        <w:t xml:space="preserve"> </w:t>
      </w:r>
      <w:r w:rsidR="00631429" w:rsidRPr="005E365D">
        <w:rPr>
          <w:lang w:val="es-ES_tradnl"/>
        </w:rPr>
        <w:t>HCFC</w:t>
      </w:r>
      <w:r w:rsidR="0088158C" w:rsidRPr="005E365D">
        <w:rPr>
          <w:lang w:val="es-ES_tradnl"/>
        </w:rPr>
        <w:t>,</w:t>
      </w:r>
      <w:r w:rsidR="0069670C" w:rsidRPr="005E365D">
        <w:rPr>
          <w:lang w:val="es-ES_tradnl"/>
        </w:rPr>
        <w:t xml:space="preserve"> </w:t>
      </w:r>
      <w:proofErr w:type="gramStart"/>
      <w:r w:rsidR="000845F1" w:rsidRPr="005E365D">
        <w:rPr>
          <w:lang w:val="es-ES_tradnl"/>
        </w:rPr>
        <w:t>habrán</w:t>
      </w:r>
      <w:proofErr w:type="gramEnd"/>
      <w:r w:rsidR="002947E5" w:rsidRPr="005E365D">
        <w:rPr>
          <w:lang w:val="es-ES_tradnl"/>
        </w:rPr>
        <w:t xml:space="preserve"> </w:t>
      </w:r>
      <w:r w:rsidR="00EA38AC">
        <w:rPr>
          <w:lang w:val="es-ES_tradnl"/>
        </w:rPr>
        <w:t xml:space="preserve">además </w:t>
      </w:r>
      <w:r w:rsidR="002947E5" w:rsidRPr="005E365D">
        <w:rPr>
          <w:lang w:val="es-ES_tradnl"/>
        </w:rPr>
        <w:t xml:space="preserve">actividades </w:t>
      </w:r>
      <w:r w:rsidR="007556FC" w:rsidRPr="005E365D">
        <w:rPr>
          <w:lang w:val="es-ES_tradnl"/>
        </w:rPr>
        <w:t xml:space="preserve">de apoyo </w:t>
      </w:r>
      <w:r w:rsidR="00326B43" w:rsidRPr="005E365D">
        <w:rPr>
          <w:lang w:val="es-ES_tradnl"/>
        </w:rPr>
        <w:t>y</w:t>
      </w:r>
      <w:r w:rsidR="0069670C" w:rsidRPr="005E365D">
        <w:rPr>
          <w:lang w:val="es-ES_tradnl"/>
        </w:rPr>
        <w:t xml:space="preserve"> </w:t>
      </w:r>
      <w:r w:rsidR="00D612B9" w:rsidRPr="005E365D">
        <w:rPr>
          <w:lang w:val="es-ES_tradnl"/>
        </w:rPr>
        <w:t>supervisión</w:t>
      </w:r>
      <w:r w:rsidR="0069670C" w:rsidRPr="005E365D">
        <w:rPr>
          <w:lang w:val="es-ES_tradnl"/>
        </w:rPr>
        <w:t xml:space="preserve"> </w:t>
      </w:r>
      <w:r w:rsidR="004467DF" w:rsidRPr="005E365D">
        <w:rPr>
          <w:lang w:val="es-ES_tradnl"/>
        </w:rPr>
        <w:t xml:space="preserve">orientadas a </w:t>
      </w:r>
      <w:r w:rsidR="00F04957" w:rsidRPr="005E365D">
        <w:rPr>
          <w:lang w:val="es-ES_tradnl"/>
        </w:rPr>
        <w:t xml:space="preserve">garantizar la sustentabilidad de los </w:t>
      </w:r>
      <w:r w:rsidR="00BB706D" w:rsidRPr="005E365D">
        <w:rPr>
          <w:lang w:val="es-ES_tradnl"/>
        </w:rPr>
        <w:t>resultados</w:t>
      </w:r>
      <w:r w:rsidR="0088158C" w:rsidRPr="005E365D">
        <w:rPr>
          <w:lang w:val="es-ES_tradnl"/>
        </w:rPr>
        <w:t>.</w:t>
      </w:r>
    </w:p>
    <w:p w14:paraId="4257C81E" w14:textId="1ABCEA37" w:rsidR="009043F9" w:rsidRPr="005E365D" w:rsidRDefault="00DE7CD4" w:rsidP="00804F83">
      <w:pPr>
        <w:pStyle w:val="Heading1"/>
        <w:rPr>
          <w:lang w:val="es-ES_tradnl"/>
        </w:rPr>
      </w:pPr>
      <w:r w:rsidRPr="005E365D">
        <w:rPr>
          <w:lang w:val="es-ES_tradnl"/>
        </w:rPr>
        <w:t>Las p</w:t>
      </w:r>
      <w:r w:rsidR="008D1ADF" w:rsidRPr="005E365D">
        <w:rPr>
          <w:lang w:val="es-ES_tradnl"/>
        </w:rPr>
        <w:t>autas</w:t>
      </w:r>
      <w:r w:rsidR="00DD4BE4" w:rsidRPr="005E365D">
        <w:rPr>
          <w:lang w:val="es-ES_tradnl"/>
        </w:rPr>
        <w:t xml:space="preserve"> para </w:t>
      </w:r>
      <w:r w:rsidR="0048458C" w:rsidRPr="005E365D">
        <w:rPr>
          <w:lang w:val="es-ES_tradnl"/>
        </w:rPr>
        <w:t>la elaboración de planes</w:t>
      </w:r>
      <w:r w:rsidR="00DD4BE4" w:rsidRPr="005E365D">
        <w:rPr>
          <w:lang w:val="es-ES_tradnl"/>
        </w:rPr>
        <w:t xml:space="preserve"> de apli</w:t>
      </w:r>
      <w:r w:rsidR="000E4567" w:rsidRPr="005E365D">
        <w:rPr>
          <w:lang w:val="es-ES_tradnl"/>
        </w:rPr>
        <w:t>cación de la Enmienda de Kigali</w:t>
      </w:r>
      <w:r w:rsidR="0069670C" w:rsidRPr="005E365D">
        <w:rPr>
          <w:lang w:val="es-ES_tradnl"/>
        </w:rPr>
        <w:t xml:space="preserve"> </w:t>
      </w:r>
      <w:r w:rsidR="00777CC9" w:rsidRPr="005E365D">
        <w:rPr>
          <w:lang w:val="es-ES_tradnl"/>
        </w:rPr>
        <w:t xml:space="preserve">permiten a los </w:t>
      </w:r>
      <w:r w:rsidR="009043F9" w:rsidRPr="005E365D">
        <w:rPr>
          <w:lang w:val="es-ES_tradnl"/>
        </w:rPr>
        <w:t>países</w:t>
      </w:r>
      <w:r w:rsidR="0069670C" w:rsidRPr="005E365D">
        <w:rPr>
          <w:lang w:val="es-ES_tradnl"/>
        </w:rPr>
        <w:t xml:space="preserve"> </w:t>
      </w:r>
      <w:r w:rsidR="00777CC9" w:rsidRPr="005E365D">
        <w:rPr>
          <w:lang w:val="es-ES_tradnl"/>
        </w:rPr>
        <w:t>que así lo deseen describir</w:t>
      </w:r>
      <w:r w:rsidR="0069670C" w:rsidRPr="005E365D">
        <w:rPr>
          <w:lang w:val="es-ES_tradnl"/>
        </w:rPr>
        <w:t xml:space="preserve"> </w:t>
      </w:r>
      <w:r w:rsidR="00383D40" w:rsidRPr="005E365D">
        <w:rPr>
          <w:lang w:val="es-ES_tradnl"/>
        </w:rPr>
        <w:t>las</w:t>
      </w:r>
      <w:r w:rsidR="0069670C" w:rsidRPr="005E365D">
        <w:rPr>
          <w:lang w:val="es-ES_tradnl"/>
        </w:rPr>
        <w:t xml:space="preserve"> </w:t>
      </w:r>
      <w:r w:rsidR="00631429" w:rsidRPr="005E365D">
        <w:rPr>
          <w:lang w:val="es-ES_tradnl"/>
        </w:rPr>
        <w:t>iniciativa</w:t>
      </w:r>
      <w:r w:rsidR="0088158C" w:rsidRPr="005E365D">
        <w:rPr>
          <w:lang w:val="es-ES_tradnl"/>
        </w:rPr>
        <w:t>s,</w:t>
      </w:r>
      <w:r w:rsidR="0069670C" w:rsidRPr="005E365D">
        <w:rPr>
          <w:lang w:val="es-ES_tradnl"/>
        </w:rPr>
        <w:t xml:space="preserve"> </w:t>
      </w:r>
      <w:r w:rsidR="00F06D2B" w:rsidRPr="005E365D">
        <w:rPr>
          <w:lang w:val="es-ES_tradnl"/>
        </w:rPr>
        <w:t>políticas</w:t>
      </w:r>
      <w:r w:rsidR="0088158C" w:rsidRPr="005E365D">
        <w:rPr>
          <w:lang w:val="es-ES_tradnl"/>
        </w:rPr>
        <w:t>,</w:t>
      </w:r>
      <w:r w:rsidR="0069670C" w:rsidRPr="005E365D">
        <w:rPr>
          <w:lang w:val="es-ES_tradnl"/>
        </w:rPr>
        <w:t xml:space="preserve"> </w:t>
      </w:r>
      <w:r w:rsidR="002567A7" w:rsidRPr="005E365D">
        <w:rPr>
          <w:lang w:val="es-ES_tradnl"/>
        </w:rPr>
        <w:t>reglamentos</w:t>
      </w:r>
      <w:r w:rsidR="0069670C" w:rsidRPr="005E365D">
        <w:rPr>
          <w:lang w:val="es-ES_tradnl"/>
        </w:rPr>
        <w:t xml:space="preserve"> </w:t>
      </w:r>
      <w:r w:rsidR="00326B43" w:rsidRPr="005E365D">
        <w:rPr>
          <w:lang w:val="es-ES_tradnl"/>
        </w:rPr>
        <w:t>y</w:t>
      </w:r>
      <w:r w:rsidR="0069670C" w:rsidRPr="005E365D">
        <w:rPr>
          <w:lang w:val="es-ES_tradnl"/>
        </w:rPr>
        <w:t xml:space="preserve"> </w:t>
      </w:r>
      <w:r w:rsidR="00B6567B" w:rsidRPr="005E365D">
        <w:rPr>
          <w:lang w:val="es-ES_tradnl"/>
        </w:rPr>
        <w:t>normas</w:t>
      </w:r>
      <w:r w:rsidR="0069670C" w:rsidRPr="005E365D">
        <w:rPr>
          <w:lang w:val="es-ES_tradnl"/>
        </w:rPr>
        <w:t xml:space="preserve"> </w:t>
      </w:r>
      <w:r w:rsidR="006A6CC6" w:rsidRPr="005E365D">
        <w:rPr>
          <w:lang w:val="es-ES_tradnl"/>
        </w:rPr>
        <w:t xml:space="preserve">nacionales </w:t>
      </w:r>
      <w:r w:rsidR="006B5505">
        <w:rPr>
          <w:lang w:val="es-ES_tradnl"/>
        </w:rPr>
        <w:t>dis</w:t>
      </w:r>
      <w:r w:rsidR="00E9064E">
        <w:rPr>
          <w:lang w:val="es-ES_tradnl"/>
        </w:rPr>
        <w:t xml:space="preserve">puestas en </w:t>
      </w:r>
      <w:r w:rsidR="00177924" w:rsidRPr="005E365D">
        <w:rPr>
          <w:lang w:val="es-ES_tradnl"/>
        </w:rPr>
        <w:t>las</w:t>
      </w:r>
      <w:r w:rsidR="0069670C" w:rsidRPr="005E365D">
        <w:rPr>
          <w:lang w:val="es-ES_tradnl"/>
        </w:rPr>
        <w:t xml:space="preserve"> </w:t>
      </w:r>
      <w:r w:rsidR="00322614" w:rsidRPr="005E365D">
        <w:rPr>
          <w:lang w:val="es-ES_tradnl"/>
        </w:rPr>
        <w:t>estrategias transversales</w:t>
      </w:r>
      <w:r w:rsidR="0069670C" w:rsidRPr="005E365D">
        <w:rPr>
          <w:lang w:val="es-ES_tradnl"/>
        </w:rPr>
        <w:t xml:space="preserve"> </w:t>
      </w:r>
      <w:r w:rsidR="008D1ADF" w:rsidRPr="005E365D">
        <w:rPr>
          <w:lang w:val="es-ES_tradnl"/>
        </w:rPr>
        <w:t>para</w:t>
      </w:r>
      <w:r w:rsidR="0069670C" w:rsidRPr="005E365D">
        <w:rPr>
          <w:lang w:val="es-ES_tradnl"/>
        </w:rPr>
        <w:t xml:space="preserve"> </w:t>
      </w:r>
      <w:r w:rsidR="00911940" w:rsidRPr="005E365D">
        <w:rPr>
          <w:lang w:val="es-ES_tradnl"/>
        </w:rPr>
        <w:t>la</w:t>
      </w:r>
      <w:r w:rsidR="0069670C" w:rsidRPr="005E365D">
        <w:rPr>
          <w:lang w:val="es-ES_tradnl"/>
        </w:rPr>
        <w:t xml:space="preserve"> </w:t>
      </w:r>
      <w:r w:rsidR="00911940" w:rsidRPr="005E365D">
        <w:rPr>
          <w:lang w:val="es-ES_tradnl"/>
        </w:rPr>
        <w:t>etapa</w:t>
      </w:r>
      <w:r w:rsidR="0069670C" w:rsidRPr="005E365D">
        <w:rPr>
          <w:lang w:val="es-ES_tradnl"/>
        </w:rPr>
        <w:t xml:space="preserve"> </w:t>
      </w:r>
      <w:r w:rsidR="00911940" w:rsidRPr="005E365D">
        <w:rPr>
          <w:lang w:val="es-ES_tradnl"/>
        </w:rPr>
        <w:t>I</w:t>
      </w:r>
      <w:r w:rsidR="0069670C" w:rsidRPr="005E365D">
        <w:rPr>
          <w:lang w:val="es-ES_tradnl"/>
        </w:rPr>
        <w:t xml:space="preserve"> </w:t>
      </w:r>
      <w:r w:rsidR="00326B43" w:rsidRPr="005E365D">
        <w:rPr>
          <w:lang w:val="es-ES_tradnl"/>
        </w:rPr>
        <w:t>de</w:t>
      </w:r>
      <w:r w:rsidR="0069670C" w:rsidRPr="005E365D">
        <w:rPr>
          <w:lang w:val="es-ES_tradnl"/>
        </w:rPr>
        <w:t xml:space="preserve"> </w:t>
      </w:r>
      <w:r w:rsidR="008446BA" w:rsidRPr="005E365D">
        <w:rPr>
          <w:lang w:val="es-ES_tradnl"/>
        </w:rPr>
        <w:t>dichos</w:t>
      </w:r>
      <w:r w:rsidR="009F35AE" w:rsidRPr="005E365D">
        <w:rPr>
          <w:lang w:val="es-ES_tradnl"/>
        </w:rPr>
        <w:t xml:space="preserve"> </w:t>
      </w:r>
      <w:r w:rsidR="00E61CA5" w:rsidRPr="005E365D">
        <w:rPr>
          <w:lang w:val="es-ES_tradnl"/>
        </w:rPr>
        <w:t xml:space="preserve">planes </w:t>
      </w:r>
      <w:r w:rsidR="00A90DB0">
        <w:rPr>
          <w:lang w:val="es-ES_tradnl"/>
        </w:rPr>
        <w:t xml:space="preserve">a fin </w:t>
      </w:r>
      <w:r w:rsidR="00474912" w:rsidRPr="005E365D">
        <w:rPr>
          <w:lang w:val="es-ES_tradnl"/>
        </w:rPr>
        <w:t xml:space="preserve">de </w:t>
      </w:r>
      <w:r w:rsidR="001744A4" w:rsidRPr="005E365D">
        <w:rPr>
          <w:lang w:val="es-ES_tradnl"/>
        </w:rPr>
        <w:t>mantener y/o potenciar</w:t>
      </w:r>
      <w:r w:rsidR="00F814D3" w:rsidRPr="005E365D">
        <w:rPr>
          <w:lang w:val="es-ES_tradnl"/>
        </w:rPr>
        <w:t xml:space="preserve"> la eficiencia energética </w:t>
      </w:r>
      <w:r w:rsidR="0088158C" w:rsidRPr="005E365D">
        <w:rPr>
          <w:lang w:val="es-ES_tradnl"/>
        </w:rPr>
        <w:t>(</w:t>
      </w:r>
      <w:r w:rsidR="008D1ADF" w:rsidRPr="005E365D">
        <w:rPr>
          <w:lang w:val="es-ES_tradnl"/>
        </w:rPr>
        <w:t>decisión</w:t>
      </w:r>
      <w:r w:rsidR="0069670C" w:rsidRPr="005E365D">
        <w:rPr>
          <w:lang w:val="es-ES_tradnl"/>
        </w:rPr>
        <w:t xml:space="preserve"> </w:t>
      </w:r>
      <w:r w:rsidR="0088158C" w:rsidRPr="005E365D">
        <w:rPr>
          <w:lang w:val="es-ES_tradnl"/>
        </w:rPr>
        <w:t>87/50</w:t>
      </w:r>
      <w:r w:rsidR="00E61CA5" w:rsidRPr="005E365D">
        <w:rPr>
          <w:lang w:val="es-ES_tradnl"/>
        </w:rPr>
        <w:t xml:space="preserve"> b)</w:t>
      </w:r>
      <w:r w:rsidR="00BD4088" w:rsidRPr="005E365D">
        <w:rPr>
          <w:lang w:val="es-ES_tradnl"/>
        </w:rPr>
        <w:t xml:space="preserve"> v)</w:t>
      </w:r>
      <w:r w:rsidR="009A638A">
        <w:rPr>
          <w:lang w:val="es-ES_tradnl"/>
        </w:rPr>
        <w:t>),</w:t>
      </w:r>
      <w:r w:rsidR="0069670C" w:rsidRPr="005E365D">
        <w:rPr>
          <w:lang w:val="es-ES_tradnl"/>
        </w:rPr>
        <w:t xml:space="preserve"> </w:t>
      </w:r>
      <w:r w:rsidR="00D01E75" w:rsidRPr="005E365D">
        <w:rPr>
          <w:lang w:val="es-ES_tradnl"/>
        </w:rPr>
        <w:t xml:space="preserve">por </w:t>
      </w:r>
      <w:r w:rsidR="0059644A" w:rsidRPr="005E365D">
        <w:rPr>
          <w:lang w:val="es-ES_tradnl"/>
        </w:rPr>
        <w:t xml:space="preserve">lo que es posible que </w:t>
      </w:r>
      <w:r w:rsidR="007372B4" w:rsidRPr="005E365D">
        <w:rPr>
          <w:lang w:val="es-ES_tradnl"/>
        </w:rPr>
        <w:t>algunos</w:t>
      </w:r>
      <w:r w:rsidR="0069670C" w:rsidRPr="005E365D">
        <w:rPr>
          <w:lang w:val="es-ES_tradnl"/>
        </w:rPr>
        <w:t xml:space="preserve"> </w:t>
      </w:r>
      <w:r w:rsidR="007372B4" w:rsidRPr="005E365D">
        <w:rPr>
          <w:lang w:val="es-ES_tradnl"/>
        </w:rPr>
        <w:t>países</w:t>
      </w:r>
      <w:r w:rsidR="0069670C" w:rsidRPr="005E365D">
        <w:rPr>
          <w:lang w:val="es-ES_tradnl"/>
        </w:rPr>
        <w:t xml:space="preserve"> </w:t>
      </w:r>
      <w:r w:rsidR="00E03BB9" w:rsidRPr="005E365D">
        <w:rPr>
          <w:lang w:val="es-ES_tradnl"/>
        </w:rPr>
        <w:t>informen al respecto</w:t>
      </w:r>
      <w:r w:rsidR="0088158C" w:rsidRPr="005E365D">
        <w:rPr>
          <w:lang w:val="es-ES_tradnl"/>
        </w:rPr>
        <w:t>.</w:t>
      </w:r>
    </w:p>
    <w:p w14:paraId="0BCCCDE6" w14:textId="670EC2A0" w:rsidR="0088158C" w:rsidRPr="005E365D" w:rsidRDefault="00434BAE" w:rsidP="0088158C">
      <w:pPr>
        <w:pStyle w:val="Heading1"/>
        <w:numPr>
          <w:ilvl w:val="0"/>
          <w:numId w:val="0"/>
        </w:numPr>
        <w:rPr>
          <w:i/>
          <w:iCs/>
          <w:lang w:val="es-ES_tradnl"/>
        </w:rPr>
      </w:pPr>
      <w:r w:rsidRPr="005E365D">
        <w:rPr>
          <w:i/>
          <w:iCs/>
          <w:lang w:val="es-ES_tradnl"/>
        </w:rPr>
        <w:t xml:space="preserve">Diseño y fabricación </w:t>
      </w:r>
      <w:r w:rsidR="00BF7D68" w:rsidRPr="005E365D">
        <w:rPr>
          <w:i/>
          <w:iCs/>
          <w:lang w:val="es-ES_tradnl"/>
        </w:rPr>
        <w:t>de productos</w:t>
      </w:r>
    </w:p>
    <w:p w14:paraId="4B03A48E" w14:textId="40CBF667" w:rsidR="0088158C" w:rsidRPr="005E365D" w:rsidRDefault="00D546D1" w:rsidP="00804F83">
      <w:pPr>
        <w:pStyle w:val="Heading1"/>
        <w:rPr>
          <w:lang w:val="es-ES_tradnl"/>
        </w:rPr>
      </w:pPr>
      <w:r w:rsidRPr="005E365D">
        <w:rPr>
          <w:lang w:val="es-ES_tradnl"/>
        </w:rPr>
        <w:t>T</w:t>
      </w:r>
      <w:r w:rsidR="00F06D2B" w:rsidRPr="005E365D">
        <w:rPr>
          <w:lang w:val="es-ES_tradnl"/>
        </w:rPr>
        <w:t>odos</w:t>
      </w:r>
      <w:r w:rsidR="0069670C" w:rsidRPr="005E365D">
        <w:rPr>
          <w:lang w:val="es-ES_tradnl"/>
        </w:rPr>
        <w:t xml:space="preserve"> </w:t>
      </w:r>
      <w:r w:rsidR="00F06D2B" w:rsidRPr="005E365D">
        <w:rPr>
          <w:lang w:val="es-ES_tradnl"/>
        </w:rPr>
        <w:t>los</w:t>
      </w:r>
      <w:r w:rsidR="0069670C" w:rsidRPr="005E365D">
        <w:rPr>
          <w:lang w:val="es-ES_tradnl"/>
        </w:rPr>
        <w:t xml:space="preserve"> </w:t>
      </w:r>
      <w:r w:rsidR="00F06D2B" w:rsidRPr="005E365D">
        <w:rPr>
          <w:lang w:val="es-ES_tradnl"/>
        </w:rPr>
        <w:t>países</w:t>
      </w:r>
      <w:r w:rsidR="0069670C" w:rsidRPr="005E365D">
        <w:rPr>
          <w:lang w:val="es-ES_tradnl"/>
        </w:rPr>
        <w:t xml:space="preserve"> </w:t>
      </w:r>
      <w:r w:rsidR="00B667F0" w:rsidRPr="005E365D">
        <w:rPr>
          <w:lang w:val="es-ES_tradnl"/>
        </w:rPr>
        <w:t>del</w:t>
      </w:r>
      <w:r w:rsidR="0069670C" w:rsidRPr="005E365D">
        <w:rPr>
          <w:lang w:val="es-ES_tradnl"/>
        </w:rPr>
        <w:t xml:space="preserve"> </w:t>
      </w:r>
      <w:r w:rsidR="00B667F0" w:rsidRPr="005E365D">
        <w:rPr>
          <w:lang w:val="es-ES_tradnl"/>
        </w:rPr>
        <w:t>artículo</w:t>
      </w:r>
      <w:r w:rsidR="0069670C" w:rsidRPr="005E365D">
        <w:rPr>
          <w:lang w:val="es-ES_tradnl"/>
        </w:rPr>
        <w:t xml:space="preserve"> </w:t>
      </w:r>
      <w:r w:rsidR="00B667F0" w:rsidRPr="005E365D">
        <w:rPr>
          <w:lang w:val="es-ES_tradnl"/>
        </w:rPr>
        <w:t>5</w:t>
      </w:r>
      <w:r w:rsidR="0069670C" w:rsidRPr="005E365D">
        <w:rPr>
          <w:lang w:val="es-ES_tradnl"/>
        </w:rPr>
        <w:t xml:space="preserve"> </w:t>
      </w:r>
      <w:r w:rsidRPr="005E365D">
        <w:rPr>
          <w:lang w:val="es-ES_tradnl"/>
        </w:rPr>
        <w:t xml:space="preserve">seguirán necesitando </w:t>
      </w:r>
      <w:r w:rsidR="00326B43" w:rsidRPr="005E365D">
        <w:rPr>
          <w:lang w:val="es-ES_tradnl"/>
        </w:rPr>
        <w:t>servicio</w:t>
      </w:r>
      <w:r w:rsidR="0069670C" w:rsidRPr="005E365D">
        <w:rPr>
          <w:lang w:val="es-ES_tradnl"/>
        </w:rPr>
        <w:t xml:space="preserve"> </w:t>
      </w:r>
      <w:r w:rsidR="00326B43" w:rsidRPr="005E365D">
        <w:rPr>
          <w:lang w:val="es-ES_tradnl"/>
        </w:rPr>
        <w:t>técnico</w:t>
      </w:r>
      <w:r w:rsidR="0069670C" w:rsidRPr="005E365D">
        <w:rPr>
          <w:lang w:val="es-ES_tradnl"/>
        </w:rPr>
        <w:t xml:space="preserve"> </w:t>
      </w:r>
      <w:r w:rsidR="00DD4BE4" w:rsidRPr="005E365D">
        <w:rPr>
          <w:lang w:val="es-ES_tradnl"/>
        </w:rPr>
        <w:t>para</w:t>
      </w:r>
      <w:r w:rsidR="00EA21C5" w:rsidRPr="005E365D">
        <w:rPr>
          <w:lang w:val="es-ES_tradnl"/>
        </w:rPr>
        <w:t xml:space="preserve"> equipos de refrigeración, climatización y bomba de calor</w:t>
      </w:r>
      <w:r w:rsidR="0088158C" w:rsidRPr="005E365D" w:rsidDel="002549BA">
        <w:rPr>
          <w:lang w:val="es-ES_tradnl"/>
        </w:rPr>
        <w:t>,</w:t>
      </w:r>
      <w:r w:rsidR="0069670C" w:rsidRPr="005E365D">
        <w:rPr>
          <w:lang w:val="es-ES_tradnl"/>
        </w:rPr>
        <w:t xml:space="preserve"> </w:t>
      </w:r>
      <w:r w:rsidR="007F2DCB" w:rsidRPr="005E365D">
        <w:rPr>
          <w:lang w:val="es-ES_tradnl"/>
        </w:rPr>
        <w:t xml:space="preserve">pero </w:t>
      </w:r>
      <w:r w:rsidR="00E73C8F" w:rsidRPr="005E365D">
        <w:rPr>
          <w:lang w:val="es-ES_tradnl"/>
        </w:rPr>
        <w:t>solamente un</w:t>
      </w:r>
      <w:r w:rsidR="00692F5F">
        <w:rPr>
          <w:lang w:val="es-ES_tradnl"/>
        </w:rPr>
        <w:t>os pocos</w:t>
      </w:r>
      <w:r w:rsidR="00E73C8F" w:rsidRPr="005E365D">
        <w:rPr>
          <w:lang w:val="es-ES_tradnl"/>
        </w:rPr>
        <w:t xml:space="preserve"> </w:t>
      </w:r>
      <w:r w:rsidR="00A62E80" w:rsidRPr="005E365D">
        <w:rPr>
          <w:lang w:val="es-ES_tradnl"/>
        </w:rPr>
        <w:t>fabrica</w:t>
      </w:r>
      <w:r w:rsidR="00692F5F">
        <w:rPr>
          <w:lang w:val="es-ES_tradnl"/>
        </w:rPr>
        <w:t>n</w:t>
      </w:r>
      <w:r w:rsidR="00A62E80" w:rsidRPr="005E365D">
        <w:rPr>
          <w:lang w:val="es-ES_tradnl"/>
        </w:rPr>
        <w:t xml:space="preserve"> </w:t>
      </w:r>
      <w:r w:rsidR="008D1ADF" w:rsidRPr="005E365D">
        <w:rPr>
          <w:lang w:val="es-ES_tradnl"/>
        </w:rPr>
        <w:t>espuma</w:t>
      </w:r>
      <w:r w:rsidR="00FC7827">
        <w:rPr>
          <w:lang w:val="es-ES_tradnl"/>
        </w:rPr>
        <w:t>s</w:t>
      </w:r>
      <w:r w:rsidR="0069670C" w:rsidRPr="005E365D">
        <w:rPr>
          <w:lang w:val="es-ES_tradnl"/>
        </w:rPr>
        <w:t xml:space="preserve"> </w:t>
      </w:r>
      <w:r w:rsidR="00326B43" w:rsidRPr="005E365D">
        <w:rPr>
          <w:lang w:val="es-ES_tradnl"/>
        </w:rPr>
        <w:t>y</w:t>
      </w:r>
      <w:r w:rsidR="0069670C" w:rsidRPr="005E365D">
        <w:rPr>
          <w:lang w:val="es-ES_tradnl"/>
        </w:rPr>
        <w:t xml:space="preserve"> </w:t>
      </w:r>
      <w:r w:rsidR="00BE5F9E" w:rsidRPr="005E365D">
        <w:rPr>
          <w:lang w:val="es-ES_tradnl"/>
        </w:rPr>
        <w:t>equipos de refrigeración</w:t>
      </w:r>
      <w:r w:rsidR="00EA21C5" w:rsidRPr="005E365D">
        <w:rPr>
          <w:lang w:val="es-ES_tradnl"/>
        </w:rPr>
        <w:t xml:space="preserve"> </w:t>
      </w:r>
      <w:r w:rsidR="00807E5F" w:rsidRPr="005E365D">
        <w:rPr>
          <w:lang w:val="es-ES_tradnl"/>
        </w:rPr>
        <w:t>que</w:t>
      </w:r>
      <w:r w:rsidR="0069670C" w:rsidRPr="005E365D">
        <w:rPr>
          <w:lang w:val="es-ES_tradnl"/>
        </w:rPr>
        <w:t xml:space="preserve"> </w:t>
      </w:r>
      <w:r w:rsidR="00807E5F" w:rsidRPr="005E365D">
        <w:rPr>
          <w:lang w:val="es-ES_tradnl"/>
        </w:rPr>
        <w:t>utilizan</w:t>
      </w:r>
      <w:r w:rsidR="0069670C" w:rsidRPr="005E365D">
        <w:rPr>
          <w:lang w:val="es-ES_tradnl"/>
        </w:rPr>
        <w:t xml:space="preserve"> </w:t>
      </w:r>
      <w:r w:rsidR="007372B4" w:rsidRPr="005E365D">
        <w:rPr>
          <w:lang w:val="es-ES_tradnl"/>
        </w:rPr>
        <w:t>HFC</w:t>
      </w:r>
      <w:r w:rsidR="0088158C" w:rsidRPr="005E365D" w:rsidDel="002549BA">
        <w:rPr>
          <w:lang w:val="es-ES_tradnl"/>
        </w:rPr>
        <w:t>.</w:t>
      </w:r>
    </w:p>
    <w:p w14:paraId="65CCB7AC" w14:textId="617F5B66" w:rsidR="0088158C" w:rsidRPr="005E365D" w:rsidRDefault="00285ACE" w:rsidP="00804F83">
      <w:pPr>
        <w:pStyle w:val="Heading1"/>
        <w:rPr>
          <w:lang w:val="es-ES_tradnl"/>
        </w:rPr>
      </w:pPr>
      <w:r w:rsidRPr="005E365D">
        <w:rPr>
          <w:lang w:val="es-ES_tradnl"/>
        </w:rPr>
        <w:t xml:space="preserve">La ejecución económica de </w:t>
      </w:r>
      <w:r w:rsidR="0093617E" w:rsidRPr="005E365D">
        <w:rPr>
          <w:lang w:val="es-ES_tradnl"/>
        </w:rPr>
        <w:t>p</w:t>
      </w:r>
      <w:r w:rsidR="008D1ADF" w:rsidRPr="005E365D">
        <w:rPr>
          <w:lang w:val="es-ES_tradnl"/>
        </w:rPr>
        <w:t>royectos</w:t>
      </w:r>
      <w:r w:rsidR="0069670C" w:rsidRPr="005E365D">
        <w:rPr>
          <w:lang w:val="es-ES_tradnl"/>
        </w:rPr>
        <w:t xml:space="preserve"> </w:t>
      </w:r>
      <w:r w:rsidR="0093617E" w:rsidRPr="005E365D">
        <w:rPr>
          <w:lang w:val="es-ES_tradnl"/>
        </w:rPr>
        <w:t>relativos a</w:t>
      </w:r>
      <w:r w:rsidR="0069670C" w:rsidRPr="005E365D">
        <w:rPr>
          <w:lang w:val="es-ES_tradnl"/>
        </w:rPr>
        <w:t xml:space="preserve"> </w:t>
      </w:r>
      <w:r w:rsidR="0093617E" w:rsidRPr="005E365D">
        <w:rPr>
          <w:lang w:val="es-ES_tradnl"/>
        </w:rPr>
        <w:t xml:space="preserve">procesos de </w:t>
      </w:r>
      <w:r w:rsidR="00280E86">
        <w:rPr>
          <w:lang w:val="es-ES_tradnl"/>
        </w:rPr>
        <w:t xml:space="preserve">manufactura </w:t>
      </w:r>
      <w:r w:rsidR="000743CD" w:rsidRPr="005E365D">
        <w:rPr>
          <w:lang w:val="es-ES_tradnl"/>
        </w:rPr>
        <w:t xml:space="preserve">en los ámbitos de </w:t>
      </w:r>
      <w:r w:rsidR="00992956">
        <w:rPr>
          <w:lang w:val="es-ES_tradnl"/>
        </w:rPr>
        <w:t>fabricación de espuma</w:t>
      </w:r>
      <w:r w:rsidR="000743CD" w:rsidRPr="005E365D">
        <w:rPr>
          <w:lang w:val="es-ES_tradnl"/>
        </w:rPr>
        <w:t>, refrigeración, climatización y bomba de calor</w:t>
      </w:r>
      <w:r w:rsidR="0069670C" w:rsidRPr="005E365D">
        <w:rPr>
          <w:lang w:val="es-ES_tradnl"/>
        </w:rPr>
        <w:t xml:space="preserve"> </w:t>
      </w:r>
      <w:r w:rsidR="00F2335A" w:rsidRPr="005E365D">
        <w:rPr>
          <w:lang w:val="es-ES_tradnl"/>
        </w:rPr>
        <w:t>exigirá</w:t>
      </w:r>
      <w:r w:rsidR="00284549" w:rsidRPr="005E365D">
        <w:rPr>
          <w:lang w:val="es-ES_tradnl"/>
        </w:rPr>
        <w:t xml:space="preserve"> </w:t>
      </w:r>
      <w:r w:rsidR="00F2335A" w:rsidRPr="005E365D">
        <w:rPr>
          <w:lang w:val="es-ES_tradnl"/>
        </w:rPr>
        <w:t xml:space="preserve">que </w:t>
      </w:r>
      <w:r w:rsidR="00A3214F">
        <w:rPr>
          <w:lang w:val="es-ES_tradnl"/>
        </w:rPr>
        <w:t xml:space="preserve">éstos </w:t>
      </w:r>
      <w:r w:rsidR="00F2335A" w:rsidRPr="005E365D">
        <w:rPr>
          <w:lang w:val="es-ES_tradnl"/>
        </w:rPr>
        <w:t xml:space="preserve">se diseñen y desarrollen de forma </w:t>
      </w:r>
      <w:r w:rsidR="001C4264" w:rsidRPr="005E365D">
        <w:rPr>
          <w:lang w:val="es-ES_tradnl"/>
        </w:rPr>
        <w:t xml:space="preserve">de sincronizar </w:t>
      </w:r>
      <w:r w:rsidR="00283B45" w:rsidRPr="005E365D">
        <w:rPr>
          <w:lang w:val="es-ES_tradnl"/>
        </w:rPr>
        <w:t xml:space="preserve">los </w:t>
      </w:r>
      <w:r w:rsidR="00750A92">
        <w:rPr>
          <w:lang w:val="es-ES_tradnl"/>
        </w:rPr>
        <w:t>aspectos</w:t>
      </w:r>
      <w:r w:rsidR="0069670C" w:rsidRPr="005E365D">
        <w:rPr>
          <w:lang w:val="es-ES_tradnl"/>
        </w:rPr>
        <w:t xml:space="preserve"> </w:t>
      </w:r>
      <w:r w:rsidR="00F73B5E" w:rsidRPr="005E365D">
        <w:rPr>
          <w:lang w:val="es-ES_tradnl"/>
        </w:rPr>
        <w:t xml:space="preserve">que </w:t>
      </w:r>
      <w:r w:rsidR="0053251B" w:rsidRPr="005E365D">
        <w:rPr>
          <w:lang w:val="es-ES_tradnl"/>
        </w:rPr>
        <w:t>potenci</w:t>
      </w:r>
      <w:r w:rsidR="005804D1" w:rsidRPr="005E365D">
        <w:rPr>
          <w:lang w:val="es-ES_tradnl"/>
        </w:rPr>
        <w:t>a</w:t>
      </w:r>
      <w:r w:rsidR="0053251B" w:rsidRPr="005E365D">
        <w:rPr>
          <w:lang w:val="es-ES_tradnl"/>
        </w:rPr>
        <w:t xml:space="preserve">n </w:t>
      </w:r>
      <w:r w:rsidR="00555D63" w:rsidRPr="005E365D">
        <w:rPr>
          <w:lang w:val="es-ES_tradnl"/>
        </w:rPr>
        <w:t>la</w:t>
      </w:r>
      <w:r w:rsidR="0069670C" w:rsidRPr="005E365D">
        <w:rPr>
          <w:lang w:val="es-ES_tradnl"/>
        </w:rPr>
        <w:t xml:space="preserve"> </w:t>
      </w:r>
      <w:r w:rsidR="00555D63" w:rsidRPr="005E365D">
        <w:rPr>
          <w:lang w:val="es-ES_tradnl"/>
        </w:rPr>
        <w:t>eficiencia</w:t>
      </w:r>
      <w:r w:rsidR="0069670C" w:rsidRPr="005E365D">
        <w:rPr>
          <w:lang w:val="es-ES_tradnl"/>
        </w:rPr>
        <w:t xml:space="preserve"> </w:t>
      </w:r>
      <w:r w:rsidR="00B667F0" w:rsidRPr="005E365D">
        <w:rPr>
          <w:lang w:val="es-ES_tradnl"/>
        </w:rPr>
        <w:t>energética</w:t>
      </w:r>
      <w:r w:rsidR="0069670C" w:rsidRPr="005E365D">
        <w:rPr>
          <w:lang w:val="es-ES_tradnl"/>
        </w:rPr>
        <w:t xml:space="preserve"> </w:t>
      </w:r>
      <w:r w:rsidR="00B6567B" w:rsidRPr="005E365D">
        <w:rPr>
          <w:lang w:val="es-ES_tradnl"/>
        </w:rPr>
        <w:t>de</w:t>
      </w:r>
      <w:r w:rsidR="0069670C" w:rsidRPr="005E365D">
        <w:rPr>
          <w:lang w:val="es-ES_tradnl"/>
        </w:rPr>
        <w:t xml:space="preserve"> </w:t>
      </w:r>
      <w:r w:rsidR="00B6567B" w:rsidRPr="005E365D">
        <w:rPr>
          <w:lang w:val="es-ES_tradnl"/>
        </w:rPr>
        <w:t>los</w:t>
      </w:r>
      <w:r w:rsidR="0069670C" w:rsidRPr="005E365D">
        <w:rPr>
          <w:lang w:val="es-ES_tradnl"/>
        </w:rPr>
        <w:t xml:space="preserve"> </w:t>
      </w:r>
      <w:r w:rsidR="00B6567B" w:rsidRPr="005E365D">
        <w:rPr>
          <w:lang w:val="es-ES_tradnl"/>
        </w:rPr>
        <w:t>equipos</w:t>
      </w:r>
      <w:r w:rsidR="0069670C" w:rsidRPr="005E365D">
        <w:rPr>
          <w:lang w:val="es-ES_tradnl"/>
        </w:rPr>
        <w:t xml:space="preserve"> </w:t>
      </w:r>
      <w:r w:rsidR="00326B43" w:rsidRPr="005E365D">
        <w:rPr>
          <w:lang w:val="es-ES_tradnl"/>
        </w:rPr>
        <w:t>y</w:t>
      </w:r>
      <w:r w:rsidR="0069670C" w:rsidRPr="005E365D">
        <w:rPr>
          <w:lang w:val="es-ES_tradnl"/>
        </w:rPr>
        <w:t xml:space="preserve"> </w:t>
      </w:r>
      <w:r w:rsidR="005B0C67" w:rsidRPr="005E365D">
        <w:rPr>
          <w:lang w:val="es-ES_tradnl"/>
        </w:rPr>
        <w:t>reducen</w:t>
      </w:r>
      <w:r w:rsidR="0069670C" w:rsidRPr="005E365D">
        <w:rPr>
          <w:lang w:val="es-ES_tradnl"/>
        </w:rPr>
        <w:t xml:space="preserve"> </w:t>
      </w:r>
      <w:r w:rsidR="008D1ADF" w:rsidRPr="005E365D">
        <w:rPr>
          <w:lang w:val="es-ES_tradnl"/>
        </w:rPr>
        <w:t>el</w:t>
      </w:r>
      <w:r w:rsidR="0069670C" w:rsidRPr="005E365D">
        <w:rPr>
          <w:lang w:val="es-ES_tradnl"/>
        </w:rPr>
        <w:t xml:space="preserve"> </w:t>
      </w:r>
      <w:r w:rsidR="008D1ADF" w:rsidRPr="005E365D">
        <w:rPr>
          <w:lang w:val="es-ES_tradnl"/>
        </w:rPr>
        <w:t>uso</w:t>
      </w:r>
      <w:r w:rsidR="0069670C" w:rsidRPr="005E365D">
        <w:rPr>
          <w:lang w:val="es-ES_tradnl"/>
        </w:rPr>
        <w:t xml:space="preserve"> </w:t>
      </w:r>
      <w:r w:rsidR="008D1ADF" w:rsidRPr="005E365D">
        <w:rPr>
          <w:lang w:val="es-ES_tradnl"/>
        </w:rPr>
        <w:t>de</w:t>
      </w:r>
      <w:r w:rsidR="0069670C" w:rsidRPr="005E365D">
        <w:rPr>
          <w:lang w:val="es-ES_tradnl"/>
        </w:rPr>
        <w:t xml:space="preserve"> </w:t>
      </w:r>
      <w:r w:rsidR="00A03BB9" w:rsidRPr="005E365D">
        <w:rPr>
          <w:lang w:val="es-ES_tradnl"/>
        </w:rPr>
        <w:t xml:space="preserve">HFC </w:t>
      </w:r>
      <w:r w:rsidR="0088158C" w:rsidRPr="005E365D">
        <w:rPr>
          <w:lang w:val="es-ES_tradnl"/>
        </w:rPr>
        <w:t>(</w:t>
      </w:r>
      <w:r w:rsidR="001F1102" w:rsidRPr="005E365D">
        <w:rPr>
          <w:lang w:val="es-ES_tradnl"/>
        </w:rPr>
        <w:t>diseño integrado</w:t>
      </w:r>
      <w:r w:rsidR="0088158C" w:rsidRPr="005E365D">
        <w:rPr>
          <w:lang w:val="es-ES_tradnl"/>
        </w:rPr>
        <w:t>,</w:t>
      </w:r>
      <w:r w:rsidR="0069670C" w:rsidRPr="005E365D">
        <w:rPr>
          <w:lang w:val="es-ES_tradnl"/>
        </w:rPr>
        <w:t xml:space="preserve"> </w:t>
      </w:r>
      <w:r w:rsidR="000D2BEF" w:rsidRPr="005E365D">
        <w:rPr>
          <w:lang w:val="es-ES_tradnl"/>
        </w:rPr>
        <w:t>modificación</w:t>
      </w:r>
      <w:r w:rsidR="0069670C" w:rsidRPr="005E365D">
        <w:rPr>
          <w:lang w:val="es-ES_tradnl"/>
        </w:rPr>
        <w:t xml:space="preserve"> </w:t>
      </w:r>
      <w:r w:rsidR="000D2BEF" w:rsidRPr="005E365D">
        <w:rPr>
          <w:lang w:val="es-ES_tradnl"/>
        </w:rPr>
        <w:t>de</w:t>
      </w:r>
      <w:r w:rsidR="0069670C" w:rsidRPr="005E365D">
        <w:rPr>
          <w:lang w:val="es-ES_tradnl"/>
        </w:rPr>
        <w:t xml:space="preserve"> </w:t>
      </w:r>
      <w:r w:rsidR="001F1102" w:rsidRPr="005E365D">
        <w:rPr>
          <w:lang w:val="es-ES_tradnl"/>
        </w:rPr>
        <w:t>plantas</w:t>
      </w:r>
      <w:r w:rsidR="0069670C" w:rsidRPr="005E365D">
        <w:rPr>
          <w:lang w:val="es-ES_tradnl"/>
        </w:rPr>
        <w:t xml:space="preserve"> </w:t>
      </w:r>
      <w:r w:rsidR="008D1ADF" w:rsidRPr="005E365D">
        <w:rPr>
          <w:lang w:val="es-ES_tradnl"/>
        </w:rPr>
        <w:t>con</w:t>
      </w:r>
      <w:r w:rsidR="0069670C" w:rsidRPr="005E365D">
        <w:rPr>
          <w:lang w:val="es-ES_tradnl"/>
        </w:rPr>
        <w:t xml:space="preserve"> </w:t>
      </w:r>
      <w:r w:rsidR="00B876C3" w:rsidRPr="005E365D">
        <w:rPr>
          <w:lang w:val="es-ES_tradnl"/>
        </w:rPr>
        <w:t>tiem</w:t>
      </w:r>
      <w:r w:rsidR="006C50C9" w:rsidRPr="005E365D">
        <w:rPr>
          <w:lang w:val="es-ES_tradnl"/>
        </w:rPr>
        <w:t>po</w:t>
      </w:r>
      <w:r w:rsidR="00881734" w:rsidRPr="005E365D">
        <w:rPr>
          <w:lang w:val="es-ES_tradnl"/>
        </w:rPr>
        <w:t>s</w:t>
      </w:r>
      <w:r w:rsidR="006C50C9" w:rsidRPr="005E365D">
        <w:rPr>
          <w:lang w:val="es-ES_tradnl"/>
        </w:rPr>
        <w:t xml:space="preserve"> </w:t>
      </w:r>
      <w:r w:rsidR="00125E53" w:rsidRPr="00125E53">
        <w:rPr>
          <w:lang w:val="es-ES_tradnl"/>
        </w:rPr>
        <w:t xml:space="preserve">mínimos </w:t>
      </w:r>
      <w:r w:rsidR="00881734" w:rsidRPr="005E365D">
        <w:rPr>
          <w:lang w:val="es-ES_tradnl"/>
        </w:rPr>
        <w:t>de detención</w:t>
      </w:r>
      <w:r w:rsidR="0088158C" w:rsidRPr="005E365D">
        <w:rPr>
          <w:lang w:val="es-ES_tradnl"/>
        </w:rPr>
        <w:t>).</w:t>
      </w:r>
    </w:p>
    <w:p w14:paraId="79AF2463" w14:textId="57CCC5B0" w:rsidR="0088158C" w:rsidRPr="005E365D" w:rsidRDefault="006C487D" w:rsidP="00804F83">
      <w:pPr>
        <w:pStyle w:val="Heading1"/>
        <w:rPr>
          <w:lang w:val="es-ES_tradnl"/>
        </w:rPr>
      </w:pPr>
      <w:r w:rsidRPr="005E365D">
        <w:rPr>
          <w:lang w:val="es-ES_tradnl"/>
        </w:rPr>
        <w:t xml:space="preserve">Mejorar </w:t>
      </w:r>
      <w:r w:rsidR="00D40FF4" w:rsidRPr="005E365D">
        <w:rPr>
          <w:lang w:val="es-ES_tradnl"/>
        </w:rPr>
        <w:t xml:space="preserve">la </w:t>
      </w:r>
      <w:r w:rsidR="00B667F0" w:rsidRPr="005E365D">
        <w:rPr>
          <w:lang w:val="es-ES_tradnl"/>
        </w:rPr>
        <w:t>eficiencia</w:t>
      </w:r>
      <w:r w:rsidR="0069670C" w:rsidRPr="005E365D">
        <w:rPr>
          <w:lang w:val="es-ES_tradnl"/>
        </w:rPr>
        <w:t xml:space="preserve"> </w:t>
      </w:r>
      <w:r w:rsidR="00B667F0" w:rsidRPr="005E365D">
        <w:rPr>
          <w:lang w:val="es-ES_tradnl"/>
        </w:rPr>
        <w:t>energética</w:t>
      </w:r>
      <w:r w:rsidR="0069670C" w:rsidRPr="005E365D">
        <w:rPr>
          <w:lang w:val="es-ES_tradnl"/>
        </w:rPr>
        <w:t xml:space="preserve"> </w:t>
      </w:r>
      <w:r w:rsidR="008D1ADF" w:rsidRPr="005E365D">
        <w:rPr>
          <w:lang w:val="es-ES_tradnl"/>
        </w:rPr>
        <w:t>en</w:t>
      </w:r>
      <w:r w:rsidR="0069670C" w:rsidRPr="005E365D">
        <w:rPr>
          <w:lang w:val="es-ES_tradnl"/>
        </w:rPr>
        <w:t xml:space="preserve"> </w:t>
      </w:r>
      <w:r w:rsidR="00EA21C5" w:rsidRPr="005E365D">
        <w:rPr>
          <w:lang w:val="es-ES_tradnl"/>
        </w:rPr>
        <w:t>equipos de refrigeración, climatización y bomba de calor</w:t>
      </w:r>
      <w:r w:rsidR="0069670C" w:rsidRPr="005E365D">
        <w:rPr>
          <w:lang w:val="es-ES_tradnl"/>
        </w:rPr>
        <w:t xml:space="preserve"> </w:t>
      </w:r>
      <w:r w:rsidR="00EC7029" w:rsidRPr="005E365D">
        <w:rPr>
          <w:lang w:val="es-ES_tradnl"/>
        </w:rPr>
        <w:t xml:space="preserve">es </w:t>
      </w:r>
      <w:r w:rsidR="00A410F1">
        <w:rPr>
          <w:lang w:val="es-ES_tradnl"/>
        </w:rPr>
        <w:t>básicamente</w:t>
      </w:r>
      <w:r w:rsidR="0069670C" w:rsidRPr="005E365D">
        <w:rPr>
          <w:lang w:val="es-ES_tradnl"/>
        </w:rPr>
        <w:t xml:space="preserve"> </w:t>
      </w:r>
      <w:r w:rsidR="00B82606" w:rsidRPr="005E365D">
        <w:rPr>
          <w:lang w:val="es-ES_tradnl"/>
        </w:rPr>
        <w:t xml:space="preserve">una función del </w:t>
      </w:r>
      <w:r w:rsidR="008D1ADF" w:rsidRPr="005E365D">
        <w:rPr>
          <w:lang w:val="es-ES_tradnl"/>
        </w:rPr>
        <w:t>desarrollo</w:t>
      </w:r>
      <w:r w:rsidR="00B82606" w:rsidRPr="005E365D">
        <w:rPr>
          <w:lang w:val="es-ES_tradnl"/>
        </w:rPr>
        <w:t xml:space="preserve"> tecnológico</w:t>
      </w:r>
      <w:r w:rsidR="0088158C" w:rsidRPr="005E365D">
        <w:rPr>
          <w:lang w:val="es-ES_tradnl"/>
        </w:rPr>
        <w:t>,</w:t>
      </w:r>
      <w:r w:rsidR="0069670C" w:rsidRPr="005E365D">
        <w:rPr>
          <w:lang w:val="es-ES_tradnl"/>
        </w:rPr>
        <w:t xml:space="preserve"> </w:t>
      </w:r>
      <w:r w:rsidR="00613EC2">
        <w:rPr>
          <w:lang w:val="es-ES_tradnl"/>
        </w:rPr>
        <w:t xml:space="preserve">de </w:t>
      </w:r>
      <w:r w:rsidRPr="005E365D">
        <w:rPr>
          <w:lang w:val="es-ES_tradnl"/>
        </w:rPr>
        <w:t>factores de mercado</w:t>
      </w:r>
      <w:r w:rsidR="0069670C" w:rsidRPr="005E365D">
        <w:rPr>
          <w:lang w:val="es-ES_tradnl"/>
        </w:rPr>
        <w:t xml:space="preserve"> </w:t>
      </w:r>
      <w:r w:rsidR="00326B43" w:rsidRPr="005E365D">
        <w:rPr>
          <w:lang w:val="es-ES_tradnl"/>
        </w:rPr>
        <w:t>y</w:t>
      </w:r>
      <w:r w:rsidR="0069670C" w:rsidRPr="005E365D">
        <w:rPr>
          <w:lang w:val="es-ES_tradnl"/>
        </w:rPr>
        <w:t xml:space="preserve"> </w:t>
      </w:r>
      <w:r w:rsidR="00613EC2">
        <w:rPr>
          <w:lang w:val="es-ES_tradnl"/>
        </w:rPr>
        <w:t xml:space="preserve">de </w:t>
      </w:r>
      <w:r w:rsidR="00BF6C94" w:rsidRPr="005E365D">
        <w:rPr>
          <w:lang w:val="es-ES_tradnl"/>
        </w:rPr>
        <w:t>medidas</w:t>
      </w:r>
      <w:r w:rsidR="0069670C" w:rsidRPr="005E365D">
        <w:rPr>
          <w:lang w:val="es-ES_tradnl"/>
        </w:rPr>
        <w:t xml:space="preserve"> </w:t>
      </w:r>
      <w:r w:rsidR="00BF6C94" w:rsidRPr="005E365D">
        <w:rPr>
          <w:lang w:val="es-ES_tradnl"/>
        </w:rPr>
        <w:t>regulatorias</w:t>
      </w:r>
      <w:r w:rsidR="0069670C" w:rsidRPr="005E365D">
        <w:rPr>
          <w:lang w:val="es-ES_tradnl"/>
        </w:rPr>
        <w:t xml:space="preserve"> </w:t>
      </w:r>
      <w:r w:rsidR="00A53EDC" w:rsidRPr="005E365D">
        <w:rPr>
          <w:lang w:val="es-ES_tradnl"/>
        </w:rPr>
        <w:t xml:space="preserve">que </w:t>
      </w:r>
      <w:r w:rsidR="008B2DFA">
        <w:rPr>
          <w:lang w:val="es-ES_tradnl"/>
        </w:rPr>
        <w:t xml:space="preserve">son </w:t>
      </w:r>
      <w:r w:rsidR="00A53EDC" w:rsidRPr="005E365D">
        <w:rPr>
          <w:lang w:val="es-ES_tradnl"/>
        </w:rPr>
        <w:t>cambiantes</w:t>
      </w:r>
      <w:r w:rsidR="0069670C" w:rsidRPr="005E365D">
        <w:rPr>
          <w:lang w:val="es-ES_tradnl"/>
        </w:rPr>
        <w:t xml:space="preserve"> </w:t>
      </w:r>
      <w:r w:rsidR="00BB706D" w:rsidRPr="005E365D">
        <w:rPr>
          <w:lang w:val="es-ES_tradnl"/>
        </w:rPr>
        <w:t>en el tiempo</w:t>
      </w:r>
      <w:r w:rsidR="0088158C" w:rsidRPr="005E365D">
        <w:rPr>
          <w:lang w:val="es-ES_tradnl"/>
        </w:rPr>
        <w:t>.</w:t>
      </w:r>
      <w:r w:rsidR="0069670C" w:rsidRPr="005E365D">
        <w:rPr>
          <w:lang w:val="es-ES_tradnl"/>
        </w:rPr>
        <w:t xml:space="preserve"> </w:t>
      </w:r>
      <w:r w:rsidR="008D1ADF" w:rsidRPr="005E365D">
        <w:rPr>
          <w:lang w:val="es-ES_tradnl"/>
        </w:rPr>
        <w:t>En</w:t>
      </w:r>
      <w:r w:rsidR="0069670C" w:rsidRPr="005E365D">
        <w:rPr>
          <w:lang w:val="es-ES_tradnl"/>
        </w:rPr>
        <w:t xml:space="preserve"> </w:t>
      </w:r>
      <w:r w:rsidR="0088158C" w:rsidRPr="005E365D">
        <w:rPr>
          <w:lang w:val="es-ES_tradnl"/>
        </w:rPr>
        <w:t>general,</w:t>
      </w:r>
      <w:r w:rsidR="0069670C" w:rsidRPr="005E365D">
        <w:rPr>
          <w:lang w:val="es-ES_tradnl"/>
        </w:rPr>
        <w:t xml:space="preserve"> </w:t>
      </w:r>
      <w:r w:rsidR="00822BA2" w:rsidRPr="005E365D">
        <w:rPr>
          <w:lang w:val="es-ES_tradnl"/>
        </w:rPr>
        <w:t>el rediseño y desarrollo de productos</w:t>
      </w:r>
      <w:r w:rsidR="0069670C" w:rsidRPr="005E365D">
        <w:rPr>
          <w:lang w:val="es-ES_tradnl"/>
        </w:rPr>
        <w:t xml:space="preserve"> </w:t>
      </w:r>
      <w:r w:rsidR="00DB13C1" w:rsidRPr="005E365D">
        <w:rPr>
          <w:lang w:val="es-ES_tradnl"/>
        </w:rPr>
        <w:t>para mejorar la eficiencia</w:t>
      </w:r>
      <w:r w:rsidR="0069670C" w:rsidRPr="005E365D">
        <w:rPr>
          <w:lang w:val="es-ES_tradnl"/>
        </w:rPr>
        <w:t xml:space="preserve"> </w:t>
      </w:r>
      <w:r w:rsidR="00B667F0" w:rsidRPr="005E365D">
        <w:rPr>
          <w:lang w:val="es-ES_tradnl"/>
        </w:rPr>
        <w:t>energética</w:t>
      </w:r>
      <w:r w:rsidR="0069670C" w:rsidRPr="005E365D">
        <w:rPr>
          <w:lang w:val="es-ES_tradnl"/>
        </w:rPr>
        <w:t xml:space="preserve"> </w:t>
      </w:r>
      <w:r w:rsidR="0088158C" w:rsidRPr="005E365D">
        <w:rPr>
          <w:lang w:val="es-ES_tradnl"/>
        </w:rPr>
        <w:t>(</w:t>
      </w:r>
      <w:r w:rsidR="00546EFA" w:rsidRPr="005E365D">
        <w:rPr>
          <w:lang w:val="es-ES_tradnl"/>
        </w:rPr>
        <w:t xml:space="preserve">mejor </w:t>
      </w:r>
      <w:r w:rsidR="00350921" w:rsidRPr="005E365D">
        <w:rPr>
          <w:lang w:val="es-ES_tradnl"/>
        </w:rPr>
        <w:t xml:space="preserve">diseño </w:t>
      </w:r>
      <w:r w:rsidR="00326B43" w:rsidRPr="005E365D">
        <w:rPr>
          <w:lang w:val="es-ES_tradnl"/>
        </w:rPr>
        <w:t>de</w:t>
      </w:r>
      <w:r w:rsidR="0069670C" w:rsidRPr="005E365D">
        <w:rPr>
          <w:lang w:val="es-ES_tradnl"/>
        </w:rPr>
        <w:t xml:space="preserve"> </w:t>
      </w:r>
      <w:r w:rsidR="00F06D2B" w:rsidRPr="005E365D">
        <w:rPr>
          <w:lang w:val="es-ES_tradnl"/>
        </w:rPr>
        <w:t>compresores</w:t>
      </w:r>
      <w:r w:rsidR="0088158C" w:rsidRPr="005E365D">
        <w:rPr>
          <w:lang w:val="es-ES_tradnl"/>
        </w:rPr>
        <w:t>,</w:t>
      </w:r>
      <w:r w:rsidR="0069670C" w:rsidRPr="005E365D">
        <w:rPr>
          <w:lang w:val="es-ES_tradnl"/>
        </w:rPr>
        <w:t xml:space="preserve"> </w:t>
      </w:r>
      <w:r w:rsidR="009043F9" w:rsidRPr="005E365D">
        <w:rPr>
          <w:lang w:val="es-ES_tradnl"/>
        </w:rPr>
        <w:t>intercambiadores</w:t>
      </w:r>
      <w:r w:rsidR="0069670C" w:rsidRPr="005E365D">
        <w:rPr>
          <w:lang w:val="es-ES_tradnl"/>
        </w:rPr>
        <w:t xml:space="preserve"> </w:t>
      </w:r>
      <w:r w:rsidR="009043F9" w:rsidRPr="005E365D">
        <w:rPr>
          <w:lang w:val="es-ES_tradnl"/>
        </w:rPr>
        <w:t>de</w:t>
      </w:r>
      <w:r w:rsidR="0069670C" w:rsidRPr="005E365D">
        <w:rPr>
          <w:lang w:val="es-ES_tradnl"/>
        </w:rPr>
        <w:t xml:space="preserve"> </w:t>
      </w:r>
      <w:r w:rsidR="009043F9" w:rsidRPr="005E365D">
        <w:rPr>
          <w:lang w:val="es-ES_tradnl"/>
        </w:rPr>
        <w:t>calor</w:t>
      </w:r>
      <w:r w:rsidR="0069670C" w:rsidRPr="005E365D">
        <w:rPr>
          <w:lang w:val="es-ES_tradnl"/>
        </w:rPr>
        <w:t xml:space="preserve"> </w:t>
      </w:r>
      <w:r w:rsidR="00326B43" w:rsidRPr="005E365D">
        <w:rPr>
          <w:lang w:val="es-ES_tradnl"/>
        </w:rPr>
        <w:t>y</w:t>
      </w:r>
      <w:r w:rsidR="0069670C" w:rsidRPr="005E365D">
        <w:rPr>
          <w:lang w:val="es-ES_tradnl"/>
        </w:rPr>
        <w:t xml:space="preserve"> </w:t>
      </w:r>
      <w:r w:rsidR="00B6567B" w:rsidRPr="005E365D">
        <w:rPr>
          <w:lang w:val="es-ES_tradnl"/>
        </w:rPr>
        <w:t>controles</w:t>
      </w:r>
      <w:r w:rsidR="0088158C" w:rsidRPr="005E365D">
        <w:rPr>
          <w:lang w:val="es-ES_tradnl"/>
        </w:rPr>
        <w:t>)</w:t>
      </w:r>
      <w:r w:rsidR="0069670C" w:rsidRPr="005E365D">
        <w:rPr>
          <w:lang w:val="es-ES_tradnl"/>
        </w:rPr>
        <w:t xml:space="preserve"> </w:t>
      </w:r>
      <w:r w:rsidR="00954F76" w:rsidRPr="005E365D">
        <w:rPr>
          <w:lang w:val="es-ES_tradnl"/>
        </w:rPr>
        <w:t>e</w:t>
      </w:r>
      <w:r w:rsidR="0088158C" w:rsidRPr="005E365D">
        <w:rPr>
          <w:lang w:val="es-ES_tradnl"/>
        </w:rPr>
        <w:t>s</w:t>
      </w:r>
      <w:r w:rsidR="0069670C" w:rsidRPr="005E365D">
        <w:rPr>
          <w:lang w:val="es-ES_tradnl"/>
        </w:rPr>
        <w:t xml:space="preserve"> </w:t>
      </w:r>
      <w:r w:rsidR="0073606B" w:rsidRPr="005E365D">
        <w:rPr>
          <w:lang w:val="es-ES_tradnl"/>
        </w:rPr>
        <w:t>un</w:t>
      </w:r>
      <w:r w:rsidR="0069670C" w:rsidRPr="005E365D">
        <w:rPr>
          <w:lang w:val="es-ES_tradnl"/>
        </w:rPr>
        <w:t xml:space="preserve"> </w:t>
      </w:r>
      <w:r w:rsidR="00C23BCD" w:rsidRPr="005E365D">
        <w:rPr>
          <w:lang w:val="es-ES_tradnl"/>
        </w:rPr>
        <w:t xml:space="preserve">ejercicio </w:t>
      </w:r>
      <w:r w:rsidR="00954F76" w:rsidRPr="005E365D">
        <w:rPr>
          <w:lang w:val="es-ES_tradnl"/>
        </w:rPr>
        <w:t xml:space="preserve">que </w:t>
      </w:r>
      <w:r w:rsidR="003E0987" w:rsidRPr="005E365D">
        <w:rPr>
          <w:lang w:val="es-ES_tradnl"/>
        </w:rPr>
        <w:t xml:space="preserve">las empresas </w:t>
      </w:r>
      <w:r w:rsidR="000A6D80" w:rsidRPr="005E365D">
        <w:rPr>
          <w:lang w:val="es-ES_tradnl"/>
        </w:rPr>
        <w:t>realizan</w:t>
      </w:r>
      <w:r w:rsidR="00C447E4" w:rsidRPr="005E365D">
        <w:rPr>
          <w:lang w:val="es-ES_tradnl"/>
        </w:rPr>
        <w:t xml:space="preserve"> </w:t>
      </w:r>
      <w:r w:rsidR="0052678C" w:rsidRPr="0052678C">
        <w:rPr>
          <w:lang w:val="es-ES_tradnl"/>
        </w:rPr>
        <w:t>constante</w:t>
      </w:r>
      <w:r w:rsidR="0052678C">
        <w:rPr>
          <w:lang w:val="es-ES_tradnl"/>
        </w:rPr>
        <w:t>mente</w:t>
      </w:r>
      <w:r w:rsidR="0052678C" w:rsidRPr="0052678C">
        <w:rPr>
          <w:lang w:val="es-ES_tradnl"/>
        </w:rPr>
        <w:t xml:space="preserve"> </w:t>
      </w:r>
      <w:r w:rsidR="00B075E2" w:rsidRPr="005E365D">
        <w:rPr>
          <w:lang w:val="es-ES_tradnl"/>
        </w:rPr>
        <w:t xml:space="preserve">para </w:t>
      </w:r>
      <w:r w:rsidR="00B22DB5" w:rsidRPr="005E365D">
        <w:rPr>
          <w:lang w:val="es-ES_tradnl"/>
        </w:rPr>
        <w:t xml:space="preserve">garantizar </w:t>
      </w:r>
      <w:r w:rsidR="0014302D" w:rsidRPr="005E365D">
        <w:rPr>
          <w:lang w:val="es-ES_tradnl"/>
        </w:rPr>
        <w:t>la c</w:t>
      </w:r>
      <w:r w:rsidR="00911DE2" w:rsidRPr="005E365D">
        <w:rPr>
          <w:lang w:val="es-ES_tradnl"/>
        </w:rPr>
        <w:t>a</w:t>
      </w:r>
      <w:r w:rsidR="0014302D" w:rsidRPr="005E365D">
        <w:rPr>
          <w:lang w:val="es-ES_tradnl"/>
        </w:rPr>
        <w:t xml:space="preserve">lidad </w:t>
      </w:r>
      <w:r w:rsidR="00534CDE" w:rsidRPr="005E365D">
        <w:rPr>
          <w:lang w:val="es-ES_tradnl"/>
        </w:rPr>
        <w:t xml:space="preserve">y </w:t>
      </w:r>
      <w:r w:rsidR="00CD1A2C" w:rsidRPr="005E365D">
        <w:rPr>
          <w:lang w:val="es-ES_tradnl"/>
        </w:rPr>
        <w:t>man</w:t>
      </w:r>
      <w:r w:rsidR="00E26540" w:rsidRPr="005E365D">
        <w:rPr>
          <w:lang w:val="es-ES_tradnl"/>
        </w:rPr>
        <w:t>tener</w:t>
      </w:r>
      <w:r w:rsidR="00CD1A2C" w:rsidRPr="005E365D">
        <w:rPr>
          <w:lang w:val="es-ES_tradnl"/>
        </w:rPr>
        <w:t xml:space="preserve"> </w:t>
      </w:r>
      <w:r w:rsidR="00E26540" w:rsidRPr="005E365D">
        <w:rPr>
          <w:lang w:val="es-ES_tradnl"/>
        </w:rPr>
        <w:t xml:space="preserve">sus ventajas </w:t>
      </w:r>
      <w:r w:rsidR="00683684" w:rsidRPr="005E365D">
        <w:rPr>
          <w:lang w:val="es-ES_tradnl"/>
        </w:rPr>
        <w:t>competitivas</w:t>
      </w:r>
      <w:r w:rsidR="0088158C" w:rsidRPr="005E365D">
        <w:rPr>
          <w:lang w:val="es-ES_tradnl"/>
        </w:rPr>
        <w:t>.</w:t>
      </w:r>
      <w:r w:rsidR="0069670C" w:rsidRPr="005E365D">
        <w:rPr>
          <w:lang w:val="es-ES_tradnl"/>
        </w:rPr>
        <w:t xml:space="preserve"> </w:t>
      </w:r>
      <w:r w:rsidR="00AD7D54" w:rsidRPr="005E365D">
        <w:rPr>
          <w:lang w:val="es-ES_tradnl"/>
        </w:rPr>
        <w:t>Más aún</w:t>
      </w:r>
      <w:r w:rsidR="0088158C" w:rsidRPr="005E365D">
        <w:rPr>
          <w:lang w:val="es-ES_tradnl"/>
        </w:rPr>
        <w:t>,</w:t>
      </w:r>
      <w:r w:rsidR="0069670C" w:rsidRPr="005E365D">
        <w:rPr>
          <w:lang w:val="es-ES_tradnl"/>
        </w:rPr>
        <w:t xml:space="preserve"> </w:t>
      </w:r>
      <w:r w:rsidR="00B667F0" w:rsidRPr="005E365D">
        <w:rPr>
          <w:lang w:val="es-ES_tradnl"/>
        </w:rPr>
        <w:t>las</w:t>
      </w:r>
      <w:r w:rsidR="0069670C" w:rsidRPr="005E365D">
        <w:rPr>
          <w:lang w:val="es-ES_tradnl"/>
        </w:rPr>
        <w:t xml:space="preserve"> </w:t>
      </w:r>
      <w:r w:rsidR="00B667F0" w:rsidRPr="005E365D">
        <w:rPr>
          <w:lang w:val="es-ES_tradnl"/>
        </w:rPr>
        <w:t>empresas</w:t>
      </w:r>
      <w:r w:rsidR="0069670C" w:rsidRPr="005E365D">
        <w:rPr>
          <w:lang w:val="es-ES_tradnl"/>
        </w:rPr>
        <w:t xml:space="preserve"> </w:t>
      </w:r>
      <w:r w:rsidR="001B21A6" w:rsidRPr="005E365D">
        <w:rPr>
          <w:lang w:val="es-ES_tradnl"/>
        </w:rPr>
        <w:t xml:space="preserve">por lo general mantienen una cartera </w:t>
      </w:r>
      <w:r w:rsidR="00326B43" w:rsidRPr="005E365D">
        <w:rPr>
          <w:lang w:val="es-ES_tradnl"/>
        </w:rPr>
        <w:t>de</w:t>
      </w:r>
      <w:r w:rsidR="0069670C" w:rsidRPr="005E365D">
        <w:rPr>
          <w:lang w:val="es-ES_tradnl"/>
        </w:rPr>
        <w:t xml:space="preserve"> </w:t>
      </w:r>
      <w:r w:rsidR="00555D63" w:rsidRPr="005E365D">
        <w:rPr>
          <w:lang w:val="es-ES_tradnl"/>
        </w:rPr>
        <w:t>productos</w:t>
      </w:r>
      <w:r w:rsidR="0069670C" w:rsidRPr="005E365D">
        <w:rPr>
          <w:lang w:val="es-ES_tradnl"/>
        </w:rPr>
        <w:t xml:space="preserve"> </w:t>
      </w:r>
      <w:r w:rsidR="008D1ADF" w:rsidRPr="005E365D">
        <w:rPr>
          <w:lang w:val="es-ES_tradnl"/>
        </w:rPr>
        <w:t>con</w:t>
      </w:r>
      <w:r w:rsidR="0069670C" w:rsidRPr="005E365D">
        <w:rPr>
          <w:lang w:val="es-ES_tradnl"/>
        </w:rPr>
        <w:t xml:space="preserve"> </w:t>
      </w:r>
      <w:r w:rsidR="000C45BA" w:rsidRPr="005E365D">
        <w:rPr>
          <w:lang w:val="es-ES_tradnl"/>
        </w:rPr>
        <w:t>distintas</w:t>
      </w:r>
      <w:r w:rsidR="00EC22DA" w:rsidRPr="005E365D">
        <w:rPr>
          <w:lang w:val="es-ES_tradnl"/>
        </w:rPr>
        <w:t xml:space="preserve"> </w:t>
      </w:r>
      <w:r w:rsidR="000C45BA" w:rsidRPr="005E365D">
        <w:rPr>
          <w:lang w:val="es-ES_tradnl"/>
        </w:rPr>
        <w:t xml:space="preserve">categorías de </w:t>
      </w:r>
      <w:r w:rsidR="00B667F0" w:rsidRPr="005E365D">
        <w:rPr>
          <w:lang w:val="es-ES_tradnl"/>
        </w:rPr>
        <w:t>eficiencia</w:t>
      </w:r>
      <w:r w:rsidR="0069670C" w:rsidRPr="005E365D">
        <w:rPr>
          <w:lang w:val="es-ES_tradnl"/>
        </w:rPr>
        <w:t xml:space="preserve"> </w:t>
      </w:r>
      <w:r w:rsidR="00B667F0" w:rsidRPr="005E365D">
        <w:rPr>
          <w:lang w:val="es-ES_tradnl"/>
        </w:rPr>
        <w:t>energética</w:t>
      </w:r>
      <w:r w:rsidR="00761098">
        <w:rPr>
          <w:lang w:val="es-ES_tradnl"/>
        </w:rPr>
        <w:t xml:space="preserve">, </w:t>
      </w:r>
      <w:r w:rsidR="009527BF">
        <w:rPr>
          <w:lang w:val="es-ES_tradnl"/>
        </w:rPr>
        <w:t>dependiendo</w:t>
      </w:r>
      <w:r w:rsidR="001A2587" w:rsidRPr="005E365D">
        <w:rPr>
          <w:lang w:val="es-ES_tradnl"/>
        </w:rPr>
        <w:t xml:space="preserve"> sus respectivas </w:t>
      </w:r>
      <w:r w:rsidR="00631429" w:rsidRPr="005E365D">
        <w:rPr>
          <w:lang w:val="es-ES_tradnl"/>
        </w:rPr>
        <w:t>estrategia</w:t>
      </w:r>
      <w:r w:rsidR="001A2587" w:rsidRPr="005E365D">
        <w:rPr>
          <w:lang w:val="es-ES_tradnl"/>
        </w:rPr>
        <w:t xml:space="preserve">s </w:t>
      </w:r>
      <w:r w:rsidR="007C55C9" w:rsidRPr="005E365D">
        <w:rPr>
          <w:lang w:val="es-ES_tradnl"/>
        </w:rPr>
        <w:t xml:space="preserve">comerciales </w:t>
      </w:r>
      <w:r w:rsidR="00326B43" w:rsidRPr="005E365D">
        <w:rPr>
          <w:lang w:val="es-ES_tradnl"/>
        </w:rPr>
        <w:t>y</w:t>
      </w:r>
      <w:r w:rsidR="0069670C" w:rsidRPr="005E365D">
        <w:rPr>
          <w:lang w:val="es-ES_tradnl"/>
        </w:rPr>
        <w:t xml:space="preserve"> </w:t>
      </w:r>
      <w:r w:rsidR="0006348D" w:rsidRPr="005E365D">
        <w:rPr>
          <w:lang w:val="es-ES_tradnl"/>
        </w:rPr>
        <w:t>normas</w:t>
      </w:r>
      <w:r w:rsidR="007C55C9" w:rsidRPr="005E365D">
        <w:rPr>
          <w:lang w:val="es-ES_tradnl"/>
        </w:rPr>
        <w:t xml:space="preserve"> de eficiencia energética</w:t>
      </w:r>
      <w:r w:rsidR="0088158C" w:rsidRPr="005E365D">
        <w:rPr>
          <w:lang w:val="es-ES_tradnl"/>
        </w:rPr>
        <w:t>.</w:t>
      </w:r>
    </w:p>
    <w:p w14:paraId="22A6D27D" w14:textId="49106966" w:rsidR="009043F9" w:rsidRPr="005E365D" w:rsidRDefault="00970DB7" w:rsidP="00804F83">
      <w:pPr>
        <w:pStyle w:val="Heading1"/>
        <w:rPr>
          <w:lang w:val="es-ES_tradnl"/>
        </w:rPr>
      </w:pPr>
      <w:r>
        <w:rPr>
          <w:lang w:val="es-ES_tradnl"/>
        </w:rPr>
        <w:t>Ejecutar un proyecto</w:t>
      </w:r>
      <w:r w:rsidR="0069670C" w:rsidRPr="005E365D">
        <w:rPr>
          <w:lang w:val="es-ES_tradnl"/>
        </w:rPr>
        <w:t xml:space="preserve"> </w:t>
      </w:r>
      <w:r w:rsidR="00F06D2B" w:rsidRPr="005E365D">
        <w:rPr>
          <w:lang w:val="es-ES_tradnl"/>
        </w:rPr>
        <w:t>en</w:t>
      </w:r>
      <w:r w:rsidR="0069670C" w:rsidRPr="005E365D">
        <w:rPr>
          <w:lang w:val="es-ES_tradnl"/>
        </w:rPr>
        <w:t xml:space="preserve"> </w:t>
      </w:r>
      <w:r w:rsidR="00F06D2B" w:rsidRPr="005E365D">
        <w:rPr>
          <w:lang w:val="es-ES_tradnl"/>
        </w:rPr>
        <w:t>el</w:t>
      </w:r>
      <w:r w:rsidR="0069670C" w:rsidRPr="005E365D">
        <w:rPr>
          <w:lang w:val="es-ES_tradnl"/>
        </w:rPr>
        <w:t xml:space="preserve"> </w:t>
      </w:r>
      <w:r w:rsidR="00F06D2B" w:rsidRPr="005E365D">
        <w:rPr>
          <w:lang w:val="es-ES_tradnl"/>
        </w:rPr>
        <w:t>marco</w:t>
      </w:r>
      <w:r w:rsidR="0069670C" w:rsidRPr="005E365D">
        <w:rPr>
          <w:lang w:val="es-ES_tradnl"/>
        </w:rPr>
        <w:t xml:space="preserve"> </w:t>
      </w:r>
      <w:r w:rsidR="00F06D2B" w:rsidRPr="005E365D">
        <w:rPr>
          <w:lang w:val="es-ES_tradnl"/>
        </w:rPr>
        <w:t>de</w:t>
      </w:r>
      <w:r w:rsidR="0069670C" w:rsidRPr="005E365D">
        <w:rPr>
          <w:lang w:val="es-ES_tradnl"/>
        </w:rPr>
        <w:t xml:space="preserve"> </w:t>
      </w:r>
      <w:r w:rsidR="00CB327E" w:rsidRPr="005E365D">
        <w:rPr>
          <w:lang w:val="es-ES_tradnl"/>
        </w:rPr>
        <w:t xml:space="preserve">un </w:t>
      </w:r>
      <w:r w:rsidR="00E61CA5" w:rsidRPr="005E365D">
        <w:rPr>
          <w:lang w:val="es-ES_tradnl"/>
        </w:rPr>
        <w:t>plan de aplicación de la Enmienda de Kigali</w:t>
      </w:r>
      <w:r w:rsidR="0069670C" w:rsidRPr="005E365D">
        <w:rPr>
          <w:lang w:val="es-ES_tradnl"/>
        </w:rPr>
        <w:t xml:space="preserve"> </w:t>
      </w:r>
      <w:r w:rsidR="00367BFE" w:rsidRPr="00367BFE">
        <w:rPr>
          <w:lang w:val="es-ES_tradnl"/>
        </w:rPr>
        <w:t xml:space="preserve">toma </w:t>
      </w:r>
      <w:r w:rsidR="00FF315C" w:rsidRPr="005E365D">
        <w:rPr>
          <w:lang w:val="es-ES_tradnl"/>
        </w:rPr>
        <w:t xml:space="preserve">por lo general de </w:t>
      </w:r>
      <w:r w:rsidR="00326B43" w:rsidRPr="005E365D">
        <w:rPr>
          <w:lang w:val="es-ES_tradnl"/>
        </w:rPr>
        <w:t>dos</w:t>
      </w:r>
      <w:r w:rsidR="0069670C" w:rsidRPr="005E365D">
        <w:rPr>
          <w:lang w:val="es-ES_tradnl"/>
        </w:rPr>
        <w:t xml:space="preserve"> </w:t>
      </w:r>
      <w:r w:rsidR="00A05FA6">
        <w:rPr>
          <w:lang w:val="es-ES_tradnl"/>
        </w:rPr>
        <w:t>a</w:t>
      </w:r>
      <w:r w:rsidR="0069670C" w:rsidRPr="005E365D">
        <w:rPr>
          <w:lang w:val="es-ES_tradnl"/>
        </w:rPr>
        <w:t xml:space="preserve"> </w:t>
      </w:r>
      <w:r w:rsidR="00326B43" w:rsidRPr="005E365D">
        <w:rPr>
          <w:lang w:val="es-ES_tradnl"/>
        </w:rPr>
        <w:t>tres</w:t>
      </w:r>
      <w:r w:rsidR="0069670C" w:rsidRPr="005E365D">
        <w:rPr>
          <w:lang w:val="es-ES_tradnl"/>
        </w:rPr>
        <w:t xml:space="preserve"> </w:t>
      </w:r>
      <w:r w:rsidR="00911940" w:rsidRPr="005E365D">
        <w:rPr>
          <w:lang w:val="es-ES_tradnl"/>
        </w:rPr>
        <w:t>años</w:t>
      </w:r>
      <w:r w:rsidR="0069670C" w:rsidRPr="005E365D">
        <w:rPr>
          <w:lang w:val="es-ES_tradnl"/>
        </w:rPr>
        <w:t xml:space="preserve"> </w:t>
      </w:r>
      <w:r w:rsidR="00A97F0F" w:rsidRPr="005E365D">
        <w:rPr>
          <w:lang w:val="es-ES_tradnl"/>
        </w:rPr>
        <w:t xml:space="preserve">desde la </w:t>
      </w:r>
      <w:r w:rsidR="00BB706D" w:rsidRPr="005E365D">
        <w:rPr>
          <w:lang w:val="es-ES_tradnl"/>
        </w:rPr>
        <w:t>fecha</w:t>
      </w:r>
      <w:r w:rsidR="0069670C" w:rsidRPr="005E365D">
        <w:rPr>
          <w:lang w:val="es-ES_tradnl"/>
        </w:rPr>
        <w:t xml:space="preserve"> </w:t>
      </w:r>
      <w:r w:rsidR="00326B43" w:rsidRPr="005E365D">
        <w:rPr>
          <w:lang w:val="es-ES_tradnl"/>
        </w:rPr>
        <w:t>de</w:t>
      </w:r>
      <w:r w:rsidR="0069670C" w:rsidRPr="005E365D">
        <w:rPr>
          <w:lang w:val="es-ES_tradnl"/>
        </w:rPr>
        <w:t xml:space="preserve"> </w:t>
      </w:r>
      <w:r w:rsidR="006E6631">
        <w:rPr>
          <w:lang w:val="es-ES_tradnl"/>
        </w:rPr>
        <w:t xml:space="preserve">su </w:t>
      </w:r>
      <w:r w:rsidR="0006348D" w:rsidRPr="005E365D">
        <w:rPr>
          <w:lang w:val="es-ES_tradnl"/>
        </w:rPr>
        <w:t>aprobación</w:t>
      </w:r>
      <w:r w:rsidR="0088158C" w:rsidRPr="005E365D">
        <w:rPr>
          <w:lang w:val="es-ES_tradnl"/>
        </w:rPr>
        <w:t>,</w:t>
      </w:r>
      <w:r w:rsidR="0069670C" w:rsidRPr="005E365D">
        <w:rPr>
          <w:lang w:val="es-ES_tradnl"/>
        </w:rPr>
        <w:t xml:space="preserve"> </w:t>
      </w:r>
      <w:r w:rsidR="008975AB" w:rsidRPr="005E365D">
        <w:rPr>
          <w:lang w:val="es-ES_tradnl"/>
        </w:rPr>
        <w:t xml:space="preserve">por lo que definir </w:t>
      </w:r>
      <w:r w:rsidR="00F07F9A" w:rsidRPr="005E365D">
        <w:rPr>
          <w:lang w:val="es-ES_tradnl"/>
        </w:rPr>
        <w:t xml:space="preserve">normas de </w:t>
      </w:r>
      <w:r w:rsidR="00B667F0" w:rsidRPr="005E365D">
        <w:rPr>
          <w:lang w:val="es-ES_tradnl"/>
        </w:rPr>
        <w:t>eficiencia</w:t>
      </w:r>
      <w:r w:rsidR="0069670C" w:rsidRPr="005E365D">
        <w:rPr>
          <w:lang w:val="es-ES_tradnl"/>
        </w:rPr>
        <w:t xml:space="preserve"> </w:t>
      </w:r>
      <w:r w:rsidR="00B667F0" w:rsidRPr="005E365D">
        <w:rPr>
          <w:lang w:val="es-ES_tradnl"/>
        </w:rPr>
        <w:t>energética</w:t>
      </w:r>
      <w:r w:rsidR="0069670C" w:rsidRPr="005E365D">
        <w:rPr>
          <w:lang w:val="es-ES_tradnl"/>
        </w:rPr>
        <w:t xml:space="preserve"> </w:t>
      </w:r>
      <w:r w:rsidR="00DF7F9B" w:rsidRPr="005E365D">
        <w:rPr>
          <w:lang w:val="es-ES_tradnl"/>
        </w:rPr>
        <w:t xml:space="preserve">a niveles </w:t>
      </w:r>
      <w:r w:rsidR="00031947" w:rsidRPr="005E365D">
        <w:rPr>
          <w:lang w:val="es-ES_tradnl"/>
        </w:rPr>
        <w:t>fu</w:t>
      </w:r>
      <w:r w:rsidR="00DF7F9B" w:rsidRPr="005E365D">
        <w:rPr>
          <w:lang w:val="es-ES_tradnl"/>
        </w:rPr>
        <w:t>turos</w:t>
      </w:r>
      <w:r w:rsidR="0069670C" w:rsidRPr="005E365D">
        <w:rPr>
          <w:lang w:val="es-ES_tradnl"/>
        </w:rPr>
        <w:t xml:space="preserve"> </w:t>
      </w:r>
      <w:r w:rsidR="0088158C" w:rsidRPr="005E365D">
        <w:rPr>
          <w:lang w:val="es-ES_tradnl"/>
        </w:rPr>
        <w:t>(</w:t>
      </w:r>
      <w:r w:rsidR="001F666A" w:rsidRPr="005E365D">
        <w:rPr>
          <w:lang w:val="es-ES_tradnl"/>
        </w:rPr>
        <w:t xml:space="preserve">es decir, </w:t>
      </w:r>
      <w:r w:rsidR="00350921" w:rsidRPr="005E365D">
        <w:rPr>
          <w:lang w:val="es-ES_tradnl"/>
        </w:rPr>
        <w:t>mayor</w:t>
      </w:r>
      <w:r w:rsidR="000408E2" w:rsidRPr="005E365D">
        <w:rPr>
          <w:lang w:val="es-ES_tradnl"/>
        </w:rPr>
        <w:t>es</w:t>
      </w:r>
      <w:r w:rsidR="0088158C" w:rsidRPr="005E365D">
        <w:rPr>
          <w:lang w:val="es-ES_tradnl"/>
        </w:rPr>
        <w:t>)</w:t>
      </w:r>
      <w:r w:rsidR="0069670C" w:rsidRPr="005E365D">
        <w:rPr>
          <w:lang w:val="es-ES_tradnl"/>
        </w:rPr>
        <w:t xml:space="preserve"> </w:t>
      </w:r>
      <w:r w:rsidR="0066436D">
        <w:rPr>
          <w:lang w:val="es-ES_tradnl"/>
        </w:rPr>
        <w:t>garantizará</w:t>
      </w:r>
      <w:r w:rsidR="00B272F1" w:rsidRPr="005E365D">
        <w:rPr>
          <w:lang w:val="es-ES_tradnl"/>
        </w:rPr>
        <w:t xml:space="preserve"> </w:t>
      </w:r>
      <w:r w:rsidR="00372714" w:rsidRPr="005E365D">
        <w:rPr>
          <w:lang w:val="es-ES_tradnl"/>
        </w:rPr>
        <w:t>que al finalizar el proyecto</w:t>
      </w:r>
      <w:r w:rsidR="0069670C" w:rsidRPr="005E365D">
        <w:rPr>
          <w:lang w:val="es-ES_tradnl"/>
        </w:rPr>
        <w:t xml:space="preserve"> </w:t>
      </w:r>
      <w:r w:rsidR="00966D7D" w:rsidRPr="005E365D">
        <w:rPr>
          <w:lang w:val="es-ES_tradnl"/>
        </w:rPr>
        <w:t>los productos</w:t>
      </w:r>
      <w:r w:rsidR="0069670C" w:rsidRPr="005E365D">
        <w:rPr>
          <w:lang w:val="es-ES_tradnl"/>
        </w:rPr>
        <w:t xml:space="preserve"> </w:t>
      </w:r>
      <w:r w:rsidR="004B3EFB" w:rsidRPr="005E365D">
        <w:rPr>
          <w:lang w:val="es-ES_tradnl"/>
        </w:rPr>
        <w:t xml:space="preserve">funcionen </w:t>
      </w:r>
      <w:r w:rsidR="00007093" w:rsidRPr="005E365D">
        <w:rPr>
          <w:lang w:val="es-ES_tradnl"/>
        </w:rPr>
        <w:t xml:space="preserve">al </w:t>
      </w:r>
      <w:r w:rsidR="00B70C5B" w:rsidRPr="005E365D">
        <w:rPr>
          <w:lang w:val="es-ES_tradnl"/>
        </w:rPr>
        <w:t xml:space="preserve">nivel </w:t>
      </w:r>
      <w:r w:rsidR="00AD708C" w:rsidRPr="00AD708C">
        <w:rPr>
          <w:lang w:val="es-ES_tradnl"/>
        </w:rPr>
        <w:t xml:space="preserve">mayor </w:t>
      </w:r>
      <w:r w:rsidR="00B70C5B" w:rsidRPr="005E365D">
        <w:rPr>
          <w:lang w:val="es-ES_tradnl"/>
        </w:rPr>
        <w:t xml:space="preserve">de eficiencia </w:t>
      </w:r>
      <w:r w:rsidR="00007093" w:rsidRPr="005E365D">
        <w:rPr>
          <w:lang w:val="es-ES_tradnl"/>
        </w:rPr>
        <w:t xml:space="preserve">definido </w:t>
      </w:r>
      <w:r w:rsidR="0088158C" w:rsidRPr="005E365D">
        <w:rPr>
          <w:lang w:val="es-ES_tradnl"/>
        </w:rPr>
        <w:t>(</w:t>
      </w:r>
      <w:r w:rsidR="00007093" w:rsidRPr="005E365D">
        <w:rPr>
          <w:lang w:val="es-ES_tradnl"/>
        </w:rPr>
        <w:t xml:space="preserve">superior a lo que se lograría en un </w:t>
      </w:r>
      <w:r w:rsidR="00606FD8" w:rsidRPr="005E365D">
        <w:rPr>
          <w:lang w:val="es-ES_tradnl"/>
        </w:rPr>
        <w:t>escenario normal</w:t>
      </w:r>
      <w:r w:rsidR="00E9399C" w:rsidRPr="005E365D">
        <w:rPr>
          <w:lang w:val="es-ES_tradnl"/>
        </w:rPr>
        <w:t>)</w:t>
      </w:r>
      <w:r w:rsidR="0088158C" w:rsidRPr="005E365D">
        <w:rPr>
          <w:lang w:val="es-ES_tradnl"/>
        </w:rPr>
        <w:t>.</w:t>
      </w:r>
      <w:r w:rsidR="0069670C" w:rsidRPr="005E365D">
        <w:rPr>
          <w:lang w:val="es-ES_tradnl"/>
        </w:rPr>
        <w:t xml:space="preserve"> </w:t>
      </w:r>
      <w:r w:rsidR="00E02944" w:rsidRPr="005E365D">
        <w:rPr>
          <w:lang w:val="es-ES_tradnl"/>
        </w:rPr>
        <w:t>Más aún</w:t>
      </w:r>
      <w:r w:rsidR="0088158C" w:rsidRPr="005E365D">
        <w:rPr>
          <w:lang w:val="es-ES_tradnl"/>
        </w:rPr>
        <w:t>,</w:t>
      </w:r>
      <w:r w:rsidR="0069670C" w:rsidRPr="005E365D">
        <w:rPr>
          <w:lang w:val="es-ES_tradnl"/>
        </w:rPr>
        <w:t xml:space="preserve"> </w:t>
      </w:r>
      <w:r w:rsidR="00E02944" w:rsidRPr="005E365D">
        <w:rPr>
          <w:lang w:val="es-ES_tradnl"/>
        </w:rPr>
        <w:t xml:space="preserve">será necesario integrar </w:t>
      </w:r>
      <w:r w:rsidR="00687E6D" w:rsidRPr="005E365D">
        <w:rPr>
          <w:lang w:val="es-ES_tradnl"/>
        </w:rPr>
        <w:t xml:space="preserve">al </w:t>
      </w:r>
      <w:r w:rsidR="00A1250F" w:rsidRPr="005E365D">
        <w:rPr>
          <w:lang w:val="es-ES_tradnl"/>
        </w:rPr>
        <w:t xml:space="preserve">proceso de </w:t>
      </w:r>
      <w:r w:rsidR="00BF74C6" w:rsidRPr="005E365D">
        <w:rPr>
          <w:lang w:val="es-ES_tradnl"/>
        </w:rPr>
        <w:t xml:space="preserve">diseño </w:t>
      </w:r>
      <w:r w:rsidR="00287A79" w:rsidRPr="005E365D">
        <w:rPr>
          <w:lang w:val="es-ES_tradnl"/>
        </w:rPr>
        <w:t xml:space="preserve">y ejecución </w:t>
      </w:r>
      <w:r w:rsidR="006E4577">
        <w:rPr>
          <w:lang w:val="es-ES_tradnl"/>
        </w:rPr>
        <w:t xml:space="preserve">aquellos </w:t>
      </w:r>
      <w:r w:rsidR="007372B4" w:rsidRPr="005E365D">
        <w:rPr>
          <w:lang w:val="es-ES_tradnl"/>
        </w:rPr>
        <w:t>elementos</w:t>
      </w:r>
      <w:r w:rsidR="0069670C" w:rsidRPr="005E365D">
        <w:rPr>
          <w:lang w:val="es-ES_tradnl"/>
        </w:rPr>
        <w:t xml:space="preserve"> </w:t>
      </w:r>
      <w:r w:rsidR="00E6054C" w:rsidRPr="005E365D">
        <w:rPr>
          <w:lang w:val="es-ES_tradnl"/>
        </w:rPr>
        <w:t>que garanticen un</w:t>
      </w:r>
      <w:r w:rsidR="00FC39D7">
        <w:rPr>
          <w:lang w:val="es-ES_tradnl"/>
        </w:rPr>
        <w:t>a mejora</w:t>
      </w:r>
      <w:r w:rsidR="00AE7B9A">
        <w:rPr>
          <w:lang w:val="es-ES_tradnl"/>
        </w:rPr>
        <w:t xml:space="preserve"> sostenida</w:t>
      </w:r>
      <w:r w:rsidR="00E6054C" w:rsidRPr="005E365D">
        <w:rPr>
          <w:lang w:val="es-ES_tradnl"/>
        </w:rPr>
        <w:t xml:space="preserve"> </w:t>
      </w:r>
      <w:r w:rsidR="00E94524">
        <w:rPr>
          <w:lang w:val="es-ES_tradnl"/>
        </w:rPr>
        <w:t>en materia de</w:t>
      </w:r>
      <w:r w:rsidR="000060B5" w:rsidRPr="005E365D">
        <w:rPr>
          <w:lang w:val="es-ES_tradnl"/>
        </w:rPr>
        <w:t xml:space="preserve"> </w:t>
      </w:r>
      <w:r w:rsidR="00B667F0" w:rsidRPr="005E365D">
        <w:rPr>
          <w:lang w:val="es-ES_tradnl"/>
        </w:rPr>
        <w:t>eficiencia</w:t>
      </w:r>
      <w:r w:rsidR="0069670C" w:rsidRPr="005E365D">
        <w:rPr>
          <w:lang w:val="es-ES_tradnl"/>
        </w:rPr>
        <w:t xml:space="preserve"> </w:t>
      </w:r>
      <w:r w:rsidR="00B667F0" w:rsidRPr="005E365D">
        <w:rPr>
          <w:lang w:val="es-ES_tradnl"/>
        </w:rPr>
        <w:t>energética</w:t>
      </w:r>
      <w:r w:rsidR="003B0EA1">
        <w:rPr>
          <w:lang w:val="es-ES_tradnl"/>
        </w:rPr>
        <w:t xml:space="preserve">, lo que </w:t>
      </w:r>
      <w:r w:rsidR="00E651FB" w:rsidRPr="005E365D">
        <w:rPr>
          <w:lang w:val="es-ES_tradnl"/>
        </w:rPr>
        <w:t xml:space="preserve">exige </w:t>
      </w:r>
      <w:r w:rsidR="000A7FA4" w:rsidRPr="005E365D">
        <w:rPr>
          <w:lang w:val="es-ES_tradnl"/>
        </w:rPr>
        <w:t xml:space="preserve">ver la </w:t>
      </w:r>
      <w:r w:rsidR="00B667F0" w:rsidRPr="005E365D">
        <w:rPr>
          <w:lang w:val="es-ES_tradnl"/>
        </w:rPr>
        <w:t>eficiencia</w:t>
      </w:r>
      <w:r w:rsidR="0069670C" w:rsidRPr="005E365D">
        <w:rPr>
          <w:lang w:val="es-ES_tradnl"/>
        </w:rPr>
        <w:t xml:space="preserve"> </w:t>
      </w:r>
      <w:r w:rsidR="00B667F0" w:rsidRPr="005E365D">
        <w:rPr>
          <w:lang w:val="es-ES_tradnl"/>
        </w:rPr>
        <w:t>energética</w:t>
      </w:r>
      <w:r w:rsidR="0069670C" w:rsidRPr="005E365D">
        <w:rPr>
          <w:lang w:val="es-ES_tradnl"/>
        </w:rPr>
        <w:t xml:space="preserve"> </w:t>
      </w:r>
      <w:r w:rsidR="000A7FA4" w:rsidRPr="005E365D">
        <w:rPr>
          <w:lang w:val="es-ES_tradnl"/>
        </w:rPr>
        <w:t xml:space="preserve">como </w:t>
      </w:r>
      <w:r w:rsidR="00652BE3" w:rsidRPr="005E365D">
        <w:rPr>
          <w:lang w:val="es-ES_tradnl"/>
        </w:rPr>
        <w:t xml:space="preserve">un </w:t>
      </w:r>
      <w:r w:rsidR="0088158C" w:rsidRPr="005E365D">
        <w:rPr>
          <w:lang w:val="es-ES_tradnl"/>
        </w:rPr>
        <w:t>“</w:t>
      </w:r>
      <w:r w:rsidR="00360C13" w:rsidRPr="005E365D">
        <w:rPr>
          <w:lang w:val="es-ES_tradnl"/>
        </w:rPr>
        <w:t>proceso</w:t>
      </w:r>
      <w:r w:rsidR="0088158C" w:rsidRPr="005E365D">
        <w:rPr>
          <w:lang w:val="es-ES_tradnl"/>
        </w:rPr>
        <w:t>”</w:t>
      </w:r>
      <w:r w:rsidR="0069670C" w:rsidRPr="005E365D">
        <w:rPr>
          <w:lang w:val="es-ES_tradnl"/>
        </w:rPr>
        <w:t xml:space="preserve"> </w:t>
      </w:r>
      <w:r w:rsidR="00631429" w:rsidRPr="005E365D">
        <w:rPr>
          <w:lang w:val="es-ES_tradnl"/>
        </w:rPr>
        <w:t>durante</w:t>
      </w:r>
      <w:r w:rsidR="0069670C" w:rsidRPr="005E365D">
        <w:rPr>
          <w:lang w:val="es-ES_tradnl"/>
        </w:rPr>
        <w:t xml:space="preserve"> </w:t>
      </w:r>
      <w:r w:rsidR="00326B43" w:rsidRPr="005E365D">
        <w:rPr>
          <w:lang w:val="es-ES_tradnl"/>
        </w:rPr>
        <w:t>la</w:t>
      </w:r>
      <w:r w:rsidR="0069670C" w:rsidRPr="005E365D">
        <w:rPr>
          <w:lang w:val="es-ES_tradnl"/>
        </w:rPr>
        <w:t xml:space="preserve"> </w:t>
      </w:r>
      <w:r w:rsidR="00326B43" w:rsidRPr="005E365D">
        <w:rPr>
          <w:lang w:val="es-ES_tradnl"/>
        </w:rPr>
        <w:t>ejecución</w:t>
      </w:r>
      <w:r w:rsidR="009235EF" w:rsidRPr="005E365D">
        <w:rPr>
          <w:lang w:val="es-ES_tradnl"/>
        </w:rPr>
        <w:t xml:space="preserve"> y </w:t>
      </w:r>
      <w:r w:rsidR="00F51278">
        <w:rPr>
          <w:lang w:val="es-ES_tradnl"/>
        </w:rPr>
        <w:t>programar</w:t>
      </w:r>
      <w:r w:rsidR="009235EF" w:rsidRPr="005E365D">
        <w:rPr>
          <w:lang w:val="es-ES_tradnl"/>
        </w:rPr>
        <w:t xml:space="preserve"> </w:t>
      </w:r>
      <w:r w:rsidR="007A4A23" w:rsidRPr="005E365D">
        <w:rPr>
          <w:lang w:val="es-ES_tradnl"/>
        </w:rPr>
        <w:t>en distintos momentos</w:t>
      </w:r>
      <w:r w:rsidR="000F0D59" w:rsidRPr="007D6240">
        <w:rPr>
          <w:lang w:val="es-ES"/>
        </w:rPr>
        <w:t xml:space="preserve"> </w:t>
      </w:r>
      <w:r w:rsidR="000F0D59" w:rsidRPr="000F0D59">
        <w:rPr>
          <w:lang w:val="es-ES_tradnl"/>
        </w:rPr>
        <w:t>actividades adecuadamente diseñadas</w:t>
      </w:r>
      <w:r w:rsidR="0088158C" w:rsidRPr="005E365D">
        <w:rPr>
          <w:lang w:val="es-ES_tradnl"/>
        </w:rPr>
        <w:t>.</w:t>
      </w:r>
    </w:p>
    <w:p w14:paraId="2CE42346" w14:textId="258CBEB9" w:rsidR="009043F9" w:rsidRPr="005E365D" w:rsidRDefault="00AD4BA6" w:rsidP="00804F83">
      <w:pPr>
        <w:pStyle w:val="Heading1"/>
        <w:rPr>
          <w:lang w:val="es-ES_tradnl"/>
        </w:rPr>
      </w:pPr>
      <w:r>
        <w:rPr>
          <w:lang w:val="es-ES_tradnl"/>
        </w:rPr>
        <w:t>Para</w:t>
      </w:r>
      <w:r w:rsidR="00074EEC" w:rsidRPr="005E365D">
        <w:rPr>
          <w:lang w:val="es-ES_tradnl"/>
        </w:rPr>
        <w:t xml:space="preserve"> </w:t>
      </w:r>
      <w:r w:rsidR="00C11F39" w:rsidRPr="005E365D">
        <w:rPr>
          <w:lang w:val="es-ES_tradnl"/>
        </w:rPr>
        <w:t xml:space="preserve">países que fabrican </w:t>
      </w:r>
      <w:r w:rsidR="00E7414C" w:rsidRPr="005E365D">
        <w:rPr>
          <w:lang w:val="es-ES_tradnl"/>
        </w:rPr>
        <w:t xml:space="preserve">equipos </w:t>
      </w:r>
      <w:r w:rsidR="00EB7F95" w:rsidRPr="005E365D">
        <w:rPr>
          <w:lang w:val="es-ES_tradnl"/>
        </w:rPr>
        <w:t xml:space="preserve">de refrigeración, </w:t>
      </w:r>
      <w:r w:rsidR="00C11F39" w:rsidRPr="005E365D">
        <w:rPr>
          <w:lang w:val="es-ES_tradnl"/>
        </w:rPr>
        <w:t>climatización y bomba de calor</w:t>
      </w:r>
      <w:r w:rsidR="00074EEC" w:rsidRPr="005E365D">
        <w:rPr>
          <w:lang w:val="es-ES_tradnl"/>
        </w:rPr>
        <w:t xml:space="preserve">, los proyectos para mejorar la eficiencia energética </w:t>
      </w:r>
      <w:r w:rsidR="006A7C6E" w:rsidRPr="005E365D">
        <w:rPr>
          <w:lang w:val="es-ES_tradnl"/>
        </w:rPr>
        <w:t xml:space="preserve">incentivarán </w:t>
      </w:r>
      <w:r w:rsidR="00EB7B34" w:rsidRPr="005E365D">
        <w:rPr>
          <w:lang w:val="es-ES_tradnl"/>
        </w:rPr>
        <w:t>su</w:t>
      </w:r>
      <w:r w:rsidR="0069670C" w:rsidRPr="005E365D">
        <w:rPr>
          <w:lang w:val="es-ES_tradnl"/>
        </w:rPr>
        <w:t xml:space="preserve"> </w:t>
      </w:r>
      <w:r w:rsidR="00631429" w:rsidRPr="005E365D">
        <w:rPr>
          <w:lang w:val="es-ES_tradnl"/>
        </w:rPr>
        <w:t>adopción</w:t>
      </w:r>
      <w:r w:rsidR="0069670C" w:rsidRPr="005E365D">
        <w:rPr>
          <w:lang w:val="es-ES_tradnl"/>
        </w:rPr>
        <w:t xml:space="preserve"> </w:t>
      </w:r>
      <w:r w:rsidR="008D1ADF" w:rsidRPr="005E365D">
        <w:rPr>
          <w:lang w:val="es-ES_tradnl"/>
        </w:rPr>
        <w:t>en</w:t>
      </w:r>
      <w:r w:rsidR="0069670C" w:rsidRPr="005E365D">
        <w:rPr>
          <w:lang w:val="es-ES_tradnl"/>
        </w:rPr>
        <w:t xml:space="preserve"> </w:t>
      </w:r>
      <w:r w:rsidR="00DD648E" w:rsidRPr="005E365D">
        <w:rPr>
          <w:lang w:val="es-ES_tradnl"/>
        </w:rPr>
        <w:t xml:space="preserve">los </w:t>
      </w:r>
      <w:r w:rsidR="002D142A" w:rsidRPr="005E365D">
        <w:rPr>
          <w:lang w:val="es-ES_tradnl"/>
        </w:rPr>
        <w:t xml:space="preserve">mercados </w:t>
      </w:r>
      <w:r w:rsidR="004C7E27" w:rsidRPr="005E365D">
        <w:rPr>
          <w:lang w:val="es-ES_tradnl"/>
        </w:rPr>
        <w:t>importadores</w:t>
      </w:r>
      <w:r w:rsidR="006657B8">
        <w:rPr>
          <w:lang w:val="es-ES_tradnl"/>
        </w:rPr>
        <w:t xml:space="preserve"> </w:t>
      </w:r>
      <w:r w:rsidR="00304B3A" w:rsidRPr="005E365D">
        <w:rPr>
          <w:lang w:val="es-ES_tradnl"/>
        </w:rPr>
        <w:t xml:space="preserve">a nivel </w:t>
      </w:r>
      <w:r w:rsidR="0088158C" w:rsidRPr="005E365D">
        <w:rPr>
          <w:lang w:val="es-ES_tradnl"/>
        </w:rPr>
        <w:t>regional.</w:t>
      </w:r>
      <w:r w:rsidR="0069670C" w:rsidRPr="005E365D">
        <w:rPr>
          <w:lang w:val="es-ES_tradnl"/>
        </w:rPr>
        <w:t xml:space="preserve"> </w:t>
      </w:r>
      <w:r w:rsidR="00E72DF7" w:rsidRPr="005E365D">
        <w:rPr>
          <w:lang w:val="es-ES_tradnl"/>
        </w:rPr>
        <w:t xml:space="preserve">La rápida </w:t>
      </w:r>
      <w:r w:rsidR="007B307D" w:rsidRPr="005E365D">
        <w:rPr>
          <w:lang w:val="es-ES_tradnl"/>
        </w:rPr>
        <w:t xml:space="preserve">implementación </w:t>
      </w:r>
      <w:r w:rsidR="000C3DA9" w:rsidRPr="005E365D">
        <w:rPr>
          <w:lang w:val="es-ES_tradnl"/>
        </w:rPr>
        <w:t xml:space="preserve">de </w:t>
      </w:r>
      <w:r w:rsidR="00B667F0" w:rsidRPr="005E365D">
        <w:rPr>
          <w:lang w:val="es-ES_tradnl"/>
        </w:rPr>
        <w:t>medidas</w:t>
      </w:r>
      <w:r w:rsidR="0069670C" w:rsidRPr="005E365D">
        <w:rPr>
          <w:lang w:val="es-ES_tradnl"/>
        </w:rPr>
        <w:t xml:space="preserve"> </w:t>
      </w:r>
      <w:r w:rsidR="00CB09D5" w:rsidRPr="005E365D">
        <w:rPr>
          <w:lang w:val="es-ES_tradnl"/>
        </w:rPr>
        <w:t xml:space="preserve">que </w:t>
      </w:r>
      <w:r w:rsidR="00D221DB">
        <w:rPr>
          <w:lang w:val="es-ES_tradnl"/>
        </w:rPr>
        <w:t>potencien</w:t>
      </w:r>
      <w:r w:rsidR="00071FD5" w:rsidRPr="005E365D">
        <w:rPr>
          <w:lang w:val="es-ES_tradnl"/>
        </w:rPr>
        <w:t xml:space="preserve"> la eficiencia</w:t>
      </w:r>
      <w:r w:rsidR="0069670C" w:rsidRPr="005E365D">
        <w:rPr>
          <w:lang w:val="es-ES_tradnl"/>
        </w:rPr>
        <w:t xml:space="preserve"> </w:t>
      </w:r>
      <w:r w:rsidR="00B667F0" w:rsidRPr="005E365D">
        <w:rPr>
          <w:lang w:val="es-ES_tradnl"/>
        </w:rPr>
        <w:t>energética</w:t>
      </w:r>
      <w:r w:rsidR="0069670C" w:rsidRPr="005E365D">
        <w:rPr>
          <w:lang w:val="es-ES_tradnl"/>
        </w:rPr>
        <w:t xml:space="preserve"> </w:t>
      </w:r>
      <w:r w:rsidR="000C3E4A" w:rsidRPr="005E365D">
        <w:rPr>
          <w:lang w:val="es-ES_tradnl"/>
        </w:rPr>
        <w:t xml:space="preserve">facilitará </w:t>
      </w:r>
      <w:r w:rsidR="005D7109" w:rsidRPr="005E365D">
        <w:rPr>
          <w:lang w:val="es-ES_tradnl"/>
        </w:rPr>
        <w:t xml:space="preserve">a los países importadores </w:t>
      </w:r>
      <w:r w:rsidR="000C5FF0" w:rsidRPr="005E365D">
        <w:rPr>
          <w:lang w:val="es-ES_tradnl"/>
        </w:rPr>
        <w:t xml:space="preserve">adoptar </w:t>
      </w:r>
      <w:r w:rsidR="000C3E4A" w:rsidRPr="005E365D">
        <w:rPr>
          <w:lang w:val="es-ES_tradnl"/>
        </w:rPr>
        <w:t xml:space="preserve">normas </w:t>
      </w:r>
      <w:r w:rsidR="00A20DE1" w:rsidRPr="005E365D">
        <w:rPr>
          <w:lang w:val="es-ES_tradnl"/>
        </w:rPr>
        <w:t xml:space="preserve">para </w:t>
      </w:r>
      <w:r w:rsidR="008D1ADF" w:rsidRPr="005E365D">
        <w:rPr>
          <w:lang w:val="es-ES_tradnl"/>
        </w:rPr>
        <w:t>equipos</w:t>
      </w:r>
      <w:r w:rsidR="0069670C" w:rsidRPr="005E365D">
        <w:rPr>
          <w:lang w:val="es-ES_tradnl"/>
        </w:rPr>
        <w:t xml:space="preserve"> </w:t>
      </w:r>
      <w:r w:rsidR="006269A0" w:rsidRPr="005E365D">
        <w:rPr>
          <w:lang w:val="es-ES_tradnl"/>
        </w:rPr>
        <w:t xml:space="preserve">de </w:t>
      </w:r>
      <w:r w:rsidR="00350921" w:rsidRPr="005E365D">
        <w:rPr>
          <w:lang w:val="es-ES_tradnl"/>
        </w:rPr>
        <w:t>mayor</w:t>
      </w:r>
      <w:r w:rsidR="0069670C" w:rsidRPr="005E365D">
        <w:rPr>
          <w:lang w:val="es-ES_tradnl"/>
        </w:rPr>
        <w:t xml:space="preserve"> </w:t>
      </w:r>
      <w:r w:rsidR="00B667F0" w:rsidRPr="005E365D">
        <w:rPr>
          <w:lang w:val="es-ES_tradnl"/>
        </w:rPr>
        <w:t>eficiencia</w:t>
      </w:r>
      <w:r w:rsidR="009E0A01" w:rsidRPr="005E365D">
        <w:rPr>
          <w:lang w:val="es-ES_tradnl"/>
        </w:rPr>
        <w:t xml:space="preserve"> </w:t>
      </w:r>
      <w:r w:rsidR="00FB46A2" w:rsidRPr="005E365D">
        <w:rPr>
          <w:lang w:val="es-ES_tradnl"/>
        </w:rPr>
        <w:t xml:space="preserve">y evitará </w:t>
      </w:r>
      <w:r w:rsidR="007A393B" w:rsidRPr="005E365D">
        <w:rPr>
          <w:lang w:val="es-ES_tradnl"/>
        </w:rPr>
        <w:t xml:space="preserve">la </w:t>
      </w:r>
      <w:r w:rsidR="00A3612F" w:rsidRPr="005E365D">
        <w:rPr>
          <w:lang w:val="es-ES_tradnl"/>
        </w:rPr>
        <w:t xml:space="preserve">eternización </w:t>
      </w:r>
      <w:r w:rsidR="00326B43" w:rsidRPr="005E365D">
        <w:rPr>
          <w:lang w:val="es-ES_tradnl"/>
        </w:rPr>
        <w:t>de</w:t>
      </w:r>
      <w:r w:rsidR="0069670C" w:rsidRPr="005E365D">
        <w:rPr>
          <w:lang w:val="es-ES_tradnl"/>
        </w:rPr>
        <w:t xml:space="preserve"> </w:t>
      </w:r>
      <w:r w:rsidR="009E0A01" w:rsidRPr="005E365D">
        <w:rPr>
          <w:lang w:val="es-ES_tradnl"/>
        </w:rPr>
        <w:t>tecnologías de consumo energético ineficiente</w:t>
      </w:r>
      <w:r w:rsidR="0088158C" w:rsidRPr="005E365D">
        <w:rPr>
          <w:lang w:val="es-ES_tradnl"/>
        </w:rPr>
        <w:t>.</w:t>
      </w:r>
    </w:p>
    <w:p w14:paraId="334440CF" w14:textId="46804802" w:rsidR="009043F9" w:rsidRPr="005E365D" w:rsidRDefault="000056CE" w:rsidP="00804F83">
      <w:pPr>
        <w:pStyle w:val="Heading1"/>
        <w:rPr>
          <w:lang w:val="es-ES_tradnl"/>
        </w:rPr>
      </w:pPr>
      <w:r w:rsidRPr="005E365D">
        <w:rPr>
          <w:lang w:val="es-ES_tradnl"/>
        </w:rPr>
        <w:t xml:space="preserve">En </w:t>
      </w:r>
      <w:r w:rsidR="00555D63" w:rsidRPr="005E365D">
        <w:rPr>
          <w:lang w:val="es-ES_tradnl"/>
        </w:rPr>
        <w:t>el</w:t>
      </w:r>
      <w:r w:rsidR="0069670C" w:rsidRPr="005E365D">
        <w:rPr>
          <w:lang w:val="es-ES_tradnl"/>
        </w:rPr>
        <w:t xml:space="preserve"> </w:t>
      </w:r>
      <w:r w:rsidR="00555D63" w:rsidRPr="005E365D">
        <w:rPr>
          <w:lang w:val="es-ES_tradnl"/>
        </w:rPr>
        <w:t>sector</w:t>
      </w:r>
      <w:r w:rsidR="0069670C" w:rsidRPr="005E365D">
        <w:rPr>
          <w:lang w:val="es-ES_tradnl"/>
        </w:rPr>
        <w:t xml:space="preserve"> </w:t>
      </w:r>
      <w:r w:rsidR="0006348D" w:rsidRPr="005E365D">
        <w:rPr>
          <w:lang w:val="es-ES_tradnl"/>
        </w:rPr>
        <w:t>manufacturero</w:t>
      </w:r>
      <w:r w:rsidRPr="005E365D">
        <w:rPr>
          <w:lang w:val="es-ES_tradnl"/>
        </w:rPr>
        <w:t xml:space="preserve">, </w:t>
      </w:r>
      <w:r w:rsidR="00DB7127" w:rsidRPr="005E365D">
        <w:rPr>
          <w:lang w:val="es-ES_tradnl"/>
        </w:rPr>
        <w:t xml:space="preserve">los proyectos </w:t>
      </w:r>
      <w:r w:rsidR="00324799" w:rsidRPr="005E365D">
        <w:rPr>
          <w:lang w:val="es-ES_tradnl"/>
        </w:rPr>
        <w:t xml:space="preserve">generalmente </w:t>
      </w:r>
      <w:r w:rsidR="00683535" w:rsidRPr="005E365D">
        <w:rPr>
          <w:lang w:val="es-ES_tradnl"/>
        </w:rPr>
        <w:t xml:space="preserve">contemplan </w:t>
      </w:r>
      <w:r w:rsidR="00BE69CA" w:rsidRPr="005E365D">
        <w:rPr>
          <w:lang w:val="es-ES_tradnl"/>
        </w:rPr>
        <w:t xml:space="preserve">mejoras </w:t>
      </w:r>
      <w:r w:rsidR="00002F07" w:rsidRPr="005E365D">
        <w:rPr>
          <w:lang w:val="es-ES_tradnl"/>
        </w:rPr>
        <w:t xml:space="preserve">en el </w:t>
      </w:r>
      <w:r w:rsidR="001F1102" w:rsidRPr="005E365D">
        <w:rPr>
          <w:lang w:val="es-ES_tradnl"/>
        </w:rPr>
        <w:t>diseño</w:t>
      </w:r>
      <w:r w:rsidR="0069670C" w:rsidRPr="005E365D">
        <w:rPr>
          <w:lang w:val="es-ES_tradnl"/>
        </w:rPr>
        <w:t xml:space="preserve"> </w:t>
      </w:r>
      <w:r w:rsidR="00326B43" w:rsidRPr="005E365D">
        <w:rPr>
          <w:lang w:val="es-ES_tradnl"/>
        </w:rPr>
        <w:t>y</w:t>
      </w:r>
      <w:r w:rsidR="0088158C" w:rsidRPr="005E365D">
        <w:rPr>
          <w:lang w:val="es-ES_tradnl"/>
        </w:rPr>
        <w:t>/</w:t>
      </w:r>
      <w:r w:rsidR="00326B43" w:rsidRPr="005E365D">
        <w:rPr>
          <w:lang w:val="es-ES_tradnl"/>
        </w:rPr>
        <w:t>o</w:t>
      </w:r>
      <w:r w:rsidR="0069670C" w:rsidRPr="005E365D">
        <w:rPr>
          <w:lang w:val="es-ES_tradnl"/>
        </w:rPr>
        <w:t xml:space="preserve"> </w:t>
      </w:r>
      <w:r w:rsidR="00F06D2B" w:rsidRPr="005E365D">
        <w:rPr>
          <w:lang w:val="es-ES_tradnl"/>
        </w:rPr>
        <w:t>desarrollo</w:t>
      </w:r>
      <w:r w:rsidR="0069670C" w:rsidRPr="005E365D">
        <w:rPr>
          <w:lang w:val="es-ES_tradnl"/>
        </w:rPr>
        <w:t xml:space="preserve"> </w:t>
      </w:r>
      <w:r w:rsidR="00326B43" w:rsidRPr="005E365D">
        <w:rPr>
          <w:lang w:val="es-ES_tradnl"/>
        </w:rPr>
        <w:t>de</w:t>
      </w:r>
      <w:r w:rsidR="0069670C" w:rsidRPr="005E365D">
        <w:rPr>
          <w:lang w:val="es-ES_tradnl"/>
        </w:rPr>
        <w:t xml:space="preserve"> </w:t>
      </w:r>
      <w:r w:rsidR="00D250BA">
        <w:rPr>
          <w:lang w:val="es-ES_tradnl"/>
        </w:rPr>
        <w:t>componentes</w:t>
      </w:r>
      <w:r w:rsidR="0069670C" w:rsidRPr="005E365D">
        <w:rPr>
          <w:lang w:val="es-ES_tradnl"/>
        </w:rPr>
        <w:t xml:space="preserve"> </w:t>
      </w:r>
      <w:r w:rsidR="00326B43" w:rsidRPr="005E365D">
        <w:rPr>
          <w:lang w:val="es-ES_tradnl"/>
        </w:rPr>
        <w:t>y</w:t>
      </w:r>
      <w:r w:rsidR="0069670C" w:rsidRPr="005E365D">
        <w:rPr>
          <w:lang w:val="es-ES_tradnl"/>
        </w:rPr>
        <w:t xml:space="preserve"> </w:t>
      </w:r>
      <w:r w:rsidR="00555D63" w:rsidRPr="005E365D">
        <w:rPr>
          <w:lang w:val="es-ES_tradnl"/>
        </w:rPr>
        <w:t>productos</w:t>
      </w:r>
      <w:r w:rsidR="0069670C" w:rsidRPr="005E365D">
        <w:rPr>
          <w:lang w:val="es-ES_tradnl"/>
        </w:rPr>
        <w:t xml:space="preserve"> </w:t>
      </w:r>
      <w:r w:rsidR="0088158C" w:rsidRPr="005E365D">
        <w:rPr>
          <w:lang w:val="es-ES_tradnl"/>
        </w:rPr>
        <w:t>(</w:t>
      </w:r>
      <w:r w:rsidR="00631429" w:rsidRPr="005E365D">
        <w:rPr>
          <w:lang w:val="es-ES_tradnl"/>
        </w:rPr>
        <w:t>p.</w:t>
      </w:r>
      <w:r w:rsidR="0069670C" w:rsidRPr="005E365D">
        <w:rPr>
          <w:lang w:val="es-ES_tradnl"/>
        </w:rPr>
        <w:t xml:space="preserve"> </w:t>
      </w:r>
      <w:r w:rsidR="00631429" w:rsidRPr="005E365D">
        <w:rPr>
          <w:lang w:val="es-ES_tradnl"/>
        </w:rPr>
        <w:t>ej.</w:t>
      </w:r>
      <w:r w:rsidR="00F06D2B" w:rsidRPr="005E365D">
        <w:rPr>
          <w:lang w:val="es-ES_tradnl"/>
        </w:rPr>
        <w:t>,</w:t>
      </w:r>
      <w:r w:rsidR="0069670C" w:rsidRPr="005E365D">
        <w:rPr>
          <w:lang w:val="es-ES_tradnl"/>
        </w:rPr>
        <w:t xml:space="preserve"> </w:t>
      </w:r>
      <w:r w:rsidR="00807E5F" w:rsidRPr="005E365D">
        <w:rPr>
          <w:lang w:val="es-ES_tradnl"/>
        </w:rPr>
        <w:t>modificación</w:t>
      </w:r>
      <w:r w:rsidR="0069670C" w:rsidRPr="005E365D">
        <w:rPr>
          <w:lang w:val="es-ES_tradnl"/>
        </w:rPr>
        <w:t xml:space="preserve"> </w:t>
      </w:r>
      <w:r w:rsidR="00326B43" w:rsidRPr="005E365D">
        <w:rPr>
          <w:lang w:val="es-ES_tradnl"/>
        </w:rPr>
        <w:t>de</w:t>
      </w:r>
      <w:r w:rsidR="0069670C" w:rsidRPr="005E365D">
        <w:rPr>
          <w:lang w:val="es-ES_tradnl"/>
        </w:rPr>
        <w:t xml:space="preserve"> </w:t>
      </w:r>
      <w:r w:rsidR="00F06D2B" w:rsidRPr="005E365D">
        <w:rPr>
          <w:lang w:val="es-ES_tradnl"/>
        </w:rPr>
        <w:t>compresores</w:t>
      </w:r>
      <w:r w:rsidR="0088158C" w:rsidRPr="005E365D">
        <w:rPr>
          <w:lang w:val="es-ES_tradnl"/>
        </w:rPr>
        <w:t>)</w:t>
      </w:r>
      <w:r w:rsidR="0069670C" w:rsidRPr="005E365D">
        <w:rPr>
          <w:lang w:val="es-ES_tradnl"/>
        </w:rPr>
        <w:t xml:space="preserve"> </w:t>
      </w:r>
      <w:r w:rsidR="00631429" w:rsidRPr="005E365D">
        <w:rPr>
          <w:lang w:val="es-ES_tradnl"/>
        </w:rPr>
        <w:t>durante</w:t>
      </w:r>
      <w:r w:rsidR="0069670C" w:rsidRPr="005E365D">
        <w:rPr>
          <w:lang w:val="es-ES_tradnl"/>
        </w:rPr>
        <w:t xml:space="preserve"> </w:t>
      </w:r>
      <w:r w:rsidR="00656D20" w:rsidRPr="005E365D">
        <w:rPr>
          <w:lang w:val="es-ES_tradnl"/>
        </w:rPr>
        <w:t xml:space="preserve">la </w:t>
      </w:r>
      <w:r w:rsidR="00326B43" w:rsidRPr="005E365D">
        <w:rPr>
          <w:lang w:val="es-ES_tradnl"/>
        </w:rPr>
        <w:t>fabricación</w:t>
      </w:r>
      <w:r w:rsidR="0069670C" w:rsidRPr="005E365D">
        <w:rPr>
          <w:lang w:val="es-ES_tradnl"/>
        </w:rPr>
        <w:t xml:space="preserve"> </w:t>
      </w:r>
      <w:r w:rsidR="00326B43" w:rsidRPr="005E365D">
        <w:rPr>
          <w:lang w:val="es-ES_tradnl"/>
        </w:rPr>
        <w:t>y</w:t>
      </w:r>
      <w:r w:rsidR="0088158C" w:rsidRPr="005E365D">
        <w:rPr>
          <w:lang w:val="es-ES_tradnl"/>
        </w:rPr>
        <w:t>/</w:t>
      </w:r>
      <w:r w:rsidR="00326B43" w:rsidRPr="005E365D">
        <w:rPr>
          <w:lang w:val="es-ES_tradnl"/>
        </w:rPr>
        <w:t>o</w:t>
      </w:r>
      <w:r w:rsidR="0069670C" w:rsidRPr="005E365D">
        <w:rPr>
          <w:lang w:val="es-ES_tradnl"/>
        </w:rPr>
        <w:t xml:space="preserve"> </w:t>
      </w:r>
      <w:r w:rsidR="007372B4" w:rsidRPr="005E365D">
        <w:rPr>
          <w:lang w:val="es-ES_tradnl"/>
        </w:rPr>
        <w:t>instalación</w:t>
      </w:r>
      <w:r w:rsidR="00315C0C" w:rsidRPr="005E365D">
        <w:rPr>
          <w:lang w:val="es-ES_tradnl"/>
        </w:rPr>
        <w:t>,</w:t>
      </w:r>
      <w:r w:rsidR="0088158C" w:rsidRPr="005E365D">
        <w:rPr>
          <w:rStyle w:val="FootnoteReference"/>
          <w:lang w:val="es-ES_tradnl"/>
        </w:rPr>
        <w:footnoteReference w:id="5"/>
      </w:r>
      <w:r w:rsidR="003848FD" w:rsidRPr="005E365D">
        <w:rPr>
          <w:lang w:val="es-ES_tradnl"/>
        </w:rPr>
        <w:t xml:space="preserve"> así como mejoras</w:t>
      </w:r>
      <w:r w:rsidR="0069670C" w:rsidRPr="005E365D">
        <w:rPr>
          <w:lang w:val="es-ES_tradnl"/>
        </w:rPr>
        <w:t xml:space="preserve"> </w:t>
      </w:r>
      <w:r w:rsidR="008D1ADF" w:rsidRPr="005E365D">
        <w:rPr>
          <w:lang w:val="es-ES_tradnl"/>
        </w:rPr>
        <w:t>en</w:t>
      </w:r>
      <w:r w:rsidR="0069670C" w:rsidRPr="005E365D">
        <w:rPr>
          <w:lang w:val="es-ES_tradnl"/>
        </w:rPr>
        <w:t xml:space="preserve"> </w:t>
      </w:r>
      <w:r w:rsidR="003848FD" w:rsidRPr="005E365D">
        <w:rPr>
          <w:lang w:val="es-ES_tradnl"/>
        </w:rPr>
        <w:t xml:space="preserve">la </w:t>
      </w:r>
      <w:r w:rsidR="00BB706D" w:rsidRPr="005E365D">
        <w:rPr>
          <w:lang w:val="es-ES_tradnl"/>
        </w:rPr>
        <w:t>formulación</w:t>
      </w:r>
      <w:r w:rsidR="0069670C" w:rsidRPr="005E365D">
        <w:rPr>
          <w:lang w:val="es-ES_tradnl"/>
        </w:rPr>
        <w:t xml:space="preserve"> </w:t>
      </w:r>
      <w:r w:rsidR="00326B43" w:rsidRPr="005E365D">
        <w:rPr>
          <w:lang w:val="es-ES_tradnl"/>
        </w:rPr>
        <w:t>de</w:t>
      </w:r>
      <w:r w:rsidR="0069670C" w:rsidRPr="005E365D">
        <w:rPr>
          <w:lang w:val="es-ES_tradnl"/>
        </w:rPr>
        <w:t xml:space="preserve"> </w:t>
      </w:r>
      <w:r w:rsidR="006B32D5" w:rsidRPr="005E365D">
        <w:rPr>
          <w:lang w:val="es-ES_tradnl"/>
        </w:rPr>
        <w:t>sistemas de espuma</w:t>
      </w:r>
      <w:r w:rsidR="0069670C" w:rsidRPr="005E365D">
        <w:rPr>
          <w:lang w:val="es-ES_tradnl"/>
        </w:rPr>
        <w:t xml:space="preserve"> </w:t>
      </w:r>
      <w:r w:rsidR="00A96F2C" w:rsidRPr="005E365D">
        <w:rPr>
          <w:lang w:val="es-ES_tradnl"/>
        </w:rPr>
        <w:t xml:space="preserve">que </w:t>
      </w:r>
      <w:r w:rsidR="00643139" w:rsidRPr="005E365D">
        <w:rPr>
          <w:lang w:val="es-ES_tradnl"/>
        </w:rPr>
        <w:t xml:space="preserve">optimicen </w:t>
      </w:r>
      <w:r w:rsidR="0003621B" w:rsidRPr="005E365D">
        <w:rPr>
          <w:lang w:val="es-ES_tradnl"/>
        </w:rPr>
        <w:t>la</w:t>
      </w:r>
      <w:r w:rsidR="00AA3335" w:rsidRPr="005E365D">
        <w:rPr>
          <w:lang w:val="es-ES_tradnl"/>
        </w:rPr>
        <w:t xml:space="preserve"> </w:t>
      </w:r>
      <w:r w:rsidR="00E97C40" w:rsidRPr="005E365D">
        <w:rPr>
          <w:lang w:val="es-ES_tradnl"/>
        </w:rPr>
        <w:t>capacidad de aislación</w:t>
      </w:r>
      <w:r w:rsidR="0088158C" w:rsidRPr="005E365D">
        <w:rPr>
          <w:lang w:val="es-ES_tradnl"/>
        </w:rPr>
        <w:t>.</w:t>
      </w:r>
      <w:r w:rsidR="0069670C" w:rsidRPr="005E365D">
        <w:rPr>
          <w:lang w:val="es-ES_tradnl"/>
        </w:rPr>
        <w:t xml:space="preserve"> </w:t>
      </w:r>
      <w:r w:rsidR="00D72E5A" w:rsidRPr="005E365D">
        <w:rPr>
          <w:lang w:val="es-ES_tradnl"/>
        </w:rPr>
        <w:t>E</w:t>
      </w:r>
      <w:r w:rsidR="00317E8D" w:rsidRPr="005E365D">
        <w:rPr>
          <w:lang w:val="es-ES_tradnl"/>
        </w:rPr>
        <w:t>sto</w:t>
      </w:r>
      <w:r w:rsidR="0069670C" w:rsidRPr="005E365D">
        <w:rPr>
          <w:lang w:val="es-ES_tradnl"/>
        </w:rPr>
        <w:t xml:space="preserve"> </w:t>
      </w:r>
      <w:r w:rsidR="00317E8D" w:rsidRPr="005E365D">
        <w:rPr>
          <w:lang w:val="es-ES_tradnl"/>
        </w:rPr>
        <w:t>podría</w:t>
      </w:r>
      <w:r w:rsidR="00762090" w:rsidRPr="005E365D">
        <w:rPr>
          <w:lang w:val="es-ES_tradnl"/>
        </w:rPr>
        <w:t xml:space="preserve"> </w:t>
      </w:r>
      <w:r w:rsidR="00AF10B3">
        <w:rPr>
          <w:lang w:val="es-ES_tradnl"/>
        </w:rPr>
        <w:t>generar</w:t>
      </w:r>
      <w:r w:rsidR="006477BB" w:rsidRPr="005E365D">
        <w:rPr>
          <w:lang w:val="es-ES_tradnl"/>
        </w:rPr>
        <w:t xml:space="preserve"> </w:t>
      </w:r>
      <w:r w:rsidR="0073606B" w:rsidRPr="005E365D">
        <w:rPr>
          <w:lang w:val="es-ES_tradnl"/>
        </w:rPr>
        <w:t>un</w:t>
      </w:r>
      <w:r w:rsidR="0069670C" w:rsidRPr="005E365D">
        <w:rPr>
          <w:lang w:val="es-ES_tradnl"/>
        </w:rPr>
        <w:t xml:space="preserve"> </w:t>
      </w:r>
      <w:r w:rsidR="00062A61" w:rsidRPr="005E365D">
        <w:rPr>
          <w:lang w:val="es-ES_tradnl"/>
        </w:rPr>
        <w:t xml:space="preserve">incremento </w:t>
      </w:r>
      <w:r w:rsidR="00AF66E7" w:rsidRPr="005E365D">
        <w:rPr>
          <w:lang w:val="es-ES_tradnl"/>
        </w:rPr>
        <w:t xml:space="preserve">general </w:t>
      </w:r>
      <w:r w:rsidR="00E47A25" w:rsidRPr="005E365D">
        <w:rPr>
          <w:lang w:val="es-ES_tradnl"/>
        </w:rPr>
        <w:t>de los costos de</w:t>
      </w:r>
      <w:r w:rsidR="0073606B" w:rsidRPr="005E365D">
        <w:rPr>
          <w:lang w:val="es-ES_tradnl"/>
        </w:rPr>
        <w:t xml:space="preserve"> fabricación</w:t>
      </w:r>
      <w:r w:rsidR="0069670C" w:rsidRPr="005E365D">
        <w:rPr>
          <w:lang w:val="es-ES_tradnl"/>
        </w:rPr>
        <w:t xml:space="preserve"> </w:t>
      </w:r>
      <w:r w:rsidR="00326B43" w:rsidRPr="005E365D">
        <w:rPr>
          <w:lang w:val="es-ES_tradnl"/>
        </w:rPr>
        <w:t>y</w:t>
      </w:r>
      <w:r w:rsidR="0088158C" w:rsidRPr="005E365D">
        <w:rPr>
          <w:lang w:val="es-ES_tradnl"/>
        </w:rPr>
        <w:t>/</w:t>
      </w:r>
      <w:r w:rsidR="00326B43" w:rsidRPr="005E365D">
        <w:rPr>
          <w:lang w:val="es-ES_tradnl"/>
        </w:rPr>
        <w:t>o</w:t>
      </w:r>
      <w:r w:rsidR="0069670C" w:rsidRPr="005E365D">
        <w:rPr>
          <w:lang w:val="es-ES_tradnl"/>
        </w:rPr>
        <w:t xml:space="preserve"> </w:t>
      </w:r>
      <w:r w:rsidR="007372B4" w:rsidRPr="005E365D">
        <w:rPr>
          <w:lang w:val="es-ES_tradnl"/>
        </w:rPr>
        <w:t>instalación</w:t>
      </w:r>
      <w:r w:rsidR="0069670C" w:rsidRPr="005E365D">
        <w:rPr>
          <w:lang w:val="es-ES_tradnl"/>
        </w:rPr>
        <w:t xml:space="preserve"> </w:t>
      </w:r>
      <w:r w:rsidR="0088158C" w:rsidRPr="005E365D">
        <w:rPr>
          <w:lang w:val="es-ES_tradnl"/>
        </w:rPr>
        <w:t>(</w:t>
      </w:r>
      <w:r w:rsidR="00631429" w:rsidRPr="005E365D">
        <w:rPr>
          <w:lang w:val="es-ES_tradnl"/>
        </w:rPr>
        <w:t>p.</w:t>
      </w:r>
      <w:r w:rsidR="0069670C" w:rsidRPr="005E365D">
        <w:rPr>
          <w:lang w:val="es-ES_tradnl"/>
        </w:rPr>
        <w:t xml:space="preserve"> </w:t>
      </w:r>
      <w:r w:rsidR="00631429" w:rsidRPr="005E365D">
        <w:rPr>
          <w:lang w:val="es-ES_tradnl"/>
        </w:rPr>
        <w:t>ej.</w:t>
      </w:r>
      <w:r w:rsidR="00F06D2B" w:rsidRPr="005E365D">
        <w:rPr>
          <w:lang w:val="es-ES_tradnl"/>
        </w:rPr>
        <w:t>,</w:t>
      </w:r>
      <w:r w:rsidR="0069670C" w:rsidRPr="005E365D">
        <w:rPr>
          <w:lang w:val="es-ES_tradnl"/>
        </w:rPr>
        <w:t xml:space="preserve"> </w:t>
      </w:r>
      <w:r w:rsidR="00BF6C94" w:rsidRPr="005E365D">
        <w:rPr>
          <w:lang w:val="es-ES_tradnl"/>
        </w:rPr>
        <w:t>uso</w:t>
      </w:r>
      <w:r w:rsidR="0069670C" w:rsidRPr="005E365D">
        <w:rPr>
          <w:lang w:val="es-ES_tradnl"/>
        </w:rPr>
        <w:t xml:space="preserve"> </w:t>
      </w:r>
      <w:r w:rsidR="00326B43" w:rsidRPr="005E365D">
        <w:rPr>
          <w:lang w:val="es-ES_tradnl"/>
        </w:rPr>
        <w:t>de</w:t>
      </w:r>
      <w:r w:rsidR="0069670C" w:rsidRPr="005E365D">
        <w:rPr>
          <w:lang w:val="es-ES_tradnl"/>
        </w:rPr>
        <w:t xml:space="preserve"> </w:t>
      </w:r>
      <w:r w:rsidR="00C128A5" w:rsidRPr="005E365D">
        <w:rPr>
          <w:lang w:val="es-ES_tradnl"/>
        </w:rPr>
        <w:t>compresores inversores</w:t>
      </w:r>
      <w:r w:rsidR="0088158C" w:rsidRPr="005E365D">
        <w:rPr>
          <w:lang w:val="es-ES_tradnl"/>
        </w:rPr>
        <w:t>,</w:t>
      </w:r>
      <w:r w:rsidR="0069670C" w:rsidRPr="005E365D">
        <w:rPr>
          <w:lang w:val="es-ES_tradnl"/>
        </w:rPr>
        <w:t xml:space="preserve"> </w:t>
      </w:r>
      <w:r w:rsidR="00C128A5" w:rsidRPr="005E365D">
        <w:rPr>
          <w:lang w:val="es-ES_tradnl"/>
        </w:rPr>
        <w:t xml:space="preserve">controles </w:t>
      </w:r>
      <w:r w:rsidR="0069670C" w:rsidRPr="005E365D">
        <w:rPr>
          <w:lang w:val="es-ES_tradnl"/>
        </w:rPr>
        <w:t>adicional</w:t>
      </w:r>
      <w:r w:rsidR="00C128A5" w:rsidRPr="005E365D">
        <w:rPr>
          <w:lang w:val="es-ES_tradnl"/>
        </w:rPr>
        <w:t>es</w:t>
      </w:r>
      <w:r w:rsidR="0069670C" w:rsidRPr="005E365D">
        <w:rPr>
          <w:lang w:val="es-ES_tradnl"/>
        </w:rPr>
        <w:t xml:space="preserve"> </w:t>
      </w:r>
      <w:r w:rsidR="00C128A5" w:rsidRPr="005E365D">
        <w:rPr>
          <w:lang w:val="es-ES_tradnl"/>
        </w:rPr>
        <w:t>para operación ecoenergética</w:t>
      </w:r>
      <w:r w:rsidR="0088158C" w:rsidRPr="005E365D">
        <w:rPr>
          <w:lang w:val="es-ES_tradnl"/>
        </w:rPr>
        <w:t>)</w:t>
      </w:r>
      <w:r w:rsidR="0069670C" w:rsidRPr="005E365D">
        <w:rPr>
          <w:lang w:val="es-ES_tradnl"/>
        </w:rPr>
        <w:t xml:space="preserve"> </w:t>
      </w:r>
      <w:r w:rsidR="007E5BED" w:rsidRPr="005E365D">
        <w:rPr>
          <w:lang w:val="es-ES_tradnl"/>
        </w:rPr>
        <w:t xml:space="preserve">aunque en ciertos casos también </w:t>
      </w:r>
      <w:r w:rsidR="00B87724">
        <w:rPr>
          <w:lang w:val="es-ES_tradnl"/>
        </w:rPr>
        <w:t>podrá</w:t>
      </w:r>
      <w:r w:rsidR="00231E4E" w:rsidRPr="005E365D">
        <w:rPr>
          <w:lang w:val="es-ES_tradnl"/>
        </w:rPr>
        <w:t xml:space="preserve"> reducir los </w:t>
      </w:r>
      <w:r w:rsidR="00470881" w:rsidRPr="005E365D">
        <w:rPr>
          <w:lang w:val="es-ES_tradnl"/>
        </w:rPr>
        <w:t>costos generales de fabricación</w:t>
      </w:r>
      <w:r w:rsidR="0069670C" w:rsidRPr="005E365D">
        <w:rPr>
          <w:lang w:val="es-ES_tradnl"/>
        </w:rPr>
        <w:t xml:space="preserve"> </w:t>
      </w:r>
      <w:r w:rsidR="0088158C" w:rsidRPr="005E365D">
        <w:rPr>
          <w:lang w:val="es-ES_tradnl"/>
        </w:rPr>
        <w:t>(</w:t>
      </w:r>
      <w:r w:rsidR="00631429" w:rsidRPr="005E365D">
        <w:rPr>
          <w:lang w:val="es-ES_tradnl"/>
        </w:rPr>
        <w:t>p.</w:t>
      </w:r>
      <w:r w:rsidR="0069670C" w:rsidRPr="005E365D">
        <w:rPr>
          <w:lang w:val="es-ES_tradnl"/>
        </w:rPr>
        <w:t xml:space="preserve"> </w:t>
      </w:r>
      <w:r w:rsidR="00631429" w:rsidRPr="005E365D">
        <w:rPr>
          <w:lang w:val="es-ES_tradnl"/>
        </w:rPr>
        <w:t>ej.</w:t>
      </w:r>
      <w:r w:rsidR="00F06D2B" w:rsidRPr="005E365D">
        <w:rPr>
          <w:lang w:val="es-ES_tradnl"/>
        </w:rPr>
        <w:t>,</w:t>
      </w:r>
      <w:r w:rsidR="0069670C" w:rsidRPr="005E365D">
        <w:rPr>
          <w:lang w:val="es-ES_tradnl"/>
        </w:rPr>
        <w:t xml:space="preserve"> </w:t>
      </w:r>
      <w:r w:rsidR="00BF6C94" w:rsidRPr="005E365D">
        <w:rPr>
          <w:lang w:val="es-ES_tradnl"/>
        </w:rPr>
        <w:t>uso</w:t>
      </w:r>
      <w:r w:rsidR="0069670C" w:rsidRPr="005E365D">
        <w:rPr>
          <w:lang w:val="es-ES_tradnl"/>
        </w:rPr>
        <w:t xml:space="preserve"> </w:t>
      </w:r>
      <w:r w:rsidR="00326B43" w:rsidRPr="005E365D">
        <w:rPr>
          <w:lang w:val="es-ES_tradnl"/>
        </w:rPr>
        <w:t>de</w:t>
      </w:r>
      <w:r w:rsidR="0069670C" w:rsidRPr="005E365D">
        <w:rPr>
          <w:lang w:val="es-ES_tradnl"/>
        </w:rPr>
        <w:t xml:space="preserve"> </w:t>
      </w:r>
      <w:r w:rsidR="008D1ADF" w:rsidRPr="005E365D">
        <w:rPr>
          <w:lang w:val="es-ES_tradnl"/>
        </w:rPr>
        <w:t>materias</w:t>
      </w:r>
      <w:r w:rsidR="0069670C" w:rsidRPr="005E365D">
        <w:rPr>
          <w:lang w:val="es-ES_tradnl"/>
        </w:rPr>
        <w:t xml:space="preserve"> </w:t>
      </w:r>
      <w:r w:rsidR="008D1ADF" w:rsidRPr="005E365D">
        <w:rPr>
          <w:lang w:val="es-ES_tradnl"/>
        </w:rPr>
        <w:t>primas</w:t>
      </w:r>
      <w:r w:rsidR="00803A01" w:rsidRPr="005E365D">
        <w:rPr>
          <w:lang w:val="es-ES_tradnl"/>
        </w:rPr>
        <w:t xml:space="preserve"> de menor costo</w:t>
      </w:r>
      <w:r w:rsidR="0088158C" w:rsidRPr="005E365D">
        <w:rPr>
          <w:lang w:val="es-ES_tradnl"/>
        </w:rPr>
        <w:t>,</w:t>
      </w:r>
      <w:r w:rsidR="0069670C" w:rsidRPr="005E365D">
        <w:rPr>
          <w:lang w:val="es-ES_tradnl"/>
        </w:rPr>
        <w:t xml:space="preserve"> </w:t>
      </w:r>
      <w:r w:rsidR="008D1ADF" w:rsidRPr="005E365D">
        <w:rPr>
          <w:lang w:val="es-ES_tradnl"/>
        </w:rPr>
        <w:t>reducción</w:t>
      </w:r>
      <w:r w:rsidR="0069670C" w:rsidRPr="005E365D">
        <w:rPr>
          <w:lang w:val="es-ES_tradnl"/>
        </w:rPr>
        <w:t xml:space="preserve"> </w:t>
      </w:r>
      <w:r w:rsidR="00D433E2" w:rsidRPr="005E365D">
        <w:rPr>
          <w:lang w:val="es-ES_tradnl"/>
        </w:rPr>
        <w:t xml:space="preserve">de costos </w:t>
      </w:r>
      <w:r w:rsidR="00A0131C" w:rsidRPr="00A0131C">
        <w:rPr>
          <w:lang w:val="es-ES_tradnl"/>
        </w:rPr>
        <w:t xml:space="preserve">a largo plazo </w:t>
      </w:r>
      <w:r w:rsidR="00ED3FF9" w:rsidRPr="005E365D">
        <w:rPr>
          <w:lang w:val="es-ES_tradnl"/>
        </w:rPr>
        <w:t xml:space="preserve">por </w:t>
      </w:r>
      <w:r w:rsidR="00D612B9" w:rsidRPr="005E365D">
        <w:rPr>
          <w:lang w:val="es-ES_tradnl"/>
        </w:rPr>
        <w:t>economías</w:t>
      </w:r>
      <w:r w:rsidR="0069670C" w:rsidRPr="005E365D">
        <w:rPr>
          <w:lang w:val="es-ES_tradnl"/>
        </w:rPr>
        <w:t xml:space="preserve"> </w:t>
      </w:r>
      <w:r w:rsidR="00350921" w:rsidRPr="005E365D">
        <w:rPr>
          <w:lang w:val="es-ES_tradnl"/>
        </w:rPr>
        <w:t>de escala</w:t>
      </w:r>
      <w:r w:rsidR="0069670C" w:rsidRPr="005E365D">
        <w:rPr>
          <w:lang w:val="es-ES_tradnl"/>
        </w:rPr>
        <w:t xml:space="preserve"> </w:t>
      </w:r>
      <w:r w:rsidR="00374596" w:rsidRPr="005E365D">
        <w:rPr>
          <w:lang w:val="es-ES_tradnl"/>
        </w:rPr>
        <w:t>en</w:t>
      </w:r>
      <w:r w:rsidR="00A94A6C" w:rsidRPr="005E365D">
        <w:rPr>
          <w:lang w:val="es-ES_tradnl"/>
        </w:rPr>
        <w:t xml:space="preserve"> </w:t>
      </w:r>
      <w:r w:rsidR="00555D63" w:rsidRPr="005E365D">
        <w:rPr>
          <w:lang w:val="es-ES_tradnl"/>
        </w:rPr>
        <w:t>productos</w:t>
      </w:r>
      <w:r w:rsidR="0069670C" w:rsidRPr="005E365D">
        <w:rPr>
          <w:lang w:val="es-ES_tradnl"/>
        </w:rPr>
        <w:t xml:space="preserve"> </w:t>
      </w:r>
      <w:r w:rsidR="00326B43" w:rsidRPr="005E365D">
        <w:rPr>
          <w:lang w:val="es-ES_tradnl"/>
        </w:rPr>
        <w:t>y</w:t>
      </w:r>
      <w:r w:rsidR="0088158C" w:rsidRPr="005E365D">
        <w:rPr>
          <w:lang w:val="es-ES_tradnl"/>
        </w:rPr>
        <w:t>/</w:t>
      </w:r>
      <w:r w:rsidR="00326B43" w:rsidRPr="005E365D">
        <w:rPr>
          <w:lang w:val="es-ES_tradnl"/>
        </w:rPr>
        <w:t>o</w:t>
      </w:r>
      <w:r w:rsidR="0069670C" w:rsidRPr="005E365D">
        <w:rPr>
          <w:lang w:val="es-ES_tradnl"/>
        </w:rPr>
        <w:t xml:space="preserve"> </w:t>
      </w:r>
      <w:r w:rsidR="004268BD" w:rsidRPr="004268BD">
        <w:rPr>
          <w:lang w:val="es-ES_tradnl"/>
        </w:rPr>
        <w:t>componentes</w:t>
      </w:r>
      <w:r w:rsidR="0088158C" w:rsidRPr="005E365D">
        <w:rPr>
          <w:lang w:val="es-ES_tradnl"/>
        </w:rPr>
        <w:t>).</w:t>
      </w:r>
    </w:p>
    <w:p w14:paraId="587437FF" w14:textId="121D1BD0" w:rsidR="0088158C" w:rsidRPr="005E365D" w:rsidRDefault="007372B4" w:rsidP="0088158C">
      <w:pPr>
        <w:pStyle w:val="Heading1"/>
        <w:numPr>
          <w:ilvl w:val="0"/>
          <w:numId w:val="0"/>
        </w:numPr>
        <w:rPr>
          <w:i/>
          <w:iCs/>
          <w:lang w:val="es-ES_tradnl"/>
        </w:rPr>
      </w:pPr>
      <w:r w:rsidRPr="005E365D">
        <w:rPr>
          <w:i/>
          <w:iCs/>
          <w:lang w:val="es-ES_tradnl"/>
        </w:rPr>
        <w:t>Instalación</w:t>
      </w:r>
      <w:r w:rsidR="0088158C" w:rsidRPr="005E365D">
        <w:rPr>
          <w:i/>
          <w:iCs/>
          <w:lang w:val="es-ES_tradnl"/>
        </w:rPr>
        <w:t>,</w:t>
      </w:r>
      <w:r w:rsidR="0069670C" w:rsidRPr="005E365D">
        <w:rPr>
          <w:i/>
          <w:iCs/>
          <w:lang w:val="es-ES_tradnl"/>
        </w:rPr>
        <w:t xml:space="preserve"> </w:t>
      </w:r>
      <w:r w:rsidR="00326B43" w:rsidRPr="005E365D">
        <w:rPr>
          <w:i/>
          <w:iCs/>
          <w:lang w:val="es-ES_tradnl"/>
        </w:rPr>
        <w:t>servicio</w:t>
      </w:r>
      <w:r w:rsidR="0069670C" w:rsidRPr="005E365D">
        <w:rPr>
          <w:i/>
          <w:iCs/>
          <w:lang w:val="es-ES_tradnl"/>
        </w:rPr>
        <w:t xml:space="preserve"> </w:t>
      </w:r>
      <w:r w:rsidR="00326B43" w:rsidRPr="005E365D">
        <w:rPr>
          <w:i/>
          <w:iCs/>
          <w:lang w:val="es-ES_tradnl"/>
        </w:rPr>
        <w:t>técnico</w:t>
      </w:r>
      <w:r w:rsidR="0069670C" w:rsidRPr="005E365D">
        <w:rPr>
          <w:i/>
          <w:iCs/>
          <w:lang w:val="es-ES_tradnl"/>
        </w:rPr>
        <w:t xml:space="preserve"> </w:t>
      </w:r>
      <w:r w:rsidR="00326B43" w:rsidRPr="005E365D">
        <w:rPr>
          <w:i/>
          <w:iCs/>
          <w:lang w:val="es-ES_tradnl"/>
        </w:rPr>
        <w:t>y</w:t>
      </w:r>
      <w:r w:rsidR="0069670C" w:rsidRPr="005E365D">
        <w:rPr>
          <w:i/>
          <w:iCs/>
          <w:lang w:val="es-ES_tradnl"/>
        </w:rPr>
        <w:t xml:space="preserve"> </w:t>
      </w:r>
      <w:r w:rsidR="00F06D2B" w:rsidRPr="005E365D">
        <w:rPr>
          <w:i/>
          <w:iCs/>
          <w:lang w:val="es-ES_tradnl"/>
        </w:rPr>
        <w:t>mantenimiento</w:t>
      </w:r>
    </w:p>
    <w:p w14:paraId="5F3F67B4" w14:textId="5A9446BA" w:rsidR="009043F9" w:rsidRPr="005E365D" w:rsidRDefault="003D4326" w:rsidP="00804F83">
      <w:pPr>
        <w:pStyle w:val="Heading1"/>
        <w:rPr>
          <w:lang w:val="es-ES_tradnl"/>
        </w:rPr>
      </w:pPr>
      <w:r w:rsidRPr="005E365D">
        <w:rPr>
          <w:lang w:val="es-ES_tradnl"/>
        </w:rPr>
        <w:t xml:space="preserve">A diferencia </w:t>
      </w:r>
      <w:r w:rsidR="00152E67" w:rsidRPr="005E365D">
        <w:rPr>
          <w:lang w:val="es-ES_tradnl"/>
        </w:rPr>
        <w:t xml:space="preserve">de </w:t>
      </w:r>
      <w:r w:rsidR="004B0583" w:rsidRPr="005E365D">
        <w:rPr>
          <w:lang w:val="es-ES_tradnl"/>
        </w:rPr>
        <w:t>los refrigeradores</w:t>
      </w:r>
      <w:r w:rsidR="00725F43" w:rsidRPr="005E365D">
        <w:rPr>
          <w:lang w:val="es-ES_tradnl"/>
        </w:rPr>
        <w:t xml:space="preserve"> </w:t>
      </w:r>
      <w:r w:rsidR="004B0583" w:rsidRPr="005E365D">
        <w:rPr>
          <w:lang w:val="es-ES_tradnl"/>
        </w:rPr>
        <w:t xml:space="preserve">y </w:t>
      </w:r>
      <w:r w:rsidR="00725F43" w:rsidRPr="005E365D">
        <w:rPr>
          <w:lang w:val="es-ES_tradnl"/>
        </w:rPr>
        <w:t xml:space="preserve">climatizadores residenciales y </w:t>
      </w:r>
      <w:r w:rsidR="00FA1E1A" w:rsidRPr="005E365D">
        <w:rPr>
          <w:lang w:val="es-ES_tradnl"/>
        </w:rPr>
        <w:t>otros</w:t>
      </w:r>
      <w:r w:rsidR="00725F43" w:rsidRPr="005E365D">
        <w:rPr>
          <w:lang w:val="es-ES_tradnl"/>
        </w:rPr>
        <w:t xml:space="preserve"> </w:t>
      </w:r>
      <w:r w:rsidR="008D1ADF" w:rsidRPr="005E365D">
        <w:rPr>
          <w:lang w:val="es-ES_tradnl"/>
        </w:rPr>
        <w:t>equipos</w:t>
      </w:r>
      <w:r w:rsidR="0069670C" w:rsidRPr="005E365D">
        <w:rPr>
          <w:lang w:val="es-ES_tradnl"/>
        </w:rPr>
        <w:t xml:space="preserve"> </w:t>
      </w:r>
      <w:r w:rsidR="001E1684" w:rsidRPr="005E365D">
        <w:rPr>
          <w:lang w:val="es-ES_tradnl"/>
        </w:rPr>
        <w:t>que se fab</w:t>
      </w:r>
      <w:r w:rsidR="00CD1340" w:rsidRPr="005E365D">
        <w:rPr>
          <w:lang w:val="es-ES_tradnl"/>
        </w:rPr>
        <w:t xml:space="preserve">rican a gran escala, </w:t>
      </w:r>
      <w:r w:rsidR="00FB60BA" w:rsidRPr="005E365D">
        <w:rPr>
          <w:lang w:val="es-ES_tradnl"/>
        </w:rPr>
        <w:t xml:space="preserve">en </w:t>
      </w:r>
      <w:r w:rsidR="00DC1733" w:rsidRPr="005E365D">
        <w:rPr>
          <w:lang w:val="es-ES_tradnl"/>
        </w:rPr>
        <w:t xml:space="preserve">ciertas </w:t>
      </w:r>
      <w:r w:rsidR="00F06D2B" w:rsidRPr="005E365D">
        <w:rPr>
          <w:lang w:val="es-ES_tradnl"/>
        </w:rPr>
        <w:t>categorías</w:t>
      </w:r>
      <w:r w:rsidR="0088158C" w:rsidRPr="005E365D">
        <w:rPr>
          <w:lang w:val="es-ES_tradnl"/>
        </w:rPr>
        <w:t>,</w:t>
      </w:r>
      <w:r w:rsidR="0069670C" w:rsidRPr="005E365D">
        <w:rPr>
          <w:lang w:val="es-ES_tradnl"/>
        </w:rPr>
        <w:t xml:space="preserve"> </w:t>
      </w:r>
      <w:r w:rsidR="00C25AF6" w:rsidRPr="005E365D">
        <w:rPr>
          <w:lang w:val="es-ES_tradnl"/>
        </w:rPr>
        <w:t xml:space="preserve">como </w:t>
      </w:r>
      <w:r w:rsidR="007F176B" w:rsidRPr="005E365D">
        <w:rPr>
          <w:lang w:val="es-ES_tradnl"/>
        </w:rPr>
        <w:t xml:space="preserve">la </w:t>
      </w:r>
      <w:r w:rsidR="00631429" w:rsidRPr="005E365D">
        <w:rPr>
          <w:lang w:val="es-ES_tradnl"/>
        </w:rPr>
        <w:t>refrigeración</w:t>
      </w:r>
      <w:r w:rsidR="0069670C" w:rsidRPr="005E365D">
        <w:rPr>
          <w:lang w:val="es-ES_tradnl"/>
        </w:rPr>
        <w:t xml:space="preserve"> </w:t>
      </w:r>
      <w:r w:rsidR="00EC5016">
        <w:rPr>
          <w:lang w:val="es-ES_tradnl"/>
        </w:rPr>
        <w:t>para</w:t>
      </w:r>
      <w:r w:rsidR="00C25AF6" w:rsidRPr="005E365D">
        <w:rPr>
          <w:lang w:val="es-ES_tradnl"/>
        </w:rPr>
        <w:t xml:space="preserve"> </w:t>
      </w:r>
      <w:r w:rsidR="00606FD8" w:rsidRPr="005E365D">
        <w:rPr>
          <w:lang w:val="es-ES_tradnl"/>
        </w:rPr>
        <w:t>supermercado</w:t>
      </w:r>
      <w:r w:rsidR="0088158C" w:rsidRPr="005E365D">
        <w:rPr>
          <w:lang w:val="es-ES_tradnl"/>
        </w:rPr>
        <w:t>s</w:t>
      </w:r>
      <w:r w:rsidR="0069670C" w:rsidRPr="005E365D">
        <w:rPr>
          <w:lang w:val="es-ES_tradnl"/>
        </w:rPr>
        <w:t xml:space="preserve"> </w:t>
      </w:r>
      <w:r w:rsidR="00FB6EFA" w:rsidRPr="005E365D">
        <w:rPr>
          <w:lang w:val="es-ES_tradnl"/>
        </w:rPr>
        <w:t xml:space="preserve">o </w:t>
      </w:r>
      <w:r w:rsidR="00D07912" w:rsidRPr="005E365D">
        <w:rPr>
          <w:lang w:val="es-ES_tradnl"/>
        </w:rPr>
        <w:t>la</w:t>
      </w:r>
      <w:r w:rsidR="00FB6EFA" w:rsidRPr="005E365D">
        <w:rPr>
          <w:lang w:val="es-ES_tradnl"/>
        </w:rPr>
        <w:t xml:space="preserve"> </w:t>
      </w:r>
      <w:r w:rsidR="007372B4" w:rsidRPr="005E365D">
        <w:rPr>
          <w:lang w:val="es-ES_tradnl"/>
        </w:rPr>
        <w:t>climatización</w:t>
      </w:r>
      <w:r w:rsidR="0069670C" w:rsidRPr="005E365D">
        <w:rPr>
          <w:lang w:val="es-ES_tradnl"/>
        </w:rPr>
        <w:t xml:space="preserve"> </w:t>
      </w:r>
      <w:r w:rsidR="00037F2F" w:rsidRPr="005E365D">
        <w:rPr>
          <w:lang w:val="es-ES_tradnl"/>
        </w:rPr>
        <w:t xml:space="preserve">de grandes </w:t>
      </w:r>
      <w:r w:rsidR="00D612B9" w:rsidRPr="005E365D">
        <w:rPr>
          <w:lang w:val="es-ES_tradnl"/>
        </w:rPr>
        <w:t>recintos</w:t>
      </w:r>
      <w:r w:rsidR="00037F2F" w:rsidRPr="005E365D">
        <w:rPr>
          <w:lang w:val="es-ES_tradnl"/>
        </w:rPr>
        <w:t xml:space="preserve"> comerciales</w:t>
      </w:r>
      <w:r w:rsidR="0088158C" w:rsidRPr="005E365D">
        <w:rPr>
          <w:lang w:val="es-ES_tradnl"/>
        </w:rPr>
        <w:t>,</w:t>
      </w:r>
      <w:r w:rsidR="0069670C" w:rsidRPr="005E365D">
        <w:rPr>
          <w:lang w:val="es-ES_tradnl"/>
        </w:rPr>
        <w:t xml:space="preserve"> </w:t>
      </w:r>
      <w:r w:rsidR="00452702" w:rsidRPr="005E365D">
        <w:rPr>
          <w:lang w:val="es-ES_tradnl"/>
        </w:rPr>
        <w:t xml:space="preserve">se puede lograr una operación </w:t>
      </w:r>
      <w:r w:rsidR="00AE446D" w:rsidRPr="005E365D">
        <w:rPr>
          <w:lang w:val="es-ES_tradnl"/>
        </w:rPr>
        <w:t xml:space="preserve">más </w:t>
      </w:r>
      <w:r w:rsidR="00452702" w:rsidRPr="005E365D">
        <w:rPr>
          <w:lang w:val="es-ES_tradnl"/>
        </w:rPr>
        <w:t>ecoenergética</w:t>
      </w:r>
      <w:r w:rsidR="00DD4BE4" w:rsidRPr="005E365D">
        <w:rPr>
          <w:lang w:val="es-ES_tradnl"/>
        </w:rPr>
        <w:t xml:space="preserve"> </w:t>
      </w:r>
      <w:r w:rsidR="008F3B36" w:rsidRPr="005E365D">
        <w:rPr>
          <w:lang w:val="es-ES_tradnl"/>
        </w:rPr>
        <w:t>con</w:t>
      </w:r>
      <w:r w:rsidR="00DD4BE4" w:rsidRPr="005E365D">
        <w:rPr>
          <w:lang w:val="es-ES_tradnl"/>
        </w:rPr>
        <w:t xml:space="preserve"> </w:t>
      </w:r>
      <w:r w:rsidR="00F1684C" w:rsidRPr="005E365D">
        <w:rPr>
          <w:lang w:val="es-ES_tradnl"/>
        </w:rPr>
        <w:t>igual nivel</w:t>
      </w:r>
      <w:r w:rsidR="0069670C" w:rsidRPr="005E365D">
        <w:rPr>
          <w:lang w:val="es-ES_tradnl"/>
        </w:rPr>
        <w:t xml:space="preserve"> </w:t>
      </w:r>
      <w:r w:rsidR="00326B43" w:rsidRPr="005E365D">
        <w:rPr>
          <w:lang w:val="es-ES_tradnl"/>
        </w:rPr>
        <w:t>de</w:t>
      </w:r>
      <w:r w:rsidR="0069670C" w:rsidRPr="005E365D">
        <w:rPr>
          <w:lang w:val="es-ES_tradnl"/>
        </w:rPr>
        <w:t xml:space="preserve"> </w:t>
      </w:r>
      <w:r w:rsidR="00F84EC9" w:rsidRPr="005E365D">
        <w:rPr>
          <w:lang w:val="es-ES_tradnl"/>
        </w:rPr>
        <w:t>rendimiento</w:t>
      </w:r>
      <w:r w:rsidR="0069670C" w:rsidRPr="005E365D">
        <w:rPr>
          <w:lang w:val="es-ES_tradnl"/>
        </w:rPr>
        <w:t xml:space="preserve"> </w:t>
      </w:r>
      <w:r w:rsidR="00B93D28">
        <w:rPr>
          <w:lang w:val="es-ES_tradnl"/>
        </w:rPr>
        <w:t>gracias a</w:t>
      </w:r>
      <w:r w:rsidR="009F22FB" w:rsidRPr="005E365D">
        <w:rPr>
          <w:lang w:val="es-ES_tradnl"/>
        </w:rPr>
        <w:t xml:space="preserve"> </w:t>
      </w:r>
      <w:r w:rsidR="005C79C7" w:rsidRPr="005E365D">
        <w:rPr>
          <w:lang w:val="es-ES_tradnl"/>
        </w:rPr>
        <w:t>un conjunto mayor de intervenciones</w:t>
      </w:r>
      <w:r w:rsidR="0069670C" w:rsidRPr="005E365D">
        <w:rPr>
          <w:lang w:val="es-ES_tradnl"/>
        </w:rPr>
        <w:t xml:space="preserve"> </w:t>
      </w:r>
      <w:r w:rsidR="00814641" w:rsidRPr="005E365D">
        <w:rPr>
          <w:lang w:val="es-ES_tradnl"/>
        </w:rPr>
        <w:t xml:space="preserve">a nivel de </w:t>
      </w:r>
      <w:r w:rsidR="007372B4" w:rsidRPr="005E365D">
        <w:rPr>
          <w:lang w:val="es-ES_tradnl"/>
        </w:rPr>
        <w:t>instalación</w:t>
      </w:r>
      <w:r w:rsidR="0069670C" w:rsidRPr="005E365D">
        <w:rPr>
          <w:lang w:val="es-ES_tradnl"/>
        </w:rPr>
        <w:t xml:space="preserve"> </w:t>
      </w:r>
      <w:r w:rsidR="00326B43" w:rsidRPr="005E365D">
        <w:rPr>
          <w:lang w:val="es-ES_tradnl"/>
        </w:rPr>
        <w:t>y</w:t>
      </w:r>
      <w:r w:rsidR="0069670C" w:rsidRPr="005E365D">
        <w:rPr>
          <w:lang w:val="es-ES_tradnl"/>
        </w:rPr>
        <w:t xml:space="preserve"> </w:t>
      </w:r>
      <w:r w:rsidR="008D1ADF" w:rsidRPr="005E365D">
        <w:rPr>
          <w:lang w:val="es-ES_tradnl"/>
        </w:rPr>
        <w:t>operación</w:t>
      </w:r>
      <w:r w:rsidR="0088158C" w:rsidRPr="005E365D">
        <w:rPr>
          <w:lang w:val="es-ES_tradnl"/>
        </w:rPr>
        <w:t>.</w:t>
      </w:r>
      <w:r w:rsidR="0069670C" w:rsidRPr="005E365D">
        <w:rPr>
          <w:lang w:val="es-ES_tradnl"/>
        </w:rPr>
        <w:t xml:space="preserve"> </w:t>
      </w:r>
      <w:r w:rsidR="001565D6" w:rsidRPr="005E365D">
        <w:rPr>
          <w:lang w:val="es-ES_tradnl"/>
        </w:rPr>
        <w:t>Entre estas</w:t>
      </w:r>
      <w:r w:rsidR="000552BE">
        <w:rPr>
          <w:lang w:val="es-ES_tradnl"/>
        </w:rPr>
        <w:t xml:space="preserve"> se cuentan configurar</w:t>
      </w:r>
      <w:r w:rsidR="0069670C" w:rsidRPr="005E365D">
        <w:rPr>
          <w:lang w:val="es-ES_tradnl"/>
        </w:rPr>
        <w:t xml:space="preserve"> </w:t>
      </w:r>
      <w:r w:rsidR="00326B43" w:rsidRPr="005E365D">
        <w:rPr>
          <w:lang w:val="es-ES_tradnl"/>
        </w:rPr>
        <w:t>y</w:t>
      </w:r>
      <w:r w:rsidR="0069670C" w:rsidRPr="005E365D">
        <w:rPr>
          <w:lang w:val="es-ES_tradnl"/>
        </w:rPr>
        <w:t xml:space="preserve"> </w:t>
      </w:r>
      <w:r w:rsidR="000552BE">
        <w:rPr>
          <w:lang w:val="es-ES_tradnl"/>
        </w:rPr>
        <w:t>diseñar</w:t>
      </w:r>
      <w:r w:rsidR="0069670C" w:rsidRPr="005E365D">
        <w:rPr>
          <w:lang w:val="es-ES_tradnl"/>
        </w:rPr>
        <w:t xml:space="preserve"> </w:t>
      </w:r>
      <w:r w:rsidR="001565D6" w:rsidRPr="005E365D">
        <w:rPr>
          <w:lang w:val="es-ES_tradnl"/>
        </w:rPr>
        <w:t xml:space="preserve">para un </w:t>
      </w:r>
      <w:r w:rsidR="00265D05" w:rsidRPr="005E365D">
        <w:rPr>
          <w:lang w:val="es-ES_tradnl"/>
        </w:rPr>
        <w:t>menor gasto energético</w:t>
      </w:r>
      <w:r w:rsidR="0088158C" w:rsidRPr="005E365D">
        <w:rPr>
          <w:lang w:val="es-ES_tradnl"/>
        </w:rPr>
        <w:t>,</w:t>
      </w:r>
      <w:r w:rsidR="0069670C" w:rsidRPr="005E365D">
        <w:rPr>
          <w:lang w:val="es-ES_tradnl"/>
        </w:rPr>
        <w:t xml:space="preserve"> </w:t>
      </w:r>
      <w:r w:rsidR="007E1FFD" w:rsidRPr="005E365D">
        <w:rPr>
          <w:lang w:val="es-ES_tradnl"/>
        </w:rPr>
        <w:t>instalación de</w:t>
      </w:r>
      <w:r w:rsidR="005A5E03" w:rsidRPr="005E365D">
        <w:rPr>
          <w:lang w:val="es-ES_tradnl"/>
        </w:rPr>
        <w:t xml:space="preserve"> </w:t>
      </w:r>
      <w:r w:rsidR="009D6877" w:rsidRPr="005E365D">
        <w:rPr>
          <w:lang w:val="es-ES_tradnl"/>
        </w:rPr>
        <w:t xml:space="preserve">partes </w:t>
      </w:r>
      <w:r w:rsidR="00265D05" w:rsidRPr="005E365D">
        <w:rPr>
          <w:lang w:val="es-ES_tradnl"/>
        </w:rPr>
        <w:t>y accesorios ecoenergéticos</w:t>
      </w:r>
      <w:r w:rsidR="0088158C" w:rsidRPr="005E365D">
        <w:rPr>
          <w:lang w:val="es-ES_tradnl"/>
        </w:rPr>
        <w:t>,</w:t>
      </w:r>
      <w:r w:rsidR="0069670C" w:rsidRPr="005E365D">
        <w:rPr>
          <w:lang w:val="es-ES_tradnl"/>
        </w:rPr>
        <w:t xml:space="preserve"> </w:t>
      </w:r>
      <w:r w:rsidR="005F6A0C" w:rsidRPr="005E365D">
        <w:rPr>
          <w:lang w:val="es-ES_tradnl"/>
        </w:rPr>
        <w:t xml:space="preserve">programas de sensibilización del consumidor y similares </w:t>
      </w:r>
      <w:r w:rsidR="00C45B63" w:rsidRPr="005E365D">
        <w:rPr>
          <w:lang w:val="es-ES_tradnl"/>
        </w:rPr>
        <w:t xml:space="preserve">para </w:t>
      </w:r>
      <w:r w:rsidR="00033ECB" w:rsidRPr="005E365D">
        <w:rPr>
          <w:lang w:val="es-ES_tradnl"/>
        </w:rPr>
        <w:t>mejorar</w:t>
      </w:r>
      <w:r w:rsidR="00C9658E" w:rsidRPr="005E365D">
        <w:rPr>
          <w:lang w:val="es-ES_tradnl"/>
        </w:rPr>
        <w:t xml:space="preserve"> las </w:t>
      </w:r>
      <w:r w:rsidR="00631429" w:rsidRPr="005E365D">
        <w:rPr>
          <w:lang w:val="es-ES_tradnl"/>
        </w:rPr>
        <w:t>prácticas</w:t>
      </w:r>
      <w:r w:rsidR="0069670C" w:rsidRPr="005E365D">
        <w:rPr>
          <w:lang w:val="es-ES_tradnl"/>
        </w:rPr>
        <w:t xml:space="preserve"> </w:t>
      </w:r>
      <w:r w:rsidR="00C9658E" w:rsidRPr="005E365D">
        <w:rPr>
          <w:lang w:val="es-ES_tradnl"/>
        </w:rPr>
        <w:t>de uso</w:t>
      </w:r>
      <w:r w:rsidR="00C829CC" w:rsidRPr="005E365D">
        <w:rPr>
          <w:lang w:val="es-ES_tradnl"/>
        </w:rPr>
        <w:t xml:space="preserve">, </w:t>
      </w:r>
      <w:r w:rsidR="008B2C0E">
        <w:rPr>
          <w:lang w:val="es-ES_tradnl"/>
        </w:rPr>
        <w:t xml:space="preserve">y </w:t>
      </w:r>
      <w:r w:rsidR="00326B43" w:rsidRPr="005E365D">
        <w:rPr>
          <w:lang w:val="es-ES_tradnl"/>
        </w:rPr>
        <w:t>servicio</w:t>
      </w:r>
      <w:r w:rsidR="0069670C" w:rsidRPr="005E365D">
        <w:rPr>
          <w:lang w:val="es-ES_tradnl"/>
        </w:rPr>
        <w:t xml:space="preserve"> </w:t>
      </w:r>
      <w:r w:rsidR="00326B43" w:rsidRPr="005E365D">
        <w:rPr>
          <w:lang w:val="es-ES_tradnl"/>
        </w:rPr>
        <w:t>técnico</w:t>
      </w:r>
      <w:r w:rsidR="0069670C" w:rsidRPr="005E365D">
        <w:rPr>
          <w:lang w:val="es-ES_tradnl"/>
        </w:rPr>
        <w:t xml:space="preserve"> </w:t>
      </w:r>
      <w:r w:rsidR="00326B43" w:rsidRPr="005E365D">
        <w:rPr>
          <w:lang w:val="es-ES_tradnl"/>
        </w:rPr>
        <w:t>y</w:t>
      </w:r>
      <w:r w:rsidR="0069670C" w:rsidRPr="005E365D">
        <w:rPr>
          <w:lang w:val="es-ES_tradnl"/>
        </w:rPr>
        <w:t xml:space="preserve"> </w:t>
      </w:r>
      <w:r w:rsidR="00F06D2B" w:rsidRPr="005E365D">
        <w:rPr>
          <w:lang w:val="es-ES_tradnl"/>
        </w:rPr>
        <w:t>mantenimiento</w:t>
      </w:r>
      <w:r w:rsidR="0069670C" w:rsidRPr="005E365D">
        <w:rPr>
          <w:lang w:val="es-ES_tradnl"/>
        </w:rPr>
        <w:t xml:space="preserve"> </w:t>
      </w:r>
      <w:r w:rsidR="000D0584">
        <w:rPr>
          <w:lang w:val="es-ES_tradnl"/>
        </w:rPr>
        <w:t xml:space="preserve">para garantizar </w:t>
      </w:r>
      <w:r w:rsidR="00EA2EFD" w:rsidRPr="005E365D">
        <w:rPr>
          <w:lang w:val="es-ES_tradnl"/>
        </w:rPr>
        <w:t xml:space="preserve">una </w:t>
      </w:r>
      <w:r w:rsidR="00452702" w:rsidRPr="005E365D">
        <w:rPr>
          <w:lang w:val="es-ES_tradnl"/>
        </w:rPr>
        <w:t>operación ecoenergética</w:t>
      </w:r>
      <w:r w:rsidR="0088158C" w:rsidRPr="005E365D">
        <w:rPr>
          <w:lang w:val="es-ES_tradnl"/>
        </w:rPr>
        <w:t>.</w:t>
      </w:r>
      <w:r w:rsidR="0088158C" w:rsidRPr="005E365D">
        <w:rPr>
          <w:rStyle w:val="FootnoteReference"/>
          <w:lang w:val="es-ES_tradnl"/>
        </w:rPr>
        <w:footnoteReference w:id="6"/>
      </w:r>
    </w:p>
    <w:p w14:paraId="5DB1AD47" w14:textId="7FAFC551" w:rsidR="0088158C" w:rsidRPr="005E365D" w:rsidRDefault="008268F9" w:rsidP="00F36CAF">
      <w:pPr>
        <w:pStyle w:val="Heading1"/>
        <w:rPr>
          <w:lang w:val="es-ES_tradnl"/>
        </w:rPr>
      </w:pPr>
      <w:r w:rsidRPr="005E365D">
        <w:rPr>
          <w:lang w:val="es-ES_tradnl"/>
        </w:rPr>
        <w:t xml:space="preserve">Los </w:t>
      </w:r>
      <w:r w:rsidR="00B667F0" w:rsidRPr="005E365D">
        <w:rPr>
          <w:lang w:val="es-ES_tradnl"/>
        </w:rPr>
        <w:t>países</w:t>
      </w:r>
      <w:r w:rsidR="0069670C" w:rsidRPr="005E365D">
        <w:rPr>
          <w:lang w:val="es-ES_tradnl"/>
        </w:rPr>
        <w:t xml:space="preserve"> </w:t>
      </w:r>
      <w:r w:rsidR="00B667F0" w:rsidRPr="005E365D">
        <w:rPr>
          <w:lang w:val="es-ES_tradnl"/>
        </w:rPr>
        <w:t>del</w:t>
      </w:r>
      <w:r w:rsidR="0069670C" w:rsidRPr="005E365D">
        <w:rPr>
          <w:lang w:val="es-ES_tradnl"/>
        </w:rPr>
        <w:t xml:space="preserve"> </w:t>
      </w:r>
      <w:r w:rsidR="00B667F0" w:rsidRPr="005E365D">
        <w:rPr>
          <w:lang w:val="es-ES_tradnl"/>
        </w:rPr>
        <w:t>artículo</w:t>
      </w:r>
      <w:r w:rsidR="0069670C" w:rsidRPr="005E365D">
        <w:rPr>
          <w:lang w:val="es-ES_tradnl"/>
        </w:rPr>
        <w:t xml:space="preserve"> </w:t>
      </w:r>
      <w:r w:rsidR="00B667F0" w:rsidRPr="005E365D">
        <w:rPr>
          <w:lang w:val="es-ES_tradnl"/>
        </w:rPr>
        <w:t>5</w:t>
      </w:r>
      <w:r w:rsidR="0069670C" w:rsidRPr="005E365D">
        <w:rPr>
          <w:lang w:val="es-ES_tradnl"/>
        </w:rPr>
        <w:t xml:space="preserve"> </w:t>
      </w:r>
      <w:r w:rsidRPr="005E365D">
        <w:rPr>
          <w:lang w:val="es-ES_tradnl"/>
        </w:rPr>
        <w:t xml:space="preserve">que fabrican </w:t>
      </w:r>
      <w:r w:rsidR="00D612B9" w:rsidRPr="005E365D">
        <w:rPr>
          <w:lang w:val="es-ES_tradnl"/>
        </w:rPr>
        <w:t>e</w:t>
      </w:r>
      <w:r w:rsidR="0069670C" w:rsidRPr="005E365D">
        <w:rPr>
          <w:lang w:val="es-ES_tradnl"/>
        </w:rPr>
        <w:t xml:space="preserve"> </w:t>
      </w:r>
      <w:r w:rsidR="00D612B9" w:rsidRPr="005E365D">
        <w:rPr>
          <w:lang w:val="es-ES_tradnl"/>
        </w:rPr>
        <w:t>i</w:t>
      </w:r>
      <w:r w:rsidRPr="005E365D">
        <w:rPr>
          <w:lang w:val="es-ES_tradnl"/>
        </w:rPr>
        <w:t>mportan</w:t>
      </w:r>
      <w:r w:rsidR="0069670C" w:rsidRPr="005E365D">
        <w:rPr>
          <w:lang w:val="es-ES_tradnl"/>
        </w:rPr>
        <w:t xml:space="preserve"> </w:t>
      </w:r>
      <w:r w:rsidR="00EA21C5" w:rsidRPr="005E365D">
        <w:rPr>
          <w:lang w:val="es-ES_tradnl"/>
        </w:rPr>
        <w:t>equipos de refrigeración, climatización y bomba de calor</w:t>
      </w:r>
      <w:r w:rsidR="0069670C" w:rsidRPr="005E365D">
        <w:rPr>
          <w:lang w:val="es-ES_tradnl"/>
        </w:rPr>
        <w:t xml:space="preserve"> </w:t>
      </w:r>
      <w:r w:rsidR="009B7E0C">
        <w:rPr>
          <w:lang w:val="es-ES_tradnl"/>
        </w:rPr>
        <w:t>deberán</w:t>
      </w:r>
      <w:r w:rsidR="00690708" w:rsidRPr="005E365D">
        <w:rPr>
          <w:lang w:val="es-ES_tradnl"/>
        </w:rPr>
        <w:t xml:space="preserve"> </w:t>
      </w:r>
      <w:r w:rsidR="00933AD5" w:rsidRPr="005E365D">
        <w:rPr>
          <w:lang w:val="es-ES_tradnl"/>
        </w:rPr>
        <w:t xml:space="preserve">llevar a cabo </w:t>
      </w:r>
      <w:r w:rsidR="00326B43" w:rsidRPr="005E365D">
        <w:rPr>
          <w:lang w:val="es-ES_tradnl"/>
        </w:rPr>
        <w:t>actividades</w:t>
      </w:r>
      <w:r w:rsidR="0069670C" w:rsidRPr="005E365D">
        <w:rPr>
          <w:lang w:val="es-ES_tradnl"/>
        </w:rPr>
        <w:t xml:space="preserve"> </w:t>
      </w:r>
      <w:r w:rsidR="00326B43" w:rsidRPr="005E365D">
        <w:rPr>
          <w:lang w:val="es-ES_tradnl"/>
        </w:rPr>
        <w:t>de</w:t>
      </w:r>
      <w:r w:rsidR="0069670C" w:rsidRPr="005E365D">
        <w:rPr>
          <w:lang w:val="es-ES_tradnl"/>
        </w:rPr>
        <w:t xml:space="preserve"> </w:t>
      </w:r>
      <w:r w:rsidR="00326B43" w:rsidRPr="005E365D">
        <w:rPr>
          <w:lang w:val="es-ES_tradnl"/>
        </w:rPr>
        <w:t>servicio</w:t>
      </w:r>
      <w:r w:rsidR="0069670C" w:rsidRPr="005E365D">
        <w:rPr>
          <w:lang w:val="es-ES_tradnl"/>
        </w:rPr>
        <w:t xml:space="preserve"> </w:t>
      </w:r>
      <w:r w:rsidR="00326B43" w:rsidRPr="005E365D">
        <w:rPr>
          <w:lang w:val="es-ES_tradnl"/>
        </w:rPr>
        <w:t>técnico</w:t>
      </w:r>
      <w:r w:rsidR="0069670C" w:rsidRPr="005E365D">
        <w:rPr>
          <w:lang w:val="es-ES_tradnl"/>
        </w:rPr>
        <w:t xml:space="preserve"> </w:t>
      </w:r>
      <w:r w:rsidR="007606BD" w:rsidRPr="005E365D">
        <w:rPr>
          <w:lang w:val="es-ES_tradnl"/>
        </w:rPr>
        <w:t xml:space="preserve">que garanticen la </w:t>
      </w:r>
      <w:r w:rsidR="00452702" w:rsidRPr="005E365D">
        <w:rPr>
          <w:lang w:val="es-ES_tradnl"/>
        </w:rPr>
        <w:t>operación ecoenergética</w:t>
      </w:r>
      <w:r w:rsidR="0069670C" w:rsidRPr="005E365D">
        <w:rPr>
          <w:lang w:val="es-ES_tradnl"/>
        </w:rPr>
        <w:t xml:space="preserve"> </w:t>
      </w:r>
      <w:r w:rsidR="00B6567B" w:rsidRPr="005E365D">
        <w:rPr>
          <w:lang w:val="es-ES_tradnl"/>
        </w:rPr>
        <w:t>de</w:t>
      </w:r>
      <w:r w:rsidR="0069670C" w:rsidRPr="005E365D">
        <w:rPr>
          <w:lang w:val="es-ES_tradnl"/>
        </w:rPr>
        <w:t xml:space="preserve"> </w:t>
      </w:r>
      <w:r w:rsidR="00B6567B" w:rsidRPr="005E365D">
        <w:rPr>
          <w:lang w:val="es-ES_tradnl"/>
        </w:rPr>
        <w:t>los</w:t>
      </w:r>
      <w:r w:rsidR="0069670C" w:rsidRPr="005E365D">
        <w:rPr>
          <w:lang w:val="es-ES_tradnl"/>
        </w:rPr>
        <w:t xml:space="preserve"> </w:t>
      </w:r>
      <w:r w:rsidR="00B6567B" w:rsidRPr="005E365D">
        <w:rPr>
          <w:lang w:val="es-ES_tradnl"/>
        </w:rPr>
        <w:t>equipos</w:t>
      </w:r>
      <w:r w:rsidR="0069670C" w:rsidRPr="005E365D">
        <w:rPr>
          <w:lang w:val="es-ES_tradnl"/>
        </w:rPr>
        <w:t xml:space="preserve"> </w:t>
      </w:r>
      <w:r w:rsidR="003F20A3" w:rsidRPr="005E365D">
        <w:rPr>
          <w:lang w:val="es-ES_tradnl"/>
        </w:rPr>
        <w:t xml:space="preserve">a </w:t>
      </w:r>
      <w:r w:rsidR="009A4AA6">
        <w:rPr>
          <w:lang w:val="es-ES_tradnl"/>
        </w:rPr>
        <w:t>sus</w:t>
      </w:r>
      <w:r w:rsidR="003F20A3" w:rsidRPr="005E365D">
        <w:rPr>
          <w:lang w:val="es-ES_tradnl"/>
        </w:rPr>
        <w:t xml:space="preserve"> niveles de </w:t>
      </w:r>
      <w:r w:rsidR="00B667F0" w:rsidRPr="005E365D">
        <w:rPr>
          <w:lang w:val="es-ES_tradnl"/>
        </w:rPr>
        <w:t>eficiencia</w:t>
      </w:r>
      <w:r w:rsidR="001426F3" w:rsidRPr="007D6240">
        <w:rPr>
          <w:lang w:val="es-ES"/>
        </w:rPr>
        <w:t xml:space="preserve"> </w:t>
      </w:r>
      <w:r w:rsidR="001426F3">
        <w:rPr>
          <w:lang w:val="es-ES_tradnl"/>
        </w:rPr>
        <w:t>nominal</w:t>
      </w:r>
      <w:r w:rsidR="0088158C" w:rsidRPr="005E365D">
        <w:rPr>
          <w:lang w:val="es-ES_tradnl"/>
        </w:rPr>
        <w:t>.</w:t>
      </w:r>
      <w:r w:rsidR="0069670C" w:rsidRPr="005E365D">
        <w:rPr>
          <w:lang w:val="es-ES_tradnl"/>
        </w:rPr>
        <w:t xml:space="preserve"> </w:t>
      </w:r>
      <w:r w:rsidR="00D23CB1" w:rsidRPr="005E365D">
        <w:rPr>
          <w:lang w:val="es-ES_tradnl"/>
        </w:rPr>
        <w:t>Entre d</w:t>
      </w:r>
      <w:r w:rsidR="00870092" w:rsidRPr="005E365D">
        <w:rPr>
          <w:lang w:val="es-ES_tradnl"/>
        </w:rPr>
        <w:t>ich</w:t>
      </w:r>
      <w:r w:rsidR="00D23CB1" w:rsidRPr="005E365D">
        <w:rPr>
          <w:lang w:val="es-ES_tradnl"/>
        </w:rPr>
        <w:t xml:space="preserve">as actividades se </w:t>
      </w:r>
      <w:r w:rsidR="00EA7C52" w:rsidRPr="005E365D">
        <w:rPr>
          <w:lang w:val="es-ES_tradnl"/>
        </w:rPr>
        <w:t>incluirá</w:t>
      </w:r>
      <w:r w:rsidR="00E272E6">
        <w:rPr>
          <w:lang w:val="es-ES_tradnl"/>
        </w:rPr>
        <w:t>n</w:t>
      </w:r>
      <w:r w:rsidR="0088158C" w:rsidRPr="005E365D">
        <w:rPr>
          <w:lang w:val="es-ES_tradnl"/>
        </w:rPr>
        <w:t>:</w:t>
      </w:r>
    </w:p>
    <w:p w14:paraId="045170B6" w14:textId="6E37A3B0" w:rsidR="0088158C" w:rsidRPr="005E365D" w:rsidRDefault="00156EFA" w:rsidP="00B93821">
      <w:pPr>
        <w:pStyle w:val="Heading2"/>
        <w:rPr>
          <w:lang w:val="es-ES_tradnl"/>
        </w:rPr>
      </w:pPr>
      <w:r w:rsidRPr="005E365D">
        <w:rPr>
          <w:lang w:val="es-ES_tradnl"/>
        </w:rPr>
        <w:t xml:space="preserve">Actualizar </w:t>
      </w:r>
      <w:r w:rsidR="00870E6F" w:rsidRPr="005E365D">
        <w:rPr>
          <w:lang w:val="es-ES_tradnl"/>
        </w:rPr>
        <w:t>los materiales de capacitación</w:t>
      </w:r>
      <w:r w:rsidR="0069670C" w:rsidRPr="005E365D">
        <w:rPr>
          <w:lang w:val="es-ES_tradnl"/>
        </w:rPr>
        <w:t xml:space="preserve"> </w:t>
      </w:r>
      <w:r w:rsidR="008550B1" w:rsidRPr="005E365D">
        <w:rPr>
          <w:lang w:val="es-ES_tradnl"/>
        </w:rPr>
        <w:t>a fin de</w:t>
      </w:r>
      <w:r w:rsidR="0069670C" w:rsidRPr="005E365D">
        <w:rPr>
          <w:lang w:val="es-ES_tradnl"/>
        </w:rPr>
        <w:t xml:space="preserve"> </w:t>
      </w:r>
      <w:r w:rsidR="00631429" w:rsidRPr="005E365D">
        <w:rPr>
          <w:lang w:val="es-ES_tradnl"/>
        </w:rPr>
        <w:t>fortalecer</w:t>
      </w:r>
      <w:r w:rsidR="0069670C" w:rsidRPr="005E365D">
        <w:rPr>
          <w:lang w:val="es-ES_tradnl"/>
        </w:rPr>
        <w:t xml:space="preserve"> </w:t>
      </w:r>
      <w:r w:rsidR="008550B1" w:rsidRPr="005E365D">
        <w:rPr>
          <w:lang w:val="es-ES_tradnl"/>
        </w:rPr>
        <w:t xml:space="preserve">las </w:t>
      </w:r>
      <w:r w:rsidR="00F06D2B" w:rsidRPr="005E365D">
        <w:rPr>
          <w:lang w:val="es-ES_tradnl"/>
        </w:rPr>
        <w:t>buenas</w:t>
      </w:r>
      <w:r w:rsidR="0069670C" w:rsidRPr="005E365D">
        <w:rPr>
          <w:lang w:val="es-ES_tradnl"/>
        </w:rPr>
        <w:t xml:space="preserve"> </w:t>
      </w:r>
      <w:r w:rsidR="00F06D2B" w:rsidRPr="005E365D">
        <w:rPr>
          <w:lang w:val="es-ES_tradnl"/>
        </w:rPr>
        <w:t>prácticas</w:t>
      </w:r>
      <w:r w:rsidR="0069670C" w:rsidRPr="005E365D">
        <w:rPr>
          <w:lang w:val="es-ES_tradnl"/>
        </w:rPr>
        <w:t xml:space="preserve"> </w:t>
      </w:r>
      <w:r w:rsidR="00326B43" w:rsidRPr="005E365D">
        <w:rPr>
          <w:lang w:val="es-ES_tradnl"/>
        </w:rPr>
        <w:t>y</w:t>
      </w:r>
      <w:r w:rsidR="0069670C" w:rsidRPr="005E365D">
        <w:rPr>
          <w:lang w:val="es-ES_tradnl"/>
        </w:rPr>
        <w:t xml:space="preserve"> </w:t>
      </w:r>
      <w:r w:rsidR="00A051EB" w:rsidRPr="005E365D">
        <w:rPr>
          <w:lang w:val="es-ES_tradnl"/>
        </w:rPr>
        <w:t xml:space="preserve">la </w:t>
      </w:r>
      <w:r w:rsidR="00B667F0" w:rsidRPr="005E365D">
        <w:rPr>
          <w:lang w:val="es-ES_tradnl"/>
        </w:rPr>
        <w:t>eficiencia</w:t>
      </w:r>
      <w:r w:rsidR="0069670C" w:rsidRPr="005E365D">
        <w:rPr>
          <w:lang w:val="es-ES_tradnl"/>
        </w:rPr>
        <w:t xml:space="preserve"> </w:t>
      </w:r>
      <w:r w:rsidR="00A051EB" w:rsidRPr="005E365D">
        <w:rPr>
          <w:lang w:val="es-ES_tradnl"/>
        </w:rPr>
        <w:t>energética</w:t>
      </w:r>
      <w:r w:rsidR="001553D9" w:rsidRPr="005E365D">
        <w:rPr>
          <w:lang w:val="es-ES_tradnl"/>
        </w:rPr>
        <w:t xml:space="preserve"> </w:t>
      </w:r>
      <w:r w:rsidR="00631429" w:rsidRPr="005E365D">
        <w:rPr>
          <w:lang w:val="es-ES_tradnl"/>
        </w:rPr>
        <w:t>durante</w:t>
      </w:r>
      <w:r w:rsidR="0069670C" w:rsidRPr="005E365D">
        <w:rPr>
          <w:lang w:val="es-ES_tradnl"/>
        </w:rPr>
        <w:t xml:space="preserve"> </w:t>
      </w:r>
      <w:r w:rsidR="00C71E31" w:rsidRPr="005E365D">
        <w:rPr>
          <w:lang w:val="es-ES_tradnl"/>
        </w:rPr>
        <w:t xml:space="preserve">la </w:t>
      </w:r>
      <w:r w:rsidR="00631429" w:rsidRPr="005E365D">
        <w:rPr>
          <w:lang w:val="es-ES_tradnl"/>
        </w:rPr>
        <w:t>evaluación</w:t>
      </w:r>
      <w:r w:rsidR="0088158C" w:rsidRPr="005E365D">
        <w:rPr>
          <w:lang w:val="es-ES_tradnl"/>
        </w:rPr>
        <w:t>,</w:t>
      </w:r>
      <w:r w:rsidR="0069670C" w:rsidRPr="005E365D">
        <w:rPr>
          <w:lang w:val="es-ES_tradnl"/>
        </w:rPr>
        <w:t xml:space="preserve"> </w:t>
      </w:r>
      <w:r w:rsidR="007372B4" w:rsidRPr="005E365D">
        <w:rPr>
          <w:lang w:val="es-ES_tradnl"/>
        </w:rPr>
        <w:t>instalación</w:t>
      </w:r>
      <w:r w:rsidR="0088158C" w:rsidRPr="005E365D">
        <w:rPr>
          <w:lang w:val="es-ES_tradnl"/>
        </w:rPr>
        <w:t>,</w:t>
      </w:r>
      <w:r w:rsidR="0069670C" w:rsidRPr="005E365D">
        <w:rPr>
          <w:lang w:val="es-ES_tradnl"/>
        </w:rPr>
        <w:t xml:space="preserve"> </w:t>
      </w:r>
      <w:r w:rsidR="00F06D2B" w:rsidRPr="005E365D">
        <w:rPr>
          <w:lang w:val="es-ES_tradnl"/>
        </w:rPr>
        <w:t>mantenimiento</w:t>
      </w:r>
      <w:r w:rsidR="0069670C" w:rsidRPr="005E365D">
        <w:rPr>
          <w:lang w:val="es-ES_tradnl"/>
        </w:rPr>
        <w:t xml:space="preserve"> </w:t>
      </w:r>
      <w:r w:rsidR="00326B43" w:rsidRPr="005E365D">
        <w:rPr>
          <w:lang w:val="es-ES_tradnl"/>
        </w:rPr>
        <w:t>y</w:t>
      </w:r>
      <w:r w:rsidR="0069670C" w:rsidRPr="005E365D">
        <w:rPr>
          <w:lang w:val="es-ES_tradnl"/>
        </w:rPr>
        <w:t xml:space="preserve"> </w:t>
      </w:r>
      <w:r w:rsidR="00326B43" w:rsidRPr="005E365D">
        <w:rPr>
          <w:lang w:val="es-ES_tradnl"/>
        </w:rPr>
        <w:t>servicio</w:t>
      </w:r>
      <w:r w:rsidR="0069670C" w:rsidRPr="005E365D">
        <w:rPr>
          <w:lang w:val="es-ES_tradnl"/>
        </w:rPr>
        <w:t xml:space="preserve"> </w:t>
      </w:r>
      <w:r w:rsidR="00397813" w:rsidRPr="005E365D">
        <w:rPr>
          <w:lang w:val="es-ES_tradnl"/>
        </w:rPr>
        <w:t>técnico de equipos</w:t>
      </w:r>
      <w:r w:rsidR="00EA21C5" w:rsidRPr="005E365D">
        <w:rPr>
          <w:lang w:val="es-ES_tradnl"/>
        </w:rPr>
        <w:t xml:space="preserve"> de refrigeración, climatización y bomba de calor</w:t>
      </w:r>
      <w:r w:rsidR="0088158C" w:rsidRPr="005E365D">
        <w:rPr>
          <w:lang w:val="es-ES_tradnl"/>
        </w:rPr>
        <w:t>;</w:t>
      </w:r>
    </w:p>
    <w:p w14:paraId="435DA985" w14:textId="5909CF7B" w:rsidR="0088158C" w:rsidRPr="005E365D" w:rsidRDefault="0061735F" w:rsidP="00303A91">
      <w:pPr>
        <w:pStyle w:val="Heading2"/>
        <w:rPr>
          <w:lang w:val="es-ES_tradnl"/>
        </w:rPr>
      </w:pPr>
      <w:r w:rsidRPr="005E365D">
        <w:rPr>
          <w:lang w:val="es-ES_tradnl"/>
        </w:rPr>
        <w:t>Desarrollar</w:t>
      </w:r>
      <w:r w:rsidR="0069670C" w:rsidRPr="005E365D">
        <w:rPr>
          <w:lang w:val="es-ES_tradnl"/>
        </w:rPr>
        <w:t xml:space="preserve"> </w:t>
      </w:r>
      <w:r w:rsidR="00326B43" w:rsidRPr="005E365D">
        <w:rPr>
          <w:lang w:val="es-ES_tradnl"/>
        </w:rPr>
        <w:t>y</w:t>
      </w:r>
      <w:r w:rsidR="0069670C" w:rsidRPr="005E365D">
        <w:rPr>
          <w:lang w:val="es-ES_tradnl"/>
        </w:rPr>
        <w:t xml:space="preserve"> </w:t>
      </w:r>
      <w:r w:rsidRPr="005E365D">
        <w:rPr>
          <w:lang w:val="es-ES_tradnl"/>
        </w:rPr>
        <w:t xml:space="preserve">poner en práctica sistemas de acreditación técnica </w:t>
      </w:r>
      <w:r w:rsidR="00326B43" w:rsidRPr="005E365D">
        <w:rPr>
          <w:lang w:val="es-ES_tradnl"/>
        </w:rPr>
        <w:t>y</w:t>
      </w:r>
      <w:r w:rsidR="0069670C" w:rsidRPr="005E365D">
        <w:rPr>
          <w:lang w:val="es-ES_tradnl"/>
        </w:rPr>
        <w:t xml:space="preserve"> </w:t>
      </w:r>
      <w:r w:rsidR="00AF4BC5" w:rsidRPr="005E365D">
        <w:rPr>
          <w:lang w:val="es-ES_tradnl"/>
        </w:rPr>
        <w:t xml:space="preserve">fortalecer </w:t>
      </w:r>
      <w:r w:rsidR="0056279B" w:rsidRPr="005E365D">
        <w:rPr>
          <w:lang w:val="es-ES_tradnl"/>
        </w:rPr>
        <w:t xml:space="preserve">las </w:t>
      </w:r>
      <w:r w:rsidR="00AF4BC5" w:rsidRPr="005E365D">
        <w:rPr>
          <w:lang w:val="es-ES_tradnl"/>
        </w:rPr>
        <w:t>instituciones nacionales</w:t>
      </w:r>
      <w:r w:rsidR="0069670C" w:rsidRPr="005E365D">
        <w:rPr>
          <w:lang w:val="es-ES_tradnl"/>
        </w:rPr>
        <w:t xml:space="preserve"> </w:t>
      </w:r>
      <w:r w:rsidR="00F025C3">
        <w:rPr>
          <w:lang w:val="es-ES_tradnl"/>
        </w:rPr>
        <w:t xml:space="preserve">para que integren </w:t>
      </w:r>
      <w:r w:rsidR="0085699D">
        <w:rPr>
          <w:lang w:val="es-ES_tradnl"/>
        </w:rPr>
        <w:t xml:space="preserve">los </w:t>
      </w:r>
      <w:r w:rsidR="00746D44" w:rsidRPr="005E365D">
        <w:rPr>
          <w:lang w:val="es-ES_tradnl"/>
        </w:rPr>
        <w:t>aspectos relativos a</w:t>
      </w:r>
      <w:r w:rsidR="0069670C" w:rsidRPr="005E365D">
        <w:rPr>
          <w:lang w:val="es-ES_tradnl"/>
        </w:rPr>
        <w:t xml:space="preserve"> </w:t>
      </w:r>
      <w:r w:rsidR="009D2AA5">
        <w:rPr>
          <w:lang w:val="es-ES_tradnl"/>
        </w:rPr>
        <w:t xml:space="preserve">mantener </w:t>
      </w:r>
      <w:r w:rsidR="00B6567B" w:rsidRPr="005E365D">
        <w:rPr>
          <w:lang w:val="es-ES_tradnl"/>
        </w:rPr>
        <w:t>la</w:t>
      </w:r>
      <w:r w:rsidR="0069670C" w:rsidRPr="005E365D">
        <w:rPr>
          <w:lang w:val="es-ES_tradnl"/>
        </w:rPr>
        <w:t xml:space="preserve"> </w:t>
      </w:r>
      <w:r w:rsidR="00B6567B" w:rsidRPr="005E365D">
        <w:rPr>
          <w:lang w:val="es-ES_tradnl"/>
        </w:rPr>
        <w:t>eficiencia</w:t>
      </w:r>
      <w:r w:rsidR="0069670C" w:rsidRPr="005E365D">
        <w:rPr>
          <w:lang w:val="es-ES_tradnl"/>
        </w:rPr>
        <w:t xml:space="preserve"> </w:t>
      </w:r>
      <w:r w:rsidR="00B667F0" w:rsidRPr="005E365D">
        <w:rPr>
          <w:lang w:val="es-ES_tradnl"/>
        </w:rPr>
        <w:t>energética</w:t>
      </w:r>
      <w:r w:rsidR="0088158C" w:rsidRPr="005E365D">
        <w:rPr>
          <w:lang w:val="es-ES_tradnl"/>
        </w:rPr>
        <w:t>;</w:t>
      </w:r>
    </w:p>
    <w:p w14:paraId="7B3D1E04" w14:textId="503068D6" w:rsidR="0088158C" w:rsidRPr="005E365D" w:rsidRDefault="00135377" w:rsidP="00F36CAF">
      <w:pPr>
        <w:pStyle w:val="Heading2"/>
        <w:rPr>
          <w:lang w:val="es-ES_tradnl"/>
        </w:rPr>
      </w:pPr>
      <w:r>
        <w:rPr>
          <w:lang w:val="es-ES_tradnl"/>
        </w:rPr>
        <w:t>Implementar p</w:t>
      </w:r>
      <w:r w:rsidR="00536D81" w:rsidRPr="005E365D">
        <w:rPr>
          <w:lang w:val="es-ES_tradnl"/>
        </w:rPr>
        <w:t xml:space="preserve">royectos </w:t>
      </w:r>
      <w:r w:rsidR="00F06D2B" w:rsidRPr="005E365D">
        <w:rPr>
          <w:lang w:val="es-ES_tradnl"/>
        </w:rPr>
        <w:t>piloto</w:t>
      </w:r>
      <w:r w:rsidR="0069670C" w:rsidRPr="005E365D">
        <w:rPr>
          <w:lang w:val="es-ES_tradnl"/>
        </w:rPr>
        <w:t xml:space="preserve"> </w:t>
      </w:r>
      <w:r w:rsidR="00984EE7" w:rsidRPr="005E365D">
        <w:rPr>
          <w:lang w:val="es-ES_tradnl"/>
        </w:rPr>
        <w:t xml:space="preserve">diseñados y focalizados en </w:t>
      </w:r>
      <w:r w:rsidR="00717B6C" w:rsidRPr="005E365D">
        <w:rPr>
          <w:lang w:val="es-ES_tradnl"/>
        </w:rPr>
        <w:t>usuarios finales</w:t>
      </w:r>
      <w:r w:rsidR="0069670C" w:rsidRPr="005E365D">
        <w:rPr>
          <w:lang w:val="es-ES_tradnl"/>
        </w:rPr>
        <w:t xml:space="preserve"> </w:t>
      </w:r>
      <w:r w:rsidR="00326B43" w:rsidRPr="005E365D">
        <w:rPr>
          <w:lang w:val="es-ES_tradnl"/>
        </w:rPr>
        <w:t>y</w:t>
      </w:r>
      <w:r w:rsidR="0069670C" w:rsidRPr="005E365D">
        <w:rPr>
          <w:lang w:val="es-ES_tradnl"/>
        </w:rPr>
        <w:t xml:space="preserve"> </w:t>
      </w:r>
      <w:r w:rsidR="001553D9" w:rsidRPr="005E365D">
        <w:rPr>
          <w:lang w:val="es-ES_tradnl"/>
        </w:rPr>
        <w:t>contratista</w:t>
      </w:r>
      <w:r w:rsidR="007F6643" w:rsidRPr="005E365D">
        <w:rPr>
          <w:lang w:val="es-ES_tradnl"/>
        </w:rPr>
        <w:t>s</w:t>
      </w:r>
      <w:r w:rsidR="0069670C" w:rsidRPr="005E365D">
        <w:rPr>
          <w:lang w:val="es-ES_tradnl"/>
        </w:rPr>
        <w:t xml:space="preserve"> </w:t>
      </w:r>
      <w:r w:rsidR="001E67BF">
        <w:rPr>
          <w:lang w:val="es-ES_tradnl"/>
        </w:rPr>
        <w:t xml:space="preserve">para </w:t>
      </w:r>
      <w:r w:rsidR="00C30362" w:rsidRPr="005E365D">
        <w:rPr>
          <w:lang w:val="es-ES_tradnl"/>
        </w:rPr>
        <w:t xml:space="preserve">asegurar la correcta </w:t>
      </w:r>
      <w:r w:rsidR="007372B4" w:rsidRPr="005E365D">
        <w:rPr>
          <w:lang w:val="es-ES_tradnl"/>
        </w:rPr>
        <w:t>instalación</w:t>
      </w:r>
      <w:r w:rsidR="0069670C" w:rsidRPr="005E365D">
        <w:rPr>
          <w:lang w:val="es-ES_tradnl"/>
        </w:rPr>
        <w:t xml:space="preserve"> </w:t>
      </w:r>
      <w:r w:rsidR="00326B43" w:rsidRPr="005E365D">
        <w:rPr>
          <w:lang w:val="es-ES_tradnl"/>
        </w:rPr>
        <w:t>y</w:t>
      </w:r>
      <w:r w:rsidR="0069670C" w:rsidRPr="005E365D">
        <w:rPr>
          <w:lang w:val="es-ES_tradnl"/>
        </w:rPr>
        <w:t xml:space="preserve"> </w:t>
      </w:r>
      <w:r w:rsidR="008D1ADF" w:rsidRPr="005E365D">
        <w:rPr>
          <w:lang w:val="es-ES_tradnl"/>
        </w:rPr>
        <w:t>operación</w:t>
      </w:r>
      <w:r w:rsidR="0069670C" w:rsidRPr="005E365D">
        <w:rPr>
          <w:lang w:val="es-ES_tradnl"/>
        </w:rPr>
        <w:t xml:space="preserve"> </w:t>
      </w:r>
      <w:r w:rsidR="00B6567B" w:rsidRPr="005E365D">
        <w:rPr>
          <w:lang w:val="es-ES_tradnl"/>
        </w:rPr>
        <w:t>de</w:t>
      </w:r>
      <w:r w:rsidR="0069670C" w:rsidRPr="005E365D">
        <w:rPr>
          <w:lang w:val="es-ES_tradnl"/>
        </w:rPr>
        <w:t xml:space="preserve"> </w:t>
      </w:r>
      <w:r w:rsidR="00B6567B" w:rsidRPr="005E365D">
        <w:rPr>
          <w:lang w:val="es-ES_tradnl"/>
        </w:rPr>
        <w:t>los</w:t>
      </w:r>
      <w:r w:rsidR="0069670C" w:rsidRPr="005E365D">
        <w:rPr>
          <w:lang w:val="es-ES_tradnl"/>
        </w:rPr>
        <w:t xml:space="preserve"> </w:t>
      </w:r>
      <w:r w:rsidR="00B6567B" w:rsidRPr="005E365D">
        <w:rPr>
          <w:lang w:val="es-ES_tradnl"/>
        </w:rPr>
        <w:t>equipos</w:t>
      </w:r>
      <w:r w:rsidR="0069670C" w:rsidRPr="005E365D">
        <w:rPr>
          <w:lang w:val="es-ES_tradnl"/>
        </w:rPr>
        <w:t xml:space="preserve"> </w:t>
      </w:r>
      <w:r w:rsidR="0008005D">
        <w:rPr>
          <w:lang w:val="es-ES_tradnl"/>
        </w:rPr>
        <w:t>a su</w:t>
      </w:r>
      <w:r w:rsidR="00E91E22" w:rsidRPr="005E365D">
        <w:rPr>
          <w:lang w:val="es-ES_tradnl"/>
        </w:rPr>
        <w:t xml:space="preserve"> nivel de </w:t>
      </w:r>
      <w:r w:rsidR="002619C6" w:rsidRPr="005E365D">
        <w:rPr>
          <w:lang w:val="es-ES_tradnl"/>
        </w:rPr>
        <w:t xml:space="preserve">eficiencia </w:t>
      </w:r>
      <w:r w:rsidR="009521BC" w:rsidRPr="009521BC">
        <w:rPr>
          <w:lang w:val="es-ES_tradnl"/>
        </w:rPr>
        <w:t>nominal</w:t>
      </w:r>
      <w:r w:rsidR="0088158C" w:rsidRPr="005E365D">
        <w:rPr>
          <w:lang w:val="es-ES_tradnl"/>
        </w:rPr>
        <w:t>;</w:t>
      </w:r>
      <w:r w:rsidR="0069670C" w:rsidRPr="005E365D">
        <w:rPr>
          <w:lang w:val="es-ES_tradnl"/>
        </w:rPr>
        <w:t xml:space="preserve"> </w:t>
      </w:r>
      <w:r w:rsidR="00326B43" w:rsidRPr="005E365D">
        <w:rPr>
          <w:lang w:val="es-ES_tradnl"/>
        </w:rPr>
        <w:t>y</w:t>
      </w:r>
    </w:p>
    <w:p w14:paraId="72B58353" w14:textId="45EF2754" w:rsidR="0088158C" w:rsidRPr="005E365D" w:rsidRDefault="001A1C84" w:rsidP="00F36CAF">
      <w:pPr>
        <w:pStyle w:val="Heading2"/>
        <w:rPr>
          <w:lang w:val="es-ES_tradnl"/>
        </w:rPr>
      </w:pPr>
      <w:r w:rsidRPr="005E365D">
        <w:rPr>
          <w:lang w:val="es-ES_tradnl"/>
        </w:rPr>
        <w:t>Controlar</w:t>
      </w:r>
      <w:r w:rsidR="0069670C" w:rsidRPr="005E365D">
        <w:rPr>
          <w:lang w:val="es-ES_tradnl"/>
        </w:rPr>
        <w:t xml:space="preserve"> </w:t>
      </w:r>
      <w:r w:rsidRPr="005E365D">
        <w:rPr>
          <w:lang w:val="es-ES_tradnl"/>
        </w:rPr>
        <w:t>el impacto</w:t>
      </w:r>
      <w:r w:rsidR="0069670C" w:rsidRPr="005E365D">
        <w:rPr>
          <w:lang w:val="es-ES_tradnl"/>
        </w:rPr>
        <w:t xml:space="preserve"> </w:t>
      </w:r>
      <w:r w:rsidR="00326B43" w:rsidRPr="005E365D">
        <w:rPr>
          <w:lang w:val="es-ES_tradnl"/>
        </w:rPr>
        <w:t>de</w:t>
      </w:r>
      <w:r w:rsidR="0069670C" w:rsidRPr="005E365D">
        <w:rPr>
          <w:lang w:val="es-ES_tradnl"/>
        </w:rPr>
        <w:t xml:space="preserve"> </w:t>
      </w:r>
      <w:r w:rsidRPr="005E365D">
        <w:rPr>
          <w:lang w:val="es-ES_tradnl"/>
        </w:rPr>
        <w:t xml:space="preserve">las </w:t>
      </w:r>
      <w:r w:rsidR="001F39E6" w:rsidRPr="005E365D">
        <w:rPr>
          <w:lang w:val="es-ES_tradnl"/>
        </w:rPr>
        <w:t>actividades relativas a la eficiencia energética</w:t>
      </w:r>
      <w:r w:rsidR="0088158C" w:rsidRPr="005E365D">
        <w:rPr>
          <w:lang w:val="es-ES_tradnl"/>
        </w:rPr>
        <w:t>,</w:t>
      </w:r>
      <w:r w:rsidR="0069670C" w:rsidRPr="005E365D">
        <w:rPr>
          <w:lang w:val="es-ES_tradnl"/>
        </w:rPr>
        <w:t xml:space="preserve"> </w:t>
      </w:r>
      <w:r w:rsidR="00CB1D7E" w:rsidRPr="005E365D">
        <w:rPr>
          <w:lang w:val="es-ES_tradnl"/>
        </w:rPr>
        <w:t xml:space="preserve">complementado con programas de </w:t>
      </w:r>
      <w:r w:rsidR="00D612B9" w:rsidRPr="005E365D">
        <w:rPr>
          <w:lang w:val="es-ES_tradnl"/>
        </w:rPr>
        <w:t>sensibilización</w:t>
      </w:r>
      <w:r w:rsidR="0069670C" w:rsidRPr="005E365D">
        <w:rPr>
          <w:lang w:val="es-ES_tradnl"/>
        </w:rPr>
        <w:t xml:space="preserve"> </w:t>
      </w:r>
      <w:r w:rsidR="00326B43" w:rsidRPr="005E365D">
        <w:rPr>
          <w:lang w:val="es-ES_tradnl"/>
        </w:rPr>
        <w:t>y</w:t>
      </w:r>
      <w:r w:rsidR="0069670C" w:rsidRPr="005E365D">
        <w:rPr>
          <w:lang w:val="es-ES_tradnl"/>
        </w:rPr>
        <w:t xml:space="preserve"> </w:t>
      </w:r>
      <w:r w:rsidR="008D1ADF" w:rsidRPr="005E365D">
        <w:rPr>
          <w:lang w:val="es-ES_tradnl"/>
        </w:rPr>
        <w:t>extensión</w:t>
      </w:r>
      <w:r w:rsidR="0069670C" w:rsidRPr="005E365D">
        <w:rPr>
          <w:lang w:val="es-ES_tradnl"/>
        </w:rPr>
        <w:t xml:space="preserve"> </w:t>
      </w:r>
      <w:r w:rsidR="000334FE" w:rsidRPr="005E365D">
        <w:rPr>
          <w:lang w:val="es-ES_tradnl"/>
        </w:rPr>
        <w:t xml:space="preserve">que promuevan </w:t>
      </w:r>
      <w:r w:rsidR="00F06D2B" w:rsidRPr="005E365D">
        <w:rPr>
          <w:lang w:val="es-ES_tradnl"/>
        </w:rPr>
        <w:t>la</w:t>
      </w:r>
      <w:r w:rsidR="0069670C" w:rsidRPr="005E365D">
        <w:rPr>
          <w:lang w:val="es-ES_tradnl"/>
        </w:rPr>
        <w:t xml:space="preserve"> </w:t>
      </w:r>
      <w:r w:rsidR="00C7486B">
        <w:rPr>
          <w:lang w:val="es-ES_tradnl"/>
        </w:rPr>
        <w:t>adopción</w:t>
      </w:r>
      <w:r w:rsidR="0069670C" w:rsidRPr="005E365D">
        <w:rPr>
          <w:lang w:val="es-ES_tradnl"/>
        </w:rPr>
        <w:t xml:space="preserve"> </w:t>
      </w:r>
      <w:r w:rsidR="00607091" w:rsidRPr="005E365D">
        <w:rPr>
          <w:lang w:val="es-ES_tradnl"/>
        </w:rPr>
        <w:t xml:space="preserve">y correcta operación </w:t>
      </w:r>
      <w:r w:rsidR="00326B43" w:rsidRPr="005E365D">
        <w:rPr>
          <w:lang w:val="es-ES_tradnl"/>
        </w:rPr>
        <w:t>de</w:t>
      </w:r>
      <w:r w:rsidR="0069670C" w:rsidRPr="005E365D">
        <w:rPr>
          <w:lang w:val="es-ES_tradnl"/>
        </w:rPr>
        <w:t xml:space="preserve"> </w:t>
      </w:r>
      <w:r w:rsidR="00F06D2B" w:rsidRPr="005E365D">
        <w:rPr>
          <w:lang w:val="es-ES_tradnl"/>
        </w:rPr>
        <w:t>equipos</w:t>
      </w:r>
      <w:r w:rsidR="0069670C" w:rsidRPr="005E365D">
        <w:rPr>
          <w:lang w:val="es-ES_tradnl"/>
        </w:rPr>
        <w:t xml:space="preserve"> </w:t>
      </w:r>
      <w:r w:rsidR="00F06D2B" w:rsidRPr="005E365D">
        <w:rPr>
          <w:lang w:val="es-ES_tradnl"/>
        </w:rPr>
        <w:t>ecoenergéticos</w:t>
      </w:r>
      <w:r w:rsidR="0088158C" w:rsidRPr="005E365D">
        <w:rPr>
          <w:lang w:val="es-ES_tradnl"/>
        </w:rPr>
        <w:t>.</w:t>
      </w:r>
      <w:r w:rsidR="0088158C" w:rsidRPr="005E365D">
        <w:rPr>
          <w:rStyle w:val="FootnoteReference"/>
          <w:lang w:val="es-ES_tradnl"/>
        </w:rPr>
        <w:footnoteReference w:id="7"/>
      </w:r>
    </w:p>
    <w:p w14:paraId="5347A861" w14:textId="72961C79" w:rsidR="009043F9" w:rsidRPr="005E365D" w:rsidRDefault="008D1ADF" w:rsidP="00F36CAF">
      <w:pPr>
        <w:pStyle w:val="Heading1"/>
        <w:rPr>
          <w:lang w:val="es-ES_tradnl"/>
        </w:rPr>
      </w:pPr>
      <w:r w:rsidRPr="005E365D">
        <w:rPr>
          <w:lang w:val="es-ES_tradnl"/>
        </w:rPr>
        <w:t>En</w:t>
      </w:r>
      <w:r w:rsidR="0069670C" w:rsidRPr="005E365D">
        <w:rPr>
          <w:lang w:val="es-ES_tradnl"/>
        </w:rPr>
        <w:t xml:space="preserve"> </w:t>
      </w:r>
      <w:r w:rsidR="00B6567B" w:rsidRPr="005E365D">
        <w:rPr>
          <w:lang w:val="es-ES_tradnl"/>
        </w:rPr>
        <w:t>el</w:t>
      </w:r>
      <w:r w:rsidR="0069670C" w:rsidRPr="005E365D">
        <w:rPr>
          <w:lang w:val="es-ES_tradnl"/>
        </w:rPr>
        <w:t xml:space="preserve"> </w:t>
      </w:r>
      <w:r w:rsidR="00326B43" w:rsidRPr="005E365D">
        <w:rPr>
          <w:lang w:val="es-ES_tradnl"/>
        </w:rPr>
        <w:t>sector</w:t>
      </w:r>
      <w:r w:rsidR="0069670C" w:rsidRPr="005E365D">
        <w:rPr>
          <w:lang w:val="es-ES_tradnl"/>
        </w:rPr>
        <w:t xml:space="preserve"> </w:t>
      </w:r>
      <w:r w:rsidR="00326B43" w:rsidRPr="005E365D">
        <w:rPr>
          <w:lang w:val="es-ES_tradnl"/>
        </w:rPr>
        <w:t>de</w:t>
      </w:r>
      <w:r w:rsidR="0069670C" w:rsidRPr="005E365D">
        <w:rPr>
          <w:lang w:val="es-ES_tradnl"/>
        </w:rPr>
        <w:t xml:space="preserve"> </w:t>
      </w:r>
      <w:r w:rsidR="00326B43" w:rsidRPr="005E365D">
        <w:rPr>
          <w:lang w:val="es-ES_tradnl"/>
        </w:rPr>
        <w:t>servicio</w:t>
      </w:r>
      <w:r w:rsidR="0069670C" w:rsidRPr="005E365D">
        <w:rPr>
          <w:lang w:val="es-ES_tradnl"/>
        </w:rPr>
        <w:t xml:space="preserve"> </w:t>
      </w:r>
      <w:r w:rsidR="00326B43" w:rsidRPr="005E365D">
        <w:rPr>
          <w:lang w:val="es-ES_tradnl"/>
        </w:rPr>
        <w:t>técnico</w:t>
      </w:r>
      <w:r w:rsidR="0088158C" w:rsidRPr="005E365D">
        <w:rPr>
          <w:lang w:val="es-ES_tradnl"/>
        </w:rPr>
        <w:t>,</w:t>
      </w:r>
      <w:r w:rsidR="0069670C" w:rsidRPr="005E365D">
        <w:rPr>
          <w:lang w:val="es-ES_tradnl"/>
        </w:rPr>
        <w:t xml:space="preserve"> </w:t>
      </w:r>
      <w:r w:rsidR="005A3301" w:rsidRPr="005E365D">
        <w:rPr>
          <w:lang w:val="es-ES_tradnl"/>
        </w:rPr>
        <w:t xml:space="preserve">la opción más económica </w:t>
      </w:r>
      <w:r w:rsidR="00F21074">
        <w:rPr>
          <w:lang w:val="es-ES_tradnl"/>
        </w:rPr>
        <w:t>consiste en</w:t>
      </w:r>
      <w:r w:rsidR="005A3301" w:rsidRPr="005E365D">
        <w:rPr>
          <w:lang w:val="es-ES_tradnl"/>
        </w:rPr>
        <w:t xml:space="preserve"> </w:t>
      </w:r>
      <w:r w:rsidR="00A240C6" w:rsidRPr="005E365D">
        <w:rPr>
          <w:lang w:val="es-ES_tradnl"/>
        </w:rPr>
        <w:t>integrar</w:t>
      </w:r>
      <w:r w:rsidR="0069670C" w:rsidRPr="005E365D">
        <w:rPr>
          <w:lang w:val="es-ES_tradnl"/>
        </w:rPr>
        <w:t xml:space="preserve"> </w:t>
      </w:r>
      <w:r w:rsidR="009043F9" w:rsidRPr="005E365D">
        <w:rPr>
          <w:lang w:val="es-ES_tradnl"/>
        </w:rPr>
        <w:t>la</w:t>
      </w:r>
      <w:r w:rsidR="007B719B" w:rsidRPr="005E365D">
        <w:rPr>
          <w:lang w:val="es-ES_tradnl"/>
        </w:rPr>
        <w:t>s</w:t>
      </w:r>
      <w:r w:rsidR="0069670C" w:rsidRPr="005E365D">
        <w:rPr>
          <w:lang w:val="es-ES_tradnl"/>
        </w:rPr>
        <w:t xml:space="preserve"> </w:t>
      </w:r>
      <w:r w:rsidR="00CA16D2" w:rsidRPr="005E365D">
        <w:rPr>
          <w:lang w:val="es-ES_tradnl"/>
        </w:rPr>
        <w:t xml:space="preserve">actividades </w:t>
      </w:r>
      <w:r w:rsidR="00611183" w:rsidRPr="005E365D">
        <w:rPr>
          <w:lang w:val="es-ES_tradnl"/>
        </w:rPr>
        <w:t xml:space="preserve">de </w:t>
      </w:r>
      <w:r w:rsidR="00D51307" w:rsidRPr="005E365D">
        <w:rPr>
          <w:lang w:val="es-ES_tradnl"/>
        </w:rPr>
        <w:t>reducción</w:t>
      </w:r>
      <w:r w:rsidR="0069670C" w:rsidRPr="005E365D">
        <w:rPr>
          <w:lang w:val="es-ES_tradnl"/>
        </w:rPr>
        <w:t xml:space="preserve"> </w:t>
      </w:r>
      <w:r w:rsidR="00CA16D2" w:rsidRPr="005E365D">
        <w:rPr>
          <w:lang w:val="es-ES_tradnl"/>
        </w:rPr>
        <w:t>gradual de HFC</w:t>
      </w:r>
      <w:r w:rsidR="0069670C" w:rsidRPr="005E365D">
        <w:rPr>
          <w:lang w:val="es-ES_tradnl"/>
        </w:rPr>
        <w:t xml:space="preserve"> </w:t>
      </w:r>
      <w:r w:rsidR="00C9707D">
        <w:rPr>
          <w:lang w:val="es-ES_tradnl"/>
        </w:rPr>
        <w:t>con</w:t>
      </w:r>
      <w:r w:rsidR="0069670C" w:rsidRPr="005E365D">
        <w:rPr>
          <w:lang w:val="es-ES_tradnl"/>
        </w:rPr>
        <w:t xml:space="preserve"> </w:t>
      </w:r>
      <w:r w:rsidR="00F67A8C" w:rsidRPr="005E365D">
        <w:rPr>
          <w:lang w:val="es-ES_tradnl"/>
        </w:rPr>
        <w:t>las</w:t>
      </w:r>
      <w:r w:rsidR="0069670C" w:rsidRPr="005E365D">
        <w:rPr>
          <w:lang w:val="es-ES_tradnl"/>
        </w:rPr>
        <w:t xml:space="preserve"> </w:t>
      </w:r>
      <w:r w:rsidR="00A32FF3" w:rsidRPr="005E365D">
        <w:rPr>
          <w:lang w:val="es-ES_tradnl"/>
        </w:rPr>
        <w:t xml:space="preserve">de mantención de </w:t>
      </w:r>
      <w:r w:rsidR="00B6567B" w:rsidRPr="005E365D">
        <w:rPr>
          <w:lang w:val="es-ES_tradnl"/>
        </w:rPr>
        <w:t>la</w:t>
      </w:r>
      <w:r w:rsidR="0069670C" w:rsidRPr="005E365D">
        <w:rPr>
          <w:lang w:val="es-ES_tradnl"/>
        </w:rPr>
        <w:t xml:space="preserve"> </w:t>
      </w:r>
      <w:r w:rsidR="00B6567B" w:rsidRPr="005E365D">
        <w:rPr>
          <w:lang w:val="es-ES_tradnl"/>
        </w:rPr>
        <w:t>eficiencia</w:t>
      </w:r>
      <w:r w:rsidR="0069670C" w:rsidRPr="005E365D">
        <w:rPr>
          <w:lang w:val="es-ES_tradnl"/>
        </w:rPr>
        <w:t xml:space="preserve"> </w:t>
      </w:r>
      <w:r w:rsidR="00B667F0" w:rsidRPr="005E365D">
        <w:rPr>
          <w:lang w:val="es-ES_tradnl"/>
        </w:rPr>
        <w:t>energética</w:t>
      </w:r>
      <w:r w:rsidR="0088158C" w:rsidRPr="005E365D">
        <w:rPr>
          <w:lang w:val="es-ES_tradnl"/>
        </w:rPr>
        <w:t>,</w:t>
      </w:r>
      <w:r w:rsidR="0069670C" w:rsidRPr="005E365D">
        <w:rPr>
          <w:lang w:val="es-ES_tradnl"/>
        </w:rPr>
        <w:t xml:space="preserve"> </w:t>
      </w:r>
      <w:r w:rsidR="009C6439" w:rsidRPr="005E365D">
        <w:rPr>
          <w:lang w:val="es-ES_tradnl"/>
        </w:rPr>
        <w:t xml:space="preserve">permitiendo así la realización </w:t>
      </w:r>
      <w:r w:rsidR="006E30F7" w:rsidRPr="005E365D">
        <w:rPr>
          <w:lang w:val="es-ES_tradnl"/>
        </w:rPr>
        <w:t>conjunta</w:t>
      </w:r>
      <w:r w:rsidR="001F182E" w:rsidRPr="005E365D">
        <w:rPr>
          <w:lang w:val="es-ES_tradnl"/>
        </w:rPr>
        <w:t xml:space="preserve"> </w:t>
      </w:r>
      <w:r w:rsidR="009C6439" w:rsidRPr="005E365D">
        <w:rPr>
          <w:lang w:val="es-ES_tradnl"/>
        </w:rPr>
        <w:t xml:space="preserve">de </w:t>
      </w:r>
      <w:r w:rsidR="004E0246" w:rsidRPr="005E365D">
        <w:rPr>
          <w:lang w:val="es-ES_tradnl"/>
        </w:rPr>
        <w:t xml:space="preserve">actividades de </w:t>
      </w:r>
      <w:r w:rsidRPr="005E365D">
        <w:rPr>
          <w:lang w:val="es-ES_tradnl"/>
        </w:rPr>
        <w:t>capacitación</w:t>
      </w:r>
      <w:r w:rsidR="00FC1F26">
        <w:rPr>
          <w:lang w:val="es-ES_tradnl"/>
        </w:rPr>
        <w:t xml:space="preserve"> y </w:t>
      </w:r>
      <w:r w:rsidR="00D612B9" w:rsidRPr="005E365D">
        <w:rPr>
          <w:lang w:val="es-ES_tradnl"/>
        </w:rPr>
        <w:t>reforzamiento</w:t>
      </w:r>
      <w:r w:rsidR="0069670C" w:rsidRPr="005E365D">
        <w:rPr>
          <w:lang w:val="es-ES_tradnl"/>
        </w:rPr>
        <w:t xml:space="preserve"> </w:t>
      </w:r>
      <w:r w:rsidR="00D612B9" w:rsidRPr="005E365D">
        <w:rPr>
          <w:lang w:val="es-ES_tradnl"/>
        </w:rPr>
        <w:t>de</w:t>
      </w:r>
      <w:r w:rsidR="0069670C" w:rsidRPr="005E365D">
        <w:rPr>
          <w:lang w:val="es-ES_tradnl"/>
        </w:rPr>
        <w:t xml:space="preserve"> </w:t>
      </w:r>
      <w:r w:rsidR="00D612B9" w:rsidRPr="005E365D">
        <w:rPr>
          <w:lang w:val="es-ES_tradnl"/>
        </w:rPr>
        <w:t>capacidades</w:t>
      </w:r>
      <w:r w:rsidR="00C96BAE" w:rsidRPr="005E365D">
        <w:rPr>
          <w:lang w:val="es-ES_tradnl"/>
        </w:rPr>
        <w:t xml:space="preserve"> </w:t>
      </w:r>
      <w:r w:rsidR="00BD07A3">
        <w:rPr>
          <w:lang w:val="es-ES_tradnl"/>
        </w:rPr>
        <w:t>y</w:t>
      </w:r>
      <w:r w:rsidR="001345CB">
        <w:rPr>
          <w:lang w:val="es-ES_tradnl"/>
        </w:rPr>
        <w:t xml:space="preserve"> de </w:t>
      </w:r>
      <w:r w:rsidR="001345CB" w:rsidRPr="001345CB">
        <w:rPr>
          <w:lang w:val="es-ES_tradnl"/>
        </w:rPr>
        <w:t xml:space="preserve">actividades </w:t>
      </w:r>
      <w:r w:rsidR="00E94524">
        <w:rPr>
          <w:lang w:val="es-ES_tradnl"/>
        </w:rPr>
        <w:t>en materia de</w:t>
      </w:r>
      <w:r w:rsidR="00E731CB">
        <w:rPr>
          <w:lang w:val="es-ES_tradnl"/>
        </w:rPr>
        <w:t xml:space="preserve"> </w:t>
      </w:r>
      <w:r w:rsidR="00F06D2B" w:rsidRPr="005E365D">
        <w:rPr>
          <w:lang w:val="es-ES_tradnl"/>
        </w:rPr>
        <w:t>política</w:t>
      </w:r>
      <w:r w:rsidR="00351315" w:rsidRPr="005E365D">
        <w:rPr>
          <w:lang w:val="es-ES_tradnl"/>
        </w:rPr>
        <w:t>s</w:t>
      </w:r>
      <w:r w:rsidR="000B792E" w:rsidRPr="005E365D">
        <w:rPr>
          <w:lang w:val="es-ES_tradnl"/>
        </w:rPr>
        <w:t xml:space="preserve">, </w:t>
      </w:r>
      <w:r w:rsidR="0006348D" w:rsidRPr="005E365D">
        <w:rPr>
          <w:lang w:val="es-ES_tradnl"/>
        </w:rPr>
        <w:t>fiscalización</w:t>
      </w:r>
      <w:r w:rsidR="0069670C" w:rsidRPr="005E365D">
        <w:rPr>
          <w:lang w:val="es-ES_tradnl"/>
        </w:rPr>
        <w:t xml:space="preserve"> </w:t>
      </w:r>
      <w:r w:rsidR="00326B43" w:rsidRPr="005E365D">
        <w:rPr>
          <w:lang w:val="es-ES_tradnl"/>
        </w:rPr>
        <w:t>y</w:t>
      </w:r>
      <w:r w:rsidR="0069670C" w:rsidRPr="005E365D">
        <w:rPr>
          <w:lang w:val="es-ES_tradnl"/>
        </w:rPr>
        <w:t xml:space="preserve"> </w:t>
      </w:r>
      <w:r w:rsidR="00631429" w:rsidRPr="005E365D">
        <w:rPr>
          <w:lang w:val="es-ES_tradnl"/>
        </w:rPr>
        <w:t>extensión</w:t>
      </w:r>
      <w:r w:rsidR="00AB7498" w:rsidRPr="005E365D">
        <w:rPr>
          <w:lang w:val="es-ES_tradnl"/>
        </w:rPr>
        <w:t xml:space="preserve"> </w:t>
      </w:r>
      <w:r w:rsidR="007A5A34" w:rsidRPr="005E365D">
        <w:rPr>
          <w:lang w:val="es-ES_tradnl"/>
        </w:rPr>
        <w:t>relativas a</w:t>
      </w:r>
      <w:r w:rsidR="00AB7498" w:rsidRPr="005E365D">
        <w:rPr>
          <w:lang w:val="es-ES_tradnl"/>
        </w:rPr>
        <w:t xml:space="preserve"> ambos aspectos</w:t>
      </w:r>
      <w:r w:rsidR="0088158C" w:rsidRPr="005E365D">
        <w:rPr>
          <w:lang w:val="es-ES_tradnl"/>
        </w:rPr>
        <w:t>.</w:t>
      </w:r>
    </w:p>
    <w:p w14:paraId="07671480" w14:textId="60EB41C1" w:rsidR="0088158C" w:rsidRPr="005E365D" w:rsidRDefault="00E95806" w:rsidP="00F36CAF">
      <w:pPr>
        <w:pStyle w:val="Heading1"/>
        <w:rPr>
          <w:lang w:val="es-ES_tradnl"/>
        </w:rPr>
      </w:pPr>
      <w:r w:rsidRPr="005E365D">
        <w:rPr>
          <w:lang w:val="es-ES_tradnl"/>
        </w:rPr>
        <w:t xml:space="preserve">Conforme a la decisión 83/9, la </w:t>
      </w:r>
      <w:r w:rsidR="000130F6" w:rsidRPr="005E365D">
        <w:rPr>
          <w:lang w:val="es-ES_tradnl"/>
        </w:rPr>
        <w:t xml:space="preserve">Oficial Superior de Supervisión y Evaluación </w:t>
      </w:r>
      <w:r w:rsidRPr="005E365D">
        <w:rPr>
          <w:lang w:val="es-ES_tradnl"/>
        </w:rPr>
        <w:t xml:space="preserve">realizó un </w:t>
      </w:r>
      <w:r w:rsidR="0069670C" w:rsidRPr="005E365D">
        <w:rPr>
          <w:lang w:val="es-ES_tradnl"/>
        </w:rPr>
        <w:t xml:space="preserve">estudio </w:t>
      </w:r>
      <w:r w:rsidR="006F0B1C" w:rsidRPr="005E365D">
        <w:rPr>
          <w:lang w:val="es-ES_tradnl"/>
        </w:rPr>
        <w:t xml:space="preserve">sobre </w:t>
      </w:r>
      <w:r w:rsidR="00B667F0" w:rsidRPr="005E365D">
        <w:rPr>
          <w:lang w:val="es-ES_tradnl"/>
        </w:rPr>
        <w:t>eficiencia</w:t>
      </w:r>
      <w:r w:rsidR="0069670C" w:rsidRPr="005E365D">
        <w:rPr>
          <w:lang w:val="es-ES_tradnl"/>
        </w:rPr>
        <w:t xml:space="preserve"> </w:t>
      </w:r>
      <w:r w:rsidR="00B667F0" w:rsidRPr="005E365D">
        <w:rPr>
          <w:lang w:val="es-ES_tradnl"/>
        </w:rPr>
        <w:t>energética</w:t>
      </w:r>
      <w:r w:rsidR="0069670C" w:rsidRPr="005E365D">
        <w:rPr>
          <w:lang w:val="es-ES_tradnl"/>
        </w:rPr>
        <w:t xml:space="preserve"> </w:t>
      </w:r>
      <w:r w:rsidR="008D1ADF" w:rsidRPr="005E365D">
        <w:rPr>
          <w:lang w:val="es-ES_tradnl"/>
        </w:rPr>
        <w:t>en</w:t>
      </w:r>
      <w:r w:rsidR="0069670C" w:rsidRPr="005E365D">
        <w:rPr>
          <w:lang w:val="es-ES_tradnl"/>
        </w:rPr>
        <w:t xml:space="preserve"> </w:t>
      </w:r>
      <w:r w:rsidR="00326B43" w:rsidRPr="005E365D">
        <w:rPr>
          <w:lang w:val="es-ES_tradnl"/>
        </w:rPr>
        <w:t>el</w:t>
      </w:r>
      <w:r w:rsidR="0069670C" w:rsidRPr="005E365D">
        <w:rPr>
          <w:lang w:val="es-ES_tradnl"/>
        </w:rPr>
        <w:t xml:space="preserve"> </w:t>
      </w:r>
      <w:r w:rsidR="00326B43" w:rsidRPr="005E365D">
        <w:rPr>
          <w:lang w:val="es-ES_tradnl"/>
        </w:rPr>
        <w:t>sector</w:t>
      </w:r>
      <w:r w:rsidR="0069670C" w:rsidRPr="005E365D">
        <w:rPr>
          <w:lang w:val="es-ES_tradnl"/>
        </w:rPr>
        <w:t xml:space="preserve"> </w:t>
      </w:r>
      <w:r w:rsidR="00326B43" w:rsidRPr="005E365D">
        <w:rPr>
          <w:lang w:val="es-ES_tradnl"/>
        </w:rPr>
        <w:t>de</w:t>
      </w:r>
      <w:r w:rsidR="0069670C" w:rsidRPr="005E365D">
        <w:rPr>
          <w:lang w:val="es-ES_tradnl"/>
        </w:rPr>
        <w:t xml:space="preserve"> </w:t>
      </w:r>
      <w:r w:rsidR="00326B43" w:rsidRPr="005E365D">
        <w:rPr>
          <w:lang w:val="es-ES_tradnl"/>
        </w:rPr>
        <w:t>servicio</w:t>
      </w:r>
      <w:r w:rsidR="0069670C" w:rsidRPr="005E365D">
        <w:rPr>
          <w:lang w:val="es-ES_tradnl"/>
        </w:rPr>
        <w:t xml:space="preserve"> </w:t>
      </w:r>
      <w:r w:rsidR="00326B43" w:rsidRPr="005E365D">
        <w:rPr>
          <w:lang w:val="es-ES_tradnl"/>
        </w:rPr>
        <w:t>técnico</w:t>
      </w:r>
      <w:r w:rsidR="009253BC" w:rsidRPr="005E365D">
        <w:rPr>
          <w:lang w:val="es-ES_tradnl"/>
        </w:rPr>
        <w:t>.</w:t>
      </w:r>
      <w:r w:rsidR="0088158C" w:rsidRPr="005E365D">
        <w:rPr>
          <w:rStyle w:val="FootnoteReference"/>
          <w:lang w:val="es-ES_tradnl"/>
        </w:rPr>
        <w:footnoteReference w:id="8"/>
      </w:r>
      <w:r w:rsidR="0069670C" w:rsidRPr="005E365D">
        <w:rPr>
          <w:lang w:val="es-ES_tradnl"/>
        </w:rPr>
        <w:t xml:space="preserve"> </w:t>
      </w:r>
      <w:r w:rsidR="00DA656F" w:rsidRPr="005E365D">
        <w:rPr>
          <w:lang w:val="es-ES_tradnl"/>
        </w:rPr>
        <w:t xml:space="preserve">Los antecedentes </w:t>
      </w:r>
      <w:r w:rsidR="005E68BE" w:rsidRPr="005E365D">
        <w:rPr>
          <w:lang w:val="es-ES_tradnl"/>
        </w:rPr>
        <w:t>expuestos</w:t>
      </w:r>
      <w:r w:rsidR="003B7604" w:rsidRPr="005E365D">
        <w:rPr>
          <w:lang w:val="es-ES_tradnl"/>
        </w:rPr>
        <w:t>,</w:t>
      </w:r>
      <w:r w:rsidR="0069670C" w:rsidRPr="005E365D">
        <w:rPr>
          <w:lang w:val="es-ES_tradnl"/>
        </w:rPr>
        <w:t xml:space="preserve"> </w:t>
      </w:r>
      <w:r w:rsidR="001A4C99">
        <w:rPr>
          <w:lang w:val="es-ES_tradnl"/>
        </w:rPr>
        <w:t xml:space="preserve">y </w:t>
      </w:r>
      <w:r w:rsidR="00F957B1" w:rsidRPr="005E365D">
        <w:rPr>
          <w:lang w:val="es-ES_tradnl"/>
        </w:rPr>
        <w:t xml:space="preserve">en especial las </w:t>
      </w:r>
      <w:r w:rsidR="00360C13" w:rsidRPr="005E365D">
        <w:rPr>
          <w:lang w:val="es-ES_tradnl"/>
        </w:rPr>
        <w:t>experiencias</w:t>
      </w:r>
      <w:r w:rsidR="0069670C" w:rsidRPr="005E365D">
        <w:rPr>
          <w:lang w:val="es-ES_tradnl"/>
        </w:rPr>
        <w:t xml:space="preserve"> </w:t>
      </w:r>
      <w:r w:rsidR="00360C13" w:rsidRPr="005E365D">
        <w:rPr>
          <w:lang w:val="es-ES_tradnl"/>
        </w:rPr>
        <w:t>recogidas</w:t>
      </w:r>
      <w:r w:rsidR="00E1290C" w:rsidRPr="005E365D">
        <w:rPr>
          <w:lang w:val="es-ES_tradnl"/>
        </w:rPr>
        <w:t xml:space="preserve">, </w:t>
      </w:r>
      <w:r w:rsidR="00A50F6C" w:rsidRPr="005E365D">
        <w:rPr>
          <w:lang w:val="es-ES_tradnl"/>
        </w:rPr>
        <w:t xml:space="preserve">fueron tomados </w:t>
      </w:r>
      <w:r w:rsidR="00A5517D" w:rsidRPr="005E365D">
        <w:rPr>
          <w:lang w:val="es-ES_tradnl"/>
        </w:rPr>
        <w:t xml:space="preserve">en </w:t>
      </w:r>
      <w:r w:rsidR="00590DA2" w:rsidRPr="005E365D">
        <w:rPr>
          <w:lang w:val="es-ES_tradnl"/>
        </w:rPr>
        <w:t>cuenta</w:t>
      </w:r>
      <w:r w:rsidR="00A5517D" w:rsidRPr="005E365D">
        <w:rPr>
          <w:lang w:val="es-ES_tradnl"/>
        </w:rPr>
        <w:t xml:space="preserve"> </w:t>
      </w:r>
      <w:r w:rsidR="00205BCB" w:rsidRPr="005E365D">
        <w:rPr>
          <w:lang w:val="es-ES_tradnl"/>
        </w:rPr>
        <w:t xml:space="preserve">según lo previsto </w:t>
      </w:r>
      <w:r w:rsidR="009876B0" w:rsidRPr="005E365D">
        <w:rPr>
          <w:lang w:val="es-ES_tradnl"/>
        </w:rPr>
        <w:t xml:space="preserve">en </w:t>
      </w:r>
      <w:r w:rsidR="00807E5F" w:rsidRPr="005E365D">
        <w:rPr>
          <w:lang w:val="es-ES_tradnl"/>
        </w:rPr>
        <w:t>la</w:t>
      </w:r>
      <w:r w:rsidR="0069670C" w:rsidRPr="005E365D">
        <w:rPr>
          <w:lang w:val="es-ES_tradnl"/>
        </w:rPr>
        <w:t xml:space="preserve"> </w:t>
      </w:r>
      <w:r w:rsidR="00807E5F" w:rsidRPr="005E365D">
        <w:rPr>
          <w:lang w:val="es-ES_tradnl"/>
        </w:rPr>
        <w:t>decisión</w:t>
      </w:r>
      <w:r w:rsidR="0069670C" w:rsidRPr="005E365D">
        <w:rPr>
          <w:lang w:val="es-ES_tradnl"/>
        </w:rPr>
        <w:t xml:space="preserve"> </w:t>
      </w:r>
      <w:r w:rsidR="0088158C" w:rsidRPr="005E365D">
        <w:rPr>
          <w:lang w:val="es-ES_tradnl"/>
        </w:rPr>
        <w:t>88/9</w:t>
      </w:r>
      <w:r w:rsidR="00E61CA5" w:rsidRPr="005E365D">
        <w:rPr>
          <w:lang w:val="es-ES_tradnl"/>
        </w:rPr>
        <w:t xml:space="preserve"> b)</w:t>
      </w:r>
      <w:r w:rsidR="0088158C" w:rsidRPr="005E365D">
        <w:rPr>
          <w:rStyle w:val="FootnoteReference"/>
          <w:lang w:val="es-ES_tradnl"/>
        </w:rPr>
        <w:footnoteReference w:id="9"/>
      </w:r>
      <w:r w:rsidR="0069670C" w:rsidRPr="005E365D">
        <w:rPr>
          <w:lang w:val="es-ES_tradnl"/>
        </w:rPr>
        <w:t xml:space="preserve"> </w:t>
      </w:r>
      <w:r w:rsidR="00326B43" w:rsidRPr="005E365D">
        <w:rPr>
          <w:lang w:val="es-ES_tradnl"/>
        </w:rPr>
        <w:t>y</w:t>
      </w:r>
      <w:r w:rsidR="0069670C" w:rsidRPr="005E365D">
        <w:rPr>
          <w:lang w:val="es-ES_tradnl"/>
        </w:rPr>
        <w:t xml:space="preserve"> </w:t>
      </w:r>
      <w:r w:rsidR="00ED01DC" w:rsidRPr="005E365D">
        <w:rPr>
          <w:lang w:val="es-ES_tradnl"/>
        </w:rPr>
        <w:t xml:space="preserve">podrán considerarse en la implementación </w:t>
      </w:r>
      <w:r w:rsidR="002A06B4" w:rsidRPr="005E365D">
        <w:rPr>
          <w:lang w:val="es-ES_tradnl"/>
        </w:rPr>
        <w:t xml:space="preserve">de </w:t>
      </w:r>
      <w:r w:rsidR="00CA16D2" w:rsidRPr="005E365D">
        <w:rPr>
          <w:lang w:val="es-ES_tradnl"/>
        </w:rPr>
        <w:t xml:space="preserve">actividades </w:t>
      </w:r>
      <w:r w:rsidR="004F1121" w:rsidRPr="005E365D">
        <w:rPr>
          <w:lang w:val="es-ES_tradnl"/>
        </w:rPr>
        <w:t xml:space="preserve">sectoriales </w:t>
      </w:r>
      <w:r w:rsidR="006F5987" w:rsidRPr="005E365D">
        <w:rPr>
          <w:lang w:val="es-ES_tradnl"/>
        </w:rPr>
        <w:t>relativas a la eficiencia</w:t>
      </w:r>
      <w:r w:rsidR="0069670C" w:rsidRPr="005E365D">
        <w:rPr>
          <w:lang w:val="es-ES_tradnl"/>
        </w:rPr>
        <w:t xml:space="preserve"> </w:t>
      </w:r>
      <w:r w:rsidR="00B667F0" w:rsidRPr="005E365D">
        <w:rPr>
          <w:lang w:val="es-ES_tradnl"/>
        </w:rPr>
        <w:t>energética</w:t>
      </w:r>
      <w:r w:rsidR="0088158C" w:rsidRPr="005E365D">
        <w:rPr>
          <w:lang w:val="es-ES_tradnl"/>
        </w:rPr>
        <w:t>.</w:t>
      </w:r>
    </w:p>
    <w:p w14:paraId="188A33B1" w14:textId="41957F80" w:rsidR="0088158C" w:rsidRPr="005E365D" w:rsidRDefault="008D1ADF" w:rsidP="0088158C">
      <w:pPr>
        <w:pStyle w:val="Heading1"/>
        <w:numPr>
          <w:ilvl w:val="0"/>
          <w:numId w:val="0"/>
        </w:numPr>
        <w:rPr>
          <w:i/>
          <w:iCs/>
          <w:lang w:val="es-ES_tradnl"/>
        </w:rPr>
      </w:pPr>
      <w:r w:rsidRPr="005E365D">
        <w:rPr>
          <w:i/>
          <w:iCs/>
          <w:lang w:val="es-ES_tradnl"/>
        </w:rPr>
        <w:t>Desarrollo</w:t>
      </w:r>
      <w:r w:rsidR="0069670C" w:rsidRPr="005E365D">
        <w:rPr>
          <w:i/>
          <w:iCs/>
          <w:lang w:val="es-ES_tradnl"/>
        </w:rPr>
        <w:t xml:space="preserve"> </w:t>
      </w:r>
      <w:r w:rsidR="00730570">
        <w:rPr>
          <w:i/>
          <w:iCs/>
          <w:lang w:val="es-ES_tradnl"/>
        </w:rPr>
        <w:t>e implementación de políticas</w:t>
      </w:r>
      <w:r w:rsidR="0069670C" w:rsidRPr="005E365D">
        <w:rPr>
          <w:i/>
          <w:iCs/>
          <w:lang w:val="es-ES_tradnl"/>
        </w:rPr>
        <w:t xml:space="preserve"> </w:t>
      </w:r>
      <w:r w:rsidR="00326B43" w:rsidRPr="005E365D">
        <w:rPr>
          <w:i/>
          <w:iCs/>
          <w:lang w:val="es-ES_tradnl"/>
        </w:rPr>
        <w:t>y</w:t>
      </w:r>
      <w:r w:rsidR="0069670C" w:rsidRPr="005E365D">
        <w:rPr>
          <w:i/>
          <w:iCs/>
          <w:lang w:val="es-ES_tradnl"/>
        </w:rPr>
        <w:t xml:space="preserve"> </w:t>
      </w:r>
      <w:r w:rsidR="0006348D" w:rsidRPr="005E365D">
        <w:rPr>
          <w:i/>
          <w:iCs/>
          <w:lang w:val="es-ES_tradnl"/>
        </w:rPr>
        <w:t>normas</w:t>
      </w:r>
      <w:r w:rsidR="0069670C" w:rsidRPr="005E365D">
        <w:rPr>
          <w:i/>
          <w:iCs/>
          <w:lang w:val="es-ES_tradnl"/>
        </w:rPr>
        <w:t xml:space="preserve"> </w:t>
      </w:r>
      <w:r w:rsidR="000B05C7" w:rsidRPr="005E365D">
        <w:rPr>
          <w:i/>
          <w:iCs/>
          <w:lang w:val="es-ES_tradnl"/>
        </w:rPr>
        <w:t xml:space="preserve">para </w:t>
      </w:r>
      <w:r w:rsidR="001744A4" w:rsidRPr="005E365D">
        <w:rPr>
          <w:i/>
          <w:iCs/>
          <w:lang w:val="es-ES_tradnl"/>
        </w:rPr>
        <w:t>mantener y/o potenciar</w:t>
      </w:r>
      <w:r w:rsidR="00E90D41" w:rsidRPr="005E365D">
        <w:rPr>
          <w:i/>
          <w:iCs/>
          <w:lang w:val="es-ES_tradnl"/>
        </w:rPr>
        <w:t xml:space="preserve"> la eficiencia</w:t>
      </w:r>
      <w:r w:rsidR="0069670C" w:rsidRPr="005E365D">
        <w:rPr>
          <w:i/>
          <w:iCs/>
          <w:lang w:val="es-ES_tradnl"/>
        </w:rPr>
        <w:t xml:space="preserve"> </w:t>
      </w:r>
      <w:r w:rsidR="00B667F0" w:rsidRPr="005E365D">
        <w:rPr>
          <w:i/>
          <w:iCs/>
          <w:lang w:val="es-ES_tradnl"/>
        </w:rPr>
        <w:t>energética</w:t>
      </w:r>
    </w:p>
    <w:p w14:paraId="294FD54C" w14:textId="17680DFB" w:rsidR="009043F9" w:rsidRPr="005E365D" w:rsidRDefault="00C40EFD" w:rsidP="00F36CAF">
      <w:pPr>
        <w:pStyle w:val="Heading1"/>
        <w:rPr>
          <w:lang w:val="es-ES_tradnl"/>
        </w:rPr>
      </w:pPr>
      <w:r w:rsidRPr="005E365D">
        <w:rPr>
          <w:lang w:val="es-ES_tradnl"/>
        </w:rPr>
        <w:t xml:space="preserve">Este factor es fundamental </w:t>
      </w:r>
      <w:r w:rsidR="008A5D93" w:rsidRPr="005E365D">
        <w:rPr>
          <w:lang w:val="es-ES_tradnl"/>
        </w:rPr>
        <w:t xml:space="preserve">para </w:t>
      </w:r>
      <w:r w:rsidR="00D61F34" w:rsidRPr="005E365D">
        <w:rPr>
          <w:lang w:val="es-ES_tradnl"/>
        </w:rPr>
        <w:t xml:space="preserve">generar </w:t>
      </w:r>
      <w:r w:rsidR="00F16F19" w:rsidRPr="005E365D">
        <w:rPr>
          <w:lang w:val="es-ES_tradnl"/>
        </w:rPr>
        <w:t xml:space="preserve">mejoras sostenidas </w:t>
      </w:r>
      <w:r w:rsidR="006613E9" w:rsidRPr="005E365D">
        <w:rPr>
          <w:lang w:val="es-ES_tradnl"/>
        </w:rPr>
        <w:t xml:space="preserve">superiores </w:t>
      </w:r>
      <w:r w:rsidR="00427502" w:rsidRPr="005E365D">
        <w:rPr>
          <w:lang w:val="es-ES_tradnl"/>
        </w:rPr>
        <w:t xml:space="preserve">a la norma </w:t>
      </w:r>
      <w:r w:rsidR="00770171">
        <w:rPr>
          <w:lang w:val="es-ES_tradnl"/>
        </w:rPr>
        <w:t>que se habría</w:t>
      </w:r>
      <w:r w:rsidR="003F2333" w:rsidRPr="005E365D">
        <w:rPr>
          <w:lang w:val="es-ES_tradnl"/>
        </w:rPr>
        <w:t xml:space="preserve"> </w:t>
      </w:r>
      <w:r w:rsidR="0073606B" w:rsidRPr="005E365D">
        <w:rPr>
          <w:lang w:val="es-ES_tradnl"/>
        </w:rPr>
        <w:t>logrado</w:t>
      </w:r>
      <w:r w:rsidR="0069670C" w:rsidRPr="005E365D">
        <w:rPr>
          <w:lang w:val="es-ES_tradnl"/>
        </w:rPr>
        <w:t xml:space="preserve"> </w:t>
      </w:r>
      <w:r w:rsidR="003F2333" w:rsidRPr="005E365D">
        <w:rPr>
          <w:lang w:val="es-ES_tradnl"/>
        </w:rPr>
        <w:t xml:space="preserve">en un </w:t>
      </w:r>
      <w:r w:rsidR="000E63E6" w:rsidRPr="005E365D">
        <w:rPr>
          <w:lang w:val="es-ES_tradnl"/>
        </w:rPr>
        <w:t>escenario normal</w:t>
      </w:r>
      <w:r w:rsidR="0088158C" w:rsidRPr="005E365D">
        <w:rPr>
          <w:lang w:val="es-ES_tradnl"/>
        </w:rPr>
        <w:t>.</w:t>
      </w:r>
      <w:r w:rsidR="0069670C" w:rsidRPr="005E365D">
        <w:rPr>
          <w:lang w:val="es-ES_tradnl"/>
        </w:rPr>
        <w:t xml:space="preserve"> </w:t>
      </w:r>
      <w:r w:rsidR="001D556D" w:rsidRPr="005E365D">
        <w:rPr>
          <w:lang w:val="es-ES_tradnl"/>
        </w:rPr>
        <w:t>En la actualidad</w:t>
      </w:r>
      <w:r w:rsidR="0088158C" w:rsidRPr="005E365D">
        <w:rPr>
          <w:lang w:val="es-ES_tradnl"/>
        </w:rPr>
        <w:t>,</w:t>
      </w:r>
      <w:r w:rsidR="0069670C" w:rsidRPr="005E365D">
        <w:rPr>
          <w:lang w:val="es-ES_tradnl"/>
        </w:rPr>
        <w:t xml:space="preserve"> </w:t>
      </w:r>
      <w:r w:rsidR="000E63E6" w:rsidRPr="005E365D">
        <w:rPr>
          <w:lang w:val="es-ES_tradnl"/>
        </w:rPr>
        <w:t>las normas mínimas de eficiencia energética</w:t>
      </w:r>
      <w:r w:rsidR="0069670C" w:rsidRPr="005E365D">
        <w:rPr>
          <w:lang w:val="es-ES_tradnl"/>
        </w:rPr>
        <w:t xml:space="preserve"> </w:t>
      </w:r>
      <w:r w:rsidR="00326B43" w:rsidRPr="005E365D">
        <w:rPr>
          <w:lang w:val="es-ES_tradnl"/>
        </w:rPr>
        <w:t>y</w:t>
      </w:r>
      <w:r w:rsidR="0069670C" w:rsidRPr="005E365D">
        <w:rPr>
          <w:lang w:val="es-ES_tradnl"/>
        </w:rPr>
        <w:t xml:space="preserve"> </w:t>
      </w:r>
      <w:r w:rsidR="00643407" w:rsidRPr="005E365D">
        <w:rPr>
          <w:lang w:val="es-ES_tradnl"/>
        </w:rPr>
        <w:t>sistema</w:t>
      </w:r>
      <w:r w:rsidR="006D7D63" w:rsidRPr="005E365D">
        <w:rPr>
          <w:lang w:val="es-ES_tradnl"/>
        </w:rPr>
        <w:t>s</w:t>
      </w:r>
      <w:r w:rsidR="00643407" w:rsidRPr="005E365D">
        <w:rPr>
          <w:lang w:val="es-ES_tradnl"/>
        </w:rPr>
        <w:t xml:space="preserve"> de etiquetado</w:t>
      </w:r>
      <w:r w:rsidR="0069670C" w:rsidRPr="005E365D">
        <w:rPr>
          <w:lang w:val="es-ES_tradnl"/>
        </w:rPr>
        <w:t xml:space="preserve"> </w:t>
      </w:r>
      <w:r w:rsidR="00C80932" w:rsidRPr="005E365D">
        <w:rPr>
          <w:lang w:val="es-ES_tradnl"/>
        </w:rPr>
        <w:t xml:space="preserve">permiten </w:t>
      </w:r>
      <w:r w:rsidR="008D1ADF" w:rsidRPr="005E365D">
        <w:rPr>
          <w:lang w:val="es-ES_tradnl"/>
        </w:rPr>
        <w:t>equipos</w:t>
      </w:r>
      <w:r w:rsidR="0069670C" w:rsidRPr="005E365D">
        <w:rPr>
          <w:lang w:val="es-ES_tradnl"/>
        </w:rPr>
        <w:t xml:space="preserve"> </w:t>
      </w:r>
      <w:r w:rsidR="00F50CF2" w:rsidRPr="005E365D">
        <w:rPr>
          <w:lang w:val="es-ES_tradnl"/>
        </w:rPr>
        <w:t xml:space="preserve">con </w:t>
      </w:r>
      <w:r w:rsidR="007940E8" w:rsidRPr="005E365D">
        <w:rPr>
          <w:lang w:val="es-ES_tradnl"/>
        </w:rPr>
        <w:t xml:space="preserve">distintas </w:t>
      </w:r>
      <w:r w:rsidR="001D556D" w:rsidRPr="005E365D">
        <w:rPr>
          <w:lang w:val="es-ES_tradnl"/>
        </w:rPr>
        <w:t>normas de eficiencia energética</w:t>
      </w:r>
      <w:r w:rsidR="0069670C" w:rsidRPr="005E365D">
        <w:rPr>
          <w:lang w:val="es-ES_tradnl"/>
        </w:rPr>
        <w:t xml:space="preserve"> </w:t>
      </w:r>
      <w:r w:rsidR="00326B43" w:rsidRPr="005E365D">
        <w:rPr>
          <w:lang w:val="es-ES_tradnl"/>
        </w:rPr>
        <w:t>y</w:t>
      </w:r>
      <w:r w:rsidR="0069670C" w:rsidRPr="005E365D">
        <w:rPr>
          <w:lang w:val="es-ES_tradnl"/>
        </w:rPr>
        <w:t xml:space="preserve"> </w:t>
      </w:r>
      <w:r w:rsidR="00F06D2B" w:rsidRPr="005E365D">
        <w:rPr>
          <w:lang w:val="es-ES_tradnl"/>
        </w:rPr>
        <w:t>precio</w:t>
      </w:r>
      <w:r w:rsidR="00C36A12" w:rsidRPr="005E365D">
        <w:rPr>
          <w:lang w:val="es-ES_tradnl"/>
        </w:rPr>
        <w:t>s</w:t>
      </w:r>
      <w:r w:rsidR="0069670C" w:rsidRPr="005E365D">
        <w:rPr>
          <w:lang w:val="es-ES_tradnl"/>
        </w:rPr>
        <w:t xml:space="preserve"> </w:t>
      </w:r>
      <w:r w:rsidR="00C36A12" w:rsidRPr="005E365D">
        <w:rPr>
          <w:lang w:val="es-ES_tradnl"/>
        </w:rPr>
        <w:t xml:space="preserve">de </w:t>
      </w:r>
      <w:r w:rsidR="00631429" w:rsidRPr="005E365D">
        <w:rPr>
          <w:lang w:val="es-ES_tradnl"/>
        </w:rPr>
        <w:t>mercado</w:t>
      </w:r>
      <w:r w:rsidR="0088158C" w:rsidRPr="005E365D">
        <w:rPr>
          <w:lang w:val="es-ES_tradnl"/>
        </w:rPr>
        <w:t>.</w:t>
      </w:r>
      <w:r w:rsidR="0069670C" w:rsidRPr="005E365D">
        <w:rPr>
          <w:lang w:val="es-ES_tradnl"/>
        </w:rPr>
        <w:t xml:space="preserve"> </w:t>
      </w:r>
      <w:r w:rsidR="00B569F0" w:rsidRPr="005E365D">
        <w:rPr>
          <w:lang w:val="es-ES_tradnl"/>
        </w:rPr>
        <w:t xml:space="preserve">Los de menor eficiencia </w:t>
      </w:r>
      <w:r w:rsidR="006C60B9" w:rsidRPr="005E365D">
        <w:rPr>
          <w:lang w:val="es-ES_tradnl"/>
        </w:rPr>
        <w:t xml:space="preserve">se venden a </w:t>
      </w:r>
      <w:r w:rsidR="000D7E28" w:rsidRPr="005E365D">
        <w:rPr>
          <w:lang w:val="es-ES_tradnl"/>
        </w:rPr>
        <w:t>menor precio</w:t>
      </w:r>
      <w:r w:rsidR="0088158C" w:rsidRPr="005E365D">
        <w:rPr>
          <w:lang w:val="es-ES_tradnl"/>
        </w:rPr>
        <w:t>,</w:t>
      </w:r>
      <w:r w:rsidR="0069670C" w:rsidRPr="005E365D">
        <w:rPr>
          <w:lang w:val="es-ES_tradnl"/>
        </w:rPr>
        <w:t xml:space="preserve"> </w:t>
      </w:r>
      <w:r w:rsidR="004A0753" w:rsidRPr="005E365D">
        <w:rPr>
          <w:lang w:val="es-ES_tradnl"/>
        </w:rPr>
        <w:t xml:space="preserve">lo que </w:t>
      </w:r>
      <w:r w:rsidR="00540CD7" w:rsidRPr="005E365D">
        <w:rPr>
          <w:lang w:val="es-ES_tradnl"/>
        </w:rPr>
        <w:t>constituye</w:t>
      </w:r>
      <w:r w:rsidR="004A0753" w:rsidRPr="005E365D">
        <w:rPr>
          <w:lang w:val="es-ES_tradnl"/>
        </w:rPr>
        <w:t xml:space="preserve"> un </w:t>
      </w:r>
      <w:r w:rsidR="00D612B9" w:rsidRPr="005E365D">
        <w:rPr>
          <w:lang w:val="es-ES_tradnl"/>
        </w:rPr>
        <w:t>desincentivo</w:t>
      </w:r>
      <w:r w:rsidR="0069670C" w:rsidRPr="005E365D">
        <w:rPr>
          <w:lang w:val="es-ES_tradnl"/>
        </w:rPr>
        <w:t xml:space="preserve"> </w:t>
      </w:r>
      <w:r w:rsidR="009043F9" w:rsidRPr="005E365D">
        <w:rPr>
          <w:lang w:val="es-ES_tradnl"/>
        </w:rPr>
        <w:t>para</w:t>
      </w:r>
      <w:r w:rsidR="0069670C" w:rsidRPr="005E365D">
        <w:rPr>
          <w:lang w:val="es-ES_tradnl"/>
        </w:rPr>
        <w:t xml:space="preserve"> </w:t>
      </w:r>
      <w:r w:rsidR="009043F9" w:rsidRPr="005E365D">
        <w:rPr>
          <w:lang w:val="es-ES_tradnl"/>
        </w:rPr>
        <w:t>la</w:t>
      </w:r>
      <w:r w:rsidR="0069670C" w:rsidRPr="005E365D">
        <w:rPr>
          <w:lang w:val="es-ES_tradnl"/>
        </w:rPr>
        <w:t xml:space="preserve"> </w:t>
      </w:r>
      <w:r w:rsidR="00631429" w:rsidRPr="005E365D">
        <w:rPr>
          <w:lang w:val="es-ES_tradnl"/>
        </w:rPr>
        <w:t>adopción</w:t>
      </w:r>
      <w:r w:rsidR="0069670C" w:rsidRPr="005E365D">
        <w:rPr>
          <w:lang w:val="es-ES_tradnl"/>
        </w:rPr>
        <w:t xml:space="preserve"> </w:t>
      </w:r>
      <w:r w:rsidR="00CB57D5" w:rsidRPr="005E365D">
        <w:rPr>
          <w:lang w:val="es-ES_tradnl"/>
        </w:rPr>
        <w:t>de</w:t>
      </w:r>
      <w:r w:rsidR="0069670C" w:rsidRPr="005E365D">
        <w:rPr>
          <w:lang w:val="es-ES_tradnl"/>
        </w:rPr>
        <w:t xml:space="preserve"> </w:t>
      </w:r>
      <w:r w:rsidR="00CB57D5" w:rsidRPr="005E365D">
        <w:rPr>
          <w:lang w:val="es-ES_tradnl"/>
        </w:rPr>
        <w:t>equipos</w:t>
      </w:r>
      <w:r w:rsidR="0069670C" w:rsidRPr="005E365D">
        <w:rPr>
          <w:lang w:val="es-ES_tradnl"/>
        </w:rPr>
        <w:t xml:space="preserve"> </w:t>
      </w:r>
      <w:r w:rsidR="00F06D2B" w:rsidRPr="005E365D">
        <w:rPr>
          <w:lang w:val="es-ES_tradnl"/>
        </w:rPr>
        <w:t>ecoenergéticos</w:t>
      </w:r>
      <w:r w:rsidR="0088158C" w:rsidRPr="005E365D">
        <w:rPr>
          <w:lang w:val="es-ES_tradnl"/>
        </w:rPr>
        <w:t>.</w:t>
      </w:r>
      <w:r w:rsidR="0069670C" w:rsidRPr="005E365D">
        <w:rPr>
          <w:lang w:val="es-ES_tradnl"/>
        </w:rPr>
        <w:t xml:space="preserve"> </w:t>
      </w:r>
      <w:r w:rsidR="00690DF3" w:rsidRPr="005E365D">
        <w:rPr>
          <w:lang w:val="es-ES_tradnl"/>
        </w:rPr>
        <w:t xml:space="preserve">Esto plantea </w:t>
      </w:r>
      <w:r w:rsidR="00C145A2" w:rsidRPr="005E365D">
        <w:rPr>
          <w:lang w:val="es-ES_tradnl"/>
        </w:rPr>
        <w:t xml:space="preserve">la necesidad de </w:t>
      </w:r>
      <w:r w:rsidR="00350921" w:rsidRPr="005E365D">
        <w:rPr>
          <w:lang w:val="es-ES_tradnl"/>
        </w:rPr>
        <w:t>desarrollar</w:t>
      </w:r>
      <w:r w:rsidR="0069670C" w:rsidRPr="005E365D">
        <w:rPr>
          <w:lang w:val="es-ES_tradnl"/>
        </w:rPr>
        <w:t xml:space="preserve"> </w:t>
      </w:r>
      <w:r w:rsidR="00F06D2B" w:rsidRPr="005E365D">
        <w:rPr>
          <w:lang w:val="es-ES_tradnl"/>
        </w:rPr>
        <w:t>políticas</w:t>
      </w:r>
      <w:r w:rsidR="0069670C" w:rsidRPr="005E365D">
        <w:rPr>
          <w:lang w:val="es-ES_tradnl"/>
        </w:rPr>
        <w:t xml:space="preserve"> </w:t>
      </w:r>
      <w:r w:rsidR="00D612B9" w:rsidRPr="005E365D">
        <w:rPr>
          <w:lang w:val="es-ES_tradnl"/>
        </w:rPr>
        <w:t>e</w:t>
      </w:r>
      <w:r w:rsidR="0069670C" w:rsidRPr="005E365D">
        <w:rPr>
          <w:lang w:val="es-ES_tradnl"/>
        </w:rPr>
        <w:t xml:space="preserve"> </w:t>
      </w:r>
      <w:r w:rsidR="00D612B9" w:rsidRPr="005E365D">
        <w:rPr>
          <w:lang w:val="es-ES_tradnl"/>
        </w:rPr>
        <w:t>i</w:t>
      </w:r>
      <w:r w:rsidR="00555D63" w:rsidRPr="005E365D">
        <w:rPr>
          <w:lang w:val="es-ES_tradnl"/>
        </w:rPr>
        <w:t>ncentivos</w:t>
      </w:r>
      <w:r w:rsidR="0069670C" w:rsidRPr="005E365D">
        <w:rPr>
          <w:lang w:val="es-ES_tradnl"/>
        </w:rPr>
        <w:t xml:space="preserve"> </w:t>
      </w:r>
      <w:r w:rsidR="00127149" w:rsidRPr="005E365D">
        <w:rPr>
          <w:lang w:val="es-ES_tradnl"/>
        </w:rPr>
        <w:t xml:space="preserve">que promuevan </w:t>
      </w:r>
      <w:r w:rsidR="002C716F" w:rsidRPr="005E365D">
        <w:rPr>
          <w:lang w:val="es-ES_tradnl"/>
        </w:rPr>
        <w:t xml:space="preserve">la </w:t>
      </w:r>
      <w:r w:rsidR="00EC517E" w:rsidRPr="005E365D">
        <w:rPr>
          <w:lang w:val="es-ES_tradnl"/>
        </w:rPr>
        <w:t xml:space="preserve">penetración de </w:t>
      </w:r>
      <w:r w:rsidR="008D1ADF" w:rsidRPr="005E365D">
        <w:rPr>
          <w:lang w:val="es-ES_tradnl"/>
        </w:rPr>
        <w:t>equipos</w:t>
      </w:r>
      <w:r w:rsidR="0069670C" w:rsidRPr="005E365D">
        <w:rPr>
          <w:lang w:val="es-ES_tradnl"/>
        </w:rPr>
        <w:t xml:space="preserve"> </w:t>
      </w:r>
      <w:r w:rsidR="000D17A5" w:rsidRPr="005E365D">
        <w:rPr>
          <w:lang w:val="es-ES_tradnl"/>
        </w:rPr>
        <w:t>de</w:t>
      </w:r>
      <w:r w:rsidR="0069670C" w:rsidRPr="005E365D">
        <w:rPr>
          <w:lang w:val="es-ES_tradnl"/>
        </w:rPr>
        <w:t xml:space="preserve"> </w:t>
      </w:r>
      <w:r w:rsidR="00350921" w:rsidRPr="005E365D">
        <w:rPr>
          <w:lang w:val="es-ES_tradnl"/>
        </w:rPr>
        <w:t>mayor</w:t>
      </w:r>
      <w:r w:rsidR="0069670C" w:rsidRPr="005E365D">
        <w:rPr>
          <w:lang w:val="es-ES_tradnl"/>
        </w:rPr>
        <w:t xml:space="preserve"> </w:t>
      </w:r>
      <w:r w:rsidR="00B667F0" w:rsidRPr="005E365D">
        <w:rPr>
          <w:lang w:val="es-ES_tradnl"/>
        </w:rPr>
        <w:t>eficiencia</w:t>
      </w:r>
      <w:r w:rsidR="0069670C" w:rsidRPr="005E365D">
        <w:rPr>
          <w:lang w:val="es-ES_tradnl"/>
        </w:rPr>
        <w:t xml:space="preserve"> </w:t>
      </w:r>
      <w:r w:rsidR="00B667F0" w:rsidRPr="005E365D">
        <w:rPr>
          <w:lang w:val="es-ES_tradnl"/>
        </w:rPr>
        <w:t>energética</w:t>
      </w:r>
      <w:r w:rsidR="0088158C" w:rsidRPr="005E365D">
        <w:rPr>
          <w:lang w:val="es-ES_tradnl"/>
        </w:rPr>
        <w:t>.</w:t>
      </w:r>
      <w:r w:rsidR="0069670C" w:rsidRPr="005E365D">
        <w:rPr>
          <w:lang w:val="es-ES_tradnl"/>
        </w:rPr>
        <w:t xml:space="preserve"> </w:t>
      </w:r>
      <w:r w:rsidR="006F18E6">
        <w:rPr>
          <w:lang w:val="es-ES_tradnl"/>
        </w:rPr>
        <w:t>Para ello s</w:t>
      </w:r>
      <w:r w:rsidR="00370F3D" w:rsidRPr="005E365D">
        <w:rPr>
          <w:lang w:val="es-ES_tradnl"/>
        </w:rPr>
        <w:t xml:space="preserve">e </w:t>
      </w:r>
      <w:r w:rsidR="001D3120" w:rsidRPr="005E365D">
        <w:rPr>
          <w:lang w:val="es-ES_tradnl"/>
        </w:rPr>
        <w:t xml:space="preserve">debe </w:t>
      </w:r>
      <w:r w:rsidR="00595081" w:rsidRPr="005E365D">
        <w:rPr>
          <w:lang w:val="es-ES_tradnl"/>
        </w:rPr>
        <w:t>considerar</w:t>
      </w:r>
      <w:r w:rsidR="0069670C" w:rsidRPr="005E365D">
        <w:rPr>
          <w:lang w:val="es-ES_tradnl"/>
        </w:rPr>
        <w:t xml:space="preserve"> </w:t>
      </w:r>
      <w:r w:rsidR="00AE0B05" w:rsidRPr="005E365D">
        <w:rPr>
          <w:lang w:val="es-ES_tradnl"/>
        </w:rPr>
        <w:t>la concesión</w:t>
      </w:r>
      <w:r w:rsidR="00093BBD" w:rsidRPr="005E365D">
        <w:rPr>
          <w:lang w:val="es-ES_tradnl"/>
        </w:rPr>
        <w:t xml:space="preserve"> de </w:t>
      </w:r>
      <w:r w:rsidR="00555D63" w:rsidRPr="005E365D">
        <w:rPr>
          <w:lang w:val="es-ES_tradnl"/>
        </w:rPr>
        <w:t>incentivos</w:t>
      </w:r>
      <w:r w:rsidR="0069670C" w:rsidRPr="005E365D">
        <w:rPr>
          <w:lang w:val="es-ES_tradnl"/>
        </w:rPr>
        <w:t xml:space="preserve"> </w:t>
      </w:r>
      <w:r w:rsidR="00326B43" w:rsidRPr="005E365D">
        <w:rPr>
          <w:lang w:val="es-ES_tradnl"/>
        </w:rPr>
        <w:t>y</w:t>
      </w:r>
      <w:r w:rsidR="0069670C" w:rsidRPr="005E365D">
        <w:rPr>
          <w:lang w:val="es-ES_tradnl"/>
        </w:rPr>
        <w:t xml:space="preserve"> </w:t>
      </w:r>
      <w:r w:rsidR="00D03516" w:rsidRPr="00D03516">
        <w:rPr>
          <w:lang w:val="es-ES_tradnl"/>
        </w:rPr>
        <w:t>exenciones</w:t>
      </w:r>
      <w:r w:rsidR="00996711" w:rsidRPr="005E365D">
        <w:rPr>
          <w:lang w:val="es-ES_tradnl"/>
        </w:rPr>
        <w:t xml:space="preserve"> </w:t>
      </w:r>
      <w:r w:rsidR="002074B1" w:rsidRPr="005E365D">
        <w:rPr>
          <w:lang w:val="es-ES_tradnl"/>
        </w:rPr>
        <w:t xml:space="preserve">a fabricantes y distribuidores </w:t>
      </w:r>
      <w:r w:rsidR="0088158C" w:rsidRPr="005E365D">
        <w:rPr>
          <w:lang w:val="es-ES_tradnl"/>
        </w:rPr>
        <w:t>(</w:t>
      </w:r>
      <w:r w:rsidR="00631429" w:rsidRPr="005E365D">
        <w:rPr>
          <w:lang w:val="es-ES_tradnl"/>
        </w:rPr>
        <w:t>p.</w:t>
      </w:r>
      <w:r w:rsidR="0069670C" w:rsidRPr="005E365D">
        <w:rPr>
          <w:lang w:val="es-ES_tradnl"/>
        </w:rPr>
        <w:t xml:space="preserve"> </w:t>
      </w:r>
      <w:r w:rsidR="00631429" w:rsidRPr="005E365D">
        <w:rPr>
          <w:lang w:val="es-ES_tradnl"/>
        </w:rPr>
        <w:t>ej.</w:t>
      </w:r>
      <w:r w:rsidR="00F06D2B" w:rsidRPr="005E365D">
        <w:rPr>
          <w:lang w:val="es-ES_tradnl"/>
        </w:rPr>
        <w:t>,</w:t>
      </w:r>
      <w:r w:rsidR="0069670C" w:rsidRPr="005E365D">
        <w:rPr>
          <w:lang w:val="es-ES_tradnl"/>
        </w:rPr>
        <w:t xml:space="preserve"> </w:t>
      </w:r>
      <w:r w:rsidR="0087327C" w:rsidRPr="005E365D">
        <w:rPr>
          <w:lang w:val="es-ES_tradnl"/>
        </w:rPr>
        <w:t xml:space="preserve">franquicias tributarias para </w:t>
      </w:r>
      <w:r w:rsidR="00F06D2B" w:rsidRPr="005E365D">
        <w:rPr>
          <w:lang w:val="es-ES_tradnl"/>
        </w:rPr>
        <w:t>equipos</w:t>
      </w:r>
      <w:r w:rsidR="0069670C" w:rsidRPr="005E365D">
        <w:rPr>
          <w:lang w:val="es-ES_tradnl"/>
        </w:rPr>
        <w:t xml:space="preserve"> </w:t>
      </w:r>
      <w:r w:rsidR="00F06D2B" w:rsidRPr="005E365D">
        <w:rPr>
          <w:lang w:val="es-ES_tradnl"/>
        </w:rPr>
        <w:t>ecoenergéticos</w:t>
      </w:r>
      <w:r w:rsidR="001D3EB8" w:rsidRPr="005E365D">
        <w:rPr>
          <w:lang w:val="es-ES_tradnl"/>
        </w:rPr>
        <w:t xml:space="preserve"> y </w:t>
      </w:r>
      <w:r w:rsidR="00F06114" w:rsidRPr="005E365D">
        <w:rPr>
          <w:lang w:val="es-ES_tradnl"/>
        </w:rPr>
        <w:t>módulos</w:t>
      </w:r>
      <w:r w:rsidR="0069670C" w:rsidRPr="005E365D">
        <w:rPr>
          <w:lang w:val="es-ES_tradnl"/>
        </w:rPr>
        <w:t xml:space="preserve"> </w:t>
      </w:r>
      <w:r w:rsidR="001D3EB8" w:rsidRPr="005E365D">
        <w:rPr>
          <w:lang w:val="es-ES_tradnl"/>
        </w:rPr>
        <w:t xml:space="preserve">clave </w:t>
      </w:r>
      <w:r w:rsidR="00B43C84" w:rsidRPr="005E365D">
        <w:rPr>
          <w:lang w:val="es-ES_tradnl"/>
        </w:rPr>
        <w:t xml:space="preserve">tales como </w:t>
      </w:r>
      <w:r w:rsidR="00F06D2B" w:rsidRPr="005E365D">
        <w:rPr>
          <w:lang w:val="es-ES_tradnl"/>
        </w:rPr>
        <w:t>compresores</w:t>
      </w:r>
      <w:r w:rsidR="0069670C" w:rsidRPr="005E365D">
        <w:rPr>
          <w:lang w:val="es-ES_tradnl"/>
        </w:rPr>
        <w:t xml:space="preserve"> </w:t>
      </w:r>
      <w:r w:rsidR="00B43C84" w:rsidRPr="005E365D">
        <w:rPr>
          <w:lang w:val="es-ES_tradnl"/>
        </w:rPr>
        <w:t>e intercambiadores de calor</w:t>
      </w:r>
      <w:r w:rsidR="0088158C" w:rsidRPr="005E365D">
        <w:rPr>
          <w:lang w:val="es-ES_tradnl"/>
        </w:rPr>
        <w:t>)</w:t>
      </w:r>
      <w:r w:rsidR="0069670C" w:rsidRPr="005E365D">
        <w:rPr>
          <w:lang w:val="es-ES_tradnl"/>
        </w:rPr>
        <w:t xml:space="preserve"> </w:t>
      </w:r>
      <w:r w:rsidR="006B177C" w:rsidRPr="005E365D">
        <w:rPr>
          <w:lang w:val="es-ES_tradnl"/>
        </w:rPr>
        <w:t xml:space="preserve">a </w:t>
      </w:r>
      <w:r w:rsidR="0062617D" w:rsidRPr="005E365D">
        <w:rPr>
          <w:lang w:val="es-ES_tradnl"/>
        </w:rPr>
        <w:t xml:space="preserve">fin de </w:t>
      </w:r>
      <w:r w:rsidR="002438CC" w:rsidRPr="005E365D">
        <w:rPr>
          <w:lang w:val="es-ES_tradnl"/>
        </w:rPr>
        <w:t>impulsar</w:t>
      </w:r>
      <w:r w:rsidR="0062617D" w:rsidRPr="005E365D">
        <w:rPr>
          <w:lang w:val="es-ES_tradnl"/>
        </w:rPr>
        <w:t xml:space="preserve"> </w:t>
      </w:r>
      <w:r w:rsidR="002438CC" w:rsidRPr="005E365D">
        <w:rPr>
          <w:lang w:val="es-ES_tradnl"/>
        </w:rPr>
        <w:t xml:space="preserve">la producción </w:t>
      </w:r>
      <w:r w:rsidR="00312B54" w:rsidRPr="005E365D">
        <w:rPr>
          <w:lang w:val="es-ES_tradnl"/>
        </w:rPr>
        <w:t xml:space="preserve">y distribución de </w:t>
      </w:r>
      <w:r w:rsidR="008D1ADF" w:rsidRPr="005E365D">
        <w:rPr>
          <w:lang w:val="es-ES_tradnl"/>
        </w:rPr>
        <w:t>equipos</w:t>
      </w:r>
      <w:r w:rsidR="0069670C" w:rsidRPr="005E365D">
        <w:rPr>
          <w:lang w:val="es-ES_tradnl"/>
        </w:rPr>
        <w:t xml:space="preserve"> </w:t>
      </w:r>
      <w:r w:rsidR="00312B54" w:rsidRPr="005E365D">
        <w:rPr>
          <w:lang w:val="es-ES_tradnl"/>
        </w:rPr>
        <w:t xml:space="preserve">de </w:t>
      </w:r>
      <w:r w:rsidR="00350921" w:rsidRPr="005E365D">
        <w:rPr>
          <w:lang w:val="es-ES_tradnl"/>
        </w:rPr>
        <w:t>mayor</w:t>
      </w:r>
      <w:r w:rsidR="0069670C" w:rsidRPr="005E365D">
        <w:rPr>
          <w:lang w:val="es-ES_tradnl"/>
        </w:rPr>
        <w:t xml:space="preserve"> </w:t>
      </w:r>
      <w:r w:rsidR="00B667F0" w:rsidRPr="005E365D">
        <w:rPr>
          <w:lang w:val="es-ES_tradnl"/>
        </w:rPr>
        <w:t>eficiencia</w:t>
      </w:r>
      <w:r w:rsidR="0069670C" w:rsidRPr="005E365D">
        <w:rPr>
          <w:lang w:val="es-ES_tradnl"/>
        </w:rPr>
        <w:t xml:space="preserve"> </w:t>
      </w:r>
      <w:r w:rsidR="0032280D" w:rsidRPr="005E365D">
        <w:rPr>
          <w:lang w:val="es-ES_tradnl"/>
        </w:rPr>
        <w:t>a preci</w:t>
      </w:r>
      <w:r w:rsidR="00A1447D" w:rsidRPr="005E365D">
        <w:rPr>
          <w:lang w:val="es-ES_tradnl"/>
        </w:rPr>
        <w:t>os más asequi</w:t>
      </w:r>
      <w:r w:rsidR="00D6159B" w:rsidRPr="005E365D">
        <w:rPr>
          <w:lang w:val="es-ES_tradnl"/>
        </w:rPr>
        <w:t>b</w:t>
      </w:r>
      <w:r w:rsidR="00A1447D" w:rsidRPr="005E365D">
        <w:rPr>
          <w:lang w:val="es-ES_tradnl"/>
        </w:rPr>
        <w:t xml:space="preserve">les </w:t>
      </w:r>
      <w:r w:rsidR="00705EB9" w:rsidRPr="005E365D">
        <w:rPr>
          <w:lang w:val="es-ES_tradnl"/>
        </w:rPr>
        <w:t xml:space="preserve">para el </w:t>
      </w:r>
      <w:r w:rsidR="00BB706D" w:rsidRPr="005E365D">
        <w:rPr>
          <w:lang w:val="es-ES_tradnl"/>
        </w:rPr>
        <w:t>consumidor</w:t>
      </w:r>
      <w:r w:rsidR="0088158C" w:rsidRPr="005E365D">
        <w:rPr>
          <w:lang w:val="es-ES_tradnl"/>
        </w:rPr>
        <w:t>.</w:t>
      </w:r>
    </w:p>
    <w:p w14:paraId="561A7CC2" w14:textId="43B12429" w:rsidR="009043F9" w:rsidRPr="005E365D" w:rsidRDefault="00EC0D18" w:rsidP="00F36CAF">
      <w:pPr>
        <w:pStyle w:val="Heading1"/>
        <w:rPr>
          <w:lang w:val="es-ES_tradnl"/>
        </w:rPr>
      </w:pPr>
      <w:r w:rsidRPr="005E365D">
        <w:rPr>
          <w:lang w:val="es-ES_tradnl"/>
        </w:rPr>
        <w:t xml:space="preserve">Una forma </w:t>
      </w:r>
      <w:r w:rsidR="005E53CC" w:rsidRPr="005E53CC">
        <w:rPr>
          <w:lang w:val="es-ES_tradnl"/>
        </w:rPr>
        <w:t>eficaz</w:t>
      </w:r>
      <w:r w:rsidRPr="005E365D">
        <w:rPr>
          <w:lang w:val="es-ES_tradnl"/>
        </w:rPr>
        <w:t xml:space="preserve"> de garantizar la disponibilidad de equipos ecoenergéticos que cumplan con las normas de los mercados de importación sería </w:t>
      </w:r>
      <w:r w:rsidR="00FB0A0E" w:rsidRPr="005E365D">
        <w:rPr>
          <w:lang w:val="es-ES_tradnl"/>
        </w:rPr>
        <w:t xml:space="preserve">suscribir </w:t>
      </w:r>
      <w:r w:rsidR="00DF7969" w:rsidRPr="005E365D">
        <w:rPr>
          <w:lang w:val="es-ES_tradnl"/>
        </w:rPr>
        <w:t xml:space="preserve">acuerdos </w:t>
      </w:r>
      <w:r w:rsidR="00A462E0" w:rsidRPr="005E365D">
        <w:rPr>
          <w:lang w:val="es-ES_tradnl"/>
        </w:rPr>
        <w:t xml:space="preserve">bilaterales </w:t>
      </w:r>
      <w:r w:rsidR="00DF7969" w:rsidRPr="005E365D">
        <w:rPr>
          <w:lang w:val="es-ES_tradnl"/>
        </w:rPr>
        <w:t>de reconocimiento mutuo</w:t>
      </w:r>
      <w:r w:rsidR="0069670C" w:rsidRPr="005E365D">
        <w:rPr>
          <w:lang w:val="es-ES_tradnl"/>
        </w:rPr>
        <w:t xml:space="preserve"> </w:t>
      </w:r>
      <w:r w:rsidR="00E94524">
        <w:rPr>
          <w:lang w:val="es-ES_tradnl"/>
        </w:rPr>
        <w:t>en materia de</w:t>
      </w:r>
      <w:r w:rsidR="0069670C" w:rsidRPr="005E365D">
        <w:rPr>
          <w:lang w:val="es-ES_tradnl"/>
        </w:rPr>
        <w:t xml:space="preserve"> </w:t>
      </w:r>
      <w:r w:rsidR="001D556D" w:rsidRPr="005E365D">
        <w:rPr>
          <w:lang w:val="es-ES_tradnl"/>
        </w:rPr>
        <w:t>normas de eficiencia energética</w:t>
      </w:r>
      <w:r w:rsidR="00D04CF9" w:rsidRPr="005E365D">
        <w:rPr>
          <w:lang w:val="es-ES_tradnl"/>
        </w:rPr>
        <w:t xml:space="preserve">, evitando así </w:t>
      </w:r>
      <w:r w:rsidR="00EA3160" w:rsidRPr="005E365D">
        <w:rPr>
          <w:lang w:val="es-ES_tradnl"/>
        </w:rPr>
        <w:t xml:space="preserve">el alto </w:t>
      </w:r>
      <w:r w:rsidR="009043F9" w:rsidRPr="005E365D">
        <w:rPr>
          <w:lang w:val="es-ES_tradnl"/>
        </w:rPr>
        <w:t>costo</w:t>
      </w:r>
      <w:r w:rsidR="0069670C" w:rsidRPr="005E365D">
        <w:rPr>
          <w:lang w:val="es-ES_tradnl"/>
        </w:rPr>
        <w:t xml:space="preserve"> </w:t>
      </w:r>
      <w:r w:rsidR="00326B43" w:rsidRPr="005E365D">
        <w:rPr>
          <w:lang w:val="es-ES_tradnl"/>
        </w:rPr>
        <w:t>de</w:t>
      </w:r>
      <w:r w:rsidR="0069670C" w:rsidRPr="005E365D">
        <w:rPr>
          <w:lang w:val="es-ES_tradnl"/>
        </w:rPr>
        <w:t xml:space="preserve"> </w:t>
      </w:r>
      <w:r w:rsidR="00954971" w:rsidRPr="005E365D">
        <w:rPr>
          <w:lang w:val="es-ES_tradnl"/>
        </w:rPr>
        <w:t xml:space="preserve">establecer y </w:t>
      </w:r>
      <w:r w:rsidR="00AA1190" w:rsidRPr="005E365D">
        <w:rPr>
          <w:lang w:val="es-ES_tradnl"/>
        </w:rPr>
        <w:t>administrar</w:t>
      </w:r>
      <w:r w:rsidR="00954971" w:rsidRPr="005E365D">
        <w:rPr>
          <w:lang w:val="es-ES_tradnl"/>
        </w:rPr>
        <w:t xml:space="preserve"> laboratorios </w:t>
      </w:r>
      <w:r w:rsidR="00C656E5" w:rsidRPr="005E365D">
        <w:rPr>
          <w:lang w:val="es-ES_tradnl"/>
        </w:rPr>
        <w:t xml:space="preserve">de prueba </w:t>
      </w:r>
      <w:r w:rsidR="00326B43" w:rsidRPr="005E365D">
        <w:rPr>
          <w:lang w:val="es-ES_tradnl"/>
        </w:rPr>
        <w:t>y</w:t>
      </w:r>
      <w:r w:rsidR="0069670C" w:rsidRPr="005E365D">
        <w:rPr>
          <w:lang w:val="es-ES_tradnl"/>
        </w:rPr>
        <w:t xml:space="preserve"> </w:t>
      </w:r>
      <w:r w:rsidR="000C7AD0" w:rsidRPr="005E365D">
        <w:rPr>
          <w:lang w:val="es-ES_tradnl"/>
        </w:rPr>
        <w:t>certificación</w:t>
      </w:r>
      <w:r w:rsidR="0069670C" w:rsidRPr="005E365D">
        <w:rPr>
          <w:lang w:val="es-ES_tradnl"/>
        </w:rPr>
        <w:t xml:space="preserve"> </w:t>
      </w:r>
      <w:r w:rsidR="009E61BD" w:rsidRPr="005E365D">
        <w:rPr>
          <w:lang w:val="es-ES_tradnl"/>
        </w:rPr>
        <w:t>en</w:t>
      </w:r>
      <w:r w:rsidR="00A37B60" w:rsidRPr="005E365D">
        <w:rPr>
          <w:lang w:val="es-ES_tradnl"/>
        </w:rPr>
        <w:t xml:space="preserve"> </w:t>
      </w:r>
      <w:r w:rsidR="001E6BAA" w:rsidRPr="005E365D">
        <w:rPr>
          <w:lang w:val="es-ES_tradnl"/>
        </w:rPr>
        <w:t xml:space="preserve">los </w:t>
      </w:r>
      <w:r w:rsidR="00A37B60" w:rsidRPr="005E365D">
        <w:rPr>
          <w:lang w:val="es-ES_tradnl"/>
        </w:rPr>
        <w:t>países</w:t>
      </w:r>
      <w:r w:rsidR="006269A0" w:rsidRPr="005E365D">
        <w:rPr>
          <w:lang w:val="es-ES_tradnl"/>
        </w:rPr>
        <w:t xml:space="preserve"> importadores</w:t>
      </w:r>
      <w:r w:rsidR="0069670C" w:rsidRPr="005E365D">
        <w:rPr>
          <w:lang w:val="es-ES_tradnl"/>
        </w:rPr>
        <w:t xml:space="preserve"> </w:t>
      </w:r>
      <w:r w:rsidR="00B667F0" w:rsidRPr="005E365D">
        <w:rPr>
          <w:lang w:val="es-ES_tradnl"/>
        </w:rPr>
        <w:t>del</w:t>
      </w:r>
      <w:r w:rsidR="0069670C" w:rsidRPr="005E365D">
        <w:rPr>
          <w:lang w:val="es-ES_tradnl"/>
        </w:rPr>
        <w:t xml:space="preserve"> </w:t>
      </w:r>
      <w:r w:rsidR="00B667F0" w:rsidRPr="005E365D">
        <w:rPr>
          <w:lang w:val="es-ES_tradnl"/>
        </w:rPr>
        <w:t>artículo</w:t>
      </w:r>
      <w:r w:rsidR="0069670C" w:rsidRPr="005E365D">
        <w:rPr>
          <w:lang w:val="es-ES_tradnl"/>
        </w:rPr>
        <w:t xml:space="preserve"> </w:t>
      </w:r>
      <w:r w:rsidR="00B667F0" w:rsidRPr="005E365D">
        <w:rPr>
          <w:lang w:val="es-ES_tradnl"/>
        </w:rPr>
        <w:t>5</w:t>
      </w:r>
      <w:r w:rsidR="0088158C" w:rsidRPr="005E365D">
        <w:rPr>
          <w:lang w:val="es-ES_tradnl"/>
        </w:rPr>
        <w:t>.</w:t>
      </w:r>
      <w:r w:rsidR="0069670C" w:rsidRPr="005E365D">
        <w:rPr>
          <w:lang w:val="es-ES_tradnl"/>
        </w:rPr>
        <w:t xml:space="preserve"> </w:t>
      </w:r>
      <w:r w:rsidR="00333226" w:rsidRPr="005E365D">
        <w:rPr>
          <w:lang w:val="es-ES_tradnl"/>
        </w:rPr>
        <w:t>T</w:t>
      </w:r>
      <w:r w:rsidR="00350921" w:rsidRPr="005E365D">
        <w:rPr>
          <w:lang w:val="es-ES_tradnl"/>
        </w:rPr>
        <w:t>ambién</w:t>
      </w:r>
      <w:r w:rsidR="00333226" w:rsidRPr="005E365D">
        <w:rPr>
          <w:lang w:val="es-ES_tradnl"/>
        </w:rPr>
        <w:t xml:space="preserve"> se </w:t>
      </w:r>
      <w:r w:rsidR="001E36C8" w:rsidRPr="005E365D">
        <w:rPr>
          <w:lang w:val="es-ES_tradnl"/>
        </w:rPr>
        <w:t xml:space="preserve">podría </w:t>
      </w:r>
      <w:r w:rsidR="006D572D" w:rsidRPr="005E365D">
        <w:rPr>
          <w:lang w:val="es-ES_tradnl"/>
        </w:rPr>
        <w:t xml:space="preserve">promover </w:t>
      </w:r>
      <w:r w:rsidR="009329FE" w:rsidRPr="005E365D">
        <w:rPr>
          <w:lang w:val="es-ES_tradnl"/>
        </w:rPr>
        <w:t xml:space="preserve">procesos </w:t>
      </w:r>
      <w:r w:rsidR="00A52099" w:rsidRPr="005E365D">
        <w:rPr>
          <w:lang w:val="es-ES_tradnl"/>
        </w:rPr>
        <w:t xml:space="preserve">más económicos </w:t>
      </w:r>
      <w:r w:rsidR="00026582" w:rsidRPr="005E365D">
        <w:rPr>
          <w:lang w:val="es-ES_tradnl"/>
        </w:rPr>
        <w:t>de prueba</w:t>
      </w:r>
      <w:r w:rsidR="0069670C" w:rsidRPr="005E365D">
        <w:rPr>
          <w:lang w:val="es-ES_tradnl"/>
        </w:rPr>
        <w:t xml:space="preserve"> </w:t>
      </w:r>
      <w:r w:rsidR="00326B43" w:rsidRPr="005E365D">
        <w:rPr>
          <w:lang w:val="es-ES_tradnl"/>
        </w:rPr>
        <w:t>y</w:t>
      </w:r>
      <w:r w:rsidR="0069670C" w:rsidRPr="005E365D">
        <w:rPr>
          <w:lang w:val="es-ES_tradnl"/>
        </w:rPr>
        <w:t xml:space="preserve"> </w:t>
      </w:r>
      <w:r w:rsidR="000C7AD0" w:rsidRPr="005E365D">
        <w:rPr>
          <w:lang w:val="es-ES_tradnl"/>
        </w:rPr>
        <w:t>certificación</w:t>
      </w:r>
      <w:r w:rsidR="0069670C" w:rsidRPr="005E365D">
        <w:rPr>
          <w:lang w:val="es-ES_tradnl"/>
        </w:rPr>
        <w:t xml:space="preserve"> </w:t>
      </w:r>
      <w:r w:rsidR="00731FE4" w:rsidRPr="005E365D">
        <w:rPr>
          <w:lang w:val="es-ES_tradnl"/>
        </w:rPr>
        <w:t xml:space="preserve">a través de centros regionales de </w:t>
      </w:r>
      <w:r w:rsidR="00A2699F" w:rsidRPr="005E365D">
        <w:rPr>
          <w:lang w:val="es-ES_tradnl"/>
        </w:rPr>
        <w:t xml:space="preserve">certificación </w:t>
      </w:r>
      <w:r w:rsidR="008F5DEB" w:rsidRPr="005E365D">
        <w:rPr>
          <w:lang w:val="es-ES_tradnl"/>
        </w:rPr>
        <w:t xml:space="preserve">de </w:t>
      </w:r>
      <w:r w:rsidR="00673691">
        <w:rPr>
          <w:lang w:val="es-ES_tradnl"/>
        </w:rPr>
        <w:t xml:space="preserve">la </w:t>
      </w:r>
      <w:r w:rsidR="008F5DEB" w:rsidRPr="005E365D">
        <w:rPr>
          <w:lang w:val="es-ES_tradnl"/>
        </w:rPr>
        <w:t>eficiencia energética, incentivando así</w:t>
      </w:r>
      <w:r w:rsidR="0069670C" w:rsidRPr="005E365D">
        <w:rPr>
          <w:lang w:val="es-ES_tradnl"/>
        </w:rPr>
        <w:t xml:space="preserve"> </w:t>
      </w:r>
      <w:r w:rsidR="00631429" w:rsidRPr="005E365D">
        <w:rPr>
          <w:lang w:val="es-ES_tradnl"/>
        </w:rPr>
        <w:t>la</w:t>
      </w:r>
      <w:r w:rsidR="0069670C" w:rsidRPr="005E365D">
        <w:rPr>
          <w:lang w:val="es-ES_tradnl"/>
        </w:rPr>
        <w:t xml:space="preserve"> </w:t>
      </w:r>
      <w:r w:rsidR="00631429" w:rsidRPr="005E365D">
        <w:rPr>
          <w:lang w:val="es-ES_tradnl"/>
        </w:rPr>
        <w:t>adopción</w:t>
      </w:r>
      <w:r w:rsidR="0069670C" w:rsidRPr="005E365D">
        <w:rPr>
          <w:lang w:val="es-ES_tradnl"/>
        </w:rPr>
        <w:t xml:space="preserve"> </w:t>
      </w:r>
      <w:r w:rsidR="00326B43" w:rsidRPr="005E365D">
        <w:rPr>
          <w:lang w:val="es-ES_tradnl"/>
        </w:rPr>
        <w:t>de</w:t>
      </w:r>
      <w:r w:rsidR="0069670C" w:rsidRPr="005E365D">
        <w:rPr>
          <w:lang w:val="es-ES_tradnl"/>
        </w:rPr>
        <w:t xml:space="preserve"> </w:t>
      </w:r>
      <w:r w:rsidR="00F06D2B" w:rsidRPr="005E365D">
        <w:rPr>
          <w:lang w:val="es-ES_tradnl"/>
        </w:rPr>
        <w:t>equipos</w:t>
      </w:r>
      <w:r w:rsidR="0069670C" w:rsidRPr="005E365D">
        <w:rPr>
          <w:lang w:val="es-ES_tradnl"/>
        </w:rPr>
        <w:t xml:space="preserve"> </w:t>
      </w:r>
      <w:r w:rsidR="007F36A1" w:rsidRPr="005E365D">
        <w:rPr>
          <w:lang w:val="es-ES_tradnl"/>
        </w:rPr>
        <w:t xml:space="preserve">más </w:t>
      </w:r>
      <w:r w:rsidR="00F06D2B" w:rsidRPr="005E365D">
        <w:rPr>
          <w:lang w:val="es-ES_tradnl"/>
        </w:rPr>
        <w:t>ecoenergéticos</w:t>
      </w:r>
      <w:r w:rsidR="0006348D" w:rsidRPr="005E365D">
        <w:rPr>
          <w:lang w:val="es-ES_tradnl"/>
        </w:rPr>
        <w:t>.</w:t>
      </w:r>
      <w:r w:rsidR="0069670C" w:rsidRPr="005E365D">
        <w:rPr>
          <w:lang w:val="es-ES_tradnl"/>
        </w:rPr>
        <w:t xml:space="preserve"> </w:t>
      </w:r>
      <w:r w:rsidR="005809D4" w:rsidRPr="005E365D">
        <w:rPr>
          <w:lang w:val="es-ES_tradnl"/>
        </w:rPr>
        <w:t xml:space="preserve">Las </w:t>
      </w:r>
      <w:r w:rsidR="00C1507F" w:rsidRPr="005E365D">
        <w:rPr>
          <w:lang w:val="es-ES_tradnl"/>
        </w:rPr>
        <w:t>redes</w:t>
      </w:r>
      <w:r w:rsidR="005809D4" w:rsidRPr="005E365D">
        <w:rPr>
          <w:lang w:val="es-ES_tradnl"/>
        </w:rPr>
        <w:t xml:space="preserve"> regional</w:t>
      </w:r>
      <w:r w:rsidR="00B650CF" w:rsidRPr="005E365D">
        <w:rPr>
          <w:lang w:val="es-ES_tradnl"/>
        </w:rPr>
        <w:t>es</w:t>
      </w:r>
      <w:r w:rsidR="005809D4" w:rsidRPr="005E365D">
        <w:rPr>
          <w:lang w:val="es-ES_tradnl"/>
        </w:rPr>
        <w:t xml:space="preserve"> </w:t>
      </w:r>
      <w:r w:rsidR="00E1548F" w:rsidRPr="005E365D">
        <w:rPr>
          <w:lang w:val="es-ES_tradnl"/>
        </w:rPr>
        <w:t xml:space="preserve">del </w:t>
      </w:r>
      <w:r w:rsidR="00360C13" w:rsidRPr="005E365D">
        <w:rPr>
          <w:lang w:val="es-ES_tradnl"/>
        </w:rPr>
        <w:t>Programa</w:t>
      </w:r>
      <w:r w:rsidR="0069670C" w:rsidRPr="005E365D">
        <w:rPr>
          <w:lang w:val="es-ES_tradnl"/>
        </w:rPr>
        <w:t xml:space="preserve"> </w:t>
      </w:r>
      <w:r w:rsidR="00360C13" w:rsidRPr="005E365D">
        <w:rPr>
          <w:lang w:val="es-ES_tradnl"/>
        </w:rPr>
        <w:t>de</w:t>
      </w:r>
      <w:r w:rsidR="0069670C" w:rsidRPr="005E365D">
        <w:rPr>
          <w:lang w:val="es-ES_tradnl"/>
        </w:rPr>
        <w:t xml:space="preserve"> </w:t>
      </w:r>
      <w:r w:rsidR="00360C13" w:rsidRPr="005E365D">
        <w:rPr>
          <w:lang w:val="es-ES_tradnl"/>
        </w:rPr>
        <w:t>Asistencia</w:t>
      </w:r>
      <w:r w:rsidR="0069670C" w:rsidRPr="005E365D">
        <w:rPr>
          <w:lang w:val="es-ES_tradnl"/>
        </w:rPr>
        <w:t xml:space="preserve"> </w:t>
      </w:r>
      <w:r w:rsidR="00360C13" w:rsidRPr="005E365D">
        <w:rPr>
          <w:lang w:val="es-ES_tradnl"/>
        </w:rPr>
        <w:t>al</w:t>
      </w:r>
      <w:r w:rsidR="0069670C" w:rsidRPr="005E365D">
        <w:rPr>
          <w:lang w:val="es-ES_tradnl"/>
        </w:rPr>
        <w:t xml:space="preserve"> </w:t>
      </w:r>
      <w:r w:rsidR="00360C13" w:rsidRPr="005E365D">
        <w:rPr>
          <w:lang w:val="es-ES_tradnl"/>
        </w:rPr>
        <w:t>Cumplimiento</w:t>
      </w:r>
      <w:r w:rsidR="0069670C" w:rsidRPr="005E365D">
        <w:rPr>
          <w:lang w:val="es-ES_tradnl"/>
        </w:rPr>
        <w:t xml:space="preserve"> </w:t>
      </w:r>
      <w:r w:rsidR="00E1548F" w:rsidRPr="005E365D">
        <w:rPr>
          <w:lang w:val="es-ES_tradnl"/>
        </w:rPr>
        <w:t xml:space="preserve">del PNUMA </w:t>
      </w:r>
      <w:r w:rsidR="0047641A" w:rsidRPr="005E365D">
        <w:rPr>
          <w:lang w:val="es-ES_tradnl"/>
        </w:rPr>
        <w:t xml:space="preserve">podrán tomar </w:t>
      </w:r>
      <w:r w:rsidR="00232BDA" w:rsidRPr="005E365D">
        <w:rPr>
          <w:lang w:val="es-ES_tradnl"/>
        </w:rPr>
        <w:t>lo anterior</w:t>
      </w:r>
      <w:r w:rsidR="0047641A" w:rsidRPr="005E365D">
        <w:rPr>
          <w:lang w:val="es-ES_tradnl"/>
        </w:rPr>
        <w:t xml:space="preserve"> </w:t>
      </w:r>
      <w:r w:rsidR="00360C13" w:rsidRPr="005E365D">
        <w:rPr>
          <w:lang w:val="es-ES_tradnl"/>
        </w:rPr>
        <w:t>en</w:t>
      </w:r>
      <w:r w:rsidR="0069670C" w:rsidRPr="005E365D">
        <w:rPr>
          <w:lang w:val="es-ES_tradnl"/>
        </w:rPr>
        <w:t xml:space="preserve"> </w:t>
      </w:r>
      <w:r w:rsidR="00360C13" w:rsidRPr="005E365D">
        <w:rPr>
          <w:lang w:val="es-ES_tradnl"/>
        </w:rPr>
        <w:t>consideración</w:t>
      </w:r>
      <w:r w:rsidR="0069670C" w:rsidRPr="005E365D">
        <w:rPr>
          <w:lang w:val="es-ES_tradnl"/>
        </w:rPr>
        <w:t xml:space="preserve"> </w:t>
      </w:r>
      <w:r w:rsidR="002B3A6E" w:rsidRPr="005E365D">
        <w:rPr>
          <w:lang w:val="es-ES_tradnl"/>
        </w:rPr>
        <w:t>a</w:t>
      </w:r>
      <w:r w:rsidR="00EC69B2">
        <w:rPr>
          <w:lang w:val="es-ES_tradnl"/>
        </w:rPr>
        <w:t>l</w:t>
      </w:r>
      <w:r w:rsidR="002B3A6E" w:rsidRPr="005E365D">
        <w:rPr>
          <w:lang w:val="es-ES_tradnl"/>
        </w:rPr>
        <w:t xml:space="preserve"> realizar </w:t>
      </w:r>
      <w:r w:rsidR="008D1ADF" w:rsidRPr="005E365D">
        <w:rPr>
          <w:lang w:val="es-ES_tradnl"/>
        </w:rPr>
        <w:t>consultas</w:t>
      </w:r>
      <w:r w:rsidR="0069670C" w:rsidRPr="005E365D">
        <w:rPr>
          <w:lang w:val="es-ES_tradnl"/>
        </w:rPr>
        <w:t xml:space="preserve"> </w:t>
      </w:r>
      <w:r w:rsidR="003F6A8A" w:rsidRPr="005E365D">
        <w:rPr>
          <w:lang w:val="es-ES_tradnl"/>
        </w:rPr>
        <w:t>relativa</w:t>
      </w:r>
      <w:r w:rsidR="00746D44" w:rsidRPr="005E365D">
        <w:rPr>
          <w:lang w:val="es-ES_tradnl"/>
        </w:rPr>
        <w:t>s a</w:t>
      </w:r>
      <w:r w:rsidR="0069670C" w:rsidRPr="005E365D">
        <w:rPr>
          <w:lang w:val="es-ES_tradnl"/>
        </w:rPr>
        <w:t xml:space="preserve"> </w:t>
      </w:r>
      <w:r w:rsidR="00E61CA5" w:rsidRPr="005E365D">
        <w:rPr>
          <w:lang w:val="es-ES_tradnl"/>
        </w:rPr>
        <w:t>planes de aplicación de la Enmienda de Kigali</w:t>
      </w:r>
      <w:r w:rsidR="0088158C" w:rsidRPr="005E365D">
        <w:rPr>
          <w:lang w:val="es-ES_tradnl"/>
        </w:rPr>
        <w:t>.</w:t>
      </w:r>
    </w:p>
    <w:p w14:paraId="62E05CFD" w14:textId="5A9687E2" w:rsidR="009043F9" w:rsidRPr="005E365D" w:rsidRDefault="00555746" w:rsidP="00F36CAF">
      <w:pPr>
        <w:pStyle w:val="Heading1"/>
        <w:rPr>
          <w:lang w:val="es-ES_tradnl"/>
        </w:rPr>
      </w:pPr>
      <w:r w:rsidRPr="005E365D">
        <w:rPr>
          <w:lang w:val="es-ES_tradnl"/>
        </w:rPr>
        <w:t>La c</w:t>
      </w:r>
      <w:r w:rsidR="00DF3FEA" w:rsidRPr="005E365D">
        <w:rPr>
          <w:lang w:val="es-ES_tradnl"/>
        </w:rPr>
        <w:t xml:space="preserve">oordinación </w:t>
      </w:r>
      <w:r w:rsidR="00D829A6" w:rsidRPr="005E365D">
        <w:rPr>
          <w:lang w:val="es-ES_tradnl"/>
        </w:rPr>
        <w:t xml:space="preserve">entre las oficinas nacionales del ozono (ONO) y las autoridades </w:t>
      </w:r>
      <w:r w:rsidR="00C9403A" w:rsidRPr="005E365D">
        <w:rPr>
          <w:lang w:val="es-ES_tradnl"/>
        </w:rPr>
        <w:t xml:space="preserve">a cargo de la </w:t>
      </w:r>
      <w:r w:rsidR="00B667F0" w:rsidRPr="005E365D">
        <w:rPr>
          <w:lang w:val="es-ES_tradnl"/>
        </w:rPr>
        <w:t>eficiencia</w:t>
      </w:r>
      <w:r w:rsidR="0069670C" w:rsidRPr="005E365D">
        <w:rPr>
          <w:lang w:val="es-ES_tradnl"/>
        </w:rPr>
        <w:t xml:space="preserve"> </w:t>
      </w:r>
      <w:r w:rsidR="00B667F0" w:rsidRPr="005E365D">
        <w:rPr>
          <w:lang w:val="es-ES_tradnl"/>
        </w:rPr>
        <w:t>energética</w:t>
      </w:r>
      <w:r w:rsidR="0069670C" w:rsidRPr="005E365D">
        <w:rPr>
          <w:lang w:val="es-ES_tradnl"/>
        </w:rPr>
        <w:t xml:space="preserve"> </w:t>
      </w:r>
      <w:r w:rsidR="00917719" w:rsidRPr="005E365D">
        <w:rPr>
          <w:lang w:val="es-ES_tradnl"/>
        </w:rPr>
        <w:t>es fundamental para garantizar que</w:t>
      </w:r>
      <w:r w:rsidR="0069670C" w:rsidRPr="005E365D">
        <w:rPr>
          <w:lang w:val="es-ES_tradnl"/>
        </w:rPr>
        <w:t xml:space="preserve"> </w:t>
      </w:r>
      <w:r w:rsidR="00555D63" w:rsidRPr="005E365D">
        <w:rPr>
          <w:lang w:val="es-ES_tradnl"/>
        </w:rPr>
        <w:t>la</w:t>
      </w:r>
      <w:r w:rsidR="00503AB2" w:rsidRPr="005E365D">
        <w:rPr>
          <w:lang w:val="es-ES_tradnl"/>
        </w:rPr>
        <w:t>s</w:t>
      </w:r>
      <w:r w:rsidR="0069670C" w:rsidRPr="005E365D">
        <w:rPr>
          <w:lang w:val="es-ES_tradnl"/>
        </w:rPr>
        <w:t xml:space="preserve"> </w:t>
      </w:r>
      <w:r w:rsidR="00503AB2" w:rsidRPr="005E365D">
        <w:rPr>
          <w:lang w:val="es-ES_tradnl"/>
        </w:rPr>
        <w:t>políticas y medidas de eficiencia energética</w:t>
      </w:r>
      <w:r w:rsidR="0069670C" w:rsidRPr="005E365D">
        <w:rPr>
          <w:lang w:val="es-ES_tradnl"/>
        </w:rPr>
        <w:t xml:space="preserve"> </w:t>
      </w:r>
      <w:r w:rsidR="00765BA4">
        <w:rPr>
          <w:lang w:val="es-ES_tradnl"/>
        </w:rPr>
        <w:t xml:space="preserve">de </w:t>
      </w:r>
      <w:r w:rsidR="001B53E9" w:rsidRPr="005E365D">
        <w:rPr>
          <w:lang w:val="es-ES_tradnl"/>
        </w:rPr>
        <w:t>cada</w:t>
      </w:r>
      <w:r w:rsidR="0069670C" w:rsidRPr="005E365D">
        <w:rPr>
          <w:lang w:val="es-ES_tradnl"/>
        </w:rPr>
        <w:t xml:space="preserve"> </w:t>
      </w:r>
      <w:r w:rsidR="009043F9" w:rsidRPr="005E365D">
        <w:rPr>
          <w:lang w:val="es-ES_tradnl"/>
        </w:rPr>
        <w:t>país</w:t>
      </w:r>
      <w:r w:rsidR="0069670C" w:rsidRPr="005E365D">
        <w:rPr>
          <w:lang w:val="es-ES_tradnl"/>
        </w:rPr>
        <w:t xml:space="preserve"> </w:t>
      </w:r>
      <w:r w:rsidR="00081BA2">
        <w:rPr>
          <w:lang w:val="es-ES_tradnl"/>
        </w:rPr>
        <w:t xml:space="preserve">den </w:t>
      </w:r>
      <w:r w:rsidR="00B4488F" w:rsidRPr="005E365D">
        <w:rPr>
          <w:lang w:val="es-ES_tradnl"/>
        </w:rPr>
        <w:t xml:space="preserve">cuenta </w:t>
      </w:r>
      <w:r w:rsidR="00081BA2">
        <w:rPr>
          <w:lang w:val="es-ES_tradnl"/>
        </w:rPr>
        <w:t xml:space="preserve">de </w:t>
      </w:r>
      <w:r w:rsidR="00B4488F" w:rsidRPr="005E365D">
        <w:rPr>
          <w:lang w:val="es-ES_tradnl"/>
        </w:rPr>
        <w:t>la</w:t>
      </w:r>
      <w:r w:rsidR="0028652A" w:rsidRPr="005E365D">
        <w:rPr>
          <w:lang w:val="es-ES_tradnl"/>
        </w:rPr>
        <w:t>s</w:t>
      </w:r>
      <w:r w:rsidR="00B4488F" w:rsidRPr="005E365D">
        <w:rPr>
          <w:lang w:val="es-ES_tradnl"/>
        </w:rPr>
        <w:t xml:space="preserve"> </w:t>
      </w:r>
      <w:r w:rsidR="00816444" w:rsidRPr="005E365D">
        <w:rPr>
          <w:lang w:val="es-ES_tradnl"/>
        </w:rPr>
        <w:t>obligaciones y prioridades de reducción de HFC</w:t>
      </w:r>
      <w:r w:rsidR="0069670C" w:rsidRPr="005E365D">
        <w:rPr>
          <w:lang w:val="es-ES_tradnl"/>
        </w:rPr>
        <w:t xml:space="preserve"> </w:t>
      </w:r>
      <w:r w:rsidR="00816444" w:rsidRPr="005E365D">
        <w:rPr>
          <w:lang w:val="es-ES_tradnl"/>
        </w:rPr>
        <w:t xml:space="preserve">previstas </w:t>
      </w:r>
      <w:r w:rsidR="00350921" w:rsidRPr="005E365D">
        <w:rPr>
          <w:lang w:val="es-ES_tradnl"/>
        </w:rPr>
        <w:t>en la Enmienda</w:t>
      </w:r>
      <w:r w:rsidR="0069670C" w:rsidRPr="005E365D">
        <w:rPr>
          <w:lang w:val="es-ES_tradnl"/>
        </w:rPr>
        <w:t xml:space="preserve"> de Kigali</w:t>
      </w:r>
      <w:r w:rsidR="0088158C" w:rsidRPr="005E365D">
        <w:rPr>
          <w:lang w:val="es-ES_tradnl"/>
        </w:rPr>
        <w:t>.</w:t>
      </w:r>
      <w:r w:rsidR="0069670C" w:rsidRPr="005E365D">
        <w:rPr>
          <w:lang w:val="es-ES_tradnl"/>
        </w:rPr>
        <w:t xml:space="preserve"> </w:t>
      </w:r>
      <w:r w:rsidR="00A444E4" w:rsidRPr="005E365D">
        <w:rPr>
          <w:lang w:val="es-ES_tradnl"/>
        </w:rPr>
        <w:t>La</w:t>
      </w:r>
      <w:r w:rsidR="0069670C" w:rsidRPr="005E365D">
        <w:rPr>
          <w:lang w:val="es-ES_tradnl"/>
        </w:rPr>
        <w:t xml:space="preserve"> </w:t>
      </w:r>
      <w:r w:rsidR="00631429" w:rsidRPr="005E365D">
        <w:rPr>
          <w:lang w:val="es-ES_tradnl"/>
        </w:rPr>
        <w:t>coordinación</w:t>
      </w:r>
      <w:r w:rsidR="0069670C" w:rsidRPr="005E365D">
        <w:rPr>
          <w:lang w:val="es-ES_tradnl"/>
        </w:rPr>
        <w:t xml:space="preserve"> </w:t>
      </w:r>
      <w:r w:rsidR="00A444E4" w:rsidRPr="005E365D">
        <w:rPr>
          <w:lang w:val="es-ES_tradnl"/>
        </w:rPr>
        <w:t xml:space="preserve">sostenida </w:t>
      </w:r>
      <w:r w:rsidR="009A6D2B" w:rsidRPr="005E365D">
        <w:rPr>
          <w:lang w:val="es-ES_tradnl"/>
        </w:rPr>
        <w:t xml:space="preserve">es </w:t>
      </w:r>
      <w:r w:rsidR="00C14D11" w:rsidRPr="005E365D">
        <w:rPr>
          <w:lang w:val="es-ES_tradnl"/>
        </w:rPr>
        <w:t>fundamental</w:t>
      </w:r>
      <w:r w:rsidR="0069670C" w:rsidRPr="005E365D">
        <w:rPr>
          <w:lang w:val="es-ES_tradnl"/>
        </w:rPr>
        <w:t xml:space="preserve"> </w:t>
      </w:r>
      <w:r w:rsidR="00917719" w:rsidRPr="005E365D">
        <w:rPr>
          <w:lang w:val="es-ES_tradnl"/>
        </w:rPr>
        <w:t>para garantizar que</w:t>
      </w:r>
      <w:r w:rsidR="0069670C" w:rsidRPr="005E365D">
        <w:rPr>
          <w:lang w:val="es-ES_tradnl"/>
        </w:rPr>
        <w:t xml:space="preserve"> </w:t>
      </w:r>
      <w:r w:rsidR="003704C0" w:rsidRPr="005E365D">
        <w:rPr>
          <w:lang w:val="es-ES_tradnl"/>
        </w:rPr>
        <w:t xml:space="preserve">las obligaciones y prioridades de los </w:t>
      </w:r>
      <w:r w:rsidR="00B667F0" w:rsidRPr="005E365D">
        <w:rPr>
          <w:lang w:val="es-ES_tradnl"/>
        </w:rPr>
        <w:t>países</w:t>
      </w:r>
      <w:r w:rsidR="0069670C" w:rsidRPr="005E365D">
        <w:rPr>
          <w:lang w:val="es-ES_tradnl"/>
        </w:rPr>
        <w:t xml:space="preserve"> </w:t>
      </w:r>
      <w:r w:rsidR="00B667F0" w:rsidRPr="005E365D">
        <w:rPr>
          <w:lang w:val="es-ES_tradnl"/>
        </w:rPr>
        <w:t>del</w:t>
      </w:r>
      <w:r w:rsidR="0069670C" w:rsidRPr="005E365D">
        <w:rPr>
          <w:lang w:val="es-ES_tradnl"/>
        </w:rPr>
        <w:t xml:space="preserve"> </w:t>
      </w:r>
      <w:r w:rsidR="00B667F0" w:rsidRPr="005E365D">
        <w:rPr>
          <w:lang w:val="es-ES_tradnl"/>
        </w:rPr>
        <w:t>artículo</w:t>
      </w:r>
      <w:r w:rsidR="0069670C" w:rsidRPr="005E365D">
        <w:rPr>
          <w:lang w:val="es-ES_tradnl"/>
        </w:rPr>
        <w:t xml:space="preserve"> </w:t>
      </w:r>
      <w:r w:rsidR="00B667F0" w:rsidRPr="005E365D">
        <w:rPr>
          <w:lang w:val="es-ES_tradnl"/>
        </w:rPr>
        <w:t>5</w:t>
      </w:r>
      <w:r w:rsidR="0069670C" w:rsidRPr="005E365D">
        <w:rPr>
          <w:lang w:val="es-ES_tradnl"/>
        </w:rPr>
        <w:t xml:space="preserve"> </w:t>
      </w:r>
      <w:r w:rsidR="00FD781E" w:rsidRPr="005E365D">
        <w:rPr>
          <w:lang w:val="es-ES_tradnl"/>
        </w:rPr>
        <w:t xml:space="preserve">al respecto </w:t>
      </w:r>
      <w:r w:rsidR="00AD2EC3" w:rsidRPr="005E365D">
        <w:rPr>
          <w:lang w:val="es-ES_tradnl"/>
        </w:rPr>
        <w:t xml:space="preserve">se tomen </w:t>
      </w:r>
      <w:r w:rsidR="00177CED" w:rsidRPr="005E365D">
        <w:rPr>
          <w:lang w:val="es-ES_tradnl"/>
        </w:rPr>
        <w:t>adecuada</w:t>
      </w:r>
      <w:r w:rsidR="0099601C" w:rsidRPr="005E365D">
        <w:rPr>
          <w:lang w:val="es-ES_tradnl"/>
        </w:rPr>
        <w:t xml:space="preserve"> y permanente</w:t>
      </w:r>
      <w:r w:rsidR="00177CED" w:rsidRPr="005E365D">
        <w:rPr>
          <w:lang w:val="es-ES_tradnl"/>
        </w:rPr>
        <w:t xml:space="preserve">mente en cuenta </w:t>
      </w:r>
      <w:r w:rsidR="0099601C" w:rsidRPr="005E365D">
        <w:rPr>
          <w:lang w:val="es-ES_tradnl"/>
        </w:rPr>
        <w:t xml:space="preserve">durante </w:t>
      </w:r>
      <w:r w:rsidR="00F06D2B" w:rsidRPr="005E365D">
        <w:rPr>
          <w:lang w:val="es-ES_tradnl"/>
        </w:rPr>
        <w:t>el</w:t>
      </w:r>
      <w:r w:rsidR="0069670C" w:rsidRPr="005E365D">
        <w:rPr>
          <w:lang w:val="es-ES_tradnl"/>
        </w:rPr>
        <w:t xml:space="preserve"> </w:t>
      </w:r>
      <w:r w:rsidR="00F06D2B" w:rsidRPr="005E365D">
        <w:rPr>
          <w:lang w:val="es-ES_tradnl"/>
        </w:rPr>
        <w:t>desarrollo</w:t>
      </w:r>
      <w:r w:rsidR="0069670C" w:rsidRPr="005E365D">
        <w:rPr>
          <w:lang w:val="es-ES_tradnl"/>
        </w:rPr>
        <w:t xml:space="preserve"> </w:t>
      </w:r>
      <w:r w:rsidR="00326B43" w:rsidRPr="005E365D">
        <w:rPr>
          <w:lang w:val="es-ES_tradnl"/>
        </w:rPr>
        <w:t>de</w:t>
      </w:r>
      <w:r w:rsidR="0069670C" w:rsidRPr="005E365D">
        <w:rPr>
          <w:lang w:val="es-ES_tradnl"/>
        </w:rPr>
        <w:t xml:space="preserve"> </w:t>
      </w:r>
      <w:r w:rsidR="000E5F6F" w:rsidRPr="005E365D">
        <w:rPr>
          <w:lang w:val="es-ES_tradnl"/>
        </w:rPr>
        <w:t>políticas y normas nacionales de eficiencia energética</w:t>
      </w:r>
      <w:r w:rsidR="0088158C" w:rsidRPr="005E365D">
        <w:rPr>
          <w:lang w:val="es-ES_tradnl"/>
        </w:rPr>
        <w:t>.</w:t>
      </w:r>
      <w:r w:rsidR="0069670C" w:rsidRPr="005E365D">
        <w:rPr>
          <w:lang w:val="es-ES_tradnl"/>
        </w:rPr>
        <w:t xml:space="preserve"> </w:t>
      </w:r>
      <w:r w:rsidR="00F7055E" w:rsidRPr="005E365D">
        <w:rPr>
          <w:lang w:val="es-ES_tradnl"/>
        </w:rPr>
        <w:t>Las</w:t>
      </w:r>
      <w:r w:rsidR="0069670C" w:rsidRPr="005E365D">
        <w:rPr>
          <w:lang w:val="es-ES_tradnl"/>
        </w:rPr>
        <w:t xml:space="preserve"> </w:t>
      </w:r>
      <w:r w:rsidR="00555D63" w:rsidRPr="005E365D">
        <w:rPr>
          <w:lang w:val="es-ES_tradnl"/>
        </w:rPr>
        <w:t>experiencia</w:t>
      </w:r>
      <w:r w:rsidR="00F7055E" w:rsidRPr="005E365D">
        <w:rPr>
          <w:lang w:val="es-ES_tradnl"/>
        </w:rPr>
        <w:t>s</w:t>
      </w:r>
      <w:r w:rsidR="0069670C" w:rsidRPr="005E365D">
        <w:rPr>
          <w:lang w:val="es-ES_tradnl"/>
        </w:rPr>
        <w:t xml:space="preserve"> </w:t>
      </w:r>
      <w:r w:rsidR="00EC737D" w:rsidRPr="005E365D">
        <w:rPr>
          <w:lang w:val="es-ES_tradnl"/>
        </w:rPr>
        <w:t>anteriores</w:t>
      </w:r>
      <w:r w:rsidR="00F7055E" w:rsidRPr="005E365D">
        <w:rPr>
          <w:lang w:val="es-ES_tradnl"/>
        </w:rPr>
        <w:t xml:space="preserve"> </w:t>
      </w:r>
      <w:r w:rsidR="00E94524">
        <w:rPr>
          <w:lang w:val="es-ES_tradnl"/>
        </w:rPr>
        <w:t xml:space="preserve">respecto de </w:t>
      </w:r>
      <w:r w:rsidR="00CC129B" w:rsidRPr="005E365D">
        <w:rPr>
          <w:lang w:val="es-ES_tradnl"/>
        </w:rPr>
        <w:t>proyectos de eliminación de SAO</w:t>
      </w:r>
      <w:r w:rsidR="0069670C" w:rsidRPr="005E365D">
        <w:rPr>
          <w:lang w:val="es-ES_tradnl"/>
        </w:rPr>
        <w:t xml:space="preserve"> </w:t>
      </w:r>
      <w:r w:rsidR="0088158C" w:rsidRPr="005E365D">
        <w:rPr>
          <w:lang w:val="es-ES_tradnl"/>
        </w:rPr>
        <w:t>(</w:t>
      </w:r>
      <w:r w:rsidR="00D23073" w:rsidRPr="005E365D">
        <w:rPr>
          <w:lang w:val="es-ES_tradnl"/>
        </w:rPr>
        <w:t>comprometer a la</w:t>
      </w:r>
      <w:r w:rsidR="00CC129B" w:rsidRPr="005E365D">
        <w:rPr>
          <w:lang w:val="es-ES_tradnl"/>
        </w:rPr>
        <w:t>s a</w:t>
      </w:r>
      <w:r w:rsidR="001553D9" w:rsidRPr="005E365D">
        <w:rPr>
          <w:lang w:val="es-ES_tradnl"/>
        </w:rPr>
        <w:t>utoridades aduaneras</w:t>
      </w:r>
      <w:r w:rsidR="0069670C" w:rsidRPr="005E365D">
        <w:rPr>
          <w:lang w:val="es-ES_tradnl"/>
        </w:rPr>
        <w:t xml:space="preserve"> </w:t>
      </w:r>
      <w:r w:rsidR="00902398" w:rsidRPr="005E365D">
        <w:rPr>
          <w:lang w:val="es-ES_tradnl"/>
        </w:rPr>
        <w:t>e</w:t>
      </w:r>
      <w:r w:rsidR="0088158C" w:rsidRPr="005E365D">
        <w:rPr>
          <w:lang w:val="es-ES_tradnl"/>
        </w:rPr>
        <w:t>n</w:t>
      </w:r>
      <w:r w:rsidR="0069670C" w:rsidRPr="005E365D">
        <w:rPr>
          <w:lang w:val="es-ES_tradnl"/>
        </w:rPr>
        <w:t xml:space="preserve"> </w:t>
      </w:r>
      <w:r w:rsidR="00902398" w:rsidRPr="005E365D">
        <w:rPr>
          <w:lang w:val="es-ES_tradnl"/>
        </w:rPr>
        <w:t>la supervisión</w:t>
      </w:r>
      <w:r w:rsidR="0069670C" w:rsidRPr="005E365D">
        <w:rPr>
          <w:lang w:val="es-ES_tradnl"/>
        </w:rPr>
        <w:t xml:space="preserve"> </w:t>
      </w:r>
      <w:r w:rsidR="00326B43" w:rsidRPr="005E365D">
        <w:rPr>
          <w:lang w:val="es-ES_tradnl"/>
        </w:rPr>
        <w:t>y</w:t>
      </w:r>
      <w:r w:rsidR="0069670C" w:rsidRPr="005E365D">
        <w:rPr>
          <w:lang w:val="es-ES_tradnl"/>
        </w:rPr>
        <w:t xml:space="preserve"> </w:t>
      </w:r>
      <w:r w:rsidR="0088158C" w:rsidRPr="005E365D">
        <w:rPr>
          <w:lang w:val="es-ES_tradnl"/>
        </w:rPr>
        <w:t>control</w:t>
      </w:r>
      <w:r w:rsidR="0069670C" w:rsidRPr="005E365D">
        <w:rPr>
          <w:lang w:val="es-ES_tradnl"/>
        </w:rPr>
        <w:t xml:space="preserve"> </w:t>
      </w:r>
      <w:r w:rsidR="00326B43" w:rsidRPr="005E365D">
        <w:rPr>
          <w:lang w:val="es-ES_tradnl"/>
        </w:rPr>
        <w:t>de</w:t>
      </w:r>
      <w:r w:rsidR="0069670C" w:rsidRPr="005E365D">
        <w:rPr>
          <w:lang w:val="es-ES_tradnl"/>
        </w:rPr>
        <w:t xml:space="preserve"> </w:t>
      </w:r>
      <w:r w:rsidR="007372B4" w:rsidRPr="005E365D">
        <w:rPr>
          <w:lang w:val="es-ES_tradnl"/>
        </w:rPr>
        <w:t>sustancias</w:t>
      </w:r>
      <w:r w:rsidR="0069670C" w:rsidRPr="005E365D">
        <w:rPr>
          <w:lang w:val="es-ES_tradnl"/>
        </w:rPr>
        <w:t xml:space="preserve"> </w:t>
      </w:r>
      <w:r w:rsidR="007372B4" w:rsidRPr="005E365D">
        <w:rPr>
          <w:lang w:val="es-ES_tradnl"/>
        </w:rPr>
        <w:t>controladas</w:t>
      </w:r>
      <w:r w:rsidR="00E92057" w:rsidRPr="005E365D">
        <w:rPr>
          <w:lang w:val="es-ES_tradnl"/>
        </w:rPr>
        <w:t xml:space="preserve"> y a</w:t>
      </w:r>
      <w:r w:rsidR="00A66FC7" w:rsidRPr="005E365D">
        <w:rPr>
          <w:lang w:val="es-ES_tradnl"/>
        </w:rPr>
        <w:t xml:space="preserve"> los </w:t>
      </w:r>
      <w:r w:rsidR="00074AA7">
        <w:rPr>
          <w:lang w:val="es-ES_tradnl"/>
        </w:rPr>
        <w:t>reguladores</w:t>
      </w:r>
      <w:r w:rsidR="00AF4227" w:rsidRPr="005E365D">
        <w:rPr>
          <w:lang w:val="es-ES_tradnl"/>
        </w:rPr>
        <w:t xml:space="preserve"> a cargo </w:t>
      </w:r>
      <w:r w:rsidR="005D0F62" w:rsidRPr="005E365D">
        <w:rPr>
          <w:lang w:val="es-ES_tradnl"/>
        </w:rPr>
        <w:t xml:space="preserve">de la fumigación </w:t>
      </w:r>
      <w:r w:rsidR="00446A6D" w:rsidRPr="005E365D">
        <w:rPr>
          <w:lang w:val="es-ES_tradnl"/>
        </w:rPr>
        <w:t xml:space="preserve">para </w:t>
      </w:r>
      <w:r w:rsidR="00360C13" w:rsidRPr="005E365D">
        <w:rPr>
          <w:lang w:val="es-ES_tradnl"/>
        </w:rPr>
        <w:t>cuarentena</w:t>
      </w:r>
      <w:r w:rsidR="0069670C" w:rsidRPr="005E365D">
        <w:rPr>
          <w:lang w:val="es-ES_tradnl"/>
        </w:rPr>
        <w:t xml:space="preserve"> </w:t>
      </w:r>
      <w:r w:rsidR="00360C13" w:rsidRPr="005E365D">
        <w:rPr>
          <w:lang w:val="es-ES_tradnl"/>
        </w:rPr>
        <w:t>y</w:t>
      </w:r>
      <w:r w:rsidR="0069670C" w:rsidRPr="005E365D">
        <w:rPr>
          <w:lang w:val="es-ES_tradnl"/>
        </w:rPr>
        <w:t xml:space="preserve"> </w:t>
      </w:r>
      <w:r w:rsidR="00360C13" w:rsidRPr="005E365D">
        <w:rPr>
          <w:lang w:val="es-ES_tradnl"/>
        </w:rPr>
        <w:t>preembarque</w:t>
      </w:r>
      <w:r w:rsidR="0069670C" w:rsidRPr="005E365D">
        <w:rPr>
          <w:lang w:val="es-ES_tradnl"/>
        </w:rPr>
        <w:t xml:space="preserve"> </w:t>
      </w:r>
      <w:r w:rsidR="00D7450F" w:rsidRPr="005E365D">
        <w:rPr>
          <w:lang w:val="es-ES_tradnl"/>
        </w:rPr>
        <w:t xml:space="preserve">a fin de que </w:t>
      </w:r>
      <w:r w:rsidR="009A6EE5" w:rsidRPr="005E365D">
        <w:rPr>
          <w:lang w:val="es-ES_tradnl"/>
        </w:rPr>
        <w:t>adopten</w:t>
      </w:r>
      <w:r w:rsidR="00D7450F" w:rsidRPr="005E365D">
        <w:rPr>
          <w:lang w:val="es-ES_tradnl"/>
        </w:rPr>
        <w:t xml:space="preserve"> </w:t>
      </w:r>
      <w:r w:rsidR="00B667F0" w:rsidRPr="005E365D">
        <w:rPr>
          <w:lang w:val="es-ES_tradnl"/>
        </w:rPr>
        <w:t>alternativa</w:t>
      </w:r>
      <w:r w:rsidR="0088158C" w:rsidRPr="005E365D">
        <w:rPr>
          <w:lang w:val="es-ES_tradnl"/>
        </w:rPr>
        <w:t>s</w:t>
      </w:r>
      <w:r w:rsidR="0069670C" w:rsidRPr="005E365D">
        <w:rPr>
          <w:lang w:val="es-ES_tradnl"/>
        </w:rPr>
        <w:t xml:space="preserve"> </w:t>
      </w:r>
      <w:r w:rsidR="00D7450F" w:rsidRPr="005E365D">
        <w:rPr>
          <w:lang w:val="es-ES_tradnl"/>
        </w:rPr>
        <w:t xml:space="preserve">al </w:t>
      </w:r>
      <w:r w:rsidR="00F06D2B" w:rsidRPr="005E365D">
        <w:rPr>
          <w:lang w:val="es-ES_tradnl"/>
        </w:rPr>
        <w:t>metilbromuro</w:t>
      </w:r>
      <w:r w:rsidR="0088158C" w:rsidRPr="005E365D">
        <w:rPr>
          <w:lang w:val="es-ES_tradnl"/>
        </w:rPr>
        <w:t>)</w:t>
      </w:r>
      <w:r w:rsidR="0069670C" w:rsidRPr="005E365D">
        <w:rPr>
          <w:lang w:val="es-ES_tradnl"/>
        </w:rPr>
        <w:t xml:space="preserve"> </w:t>
      </w:r>
      <w:r w:rsidR="0073606B" w:rsidRPr="005E365D">
        <w:rPr>
          <w:lang w:val="es-ES_tradnl"/>
        </w:rPr>
        <w:t>ha</w:t>
      </w:r>
      <w:r w:rsidR="00E004E5" w:rsidRPr="005E365D">
        <w:rPr>
          <w:lang w:val="es-ES_tradnl"/>
        </w:rPr>
        <w:t xml:space="preserve">n </w:t>
      </w:r>
      <w:r w:rsidR="008E3EA5" w:rsidRPr="005E365D">
        <w:rPr>
          <w:lang w:val="es-ES_tradnl"/>
        </w:rPr>
        <w:t xml:space="preserve">demostrado </w:t>
      </w:r>
      <w:r w:rsidR="009C59AB" w:rsidRPr="005E365D">
        <w:rPr>
          <w:lang w:val="es-ES_tradnl"/>
        </w:rPr>
        <w:t xml:space="preserve">con creces las ventajas de la </w:t>
      </w:r>
      <w:r w:rsidR="00631429" w:rsidRPr="005E365D">
        <w:rPr>
          <w:lang w:val="es-ES_tradnl"/>
        </w:rPr>
        <w:t>coordinación</w:t>
      </w:r>
      <w:r w:rsidR="0088158C" w:rsidRPr="005E365D">
        <w:rPr>
          <w:lang w:val="es-ES_tradnl"/>
        </w:rPr>
        <w:t>.</w:t>
      </w:r>
      <w:r w:rsidR="0069670C" w:rsidRPr="005E365D">
        <w:rPr>
          <w:lang w:val="es-ES_tradnl"/>
        </w:rPr>
        <w:t xml:space="preserve"> </w:t>
      </w:r>
      <w:r w:rsidR="002C3AA9" w:rsidRPr="005E365D">
        <w:rPr>
          <w:lang w:val="es-ES_tradnl"/>
        </w:rPr>
        <w:t xml:space="preserve">La </w:t>
      </w:r>
      <w:r w:rsidR="00717B6C" w:rsidRPr="005E365D">
        <w:rPr>
          <w:lang w:val="es-ES_tradnl"/>
        </w:rPr>
        <w:t>colaboración</w:t>
      </w:r>
      <w:r w:rsidR="0069670C" w:rsidRPr="005E365D">
        <w:rPr>
          <w:lang w:val="es-ES_tradnl"/>
        </w:rPr>
        <w:t xml:space="preserve"> </w:t>
      </w:r>
      <w:r w:rsidR="008D1ADF" w:rsidRPr="005E365D">
        <w:rPr>
          <w:lang w:val="es-ES_tradnl"/>
        </w:rPr>
        <w:t>entre</w:t>
      </w:r>
      <w:r w:rsidR="0069670C" w:rsidRPr="005E365D">
        <w:rPr>
          <w:lang w:val="es-ES_tradnl"/>
        </w:rPr>
        <w:t xml:space="preserve"> </w:t>
      </w:r>
      <w:r w:rsidR="00B56117" w:rsidRPr="005E365D">
        <w:rPr>
          <w:lang w:val="es-ES_tradnl"/>
        </w:rPr>
        <w:t xml:space="preserve">autoridades </w:t>
      </w:r>
      <w:r w:rsidR="003C253C" w:rsidRPr="005E365D">
        <w:rPr>
          <w:lang w:val="es-ES_tradnl"/>
        </w:rPr>
        <w:t xml:space="preserve">a cargo de </w:t>
      </w:r>
      <w:r w:rsidR="002C4BC5" w:rsidRPr="005E365D">
        <w:rPr>
          <w:lang w:val="es-ES_tradnl"/>
        </w:rPr>
        <w:t xml:space="preserve">materias relativas al </w:t>
      </w:r>
      <w:r w:rsidR="00F346FA" w:rsidRPr="005E365D">
        <w:rPr>
          <w:lang w:val="es-ES_tradnl"/>
        </w:rPr>
        <w:t xml:space="preserve">ozono </w:t>
      </w:r>
      <w:r w:rsidR="00C5076E" w:rsidRPr="005E365D">
        <w:rPr>
          <w:lang w:val="es-ES_tradnl"/>
        </w:rPr>
        <w:t xml:space="preserve">y </w:t>
      </w:r>
      <w:r w:rsidR="00D56D52" w:rsidRPr="005E365D">
        <w:rPr>
          <w:lang w:val="es-ES_tradnl"/>
        </w:rPr>
        <w:t xml:space="preserve">la energía </w:t>
      </w:r>
      <w:r w:rsidR="00720150" w:rsidRPr="005E365D">
        <w:rPr>
          <w:lang w:val="es-ES_tradnl"/>
        </w:rPr>
        <w:t xml:space="preserve">podría </w:t>
      </w:r>
      <w:r w:rsidR="00B45A37" w:rsidRPr="005E365D">
        <w:rPr>
          <w:lang w:val="es-ES_tradnl"/>
        </w:rPr>
        <w:t xml:space="preserve">darse a través de </w:t>
      </w:r>
      <w:r w:rsidR="00911940" w:rsidRPr="005E365D">
        <w:rPr>
          <w:lang w:val="es-ES_tradnl"/>
        </w:rPr>
        <w:t>sesiones</w:t>
      </w:r>
      <w:r w:rsidR="0069670C" w:rsidRPr="005E365D">
        <w:rPr>
          <w:lang w:val="es-ES_tradnl"/>
        </w:rPr>
        <w:t xml:space="preserve"> </w:t>
      </w:r>
      <w:r w:rsidR="00911940" w:rsidRPr="005E365D">
        <w:rPr>
          <w:lang w:val="es-ES_tradnl"/>
        </w:rPr>
        <w:t>de</w:t>
      </w:r>
      <w:r w:rsidR="0069670C" w:rsidRPr="005E365D">
        <w:rPr>
          <w:lang w:val="es-ES_tradnl"/>
        </w:rPr>
        <w:t xml:space="preserve"> </w:t>
      </w:r>
      <w:r w:rsidR="00911940" w:rsidRPr="005E365D">
        <w:rPr>
          <w:lang w:val="es-ES_tradnl"/>
        </w:rPr>
        <w:t>capacitación</w:t>
      </w:r>
      <w:r w:rsidR="0069670C" w:rsidRPr="005E365D">
        <w:rPr>
          <w:lang w:val="es-ES_tradnl"/>
        </w:rPr>
        <w:t xml:space="preserve"> </w:t>
      </w:r>
      <w:r w:rsidR="00326B43" w:rsidRPr="005E365D">
        <w:rPr>
          <w:lang w:val="es-ES_tradnl"/>
        </w:rPr>
        <w:t>o</w:t>
      </w:r>
      <w:r w:rsidR="0069670C" w:rsidRPr="005E365D">
        <w:rPr>
          <w:lang w:val="es-ES_tradnl"/>
        </w:rPr>
        <w:t xml:space="preserve"> </w:t>
      </w:r>
      <w:r w:rsidR="00EB3522" w:rsidRPr="005E365D">
        <w:rPr>
          <w:lang w:val="es-ES_tradnl"/>
        </w:rPr>
        <w:t xml:space="preserve">incluso </w:t>
      </w:r>
      <w:r w:rsidR="00A925AA">
        <w:rPr>
          <w:lang w:val="es-ES_tradnl"/>
        </w:rPr>
        <w:t xml:space="preserve">de </w:t>
      </w:r>
      <w:r w:rsidR="008D1ADF" w:rsidRPr="005E365D">
        <w:rPr>
          <w:lang w:val="es-ES_tradnl"/>
        </w:rPr>
        <w:t>acuerdo</w:t>
      </w:r>
      <w:r w:rsidR="0088158C" w:rsidRPr="005E365D">
        <w:rPr>
          <w:lang w:val="es-ES_tradnl"/>
        </w:rPr>
        <w:t>s</w:t>
      </w:r>
      <w:r w:rsidR="0069670C" w:rsidRPr="005E365D">
        <w:rPr>
          <w:lang w:val="es-ES_tradnl"/>
        </w:rPr>
        <w:t xml:space="preserve"> </w:t>
      </w:r>
      <w:r w:rsidR="00D0799A" w:rsidRPr="005E365D">
        <w:rPr>
          <w:lang w:val="es-ES_tradnl"/>
        </w:rPr>
        <w:t xml:space="preserve">orientados a </w:t>
      </w:r>
      <w:r w:rsidR="00CA0463" w:rsidRPr="005E365D">
        <w:rPr>
          <w:lang w:val="es-ES_tradnl"/>
        </w:rPr>
        <w:t>que las autoridades</w:t>
      </w:r>
      <w:r w:rsidR="0069670C" w:rsidRPr="005E365D">
        <w:rPr>
          <w:lang w:val="es-ES_tradnl"/>
        </w:rPr>
        <w:t xml:space="preserve"> </w:t>
      </w:r>
      <w:r w:rsidR="00CA0463" w:rsidRPr="005E365D">
        <w:rPr>
          <w:lang w:val="es-ES_tradnl"/>
        </w:rPr>
        <w:t xml:space="preserve">energéticas </w:t>
      </w:r>
      <w:r w:rsidR="00935921" w:rsidRPr="005E365D">
        <w:rPr>
          <w:lang w:val="es-ES_tradnl"/>
        </w:rPr>
        <w:t xml:space="preserve">participen </w:t>
      </w:r>
      <w:r w:rsidR="008D1ADF" w:rsidRPr="005E365D">
        <w:rPr>
          <w:lang w:val="es-ES_tradnl"/>
        </w:rPr>
        <w:t>en</w:t>
      </w:r>
      <w:r w:rsidR="0069670C" w:rsidRPr="005E365D">
        <w:rPr>
          <w:lang w:val="es-ES_tradnl"/>
        </w:rPr>
        <w:t xml:space="preserve"> </w:t>
      </w:r>
      <w:r w:rsidR="00350921" w:rsidRPr="005E365D">
        <w:rPr>
          <w:lang w:val="es-ES_tradnl"/>
        </w:rPr>
        <w:t xml:space="preserve">el diseño </w:t>
      </w:r>
      <w:r w:rsidR="00326B43" w:rsidRPr="005E365D">
        <w:rPr>
          <w:lang w:val="es-ES_tradnl"/>
        </w:rPr>
        <w:t>y</w:t>
      </w:r>
      <w:r w:rsidR="0069670C" w:rsidRPr="005E365D">
        <w:rPr>
          <w:lang w:val="es-ES_tradnl"/>
        </w:rPr>
        <w:t xml:space="preserve"> </w:t>
      </w:r>
      <w:r w:rsidR="00326B43" w:rsidRPr="005E365D">
        <w:rPr>
          <w:lang w:val="es-ES_tradnl"/>
        </w:rPr>
        <w:t>ejecución</w:t>
      </w:r>
      <w:r w:rsidR="0069670C" w:rsidRPr="005E365D">
        <w:rPr>
          <w:lang w:val="es-ES_tradnl"/>
        </w:rPr>
        <w:t xml:space="preserve"> </w:t>
      </w:r>
      <w:r w:rsidR="00935921" w:rsidRPr="005E365D">
        <w:rPr>
          <w:lang w:val="es-ES_tradnl"/>
        </w:rPr>
        <w:t xml:space="preserve">de los </w:t>
      </w:r>
      <w:r w:rsidR="008D1ADF" w:rsidRPr="005E365D">
        <w:rPr>
          <w:lang w:val="es-ES_tradnl"/>
        </w:rPr>
        <w:t>proyectos</w:t>
      </w:r>
      <w:r w:rsidR="0088158C" w:rsidRPr="005E365D">
        <w:rPr>
          <w:lang w:val="es-ES_tradnl"/>
        </w:rPr>
        <w:t>.</w:t>
      </w:r>
      <w:r w:rsidR="0069670C" w:rsidRPr="005E365D">
        <w:rPr>
          <w:lang w:val="es-ES_tradnl"/>
        </w:rPr>
        <w:t xml:space="preserve"> </w:t>
      </w:r>
      <w:r w:rsidR="001603F4" w:rsidRPr="005E365D">
        <w:rPr>
          <w:lang w:val="es-ES_tradnl"/>
        </w:rPr>
        <w:t>La</w:t>
      </w:r>
      <w:r w:rsidR="0069670C" w:rsidRPr="005E365D">
        <w:rPr>
          <w:lang w:val="es-ES_tradnl"/>
        </w:rPr>
        <w:t xml:space="preserve"> </w:t>
      </w:r>
      <w:r w:rsidR="00717B6C" w:rsidRPr="005E365D">
        <w:rPr>
          <w:lang w:val="es-ES_tradnl"/>
        </w:rPr>
        <w:t>colaboración</w:t>
      </w:r>
      <w:r w:rsidR="0069670C" w:rsidRPr="005E365D">
        <w:rPr>
          <w:lang w:val="es-ES_tradnl"/>
        </w:rPr>
        <w:t xml:space="preserve"> </w:t>
      </w:r>
      <w:r w:rsidR="00170C78" w:rsidRPr="005E365D">
        <w:rPr>
          <w:lang w:val="es-ES_tradnl"/>
        </w:rPr>
        <w:t xml:space="preserve">será </w:t>
      </w:r>
      <w:r w:rsidR="002E6709" w:rsidRPr="005E365D">
        <w:rPr>
          <w:lang w:val="es-ES_tradnl"/>
        </w:rPr>
        <w:t>clave</w:t>
      </w:r>
      <w:r w:rsidR="0069670C" w:rsidRPr="005E365D">
        <w:rPr>
          <w:lang w:val="es-ES_tradnl"/>
        </w:rPr>
        <w:t xml:space="preserve"> </w:t>
      </w:r>
      <w:r w:rsidR="00DF6B74" w:rsidRPr="005E365D">
        <w:rPr>
          <w:lang w:val="es-ES_tradnl"/>
        </w:rPr>
        <w:t xml:space="preserve">además </w:t>
      </w:r>
      <w:r w:rsidR="00703FE2" w:rsidRPr="005E365D">
        <w:rPr>
          <w:lang w:val="es-ES_tradnl"/>
        </w:rPr>
        <w:t xml:space="preserve">para entroncar </w:t>
      </w:r>
      <w:r w:rsidR="00916710">
        <w:rPr>
          <w:lang w:val="es-ES_tradnl"/>
        </w:rPr>
        <w:t xml:space="preserve">los </w:t>
      </w:r>
      <w:r w:rsidR="008D1ADF" w:rsidRPr="005E365D">
        <w:rPr>
          <w:lang w:val="es-ES_tradnl"/>
        </w:rPr>
        <w:t>proyecto</w:t>
      </w:r>
      <w:r w:rsidR="007806C9" w:rsidRPr="005E365D">
        <w:rPr>
          <w:lang w:val="es-ES_tradnl"/>
        </w:rPr>
        <w:t>s</w:t>
      </w:r>
      <w:r w:rsidR="0069670C" w:rsidRPr="005E365D">
        <w:rPr>
          <w:lang w:val="es-ES_tradnl"/>
        </w:rPr>
        <w:t xml:space="preserve"> </w:t>
      </w:r>
      <w:r w:rsidR="008674EF" w:rsidRPr="005E365D">
        <w:rPr>
          <w:lang w:val="es-ES_tradnl"/>
        </w:rPr>
        <w:t xml:space="preserve">de </w:t>
      </w:r>
      <w:r w:rsidR="00B667F0" w:rsidRPr="005E365D">
        <w:rPr>
          <w:lang w:val="es-ES_tradnl"/>
        </w:rPr>
        <w:t>eficiencia</w:t>
      </w:r>
      <w:r w:rsidR="0069670C" w:rsidRPr="005E365D">
        <w:rPr>
          <w:lang w:val="es-ES_tradnl"/>
        </w:rPr>
        <w:t xml:space="preserve"> </w:t>
      </w:r>
      <w:r w:rsidR="00B667F0" w:rsidRPr="005E365D">
        <w:rPr>
          <w:lang w:val="es-ES_tradnl"/>
        </w:rPr>
        <w:t>energética</w:t>
      </w:r>
      <w:r w:rsidR="0069670C" w:rsidRPr="005E365D">
        <w:rPr>
          <w:lang w:val="es-ES_tradnl"/>
        </w:rPr>
        <w:t xml:space="preserve"> </w:t>
      </w:r>
      <w:r w:rsidR="008D1ADF" w:rsidRPr="005E365D">
        <w:rPr>
          <w:lang w:val="es-ES_tradnl"/>
        </w:rPr>
        <w:t>en</w:t>
      </w:r>
      <w:r w:rsidR="0069670C" w:rsidRPr="005E365D">
        <w:rPr>
          <w:lang w:val="es-ES_tradnl"/>
        </w:rPr>
        <w:t xml:space="preserve"> </w:t>
      </w:r>
      <w:r w:rsidR="00555D63" w:rsidRPr="005E365D">
        <w:rPr>
          <w:lang w:val="es-ES_tradnl"/>
        </w:rPr>
        <w:t>productos</w:t>
      </w:r>
      <w:r w:rsidR="0069670C" w:rsidRPr="005E365D">
        <w:rPr>
          <w:lang w:val="es-ES_tradnl"/>
        </w:rPr>
        <w:t xml:space="preserve"> </w:t>
      </w:r>
      <w:r w:rsidR="00326B43" w:rsidRPr="005E365D">
        <w:rPr>
          <w:lang w:val="es-ES_tradnl"/>
        </w:rPr>
        <w:t>y</w:t>
      </w:r>
      <w:r w:rsidR="0069670C" w:rsidRPr="005E365D">
        <w:rPr>
          <w:lang w:val="es-ES_tradnl"/>
        </w:rPr>
        <w:t xml:space="preserve"> </w:t>
      </w:r>
      <w:r w:rsidR="00631429" w:rsidRPr="005E365D">
        <w:rPr>
          <w:lang w:val="es-ES_tradnl"/>
        </w:rPr>
        <w:t>sistemas</w:t>
      </w:r>
      <w:r w:rsidR="0069670C" w:rsidRPr="005E365D">
        <w:rPr>
          <w:lang w:val="es-ES_tradnl"/>
        </w:rPr>
        <w:t xml:space="preserve"> </w:t>
      </w:r>
      <w:r w:rsidR="008D1ADF" w:rsidRPr="005E365D">
        <w:rPr>
          <w:lang w:val="es-ES_tradnl"/>
        </w:rPr>
        <w:t>con</w:t>
      </w:r>
      <w:r w:rsidR="0069670C" w:rsidRPr="005E365D">
        <w:rPr>
          <w:lang w:val="es-ES_tradnl"/>
        </w:rPr>
        <w:t xml:space="preserve"> </w:t>
      </w:r>
      <w:r w:rsidR="000E63E6" w:rsidRPr="005E365D">
        <w:rPr>
          <w:lang w:val="es-ES_tradnl"/>
        </w:rPr>
        <w:t xml:space="preserve">las normas mínimas </w:t>
      </w:r>
      <w:r w:rsidR="00E20AD7" w:rsidRPr="005E365D">
        <w:rPr>
          <w:lang w:val="es-ES_tradnl"/>
        </w:rPr>
        <w:t xml:space="preserve">en vigor en </w:t>
      </w:r>
      <w:r w:rsidR="0073606B" w:rsidRPr="005E365D">
        <w:rPr>
          <w:lang w:val="es-ES_tradnl"/>
        </w:rPr>
        <w:t>cada</w:t>
      </w:r>
      <w:r w:rsidR="0069670C" w:rsidRPr="005E365D">
        <w:rPr>
          <w:lang w:val="es-ES_tradnl"/>
        </w:rPr>
        <w:t xml:space="preserve"> </w:t>
      </w:r>
      <w:r w:rsidR="00B667F0" w:rsidRPr="005E365D">
        <w:rPr>
          <w:lang w:val="es-ES_tradnl"/>
        </w:rPr>
        <w:t>país</w:t>
      </w:r>
      <w:r w:rsidR="009B1512" w:rsidRPr="005E365D">
        <w:rPr>
          <w:lang w:val="es-ES_tradnl"/>
        </w:rPr>
        <w:t xml:space="preserve">, </w:t>
      </w:r>
      <w:r w:rsidR="00197405">
        <w:rPr>
          <w:lang w:val="es-ES_tradnl"/>
        </w:rPr>
        <w:t xml:space="preserve">cuyo </w:t>
      </w:r>
      <w:r w:rsidR="007D6B7D" w:rsidRPr="005E365D">
        <w:rPr>
          <w:lang w:val="es-ES_tradnl"/>
        </w:rPr>
        <w:t>acatamiento</w:t>
      </w:r>
      <w:r w:rsidR="0069670C" w:rsidRPr="005E365D">
        <w:rPr>
          <w:lang w:val="es-ES_tradnl"/>
        </w:rPr>
        <w:t xml:space="preserve"> </w:t>
      </w:r>
      <w:r w:rsidR="00D979C3" w:rsidRPr="005E365D">
        <w:rPr>
          <w:lang w:val="es-ES_tradnl"/>
        </w:rPr>
        <w:t>garantizará</w:t>
      </w:r>
      <w:r w:rsidR="0069670C" w:rsidRPr="005E365D">
        <w:rPr>
          <w:lang w:val="es-ES_tradnl"/>
        </w:rPr>
        <w:t xml:space="preserve"> </w:t>
      </w:r>
      <w:r w:rsidR="00672C99" w:rsidRPr="005E365D">
        <w:rPr>
          <w:lang w:val="es-ES_tradnl"/>
        </w:rPr>
        <w:t xml:space="preserve">que los recursos </w:t>
      </w:r>
      <w:r w:rsidR="00FD7796" w:rsidRPr="005E365D">
        <w:rPr>
          <w:lang w:val="es-ES_tradnl"/>
        </w:rPr>
        <w:t xml:space="preserve">destinados a mantener la </w:t>
      </w:r>
      <w:r w:rsidR="00B667F0" w:rsidRPr="005E365D">
        <w:rPr>
          <w:lang w:val="es-ES_tradnl"/>
        </w:rPr>
        <w:t>eficiencia</w:t>
      </w:r>
      <w:r w:rsidR="0069670C" w:rsidRPr="005E365D">
        <w:rPr>
          <w:lang w:val="es-ES_tradnl"/>
        </w:rPr>
        <w:t xml:space="preserve"> </w:t>
      </w:r>
      <w:r w:rsidR="00B667F0" w:rsidRPr="005E365D">
        <w:rPr>
          <w:lang w:val="es-ES_tradnl"/>
        </w:rPr>
        <w:t>energética</w:t>
      </w:r>
      <w:r w:rsidR="0069670C" w:rsidRPr="005E365D">
        <w:rPr>
          <w:lang w:val="es-ES_tradnl"/>
        </w:rPr>
        <w:t xml:space="preserve"> </w:t>
      </w:r>
      <w:r w:rsidR="00E85532" w:rsidRPr="005E365D">
        <w:rPr>
          <w:lang w:val="es-ES_tradnl"/>
        </w:rPr>
        <w:t xml:space="preserve">durante la </w:t>
      </w:r>
      <w:r w:rsidR="005C1834" w:rsidRPr="005E365D">
        <w:rPr>
          <w:lang w:val="es-ES_tradnl"/>
        </w:rPr>
        <w:t>reducción gradual de los HFC</w:t>
      </w:r>
      <w:r w:rsidR="0069670C" w:rsidRPr="005E365D">
        <w:rPr>
          <w:lang w:val="es-ES_tradnl"/>
        </w:rPr>
        <w:t xml:space="preserve"> </w:t>
      </w:r>
      <w:r w:rsidR="00F67EF2" w:rsidRPr="005E365D">
        <w:rPr>
          <w:lang w:val="es-ES_tradnl"/>
        </w:rPr>
        <w:t>rinda</w:t>
      </w:r>
      <w:r w:rsidR="002805E3">
        <w:rPr>
          <w:lang w:val="es-ES_tradnl"/>
        </w:rPr>
        <w:t>n</w:t>
      </w:r>
      <w:r w:rsidR="00F67EF2" w:rsidRPr="005E365D">
        <w:rPr>
          <w:lang w:val="es-ES_tradnl"/>
        </w:rPr>
        <w:t xml:space="preserve"> </w:t>
      </w:r>
      <w:r w:rsidR="002805E3">
        <w:rPr>
          <w:lang w:val="es-ES_tradnl"/>
        </w:rPr>
        <w:t xml:space="preserve">el máximo </w:t>
      </w:r>
      <w:r w:rsidR="00BA4488" w:rsidRPr="005E365D">
        <w:rPr>
          <w:lang w:val="es-ES_tradnl"/>
        </w:rPr>
        <w:t>beneficio</w:t>
      </w:r>
      <w:r w:rsidR="0088158C" w:rsidRPr="005E365D">
        <w:rPr>
          <w:lang w:val="es-ES_tradnl"/>
        </w:rPr>
        <w:t>.</w:t>
      </w:r>
    </w:p>
    <w:p w14:paraId="279EDA54" w14:textId="2C42A8BA" w:rsidR="0088158C" w:rsidRPr="005E365D" w:rsidRDefault="009A6324" w:rsidP="0088158C">
      <w:pPr>
        <w:rPr>
          <w:i/>
          <w:lang w:val="es-ES_tradnl"/>
        </w:rPr>
      </w:pPr>
      <w:r>
        <w:rPr>
          <w:i/>
          <w:lang w:val="es-ES_tradnl"/>
        </w:rPr>
        <w:t>Verificación de</w:t>
      </w:r>
      <w:r w:rsidR="0069670C" w:rsidRPr="005E365D">
        <w:rPr>
          <w:i/>
          <w:lang w:val="es-ES_tradnl"/>
        </w:rPr>
        <w:t xml:space="preserve"> </w:t>
      </w:r>
      <w:r w:rsidR="00555D63" w:rsidRPr="005E365D">
        <w:rPr>
          <w:i/>
          <w:lang w:val="es-ES_tradnl"/>
        </w:rPr>
        <w:t>la</w:t>
      </w:r>
      <w:r w:rsidR="0069670C" w:rsidRPr="005E365D">
        <w:rPr>
          <w:i/>
          <w:lang w:val="es-ES_tradnl"/>
        </w:rPr>
        <w:t xml:space="preserve"> </w:t>
      </w:r>
      <w:r w:rsidR="00555D63" w:rsidRPr="005E365D">
        <w:rPr>
          <w:i/>
          <w:lang w:val="es-ES_tradnl"/>
        </w:rPr>
        <w:t>eficiencia</w:t>
      </w:r>
      <w:r w:rsidR="0069670C" w:rsidRPr="005E365D">
        <w:rPr>
          <w:i/>
          <w:lang w:val="es-ES_tradnl"/>
        </w:rPr>
        <w:t xml:space="preserve"> </w:t>
      </w:r>
      <w:r w:rsidR="00B667F0" w:rsidRPr="005E365D">
        <w:rPr>
          <w:i/>
          <w:lang w:val="es-ES_tradnl"/>
        </w:rPr>
        <w:t>energética</w:t>
      </w:r>
      <w:r w:rsidR="0069670C" w:rsidRPr="005E365D">
        <w:rPr>
          <w:i/>
          <w:lang w:val="es-ES_tradnl"/>
        </w:rPr>
        <w:t xml:space="preserve"> </w:t>
      </w:r>
      <w:r w:rsidR="0073606B" w:rsidRPr="005E365D">
        <w:rPr>
          <w:i/>
          <w:lang w:val="es-ES_tradnl"/>
        </w:rPr>
        <w:t>lograd</w:t>
      </w:r>
      <w:r w:rsidR="00A41D27" w:rsidRPr="005E365D">
        <w:rPr>
          <w:i/>
          <w:lang w:val="es-ES_tradnl"/>
        </w:rPr>
        <w:t>a</w:t>
      </w:r>
      <w:r w:rsidR="0069670C" w:rsidRPr="005E365D">
        <w:rPr>
          <w:i/>
          <w:lang w:val="es-ES_tradnl"/>
        </w:rPr>
        <w:t xml:space="preserve"> </w:t>
      </w:r>
      <w:r w:rsidR="00836EC4" w:rsidRPr="005E365D">
        <w:rPr>
          <w:i/>
          <w:lang w:val="es-ES_tradnl"/>
        </w:rPr>
        <w:t>a nivel de proyectos y usuarios</w:t>
      </w:r>
    </w:p>
    <w:p w14:paraId="142A8955" w14:textId="77777777" w:rsidR="0088158C" w:rsidRPr="005E365D" w:rsidRDefault="0088158C" w:rsidP="0088158C">
      <w:pPr>
        <w:rPr>
          <w:lang w:val="es-ES_tradnl"/>
        </w:rPr>
      </w:pPr>
    </w:p>
    <w:p w14:paraId="6FC8E89C" w14:textId="3B93CEB6" w:rsidR="009043F9" w:rsidRPr="005E365D" w:rsidRDefault="00E95462" w:rsidP="00F36CAF">
      <w:pPr>
        <w:pStyle w:val="Heading1"/>
        <w:rPr>
          <w:lang w:val="es-ES_tradnl"/>
        </w:rPr>
      </w:pPr>
      <w:r w:rsidRPr="005E365D">
        <w:rPr>
          <w:lang w:val="es-ES_tradnl"/>
        </w:rPr>
        <w:t xml:space="preserve">Las actividades </w:t>
      </w:r>
      <w:r w:rsidR="00C63436" w:rsidRPr="005E365D">
        <w:rPr>
          <w:lang w:val="es-ES_tradnl"/>
        </w:rPr>
        <w:t xml:space="preserve">destinadas a </w:t>
      </w:r>
      <w:r w:rsidR="000C11C1">
        <w:rPr>
          <w:lang w:val="es-ES_tradnl"/>
        </w:rPr>
        <w:t>verificar</w:t>
      </w:r>
      <w:r w:rsidR="00775423" w:rsidRPr="005E365D">
        <w:rPr>
          <w:lang w:val="es-ES_tradnl"/>
        </w:rPr>
        <w:t xml:space="preserve"> e informar el </w:t>
      </w:r>
      <w:r w:rsidR="00350921" w:rsidRPr="005E365D">
        <w:rPr>
          <w:lang w:val="es-ES_tradnl"/>
        </w:rPr>
        <w:t>ahorro energético</w:t>
      </w:r>
      <w:r w:rsidR="0069670C" w:rsidRPr="005E365D">
        <w:rPr>
          <w:lang w:val="es-ES_tradnl"/>
        </w:rPr>
        <w:t xml:space="preserve"> </w:t>
      </w:r>
      <w:r w:rsidR="00A516AA" w:rsidRPr="005E365D">
        <w:rPr>
          <w:lang w:val="es-ES_tradnl"/>
        </w:rPr>
        <w:t>logrado</w:t>
      </w:r>
      <w:r w:rsidR="00F87E19" w:rsidRPr="005E365D">
        <w:rPr>
          <w:lang w:val="es-ES_tradnl"/>
        </w:rPr>
        <w:t xml:space="preserve"> </w:t>
      </w:r>
      <w:r w:rsidR="007C5E29" w:rsidRPr="005E365D">
        <w:rPr>
          <w:lang w:val="es-ES_tradnl"/>
        </w:rPr>
        <w:t>por</w:t>
      </w:r>
      <w:r w:rsidR="00C2674B" w:rsidRPr="005E365D">
        <w:rPr>
          <w:lang w:val="es-ES_tradnl"/>
        </w:rPr>
        <w:t xml:space="preserve"> la </w:t>
      </w:r>
      <w:r w:rsidR="00555D63" w:rsidRPr="005E365D">
        <w:rPr>
          <w:lang w:val="es-ES_tradnl"/>
        </w:rPr>
        <w:t>introducción</w:t>
      </w:r>
      <w:r w:rsidR="0069670C" w:rsidRPr="005E365D">
        <w:rPr>
          <w:lang w:val="es-ES_tradnl"/>
        </w:rPr>
        <w:t xml:space="preserve"> </w:t>
      </w:r>
      <w:r w:rsidR="00326B43" w:rsidRPr="005E365D">
        <w:rPr>
          <w:lang w:val="es-ES_tradnl"/>
        </w:rPr>
        <w:t>y</w:t>
      </w:r>
      <w:r w:rsidR="0069670C" w:rsidRPr="005E365D">
        <w:rPr>
          <w:lang w:val="es-ES_tradnl"/>
        </w:rPr>
        <w:t xml:space="preserve"> </w:t>
      </w:r>
      <w:r w:rsidR="00BF6C94" w:rsidRPr="005E365D">
        <w:rPr>
          <w:lang w:val="es-ES_tradnl"/>
        </w:rPr>
        <w:t>uso</w:t>
      </w:r>
      <w:r w:rsidR="0069670C" w:rsidRPr="005E365D">
        <w:rPr>
          <w:lang w:val="es-ES_tradnl"/>
        </w:rPr>
        <w:t xml:space="preserve"> </w:t>
      </w:r>
      <w:r w:rsidR="00326B43" w:rsidRPr="005E365D">
        <w:rPr>
          <w:lang w:val="es-ES_tradnl"/>
        </w:rPr>
        <w:t>de</w:t>
      </w:r>
      <w:r w:rsidR="0069670C" w:rsidRPr="005E365D">
        <w:rPr>
          <w:lang w:val="es-ES_tradnl"/>
        </w:rPr>
        <w:t xml:space="preserve"> </w:t>
      </w:r>
      <w:r w:rsidR="005722E4" w:rsidRPr="005E365D">
        <w:rPr>
          <w:lang w:val="es-ES_tradnl"/>
        </w:rPr>
        <w:t>equipos ecoenergéticos</w:t>
      </w:r>
      <w:r w:rsidR="00EA21C5" w:rsidRPr="005E365D">
        <w:rPr>
          <w:lang w:val="es-ES_tradnl"/>
        </w:rPr>
        <w:t xml:space="preserve"> de refrigeración, climatización y bomba de calor</w:t>
      </w:r>
      <w:r w:rsidR="0069670C" w:rsidRPr="005E365D">
        <w:rPr>
          <w:lang w:val="es-ES_tradnl"/>
        </w:rPr>
        <w:t xml:space="preserve"> </w:t>
      </w:r>
      <w:r w:rsidR="00C63436" w:rsidRPr="005E365D">
        <w:rPr>
          <w:lang w:val="es-ES_tradnl"/>
        </w:rPr>
        <w:t xml:space="preserve">deben diseñarse y gestionarse </w:t>
      </w:r>
      <w:r w:rsidR="00123120" w:rsidRPr="005E365D">
        <w:rPr>
          <w:lang w:val="es-ES_tradnl"/>
        </w:rPr>
        <w:t xml:space="preserve">cuidadosamente a fin de </w:t>
      </w:r>
      <w:r w:rsidR="00EE4967" w:rsidRPr="005E365D">
        <w:rPr>
          <w:lang w:val="es-ES_tradnl"/>
        </w:rPr>
        <w:t xml:space="preserve">que puedan mostrar </w:t>
      </w:r>
      <w:r w:rsidR="001A1C84" w:rsidRPr="005E365D">
        <w:rPr>
          <w:lang w:val="es-ES_tradnl"/>
        </w:rPr>
        <w:t>el impacto</w:t>
      </w:r>
      <w:r w:rsidR="0069670C" w:rsidRPr="005E365D">
        <w:rPr>
          <w:lang w:val="es-ES_tradnl"/>
        </w:rPr>
        <w:t xml:space="preserve"> </w:t>
      </w:r>
      <w:r w:rsidR="00EE4967" w:rsidRPr="005E365D">
        <w:rPr>
          <w:lang w:val="es-ES_tradnl"/>
        </w:rPr>
        <w:t xml:space="preserve">de las </w:t>
      </w:r>
      <w:r w:rsidR="001174FD" w:rsidRPr="005E365D">
        <w:rPr>
          <w:lang w:val="es-ES_tradnl"/>
        </w:rPr>
        <w:t>medidas aplicadas</w:t>
      </w:r>
      <w:r w:rsidR="0088158C" w:rsidRPr="005E365D">
        <w:rPr>
          <w:lang w:val="es-ES_tradnl"/>
        </w:rPr>
        <w:t>.</w:t>
      </w:r>
      <w:r w:rsidR="0069670C" w:rsidRPr="005E365D">
        <w:rPr>
          <w:lang w:val="es-ES_tradnl"/>
        </w:rPr>
        <w:t xml:space="preserve"> </w:t>
      </w:r>
      <w:r w:rsidR="00661FA2" w:rsidRPr="005E365D">
        <w:rPr>
          <w:lang w:val="es-ES_tradnl"/>
        </w:rPr>
        <w:t xml:space="preserve">Dada la </w:t>
      </w:r>
      <w:r w:rsidR="00DC51BE" w:rsidRPr="005E365D">
        <w:rPr>
          <w:lang w:val="es-ES_tradnl"/>
        </w:rPr>
        <w:t xml:space="preserve">amplia variación </w:t>
      </w:r>
      <w:r w:rsidR="008976C3" w:rsidRPr="005E365D">
        <w:rPr>
          <w:lang w:val="es-ES_tradnl"/>
        </w:rPr>
        <w:t xml:space="preserve">en las </w:t>
      </w:r>
      <w:r w:rsidR="00807E5F" w:rsidRPr="005E365D">
        <w:rPr>
          <w:lang w:val="es-ES_tradnl"/>
        </w:rPr>
        <w:t>características</w:t>
      </w:r>
      <w:r w:rsidR="0069670C" w:rsidRPr="005E365D">
        <w:rPr>
          <w:lang w:val="es-ES_tradnl"/>
        </w:rPr>
        <w:t xml:space="preserve"> </w:t>
      </w:r>
      <w:r w:rsidR="008976C3" w:rsidRPr="005E365D">
        <w:rPr>
          <w:lang w:val="es-ES_tradnl"/>
        </w:rPr>
        <w:t xml:space="preserve">de uso </w:t>
      </w:r>
      <w:r w:rsidR="00326B43" w:rsidRPr="005E365D">
        <w:rPr>
          <w:lang w:val="es-ES_tradnl"/>
        </w:rPr>
        <w:t>y</w:t>
      </w:r>
      <w:r w:rsidR="0069670C" w:rsidRPr="005E365D">
        <w:rPr>
          <w:lang w:val="es-ES_tradnl"/>
        </w:rPr>
        <w:t xml:space="preserve"> </w:t>
      </w:r>
      <w:r w:rsidR="00F06D2B" w:rsidRPr="005E365D">
        <w:rPr>
          <w:lang w:val="es-ES_tradnl"/>
        </w:rPr>
        <w:t>consumo</w:t>
      </w:r>
      <w:r w:rsidR="0069670C" w:rsidRPr="005E365D">
        <w:rPr>
          <w:lang w:val="es-ES_tradnl"/>
        </w:rPr>
        <w:t xml:space="preserve"> </w:t>
      </w:r>
      <w:r w:rsidR="00F06D2B" w:rsidRPr="005E365D">
        <w:rPr>
          <w:lang w:val="es-ES_tradnl"/>
        </w:rPr>
        <w:t>energético</w:t>
      </w:r>
      <w:r w:rsidR="003973D5" w:rsidRPr="005E365D">
        <w:rPr>
          <w:lang w:val="es-ES_tradnl"/>
        </w:rPr>
        <w:t xml:space="preserve"> </w:t>
      </w:r>
      <w:r w:rsidR="00265B74" w:rsidRPr="005E365D">
        <w:rPr>
          <w:lang w:val="es-ES_tradnl"/>
        </w:rPr>
        <w:t xml:space="preserve">de los </w:t>
      </w:r>
      <w:r w:rsidR="00EA21C5" w:rsidRPr="005E365D">
        <w:rPr>
          <w:lang w:val="es-ES_tradnl"/>
        </w:rPr>
        <w:t>equipos</w:t>
      </w:r>
      <w:r w:rsidR="0088158C" w:rsidRPr="005E365D">
        <w:rPr>
          <w:lang w:val="es-ES_tradnl"/>
        </w:rPr>
        <w:t>,</w:t>
      </w:r>
      <w:r w:rsidR="0069670C" w:rsidRPr="005E365D">
        <w:rPr>
          <w:lang w:val="es-ES_tradnl"/>
        </w:rPr>
        <w:t xml:space="preserve"> </w:t>
      </w:r>
      <w:r w:rsidR="00A80FBA" w:rsidRPr="005E365D">
        <w:rPr>
          <w:lang w:val="es-ES_tradnl"/>
        </w:rPr>
        <w:t xml:space="preserve">controlar los </w:t>
      </w:r>
      <w:r w:rsidR="00E61CA5" w:rsidRPr="005E365D">
        <w:rPr>
          <w:lang w:val="es-ES_tradnl"/>
        </w:rPr>
        <w:t>beneficios</w:t>
      </w:r>
      <w:r w:rsidR="0069670C" w:rsidRPr="005E365D">
        <w:rPr>
          <w:lang w:val="es-ES_tradnl"/>
        </w:rPr>
        <w:t xml:space="preserve"> </w:t>
      </w:r>
      <w:r w:rsidR="001F38BE" w:rsidRPr="005E365D">
        <w:rPr>
          <w:lang w:val="es-ES_tradnl"/>
        </w:rPr>
        <w:t xml:space="preserve">a nivel de usuario </w:t>
      </w:r>
      <w:r w:rsidR="003D5806">
        <w:rPr>
          <w:lang w:val="es-ES_tradnl"/>
        </w:rPr>
        <w:t>puede</w:t>
      </w:r>
      <w:r w:rsidR="00336816" w:rsidRPr="005E365D">
        <w:rPr>
          <w:lang w:val="es-ES_tradnl"/>
        </w:rPr>
        <w:t xml:space="preserve"> ser complejo </w:t>
      </w:r>
      <w:r w:rsidR="00601889" w:rsidRPr="005E365D">
        <w:rPr>
          <w:lang w:val="es-ES_tradnl"/>
        </w:rPr>
        <w:t xml:space="preserve">y </w:t>
      </w:r>
      <w:r w:rsidR="003D5806" w:rsidRPr="003D5806">
        <w:rPr>
          <w:lang w:val="es-ES_tradnl"/>
        </w:rPr>
        <w:t>oneroso</w:t>
      </w:r>
      <w:r w:rsidR="0088158C" w:rsidRPr="005E365D">
        <w:rPr>
          <w:lang w:val="es-ES_tradnl"/>
        </w:rPr>
        <w:t>.</w:t>
      </w:r>
      <w:r w:rsidR="0069670C" w:rsidRPr="005E365D">
        <w:rPr>
          <w:lang w:val="es-ES_tradnl"/>
        </w:rPr>
        <w:t xml:space="preserve"> </w:t>
      </w:r>
      <w:r w:rsidR="00BF3DFC" w:rsidRPr="005E365D">
        <w:rPr>
          <w:lang w:val="es-ES_tradnl"/>
        </w:rPr>
        <w:t>P</w:t>
      </w:r>
      <w:r w:rsidR="00295910">
        <w:rPr>
          <w:lang w:val="es-ES_tradnl"/>
        </w:rPr>
        <w:t>or ello, p</w:t>
      </w:r>
      <w:r w:rsidR="00BF3DFC" w:rsidRPr="005E365D">
        <w:rPr>
          <w:lang w:val="es-ES_tradnl"/>
        </w:rPr>
        <w:t xml:space="preserve">ara </w:t>
      </w:r>
      <w:r w:rsidR="00BC6150" w:rsidRPr="005E365D">
        <w:rPr>
          <w:lang w:val="es-ES_tradnl"/>
        </w:rPr>
        <w:t xml:space="preserve">comprobar </w:t>
      </w:r>
      <w:r w:rsidR="00D2674F" w:rsidRPr="005E365D">
        <w:rPr>
          <w:lang w:val="es-ES_tradnl"/>
        </w:rPr>
        <w:t>el</w:t>
      </w:r>
      <w:r w:rsidR="00BF3DFC" w:rsidRPr="005E365D">
        <w:rPr>
          <w:lang w:val="es-ES_tradnl"/>
        </w:rPr>
        <w:t xml:space="preserve"> </w:t>
      </w:r>
      <w:r w:rsidR="00D2674F" w:rsidRPr="005E365D">
        <w:rPr>
          <w:lang w:val="es-ES_tradnl"/>
        </w:rPr>
        <w:t>resultado</w:t>
      </w:r>
      <w:r w:rsidR="00BF3DFC" w:rsidRPr="005E365D">
        <w:rPr>
          <w:lang w:val="es-ES_tradnl"/>
        </w:rPr>
        <w:t xml:space="preserve"> </w:t>
      </w:r>
      <w:r w:rsidR="00714A04" w:rsidRPr="005E365D">
        <w:rPr>
          <w:lang w:val="es-ES_tradnl"/>
        </w:rPr>
        <w:t>de las intervenciones</w:t>
      </w:r>
      <w:r w:rsidR="001414B8" w:rsidRPr="005E365D">
        <w:rPr>
          <w:lang w:val="es-ES_tradnl"/>
        </w:rPr>
        <w:t xml:space="preserve">, </w:t>
      </w:r>
      <w:r w:rsidR="00AD0C52" w:rsidRPr="005E365D">
        <w:rPr>
          <w:lang w:val="es-ES_tradnl"/>
        </w:rPr>
        <w:t>deberá</w:t>
      </w:r>
      <w:r w:rsidR="001414B8" w:rsidRPr="005E365D">
        <w:rPr>
          <w:lang w:val="es-ES_tradnl"/>
        </w:rPr>
        <w:t xml:space="preserve"> considerarse</w:t>
      </w:r>
      <w:r w:rsidR="00A03851" w:rsidRPr="005E365D">
        <w:rPr>
          <w:lang w:val="es-ES_tradnl"/>
        </w:rPr>
        <w:t xml:space="preserve"> </w:t>
      </w:r>
      <w:r w:rsidR="00AD0C52" w:rsidRPr="005E365D">
        <w:rPr>
          <w:lang w:val="es-ES_tradnl"/>
        </w:rPr>
        <w:t xml:space="preserve">la posibilidad de que los </w:t>
      </w:r>
      <w:r w:rsidR="00272561" w:rsidRPr="005E365D">
        <w:rPr>
          <w:lang w:val="es-ES_tradnl"/>
        </w:rPr>
        <w:t>fabricantes</w:t>
      </w:r>
      <w:r w:rsidR="00BC1CCA" w:rsidRPr="005E365D">
        <w:rPr>
          <w:lang w:val="es-ES_tradnl"/>
        </w:rPr>
        <w:t xml:space="preserve"> </w:t>
      </w:r>
      <w:r w:rsidR="00E80C40" w:rsidRPr="005E365D">
        <w:rPr>
          <w:lang w:val="es-ES_tradnl"/>
        </w:rPr>
        <w:t xml:space="preserve">o distribuidores </w:t>
      </w:r>
      <w:r w:rsidR="00F34E73" w:rsidRPr="005E365D">
        <w:rPr>
          <w:lang w:val="es-ES_tradnl"/>
        </w:rPr>
        <w:t>utilicen</w:t>
      </w:r>
      <w:r w:rsidR="00A336A1" w:rsidRPr="005E365D">
        <w:rPr>
          <w:lang w:val="es-ES_tradnl"/>
        </w:rPr>
        <w:t xml:space="preserve"> </w:t>
      </w:r>
      <w:r w:rsidR="0006348D" w:rsidRPr="005E365D">
        <w:rPr>
          <w:lang w:val="es-ES_tradnl"/>
        </w:rPr>
        <w:t>mecanismos</w:t>
      </w:r>
      <w:r w:rsidR="0069670C" w:rsidRPr="005E365D">
        <w:rPr>
          <w:lang w:val="es-ES_tradnl"/>
        </w:rPr>
        <w:t xml:space="preserve"> </w:t>
      </w:r>
      <w:r w:rsidR="00D62443" w:rsidRPr="005E365D">
        <w:rPr>
          <w:lang w:val="es-ES_tradnl"/>
        </w:rPr>
        <w:t xml:space="preserve">de control </w:t>
      </w:r>
      <w:r w:rsidR="008D1ADF" w:rsidRPr="005E365D">
        <w:rPr>
          <w:lang w:val="es-ES_tradnl"/>
        </w:rPr>
        <w:t>con</w:t>
      </w:r>
      <w:r w:rsidR="0069670C" w:rsidRPr="005E365D">
        <w:rPr>
          <w:lang w:val="es-ES_tradnl"/>
        </w:rPr>
        <w:t xml:space="preserve"> </w:t>
      </w:r>
      <w:r w:rsidR="001D2541" w:rsidRPr="005E365D">
        <w:rPr>
          <w:lang w:val="es-ES_tradnl"/>
        </w:rPr>
        <w:t xml:space="preserve">métodos </w:t>
      </w:r>
      <w:r w:rsidR="00E61CA5" w:rsidRPr="005E365D">
        <w:rPr>
          <w:lang w:val="es-ES_tradnl"/>
        </w:rPr>
        <w:t>adecuado</w:t>
      </w:r>
      <w:r w:rsidR="00262CD7" w:rsidRPr="005E365D">
        <w:rPr>
          <w:lang w:val="es-ES_tradnl"/>
        </w:rPr>
        <w:t>s</w:t>
      </w:r>
      <w:r w:rsidR="0069670C" w:rsidRPr="005E365D">
        <w:rPr>
          <w:lang w:val="es-ES_tradnl"/>
        </w:rPr>
        <w:t xml:space="preserve"> </w:t>
      </w:r>
      <w:r w:rsidR="00262CD7" w:rsidRPr="005E365D">
        <w:rPr>
          <w:lang w:val="es-ES_tradnl"/>
        </w:rPr>
        <w:t xml:space="preserve">de </w:t>
      </w:r>
      <w:r w:rsidR="00920C96" w:rsidRPr="005E365D">
        <w:rPr>
          <w:lang w:val="es-ES_tradnl"/>
        </w:rPr>
        <w:t xml:space="preserve">medición de la </w:t>
      </w:r>
      <w:r w:rsidR="00F82ED0" w:rsidRPr="005E365D">
        <w:rPr>
          <w:lang w:val="es-ES_tradnl"/>
        </w:rPr>
        <w:t>eficiencia</w:t>
      </w:r>
      <w:r w:rsidR="0069670C" w:rsidRPr="005E365D">
        <w:rPr>
          <w:lang w:val="es-ES_tradnl"/>
        </w:rPr>
        <w:t xml:space="preserve"> </w:t>
      </w:r>
      <w:r w:rsidR="00B667F0" w:rsidRPr="005E365D">
        <w:rPr>
          <w:lang w:val="es-ES_tradnl"/>
        </w:rPr>
        <w:t>energética</w:t>
      </w:r>
      <w:r w:rsidR="0069670C" w:rsidRPr="005E365D">
        <w:rPr>
          <w:lang w:val="es-ES_tradnl"/>
        </w:rPr>
        <w:t xml:space="preserve"> </w:t>
      </w:r>
      <w:r w:rsidR="0088158C" w:rsidRPr="005E365D">
        <w:rPr>
          <w:lang w:val="es-ES_tradnl"/>
        </w:rPr>
        <w:t>(</w:t>
      </w:r>
      <w:r w:rsidR="00631429" w:rsidRPr="005E365D">
        <w:rPr>
          <w:lang w:val="es-ES_tradnl"/>
        </w:rPr>
        <w:t>p.</w:t>
      </w:r>
      <w:r w:rsidR="0069670C" w:rsidRPr="005E365D">
        <w:rPr>
          <w:lang w:val="es-ES_tradnl"/>
        </w:rPr>
        <w:t xml:space="preserve"> </w:t>
      </w:r>
      <w:r w:rsidR="00631429" w:rsidRPr="005E365D">
        <w:rPr>
          <w:lang w:val="es-ES_tradnl"/>
        </w:rPr>
        <w:t>ej.</w:t>
      </w:r>
      <w:r w:rsidR="00F06D2B" w:rsidRPr="005E365D">
        <w:rPr>
          <w:lang w:val="es-ES_tradnl"/>
        </w:rPr>
        <w:t>,</w:t>
      </w:r>
      <w:r w:rsidR="0069670C" w:rsidRPr="005E365D">
        <w:rPr>
          <w:lang w:val="es-ES_tradnl"/>
        </w:rPr>
        <w:t xml:space="preserve"> </w:t>
      </w:r>
      <w:r w:rsidR="00BE0114" w:rsidRPr="005E365D">
        <w:rPr>
          <w:lang w:val="es-ES_tradnl"/>
        </w:rPr>
        <w:t xml:space="preserve">pruebas </w:t>
      </w:r>
      <w:r w:rsidR="005A7B77" w:rsidRPr="005E365D">
        <w:rPr>
          <w:lang w:val="es-ES_tradnl"/>
        </w:rPr>
        <w:t xml:space="preserve">de </w:t>
      </w:r>
      <w:r w:rsidR="008D1ADF" w:rsidRPr="005E365D">
        <w:rPr>
          <w:lang w:val="es-ES_tradnl"/>
        </w:rPr>
        <w:t>producción</w:t>
      </w:r>
      <w:r w:rsidR="0069670C" w:rsidRPr="005E365D">
        <w:rPr>
          <w:lang w:val="es-ES_tradnl"/>
        </w:rPr>
        <w:t xml:space="preserve"> </w:t>
      </w:r>
      <w:r w:rsidR="00326B43" w:rsidRPr="005E365D">
        <w:rPr>
          <w:lang w:val="es-ES_tradnl"/>
        </w:rPr>
        <w:t>y</w:t>
      </w:r>
      <w:r w:rsidR="0088158C" w:rsidRPr="005E365D">
        <w:rPr>
          <w:lang w:val="es-ES_tradnl"/>
        </w:rPr>
        <w:t>/</w:t>
      </w:r>
      <w:r w:rsidR="00326B43" w:rsidRPr="005E365D">
        <w:rPr>
          <w:lang w:val="es-ES_tradnl"/>
        </w:rPr>
        <w:t>o</w:t>
      </w:r>
      <w:r w:rsidR="0069670C" w:rsidRPr="005E365D">
        <w:rPr>
          <w:lang w:val="es-ES_tradnl"/>
        </w:rPr>
        <w:t xml:space="preserve"> </w:t>
      </w:r>
      <w:r w:rsidR="0006348D" w:rsidRPr="005E365D">
        <w:rPr>
          <w:lang w:val="es-ES_tradnl"/>
        </w:rPr>
        <w:t>importación</w:t>
      </w:r>
      <w:r w:rsidR="0069670C" w:rsidRPr="005E365D">
        <w:rPr>
          <w:lang w:val="es-ES_tradnl"/>
        </w:rPr>
        <w:t xml:space="preserve"> </w:t>
      </w:r>
      <w:r w:rsidR="00326B43" w:rsidRPr="005E365D">
        <w:rPr>
          <w:lang w:val="es-ES_tradnl"/>
        </w:rPr>
        <w:t>de</w:t>
      </w:r>
      <w:r w:rsidR="0069670C" w:rsidRPr="005E365D">
        <w:rPr>
          <w:lang w:val="es-ES_tradnl"/>
        </w:rPr>
        <w:t xml:space="preserve"> </w:t>
      </w:r>
      <w:r w:rsidR="008D1ADF" w:rsidRPr="005E365D">
        <w:rPr>
          <w:lang w:val="es-ES_tradnl"/>
        </w:rPr>
        <w:t>equipos</w:t>
      </w:r>
      <w:r w:rsidR="008050F7" w:rsidRPr="005E365D">
        <w:rPr>
          <w:lang w:val="es-ES_tradnl"/>
        </w:rPr>
        <w:t>,</w:t>
      </w:r>
      <w:r w:rsidR="0069670C" w:rsidRPr="005E365D">
        <w:rPr>
          <w:lang w:val="es-ES_tradnl"/>
        </w:rPr>
        <w:t xml:space="preserve"> </w:t>
      </w:r>
      <w:r w:rsidR="0006348D" w:rsidRPr="005E365D">
        <w:rPr>
          <w:lang w:val="es-ES_tradnl"/>
        </w:rPr>
        <w:t>adopción</w:t>
      </w:r>
      <w:r w:rsidR="0069670C" w:rsidRPr="005E365D">
        <w:rPr>
          <w:lang w:val="es-ES_tradnl"/>
        </w:rPr>
        <w:t xml:space="preserve"> </w:t>
      </w:r>
      <w:r w:rsidR="00326B43" w:rsidRPr="005E365D">
        <w:rPr>
          <w:lang w:val="es-ES_tradnl"/>
        </w:rPr>
        <w:t>de</w:t>
      </w:r>
      <w:r w:rsidR="0069670C" w:rsidRPr="005E365D">
        <w:rPr>
          <w:lang w:val="es-ES_tradnl"/>
        </w:rPr>
        <w:t xml:space="preserve"> </w:t>
      </w:r>
      <w:r w:rsidR="00B6567B" w:rsidRPr="005E365D">
        <w:rPr>
          <w:lang w:val="es-ES_tradnl"/>
        </w:rPr>
        <w:t>normas</w:t>
      </w:r>
      <w:r w:rsidR="0069670C" w:rsidRPr="005E365D">
        <w:rPr>
          <w:lang w:val="es-ES_tradnl"/>
        </w:rPr>
        <w:t xml:space="preserve"> </w:t>
      </w:r>
      <w:r w:rsidR="006A26DA" w:rsidRPr="005E365D">
        <w:rPr>
          <w:lang w:val="es-ES_tradnl"/>
        </w:rPr>
        <w:t xml:space="preserve">orientadas a </w:t>
      </w:r>
      <w:r w:rsidR="00D51A61" w:rsidRPr="005E365D">
        <w:rPr>
          <w:lang w:val="es-ES_tradnl"/>
        </w:rPr>
        <w:t xml:space="preserve">producir </w:t>
      </w:r>
      <w:r w:rsidR="00F476EC" w:rsidRPr="005E365D">
        <w:rPr>
          <w:lang w:val="es-ES_tradnl"/>
        </w:rPr>
        <w:t xml:space="preserve">o importar </w:t>
      </w:r>
      <w:r w:rsidR="00F06D2B" w:rsidRPr="005E365D">
        <w:rPr>
          <w:lang w:val="es-ES_tradnl"/>
        </w:rPr>
        <w:t>equipos</w:t>
      </w:r>
      <w:r w:rsidR="0069670C" w:rsidRPr="005E365D">
        <w:rPr>
          <w:lang w:val="es-ES_tradnl"/>
        </w:rPr>
        <w:t xml:space="preserve"> </w:t>
      </w:r>
      <w:r w:rsidR="00F06D2B" w:rsidRPr="005E365D">
        <w:rPr>
          <w:lang w:val="es-ES_tradnl"/>
        </w:rPr>
        <w:t>ecoenergéticos</w:t>
      </w:r>
      <w:r w:rsidR="0088158C" w:rsidRPr="005E365D">
        <w:rPr>
          <w:lang w:val="es-ES_tradnl"/>
        </w:rPr>
        <w:t>)</w:t>
      </w:r>
      <w:r w:rsidR="0069670C" w:rsidRPr="005E365D">
        <w:rPr>
          <w:lang w:val="es-ES_tradnl"/>
        </w:rPr>
        <w:t xml:space="preserve"> </w:t>
      </w:r>
      <w:r w:rsidR="003E3897" w:rsidRPr="005E365D">
        <w:rPr>
          <w:lang w:val="es-ES_tradnl"/>
        </w:rPr>
        <w:t xml:space="preserve">junto </w:t>
      </w:r>
      <w:r w:rsidR="008D1ADF" w:rsidRPr="005E365D">
        <w:rPr>
          <w:lang w:val="es-ES_tradnl"/>
        </w:rPr>
        <w:t>con</w:t>
      </w:r>
      <w:r w:rsidR="0069670C" w:rsidRPr="005E365D">
        <w:rPr>
          <w:lang w:val="es-ES_tradnl"/>
        </w:rPr>
        <w:t xml:space="preserve"> </w:t>
      </w:r>
      <w:r w:rsidR="007372B4" w:rsidRPr="005E365D">
        <w:rPr>
          <w:lang w:val="es-ES_tradnl"/>
        </w:rPr>
        <w:t>procesos</w:t>
      </w:r>
      <w:r w:rsidR="0069670C" w:rsidRPr="005E365D">
        <w:rPr>
          <w:lang w:val="es-ES_tradnl"/>
        </w:rPr>
        <w:t xml:space="preserve"> </w:t>
      </w:r>
      <w:r w:rsidR="003E3897" w:rsidRPr="005E365D">
        <w:rPr>
          <w:lang w:val="es-ES_tradnl"/>
        </w:rPr>
        <w:t xml:space="preserve">de </w:t>
      </w:r>
      <w:r w:rsidR="00BC6150" w:rsidRPr="005E365D">
        <w:rPr>
          <w:lang w:val="es-ES_tradnl"/>
        </w:rPr>
        <w:t>medición</w:t>
      </w:r>
      <w:r w:rsidR="0069670C" w:rsidRPr="005E365D">
        <w:rPr>
          <w:lang w:val="es-ES_tradnl"/>
        </w:rPr>
        <w:t xml:space="preserve"> </w:t>
      </w:r>
      <w:r w:rsidR="003E3897" w:rsidRPr="005E365D">
        <w:rPr>
          <w:lang w:val="es-ES_tradnl"/>
        </w:rPr>
        <w:t xml:space="preserve">a </w:t>
      </w:r>
      <w:r w:rsidR="00501BCB" w:rsidRPr="005E365D">
        <w:rPr>
          <w:lang w:val="es-ES_tradnl"/>
        </w:rPr>
        <w:t>nivel de usuario</w:t>
      </w:r>
      <w:r w:rsidR="0069670C" w:rsidRPr="005E365D">
        <w:rPr>
          <w:lang w:val="es-ES_tradnl"/>
        </w:rPr>
        <w:t xml:space="preserve"> </w:t>
      </w:r>
      <w:r w:rsidR="0088158C" w:rsidRPr="005E365D">
        <w:rPr>
          <w:lang w:val="es-ES_tradnl"/>
        </w:rPr>
        <w:t>(</w:t>
      </w:r>
      <w:r w:rsidR="00ED3994" w:rsidRPr="005E365D">
        <w:rPr>
          <w:lang w:val="es-ES_tradnl"/>
        </w:rPr>
        <w:t xml:space="preserve">p. ej., </w:t>
      </w:r>
      <w:r w:rsidR="0023225F" w:rsidRPr="005E365D">
        <w:rPr>
          <w:lang w:val="es-ES_tradnl"/>
        </w:rPr>
        <w:t>puntos de demostración</w:t>
      </w:r>
      <w:r w:rsidR="00D26728" w:rsidRPr="005E365D">
        <w:rPr>
          <w:lang w:val="es-ES_tradnl"/>
        </w:rPr>
        <w:t xml:space="preserve"> </w:t>
      </w:r>
      <w:r w:rsidR="008E3895" w:rsidRPr="005E365D">
        <w:rPr>
          <w:lang w:val="es-ES_tradnl"/>
        </w:rPr>
        <w:t>y/o</w:t>
      </w:r>
      <w:r w:rsidR="00BC11A0" w:rsidRPr="005E365D">
        <w:rPr>
          <w:lang w:val="es-ES_tradnl"/>
        </w:rPr>
        <w:t xml:space="preserve"> </w:t>
      </w:r>
      <w:r w:rsidR="0023225F" w:rsidRPr="005E365D">
        <w:rPr>
          <w:lang w:val="es-ES_tradnl"/>
        </w:rPr>
        <w:t>técnicas de muestreo estratificado</w:t>
      </w:r>
      <w:r w:rsidR="0088158C" w:rsidRPr="005E365D">
        <w:rPr>
          <w:lang w:val="es-ES_tradnl"/>
        </w:rPr>
        <w:t>).</w:t>
      </w:r>
      <w:r w:rsidR="0069670C" w:rsidRPr="005E365D">
        <w:rPr>
          <w:lang w:val="es-ES_tradnl"/>
        </w:rPr>
        <w:t xml:space="preserve"> </w:t>
      </w:r>
      <w:r w:rsidR="005834A4" w:rsidRPr="005E365D">
        <w:rPr>
          <w:lang w:val="es-ES_tradnl"/>
        </w:rPr>
        <w:t xml:space="preserve">Aprender </w:t>
      </w:r>
      <w:r w:rsidR="008A71CE" w:rsidRPr="005E365D">
        <w:rPr>
          <w:lang w:val="es-ES_tradnl"/>
        </w:rPr>
        <w:t xml:space="preserve">de </w:t>
      </w:r>
      <w:r w:rsidR="00005DF9" w:rsidRPr="005E365D">
        <w:rPr>
          <w:lang w:val="es-ES_tradnl"/>
        </w:rPr>
        <w:t xml:space="preserve">los </w:t>
      </w:r>
      <w:r w:rsidR="0006348D" w:rsidRPr="005E365D">
        <w:rPr>
          <w:lang w:val="es-ES_tradnl"/>
        </w:rPr>
        <w:t>mecanismos</w:t>
      </w:r>
      <w:r w:rsidR="0069670C" w:rsidRPr="005E365D">
        <w:rPr>
          <w:lang w:val="es-ES_tradnl"/>
        </w:rPr>
        <w:t xml:space="preserve"> </w:t>
      </w:r>
      <w:r w:rsidR="00D269CA" w:rsidRPr="005E365D">
        <w:rPr>
          <w:lang w:val="es-ES_tradnl"/>
        </w:rPr>
        <w:t xml:space="preserve">de control e información </w:t>
      </w:r>
      <w:r w:rsidR="00005DF9" w:rsidRPr="005E365D">
        <w:rPr>
          <w:lang w:val="es-ES_tradnl"/>
        </w:rPr>
        <w:t xml:space="preserve">utilizados </w:t>
      </w:r>
      <w:r w:rsidR="00350657" w:rsidRPr="005E365D">
        <w:rPr>
          <w:lang w:val="es-ES_tradnl"/>
        </w:rPr>
        <w:t xml:space="preserve">en </w:t>
      </w:r>
      <w:r w:rsidR="0073606B" w:rsidRPr="005E365D">
        <w:rPr>
          <w:lang w:val="es-ES_tradnl"/>
        </w:rPr>
        <w:t>proyectos</w:t>
      </w:r>
      <w:r w:rsidR="0069670C" w:rsidRPr="005E365D">
        <w:rPr>
          <w:lang w:val="es-ES_tradnl"/>
        </w:rPr>
        <w:t xml:space="preserve"> </w:t>
      </w:r>
      <w:r w:rsidR="00326B43" w:rsidRPr="005E365D">
        <w:rPr>
          <w:lang w:val="es-ES_tradnl"/>
        </w:rPr>
        <w:t>y</w:t>
      </w:r>
      <w:r w:rsidR="0088158C" w:rsidRPr="005E365D">
        <w:rPr>
          <w:lang w:val="es-ES_tradnl"/>
        </w:rPr>
        <w:t>/</w:t>
      </w:r>
      <w:r w:rsidR="00326B43" w:rsidRPr="005E365D">
        <w:rPr>
          <w:lang w:val="es-ES_tradnl"/>
        </w:rPr>
        <w:t>o</w:t>
      </w:r>
      <w:r w:rsidR="0069670C" w:rsidRPr="005E365D">
        <w:rPr>
          <w:lang w:val="es-ES_tradnl"/>
        </w:rPr>
        <w:t xml:space="preserve"> </w:t>
      </w:r>
      <w:r w:rsidR="00326B43" w:rsidRPr="005E365D">
        <w:rPr>
          <w:lang w:val="es-ES_tradnl"/>
        </w:rPr>
        <w:t>actividades</w:t>
      </w:r>
      <w:r w:rsidR="0069670C" w:rsidRPr="005E365D">
        <w:rPr>
          <w:lang w:val="es-ES_tradnl"/>
        </w:rPr>
        <w:t xml:space="preserve"> </w:t>
      </w:r>
      <w:r w:rsidR="00350657" w:rsidRPr="005E365D">
        <w:rPr>
          <w:lang w:val="es-ES_tradnl"/>
        </w:rPr>
        <w:t xml:space="preserve">similares </w:t>
      </w:r>
      <w:r w:rsidR="00BE5AB8">
        <w:rPr>
          <w:lang w:val="es-ES_tradnl"/>
        </w:rPr>
        <w:t>contribuirá</w:t>
      </w:r>
      <w:r w:rsidR="00D827B9" w:rsidRPr="005E365D">
        <w:rPr>
          <w:lang w:val="es-ES_tradnl"/>
        </w:rPr>
        <w:t xml:space="preserve"> </w:t>
      </w:r>
      <w:r w:rsidR="00FA714A" w:rsidRPr="005E365D">
        <w:rPr>
          <w:lang w:val="es-ES_tradnl"/>
        </w:rPr>
        <w:t>a</w:t>
      </w:r>
      <w:r w:rsidR="00350921" w:rsidRPr="005E365D">
        <w:rPr>
          <w:lang w:val="es-ES_tradnl"/>
        </w:rPr>
        <w:t xml:space="preserve">l diseño </w:t>
      </w:r>
      <w:r w:rsidR="00326B43" w:rsidRPr="005E365D">
        <w:rPr>
          <w:lang w:val="es-ES_tradnl"/>
        </w:rPr>
        <w:t>de</w:t>
      </w:r>
      <w:r w:rsidR="0069670C" w:rsidRPr="005E365D">
        <w:rPr>
          <w:lang w:val="es-ES_tradnl"/>
        </w:rPr>
        <w:t xml:space="preserve"> </w:t>
      </w:r>
      <w:r w:rsidR="00266FAB" w:rsidRPr="005E365D">
        <w:rPr>
          <w:lang w:val="es-ES_tradnl"/>
        </w:rPr>
        <w:t xml:space="preserve">sistemas </w:t>
      </w:r>
      <w:r w:rsidR="00F31769" w:rsidRPr="005E365D">
        <w:rPr>
          <w:lang w:val="es-ES_tradnl"/>
        </w:rPr>
        <w:t xml:space="preserve">eficaces </w:t>
      </w:r>
      <w:r w:rsidR="009E0FF4" w:rsidRPr="005E365D">
        <w:rPr>
          <w:lang w:val="es-ES_tradnl"/>
        </w:rPr>
        <w:t xml:space="preserve">de </w:t>
      </w:r>
      <w:r w:rsidR="002A12BE" w:rsidRPr="005E365D">
        <w:rPr>
          <w:lang w:val="es-ES_tradnl"/>
        </w:rPr>
        <w:t>control e información</w:t>
      </w:r>
      <w:r w:rsidR="009E0FF4" w:rsidRPr="005E365D">
        <w:rPr>
          <w:lang w:val="es-ES_tradnl"/>
        </w:rPr>
        <w:t xml:space="preserve"> de la eficiencia energética</w:t>
      </w:r>
      <w:r w:rsidR="0088158C" w:rsidRPr="005E365D">
        <w:rPr>
          <w:lang w:val="es-ES_tradnl"/>
        </w:rPr>
        <w:t>.</w:t>
      </w:r>
    </w:p>
    <w:p w14:paraId="2E320DD8" w14:textId="3E73EB8A" w:rsidR="0088158C" w:rsidRPr="005E365D" w:rsidRDefault="0088158C" w:rsidP="0088158C">
      <w:pPr>
        <w:pStyle w:val="Heading1"/>
        <w:keepNext/>
        <w:numPr>
          <w:ilvl w:val="0"/>
          <w:numId w:val="0"/>
        </w:numPr>
        <w:rPr>
          <w:b/>
          <w:iCs/>
          <w:lang w:val="es-ES_tradnl"/>
        </w:rPr>
      </w:pPr>
      <w:r w:rsidRPr="005E365D">
        <w:rPr>
          <w:b/>
          <w:iCs/>
          <w:lang w:val="es-ES_tradnl"/>
        </w:rPr>
        <w:t>B.</w:t>
      </w:r>
      <w:r w:rsidRPr="005E365D">
        <w:rPr>
          <w:b/>
          <w:iCs/>
          <w:lang w:val="es-ES_tradnl"/>
        </w:rPr>
        <w:tab/>
      </w:r>
      <w:r w:rsidR="008D1ADF" w:rsidRPr="005E365D">
        <w:rPr>
          <w:b/>
          <w:iCs/>
          <w:lang w:val="es-ES_tradnl"/>
        </w:rPr>
        <w:t>Efecto</w:t>
      </w:r>
      <w:r w:rsidR="00777892">
        <w:rPr>
          <w:b/>
          <w:iCs/>
          <w:lang w:val="es-ES_tradnl"/>
        </w:rPr>
        <w:t>s</w:t>
      </w:r>
    </w:p>
    <w:p w14:paraId="5149DBA7" w14:textId="1DD19253" w:rsidR="0088158C" w:rsidRPr="005E365D" w:rsidRDefault="00E33A84" w:rsidP="0088158C">
      <w:pPr>
        <w:pStyle w:val="Heading1"/>
        <w:keepNext/>
        <w:numPr>
          <w:ilvl w:val="0"/>
          <w:numId w:val="0"/>
        </w:numPr>
        <w:rPr>
          <w:iCs/>
          <w:lang w:val="es-ES_tradnl"/>
        </w:rPr>
      </w:pPr>
      <w:r>
        <w:rPr>
          <w:i/>
          <w:iCs/>
          <w:lang w:val="es-ES_tradnl"/>
        </w:rPr>
        <w:t>Retorno de la inversión</w:t>
      </w:r>
    </w:p>
    <w:p w14:paraId="0AB48D44" w14:textId="00D21E51" w:rsidR="009043F9" w:rsidRPr="005E365D" w:rsidRDefault="00436A2F" w:rsidP="00F36CAF">
      <w:pPr>
        <w:pStyle w:val="Heading1"/>
        <w:rPr>
          <w:lang w:val="es-ES_tradnl"/>
        </w:rPr>
      </w:pPr>
      <w:r w:rsidRPr="005E365D">
        <w:rPr>
          <w:lang w:val="es-ES_tradnl"/>
        </w:rPr>
        <w:t>Mejorar</w:t>
      </w:r>
      <w:r w:rsidR="0069670C" w:rsidRPr="005E365D">
        <w:rPr>
          <w:lang w:val="es-ES_tradnl"/>
        </w:rPr>
        <w:t xml:space="preserve"> </w:t>
      </w:r>
      <w:r w:rsidR="00555D63" w:rsidRPr="005E365D">
        <w:rPr>
          <w:lang w:val="es-ES_tradnl"/>
        </w:rPr>
        <w:t>la</w:t>
      </w:r>
      <w:r w:rsidR="0069670C" w:rsidRPr="005E365D">
        <w:rPr>
          <w:lang w:val="es-ES_tradnl"/>
        </w:rPr>
        <w:t xml:space="preserve"> </w:t>
      </w:r>
      <w:r w:rsidR="00555D63" w:rsidRPr="005E365D">
        <w:rPr>
          <w:lang w:val="es-ES_tradnl"/>
        </w:rPr>
        <w:t>eficiencia</w:t>
      </w:r>
      <w:r w:rsidR="0069670C" w:rsidRPr="005E365D">
        <w:rPr>
          <w:lang w:val="es-ES_tradnl"/>
        </w:rPr>
        <w:t xml:space="preserve"> </w:t>
      </w:r>
      <w:r w:rsidR="00B667F0" w:rsidRPr="005E365D">
        <w:rPr>
          <w:lang w:val="es-ES_tradnl"/>
        </w:rPr>
        <w:t>energética</w:t>
      </w:r>
      <w:r w:rsidR="003973D5" w:rsidRPr="005E365D">
        <w:rPr>
          <w:lang w:val="es-ES_tradnl"/>
        </w:rPr>
        <w:t xml:space="preserve"> </w:t>
      </w:r>
      <w:r w:rsidRPr="005E365D">
        <w:rPr>
          <w:lang w:val="es-ES_tradnl"/>
        </w:rPr>
        <w:t xml:space="preserve">de los </w:t>
      </w:r>
      <w:r w:rsidR="00EA21C5" w:rsidRPr="005E365D">
        <w:rPr>
          <w:lang w:val="es-ES_tradnl"/>
        </w:rPr>
        <w:t>equipos de refrigeración, climatización y bomba de calor</w:t>
      </w:r>
      <w:r w:rsidR="0069670C" w:rsidRPr="005E365D">
        <w:rPr>
          <w:lang w:val="es-ES_tradnl"/>
        </w:rPr>
        <w:t xml:space="preserve"> </w:t>
      </w:r>
      <w:r w:rsidR="00B65E4B" w:rsidRPr="005E365D">
        <w:rPr>
          <w:lang w:val="es-ES_tradnl"/>
        </w:rPr>
        <w:t xml:space="preserve">redundará </w:t>
      </w:r>
      <w:r w:rsidR="008D1ADF" w:rsidRPr="005E365D">
        <w:rPr>
          <w:lang w:val="es-ES_tradnl"/>
        </w:rPr>
        <w:t>en</w:t>
      </w:r>
      <w:r w:rsidR="0069670C" w:rsidRPr="005E365D">
        <w:rPr>
          <w:lang w:val="es-ES_tradnl"/>
        </w:rPr>
        <w:t xml:space="preserve"> </w:t>
      </w:r>
      <w:r w:rsidR="00E61CA5" w:rsidRPr="005E365D">
        <w:rPr>
          <w:lang w:val="es-ES_tradnl"/>
        </w:rPr>
        <w:t>beneficios</w:t>
      </w:r>
      <w:r w:rsidR="0069670C" w:rsidRPr="005E365D">
        <w:rPr>
          <w:lang w:val="es-ES_tradnl"/>
        </w:rPr>
        <w:t xml:space="preserve"> </w:t>
      </w:r>
      <w:r w:rsidR="009124B3">
        <w:rPr>
          <w:lang w:val="es-ES_tradnl"/>
        </w:rPr>
        <w:t xml:space="preserve">tanto </w:t>
      </w:r>
      <w:r w:rsidR="00B65E4B" w:rsidRPr="005E365D">
        <w:rPr>
          <w:lang w:val="es-ES_tradnl"/>
        </w:rPr>
        <w:t>para el usuario</w:t>
      </w:r>
      <w:r w:rsidR="0069670C" w:rsidRPr="005E365D">
        <w:rPr>
          <w:lang w:val="es-ES_tradnl"/>
        </w:rPr>
        <w:t xml:space="preserve"> </w:t>
      </w:r>
      <w:r w:rsidR="009124B3">
        <w:rPr>
          <w:lang w:val="es-ES_tradnl"/>
        </w:rPr>
        <w:t xml:space="preserve">como </w:t>
      </w:r>
      <w:r w:rsidR="00B65E4B" w:rsidRPr="005E365D">
        <w:rPr>
          <w:lang w:val="es-ES_tradnl"/>
        </w:rPr>
        <w:t xml:space="preserve">para el </w:t>
      </w:r>
      <w:r w:rsidR="009043F9" w:rsidRPr="005E365D">
        <w:rPr>
          <w:lang w:val="es-ES_tradnl"/>
        </w:rPr>
        <w:t>país</w:t>
      </w:r>
      <w:r w:rsidR="0088158C" w:rsidRPr="005E365D">
        <w:rPr>
          <w:lang w:val="es-ES_tradnl"/>
        </w:rPr>
        <w:t>.</w:t>
      </w:r>
      <w:r w:rsidR="0069670C" w:rsidRPr="005E365D">
        <w:rPr>
          <w:lang w:val="es-ES_tradnl"/>
        </w:rPr>
        <w:t xml:space="preserve"> </w:t>
      </w:r>
      <w:r w:rsidR="009B7636" w:rsidRPr="005E365D">
        <w:rPr>
          <w:lang w:val="es-ES_tradnl"/>
        </w:rPr>
        <w:t>El u</w:t>
      </w:r>
      <w:r w:rsidR="00BF6C94" w:rsidRPr="005E365D">
        <w:rPr>
          <w:lang w:val="es-ES_tradnl"/>
        </w:rPr>
        <w:t>so</w:t>
      </w:r>
      <w:r w:rsidR="0069670C" w:rsidRPr="005E365D">
        <w:rPr>
          <w:lang w:val="es-ES_tradnl"/>
        </w:rPr>
        <w:t xml:space="preserve"> </w:t>
      </w:r>
      <w:r w:rsidR="00326B43" w:rsidRPr="005E365D">
        <w:rPr>
          <w:lang w:val="es-ES_tradnl"/>
        </w:rPr>
        <w:t>de</w:t>
      </w:r>
      <w:r w:rsidR="0069670C" w:rsidRPr="005E365D">
        <w:rPr>
          <w:lang w:val="es-ES_tradnl"/>
        </w:rPr>
        <w:t xml:space="preserve"> </w:t>
      </w:r>
      <w:r w:rsidR="00F06D2B" w:rsidRPr="005E365D">
        <w:rPr>
          <w:lang w:val="es-ES_tradnl"/>
        </w:rPr>
        <w:t>equipos</w:t>
      </w:r>
      <w:r w:rsidR="0069670C" w:rsidRPr="005E365D">
        <w:rPr>
          <w:lang w:val="es-ES_tradnl"/>
        </w:rPr>
        <w:t xml:space="preserve"> </w:t>
      </w:r>
      <w:r w:rsidR="00F06D2B" w:rsidRPr="005E365D">
        <w:rPr>
          <w:lang w:val="es-ES_tradnl"/>
        </w:rPr>
        <w:t>ecoenergéticos</w:t>
      </w:r>
      <w:r w:rsidR="0069670C" w:rsidRPr="005E365D">
        <w:rPr>
          <w:lang w:val="es-ES_tradnl"/>
        </w:rPr>
        <w:t xml:space="preserve"> </w:t>
      </w:r>
      <w:r w:rsidR="009B7636" w:rsidRPr="005E365D">
        <w:rPr>
          <w:lang w:val="es-ES_tradnl"/>
        </w:rPr>
        <w:t xml:space="preserve">significará </w:t>
      </w:r>
      <w:r w:rsidR="008B081D" w:rsidRPr="005E365D">
        <w:rPr>
          <w:lang w:val="es-ES_tradnl"/>
        </w:rPr>
        <w:t xml:space="preserve">un ahorro </w:t>
      </w:r>
      <w:r w:rsidR="008D1ADF" w:rsidRPr="005E365D">
        <w:rPr>
          <w:lang w:val="es-ES_tradnl"/>
        </w:rPr>
        <w:t>en</w:t>
      </w:r>
      <w:r w:rsidR="0069670C" w:rsidRPr="005E365D">
        <w:rPr>
          <w:lang w:val="es-ES_tradnl"/>
        </w:rPr>
        <w:t xml:space="preserve"> </w:t>
      </w:r>
      <w:r w:rsidR="00615A0E" w:rsidRPr="005E365D">
        <w:rPr>
          <w:lang w:val="es-ES_tradnl"/>
        </w:rPr>
        <w:t xml:space="preserve">el </w:t>
      </w:r>
      <w:r w:rsidR="00F06D2B" w:rsidRPr="005E365D">
        <w:rPr>
          <w:lang w:val="es-ES_tradnl"/>
        </w:rPr>
        <w:t>consumo</w:t>
      </w:r>
      <w:r w:rsidR="0069670C" w:rsidRPr="005E365D">
        <w:rPr>
          <w:lang w:val="es-ES_tradnl"/>
        </w:rPr>
        <w:t xml:space="preserve"> </w:t>
      </w:r>
      <w:r w:rsidR="00326B43" w:rsidRPr="005E365D">
        <w:rPr>
          <w:lang w:val="es-ES_tradnl"/>
        </w:rPr>
        <w:t>y</w:t>
      </w:r>
      <w:r w:rsidR="0069670C" w:rsidRPr="005E365D">
        <w:rPr>
          <w:lang w:val="es-ES_tradnl"/>
        </w:rPr>
        <w:t xml:space="preserve"> </w:t>
      </w:r>
      <w:r w:rsidR="009E2AE4" w:rsidRPr="005E365D">
        <w:rPr>
          <w:lang w:val="es-ES_tradnl"/>
        </w:rPr>
        <w:t xml:space="preserve">reducirá </w:t>
      </w:r>
      <w:r w:rsidR="002A5F9A" w:rsidRPr="005E365D">
        <w:rPr>
          <w:lang w:val="es-ES_tradnl"/>
        </w:rPr>
        <w:t xml:space="preserve">los costos </w:t>
      </w:r>
      <w:r w:rsidR="00903028" w:rsidRPr="005E365D">
        <w:rPr>
          <w:lang w:val="es-ES_tradnl"/>
        </w:rPr>
        <w:t>de la electricidad y la energía</w:t>
      </w:r>
      <w:r w:rsidR="0088158C" w:rsidRPr="005E365D">
        <w:rPr>
          <w:lang w:val="es-ES_tradnl"/>
        </w:rPr>
        <w:t>.</w:t>
      </w:r>
      <w:r w:rsidR="0069670C" w:rsidRPr="005E365D">
        <w:rPr>
          <w:lang w:val="es-ES_tradnl"/>
        </w:rPr>
        <w:t xml:space="preserve"> </w:t>
      </w:r>
      <w:r w:rsidR="00347E47" w:rsidRPr="005E365D">
        <w:rPr>
          <w:lang w:val="es-ES_tradnl"/>
        </w:rPr>
        <w:t xml:space="preserve">Para el consumidor, el </w:t>
      </w:r>
      <w:r w:rsidR="00B6567B" w:rsidRPr="005E365D">
        <w:rPr>
          <w:lang w:val="es-ES_tradnl"/>
        </w:rPr>
        <w:t>período</w:t>
      </w:r>
      <w:r w:rsidR="0069670C" w:rsidRPr="005E365D">
        <w:rPr>
          <w:lang w:val="es-ES_tradnl"/>
        </w:rPr>
        <w:t xml:space="preserve"> </w:t>
      </w:r>
      <w:r w:rsidR="005F7186" w:rsidRPr="005E365D">
        <w:rPr>
          <w:lang w:val="es-ES_tradnl"/>
        </w:rPr>
        <w:t xml:space="preserve">de amortización </w:t>
      </w:r>
      <w:r w:rsidR="00347E47" w:rsidRPr="005E365D">
        <w:rPr>
          <w:lang w:val="es-ES_tradnl"/>
        </w:rPr>
        <w:t xml:space="preserve">dependerá, entre otros, del </w:t>
      </w:r>
      <w:r w:rsidR="00B71C93" w:rsidRPr="005E365D">
        <w:rPr>
          <w:lang w:val="es-ES_tradnl"/>
        </w:rPr>
        <w:t xml:space="preserve">consumo </w:t>
      </w:r>
      <w:r w:rsidR="00012338" w:rsidRPr="005E365D">
        <w:rPr>
          <w:lang w:val="es-ES_tradnl"/>
        </w:rPr>
        <w:t xml:space="preserve">energético </w:t>
      </w:r>
      <w:r w:rsidR="0099426F" w:rsidRPr="005E365D">
        <w:rPr>
          <w:lang w:val="es-ES_tradnl"/>
        </w:rPr>
        <w:t xml:space="preserve">respecto </w:t>
      </w:r>
      <w:r w:rsidR="0001624C" w:rsidRPr="005E365D">
        <w:rPr>
          <w:lang w:val="es-ES_tradnl"/>
        </w:rPr>
        <w:t xml:space="preserve">de </w:t>
      </w:r>
      <w:r w:rsidR="00F20DCF" w:rsidRPr="005E365D">
        <w:rPr>
          <w:lang w:val="es-ES_tradnl"/>
        </w:rPr>
        <w:t xml:space="preserve">los </w:t>
      </w:r>
      <w:r w:rsidR="0006348D" w:rsidRPr="005E365D">
        <w:rPr>
          <w:lang w:val="es-ES_tradnl"/>
        </w:rPr>
        <w:t>equipos</w:t>
      </w:r>
      <w:r w:rsidR="0069670C" w:rsidRPr="005E365D">
        <w:rPr>
          <w:lang w:val="es-ES_tradnl"/>
        </w:rPr>
        <w:t xml:space="preserve"> </w:t>
      </w:r>
      <w:r w:rsidR="0034002C" w:rsidRPr="005E365D">
        <w:rPr>
          <w:lang w:val="es-ES_tradnl"/>
        </w:rPr>
        <w:t>reemplazado</w:t>
      </w:r>
      <w:r w:rsidR="009A149F" w:rsidRPr="005E365D">
        <w:rPr>
          <w:lang w:val="es-ES_tradnl"/>
        </w:rPr>
        <w:t>s</w:t>
      </w:r>
      <w:r w:rsidR="0088158C" w:rsidRPr="005E365D">
        <w:rPr>
          <w:lang w:val="es-ES_tradnl"/>
        </w:rPr>
        <w:t>,</w:t>
      </w:r>
      <w:r w:rsidR="0069670C" w:rsidRPr="005E365D">
        <w:rPr>
          <w:lang w:val="es-ES_tradnl"/>
        </w:rPr>
        <w:t xml:space="preserve"> </w:t>
      </w:r>
      <w:r w:rsidR="00BD308F" w:rsidRPr="005E365D">
        <w:rPr>
          <w:lang w:val="es-ES_tradnl"/>
        </w:rPr>
        <w:t xml:space="preserve">de </w:t>
      </w:r>
      <w:r w:rsidR="00807E5F" w:rsidRPr="005E365D">
        <w:rPr>
          <w:lang w:val="es-ES_tradnl"/>
        </w:rPr>
        <w:t>características</w:t>
      </w:r>
      <w:r w:rsidR="003D5D4A" w:rsidRPr="005E365D">
        <w:rPr>
          <w:lang w:val="es-ES_tradnl"/>
        </w:rPr>
        <w:t xml:space="preserve"> </w:t>
      </w:r>
      <w:r w:rsidR="0016404F" w:rsidRPr="005E365D">
        <w:rPr>
          <w:lang w:val="es-ES_tradnl"/>
        </w:rPr>
        <w:t>de uso</w:t>
      </w:r>
      <w:r w:rsidR="009E3E38" w:rsidRPr="005E365D">
        <w:rPr>
          <w:lang w:val="es-ES_tradnl"/>
        </w:rPr>
        <w:t xml:space="preserve"> </w:t>
      </w:r>
      <w:r w:rsidR="00540F90" w:rsidRPr="005E365D">
        <w:rPr>
          <w:lang w:val="es-ES_tradnl"/>
        </w:rPr>
        <w:t xml:space="preserve">tales </w:t>
      </w:r>
      <w:r w:rsidR="009E3E38" w:rsidRPr="005E365D">
        <w:rPr>
          <w:lang w:val="es-ES_tradnl"/>
        </w:rPr>
        <w:t xml:space="preserve">como </w:t>
      </w:r>
      <w:r w:rsidR="006D21E9" w:rsidRPr="005E365D">
        <w:rPr>
          <w:lang w:val="es-ES_tradnl"/>
        </w:rPr>
        <w:t xml:space="preserve">el tipo </w:t>
      </w:r>
      <w:r w:rsidR="00C10989" w:rsidRPr="005E365D">
        <w:rPr>
          <w:lang w:val="es-ES_tradnl"/>
        </w:rPr>
        <w:t xml:space="preserve">de instalación </w:t>
      </w:r>
      <w:r w:rsidR="00313FCB" w:rsidRPr="005E365D">
        <w:rPr>
          <w:lang w:val="es-ES_tradnl"/>
        </w:rPr>
        <w:t xml:space="preserve">y </w:t>
      </w:r>
      <w:r w:rsidR="00011838" w:rsidRPr="00011838">
        <w:rPr>
          <w:lang w:val="es-ES_tradnl"/>
        </w:rPr>
        <w:t>prácticas</w:t>
      </w:r>
      <w:r w:rsidR="00E46438">
        <w:rPr>
          <w:lang w:val="es-ES_tradnl"/>
        </w:rPr>
        <w:t xml:space="preserve"> </w:t>
      </w:r>
      <w:r w:rsidR="00321E5B">
        <w:rPr>
          <w:lang w:val="es-ES_tradnl"/>
        </w:rPr>
        <w:t xml:space="preserve">de </w:t>
      </w:r>
      <w:r w:rsidR="00313FCB" w:rsidRPr="005E365D">
        <w:rPr>
          <w:lang w:val="es-ES_tradnl"/>
        </w:rPr>
        <w:t xml:space="preserve">operación </w:t>
      </w:r>
      <w:r w:rsidR="003D5D4A" w:rsidRPr="005E365D">
        <w:rPr>
          <w:lang w:val="es-ES_tradnl"/>
        </w:rPr>
        <w:t xml:space="preserve">de </w:t>
      </w:r>
      <w:r w:rsidR="0006348D" w:rsidRPr="005E365D">
        <w:rPr>
          <w:lang w:val="es-ES_tradnl"/>
        </w:rPr>
        <w:t>los</w:t>
      </w:r>
      <w:r w:rsidR="0069670C" w:rsidRPr="005E365D">
        <w:rPr>
          <w:lang w:val="es-ES_tradnl"/>
        </w:rPr>
        <w:t xml:space="preserve"> </w:t>
      </w:r>
      <w:r w:rsidR="0006348D" w:rsidRPr="005E365D">
        <w:rPr>
          <w:lang w:val="es-ES_tradnl"/>
        </w:rPr>
        <w:t>equipos</w:t>
      </w:r>
      <w:r w:rsidR="0088158C" w:rsidRPr="005E365D">
        <w:rPr>
          <w:lang w:val="es-ES_tradnl"/>
        </w:rPr>
        <w:t>,</w:t>
      </w:r>
      <w:r w:rsidR="0069670C" w:rsidRPr="005E365D">
        <w:rPr>
          <w:lang w:val="es-ES_tradnl"/>
        </w:rPr>
        <w:t xml:space="preserve"> </w:t>
      </w:r>
      <w:r w:rsidR="005353F8" w:rsidRPr="005E365D">
        <w:rPr>
          <w:lang w:val="es-ES_tradnl"/>
        </w:rPr>
        <w:t xml:space="preserve">y </w:t>
      </w:r>
      <w:r w:rsidR="006608FD" w:rsidRPr="005E365D">
        <w:rPr>
          <w:lang w:val="es-ES_tradnl"/>
        </w:rPr>
        <w:t>d</w:t>
      </w:r>
      <w:r w:rsidR="00555D63" w:rsidRPr="005E365D">
        <w:rPr>
          <w:lang w:val="es-ES_tradnl"/>
        </w:rPr>
        <w:t>el</w:t>
      </w:r>
      <w:r w:rsidR="0069670C" w:rsidRPr="005E365D">
        <w:rPr>
          <w:lang w:val="es-ES_tradnl"/>
        </w:rPr>
        <w:t xml:space="preserve"> </w:t>
      </w:r>
      <w:r w:rsidR="00555D63" w:rsidRPr="005E365D">
        <w:rPr>
          <w:lang w:val="es-ES_tradnl"/>
        </w:rPr>
        <w:t>precio</w:t>
      </w:r>
      <w:r w:rsidR="0069670C" w:rsidRPr="005E365D">
        <w:rPr>
          <w:lang w:val="es-ES_tradnl"/>
        </w:rPr>
        <w:t xml:space="preserve"> </w:t>
      </w:r>
      <w:r w:rsidR="00326B43" w:rsidRPr="005E365D">
        <w:rPr>
          <w:lang w:val="es-ES_tradnl"/>
        </w:rPr>
        <w:t>de</w:t>
      </w:r>
      <w:r w:rsidR="0069670C" w:rsidRPr="005E365D">
        <w:rPr>
          <w:lang w:val="es-ES_tradnl"/>
        </w:rPr>
        <w:t xml:space="preserve"> </w:t>
      </w:r>
      <w:r w:rsidR="00FA0BDD" w:rsidRPr="005E365D">
        <w:rPr>
          <w:lang w:val="es-ES_tradnl"/>
        </w:rPr>
        <w:t xml:space="preserve">la </w:t>
      </w:r>
      <w:r w:rsidR="00BB706D" w:rsidRPr="005E365D">
        <w:rPr>
          <w:lang w:val="es-ES_tradnl"/>
        </w:rPr>
        <w:t>electricidad</w:t>
      </w:r>
      <w:r w:rsidR="0069670C" w:rsidRPr="005E365D">
        <w:rPr>
          <w:lang w:val="es-ES_tradnl"/>
        </w:rPr>
        <w:t xml:space="preserve"> </w:t>
      </w:r>
      <w:r w:rsidR="00B50F4D" w:rsidRPr="005E365D">
        <w:rPr>
          <w:lang w:val="es-ES_tradnl"/>
        </w:rPr>
        <w:t>y d</w:t>
      </w:r>
      <w:r w:rsidR="00B971FA" w:rsidRPr="005E365D">
        <w:rPr>
          <w:lang w:val="es-ES_tradnl"/>
        </w:rPr>
        <w:t xml:space="preserve">e su </w:t>
      </w:r>
      <w:r w:rsidR="00DB1187">
        <w:rPr>
          <w:lang w:val="es-ES_tradnl"/>
        </w:rPr>
        <w:t>efecto</w:t>
      </w:r>
      <w:r w:rsidR="0069670C" w:rsidRPr="005E365D">
        <w:rPr>
          <w:lang w:val="es-ES_tradnl"/>
        </w:rPr>
        <w:t xml:space="preserve"> </w:t>
      </w:r>
      <w:r w:rsidR="00637865" w:rsidRPr="005E365D">
        <w:rPr>
          <w:lang w:val="es-ES_tradnl"/>
        </w:rPr>
        <w:t xml:space="preserve">sobre </w:t>
      </w:r>
      <w:r w:rsidR="000E2349" w:rsidRPr="005E365D">
        <w:rPr>
          <w:lang w:val="es-ES_tradnl"/>
        </w:rPr>
        <w:t xml:space="preserve">los hábitos de </w:t>
      </w:r>
      <w:r w:rsidR="00F67F01" w:rsidRPr="005E365D">
        <w:rPr>
          <w:lang w:val="es-ES_tradnl"/>
        </w:rPr>
        <w:t>uso</w:t>
      </w:r>
      <w:r w:rsidR="0088158C" w:rsidRPr="005E365D">
        <w:rPr>
          <w:lang w:val="es-ES_tradnl"/>
        </w:rPr>
        <w:t>,</w:t>
      </w:r>
      <w:r w:rsidR="0069670C" w:rsidRPr="005E365D">
        <w:rPr>
          <w:lang w:val="es-ES_tradnl"/>
        </w:rPr>
        <w:t xml:space="preserve"> </w:t>
      </w:r>
      <w:r w:rsidR="00C629D0" w:rsidRPr="005E365D">
        <w:rPr>
          <w:lang w:val="es-ES_tradnl"/>
        </w:rPr>
        <w:t xml:space="preserve">por lo que </w:t>
      </w:r>
      <w:r w:rsidR="00DD75EC" w:rsidRPr="005E365D">
        <w:rPr>
          <w:lang w:val="es-ES_tradnl"/>
        </w:rPr>
        <w:t>serán variables</w:t>
      </w:r>
      <w:r w:rsidR="00C629D0" w:rsidRPr="005E365D">
        <w:rPr>
          <w:lang w:val="es-ES_tradnl"/>
        </w:rPr>
        <w:t xml:space="preserve"> </w:t>
      </w:r>
      <w:r w:rsidR="00D719A1" w:rsidRPr="005E365D">
        <w:rPr>
          <w:lang w:val="es-ES_tradnl"/>
        </w:rPr>
        <w:t>de un</w:t>
      </w:r>
      <w:r w:rsidR="00527A89" w:rsidRPr="005E365D">
        <w:rPr>
          <w:lang w:val="es-ES_tradnl"/>
        </w:rPr>
        <w:t>o a otro</w:t>
      </w:r>
      <w:r w:rsidR="00D719A1" w:rsidRPr="005E365D">
        <w:rPr>
          <w:lang w:val="es-ES_tradnl"/>
        </w:rPr>
        <w:t xml:space="preserve"> país</w:t>
      </w:r>
      <w:r w:rsidR="0088158C" w:rsidRPr="005E365D">
        <w:rPr>
          <w:lang w:val="es-ES_tradnl"/>
        </w:rPr>
        <w:t>.</w:t>
      </w:r>
      <w:r w:rsidR="0088158C" w:rsidRPr="005E365D">
        <w:rPr>
          <w:rStyle w:val="FootnoteReference"/>
          <w:lang w:val="es-ES_tradnl"/>
        </w:rPr>
        <w:footnoteReference w:id="10"/>
      </w:r>
      <w:r w:rsidR="0069670C" w:rsidRPr="005E365D">
        <w:rPr>
          <w:lang w:val="es-ES_tradnl"/>
        </w:rPr>
        <w:t xml:space="preserve"> </w:t>
      </w:r>
      <w:r w:rsidR="00F4584D" w:rsidRPr="005E365D">
        <w:rPr>
          <w:lang w:val="es-ES_tradnl"/>
        </w:rPr>
        <w:t>Por su parte</w:t>
      </w:r>
      <w:r w:rsidR="0088158C" w:rsidRPr="005E365D">
        <w:rPr>
          <w:lang w:val="es-ES_tradnl"/>
        </w:rPr>
        <w:t>,</w:t>
      </w:r>
      <w:r w:rsidR="0069670C" w:rsidRPr="005E365D">
        <w:rPr>
          <w:lang w:val="es-ES_tradnl"/>
        </w:rPr>
        <w:t xml:space="preserve"> </w:t>
      </w:r>
      <w:r w:rsidR="00F4584D" w:rsidRPr="005E365D">
        <w:rPr>
          <w:lang w:val="es-ES_tradnl"/>
        </w:rPr>
        <w:t>la propensión del consumidor</w:t>
      </w:r>
      <w:r w:rsidR="0069670C" w:rsidRPr="005E365D">
        <w:rPr>
          <w:lang w:val="es-ES_tradnl"/>
        </w:rPr>
        <w:t xml:space="preserve"> </w:t>
      </w:r>
      <w:r w:rsidR="00F4584D" w:rsidRPr="005E365D">
        <w:rPr>
          <w:lang w:val="es-ES_tradnl"/>
        </w:rPr>
        <w:t xml:space="preserve">a adquirir </w:t>
      </w:r>
      <w:r w:rsidR="00555D63" w:rsidRPr="005E365D">
        <w:rPr>
          <w:lang w:val="es-ES_tradnl"/>
        </w:rPr>
        <w:t>productos</w:t>
      </w:r>
      <w:r w:rsidR="0069670C" w:rsidRPr="005E365D">
        <w:rPr>
          <w:lang w:val="es-ES_tradnl"/>
        </w:rPr>
        <w:t xml:space="preserve"> </w:t>
      </w:r>
      <w:r w:rsidR="00F4584D" w:rsidRPr="005E365D">
        <w:rPr>
          <w:lang w:val="es-ES_tradnl"/>
        </w:rPr>
        <w:t xml:space="preserve">ecoenergéticos </w:t>
      </w:r>
      <w:r w:rsidR="00796585">
        <w:rPr>
          <w:lang w:val="es-ES_tradnl"/>
        </w:rPr>
        <w:t>irá</w:t>
      </w:r>
      <w:r w:rsidR="00AD715D" w:rsidRPr="005E365D">
        <w:rPr>
          <w:lang w:val="es-ES_tradnl"/>
        </w:rPr>
        <w:t xml:space="preserve"> aparejada </w:t>
      </w:r>
      <w:r w:rsidR="00342F7B">
        <w:rPr>
          <w:lang w:val="es-ES_tradnl"/>
        </w:rPr>
        <w:t>a</w:t>
      </w:r>
      <w:r w:rsidR="007752E8" w:rsidRPr="005E365D">
        <w:rPr>
          <w:lang w:val="es-ES_tradnl"/>
        </w:rPr>
        <w:t>l precio de la electricidad</w:t>
      </w:r>
      <w:r w:rsidR="0088158C" w:rsidRPr="005E365D">
        <w:rPr>
          <w:lang w:val="es-ES_tradnl"/>
        </w:rPr>
        <w:t>,</w:t>
      </w:r>
      <w:r w:rsidR="0069670C" w:rsidRPr="005E365D">
        <w:rPr>
          <w:lang w:val="es-ES_tradnl"/>
        </w:rPr>
        <w:t xml:space="preserve"> </w:t>
      </w:r>
      <w:r w:rsidR="005B38B2" w:rsidRPr="005E365D">
        <w:rPr>
          <w:lang w:val="es-ES_tradnl"/>
        </w:rPr>
        <w:t xml:space="preserve">factor que también incide sobre </w:t>
      </w:r>
      <w:r w:rsidR="00DC01F3" w:rsidRPr="005E365D">
        <w:rPr>
          <w:lang w:val="es-ES_tradnl"/>
        </w:rPr>
        <w:t xml:space="preserve">los </w:t>
      </w:r>
      <w:r w:rsidR="00AB6414" w:rsidRPr="005E365D">
        <w:rPr>
          <w:lang w:val="es-ES_tradnl"/>
        </w:rPr>
        <w:t>hábitos de uso</w:t>
      </w:r>
      <w:r w:rsidR="0088158C" w:rsidRPr="005E365D">
        <w:rPr>
          <w:lang w:val="es-ES_tradnl"/>
        </w:rPr>
        <w:t>.</w:t>
      </w:r>
      <w:r w:rsidR="0069670C" w:rsidRPr="005E365D">
        <w:rPr>
          <w:lang w:val="es-ES_tradnl"/>
        </w:rPr>
        <w:t xml:space="preserve"> </w:t>
      </w:r>
      <w:r w:rsidR="00822831" w:rsidRPr="005E365D">
        <w:rPr>
          <w:lang w:val="es-ES_tradnl"/>
        </w:rPr>
        <w:t>Aunque un</w:t>
      </w:r>
      <w:r w:rsidR="00BE1239" w:rsidRPr="005E365D">
        <w:rPr>
          <w:lang w:val="es-ES_tradnl"/>
        </w:rPr>
        <w:t xml:space="preserve"> menor </w:t>
      </w:r>
      <w:r w:rsidR="00350921" w:rsidRPr="005E365D">
        <w:rPr>
          <w:lang w:val="es-ES_tradnl"/>
        </w:rPr>
        <w:t>plazo de amortización</w:t>
      </w:r>
      <w:r w:rsidR="0069670C" w:rsidRPr="005E365D">
        <w:rPr>
          <w:lang w:val="es-ES_tradnl"/>
        </w:rPr>
        <w:t xml:space="preserve"> </w:t>
      </w:r>
      <w:r w:rsidR="00C8532D" w:rsidRPr="005E365D">
        <w:rPr>
          <w:lang w:val="es-ES_tradnl"/>
        </w:rPr>
        <w:t>impulsaría</w:t>
      </w:r>
      <w:r w:rsidR="00C43A14" w:rsidRPr="005E365D">
        <w:rPr>
          <w:lang w:val="es-ES_tradnl"/>
        </w:rPr>
        <w:t xml:space="preserve"> </w:t>
      </w:r>
      <w:r w:rsidR="00631429" w:rsidRPr="005E365D">
        <w:rPr>
          <w:lang w:val="es-ES_tradnl"/>
        </w:rPr>
        <w:t>la</w:t>
      </w:r>
      <w:r w:rsidR="0069670C" w:rsidRPr="005E365D">
        <w:rPr>
          <w:lang w:val="es-ES_tradnl"/>
        </w:rPr>
        <w:t xml:space="preserve"> </w:t>
      </w:r>
      <w:r w:rsidR="00631429" w:rsidRPr="005E365D">
        <w:rPr>
          <w:lang w:val="es-ES_tradnl"/>
        </w:rPr>
        <w:t>adopción</w:t>
      </w:r>
      <w:r w:rsidR="0069670C" w:rsidRPr="005E365D">
        <w:rPr>
          <w:lang w:val="es-ES_tradnl"/>
        </w:rPr>
        <w:t xml:space="preserve"> </w:t>
      </w:r>
      <w:r w:rsidR="00F50E64" w:rsidRPr="005E365D">
        <w:rPr>
          <w:lang w:val="es-ES_tradnl"/>
        </w:rPr>
        <w:t>y la demanda</w:t>
      </w:r>
      <w:r w:rsidR="0069670C" w:rsidRPr="005E365D">
        <w:rPr>
          <w:lang w:val="es-ES_tradnl"/>
        </w:rPr>
        <w:t xml:space="preserve"> </w:t>
      </w:r>
      <w:r w:rsidR="00F50E64" w:rsidRPr="005E365D">
        <w:rPr>
          <w:lang w:val="es-ES_tradnl"/>
        </w:rPr>
        <w:t xml:space="preserve">por </w:t>
      </w:r>
      <w:r w:rsidR="00F06D2B" w:rsidRPr="005E365D">
        <w:rPr>
          <w:lang w:val="es-ES_tradnl"/>
        </w:rPr>
        <w:t>equipos</w:t>
      </w:r>
      <w:r w:rsidR="0069670C" w:rsidRPr="005E365D">
        <w:rPr>
          <w:lang w:val="es-ES_tradnl"/>
        </w:rPr>
        <w:t xml:space="preserve"> </w:t>
      </w:r>
      <w:r w:rsidR="00F06D2B" w:rsidRPr="005E365D">
        <w:rPr>
          <w:lang w:val="es-ES_tradnl"/>
        </w:rPr>
        <w:t>ecoenergéticos</w:t>
      </w:r>
      <w:r w:rsidR="0088158C" w:rsidRPr="005E365D">
        <w:rPr>
          <w:lang w:val="es-ES_tradnl"/>
        </w:rPr>
        <w:t>,</w:t>
      </w:r>
      <w:r w:rsidR="0069670C" w:rsidRPr="005E365D">
        <w:rPr>
          <w:lang w:val="es-ES_tradnl"/>
        </w:rPr>
        <w:t xml:space="preserve"> </w:t>
      </w:r>
      <w:r w:rsidR="00B8738B" w:rsidRPr="005E365D">
        <w:rPr>
          <w:lang w:val="es-ES_tradnl"/>
        </w:rPr>
        <w:t xml:space="preserve">la mejor forma de </w:t>
      </w:r>
      <w:r w:rsidR="00631429" w:rsidRPr="005E365D">
        <w:rPr>
          <w:lang w:val="es-ES_tradnl"/>
        </w:rPr>
        <w:t>facilitar</w:t>
      </w:r>
      <w:r w:rsidR="003236C3" w:rsidRPr="005E365D">
        <w:rPr>
          <w:lang w:val="es-ES_tradnl"/>
        </w:rPr>
        <w:t xml:space="preserve"> </w:t>
      </w:r>
      <w:r w:rsidR="0073606B" w:rsidRPr="005E365D">
        <w:rPr>
          <w:lang w:val="es-ES_tradnl"/>
        </w:rPr>
        <w:t>su</w:t>
      </w:r>
      <w:r w:rsidR="0069670C" w:rsidRPr="005E365D">
        <w:rPr>
          <w:lang w:val="es-ES_tradnl"/>
        </w:rPr>
        <w:t xml:space="preserve"> </w:t>
      </w:r>
      <w:r w:rsidR="009043F9" w:rsidRPr="005E365D">
        <w:rPr>
          <w:lang w:val="es-ES_tradnl"/>
        </w:rPr>
        <w:t>disponibilidad</w:t>
      </w:r>
      <w:r w:rsidR="0069670C" w:rsidRPr="005E365D">
        <w:rPr>
          <w:lang w:val="es-ES_tradnl"/>
        </w:rPr>
        <w:t xml:space="preserve"> </w:t>
      </w:r>
      <w:r w:rsidR="00326B43" w:rsidRPr="005E365D">
        <w:rPr>
          <w:lang w:val="es-ES_tradnl"/>
        </w:rPr>
        <w:t>y</w:t>
      </w:r>
      <w:r w:rsidR="0069670C" w:rsidRPr="005E365D">
        <w:rPr>
          <w:lang w:val="es-ES_tradnl"/>
        </w:rPr>
        <w:t xml:space="preserve"> </w:t>
      </w:r>
      <w:r w:rsidR="0006348D" w:rsidRPr="005E365D">
        <w:rPr>
          <w:lang w:val="es-ES_tradnl"/>
        </w:rPr>
        <w:t>adopción</w:t>
      </w:r>
      <w:r w:rsidR="003236C3" w:rsidRPr="005E365D">
        <w:rPr>
          <w:lang w:val="es-ES_tradnl"/>
        </w:rPr>
        <w:t xml:space="preserve"> es reducir los costos de fabricación</w:t>
      </w:r>
      <w:r w:rsidR="0088158C" w:rsidRPr="005E365D">
        <w:rPr>
          <w:lang w:val="es-ES_tradnl"/>
        </w:rPr>
        <w:t>.</w:t>
      </w:r>
      <w:r w:rsidR="0069670C" w:rsidRPr="005E365D">
        <w:rPr>
          <w:lang w:val="es-ES_tradnl"/>
        </w:rPr>
        <w:t xml:space="preserve"> </w:t>
      </w:r>
      <w:r w:rsidR="00C52BF7" w:rsidRPr="005E365D">
        <w:rPr>
          <w:lang w:val="es-ES_tradnl"/>
        </w:rPr>
        <w:t>En tal sentido, i</w:t>
      </w:r>
      <w:r w:rsidR="00555D63" w:rsidRPr="005E365D">
        <w:rPr>
          <w:lang w:val="es-ES_tradnl"/>
        </w:rPr>
        <w:t>ncentivos</w:t>
      </w:r>
      <w:r w:rsidR="0069670C" w:rsidRPr="005E365D">
        <w:rPr>
          <w:lang w:val="es-ES_tradnl"/>
        </w:rPr>
        <w:t xml:space="preserve"> </w:t>
      </w:r>
      <w:r w:rsidR="005A1FE3" w:rsidRPr="005E365D">
        <w:rPr>
          <w:lang w:val="es-ES_tradnl"/>
        </w:rPr>
        <w:t xml:space="preserve">tales como </w:t>
      </w:r>
      <w:r w:rsidR="005663A7" w:rsidRPr="005E365D">
        <w:rPr>
          <w:lang w:val="es-ES_tradnl"/>
        </w:rPr>
        <w:t xml:space="preserve">los </w:t>
      </w:r>
      <w:r w:rsidR="009D6547" w:rsidRPr="005E365D">
        <w:rPr>
          <w:lang w:val="es-ES_tradnl"/>
        </w:rPr>
        <w:t xml:space="preserve">créditos </w:t>
      </w:r>
      <w:r w:rsidR="00966B0A" w:rsidRPr="005E365D">
        <w:rPr>
          <w:lang w:val="es-ES_tradnl"/>
        </w:rPr>
        <w:t>preferenciales</w:t>
      </w:r>
      <w:r w:rsidR="0088158C" w:rsidRPr="005E365D">
        <w:rPr>
          <w:lang w:val="es-ES_tradnl"/>
        </w:rPr>
        <w:t>,</w:t>
      </w:r>
      <w:r w:rsidR="0069670C" w:rsidRPr="005E365D">
        <w:rPr>
          <w:lang w:val="es-ES_tradnl"/>
        </w:rPr>
        <w:t xml:space="preserve"> </w:t>
      </w:r>
      <w:r w:rsidR="00E93215" w:rsidRPr="005E365D">
        <w:rPr>
          <w:lang w:val="es-ES_tradnl"/>
        </w:rPr>
        <w:t xml:space="preserve">modelos </w:t>
      </w:r>
      <w:r w:rsidR="005A0775" w:rsidRPr="005E365D">
        <w:rPr>
          <w:lang w:val="es-ES_tradnl"/>
        </w:rPr>
        <w:t xml:space="preserve">de </w:t>
      </w:r>
      <w:r w:rsidR="00555D63" w:rsidRPr="005E365D">
        <w:rPr>
          <w:lang w:val="es-ES_tradnl"/>
        </w:rPr>
        <w:t>pago</w:t>
      </w:r>
      <w:r w:rsidR="0069670C" w:rsidRPr="005E365D">
        <w:rPr>
          <w:lang w:val="es-ES_tradnl"/>
        </w:rPr>
        <w:t xml:space="preserve"> </w:t>
      </w:r>
      <w:r w:rsidR="007A76B7" w:rsidRPr="005E365D">
        <w:rPr>
          <w:lang w:val="es-ES_tradnl"/>
        </w:rPr>
        <w:t xml:space="preserve">en que participen </w:t>
      </w:r>
      <w:r w:rsidR="00592556" w:rsidRPr="005E365D">
        <w:rPr>
          <w:lang w:val="es-ES_tradnl"/>
        </w:rPr>
        <w:t xml:space="preserve">los </w:t>
      </w:r>
      <w:r w:rsidR="00555D63" w:rsidRPr="005E365D">
        <w:rPr>
          <w:lang w:val="es-ES_tradnl"/>
        </w:rPr>
        <w:t>proveedores</w:t>
      </w:r>
      <w:r w:rsidR="00592556" w:rsidRPr="005E365D">
        <w:rPr>
          <w:lang w:val="es-ES_tradnl"/>
        </w:rPr>
        <w:t xml:space="preserve"> y </w:t>
      </w:r>
      <w:r w:rsidR="00E93215" w:rsidRPr="005E365D">
        <w:rPr>
          <w:lang w:val="es-ES_tradnl"/>
        </w:rPr>
        <w:t>empresas de servicios eléctricos</w:t>
      </w:r>
      <w:r w:rsidR="00252BBD" w:rsidRPr="005E365D">
        <w:rPr>
          <w:lang w:val="es-ES_tradnl"/>
        </w:rPr>
        <w:t xml:space="preserve"> e </w:t>
      </w:r>
      <w:r w:rsidR="001553D9" w:rsidRPr="005E365D">
        <w:rPr>
          <w:lang w:val="es-ES_tradnl"/>
        </w:rPr>
        <w:t>incentivos tributarios</w:t>
      </w:r>
      <w:r w:rsidR="0069670C" w:rsidRPr="005E365D">
        <w:rPr>
          <w:lang w:val="es-ES_tradnl"/>
        </w:rPr>
        <w:t xml:space="preserve"> </w:t>
      </w:r>
      <w:r w:rsidR="007C7D53" w:rsidRPr="005E365D">
        <w:rPr>
          <w:lang w:val="es-ES_tradnl"/>
        </w:rPr>
        <w:t xml:space="preserve">temporales </w:t>
      </w:r>
      <w:r w:rsidR="0047305D" w:rsidRPr="005E365D">
        <w:rPr>
          <w:lang w:val="es-ES_tradnl"/>
        </w:rPr>
        <w:t xml:space="preserve">permitirán </w:t>
      </w:r>
      <w:r w:rsidR="001E1E08" w:rsidRPr="005E365D">
        <w:rPr>
          <w:lang w:val="es-ES_tradnl"/>
        </w:rPr>
        <w:t xml:space="preserve">remover estas </w:t>
      </w:r>
      <w:r w:rsidR="00717B6C" w:rsidRPr="005E365D">
        <w:rPr>
          <w:lang w:val="es-ES_tradnl"/>
        </w:rPr>
        <w:t>barrera</w:t>
      </w:r>
      <w:r w:rsidR="0088158C" w:rsidRPr="005E365D">
        <w:rPr>
          <w:lang w:val="es-ES_tradnl"/>
        </w:rPr>
        <w:t>s</w:t>
      </w:r>
      <w:r w:rsidR="0069670C" w:rsidRPr="005E365D">
        <w:rPr>
          <w:lang w:val="es-ES_tradnl"/>
        </w:rPr>
        <w:t xml:space="preserve"> </w:t>
      </w:r>
      <w:r w:rsidR="00326B43" w:rsidRPr="005E365D">
        <w:rPr>
          <w:lang w:val="es-ES_tradnl"/>
        </w:rPr>
        <w:t>y</w:t>
      </w:r>
      <w:r w:rsidR="0069670C" w:rsidRPr="005E365D">
        <w:rPr>
          <w:lang w:val="es-ES_tradnl"/>
        </w:rPr>
        <w:t xml:space="preserve"> </w:t>
      </w:r>
      <w:r w:rsidR="00631429" w:rsidRPr="005E365D">
        <w:rPr>
          <w:lang w:val="es-ES_tradnl"/>
        </w:rPr>
        <w:t>facilitar</w:t>
      </w:r>
      <w:r w:rsidR="0069670C" w:rsidRPr="005E365D">
        <w:rPr>
          <w:lang w:val="es-ES_tradnl"/>
        </w:rPr>
        <w:t xml:space="preserve"> </w:t>
      </w:r>
      <w:r w:rsidR="001E1E08" w:rsidRPr="005E365D">
        <w:rPr>
          <w:lang w:val="es-ES_tradnl"/>
        </w:rPr>
        <w:t xml:space="preserve">la </w:t>
      </w:r>
      <w:r w:rsidR="0006348D" w:rsidRPr="005E365D">
        <w:rPr>
          <w:lang w:val="es-ES_tradnl"/>
        </w:rPr>
        <w:t>adopción</w:t>
      </w:r>
      <w:r w:rsidR="0069670C" w:rsidRPr="005E365D">
        <w:rPr>
          <w:lang w:val="es-ES_tradnl"/>
        </w:rPr>
        <w:t xml:space="preserve"> </w:t>
      </w:r>
      <w:r w:rsidR="00326B43" w:rsidRPr="005E365D">
        <w:rPr>
          <w:lang w:val="es-ES_tradnl"/>
        </w:rPr>
        <w:t>de</w:t>
      </w:r>
      <w:r w:rsidR="0069670C" w:rsidRPr="005E365D">
        <w:rPr>
          <w:lang w:val="es-ES_tradnl"/>
        </w:rPr>
        <w:t xml:space="preserve"> </w:t>
      </w:r>
      <w:r w:rsidR="00F06D2B" w:rsidRPr="005E365D">
        <w:rPr>
          <w:lang w:val="es-ES_tradnl"/>
        </w:rPr>
        <w:t>equipos</w:t>
      </w:r>
      <w:r w:rsidR="0069670C" w:rsidRPr="005E365D">
        <w:rPr>
          <w:lang w:val="es-ES_tradnl"/>
        </w:rPr>
        <w:t xml:space="preserve"> </w:t>
      </w:r>
      <w:r w:rsidR="00F06D2B" w:rsidRPr="005E365D">
        <w:rPr>
          <w:lang w:val="es-ES_tradnl"/>
        </w:rPr>
        <w:t>ecoenergéticos</w:t>
      </w:r>
      <w:r w:rsidR="0088158C" w:rsidRPr="005E365D">
        <w:rPr>
          <w:lang w:val="es-ES_tradnl"/>
        </w:rPr>
        <w:t>.</w:t>
      </w:r>
    </w:p>
    <w:p w14:paraId="42233C56" w14:textId="05C89DEE" w:rsidR="009043F9" w:rsidRPr="005E365D" w:rsidRDefault="001E11B2" w:rsidP="00F36CAF">
      <w:pPr>
        <w:pStyle w:val="Heading1"/>
        <w:rPr>
          <w:lang w:val="es-ES_tradnl"/>
        </w:rPr>
      </w:pPr>
      <w:r w:rsidRPr="005E365D">
        <w:rPr>
          <w:lang w:val="es-ES_tradnl"/>
        </w:rPr>
        <w:t xml:space="preserve">El </w:t>
      </w:r>
      <w:r w:rsidR="00326B43" w:rsidRPr="005E365D">
        <w:rPr>
          <w:lang w:val="es-ES_tradnl"/>
        </w:rPr>
        <w:t>Cuadro</w:t>
      </w:r>
      <w:r w:rsidR="0069670C" w:rsidRPr="005E365D">
        <w:rPr>
          <w:lang w:val="es-ES_tradnl"/>
        </w:rPr>
        <w:t xml:space="preserve"> </w:t>
      </w:r>
      <w:r w:rsidR="0088158C" w:rsidRPr="005E365D">
        <w:rPr>
          <w:lang w:val="es-ES_tradnl"/>
        </w:rPr>
        <w:t>2</w:t>
      </w:r>
      <w:r w:rsidR="0069670C" w:rsidRPr="005E365D">
        <w:rPr>
          <w:lang w:val="es-ES_tradnl"/>
        </w:rPr>
        <w:t xml:space="preserve"> </w:t>
      </w:r>
      <w:r w:rsidRPr="005E365D">
        <w:rPr>
          <w:lang w:val="es-ES_tradnl"/>
        </w:rPr>
        <w:t xml:space="preserve">muestra </w:t>
      </w:r>
      <w:r w:rsidR="00A11CB2">
        <w:rPr>
          <w:lang w:val="es-ES_tradnl"/>
        </w:rPr>
        <w:t>los</w:t>
      </w:r>
      <w:r w:rsidRPr="005E365D">
        <w:rPr>
          <w:lang w:val="es-ES_tradnl"/>
        </w:rPr>
        <w:t xml:space="preserve"> </w:t>
      </w:r>
      <w:r w:rsidR="00350921" w:rsidRPr="005E365D">
        <w:rPr>
          <w:lang w:val="es-ES_tradnl"/>
        </w:rPr>
        <w:t>plazo</w:t>
      </w:r>
      <w:r w:rsidR="00A11CB2">
        <w:rPr>
          <w:lang w:val="es-ES_tradnl"/>
        </w:rPr>
        <w:t>s</w:t>
      </w:r>
      <w:r w:rsidR="00350921" w:rsidRPr="005E365D">
        <w:rPr>
          <w:lang w:val="es-ES_tradnl"/>
        </w:rPr>
        <w:t xml:space="preserve"> de amortización</w:t>
      </w:r>
      <w:r w:rsidR="0069670C" w:rsidRPr="005E365D">
        <w:rPr>
          <w:lang w:val="es-ES_tradnl"/>
        </w:rPr>
        <w:t xml:space="preserve"> </w:t>
      </w:r>
      <w:r w:rsidR="00AD3A86">
        <w:rPr>
          <w:lang w:val="es-ES_tradnl"/>
        </w:rPr>
        <w:t xml:space="preserve">o </w:t>
      </w:r>
      <w:r w:rsidR="00AD3A86" w:rsidRPr="00AD3A86">
        <w:rPr>
          <w:lang w:val="es-ES_tradnl"/>
        </w:rPr>
        <w:t xml:space="preserve">retorno de la inversión </w:t>
      </w:r>
      <w:r w:rsidR="0018217C" w:rsidRPr="005E365D">
        <w:rPr>
          <w:lang w:val="es-ES_tradnl"/>
        </w:rPr>
        <w:t>para</w:t>
      </w:r>
      <w:r w:rsidR="00552A62" w:rsidRPr="005E365D">
        <w:rPr>
          <w:lang w:val="es-ES_tradnl"/>
        </w:rPr>
        <w:t xml:space="preserve"> </w:t>
      </w:r>
      <w:r w:rsidR="00283A29" w:rsidRPr="005E365D">
        <w:rPr>
          <w:lang w:val="es-ES_tradnl"/>
        </w:rPr>
        <w:t xml:space="preserve">distintos </w:t>
      </w:r>
      <w:r w:rsidR="00631429" w:rsidRPr="005E365D">
        <w:rPr>
          <w:lang w:val="es-ES_tradnl"/>
        </w:rPr>
        <w:t>niveles</w:t>
      </w:r>
      <w:r w:rsidR="0069670C" w:rsidRPr="005E365D">
        <w:rPr>
          <w:lang w:val="es-ES_tradnl"/>
        </w:rPr>
        <w:t xml:space="preserve"> </w:t>
      </w:r>
      <w:r w:rsidR="00326B43" w:rsidRPr="005E365D">
        <w:rPr>
          <w:lang w:val="es-ES_tradnl"/>
        </w:rPr>
        <w:t>de</w:t>
      </w:r>
      <w:r w:rsidR="0069670C" w:rsidRPr="005E365D">
        <w:rPr>
          <w:lang w:val="es-ES_tradnl"/>
        </w:rPr>
        <w:t xml:space="preserve"> </w:t>
      </w:r>
      <w:r w:rsidR="00BF6C94" w:rsidRPr="005E365D">
        <w:rPr>
          <w:lang w:val="es-ES_tradnl"/>
        </w:rPr>
        <w:t>uso</w:t>
      </w:r>
      <w:r w:rsidR="0069670C" w:rsidRPr="005E365D">
        <w:rPr>
          <w:lang w:val="es-ES_tradnl"/>
        </w:rPr>
        <w:t xml:space="preserve"> </w:t>
      </w:r>
      <w:r w:rsidR="00326B43" w:rsidRPr="005E365D">
        <w:rPr>
          <w:lang w:val="es-ES_tradnl"/>
        </w:rPr>
        <w:t>de</w:t>
      </w:r>
      <w:r w:rsidR="0069670C" w:rsidRPr="005E365D">
        <w:rPr>
          <w:lang w:val="es-ES_tradnl"/>
        </w:rPr>
        <w:t xml:space="preserve"> </w:t>
      </w:r>
      <w:r w:rsidR="007B6329" w:rsidRPr="005E365D">
        <w:rPr>
          <w:lang w:val="es-ES_tradnl"/>
        </w:rPr>
        <w:t>un</w:t>
      </w:r>
      <w:r w:rsidR="0003675C">
        <w:rPr>
          <w:lang w:val="es-ES_tradnl"/>
        </w:rPr>
        <w:t>a unidad de climatización</w:t>
      </w:r>
      <w:r w:rsidR="007B6329" w:rsidRPr="005E365D">
        <w:rPr>
          <w:lang w:val="es-ES_tradnl"/>
        </w:rPr>
        <w:t xml:space="preserve"> residencial</w:t>
      </w:r>
      <w:r w:rsidR="0069670C" w:rsidRPr="005E365D">
        <w:rPr>
          <w:lang w:val="es-ES_tradnl"/>
        </w:rPr>
        <w:t xml:space="preserve"> </w:t>
      </w:r>
      <w:r w:rsidR="00CB2583" w:rsidRPr="005E365D">
        <w:rPr>
          <w:lang w:val="es-ES_tradnl"/>
        </w:rPr>
        <w:t xml:space="preserve">en un país hipotético </w:t>
      </w:r>
      <w:r w:rsidR="00631429" w:rsidRPr="005E365D">
        <w:rPr>
          <w:lang w:val="es-ES_tradnl"/>
        </w:rPr>
        <w:t>donde</w:t>
      </w:r>
      <w:r w:rsidR="0069670C" w:rsidRPr="005E365D">
        <w:rPr>
          <w:lang w:val="es-ES_tradnl"/>
        </w:rPr>
        <w:t xml:space="preserve"> </w:t>
      </w:r>
      <w:r w:rsidR="00555D63" w:rsidRPr="005E365D">
        <w:rPr>
          <w:lang w:val="es-ES_tradnl"/>
        </w:rPr>
        <w:t>el</w:t>
      </w:r>
      <w:r w:rsidR="0069670C" w:rsidRPr="005E365D">
        <w:rPr>
          <w:lang w:val="es-ES_tradnl"/>
        </w:rPr>
        <w:t xml:space="preserve"> </w:t>
      </w:r>
      <w:r w:rsidR="00555D63" w:rsidRPr="005E365D">
        <w:rPr>
          <w:lang w:val="es-ES_tradnl"/>
        </w:rPr>
        <w:t>precio</w:t>
      </w:r>
      <w:r w:rsidR="0069670C" w:rsidRPr="005E365D">
        <w:rPr>
          <w:lang w:val="es-ES_tradnl"/>
        </w:rPr>
        <w:t xml:space="preserve"> </w:t>
      </w:r>
      <w:r w:rsidR="00326B43" w:rsidRPr="005E365D">
        <w:rPr>
          <w:lang w:val="es-ES_tradnl"/>
        </w:rPr>
        <w:t>de</w:t>
      </w:r>
      <w:r w:rsidR="0069670C" w:rsidRPr="005E365D">
        <w:rPr>
          <w:lang w:val="es-ES_tradnl"/>
        </w:rPr>
        <w:t xml:space="preserve"> </w:t>
      </w:r>
      <w:r w:rsidR="007D16CE" w:rsidRPr="005E365D">
        <w:rPr>
          <w:lang w:val="es-ES_tradnl"/>
        </w:rPr>
        <w:t xml:space="preserve">la </w:t>
      </w:r>
      <w:r w:rsidR="00BB706D" w:rsidRPr="005E365D">
        <w:rPr>
          <w:lang w:val="es-ES_tradnl"/>
        </w:rPr>
        <w:t>electricidad</w:t>
      </w:r>
      <w:r w:rsidR="0069670C" w:rsidRPr="005E365D">
        <w:rPr>
          <w:lang w:val="es-ES_tradnl"/>
        </w:rPr>
        <w:t xml:space="preserve"> </w:t>
      </w:r>
      <w:r w:rsidR="003425EC" w:rsidRPr="005E365D">
        <w:rPr>
          <w:lang w:val="es-ES_tradnl"/>
        </w:rPr>
        <w:t xml:space="preserve">es de </w:t>
      </w:r>
      <w:r w:rsidR="00ED383A" w:rsidRPr="005E365D">
        <w:rPr>
          <w:lang w:val="es-ES_tradnl"/>
        </w:rPr>
        <w:t>0,</w:t>
      </w:r>
      <w:r w:rsidR="00CC0047" w:rsidRPr="005E365D">
        <w:rPr>
          <w:lang w:val="es-ES_tradnl"/>
        </w:rPr>
        <w:t>1 $EUA</w:t>
      </w:r>
      <w:r w:rsidR="0023514F" w:rsidRPr="005E365D">
        <w:rPr>
          <w:lang w:val="es-ES_tradnl"/>
        </w:rPr>
        <w:t>/</w:t>
      </w:r>
      <w:r w:rsidR="0064780A" w:rsidRPr="005E365D">
        <w:rPr>
          <w:lang w:val="es-ES_tradnl"/>
        </w:rPr>
        <w:t>kWh</w:t>
      </w:r>
      <w:r w:rsidR="008A6EEE" w:rsidRPr="005E365D">
        <w:rPr>
          <w:lang w:val="es-ES_tradnl"/>
        </w:rPr>
        <w:t xml:space="preserve"> y l</w:t>
      </w:r>
      <w:r w:rsidR="00BF6C94" w:rsidRPr="005E365D">
        <w:rPr>
          <w:lang w:val="es-ES_tradnl"/>
        </w:rPr>
        <w:t>a</w:t>
      </w:r>
      <w:r w:rsidR="0069670C" w:rsidRPr="005E365D">
        <w:rPr>
          <w:lang w:val="es-ES_tradnl"/>
        </w:rPr>
        <w:t xml:space="preserve"> </w:t>
      </w:r>
      <w:r w:rsidR="00BF6C94" w:rsidRPr="005E365D">
        <w:rPr>
          <w:lang w:val="es-ES_tradnl"/>
        </w:rPr>
        <w:t>diferencia</w:t>
      </w:r>
      <w:r w:rsidR="0069670C" w:rsidRPr="005E365D">
        <w:rPr>
          <w:lang w:val="es-ES_tradnl"/>
        </w:rPr>
        <w:t xml:space="preserve"> </w:t>
      </w:r>
      <w:r w:rsidR="008D1ADF" w:rsidRPr="005E365D">
        <w:rPr>
          <w:lang w:val="es-ES_tradnl"/>
        </w:rPr>
        <w:t>en</w:t>
      </w:r>
      <w:r w:rsidR="0069670C" w:rsidRPr="005E365D">
        <w:rPr>
          <w:lang w:val="es-ES_tradnl"/>
        </w:rPr>
        <w:t xml:space="preserve"> </w:t>
      </w:r>
      <w:r w:rsidR="00F06D2B" w:rsidRPr="005E365D">
        <w:rPr>
          <w:lang w:val="es-ES_tradnl"/>
        </w:rPr>
        <w:t>precio</w:t>
      </w:r>
      <w:r w:rsidR="0069670C" w:rsidRPr="005E365D">
        <w:rPr>
          <w:lang w:val="es-ES_tradnl"/>
        </w:rPr>
        <w:t xml:space="preserve"> </w:t>
      </w:r>
      <w:r w:rsidR="00326B43" w:rsidRPr="005E365D">
        <w:rPr>
          <w:lang w:val="es-ES_tradnl"/>
        </w:rPr>
        <w:t>de</w:t>
      </w:r>
      <w:r w:rsidR="0069670C" w:rsidRPr="005E365D">
        <w:rPr>
          <w:lang w:val="es-ES_tradnl"/>
        </w:rPr>
        <w:t xml:space="preserve"> </w:t>
      </w:r>
      <w:r w:rsidR="0073606B" w:rsidRPr="005E365D">
        <w:rPr>
          <w:lang w:val="es-ES_tradnl"/>
        </w:rPr>
        <w:t>un</w:t>
      </w:r>
      <w:r w:rsidR="0069670C" w:rsidRPr="005E365D">
        <w:rPr>
          <w:lang w:val="es-ES_tradnl"/>
        </w:rPr>
        <w:t xml:space="preserve"> </w:t>
      </w:r>
      <w:r w:rsidR="0023514F" w:rsidRPr="005E365D">
        <w:rPr>
          <w:lang w:val="es-ES_tradnl"/>
        </w:rPr>
        <w:t>climatizador ecoenergético</w:t>
      </w:r>
      <w:r w:rsidR="0069670C" w:rsidRPr="005E365D">
        <w:rPr>
          <w:lang w:val="es-ES_tradnl"/>
        </w:rPr>
        <w:t xml:space="preserve"> </w:t>
      </w:r>
      <w:r w:rsidR="004F1984" w:rsidRPr="005E365D">
        <w:rPr>
          <w:lang w:val="es-ES_tradnl"/>
        </w:rPr>
        <w:t xml:space="preserve">que </w:t>
      </w:r>
      <w:r w:rsidR="0003405A" w:rsidRPr="005E365D">
        <w:rPr>
          <w:lang w:val="es-ES_tradnl"/>
        </w:rPr>
        <w:t xml:space="preserve">consume un </w:t>
      </w:r>
      <w:r w:rsidR="0088158C" w:rsidRPr="005E365D">
        <w:rPr>
          <w:lang w:val="es-ES_tradnl"/>
        </w:rPr>
        <w:t>10</w:t>
      </w:r>
      <w:r w:rsidR="0069670C" w:rsidRPr="005E365D">
        <w:rPr>
          <w:lang w:val="es-ES_tradnl"/>
        </w:rPr>
        <w:t xml:space="preserve"> </w:t>
      </w:r>
      <w:r w:rsidR="00326B43" w:rsidRPr="005E365D">
        <w:rPr>
          <w:lang w:val="es-ES_tradnl"/>
        </w:rPr>
        <w:t>por</w:t>
      </w:r>
      <w:r w:rsidR="0069670C" w:rsidRPr="005E365D">
        <w:rPr>
          <w:lang w:val="es-ES_tradnl"/>
        </w:rPr>
        <w:t xml:space="preserve"> </w:t>
      </w:r>
      <w:r w:rsidR="00326B43" w:rsidRPr="005E365D">
        <w:rPr>
          <w:lang w:val="es-ES_tradnl"/>
        </w:rPr>
        <w:t>ciento</w:t>
      </w:r>
      <w:r w:rsidR="0069670C" w:rsidRPr="005E365D">
        <w:rPr>
          <w:lang w:val="es-ES_tradnl"/>
        </w:rPr>
        <w:t xml:space="preserve"> </w:t>
      </w:r>
      <w:r w:rsidR="00D15184" w:rsidRPr="005E365D">
        <w:rPr>
          <w:lang w:val="es-ES_tradnl"/>
        </w:rPr>
        <w:t xml:space="preserve">menos </w:t>
      </w:r>
      <w:r w:rsidR="00A651F4" w:rsidRPr="005E365D">
        <w:rPr>
          <w:lang w:val="es-ES_tradnl"/>
        </w:rPr>
        <w:t xml:space="preserve">energía </w:t>
      </w:r>
      <w:r w:rsidR="00A042DB" w:rsidRPr="005E365D">
        <w:rPr>
          <w:lang w:val="es-ES_tradnl"/>
        </w:rPr>
        <w:t>e</w:t>
      </w:r>
      <w:r w:rsidR="0088158C" w:rsidRPr="005E365D">
        <w:rPr>
          <w:lang w:val="es-ES_tradnl"/>
        </w:rPr>
        <w:t>s</w:t>
      </w:r>
      <w:r w:rsidR="0069670C" w:rsidRPr="005E365D">
        <w:rPr>
          <w:lang w:val="es-ES_tradnl"/>
        </w:rPr>
        <w:t xml:space="preserve"> </w:t>
      </w:r>
      <w:r w:rsidR="00A042DB" w:rsidRPr="005E365D">
        <w:rPr>
          <w:lang w:val="es-ES_tradnl"/>
        </w:rPr>
        <w:t xml:space="preserve">de </w:t>
      </w:r>
      <w:r w:rsidR="00E83948" w:rsidRPr="005E365D">
        <w:rPr>
          <w:lang w:val="es-ES_tradnl"/>
        </w:rPr>
        <w:t xml:space="preserve">80 </w:t>
      </w:r>
      <w:r w:rsidR="00326B43" w:rsidRPr="005E365D">
        <w:rPr>
          <w:lang w:val="es-ES_tradnl"/>
        </w:rPr>
        <w:t>$EUA</w:t>
      </w:r>
      <w:r w:rsidR="0088158C" w:rsidRPr="005E365D">
        <w:rPr>
          <w:lang w:val="es-ES_tradnl"/>
        </w:rPr>
        <w:t>.</w:t>
      </w:r>
    </w:p>
    <w:p w14:paraId="101B1F8C" w14:textId="388DAC81" w:rsidR="0088158C" w:rsidRPr="005E365D" w:rsidRDefault="00326B43" w:rsidP="00A370EF">
      <w:pPr>
        <w:pStyle w:val="ListParagraph"/>
        <w:keepNext/>
        <w:pageBreakBefore/>
        <w:ind w:left="0"/>
        <w:jc w:val="left"/>
        <w:rPr>
          <w:b/>
          <w:lang w:val="es-ES_tradnl"/>
        </w:rPr>
      </w:pPr>
      <w:r w:rsidRPr="005E365D">
        <w:rPr>
          <w:b/>
          <w:lang w:val="es-ES_tradnl"/>
        </w:rPr>
        <w:t>Cuadro</w:t>
      </w:r>
      <w:r w:rsidR="0069670C" w:rsidRPr="005E365D">
        <w:rPr>
          <w:b/>
          <w:lang w:val="es-ES_tradnl"/>
        </w:rPr>
        <w:t xml:space="preserve"> </w:t>
      </w:r>
      <w:r w:rsidR="0088158C" w:rsidRPr="005E365D">
        <w:rPr>
          <w:b/>
          <w:lang w:val="es-ES_tradnl"/>
        </w:rPr>
        <w:t>2.</w:t>
      </w:r>
      <w:r w:rsidR="0069670C" w:rsidRPr="005E365D">
        <w:rPr>
          <w:b/>
          <w:lang w:val="es-ES_tradnl"/>
        </w:rPr>
        <w:t xml:space="preserve"> </w:t>
      </w:r>
      <w:r w:rsidR="00350921" w:rsidRPr="005E365D">
        <w:rPr>
          <w:b/>
          <w:lang w:val="es-ES_tradnl"/>
        </w:rPr>
        <w:t>Plazo de amortización</w:t>
      </w:r>
      <w:r w:rsidR="0069670C" w:rsidRPr="005E365D">
        <w:rPr>
          <w:b/>
          <w:lang w:val="es-ES_tradnl"/>
        </w:rPr>
        <w:t xml:space="preserve"> </w:t>
      </w:r>
      <w:r w:rsidR="006E5881">
        <w:rPr>
          <w:b/>
          <w:lang w:val="es-ES_tradnl"/>
        </w:rPr>
        <w:t xml:space="preserve">(retorno de la inversión) </w:t>
      </w:r>
      <w:r w:rsidRPr="005E365D">
        <w:rPr>
          <w:b/>
          <w:lang w:val="es-ES_tradnl"/>
        </w:rPr>
        <w:t>de</w:t>
      </w:r>
      <w:r w:rsidR="0069670C" w:rsidRPr="005E365D">
        <w:rPr>
          <w:b/>
          <w:lang w:val="es-ES_tradnl"/>
        </w:rPr>
        <w:t xml:space="preserve"> </w:t>
      </w:r>
      <w:r w:rsidR="0073606B" w:rsidRPr="005E365D">
        <w:rPr>
          <w:b/>
          <w:lang w:val="es-ES_tradnl"/>
        </w:rPr>
        <w:t>un</w:t>
      </w:r>
      <w:r w:rsidR="0069670C" w:rsidRPr="005E365D">
        <w:rPr>
          <w:b/>
          <w:lang w:val="es-ES_tradnl"/>
        </w:rPr>
        <w:t xml:space="preserve"> </w:t>
      </w:r>
      <w:r w:rsidR="000E1B8B" w:rsidRPr="005E365D">
        <w:rPr>
          <w:b/>
          <w:lang w:val="es-ES_tradnl"/>
        </w:rPr>
        <w:t>climatizador de 1</w:t>
      </w:r>
      <w:r w:rsidR="0069670C" w:rsidRPr="005E365D">
        <w:rPr>
          <w:b/>
          <w:lang w:val="es-ES_tradnl"/>
        </w:rPr>
        <w:t xml:space="preserve"> </w:t>
      </w:r>
      <w:r w:rsidR="0088158C" w:rsidRPr="005E365D">
        <w:rPr>
          <w:b/>
          <w:lang w:val="es-ES_tradnl"/>
        </w:rPr>
        <w:t>kW</w:t>
      </w:r>
      <w:r w:rsidR="0088158C" w:rsidRPr="005E365D">
        <w:rPr>
          <w:rStyle w:val="FootnoteReference"/>
          <w:b/>
          <w:lang w:val="es-ES_tradnl"/>
        </w:rPr>
        <w:footnoteReference w:id="11"/>
      </w:r>
      <w:r w:rsidR="0069670C" w:rsidRPr="005E365D">
        <w:rPr>
          <w:b/>
          <w:lang w:val="es-ES_tradnl"/>
        </w:rPr>
        <w:t xml:space="preserve"> </w:t>
      </w:r>
      <w:r w:rsidR="00087508" w:rsidRPr="005E365D">
        <w:rPr>
          <w:b/>
          <w:lang w:val="es-ES_tradnl"/>
        </w:rPr>
        <w:t xml:space="preserve">de </w:t>
      </w:r>
      <w:r w:rsidR="000E1B8B" w:rsidRPr="005E365D">
        <w:rPr>
          <w:b/>
          <w:lang w:val="es-ES_tradnl"/>
        </w:rPr>
        <w:t>potencia</w:t>
      </w:r>
    </w:p>
    <w:tbl>
      <w:tblPr>
        <w:tblStyle w:val="TableGrid"/>
        <w:tblpPr w:leftFromText="180" w:rightFromText="180" w:vertAnchor="text" w:tblpY="1"/>
        <w:tblOverlap w:val="never"/>
        <w:tblW w:w="9391" w:type="dxa"/>
        <w:tblLook w:val="04A0" w:firstRow="1" w:lastRow="0" w:firstColumn="1" w:lastColumn="0" w:noHBand="0" w:noVBand="1"/>
      </w:tblPr>
      <w:tblGrid>
        <w:gridCol w:w="1181"/>
        <w:gridCol w:w="983"/>
        <w:gridCol w:w="999"/>
        <w:gridCol w:w="1201"/>
        <w:gridCol w:w="1199"/>
        <w:gridCol w:w="1336"/>
        <w:gridCol w:w="1304"/>
        <w:gridCol w:w="1188"/>
      </w:tblGrid>
      <w:tr w:rsidR="0088158C" w:rsidRPr="005E365D" w14:paraId="69969DD5" w14:textId="77777777" w:rsidTr="00DB2E13">
        <w:trPr>
          <w:trHeight w:val="243"/>
        </w:trPr>
        <w:tc>
          <w:tcPr>
            <w:tcW w:w="1229" w:type="dxa"/>
            <w:vMerge w:val="restart"/>
            <w:tcMar>
              <w:left w:w="72" w:type="dxa"/>
              <w:right w:w="72" w:type="dxa"/>
            </w:tcMar>
            <w:vAlign w:val="center"/>
          </w:tcPr>
          <w:p w14:paraId="7B95F78D" w14:textId="17EC3153" w:rsidR="0088158C" w:rsidRPr="005E365D" w:rsidRDefault="001553D9" w:rsidP="00A370EF">
            <w:pPr>
              <w:pStyle w:val="ListParagraph"/>
              <w:keepNext/>
              <w:ind w:left="0"/>
              <w:jc w:val="center"/>
              <w:rPr>
                <w:sz w:val="20"/>
                <w:szCs w:val="20"/>
                <w:lang w:val="es-ES_tradnl"/>
              </w:rPr>
            </w:pPr>
            <w:r w:rsidRPr="005E365D">
              <w:rPr>
                <w:sz w:val="20"/>
                <w:szCs w:val="20"/>
                <w:lang w:val="es-ES_tradnl"/>
              </w:rPr>
              <w:t>Detalle</w:t>
            </w:r>
          </w:p>
        </w:tc>
        <w:tc>
          <w:tcPr>
            <w:tcW w:w="4526" w:type="dxa"/>
            <w:gridSpan w:val="4"/>
            <w:tcMar>
              <w:left w:w="72" w:type="dxa"/>
              <w:right w:w="72" w:type="dxa"/>
            </w:tcMar>
            <w:vAlign w:val="center"/>
          </w:tcPr>
          <w:p w14:paraId="4346D72E" w14:textId="620E876D" w:rsidR="0088158C" w:rsidRPr="005E365D" w:rsidRDefault="009E334D" w:rsidP="00A370EF">
            <w:pPr>
              <w:pStyle w:val="ListParagraph"/>
              <w:keepNext/>
              <w:ind w:left="0"/>
              <w:jc w:val="center"/>
              <w:rPr>
                <w:sz w:val="20"/>
                <w:szCs w:val="20"/>
                <w:lang w:val="es-ES_tradnl"/>
              </w:rPr>
            </w:pPr>
            <w:r w:rsidRPr="005E365D">
              <w:rPr>
                <w:sz w:val="20"/>
                <w:szCs w:val="20"/>
                <w:lang w:val="es-ES_tradnl"/>
              </w:rPr>
              <w:t>Equipo</w:t>
            </w:r>
            <w:r w:rsidR="0069670C" w:rsidRPr="005E365D">
              <w:rPr>
                <w:sz w:val="20"/>
                <w:szCs w:val="20"/>
                <w:lang w:val="es-ES_tradnl"/>
              </w:rPr>
              <w:t xml:space="preserve"> </w:t>
            </w:r>
            <w:r w:rsidR="0006348D" w:rsidRPr="005E365D">
              <w:rPr>
                <w:sz w:val="20"/>
                <w:szCs w:val="20"/>
                <w:lang w:val="es-ES_tradnl"/>
              </w:rPr>
              <w:t>de</w:t>
            </w:r>
            <w:r w:rsidR="0069670C" w:rsidRPr="005E365D">
              <w:rPr>
                <w:sz w:val="20"/>
                <w:szCs w:val="20"/>
                <w:lang w:val="es-ES_tradnl"/>
              </w:rPr>
              <w:t xml:space="preserve"> </w:t>
            </w:r>
            <w:r w:rsidR="0006348D" w:rsidRPr="005E365D">
              <w:rPr>
                <w:sz w:val="20"/>
                <w:szCs w:val="20"/>
                <w:lang w:val="es-ES_tradnl"/>
              </w:rPr>
              <w:t>referencia</w:t>
            </w:r>
            <w:r w:rsidR="0088158C" w:rsidRPr="005E365D">
              <w:rPr>
                <w:sz w:val="20"/>
                <w:szCs w:val="20"/>
                <w:lang w:val="es-ES_tradnl"/>
              </w:rPr>
              <w:t>*</w:t>
            </w:r>
          </w:p>
        </w:tc>
        <w:tc>
          <w:tcPr>
            <w:tcW w:w="1350" w:type="dxa"/>
            <w:vMerge w:val="restart"/>
            <w:tcMar>
              <w:left w:w="72" w:type="dxa"/>
              <w:right w:w="72" w:type="dxa"/>
            </w:tcMar>
            <w:vAlign w:val="center"/>
          </w:tcPr>
          <w:p w14:paraId="79B8A472" w14:textId="2AEE9F33" w:rsidR="009043F9" w:rsidRPr="005E365D" w:rsidRDefault="00B41726" w:rsidP="00A370EF">
            <w:pPr>
              <w:pStyle w:val="ListParagraph"/>
              <w:keepNext/>
              <w:ind w:left="0"/>
              <w:jc w:val="center"/>
              <w:rPr>
                <w:sz w:val="20"/>
                <w:szCs w:val="20"/>
                <w:lang w:val="es-ES_tradnl"/>
              </w:rPr>
            </w:pPr>
            <w:r w:rsidRPr="005E365D">
              <w:rPr>
                <w:sz w:val="20"/>
                <w:szCs w:val="20"/>
                <w:lang w:val="es-ES_tradnl"/>
              </w:rPr>
              <w:t>A</w:t>
            </w:r>
            <w:r w:rsidR="00F06D2B" w:rsidRPr="005E365D">
              <w:rPr>
                <w:sz w:val="20"/>
                <w:szCs w:val="20"/>
                <w:lang w:val="es-ES_tradnl"/>
              </w:rPr>
              <w:t>horro</w:t>
            </w:r>
            <w:r w:rsidRPr="005E365D">
              <w:rPr>
                <w:sz w:val="20"/>
                <w:szCs w:val="20"/>
                <w:lang w:val="es-ES_tradnl"/>
              </w:rPr>
              <w:t xml:space="preserve"> anual</w:t>
            </w:r>
            <w:r w:rsidR="0069670C" w:rsidRPr="005E365D">
              <w:rPr>
                <w:sz w:val="20"/>
                <w:szCs w:val="20"/>
                <w:lang w:val="es-ES_tradnl"/>
              </w:rPr>
              <w:t xml:space="preserve"> </w:t>
            </w:r>
            <w:r w:rsidR="0088158C" w:rsidRPr="005E365D">
              <w:rPr>
                <w:sz w:val="20"/>
                <w:szCs w:val="20"/>
                <w:lang w:val="es-ES_tradnl"/>
              </w:rPr>
              <w:t>(10%)</w:t>
            </w:r>
            <w:r w:rsidR="0069670C" w:rsidRPr="005E365D">
              <w:rPr>
                <w:sz w:val="20"/>
                <w:szCs w:val="20"/>
                <w:lang w:val="es-ES_tradnl"/>
              </w:rPr>
              <w:t xml:space="preserve"> </w:t>
            </w:r>
            <w:r w:rsidR="00EA631B" w:rsidRPr="005E365D">
              <w:rPr>
                <w:sz w:val="20"/>
                <w:szCs w:val="20"/>
                <w:lang w:val="es-ES_tradnl"/>
              </w:rPr>
              <w:t>por un</w:t>
            </w:r>
            <w:r w:rsidR="0069670C" w:rsidRPr="005E365D">
              <w:rPr>
                <w:sz w:val="20"/>
                <w:szCs w:val="20"/>
                <w:lang w:val="es-ES_tradnl"/>
              </w:rPr>
              <w:t xml:space="preserve"> </w:t>
            </w:r>
            <w:r w:rsidR="008629F6" w:rsidRPr="005E365D">
              <w:rPr>
                <w:sz w:val="20"/>
                <w:szCs w:val="20"/>
                <w:lang w:val="es-ES_tradnl"/>
              </w:rPr>
              <w:t>equipo ecoenergético</w:t>
            </w:r>
          </w:p>
          <w:p w14:paraId="684902FA" w14:textId="5CCE845C" w:rsidR="0088158C" w:rsidRPr="005E365D" w:rsidRDefault="00631429" w:rsidP="00A370EF">
            <w:pPr>
              <w:pStyle w:val="ListParagraph"/>
              <w:keepNext/>
              <w:ind w:left="0"/>
              <w:jc w:val="center"/>
              <w:rPr>
                <w:sz w:val="20"/>
                <w:szCs w:val="20"/>
                <w:lang w:val="es-ES_tradnl"/>
              </w:rPr>
            </w:pPr>
            <w:r w:rsidRPr="005E365D">
              <w:rPr>
                <w:sz w:val="20"/>
                <w:szCs w:val="20"/>
                <w:lang w:val="es-ES_tradnl"/>
              </w:rPr>
              <w:t>($EUA)</w:t>
            </w:r>
          </w:p>
        </w:tc>
        <w:tc>
          <w:tcPr>
            <w:tcW w:w="1312" w:type="dxa"/>
            <w:vMerge w:val="restart"/>
            <w:tcMar>
              <w:left w:w="72" w:type="dxa"/>
              <w:right w:w="72" w:type="dxa"/>
            </w:tcMar>
            <w:vAlign w:val="center"/>
          </w:tcPr>
          <w:p w14:paraId="54042D6D" w14:textId="6367864E" w:rsidR="0088158C" w:rsidRPr="005E365D" w:rsidRDefault="00E2773C" w:rsidP="00A370EF">
            <w:pPr>
              <w:pStyle w:val="ListParagraph"/>
              <w:keepNext/>
              <w:ind w:left="0"/>
              <w:jc w:val="center"/>
              <w:rPr>
                <w:sz w:val="20"/>
                <w:szCs w:val="20"/>
                <w:lang w:val="es-ES_tradnl"/>
              </w:rPr>
            </w:pPr>
            <w:r w:rsidRPr="005E365D">
              <w:rPr>
                <w:sz w:val="20"/>
                <w:szCs w:val="20"/>
                <w:lang w:val="es-ES_tradnl"/>
              </w:rPr>
              <w:t>Diferencia de precio</w:t>
            </w:r>
            <w:r w:rsidR="0069670C" w:rsidRPr="005E365D">
              <w:rPr>
                <w:sz w:val="20"/>
                <w:szCs w:val="20"/>
                <w:lang w:val="es-ES_tradnl"/>
              </w:rPr>
              <w:t xml:space="preserve"> </w:t>
            </w:r>
            <w:r w:rsidR="00EA631B" w:rsidRPr="005E365D">
              <w:rPr>
                <w:sz w:val="20"/>
                <w:szCs w:val="20"/>
                <w:lang w:val="es-ES_tradnl"/>
              </w:rPr>
              <w:t>por un</w:t>
            </w:r>
            <w:r w:rsidR="0069670C" w:rsidRPr="005E365D">
              <w:rPr>
                <w:sz w:val="20"/>
                <w:szCs w:val="20"/>
                <w:lang w:val="es-ES_tradnl"/>
              </w:rPr>
              <w:t xml:space="preserve"> </w:t>
            </w:r>
            <w:r w:rsidR="008629F6" w:rsidRPr="005E365D">
              <w:rPr>
                <w:sz w:val="20"/>
                <w:szCs w:val="20"/>
                <w:lang w:val="es-ES_tradnl"/>
              </w:rPr>
              <w:t>equipo ecoenergético</w:t>
            </w:r>
            <w:r w:rsidR="0069670C" w:rsidRPr="005E365D">
              <w:rPr>
                <w:sz w:val="20"/>
                <w:szCs w:val="20"/>
                <w:lang w:val="es-ES_tradnl"/>
              </w:rPr>
              <w:t xml:space="preserve"> </w:t>
            </w:r>
            <w:r w:rsidR="00631429" w:rsidRPr="005E365D">
              <w:rPr>
                <w:sz w:val="20"/>
                <w:szCs w:val="20"/>
                <w:lang w:val="es-ES_tradnl"/>
              </w:rPr>
              <w:t>($EUA)</w:t>
            </w:r>
          </w:p>
        </w:tc>
        <w:tc>
          <w:tcPr>
            <w:tcW w:w="974" w:type="dxa"/>
            <w:vMerge w:val="restart"/>
            <w:tcMar>
              <w:left w:w="72" w:type="dxa"/>
              <w:right w:w="72" w:type="dxa"/>
            </w:tcMar>
            <w:vAlign w:val="center"/>
          </w:tcPr>
          <w:p w14:paraId="3F4F8B0F" w14:textId="711BDDB5" w:rsidR="0088158C" w:rsidRPr="005E365D" w:rsidRDefault="00350921" w:rsidP="00A370EF">
            <w:pPr>
              <w:pStyle w:val="ListParagraph"/>
              <w:keepNext/>
              <w:ind w:left="0"/>
              <w:jc w:val="center"/>
              <w:rPr>
                <w:sz w:val="20"/>
                <w:szCs w:val="20"/>
                <w:lang w:val="es-ES_tradnl"/>
              </w:rPr>
            </w:pPr>
            <w:r w:rsidRPr="005E365D">
              <w:rPr>
                <w:sz w:val="20"/>
                <w:szCs w:val="20"/>
                <w:lang w:val="es-ES_tradnl"/>
              </w:rPr>
              <w:t>Plazo de amortización</w:t>
            </w:r>
            <w:r w:rsidR="0069670C" w:rsidRPr="005E365D">
              <w:rPr>
                <w:sz w:val="20"/>
                <w:szCs w:val="20"/>
                <w:lang w:val="es-ES_tradnl"/>
              </w:rPr>
              <w:t xml:space="preserve"> </w:t>
            </w:r>
            <w:r w:rsidR="0088158C" w:rsidRPr="005E365D">
              <w:rPr>
                <w:sz w:val="20"/>
                <w:szCs w:val="20"/>
                <w:lang w:val="es-ES_tradnl"/>
              </w:rPr>
              <w:t>(</w:t>
            </w:r>
            <w:r w:rsidR="00911940" w:rsidRPr="005E365D">
              <w:rPr>
                <w:sz w:val="20"/>
                <w:szCs w:val="20"/>
                <w:lang w:val="es-ES_tradnl"/>
              </w:rPr>
              <w:t>años</w:t>
            </w:r>
            <w:r w:rsidR="0088158C" w:rsidRPr="005E365D">
              <w:rPr>
                <w:sz w:val="20"/>
                <w:szCs w:val="20"/>
                <w:lang w:val="es-ES_tradnl"/>
              </w:rPr>
              <w:t>)</w:t>
            </w:r>
          </w:p>
        </w:tc>
      </w:tr>
      <w:tr w:rsidR="0088158C" w:rsidRPr="007000DD" w14:paraId="397D6475" w14:textId="77777777" w:rsidTr="00DB2E13">
        <w:trPr>
          <w:trHeight w:val="1087"/>
        </w:trPr>
        <w:tc>
          <w:tcPr>
            <w:tcW w:w="1229" w:type="dxa"/>
            <w:vMerge/>
            <w:tcMar>
              <w:left w:w="72" w:type="dxa"/>
              <w:right w:w="72" w:type="dxa"/>
            </w:tcMar>
            <w:vAlign w:val="center"/>
          </w:tcPr>
          <w:p w14:paraId="5231D6FC" w14:textId="77777777" w:rsidR="0088158C" w:rsidRPr="005E365D" w:rsidRDefault="0088158C" w:rsidP="00DB2E13">
            <w:pPr>
              <w:pStyle w:val="ListParagraph"/>
              <w:ind w:left="0"/>
              <w:jc w:val="center"/>
              <w:rPr>
                <w:sz w:val="20"/>
                <w:szCs w:val="20"/>
                <w:lang w:val="es-ES_tradnl"/>
              </w:rPr>
            </w:pPr>
          </w:p>
        </w:tc>
        <w:tc>
          <w:tcPr>
            <w:tcW w:w="995" w:type="dxa"/>
            <w:tcMar>
              <w:left w:w="72" w:type="dxa"/>
              <w:right w:w="72" w:type="dxa"/>
            </w:tcMar>
            <w:vAlign w:val="center"/>
          </w:tcPr>
          <w:p w14:paraId="5D115CE2" w14:textId="39A90393" w:rsidR="0088158C" w:rsidRPr="005E365D" w:rsidRDefault="00CC4608" w:rsidP="00DB2E13">
            <w:pPr>
              <w:pStyle w:val="ListParagraph"/>
              <w:ind w:left="0"/>
              <w:jc w:val="center"/>
              <w:rPr>
                <w:sz w:val="20"/>
                <w:szCs w:val="20"/>
                <w:lang w:val="es-ES_tradnl"/>
              </w:rPr>
            </w:pPr>
            <w:r w:rsidRPr="005E365D">
              <w:rPr>
                <w:sz w:val="20"/>
                <w:szCs w:val="20"/>
                <w:lang w:val="es-ES_tradnl"/>
              </w:rPr>
              <w:t xml:space="preserve">Consumo </w:t>
            </w:r>
            <w:r w:rsidR="008D1ADF" w:rsidRPr="005E365D">
              <w:rPr>
                <w:sz w:val="20"/>
                <w:szCs w:val="20"/>
                <w:lang w:val="es-ES_tradnl"/>
              </w:rPr>
              <w:t>en</w:t>
            </w:r>
            <w:r w:rsidR="0069670C" w:rsidRPr="005E365D">
              <w:rPr>
                <w:sz w:val="20"/>
                <w:szCs w:val="20"/>
                <w:lang w:val="es-ES_tradnl"/>
              </w:rPr>
              <w:t xml:space="preserve"> </w:t>
            </w:r>
            <w:r w:rsidR="00FF1753" w:rsidRPr="005E365D">
              <w:rPr>
                <w:sz w:val="20"/>
                <w:szCs w:val="20"/>
                <w:lang w:val="es-ES_tradnl"/>
              </w:rPr>
              <w:t>w</w:t>
            </w:r>
            <w:r w:rsidR="00B75DDF" w:rsidRPr="005E365D">
              <w:rPr>
                <w:sz w:val="20"/>
                <w:szCs w:val="20"/>
                <w:lang w:val="es-ES_tradnl"/>
              </w:rPr>
              <w:t>atts</w:t>
            </w:r>
          </w:p>
        </w:tc>
        <w:tc>
          <w:tcPr>
            <w:tcW w:w="1062" w:type="dxa"/>
            <w:tcMar>
              <w:left w:w="72" w:type="dxa"/>
              <w:right w:w="72" w:type="dxa"/>
            </w:tcMar>
            <w:vAlign w:val="center"/>
          </w:tcPr>
          <w:p w14:paraId="7E25340C" w14:textId="48786400" w:rsidR="0088158C" w:rsidRPr="005E365D" w:rsidRDefault="0069670C" w:rsidP="00DB2E13">
            <w:pPr>
              <w:pStyle w:val="ListParagraph"/>
              <w:ind w:left="0"/>
              <w:jc w:val="center"/>
              <w:rPr>
                <w:sz w:val="20"/>
                <w:szCs w:val="20"/>
                <w:lang w:val="es-ES_tradnl"/>
              </w:rPr>
            </w:pPr>
            <w:r w:rsidRPr="005E365D">
              <w:rPr>
                <w:sz w:val="20"/>
                <w:szCs w:val="20"/>
                <w:lang w:val="es-ES_tradnl"/>
              </w:rPr>
              <w:t xml:space="preserve">Horas </w:t>
            </w:r>
            <w:r w:rsidR="00326B43" w:rsidRPr="005E365D">
              <w:rPr>
                <w:sz w:val="20"/>
                <w:szCs w:val="20"/>
                <w:lang w:val="es-ES_tradnl"/>
              </w:rPr>
              <w:t>de</w:t>
            </w:r>
            <w:r w:rsidRPr="005E365D">
              <w:rPr>
                <w:sz w:val="20"/>
                <w:szCs w:val="20"/>
                <w:lang w:val="es-ES_tradnl"/>
              </w:rPr>
              <w:t xml:space="preserve"> </w:t>
            </w:r>
            <w:r w:rsidR="00F67F01" w:rsidRPr="005E365D">
              <w:rPr>
                <w:sz w:val="20"/>
                <w:szCs w:val="20"/>
                <w:lang w:val="es-ES_tradnl"/>
              </w:rPr>
              <w:t>uso</w:t>
            </w:r>
            <w:r w:rsidRPr="005E365D">
              <w:rPr>
                <w:sz w:val="20"/>
                <w:szCs w:val="20"/>
                <w:lang w:val="es-ES_tradnl"/>
              </w:rPr>
              <w:t xml:space="preserve"> </w:t>
            </w:r>
            <w:r w:rsidR="003E5A73" w:rsidRPr="005E365D">
              <w:rPr>
                <w:sz w:val="20"/>
                <w:szCs w:val="20"/>
                <w:lang w:val="es-ES_tradnl"/>
              </w:rPr>
              <w:t>al</w:t>
            </w:r>
            <w:r w:rsidRPr="005E365D">
              <w:rPr>
                <w:sz w:val="20"/>
                <w:szCs w:val="20"/>
                <w:lang w:val="es-ES_tradnl"/>
              </w:rPr>
              <w:t xml:space="preserve"> </w:t>
            </w:r>
            <w:r w:rsidR="00326B43" w:rsidRPr="005E365D">
              <w:rPr>
                <w:sz w:val="20"/>
                <w:szCs w:val="20"/>
                <w:lang w:val="es-ES_tradnl"/>
              </w:rPr>
              <w:t>año</w:t>
            </w:r>
          </w:p>
        </w:tc>
        <w:tc>
          <w:tcPr>
            <w:tcW w:w="1250" w:type="dxa"/>
            <w:tcMar>
              <w:left w:w="72" w:type="dxa"/>
              <w:right w:w="72" w:type="dxa"/>
            </w:tcMar>
            <w:vAlign w:val="center"/>
          </w:tcPr>
          <w:p w14:paraId="744AAA6A" w14:textId="7A9283E6" w:rsidR="0088158C" w:rsidRPr="005E365D" w:rsidRDefault="008028F2" w:rsidP="00DB2E13">
            <w:pPr>
              <w:pStyle w:val="ListParagraph"/>
              <w:ind w:left="0"/>
              <w:jc w:val="center"/>
              <w:rPr>
                <w:sz w:val="20"/>
                <w:szCs w:val="20"/>
                <w:lang w:val="es-ES_tradnl"/>
              </w:rPr>
            </w:pPr>
            <w:r w:rsidRPr="005E365D">
              <w:rPr>
                <w:sz w:val="20"/>
                <w:szCs w:val="20"/>
                <w:lang w:val="es-ES_tradnl"/>
              </w:rPr>
              <w:t xml:space="preserve">Consumo </w:t>
            </w:r>
            <w:r w:rsidR="008749AD" w:rsidRPr="005E365D">
              <w:rPr>
                <w:sz w:val="20"/>
                <w:szCs w:val="20"/>
                <w:lang w:val="es-ES_tradnl"/>
              </w:rPr>
              <w:t>al</w:t>
            </w:r>
            <w:r w:rsidR="0069670C" w:rsidRPr="005E365D">
              <w:rPr>
                <w:sz w:val="20"/>
                <w:szCs w:val="20"/>
                <w:lang w:val="es-ES_tradnl"/>
              </w:rPr>
              <w:t xml:space="preserve"> </w:t>
            </w:r>
            <w:r w:rsidR="00326B43" w:rsidRPr="005E365D">
              <w:rPr>
                <w:sz w:val="20"/>
                <w:szCs w:val="20"/>
                <w:lang w:val="es-ES_tradnl"/>
              </w:rPr>
              <w:t>año</w:t>
            </w:r>
            <w:r w:rsidR="0069670C" w:rsidRPr="005E365D">
              <w:rPr>
                <w:sz w:val="20"/>
                <w:szCs w:val="20"/>
                <w:lang w:val="es-ES_tradnl"/>
              </w:rPr>
              <w:t xml:space="preserve"> </w:t>
            </w:r>
            <w:r w:rsidR="0088158C" w:rsidRPr="005E365D">
              <w:rPr>
                <w:sz w:val="20"/>
                <w:szCs w:val="20"/>
                <w:lang w:val="es-ES_tradnl"/>
              </w:rPr>
              <w:t>(kWh)</w:t>
            </w:r>
          </w:p>
        </w:tc>
        <w:tc>
          <w:tcPr>
            <w:tcW w:w="1219" w:type="dxa"/>
            <w:tcMar>
              <w:left w:w="72" w:type="dxa"/>
              <w:right w:w="72" w:type="dxa"/>
            </w:tcMar>
            <w:vAlign w:val="center"/>
          </w:tcPr>
          <w:p w14:paraId="6F78A0A9" w14:textId="364F5A39" w:rsidR="0088158C" w:rsidRPr="005E365D" w:rsidRDefault="00EA631B" w:rsidP="00DB2E13">
            <w:pPr>
              <w:pStyle w:val="ListParagraph"/>
              <w:ind w:left="0"/>
              <w:jc w:val="center"/>
              <w:rPr>
                <w:sz w:val="20"/>
                <w:szCs w:val="20"/>
                <w:lang w:val="es-ES_tradnl"/>
              </w:rPr>
            </w:pPr>
            <w:r w:rsidRPr="005E365D">
              <w:rPr>
                <w:sz w:val="20"/>
                <w:szCs w:val="20"/>
                <w:lang w:val="es-ES_tradnl"/>
              </w:rPr>
              <w:t>Costo anual</w:t>
            </w:r>
            <w:r w:rsidR="0069670C" w:rsidRPr="005E365D">
              <w:rPr>
                <w:sz w:val="20"/>
                <w:szCs w:val="20"/>
                <w:lang w:val="es-ES_tradnl"/>
              </w:rPr>
              <w:t xml:space="preserve"> </w:t>
            </w:r>
            <w:r w:rsidR="00326B43" w:rsidRPr="005E365D">
              <w:rPr>
                <w:sz w:val="20"/>
                <w:szCs w:val="20"/>
                <w:lang w:val="es-ES_tradnl"/>
              </w:rPr>
              <w:t>de</w:t>
            </w:r>
            <w:r w:rsidR="00942A4B">
              <w:rPr>
                <w:sz w:val="20"/>
                <w:szCs w:val="20"/>
                <w:lang w:val="es-ES_tradnl"/>
              </w:rPr>
              <w:t xml:space="preserve"> la</w:t>
            </w:r>
            <w:r w:rsidR="0069670C" w:rsidRPr="005E365D">
              <w:rPr>
                <w:sz w:val="20"/>
                <w:szCs w:val="20"/>
                <w:lang w:val="es-ES_tradnl"/>
              </w:rPr>
              <w:t xml:space="preserve"> </w:t>
            </w:r>
            <w:r w:rsidR="00BB706D" w:rsidRPr="005E365D">
              <w:rPr>
                <w:sz w:val="20"/>
                <w:szCs w:val="20"/>
                <w:lang w:val="es-ES_tradnl"/>
              </w:rPr>
              <w:t>electricidad</w:t>
            </w:r>
            <w:r w:rsidR="0069670C" w:rsidRPr="005E365D">
              <w:rPr>
                <w:sz w:val="20"/>
                <w:szCs w:val="20"/>
                <w:lang w:val="es-ES_tradnl"/>
              </w:rPr>
              <w:t xml:space="preserve"> </w:t>
            </w:r>
            <w:r w:rsidR="00631429" w:rsidRPr="005E365D">
              <w:rPr>
                <w:sz w:val="20"/>
                <w:szCs w:val="20"/>
                <w:lang w:val="es-ES_tradnl"/>
              </w:rPr>
              <w:t>($</w:t>
            </w:r>
            <w:proofErr w:type="gramStart"/>
            <w:r w:rsidR="00631429" w:rsidRPr="005E365D">
              <w:rPr>
                <w:sz w:val="20"/>
                <w:szCs w:val="20"/>
                <w:lang w:val="es-ES_tradnl"/>
              </w:rPr>
              <w:t>EUA)</w:t>
            </w:r>
            <w:r w:rsidR="0088158C" w:rsidRPr="005E365D">
              <w:rPr>
                <w:sz w:val="20"/>
                <w:szCs w:val="20"/>
                <w:vertAlign w:val="superscript"/>
                <w:lang w:val="es-ES_tradnl"/>
              </w:rPr>
              <w:t>#</w:t>
            </w:r>
            <w:proofErr w:type="gramEnd"/>
          </w:p>
        </w:tc>
        <w:tc>
          <w:tcPr>
            <w:tcW w:w="1350" w:type="dxa"/>
            <w:vMerge/>
            <w:tcMar>
              <w:left w:w="72" w:type="dxa"/>
              <w:right w:w="72" w:type="dxa"/>
            </w:tcMar>
            <w:vAlign w:val="center"/>
          </w:tcPr>
          <w:p w14:paraId="01B872DA" w14:textId="77777777" w:rsidR="0088158C" w:rsidRPr="005E365D" w:rsidRDefault="0088158C" w:rsidP="00DB2E13">
            <w:pPr>
              <w:pStyle w:val="ListParagraph"/>
              <w:ind w:left="0"/>
              <w:jc w:val="center"/>
              <w:rPr>
                <w:sz w:val="20"/>
                <w:szCs w:val="20"/>
                <w:lang w:val="es-ES_tradnl"/>
              </w:rPr>
            </w:pPr>
          </w:p>
        </w:tc>
        <w:tc>
          <w:tcPr>
            <w:tcW w:w="1312" w:type="dxa"/>
            <w:vMerge/>
            <w:tcMar>
              <w:left w:w="72" w:type="dxa"/>
              <w:right w:w="72" w:type="dxa"/>
            </w:tcMar>
            <w:vAlign w:val="center"/>
          </w:tcPr>
          <w:p w14:paraId="1C1AC7A0" w14:textId="77777777" w:rsidR="0088158C" w:rsidRPr="005E365D" w:rsidRDefault="0088158C" w:rsidP="00DB2E13">
            <w:pPr>
              <w:pStyle w:val="ListParagraph"/>
              <w:ind w:left="0"/>
              <w:jc w:val="center"/>
              <w:rPr>
                <w:sz w:val="20"/>
                <w:szCs w:val="20"/>
                <w:lang w:val="es-ES_tradnl"/>
              </w:rPr>
            </w:pPr>
          </w:p>
        </w:tc>
        <w:tc>
          <w:tcPr>
            <w:tcW w:w="974" w:type="dxa"/>
            <w:vMerge/>
            <w:tcMar>
              <w:left w:w="72" w:type="dxa"/>
              <w:right w:w="72" w:type="dxa"/>
            </w:tcMar>
            <w:vAlign w:val="center"/>
          </w:tcPr>
          <w:p w14:paraId="4A6901F8" w14:textId="77777777" w:rsidR="0088158C" w:rsidRPr="005E365D" w:rsidRDefault="0088158C" w:rsidP="00DB2E13">
            <w:pPr>
              <w:pStyle w:val="ListParagraph"/>
              <w:ind w:left="0"/>
              <w:jc w:val="center"/>
              <w:rPr>
                <w:sz w:val="20"/>
                <w:szCs w:val="20"/>
                <w:lang w:val="es-ES_tradnl"/>
              </w:rPr>
            </w:pPr>
          </w:p>
        </w:tc>
      </w:tr>
      <w:tr w:rsidR="0088158C" w:rsidRPr="005E365D" w14:paraId="5BC41BB8" w14:textId="77777777" w:rsidTr="00DB2E13">
        <w:trPr>
          <w:trHeight w:val="234"/>
        </w:trPr>
        <w:tc>
          <w:tcPr>
            <w:tcW w:w="1229" w:type="dxa"/>
            <w:tcMar>
              <w:left w:w="72" w:type="dxa"/>
              <w:right w:w="72" w:type="dxa"/>
            </w:tcMar>
            <w:vAlign w:val="center"/>
          </w:tcPr>
          <w:p w14:paraId="1A839C6C" w14:textId="6ABA9A96" w:rsidR="0088158C" w:rsidRPr="005E365D" w:rsidRDefault="00911940" w:rsidP="00DB2E13">
            <w:pPr>
              <w:pStyle w:val="ListParagraph"/>
              <w:ind w:left="0"/>
              <w:jc w:val="center"/>
              <w:rPr>
                <w:sz w:val="20"/>
                <w:szCs w:val="20"/>
                <w:lang w:val="es-ES_tradnl"/>
              </w:rPr>
            </w:pPr>
            <w:r w:rsidRPr="005E365D">
              <w:rPr>
                <w:sz w:val="20"/>
                <w:szCs w:val="20"/>
                <w:lang w:val="es-ES_tradnl"/>
              </w:rPr>
              <w:t>Situación</w:t>
            </w:r>
            <w:r w:rsidR="0069670C" w:rsidRPr="005E365D">
              <w:rPr>
                <w:sz w:val="20"/>
                <w:szCs w:val="20"/>
                <w:lang w:val="es-ES_tradnl"/>
              </w:rPr>
              <w:t xml:space="preserve"> </w:t>
            </w:r>
            <w:r w:rsidR="0088158C" w:rsidRPr="005E365D">
              <w:rPr>
                <w:sz w:val="20"/>
                <w:szCs w:val="20"/>
                <w:lang w:val="es-ES_tradnl"/>
              </w:rPr>
              <w:t>A</w:t>
            </w:r>
          </w:p>
        </w:tc>
        <w:tc>
          <w:tcPr>
            <w:tcW w:w="995" w:type="dxa"/>
            <w:tcMar>
              <w:left w:w="72" w:type="dxa"/>
              <w:right w:w="72" w:type="dxa"/>
            </w:tcMar>
            <w:vAlign w:val="center"/>
          </w:tcPr>
          <w:p w14:paraId="46148C63" w14:textId="1E9B1CFA" w:rsidR="0088158C" w:rsidRPr="005E365D" w:rsidRDefault="00326B43" w:rsidP="00DB2E13">
            <w:pPr>
              <w:pStyle w:val="ListParagraph"/>
              <w:ind w:left="0"/>
              <w:jc w:val="center"/>
              <w:rPr>
                <w:sz w:val="20"/>
                <w:szCs w:val="20"/>
                <w:lang w:val="es-ES_tradnl"/>
              </w:rPr>
            </w:pPr>
            <w:r w:rsidRPr="005E365D">
              <w:rPr>
                <w:sz w:val="20"/>
                <w:szCs w:val="20"/>
                <w:lang w:val="es-ES_tradnl"/>
              </w:rPr>
              <w:t>1.</w:t>
            </w:r>
            <w:r w:rsidR="0088158C" w:rsidRPr="005E365D">
              <w:rPr>
                <w:sz w:val="20"/>
                <w:szCs w:val="20"/>
                <w:lang w:val="es-ES_tradnl"/>
              </w:rPr>
              <w:t>000</w:t>
            </w:r>
          </w:p>
        </w:tc>
        <w:tc>
          <w:tcPr>
            <w:tcW w:w="1062" w:type="dxa"/>
            <w:tcMar>
              <w:left w:w="72" w:type="dxa"/>
              <w:right w:w="72" w:type="dxa"/>
            </w:tcMar>
            <w:vAlign w:val="center"/>
          </w:tcPr>
          <w:p w14:paraId="1D5A91CD" w14:textId="1347D6AC" w:rsidR="0088158C" w:rsidRPr="005E365D" w:rsidRDefault="00326B43" w:rsidP="00DB2E13">
            <w:pPr>
              <w:pStyle w:val="ListParagraph"/>
              <w:ind w:left="0"/>
              <w:jc w:val="center"/>
              <w:rPr>
                <w:sz w:val="20"/>
                <w:szCs w:val="20"/>
                <w:lang w:val="es-ES_tradnl"/>
              </w:rPr>
            </w:pPr>
            <w:r w:rsidRPr="005E365D">
              <w:rPr>
                <w:sz w:val="20"/>
                <w:szCs w:val="20"/>
                <w:lang w:val="es-ES_tradnl"/>
              </w:rPr>
              <w:t>2.</w:t>
            </w:r>
            <w:r w:rsidR="0088158C" w:rsidRPr="005E365D">
              <w:rPr>
                <w:sz w:val="20"/>
                <w:szCs w:val="20"/>
                <w:lang w:val="es-ES_tradnl"/>
              </w:rPr>
              <w:t>000</w:t>
            </w:r>
          </w:p>
        </w:tc>
        <w:tc>
          <w:tcPr>
            <w:tcW w:w="1250" w:type="dxa"/>
            <w:tcMar>
              <w:left w:w="72" w:type="dxa"/>
              <w:right w:w="72" w:type="dxa"/>
            </w:tcMar>
            <w:vAlign w:val="center"/>
          </w:tcPr>
          <w:p w14:paraId="3698252A" w14:textId="0818C0EB" w:rsidR="0088158C" w:rsidRPr="005E365D" w:rsidRDefault="00326B43" w:rsidP="00DB2E13">
            <w:pPr>
              <w:pStyle w:val="ListParagraph"/>
              <w:ind w:left="0"/>
              <w:jc w:val="center"/>
              <w:rPr>
                <w:sz w:val="20"/>
                <w:szCs w:val="20"/>
                <w:lang w:val="es-ES_tradnl"/>
              </w:rPr>
            </w:pPr>
            <w:r w:rsidRPr="005E365D">
              <w:rPr>
                <w:sz w:val="20"/>
                <w:szCs w:val="20"/>
                <w:lang w:val="es-ES_tradnl"/>
              </w:rPr>
              <w:t>2.</w:t>
            </w:r>
            <w:r w:rsidR="0088158C" w:rsidRPr="005E365D">
              <w:rPr>
                <w:sz w:val="20"/>
                <w:szCs w:val="20"/>
                <w:lang w:val="es-ES_tradnl"/>
              </w:rPr>
              <w:t>000</w:t>
            </w:r>
          </w:p>
        </w:tc>
        <w:tc>
          <w:tcPr>
            <w:tcW w:w="1219" w:type="dxa"/>
            <w:tcMar>
              <w:left w:w="72" w:type="dxa"/>
              <w:right w:w="72" w:type="dxa"/>
            </w:tcMar>
            <w:vAlign w:val="center"/>
          </w:tcPr>
          <w:p w14:paraId="05D67EDF" w14:textId="77777777" w:rsidR="0088158C" w:rsidRPr="005E365D" w:rsidRDefault="0088158C" w:rsidP="00DB2E13">
            <w:pPr>
              <w:pStyle w:val="ListParagraph"/>
              <w:ind w:left="0"/>
              <w:jc w:val="center"/>
              <w:rPr>
                <w:sz w:val="20"/>
                <w:szCs w:val="20"/>
                <w:lang w:val="es-ES_tradnl"/>
              </w:rPr>
            </w:pPr>
            <w:r w:rsidRPr="005E365D">
              <w:rPr>
                <w:sz w:val="20"/>
                <w:szCs w:val="20"/>
                <w:lang w:val="es-ES_tradnl"/>
              </w:rPr>
              <w:t>200</w:t>
            </w:r>
          </w:p>
        </w:tc>
        <w:tc>
          <w:tcPr>
            <w:tcW w:w="1350" w:type="dxa"/>
            <w:tcMar>
              <w:left w:w="72" w:type="dxa"/>
              <w:right w:w="72" w:type="dxa"/>
            </w:tcMar>
            <w:vAlign w:val="center"/>
          </w:tcPr>
          <w:p w14:paraId="10CDF6D9" w14:textId="77777777" w:rsidR="0088158C" w:rsidRPr="005E365D" w:rsidRDefault="0088158C" w:rsidP="00DB2E13">
            <w:pPr>
              <w:pStyle w:val="ListParagraph"/>
              <w:ind w:left="0"/>
              <w:jc w:val="center"/>
              <w:rPr>
                <w:sz w:val="20"/>
                <w:szCs w:val="20"/>
                <w:lang w:val="es-ES_tradnl"/>
              </w:rPr>
            </w:pPr>
            <w:r w:rsidRPr="005E365D">
              <w:rPr>
                <w:sz w:val="20"/>
                <w:szCs w:val="20"/>
                <w:lang w:val="es-ES_tradnl"/>
              </w:rPr>
              <w:t>20</w:t>
            </w:r>
          </w:p>
        </w:tc>
        <w:tc>
          <w:tcPr>
            <w:tcW w:w="1312" w:type="dxa"/>
            <w:tcMar>
              <w:left w:w="72" w:type="dxa"/>
              <w:right w:w="72" w:type="dxa"/>
            </w:tcMar>
            <w:vAlign w:val="center"/>
          </w:tcPr>
          <w:p w14:paraId="4883A166" w14:textId="77777777" w:rsidR="0088158C" w:rsidRPr="005E365D" w:rsidRDefault="0088158C" w:rsidP="00DB2E13">
            <w:pPr>
              <w:pStyle w:val="ListParagraph"/>
              <w:ind w:left="0"/>
              <w:jc w:val="center"/>
              <w:rPr>
                <w:sz w:val="20"/>
                <w:szCs w:val="20"/>
                <w:lang w:val="es-ES_tradnl"/>
              </w:rPr>
            </w:pPr>
            <w:r w:rsidRPr="005E365D">
              <w:rPr>
                <w:sz w:val="20"/>
                <w:szCs w:val="20"/>
                <w:lang w:val="es-ES_tradnl"/>
              </w:rPr>
              <w:t>80</w:t>
            </w:r>
          </w:p>
        </w:tc>
        <w:tc>
          <w:tcPr>
            <w:tcW w:w="974" w:type="dxa"/>
            <w:tcMar>
              <w:left w:w="72" w:type="dxa"/>
              <w:right w:w="72" w:type="dxa"/>
            </w:tcMar>
            <w:vAlign w:val="center"/>
          </w:tcPr>
          <w:p w14:paraId="7CD3933A" w14:textId="77777777" w:rsidR="0088158C" w:rsidRPr="005E365D" w:rsidRDefault="0088158C" w:rsidP="00DB2E13">
            <w:pPr>
              <w:pStyle w:val="ListParagraph"/>
              <w:ind w:left="0"/>
              <w:jc w:val="center"/>
              <w:rPr>
                <w:sz w:val="20"/>
                <w:szCs w:val="20"/>
                <w:lang w:val="es-ES_tradnl"/>
              </w:rPr>
            </w:pPr>
            <w:r w:rsidRPr="005E365D">
              <w:rPr>
                <w:sz w:val="20"/>
                <w:szCs w:val="20"/>
                <w:lang w:val="es-ES_tradnl"/>
              </w:rPr>
              <w:t>4.00</w:t>
            </w:r>
          </w:p>
        </w:tc>
      </w:tr>
      <w:tr w:rsidR="0088158C" w:rsidRPr="005E365D" w14:paraId="130BA56F" w14:textId="77777777" w:rsidTr="00DB2E13">
        <w:trPr>
          <w:trHeight w:val="243"/>
        </w:trPr>
        <w:tc>
          <w:tcPr>
            <w:tcW w:w="1229" w:type="dxa"/>
            <w:tcMar>
              <w:left w:w="72" w:type="dxa"/>
              <w:right w:w="72" w:type="dxa"/>
            </w:tcMar>
            <w:vAlign w:val="center"/>
          </w:tcPr>
          <w:p w14:paraId="0D68413B" w14:textId="2FC66C92" w:rsidR="0088158C" w:rsidRPr="005E365D" w:rsidRDefault="00911940" w:rsidP="00DB2E13">
            <w:pPr>
              <w:pStyle w:val="ListParagraph"/>
              <w:ind w:left="0"/>
              <w:jc w:val="center"/>
              <w:rPr>
                <w:sz w:val="20"/>
                <w:szCs w:val="20"/>
                <w:lang w:val="es-ES_tradnl"/>
              </w:rPr>
            </w:pPr>
            <w:r w:rsidRPr="005E365D">
              <w:rPr>
                <w:sz w:val="20"/>
                <w:szCs w:val="20"/>
                <w:lang w:val="es-ES_tradnl"/>
              </w:rPr>
              <w:t>Situación</w:t>
            </w:r>
            <w:r w:rsidR="0069670C" w:rsidRPr="005E365D">
              <w:rPr>
                <w:sz w:val="20"/>
                <w:szCs w:val="20"/>
                <w:lang w:val="es-ES_tradnl"/>
              </w:rPr>
              <w:t xml:space="preserve"> </w:t>
            </w:r>
            <w:r w:rsidR="0088158C" w:rsidRPr="005E365D">
              <w:rPr>
                <w:sz w:val="20"/>
                <w:szCs w:val="20"/>
                <w:lang w:val="es-ES_tradnl"/>
              </w:rPr>
              <w:t>B</w:t>
            </w:r>
          </w:p>
        </w:tc>
        <w:tc>
          <w:tcPr>
            <w:tcW w:w="995" w:type="dxa"/>
            <w:tcMar>
              <w:left w:w="72" w:type="dxa"/>
              <w:right w:w="72" w:type="dxa"/>
            </w:tcMar>
            <w:vAlign w:val="center"/>
          </w:tcPr>
          <w:p w14:paraId="739B30AC" w14:textId="5D9AF7EF" w:rsidR="0088158C" w:rsidRPr="005E365D" w:rsidRDefault="00326B43" w:rsidP="00DB2E13">
            <w:pPr>
              <w:pStyle w:val="ListParagraph"/>
              <w:ind w:left="0"/>
              <w:jc w:val="center"/>
              <w:rPr>
                <w:sz w:val="20"/>
                <w:szCs w:val="20"/>
                <w:lang w:val="es-ES_tradnl"/>
              </w:rPr>
            </w:pPr>
            <w:r w:rsidRPr="005E365D">
              <w:rPr>
                <w:sz w:val="20"/>
                <w:szCs w:val="20"/>
                <w:lang w:val="es-ES_tradnl"/>
              </w:rPr>
              <w:t>1.</w:t>
            </w:r>
            <w:r w:rsidR="0088158C" w:rsidRPr="005E365D">
              <w:rPr>
                <w:sz w:val="20"/>
                <w:szCs w:val="20"/>
                <w:lang w:val="es-ES_tradnl"/>
              </w:rPr>
              <w:t>000</w:t>
            </w:r>
          </w:p>
        </w:tc>
        <w:tc>
          <w:tcPr>
            <w:tcW w:w="1062" w:type="dxa"/>
            <w:tcMar>
              <w:left w:w="72" w:type="dxa"/>
              <w:right w:w="72" w:type="dxa"/>
            </w:tcMar>
            <w:vAlign w:val="center"/>
          </w:tcPr>
          <w:p w14:paraId="23A73830" w14:textId="2337E606" w:rsidR="0088158C" w:rsidRPr="005E365D" w:rsidRDefault="00326B43" w:rsidP="00DB2E13">
            <w:pPr>
              <w:pStyle w:val="ListParagraph"/>
              <w:ind w:left="0"/>
              <w:jc w:val="center"/>
              <w:rPr>
                <w:sz w:val="20"/>
                <w:szCs w:val="20"/>
                <w:lang w:val="es-ES_tradnl"/>
              </w:rPr>
            </w:pPr>
            <w:r w:rsidRPr="005E365D">
              <w:rPr>
                <w:sz w:val="20"/>
                <w:szCs w:val="20"/>
                <w:lang w:val="es-ES_tradnl"/>
              </w:rPr>
              <w:t>3.</w:t>
            </w:r>
            <w:r w:rsidR="0088158C" w:rsidRPr="005E365D">
              <w:rPr>
                <w:sz w:val="20"/>
                <w:szCs w:val="20"/>
                <w:lang w:val="es-ES_tradnl"/>
              </w:rPr>
              <w:t>000</w:t>
            </w:r>
          </w:p>
        </w:tc>
        <w:tc>
          <w:tcPr>
            <w:tcW w:w="1250" w:type="dxa"/>
            <w:tcMar>
              <w:left w:w="72" w:type="dxa"/>
              <w:right w:w="72" w:type="dxa"/>
            </w:tcMar>
            <w:vAlign w:val="center"/>
          </w:tcPr>
          <w:p w14:paraId="61234D19" w14:textId="7EA58E57" w:rsidR="0088158C" w:rsidRPr="005E365D" w:rsidRDefault="00326B43" w:rsidP="00DB2E13">
            <w:pPr>
              <w:pStyle w:val="ListParagraph"/>
              <w:ind w:left="0"/>
              <w:jc w:val="center"/>
              <w:rPr>
                <w:sz w:val="20"/>
                <w:szCs w:val="20"/>
                <w:lang w:val="es-ES_tradnl"/>
              </w:rPr>
            </w:pPr>
            <w:r w:rsidRPr="005E365D">
              <w:rPr>
                <w:sz w:val="20"/>
                <w:szCs w:val="20"/>
                <w:lang w:val="es-ES_tradnl"/>
              </w:rPr>
              <w:t>3.</w:t>
            </w:r>
            <w:r w:rsidR="0088158C" w:rsidRPr="005E365D">
              <w:rPr>
                <w:sz w:val="20"/>
                <w:szCs w:val="20"/>
                <w:lang w:val="es-ES_tradnl"/>
              </w:rPr>
              <w:t>000</w:t>
            </w:r>
          </w:p>
        </w:tc>
        <w:tc>
          <w:tcPr>
            <w:tcW w:w="1219" w:type="dxa"/>
            <w:tcMar>
              <w:left w:w="72" w:type="dxa"/>
              <w:right w:w="72" w:type="dxa"/>
            </w:tcMar>
            <w:vAlign w:val="center"/>
          </w:tcPr>
          <w:p w14:paraId="225192BF" w14:textId="77777777" w:rsidR="0088158C" w:rsidRPr="005E365D" w:rsidRDefault="0088158C" w:rsidP="00DB2E13">
            <w:pPr>
              <w:pStyle w:val="ListParagraph"/>
              <w:ind w:left="0"/>
              <w:jc w:val="center"/>
              <w:rPr>
                <w:sz w:val="20"/>
                <w:szCs w:val="20"/>
                <w:lang w:val="es-ES_tradnl"/>
              </w:rPr>
            </w:pPr>
            <w:r w:rsidRPr="005E365D">
              <w:rPr>
                <w:sz w:val="20"/>
                <w:szCs w:val="20"/>
                <w:lang w:val="es-ES_tradnl"/>
              </w:rPr>
              <w:t>300</w:t>
            </w:r>
          </w:p>
        </w:tc>
        <w:tc>
          <w:tcPr>
            <w:tcW w:w="1350" w:type="dxa"/>
            <w:tcMar>
              <w:left w:w="72" w:type="dxa"/>
              <w:right w:w="72" w:type="dxa"/>
            </w:tcMar>
            <w:vAlign w:val="center"/>
          </w:tcPr>
          <w:p w14:paraId="2E777AFC" w14:textId="77777777" w:rsidR="0088158C" w:rsidRPr="005E365D" w:rsidRDefault="0088158C" w:rsidP="00DB2E13">
            <w:pPr>
              <w:pStyle w:val="ListParagraph"/>
              <w:ind w:left="0"/>
              <w:jc w:val="center"/>
              <w:rPr>
                <w:sz w:val="20"/>
                <w:szCs w:val="20"/>
                <w:lang w:val="es-ES_tradnl"/>
              </w:rPr>
            </w:pPr>
            <w:r w:rsidRPr="005E365D">
              <w:rPr>
                <w:sz w:val="20"/>
                <w:szCs w:val="20"/>
                <w:lang w:val="es-ES_tradnl"/>
              </w:rPr>
              <w:t>30</w:t>
            </w:r>
          </w:p>
        </w:tc>
        <w:tc>
          <w:tcPr>
            <w:tcW w:w="1312" w:type="dxa"/>
            <w:tcMar>
              <w:left w:w="72" w:type="dxa"/>
              <w:right w:w="72" w:type="dxa"/>
            </w:tcMar>
            <w:vAlign w:val="center"/>
          </w:tcPr>
          <w:p w14:paraId="38B5E7F8" w14:textId="77777777" w:rsidR="0088158C" w:rsidRPr="005E365D" w:rsidRDefault="0088158C" w:rsidP="00DB2E13">
            <w:pPr>
              <w:pStyle w:val="ListParagraph"/>
              <w:ind w:left="0"/>
              <w:jc w:val="center"/>
              <w:rPr>
                <w:sz w:val="20"/>
                <w:szCs w:val="20"/>
                <w:lang w:val="es-ES_tradnl"/>
              </w:rPr>
            </w:pPr>
            <w:r w:rsidRPr="005E365D">
              <w:rPr>
                <w:sz w:val="20"/>
                <w:szCs w:val="20"/>
                <w:lang w:val="es-ES_tradnl"/>
              </w:rPr>
              <w:t>80</w:t>
            </w:r>
          </w:p>
        </w:tc>
        <w:tc>
          <w:tcPr>
            <w:tcW w:w="974" w:type="dxa"/>
            <w:tcMar>
              <w:left w:w="72" w:type="dxa"/>
              <w:right w:w="72" w:type="dxa"/>
            </w:tcMar>
            <w:vAlign w:val="center"/>
          </w:tcPr>
          <w:p w14:paraId="3590E771" w14:textId="77777777" w:rsidR="0088158C" w:rsidRPr="005E365D" w:rsidRDefault="0088158C" w:rsidP="00DB2E13">
            <w:pPr>
              <w:pStyle w:val="ListParagraph"/>
              <w:ind w:left="0"/>
              <w:jc w:val="center"/>
              <w:rPr>
                <w:sz w:val="20"/>
                <w:szCs w:val="20"/>
                <w:lang w:val="es-ES_tradnl"/>
              </w:rPr>
            </w:pPr>
            <w:r w:rsidRPr="005E365D">
              <w:rPr>
                <w:sz w:val="20"/>
                <w:szCs w:val="20"/>
                <w:lang w:val="es-ES_tradnl"/>
              </w:rPr>
              <w:t>2.67</w:t>
            </w:r>
          </w:p>
        </w:tc>
      </w:tr>
    </w:tbl>
    <w:p w14:paraId="29D59463" w14:textId="09AEFD7F" w:rsidR="009043F9" w:rsidRPr="005E365D" w:rsidRDefault="0088158C" w:rsidP="0088158C">
      <w:pPr>
        <w:pStyle w:val="ListParagraph"/>
        <w:ind w:left="0"/>
        <w:rPr>
          <w:sz w:val="18"/>
          <w:szCs w:val="18"/>
          <w:lang w:val="es-ES_tradnl"/>
        </w:rPr>
      </w:pPr>
      <w:r w:rsidRPr="005E365D">
        <w:rPr>
          <w:sz w:val="18"/>
          <w:szCs w:val="18"/>
          <w:lang w:val="es-ES_tradnl"/>
        </w:rPr>
        <w:t>*</w:t>
      </w:r>
      <w:r w:rsidR="0069670C" w:rsidRPr="005E365D">
        <w:rPr>
          <w:sz w:val="18"/>
          <w:szCs w:val="18"/>
          <w:lang w:val="es-ES_tradnl"/>
        </w:rPr>
        <w:t xml:space="preserve"> </w:t>
      </w:r>
      <w:r w:rsidR="0006348D" w:rsidRPr="005E365D">
        <w:rPr>
          <w:sz w:val="18"/>
          <w:szCs w:val="18"/>
          <w:lang w:val="es-ES_tradnl"/>
        </w:rPr>
        <w:t>E</w:t>
      </w:r>
      <w:r w:rsidR="00EA631B" w:rsidRPr="005E365D">
        <w:rPr>
          <w:sz w:val="18"/>
          <w:szCs w:val="18"/>
          <w:lang w:val="es-ES_tradnl"/>
        </w:rPr>
        <w:t xml:space="preserve">quipo </w:t>
      </w:r>
      <w:r w:rsidR="0006348D" w:rsidRPr="005E365D">
        <w:rPr>
          <w:sz w:val="18"/>
          <w:szCs w:val="18"/>
          <w:lang w:val="es-ES_tradnl"/>
        </w:rPr>
        <w:t>de</w:t>
      </w:r>
      <w:r w:rsidR="0069670C" w:rsidRPr="005E365D">
        <w:rPr>
          <w:sz w:val="18"/>
          <w:szCs w:val="18"/>
          <w:lang w:val="es-ES_tradnl"/>
        </w:rPr>
        <w:t xml:space="preserve"> </w:t>
      </w:r>
      <w:r w:rsidR="0006348D" w:rsidRPr="005E365D">
        <w:rPr>
          <w:sz w:val="18"/>
          <w:szCs w:val="18"/>
          <w:lang w:val="es-ES_tradnl"/>
        </w:rPr>
        <w:t>referencia</w:t>
      </w:r>
      <w:r w:rsidR="004C4896" w:rsidRPr="005E365D">
        <w:rPr>
          <w:sz w:val="18"/>
          <w:szCs w:val="18"/>
          <w:lang w:val="es-ES_tradnl"/>
        </w:rPr>
        <w:t>:</w:t>
      </w:r>
      <w:r w:rsidR="0069670C" w:rsidRPr="005E365D">
        <w:rPr>
          <w:sz w:val="18"/>
          <w:szCs w:val="18"/>
          <w:lang w:val="es-ES_tradnl"/>
        </w:rPr>
        <w:t xml:space="preserve"> </w:t>
      </w:r>
      <w:r w:rsidR="004F6D7B">
        <w:rPr>
          <w:sz w:val="18"/>
          <w:szCs w:val="18"/>
          <w:lang w:val="es-ES_tradnl"/>
        </w:rPr>
        <w:t xml:space="preserve">se define como </w:t>
      </w:r>
      <w:r w:rsidR="004B325A" w:rsidRPr="005E365D">
        <w:rPr>
          <w:sz w:val="18"/>
          <w:szCs w:val="18"/>
          <w:lang w:val="es-ES_tradnl"/>
        </w:rPr>
        <w:t xml:space="preserve">de consumo ineficiente </w:t>
      </w:r>
      <w:r w:rsidR="00326B43" w:rsidRPr="005E365D">
        <w:rPr>
          <w:sz w:val="18"/>
          <w:szCs w:val="18"/>
          <w:lang w:val="es-ES_tradnl"/>
        </w:rPr>
        <w:t>y</w:t>
      </w:r>
      <w:r w:rsidR="0069670C" w:rsidRPr="005E365D">
        <w:rPr>
          <w:sz w:val="18"/>
          <w:szCs w:val="18"/>
          <w:lang w:val="es-ES_tradnl"/>
        </w:rPr>
        <w:t xml:space="preserve"> </w:t>
      </w:r>
      <w:r w:rsidR="0005440D">
        <w:rPr>
          <w:sz w:val="18"/>
          <w:szCs w:val="18"/>
          <w:lang w:val="es-ES_tradnl"/>
        </w:rPr>
        <w:t xml:space="preserve">de venta </w:t>
      </w:r>
      <w:r w:rsidR="008D1ADF" w:rsidRPr="005E365D">
        <w:rPr>
          <w:sz w:val="18"/>
          <w:szCs w:val="18"/>
          <w:lang w:val="es-ES_tradnl"/>
        </w:rPr>
        <w:t>en</w:t>
      </w:r>
      <w:r w:rsidR="0069670C" w:rsidRPr="005E365D">
        <w:rPr>
          <w:sz w:val="18"/>
          <w:szCs w:val="18"/>
          <w:lang w:val="es-ES_tradnl"/>
        </w:rPr>
        <w:t xml:space="preserve"> </w:t>
      </w:r>
      <w:r w:rsidR="00D612B9" w:rsidRPr="005E365D">
        <w:rPr>
          <w:sz w:val="18"/>
          <w:szCs w:val="18"/>
          <w:lang w:val="es-ES_tradnl"/>
        </w:rPr>
        <w:t>el</w:t>
      </w:r>
      <w:r w:rsidR="0069670C" w:rsidRPr="005E365D">
        <w:rPr>
          <w:sz w:val="18"/>
          <w:szCs w:val="18"/>
          <w:lang w:val="es-ES_tradnl"/>
        </w:rPr>
        <w:t xml:space="preserve"> </w:t>
      </w:r>
      <w:r w:rsidR="00D612B9" w:rsidRPr="005E365D">
        <w:rPr>
          <w:sz w:val="18"/>
          <w:szCs w:val="18"/>
          <w:lang w:val="es-ES_tradnl"/>
        </w:rPr>
        <w:t>mercado</w:t>
      </w:r>
      <w:r w:rsidR="0069670C" w:rsidRPr="005E365D">
        <w:rPr>
          <w:sz w:val="18"/>
          <w:szCs w:val="18"/>
          <w:lang w:val="es-ES_tradnl"/>
        </w:rPr>
        <w:t xml:space="preserve"> </w:t>
      </w:r>
      <w:r w:rsidR="007B5D58" w:rsidRPr="005E365D">
        <w:rPr>
          <w:sz w:val="18"/>
          <w:szCs w:val="18"/>
          <w:lang w:val="es-ES_tradnl"/>
        </w:rPr>
        <w:t>a un menor</w:t>
      </w:r>
      <w:r w:rsidR="002B232E" w:rsidRPr="005E365D">
        <w:rPr>
          <w:lang w:val="es-ES_tradnl"/>
        </w:rPr>
        <w:t xml:space="preserve"> </w:t>
      </w:r>
      <w:r w:rsidR="002B232E" w:rsidRPr="005E365D">
        <w:rPr>
          <w:sz w:val="18"/>
          <w:szCs w:val="18"/>
          <w:lang w:val="es-ES_tradnl"/>
        </w:rPr>
        <w:t>precio</w:t>
      </w:r>
      <w:r w:rsidRPr="005E365D">
        <w:rPr>
          <w:sz w:val="18"/>
          <w:szCs w:val="18"/>
          <w:lang w:val="es-ES_tradnl"/>
        </w:rPr>
        <w:t>.</w:t>
      </w:r>
    </w:p>
    <w:p w14:paraId="75DA49FD" w14:textId="772FEB92" w:rsidR="0088158C" w:rsidRPr="005E365D" w:rsidRDefault="0088158C" w:rsidP="0088158C">
      <w:pPr>
        <w:pStyle w:val="ListParagraph"/>
        <w:ind w:left="0"/>
        <w:rPr>
          <w:sz w:val="18"/>
          <w:szCs w:val="18"/>
          <w:lang w:val="es-ES_tradnl"/>
        </w:rPr>
      </w:pPr>
      <w:r w:rsidRPr="005E365D">
        <w:rPr>
          <w:sz w:val="18"/>
          <w:szCs w:val="18"/>
          <w:vertAlign w:val="superscript"/>
          <w:lang w:val="es-ES_tradnl"/>
        </w:rPr>
        <w:t>#</w:t>
      </w:r>
      <w:r w:rsidR="0069670C" w:rsidRPr="005E365D">
        <w:rPr>
          <w:sz w:val="18"/>
          <w:szCs w:val="18"/>
          <w:lang w:val="es-ES_tradnl"/>
        </w:rPr>
        <w:t xml:space="preserve"> </w:t>
      </w:r>
      <w:r w:rsidR="006447E0" w:rsidRPr="005E365D">
        <w:rPr>
          <w:sz w:val="18"/>
          <w:szCs w:val="18"/>
          <w:lang w:val="es-ES_tradnl"/>
        </w:rPr>
        <w:t>A</w:t>
      </w:r>
      <w:r w:rsidR="00AC074E" w:rsidRPr="005E365D">
        <w:rPr>
          <w:sz w:val="18"/>
          <w:szCs w:val="18"/>
          <w:lang w:val="es-ES_tradnl"/>
        </w:rPr>
        <w:t xml:space="preserve"> </w:t>
      </w:r>
      <w:r w:rsidR="00350921" w:rsidRPr="005E365D">
        <w:rPr>
          <w:sz w:val="18"/>
          <w:szCs w:val="18"/>
          <w:lang w:val="es-ES_tradnl"/>
        </w:rPr>
        <w:t>mayor</w:t>
      </w:r>
      <w:r w:rsidR="0069670C" w:rsidRPr="005E365D">
        <w:rPr>
          <w:sz w:val="18"/>
          <w:szCs w:val="18"/>
          <w:lang w:val="es-ES_tradnl"/>
        </w:rPr>
        <w:t xml:space="preserve"> </w:t>
      </w:r>
      <w:r w:rsidR="00F06D2B" w:rsidRPr="005E365D">
        <w:rPr>
          <w:sz w:val="18"/>
          <w:szCs w:val="18"/>
          <w:lang w:val="es-ES_tradnl"/>
        </w:rPr>
        <w:t>precio</w:t>
      </w:r>
      <w:r w:rsidR="00765EE5" w:rsidRPr="005E365D">
        <w:rPr>
          <w:sz w:val="18"/>
          <w:szCs w:val="18"/>
          <w:lang w:val="es-ES_tradnl"/>
        </w:rPr>
        <w:t>, me</w:t>
      </w:r>
      <w:r w:rsidR="00F84BAE" w:rsidRPr="005E365D">
        <w:rPr>
          <w:sz w:val="18"/>
          <w:szCs w:val="18"/>
          <w:lang w:val="es-ES_tradnl"/>
        </w:rPr>
        <w:t>n</w:t>
      </w:r>
      <w:r w:rsidR="00765EE5" w:rsidRPr="005E365D">
        <w:rPr>
          <w:sz w:val="18"/>
          <w:szCs w:val="18"/>
          <w:lang w:val="es-ES_tradnl"/>
        </w:rPr>
        <w:t xml:space="preserve">or </w:t>
      </w:r>
      <w:r w:rsidR="00350921" w:rsidRPr="005E365D">
        <w:rPr>
          <w:sz w:val="18"/>
          <w:szCs w:val="18"/>
          <w:lang w:val="es-ES_tradnl"/>
        </w:rPr>
        <w:t>plazo de amortización</w:t>
      </w:r>
      <w:r w:rsidR="00DD4BE4" w:rsidRPr="005E365D">
        <w:rPr>
          <w:sz w:val="18"/>
          <w:szCs w:val="18"/>
          <w:lang w:val="es-ES_tradnl"/>
        </w:rPr>
        <w:t xml:space="preserve"> para </w:t>
      </w:r>
      <w:r w:rsidR="00F67F01" w:rsidRPr="005E365D">
        <w:rPr>
          <w:sz w:val="18"/>
          <w:szCs w:val="18"/>
          <w:lang w:val="es-ES_tradnl"/>
        </w:rPr>
        <w:t xml:space="preserve">un mismo nivel </w:t>
      </w:r>
      <w:r w:rsidR="00326B43" w:rsidRPr="005E365D">
        <w:rPr>
          <w:sz w:val="18"/>
          <w:szCs w:val="18"/>
          <w:lang w:val="es-ES_tradnl"/>
        </w:rPr>
        <w:t>de</w:t>
      </w:r>
      <w:r w:rsidR="0069670C" w:rsidRPr="005E365D">
        <w:rPr>
          <w:sz w:val="18"/>
          <w:szCs w:val="18"/>
          <w:lang w:val="es-ES_tradnl"/>
        </w:rPr>
        <w:t xml:space="preserve"> </w:t>
      </w:r>
      <w:r w:rsidR="00F67F01" w:rsidRPr="005E365D">
        <w:rPr>
          <w:sz w:val="18"/>
          <w:szCs w:val="18"/>
          <w:lang w:val="es-ES_tradnl"/>
        </w:rPr>
        <w:t>uso</w:t>
      </w:r>
      <w:r w:rsidRPr="005E365D">
        <w:rPr>
          <w:sz w:val="18"/>
          <w:szCs w:val="18"/>
          <w:lang w:val="es-ES_tradnl"/>
        </w:rPr>
        <w:t>.</w:t>
      </w:r>
    </w:p>
    <w:p w14:paraId="525567EB" w14:textId="77777777" w:rsidR="0088158C" w:rsidRPr="005E365D" w:rsidRDefault="0088158C" w:rsidP="0088158C">
      <w:pPr>
        <w:jc w:val="left"/>
        <w:rPr>
          <w:lang w:val="es-ES_tradnl"/>
        </w:rPr>
      </w:pPr>
    </w:p>
    <w:p w14:paraId="01E4A620" w14:textId="3E574206" w:rsidR="009043F9" w:rsidRPr="005E365D" w:rsidRDefault="00504201" w:rsidP="00F36CAF">
      <w:pPr>
        <w:pStyle w:val="Heading1"/>
        <w:rPr>
          <w:lang w:val="es-ES_tradnl"/>
        </w:rPr>
      </w:pPr>
      <w:r w:rsidRPr="005E365D">
        <w:rPr>
          <w:lang w:val="es-ES_tradnl"/>
        </w:rPr>
        <w:t xml:space="preserve">En </w:t>
      </w:r>
      <w:r w:rsidR="00794A14" w:rsidRPr="005E365D">
        <w:rPr>
          <w:lang w:val="es-ES_tradnl"/>
        </w:rPr>
        <w:t>general</w:t>
      </w:r>
      <w:r w:rsidR="0088158C" w:rsidRPr="005E365D">
        <w:rPr>
          <w:lang w:val="es-ES_tradnl"/>
        </w:rPr>
        <w:t>,</w:t>
      </w:r>
      <w:r w:rsidR="0069670C" w:rsidRPr="005E365D">
        <w:rPr>
          <w:lang w:val="es-ES_tradnl"/>
        </w:rPr>
        <w:t xml:space="preserve"> </w:t>
      </w:r>
      <w:r w:rsidR="00794A14" w:rsidRPr="005E365D">
        <w:rPr>
          <w:lang w:val="es-ES_tradnl"/>
        </w:rPr>
        <w:t xml:space="preserve">los </w:t>
      </w:r>
      <w:r w:rsidR="009043F9" w:rsidRPr="005E365D">
        <w:rPr>
          <w:lang w:val="es-ES_tradnl"/>
        </w:rPr>
        <w:t>países</w:t>
      </w:r>
      <w:r w:rsidR="0069670C" w:rsidRPr="005E365D">
        <w:rPr>
          <w:lang w:val="es-ES_tradnl"/>
        </w:rPr>
        <w:t xml:space="preserve"> </w:t>
      </w:r>
      <w:r w:rsidR="002063EB" w:rsidRPr="005E365D">
        <w:rPr>
          <w:lang w:val="es-ES_tradnl"/>
        </w:rPr>
        <w:t>que implementan</w:t>
      </w:r>
      <w:r w:rsidR="0069670C" w:rsidRPr="005E365D">
        <w:rPr>
          <w:lang w:val="es-ES_tradnl"/>
        </w:rPr>
        <w:t xml:space="preserve"> </w:t>
      </w:r>
      <w:r w:rsidR="00807E5F" w:rsidRPr="005E365D">
        <w:rPr>
          <w:lang w:val="es-ES_tradnl"/>
        </w:rPr>
        <w:t>medidas</w:t>
      </w:r>
      <w:r w:rsidR="0069670C" w:rsidRPr="005E365D">
        <w:rPr>
          <w:lang w:val="es-ES_tradnl"/>
        </w:rPr>
        <w:t xml:space="preserve"> </w:t>
      </w:r>
      <w:r w:rsidR="00807E5F" w:rsidRPr="005E365D">
        <w:rPr>
          <w:lang w:val="es-ES_tradnl"/>
        </w:rPr>
        <w:t>de</w:t>
      </w:r>
      <w:r w:rsidR="0069670C" w:rsidRPr="005E365D">
        <w:rPr>
          <w:lang w:val="es-ES_tradnl"/>
        </w:rPr>
        <w:t xml:space="preserve"> </w:t>
      </w:r>
      <w:r w:rsidR="00807E5F" w:rsidRPr="005E365D">
        <w:rPr>
          <w:lang w:val="es-ES_tradnl"/>
        </w:rPr>
        <w:t>eficiencia</w:t>
      </w:r>
      <w:r w:rsidR="0069670C" w:rsidRPr="005E365D">
        <w:rPr>
          <w:lang w:val="es-ES_tradnl"/>
        </w:rPr>
        <w:t xml:space="preserve"> </w:t>
      </w:r>
      <w:r w:rsidR="00807E5F" w:rsidRPr="005E365D">
        <w:rPr>
          <w:lang w:val="es-ES_tradnl"/>
        </w:rPr>
        <w:t>energética</w:t>
      </w:r>
      <w:r w:rsidR="0069670C" w:rsidRPr="005E365D">
        <w:rPr>
          <w:lang w:val="es-ES_tradnl"/>
        </w:rPr>
        <w:t xml:space="preserve"> </w:t>
      </w:r>
      <w:r w:rsidR="00350921" w:rsidRPr="005E365D">
        <w:rPr>
          <w:lang w:val="es-ES_tradnl"/>
        </w:rPr>
        <w:t>también</w:t>
      </w:r>
      <w:r w:rsidR="0069670C" w:rsidRPr="005E365D">
        <w:rPr>
          <w:lang w:val="es-ES_tradnl"/>
        </w:rPr>
        <w:t xml:space="preserve"> </w:t>
      </w:r>
      <w:r w:rsidR="002462A4" w:rsidRPr="005E365D">
        <w:rPr>
          <w:lang w:val="es-ES_tradnl"/>
        </w:rPr>
        <w:t>ahorran</w:t>
      </w:r>
      <w:r w:rsidR="0069670C" w:rsidRPr="005E365D">
        <w:rPr>
          <w:lang w:val="es-ES_tradnl"/>
        </w:rPr>
        <w:t xml:space="preserve"> </w:t>
      </w:r>
      <w:r w:rsidR="008D1ADF" w:rsidRPr="005E365D">
        <w:rPr>
          <w:lang w:val="es-ES_tradnl"/>
        </w:rPr>
        <w:t>en</w:t>
      </w:r>
      <w:r w:rsidR="0069670C" w:rsidRPr="005E365D">
        <w:rPr>
          <w:lang w:val="es-ES_tradnl"/>
        </w:rPr>
        <w:t xml:space="preserve"> </w:t>
      </w:r>
      <w:r w:rsidR="00D612B9" w:rsidRPr="005E365D">
        <w:rPr>
          <w:lang w:val="es-ES_tradnl"/>
        </w:rPr>
        <w:t>inversión</w:t>
      </w:r>
      <w:r w:rsidR="0069670C" w:rsidRPr="005E365D">
        <w:rPr>
          <w:lang w:val="es-ES_tradnl"/>
        </w:rPr>
        <w:t xml:space="preserve"> </w:t>
      </w:r>
      <w:r w:rsidR="009A3097" w:rsidRPr="005E365D">
        <w:rPr>
          <w:lang w:val="es-ES_tradnl"/>
        </w:rPr>
        <w:t xml:space="preserve">de capital </w:t>
      </w:r>
      <w:r w:rsidR="00EA18B5" w:rsidRPr="005E365D">
        <w:rPr>
          <w:lang w:val="es-ES_tradnl"/>
        </w:rPr>
        <w:t>para la generación eléctrica</w:t>
      </w:r>
      <w:r w:rsidR="0088158C" w:rsidRPr="005E365D">
        <w:rPr>
          <w:lang w:val="es-ES_tradnl"/>
        </w:rPr>
        <w:t>.</w:t>
      </w:r>
      <w:r w:rsidR="0069670C" w:rsidRPr="005E365D">
        <w:rPr>
          <w:lang w:val="es-ES_tradnl"/>
        </w:rPr>
        <w:t xml:space="preserve"> </w:t>
      </w:r>
      <w:r w:rsidR="00F06D2B" w:rsidRPr="005E365D">
        <w:rPr>
          <w:lang w:val="es-ES_tradnl"/>
        </w:rPr>
        <w:t>Por</w:t>
      </w:r>
      <w:r w:rsidR="0069670C" w:rsidRPr="005E365D">
        <w:rPr>
          <w:lang w:val="es-ES_tradnl"/>
        </w:rPr>
        <w:t xml:space="preserve"> </w:t>
      </w:r>
      <w:r w:rsidR="00F06D2B" w:rsidRPr="005E365D">
        <w:rPr>
          <w:lang w:val="es-ES_tradnl"/>
        </w:rPr>
        <w:t>ejemplo</w:t>
      </w:r>
      <w:r w:rsidR="0088158C" w:rsidRPr="005E365D">
        <w:rPr>
          <w:lang w:val="es-ES_tradnl"/>
        </w:rPr>
        <w:t>,</w:t>
      </w:r>
      <w:r w:rsidR="0069670C" w:rsidRPr="005E365D">
        <w:rPr>
          <w:lang w:val="es-ES_tradnl"/>
        </w:rPr>
        <w:t xml:space="preserve"> </w:t>
      </w:r>
      <w:r w:rsidR="0073606B" w:rsidRPr="005E365D">
        <w:rPr>
          <w:lang w:val="es-ES_tradnl"/>
        </w:rPr>
        <w:t>si</w:t>
      </w:r>
      <w:r w:rsidR="0069670C" w:rsidRPr="005E365D">
        <w:rPr>
          <w:lang w:val="es-ES_tradnl"/>
        </w:rPr>
        <w:t xml:space="preserve"> </w:t>
      </w:r>
      <w:r w:rsidR="0073606B" w:rsidRPr="005E365D">
        <w:rPr>
          <w:lang w:val="es-ES_tradnl"/>
        </w:rPr>
        <w:t>un</w:t>
      </w:r>
      <w:r w:rsidR="0069670C" w:rsidRPr="005E365D">
        <w:rPr>
          <w:lang w:val="es-ES_tradnl"/>
        </w:rPr>
        <w:t xml:space="preserve"> </w:t>
      </w:r>
      <w:r w:rsidR="00E278BF" w:rsidRPr="005E365D">
        <w:rPr>
          <w:lang w:val="es-ES_tradnl"/>
        </w:rPr>
        <w:t xml:space="preserve">diseño ecoenergético logra que un </w:t>
      </w:r>
      <w:r w:rsidR="00CD1D33" w:rsidRPr="005E365D">
        <w:rPr>
          <w:lang w:val="es-ES_tradnl"/>
        </w:rPr>
        <w:t>climatizador</w:t>
      </w:r>
      <w:r w:rsidR="0069670C" w:rsidRPr="005E365D">
        <w:rPr>
          <w:lang w:val="es-ES_tradnl"/>
        </w:rPr>
        <w:t xml:space="preserve"> </w:t>
      </w:r>
      <w:r w:rsidR="00B14389" w:rsidRPr="005E365D">
        <w:rPr>
          <w:lang w:val="es-ES_tradnl"/>
        </w:rPr>
        <w:t xml:space="preserve">de </w:t>
      </w:r>
      <w:r w:rsidR="0088158C" w:rsidRPr="005E365D">
        <w:rPr>
          <w:lang w:val="es-ES_tradnl"/>
        </w:rPr>
        <w:t>1</w:t>
      </w:r>
      <w:r w:rsidR="0069670C" w:rsidRPr="005E365D">
        <w:rPr>
          <w:lang w:val="es-ES_tradnl"/>
        </w:rPr>
        <w:t xml:space="preserve"> </w:t>
      </w:r>
      <w:r w:rsidR="0088158C" w:rsidRPr="005E365D">
        <w:rPr>
          <w:lang w:val="es-ES_tradnl"/>
        </w:rPr>
        <w:t>kW</w:t>
      </w:r>
      <w:r w:rsidR="0069670C" w:rsidRPr="005E365D">
        <w:rPr>
          <w:lang w:val="es-ES_tradnl"/>
        </w:rPr>
        <w:t xml:space="preserve"> </w:t>
      </w:r>
      <w:r w:rsidR="00B14389" w:rsidRPr="005E365D">
        <w:rPr>
          <w:lang w:val="es-ES_tradnl"/>
        </w:rPr>
        <w:t xml:space="preserve">de </w:t>
      </w:r>
      <w:r w:rsidR="000E1B8B" w:rsidRPr="005E365D">
        <w:rPr>
          <w:lang w:val="es-ES_tradnl"/>
        </w:rPr>
        <w:t>potencia</w:t>
      </w:r>
      <w:r w:rsidR="0069670C" w:rsidRPr="005E365D">
        <w:rPr>
          <w:lang w:val="es-ES_tradnl"/>
        </w:rPr>
        <w:t xml:space="preserve"> </w:t>
      </w:r>
      <w:r w:rsidR="00E278BF" w:rsidRPr="005E365D">
        <w:rPr>
          <w:lang w:val="es-ES_tradnl"/>
        </w:rPr>
        <w:t>consuma</w:t>
      </w:r>
      <w:r w:rsidR="0069670C" w:rsidRPr="005E365D">
        <w:rPr>
          <w:lang w:val="es-ES_tradnl"/>
        </w:rPr>
        <w:t xml:space="preserve"> </w:t>
      </w:r>
      <w:r w:rsidR="00E278BF" w:rsidRPr="005E365D">
        <w:rPr>
          <w:lang w:val="es-ES_tradnl"/>
        </w:rPr>
        <w:t xml:space="preserve">un </w:t>
      </w:r>
      <w:r w:rsidR="0088158C" w:rsidRPr="005E365D">
        <w:rPr>
          <w:lang w:val="es-ES_tradnl"/>
        </w:rPr>
        <w:t>10</w:t>
      </w:r>
      <w:r w:rsidR="0069670C" w:rsidRPr="005E365D">
        <w:rPr>
          <w:lang w:val="es-ES_tradnl"/>
        </w:rPr>
        <w:t xml:space="preserve"> </w:t>
      </w:r>
      <w:r w:rsidR="00326B43" w:rsidRPr="005E365D">
        <w:rPr>
          <w:lang w:val="es-ES_tradnl"/>
        </w:rPr>
        <w:t>por</w:t>
      </w:r>
      <w:r w:rsidR="0069670C" w:rsidRPr="005E365D">
        <w:rPr>
          <w:lang w:val="es-ES_tradnl"/>
        </w:rPr>
        <w:t xml:space="preserve"> </w:t>
      </w:r>
      <w:r w:rsidR="00326B43" w:rsidRPr="005E365D">
        <w:rPr>
          <w:lang w:val="es-ES_tradnl"/>
        </w:rPr>
        <w:t>ciento</w:t>
      </w:r>
      <w:r w:rsidR="0069670C" w:rsidRPr="005E365D">
        <w:rPr>
          <w:lang w:val="es-ES_tradnl"/>
        </w:rPr>
        <w:t xml:space="preserve"> </w:t>
      </w:r>
      <w:r w:rsidR="00E278BF" w:rsidRPr="005E365D">
        <w:rPr>
          <w:lang w:val="es-ES_tradnl"/>
        </w:rPr>
        <w:t>menos</w:t>
      </w:r>
      <w:r w:rsidR="0088158C" w:rsidRPr="005E365D">
        <w:rPr>
          <w:lang w:val="es-ES_tradnl"/>
        </w:rPr>
        <w:t>,</w:t>
      </w:r>
      <w:r w:rsidR="0069670C" w:rsidRPr="005E365D">
        <w:rPr>
          <w:lang w:val="es-ES_tradnl"/>
        </w:rPr>
        <w:t xml:space="preserve"> </w:t>
      </w:r>
      <w:r w:rsidR="00447036" w:rsidRPr="005E365D">
        <w:rPr>
          <w:lang w:val="es-ES_tradnl"/>
        </w:rPr>
        <w:t xml:space="preserve">se logrará un </w:t>
      </w:r>
      <w:r w:rsidR="00343787" w:rsidRPr="005E365D">
        <w:rPr>
          <w:lang w:val="es-ES_tradnl"/>
        </w:rPr>
        <w:t xml:space="preserve">ahorro de </w:t>
      </w:r>
      <w:r w:rsidR="00447036" w:rsidRPr="005E365D">
        <w:rPr>
          <w:lang w:val="es-ES_tradnl"/>
        </w:rPr>
        <w:t>0</w:t>
      </w:r>
      <w:r w:rsidR="00ED383A" w:rsidRPr="005E365D">
        <w:rPr>
          <w:lang w:val="es-ES_tradnl"/>
        </w:rPr>
        <w:t>,</w:t>
      </w:r>
      <w:r w:rsidR="00447036" w:rsidRPr="005E365D">
        <w:rPr>
          <w:lang w:val="es-ES_tradnl"/>
        </w:rPr>
        <w:t xml:space="preserve">1 kW/unidad </w:t>
      </w:r>
      <w:r w:rsidR="00E94524">
        <w:rPr>
          <w:lang w:val="es-ES_tradnl"/>
        </w:rPr>
        <w:t>en cuanto a</w:t>
      </w:r>
      <w:r w:rsidR="00343787" w:rsidRPr="005E365D">
        <w:rPr>
          <w:lang w:val="es-ES_tradnl"/>
        </w:rPr>
        <w:t xml:space="preserve"> </w:t>
      </w:r>
      <w:r w:rsidR="00450E8E" w:rsidRPr="005E365D">
        <w:rPr>
          <w:lang w:val="es-ES_tradnl"/>
        </w:rPr>
        <w:t xml:space="preserve">la energía </w:t>
      </w:r>
      <w:r w:rsidR="00AD46D4" w:rsidRPr="005E365D">
        <w:rPr>
          <w:lang w:val="es-ES_tradnl"/>
        </w:rPr>
        <w:t>necesaria</w:t>
      </w:r>
      <w:r w:rsidR="00343787" w:rsidRPr="005E365D">
        <w:rPr>
          <w:lang w:val="es-ES_tradnl"/>
        </w:rPr>
        <w:t xml:space="preserve"> para </w:t>
      </w:r>
      <w:r w:rsidR="00AC19FE" w:rsidRPr="005E365D">
        <w:rPr>
          <w:lang w:val="es-ES_tradnl"/>
        </w:rPr>
        <w:t>operarlo</w:t>
      </w:r>
      <w:r w:rsidR="0088158C" w:rsidRPr="005E365D">
        <w:rPr>
          <w:lang w:val="es-ES_tradnl"/>
        </w:rPr>
        <w:t>.</w:t>
      </w:r>
      <w:r w:rsidR="0069670C" w:rsidRPr="005E365D">
        <w:rPr>
          <w:lang w:val="es-ES_tradnl"/>
        </w:rPr>
        <w:t xml:space="preserve"> </w:t>
      </w:r>
      <w:r w:rsidR="00BE6AE4" w:rsidRPr="005E365D">
        <w:rPr>
          <w:lang w:val="es-ES_tradnl"/>
        </w:rPr>
        <w:t xml:space="preserve">La venta y puesta </w:t>
      </w:r>
      <w:r w:rsidR="00BB36D3" w:rsidRPr="005E365D">
        <w:rPr>
          <w:lang w:val="es-ES_tradnl"/>
        </w:rPr>
        <w:t xml:space="preserve">en uso </w:t>
      </w:r>
      <w:r w:rsidR="00BE6AE4" w:rsidRPr="005E365D">
        <w:rPr>
          <w:lang w:val="es-ES_tradnl"/>
        </w:rPr>
        <w:t xml:space="preserve">de </w:t>
      </w:r>
      <w:r w:rsidR="0088158C" w:rsidRPr="005E365D">
        <w:rPr>
          <w:lang w:val="es-ES_tradnl"/>
        </w:rPr>
        <w:t>10</w:t>
      </w:r>
      <w:r w:rsidR="00326B43" w:rsidRPr="005E365D">
        <w:rPr>
          <w:lang w:val="es-ES_tradnl"/>
        </w:rPr>
        <w:t>0.</w:t>
      </w:r>
      <w:r w:rsidR="0088158C" w:rsidRPr="005E365D">
        <w:rPr>
          <w:lang w:val="es-ES_tradnl"/>
        </w:rPr>
        <w:t>000</w:t>
      </w:r>
      <w:r w:rsidR="0069670C" w:rsidRPr="005E365D">
        <w:rPr>
          <w:lang w:val="es-ES_tradnl"/>
        </w:rPr>
        <w:t xml:space="preserve"> </w:t>
      </w:r>
      <w:r w:rsidR="00631429" w:rsidRPr="005E365D">
        <w:rPr>
          <w:lang w:val="es-ES_tradnl"/>
        </w:rPr>
        <w:t>unidades</w:t>
      </w:r>
      <w:r w:rsidR="0069670C" w:rsidRPr="005E365D">
        <w:rPr>
          <w:lang w:val="es-ES_tradnl"/>
        </w:rPr>
        <w:t xml:space="preserve"> </w:t>
      </w:r>
      <w:r w:rsidR="00BE6AE4" w:rsidRPr="005E365D">
        <w:rPr>
          <w:lang w:val="es-ES_tradnl"/>
        </w:rPr>
        <w:t xml:space="preserve">se traduciría </w:t>
      </w:r>
      <w:r w:rsidR="00D42FC1" w:rsidRPr="005E365D">
        <w:rPr>
          <w:lang w:val="es-ES_tradnl"/>
        </w:rPr>
        <w:t xml:space="preserve">en </w:t>
      </w:r>
      <w:r w:rsidR="00C9328D" w:rsidRPr="005E365D">
        <w:rPr>
          <w:lang w:val="es-ES_tradnl"/>
        </w:rPr>
        <w:t xml:space="preserve">alrededor </w:t>
      </w:r>
      <w:r w:rsidR="001F7DA0" w:rsidRPr="005E365D">
        <w:rPr>
          <w:lang w:val="es-ES_tradnl"/>
        </w:rPr>
        <w:t xml:space="preserve">de </w:t>
      </w:r>
      <w:r w:rsidR="0088158C" w:rsidRPr="005E365D">
        <w:rPr>
          <w:lang w:val="es-ES_tradnl"/>
        </w:rPr>
        <w:t>10</w:t>
      </w:r>
      <w:r w:rsidR="0069670C" w:rsidRPr="005E365D">
        <w:rPr>
          <w:lang w:val="es-ES_tradnl"/>
        </w:rPr>
        <w:t xml:space="preserve"> </w:t>
      </w:r>
      <w:r w:rsidR="0088158C" w:rsidRPr="005E365D">
        <w:rPr>
          <w:lang w:val="es-ES_tradnl"/>
        </w:rPr>
        <w:t>MW</w:t>
      </w:r>
      <w:r w:rsidR="0069670C" w:rsidRPr="005E365D">
        <w:rPr>
          <w:lang w:val="es-ES_tradnl"/>
        </w:rPr>
        <w:t xml:space="preserve"> </w:t>
      </w:r>
      <w:r w:rsidR="00326B43" w:rsidRPr="005E365D">
        <w:rPr>
          <w:lang w:val="es-ES_tradnl"/>
        </w:rPr>
        <w:t>de</w:t>
      </w:r>
      <w:r w:rsidR="0069670C" w:rsidRPr="005E365D">
        <w:rPr>
          <w:lang w:val="es-ES_tradnl"/>
        </w:rPr>
        <w:t xml:space="preserve"> </w:t>
      </w:r>
      <w:r w:rsidR="008D1ADF" w:rsidRPr="005E365D">
        <w:rPr>
          <w:lang w:val="es-ES_tradnl"/>
        </w:rPr>
        <w:t>reducción</w:t>
      </w:r>
      <w:r w:rsidR="0069670C" w:rsidRPr="005E365D">
        <w:rPr>
          <w:lang w:val="es-ES_tradnl"/>
        </w:rPr>
        <w:t xml:space="preserve"> </w:t>
      </w:r>
      <w:r w:rsidR="008D1ADF" w:rsidRPr="005E365D">
        <w:rPr>
          <w:lang w:val="es-ES_tradnl"/>
        </w:rPr>
        <w:t>en</w:t>
      </w:r>
      <w:r w:rsidR="0069670C" w:rsidRPr="005E365D">
        <w:rPr>
          <w:lang w:val="es-ES_tradnl"/>
        </w:rPr>
        <w:t xml:space="preserve"> </w:t>
      </w:r>
      <w:r w:rsidR="003E28B8" w:rsidRPr="005E365D">
        <w:rPr>
          <w:lang w:val="es-ES_tradnl"/>
        </w:rPr>
        <w:t xml:space="preserve">la carga de </w:t>
      </w:r>
      <w:r w:rsidR="00EA18B5" w:rsidRPr="005E365D">
        <w:rPr>
          <w:lang w:val="es-ES_tradnl"/>
        </w:rPr>
        <w:t xml:space="preserve">generación </w:t>
      </w:r>
      <w:r w:rsidR="005F6ACF" w:rsidRPr="005E365D">
        <w:rPr>
          <w:lang w:val="es-ES_tradnl"/>
        </w:rPr>
        <w:t xml:space="preserve">para </w:t>
      </w:r>
      <w:r w:rsidR="00CA60DA" w:rsidRPr="005E365D">
        <w:rPr>
          <w:lang w:val="es-ES_tradnl"/>
        </w:rPr>
        <w:t xml:space="preserve">el </w:t>
      </w:r>
      <w:r w:rsidR="003D3ECF" w:rsidRPr="005E365D">
        <w:rPr>
          <w:lang w:val="es-ES_tradnl"/>
        </w:rPr>
        <w:t>sistema eléctrico</w:t>
      </w:r>
      <w:r w:rsidR="0069670C" w:rsidRPr="005E365D">
        <w:rPr>
          <w:lang w:val="es-ES_tradnl"/>
        </w:rPr>
        <w:t xml:space="preserve"> </w:t>
      </w:r>
      <w:r w:rsidR="006166B1" w:rsidRPr="005E365D">
        <w:rPr>
          <w:lang w:val="es-ES_tradnl"/>
        </w:rPr>
        <w:t>y en un</w:t>
      </w:r>
      <w:r w:rsidR="006C0EE9" w:rsidRPr="005E365D">
        <w:rPr>
          <w:lang w:val="es-ES_tradnl"/>
        </w:rPr>
        <w:t xml:space="preserve"> ahorro cercano a los </w:t>
      </w:r>
      <w:r w:rsidR="0088158C" w:rsidRPr="005E365D">
        <w:rPr>
          <w:lang w:val="es-ES_tradnl"/>
        </w:rPr>
        <w:t>10</w:t>
      </w:r>
      <w:r w:rsidR="0069670C" w:rsidRPr="005E365D">
        <w:rPr>
          <w:lang w:val="es-ES_tradnl"/>
        </w:rPr>
        <w:t xml:space="preserve"> </w:t>
      </w:r>
      <w:r w:rsidR="00631429" w:rsidRPr="005E365D">
        <w:rPr>
          <w:lang w:val="es-ES_tradnl"/>
        </w:rPr>
        <w:t>millones</w:t>
      </w:r>
      <w:r w:rsidR="0069670C" w:rsidRPr="005E365D">
        <w:rPr>
          <w:lang w:val="es-ES_tradnl"/>
        </w:rPr>
        <w:t xml:space="preserve"> </w:t>
      </w:r>
      <w:r w:rsidR="006378FB" w:rsidRPr="005E365D">
        <w:rPr>
          <w:lang w:val="es-ES_tradnl"/>
        </w:rPr>
        <w:t xml:space="preserve">de $EUA </w:t>
      </w:r>
      <w:r w:rsidR="00E94524">
        <w:rPr>
          <w:lang w:val="es-ES_tradnl"/>
        </w:rPr>
        <w:t>en cuanto a</w:t>
      </w:r>
      <w:r w:rsidR="006166B1" w:rsidRPr="005E365D">
        <w:rPr>
          <w:lang w:val="es-ES_tradnl"/>
        </w:rPr>
        <w:t xml:space="preserve"> </w:t>
      </w:r>
      <w:r w:rsidR="007372B4" w:rsidRPr="005E365D">
        <w:rPr>
          <w:lang w:val="es-ES_tradnl"/>
        </w:rPr>
        <w:t>instalación</w:t>
      </w:r>
      <w:r w:rsidR="0069670C" w:rsidRPr="005E365D">
        <w:rPr>
          <w:lang w:val="es-ES_tradnl"/>
        </w:rPr>
        <w:t xml:space="preserve"> </w:t>
      </w:r>
      <w:r w:rsidR="00326B43" w:rsidRPr="005E365D">
        <w:rPr>
          <w:lang w:val="es-ES_tradnl"/>
        </w:rPr>
        <w:t>de</w:t>
      </w:r>
      <w:r w:rsidR="0069670C" w:rsidRPr="005E365D">
        <w:rPr>
          <w:lang w:val="es-ES_tradnl"/>
        </w:rPr>
        <w:t xml:space="preserve"> </w:t>
      </w:r>
      <w:r w:rsidR="006166B1" w:rsidRPr="005E365D">
        <w:rPr>
          <w:lang w:val="es-ES_tradnl"/>
        </w:rPr>
        <w:t xml:space="preserve">equipos de </w:t>
      </w:r>
      <w:r w:rsidR="00EA18B5" w:rsidRPr="005E365D">
        <w:rPr>
          <w:lang w:val="es-ES_tradnl"/>
        </w:rPr>
        <w:t>generación</w:t>
      </w:r>
      <w:r w:rsidR="0088158C" w:rsidRPr="005E365D">
        <w:rPr>
          <w:lang w:val="es-ES_tradnl"/>
        </w:rPr>
        <w:t>.</w:t>
      </w:r>
      <w:r w:rsidR="0088158C" w:rsidRPr="005E365D">
        <w:rPr>
          <w:rStyle w:val="FootnoteReference"/>
          <w:lang w:val="es-ES_tradnl"/>
        </w:rPr>
        <w:footnoteReference w:id="12"/>
      </w:r>
    </w:p>
    <w:p w14:paraId="2B2F5E03" w14:textId="655A91FC" w:rsidR="0088158C" w:rsidRPr="005E365D" w:rsidRDefault="0058668D" w:rsidP="0088158C">
      <w:pPr>
        <w:pStyle w:val="Heading1"/>
        <w:numPr>
          <w:ilvl w:val="0"/>
          <w:numId w:val="0"/>
        </w:numPr>
        <w:rPr>
          <w:lang w:val="es-ES_tradnl"/>
        </w:rPr>
      </w:pPr>
      <w:r w:rsidRPr="005E365D">
        <w:rPr>
          <w:i/>
          <w:iCs/>
          <w:lang w:val="es-ES_tradnl"/>
        </w:rPr>
        <w:t>Reducción de las emisiones de g</w:t>
      </w:r>
      <w:r w:rsidR="00096D99" w:rsidRPr="005E365D">
        <w:rPr>
          <w:i/>
          <w:iCs/>
          <w:lang w:val="es-ES_tradnl"/>
        </w:rPr>
        <w:t>ases de efecto invernadero (GEI)</w:t>
      </w:r>
    </w:p>
    <w:p w14:paraId="2F151EB6" w14:textId="4E73CCE5" w:rsidR="009043F9" w:rsidRPr="005E365D" w:rsidRDefault="001C4BDD" w:rsidP="00F36CAF">
      <w:pPr>
        <w:pStyle w:val="Heading1"/>
        <w:rPr>
          <w:lang w:val="es-ES_tradnl"/>
        </w:rPr>
      </w:pPr>
      <w:r w:rsidRPr="005E365D">
        <w:rPr>
          <w:lang w:val="es-ES_tradnl"/>
        </w:rPr>
        <w:t xml:space="preserve">Mejorar </w:t>
      </w:r>
      <w:r w:rsidR="00A94237" w:rsidRPr="005E365D">
        <w:rPr>
          <w:lang w:val="es-ES_tradnl"/>
        </w:rPr>
        <w:t xml:space="preserve">la </w:t>
      </w:r>
      <w:r w:rsidR="00B667F0" w:rsidRPr="005E365D">
        <w:rPr>
          <w:lang w:val="es-ES_tradnl"/>
        </w:rPr>
        <w:t>eficiencia</w:t>
      </w:r>
      <w:r w:rsidR="0069670C" w:rsidRPr="005E365D">
        <w:rPr>
          <w:lang w:val="es-ES_tradnl"/>
        </w:rPr>
        <w:t xml:space="preserve"> </w:t>
      </w:r>
      <w:r w:rsidR="00B667F0" w:rsidRPr="005E365D">
        <w:rPr>
          <w:lang w:val="es-ES_tradnl"/>
        </w:rPr>
        <w:t>energética</w:t>
      </w:r>
      <w:r w:rsidR="0069670C" w:rsidRPr="005E365D">
        <w:rPr>
          <w:lang w:val="es-ES_tradnl"/>
        </w:rPr>
        <w:t xml:space="preserve"> </w:t>
      </w:r>
      <w:r w:rsidR="00E85532" w:rsidRPr="005E365D">
        <w:rPr>
          <w:lang w:val="es-ES_tradnl"/>
        </w:rPr>
        <w:t xml:space="preserve">durante la </w:t>
      </w:r>
      <w:r w:rsidR="005C1834" w:rsidRPr="005E365D">
        <w:rPr>
          <w:lang w:val="es-ES_tradnl"/>
        </w:rPr>
        <w:t>reducción gradual de los HFC</w:t>
      </w:r>
      <w:r w:rsidR="0069670C" w:rsidRPr="005E365D">
        <w:rPr>
          <w:lang w:val="es-ES_tradnl"/>
        </w:rPr>
        <w:t xml:space="preserve"> </w:t>
      </w:r>
      <w:r w:rsidR="00EC4C45" w:rsidRPr="005E365D">
        <w:rPr>
          <w:lang w:val="es-ES_tradnl"/>
        </w:rPr>
        <w:t xml:space="preserve">reducirá </w:t>
      </w:r>
      <w:r w:rsidR="004A785C" w:rsidRPr="005E365D">
        <w:rPr>
          <w:lang w:val="es-ES_tradnl"/>
        </w:rPr>
        <w:t xml:space="preserve">las emisiones de GEI </w:t>
      </w:r>
      <w:r w:rsidR="003337DB" w:rsidRPr="005E365D">
        <w:rPr>
          <w:lang w:val="es-ES_tradnl"/>
        </w:rPr>
        <w:t xml:space="preserve">de manera </w:t>
      </w:r>
      <w:r w:rsidR="00F409A2" w:rsidRPr="005E365D">
        <w:rPr>
          <w:lang w:val="es-ES_tradnl"/>
        </w:rPr>
        <w:t xml:space="preserve">que </w:t>
      </w:r>
      <w:r w:rsidR="00447FF6">
        <w:rPr>
          <w:lang w:val="es-ES_tradnl"/>
        </w:rPr>
        <w:t xml:space="preserve">dependerá de </w:t>
      </w:r>
      <w:r w:rsidR="008F0BF9" w:rsidRPr="005E365D">
        <w:rPr>
          <w:lang w:val="es-ES_tradnl"/>
        </w:rPr>
        <w:t xml:space="preserve">la </w:t>
      </w:r>
      <w:r w:rsidR="008F01F4" w:rsidRPr="005E365D">
        <w:rPr>
          <w:lang w:val="es-ES_tradnl"/>
        </w:rPr>
        <w:t>matriz energética d</w:t>
      </w:r>
      <w:r w:rsidR="009043F9" w:rsidRPr="005E365D">
        <w:rPr>
          <w:lang w:val="es-ES_tradnl"/>
        </w:rPr>
        <w:t>el</w:t>
      </w:r>
      <w:r w:rsidR="0069670C" w:rsidRPr="005E365D">
        <w:rPr>
          <w:lang w:val="es-ES_tradnl"/>
        </w:rPr>
        <w:t xml:space="preserve"> </w:t>
      </w:r>
      <w:r w:rsidR="009043F9" w:rsidRPr="005E365D">
        <w:rPr>
          <w:lang w:val="es-ES_tradnl"/>
        </w:rPr>
        <w:t>país</w:t>
      </w:r>
      <w:r w:rsidR="0088158C" w:rsidRPr="005E365D">
        <w:rPr>
          <w:lang w:val="es-ES_tradnl"/>
        </w:rPr>
        <w:t>.</w:t>
      </w:r>
      <w:r w:rsidR="0069670C" w:rsidRPr="005E365D">
        <w:rPr>
          <w:lang w:val="es-ES_tradnl"/>
        </w:rPr>
        <w:t xml:space="preserve"> </w:t>
      </w:r>
      <w:r w:rsidR="008D1ADF" w:rsidRPr="005E365D">
        <w:rPr>
          <w:lang w:val="es-ES_tradnl"/>
        </w:rPr>
        <w:t>En</w:t>
      </w:r>
      <w:r w:rsidR="0069670C" w:rsidRPr="005E365D">
        <w:rPr>
          <w:lang w:val="es-ES_tradnl"/>
        </w:rPr>
        <w:t xml:space="preserve"> </w:t>
      </w:r>
      <w:r w:rsidR="00322E3A" w:rsidRPr="005E365D">
        <w:rPr>
          <w:lang w:val="es-ES_tradnl"/>
        </w:rPr>
        <w:t>el</w:t>
      </w:r>
      <w:r w:rsidR="0069670C" w:rsidRPr="005E365D">
        <w:rPr>
          <w:lang w:val="es-ES_tradnl"/>
        </w:rPr>
        <w:t xml:space="preserve"> </w:t>
      </w:r>
      <w:r w:rsidR="00350921" w:rsidRPr="005E365D">
        <w:rPr>
          <w:lang w:val="es-ES_tradnl"/>
        </w:rPr>
        <w:t>ejemplo</w:t>
      </w:r>
      <w:r w:rsidR="0069670C" w:rsidRPr="005E365D">
        <w:rPr>
          <w:lang w:val="es-ES_tradnl"/>
        </w:rPr>
        <w:t xml:space="preserve"> </w:t>
      </w:r>
      <w:r w:rsidR="00322E3A" w:rsidRPr="005E365D">
        <w:rPr>
          <w:lang w:val="es-ES_tradnl"/>
        </w:rPr>
        <w:t>anterior</w:t>
      </w:r>
      <w:r w:rsidR="0088158C" w:rsidRPr="005E365D">
        <w:rPr>
          <w:lang w:val="es-ES_tradnl"/>
        </w:rPr>
        <w:t>,</w:t>
      </w:r>
      <w:r w:rsidR="0069670C" w:rsidRPr="005E365D">
        <w:rPr>
          <w:lang w:val="es-ES_tradnl"/>
        </w:rPr>
        <w:t xml:space="preserve"> </w:t>
      </w:r>
      <w:r w:rsidR="00303B4A" w:rsidRPr="005E365D">
        <w:rPr>
          <w:lang w:val="es-ES_tradnl"/>
        </w:rPr>
        <w:t>asumiend</w:t>
      </w:r>
      <w:r w:rsidR="00DE4FD1" w:rsidRPr="005E365D">
        <w:rPr>
          <w:lang w:val="es-ES_tradnl"/>
        </w:rPr>
        <w:t xml:space="preserve">o </w:t>
      </w:r>
      <w:r w:rsidR="00326B43" w:rsidRPr="005E365D">
        <w:rPr>
          <w:lang w:val="es-ES_tradnl"/>
        </w:rPr>
        <w:t>2.</w:t>
      </w:r>
      <w:r w:rsidR="0088158C" w:rsidRPr="005E365D">
        <w:rPr>
          <w:lang w:val="es-ES_tradnl"/>
        </w:rPr>
        <w:t>000</w:t>
      </w:r>
      <w:r w:rsidR="0069670C" w:rsidRPr="005E365D">
        <w:rPr>
          <w:lang w:val="es-ES_tradnl"/>
        </w:rPr>
        <w:t xml:space="preserve"> </w:t>
      </w:r>
      <w:r w:rsidR="00303B4A" w:rsidRPr="005E365D">
        <w:rPr>
          <w:lang w:val="es-ES_tradnl"/>
        </w:rPr>
        <w:t>a</w:t>
      </w:r>
      <w:r w:rsidR="0069670C" w:rsidRPr="005E365D">
        <w:rPr>
          <w:lang w:val="es-ES_tradnl"/>
        </w:rPr>
        <w:t xml:space="preserve"> </w:t>
      </w:r>
      <w:r w:rsidR="00326B43" w:rsidRPr="005E365D">
        <w:rPr>
          <w:lang w:val="es-ES_tradnl"/>
        </w:rPr>
        <w:t>3.</w:t>
      </w:r>
      <w:r w:rsidR="0088158C" w:rsidRPr="005E365D">
        <w:rPr>
          <w:lang w:val="es-ES_tradnl"/>
        </w:rPr>
        <w:t>000</w:t>
      </w:r>
      <w:r w:rsidR="0069670C" w:rsidRPr="005E365D">
        <w:rPr>
          <w:lang w:val="es-ES_tradnl"/>
        </w:rPr>
        <w:t xml:space="preserve"> hora</w:t>
      </w:r>
      <w:r w:rsidR="00303B4A" w:rsidRPr="005E365D">
        <w:rPr>
          <w:lang w:val="es-ES_tradnl"/>
        </w:rPr>
        <w:t>s</w:t>
      </w:r>
      <w:r w:rsidR="0069670C" w:rsidRPr="005E365D">
        <w:rPr>
          <w:lang w:val="es-ES_tradnl"/>
        </w:rPr>
        <w:t xml:space="preserve"> anual</w:t>
      </w:r>
      <w:r w:rsidR="00303B4A" w:rsidRPr="005E365D">
        <w:rPr>
          <w:lang w:val="es-ES_tradnl"/>
        </w:rPr>
        <w:t>es</w:t>
      </w:r>
      <w:r w:rsidR="0069670C" w:rsidRPr="005E365D">
        <w:rPr>
          <w:lang w:val="es-ES_tradnl"/>
        </w:rPr>
        <w:t xml:space="preserve"> </w:t>
      </w:r>
      <w:r w:rsidR="00303B4A" w:rsidRPr="005E365D">
        <w:rPr>
          <w:lang w:val="es-ES_tradnl"/>
        </w:rPr>
        <w:t xml:space="preserve">de </w:t>
      </w:r>
      <w:r w:rsidR="00F67F01" w:rsidRPr="005E365D">
        <w:rPr>
          <w:lang w:val="es-ES_tradnl"/>
        </w:rPr>
        <w:t>uso</w:t>
      </w:r>
      <w:r w:rsidR="0069670C" w:rsidRPr="005E365D">
        <w:rPr>
          <w:lang w:val="es-ES_tradnl"/>
        </w:rPr>
        <w:t xml:space="preserve"> </w:t>
      </w:r>
      <w:r w:rsidR="00326B43" w:rsidRPr="005E365D">
        <w:rPr>
          <w:lang w:val="es-ES_tradnl"/>
        </w:rPr>
        <w:t>de</w:t>
      </w:r>
      <w:r w:rsidR="0069670C" w:rsidRPr="005E365D">
        <w:rPr>
          <w:lang w:val="es-ES_tradnl"/>
        </w:rPr>
        <w:t xml:space="preserve"> </w:t>
      </w:r>
      <w:r w:rsidR="00303B4A" w:rsidRPr="005E365D">
        <w:rPr>
          <w:lang w:val="es-ES_tradnl"/>
        </w:rPr>
        <w:t xml:space="preserve">los </w:t>
      </w:r>
      <w:r w:rsidR="008D1ADF" w:rsidRPr="005E365D">
        <w:rPr>
          <w:lang w:val="es-ES_tradnl"/>
        </w:rPr>
        <w:t>equipos</w:t>
      </w:r>
      <w:r w:rsidR="002461CC" w:rsidRPr="005E365D">
        <w:rPr>
          <w:lang w:val="es-ES_tradnl"/>
        </w:rPr>
        <w:t xml:space="preserve"> y </w:t>
      </w:r>
      <w:r w:rsidR="0060328C" w:rsidRPr="005E365D">
        <w:rPr>
          <w:lang w:val="es-ES_tradnl"/>
        </w:rPr>
        <w:t xml:space="preserve">un </w:t>
      </w:r>
      <w:r w:rsidR="000E06AA" w:rsidRPr="005E365D">
        <w:rPr>
          <w:lang w:val="es-ES_tradnl"/>
        </w:rPr>
        <w:t>combustible</w:t>
      </w:r>
      <w:r w:rsidR="0069670C" w:rsidRPr="005E365D">
        <w:rPr>
          <w:lang w:val="es-ES_tradnl"/>
        </w:rPr>
        <w:t xml:space="preserve"> </w:t>
      </w:r>
      <w:r w:rsidR="002461CC" w:rsidRPr="005E365D">
        <w:rPr>
          <w:lang w:val="es-ES_tradnl"/>
        </w:rPr>
        <w:t xml:space="preserve">de una </w:t>
      </w:r>
      <w:r w:rsidR="000E06AA" w:rsidRPr="005E365D">
        <w:rPr>
          <w:lang w:val="es-ES_tradnl"/>
        </w:rPr>
        <w:t>intensidad de carbono</w:t>
      </w:r>
      <w:r w:rsidR="0069670C" w:rsidRPr="005E365D">
        <w:rPr>
          <w:lang w:val="es-ES_tradnl"/>
        </w:rPr>
        <w:t xml:space="preserve"> </w:t>
      </w:r>
      <w:r w:rsidR="00326B43" w:rsidRPr="005E365D">
        <w:rPr>
          <w:lang w:val="es-ES_tradnl"/>
        </w:rPr>
        <w:t>de</w:t>
      </w:r>
      <w:r w:rsidR="0069670C" w:rsidRPr="005E365D">
        <w:rPr>
          <w:lang w:val="es-ES_tradnl"/>
        </w:rPr>
        <w:t xml:space="preserve"> </w:t>
      </w:r>
      <w:r w:rsidR="0088158C" w:rsidRPr="005E365D">
        <w:rPr>
          <w:lang w:val="es-ES_tradnl"/>
        </w:rPr>
        <w:t>0</w:t>
      </w:r>
      <w:r w:rsidR="0072376F" w:rsidRPr="005E365D">
        <w:rPr>
          <w:lang w:val="es-ES_tradnl"/>
        </w:rPr>
        <w:t>,</w:t>
      </w:r>
      <w:r w:rsidR="0088158C" w:rsidRPr="005E365D">
        <w:rPr>
          <w:lang w:val="es-ES_tradnl"/>
        </w:rPr>
        <w:t>41</w:t>
      </w:r>
      <w:r w:rsidR="0069670C" w:rsidRPr="005E365D">
        <w:rPr>
          <w:lang w:val="es-ES_tradnl"/>
        </w:rPr>
        <w:t xml:space="preserve"> </w:t>
      </w:r>
      <w:r w:rsidR="0088158C" w:rsidRPr="005E365D">
        <w:rPr>
          <w:lang w:val="es-ES_tradnl"/>
        </w:rPr>
        <w:t>kg/kWh</w:t>
      </w:r>
      <w:r w:rsidR="0069670C" w:rsidRPr="005E365D">
        <w:rPr>
          <w:lang w:val="es-ES_tradnl"/>
        </w:rPr>
        <w:t xml:space="preserve"> </w:t>
      </w:r>
      <w:r w:rsidR="0088158C" w:rsidRPr="005E365D">
        <w:rPr>
          <w:lang w:val="es-ES_tradnl"/>
        </w:rPr>
        <w:t>(</w:t>
      </w:r>
      <w:r w:rsidR="00243508" w:rsidRPr="005E365D">
        <w:rPr>
          <w:lang w:val="es-ES_tradnl"/>
        </w:rPr>
        <w:t>generación a gas</w:t>
      </w:r>
      <w:r w:rsidR="0088158C" w:rsidRPr="005E365D">
        <w:rPr>
          <w:lang w:val="es-ES_tradnl"/>
        </w:rPr>
        <w:t>),</w:t>
      </w:r>
      <w:r w:rsidR="0069670C" w:rsidRPr="005E365D">
        <w:rPr>
          <w:lang w:val="es-ES_tradnl"/>
        </w:rPr>
        <w:t xml:space="preserve"> </w:t>
      </w:r>
      <w:r w:rsidR="009270C2" w:rsidRPr="005E365D">
        <w:rPr>
          <w:lang w:val="es-ES_tradnl"/>
        </w:rPr>
        <w:t xml:space="preserve">al año </w:t>
      </w:r>
      <w:r w:rsidR="00851AC3" w:rsidRPr="005E365D">
        <w:rPr>
          <w:lang w:val="es-ES_tradnl"/>
        </w:rPr>
        <w:t xml:space="preserve">se evitarían entre </w:t>
      </w:r>
      <w:r w:rsidR="008D1ADF" w:rsidRPr="005E365D">
        <w:rPr>
          <w:lang w:val="es-ES_tradnl"/>
        </w:rPr>
        <w:t>8.</w:t>
      </w:r>
      <w:r w:rsidR="0088158C" w:rsidRPr="005E365D">
        <w:rPr>
          <w:lang w:val="es-ES_tradnl"/>
        </w:rPr>
        <w:t>200</w:t>
      </w:r>
      <w:r w:rsidR="0069670C" w:rsidRPr="005E365D">
        <w:rPr>
          <w:lang w:val="es-ES_tradnl"/>
        </w:rPr>
        <w:t xml:space="preserve"> </w:t>
      </w:r>
      <w:r w:rsidR="00851AC3" w:rsidRPr="005E365D">
        <w:rPr>
          <w:lang w:val="es-ES_tradnl"/>
        </w:rPr>
        <w:t>y</w:t>
      </w:r>
      <w:r w:rsidR="0069670C" w:rsidRPr="005E365D">
        <w:rPr>
          <w:lang w:val="es-ES_tradnl"/>
        </w:rPr>
        <w:t xml:space="preserve"> </w:t>
      </w:r>
      <w:r w:rsidR="0088158C" w:rsidRPr="005E365D">
        <w:rPr>
          <w:lang w:val="es-ES_tradnl"/>
        </w:rPr>
        <w:t>1</w:t>
      </w:r>
      <w:r w:rsidR="00326B43" w:rsidRPr="005E365D">
        <w:rPr>
          <w:lang w:val="es-ES_tradnl"/>
        </w:rPr>
        <w:t>2.</w:t>
      </w:r>
      <w:r w:rsidR="0088158C" w:rsidRPr="005E365D">
        <w:rPr>
          <w:lang w:val="es-ES_tradnl"/>
        </w:rPr>
        <w:t>300</w:t>
      </w:r>
      <w:r w:rsidR="0069670C" w:rsidRPr="005E365D">
        <w:rPr>
          <w:lang w:val="es-ES_tradnl"/>
        </w:rPr>
        <w:t xml:space="preserve"> </w:t>
      </w:r>
      <w:r w:rsidR="00851AC3" w:rsidRPr="005E365D">
        <w:rPr>
          <w:lang w:val="es-ES_tradnl"/>
        </w:rPr>
        <w:t>toneladas</w:t>
      </w:r>
      <w:r w:rsidR="0069670C" w:rsidRPr="005E365D">
        <w:rPr>
          <w:lang w:val="es-ES_tradnl"/>
        </w:rPr>
        <w:t xml:space="preserve"> </w:t>
      </w:r>
      <w:r w:rsidR="00326B43" w:rsidRPr="005E365D">
        <w:rPr>
          <w:lang w:val="es-ES_tradnl"/>
        </w:rPr>
        <w:t>de</w:t>
      </w:r>
      <w:r w:rsidR="0069670C" w:rsidRPr="005E365D">
        <w:rPr>
          <w:lang w:val="es-ES_tradnl"/>
        </w:rPr>
        <w:t xml:space="preserve"> </w:t>
      </w:r>
      <w:r w:rsidR="0088158C" w:rsidRPr="005E365D">
        <w:rPr>
          <w:lang w:val="es-ES_tradnl"/>
        </w:rPr>
        <w:t>CO</w:t>
      </w:r>
      <w:r w:rsidR="0088158C" w:rsidRPr="005E365D">
        <w:rPr>
          <w:vertAlign w:val="subscript"/>
          <w:lang w:val="es-ES_tradnl"/>
        </w:rPr>
        <w:t>2</w:t>
      </w:r>
      <w:r w:rsidR="0069670C" w:rsidRPr="005E365D">
        <w:rPr>
          <w:lang w:val="es-ES_tradnl"/>
        </w:rPr>
        <w:t xml:space="preserve"> </w:t>
      </w:r>
      <w:r w:rsidR="00851AC3" w:rsidRPr="005E365D">
        <w:rPr>
          <w:lang w:val="es-ES_tradnl"/>
        </w:rPr>
        <w:t>por cada</w:t>
      </w:r>
      <w:r w:rsidR="0069670C" w:rsidRPr="005E365D">
        <w:rPr>
          <w:lang w:val="es-ES_tradnl"/>
        </w:rPr>
        <w:t xml:space="preserve"> </w:t>
      </w:r>
      <w:r w:rsidR="0088158C" w:rsidRPr="005E365D">
        <w:rPr>
          <w:lang w:val="es-ES_tradnl"/>
        </w:rPr>
        <w:t>10</w:t>
      </w:r>
      <w:r w:rsidR="00326B43" w:rsidRPr="005E365D">
        <w:rPr>
          <w:lang w:val="es-ES_tradnl"/>
        </w:rPr>
        <w:t>0.</w:t>
      </w:r>
      <w:r w:rsidR="0088158C" w:rsidRPr="005E365D">
        <w:rPr>
          <w:lang w:val="es-ES_tradnl"/>
        </w:rPr>
        <w:t>000</w:t>
      </w:r>
      <w:r w:rsidR="0069670C" w:rsidRPr="005E365D">
        <w:rPr>
          <w:lang w:val="es-ES_tradnl"/>
        </w:rPr>
        <w:t xml:space="preserve"> </w:t>
      </w:r>
      <w:r w:rsidR="00631429" w:rsidRPr="005E365D">
        <w:rPr>
          <w:lang w:val="es-ES_tradnl"/>
        </w:rPr>
        <w:t>unidades</w:t>
      </w:r>
      <w:r w:rsidR="0069670C" w:rsidRPr="005E365D">
        <w:rPr>
          <w:lang w:val="es-ES_tradnl"/>
        </w:rPr>
        <w:t xml:space="preserve"> </w:t>
      </w:r>
      <w:r w:rsidR="008D1ADF" w:rsidRPr="005E365D">
        <w:rPr>
          <w:lang w:val="es-ES_tradnl"/>
        </w:rPr>
        <w:t>en</w:t>
      </w:r>
      <w:r w:rsidR="0069670C" w:rsidRPr="005E365D">
        <w:rPr>
          <w:lang w:val="es-ES_tradnl"/>
        </w:rPr>
        <w:t xml:space="preserve"> </w:t>
      </w:r>
      <w:r w:rsidR="008D1ADF" w:rsidRPr="005E365D">
        <w:rPr>
          <w:lang w:val="es-ES_tradnl"/>
        </w:rPr>
        <w:t>operación</w:t>
      </w:r>
      <w:r w:rsidR="008726FB" w:rsidRPr="005E365D">
        <w:rPr>
          <w:lang w:val="es-ES_tradnl"/>
        </w:rPr>
        <w:t xml:space="preserve">. Con una </w:t>
      </w:r>
      <w:r w:rsidR="000E06AA" w:rsidRPr="005E365D">
        <w:rPr>
          <w:lang w:val="es-ES_tradnl"/>
        </w:rPr>
        <w:t>intensidad de carbono</w:t>
      </w:r>
      <w:r w:rsidR="0069670C" w:rsidRPr="005E365D">
        <w:rPr>
          <w:lang w:val="es-ES_tradnl"/>
        </w:rPr>
        <w:t xml:space="preserve"> </w:t>
      </w:r>
      <w:r w:rsidR="00326B43" w:rsidRPr="005E365D">
        <w:rPr>
          <w:lang w:val="es-ES_tradnl"/>
        </w:rPr>
        <w:t>de</w:t>
      </w:r>
      <w:r w:rsidR="0069670C" w:rsidRPr="005E365D">
        <w:rPr>
          <w:lang w:val="es-ES_tradnl"/>
        </w:rPr>
        <w:t xml:space="preserve"> </w:t>
      </w:r>
      <w:r w:rsidR="00F3295C" w:rsidRPr="005E365D">
        <w:rPr>
          <w:lang w:val="es-ES_tradnl"/>
        </w:rPr>
        <w:t>0,</w:t>
      </w:r>
      <w:r w:rsidR="0088158C" w:rsidRPr="005E365D">
        <w:rPr>
          <w:lang w:val="es-ES_tradnl"/>
        </w:rPr>
        <w:t>024</w:t>
      </w:r>
      <w:r w:rsidR="0069670C" w:rsidRPr="005E365D">
        <w:rPr>
          <w:lang w:val="es-ES_tradnl"/>
        </w:rPr>
        <w:t xml:space="preserve"> </w:t>
      </w:r>
      <w:r w:rsidR="0088158C" w:rsidRPr="005E365D">
        <w:rPr>
          <w:lang w:val="es-ES_tradnl"/>
        </w:rPr>
        <w:t>kg/kWh</w:t>
      </w:r>
      <w:r w:rsidR="0069670C" w:rsidRPr="005E365D">
        <w:rPr>
          <w:lang w:val="es-ES_tradnl"/>
        </w:rPr>
        <w:t xml:space="preserve"> </w:t>
      </w:r>
      <w:r w:rsidR="0088158C" w:rsidRPr="005E365D">
        <w:rPr>
          <w:lang w:val="es-ES_tradnl"/>
        </w:rPr>
        <w:t>(</w:t>
      </w:r>
      <w:r w:rsidR="004615AE" w:rsidRPr="005E365D">
        <w:rPr>
          <w:lang w:val="es-ES_tradnl"/>
        </w:rPr>
        <w:t>generación hidroeléctrica</w:t>
      </w:r>
      <w:r w:rsidR="0088158C" w:rsidRPr="005E365D">
        <w:rPr>
          <w:lang w:val="es-ES_tradnl"/>
        </w:rPr>
        <w:t>),</w:t>
      </w:r>
      <w:r w:rsidR="0069670C" w:rsidRPr="005E365D">
        <w:rPr>
          <w:lang w:val="es-ES_tradnl"/>
        </w:rPr>
        <w:t xml:space="preserve"> </w:t>
      </w:r>
      <w:r w:rsidR="00954FDE" w:rsidRPr="005E365D">
        <w:rPr>
          <w:lang w:val="es-ES_tradnl"/>
        </w:rPr>
        <w:t xml:space="preserve">al año se evitarían entre </w:t>
      </w:r>
      <w:r w:rsidR="0088158C" w:rsidRPr="005E365D">
        <w:rPr>
          <w:lang w:val="es-ES_tradnl"/>
        </w:rPr>
        <w:t>480</w:t>
      </w:r>
      <w:r w:rsidR="0069670C" w:rsidRPr="005E365D">
        <w:rPr>
          <w:lang w:val="es-ES_tradnl"/>
        </w:rPr>
        <w:t xml:space="preserve"> </w:t>
      </w:r>
      <w:r w:rsidR="00954FDE" w:rsidRPr="005E365D">
        <w:rPr>
          <w:lang w:val="es-ES_tradnl"/>
        </w:rPr>
        <w:t>a</w:t>
      </w:r>
      <w:r w:rsidR="0069670C" w:rsidRPr="005E365D">
        <w:rPr>
          <w:lang w:val="es-ES_tradnl"/>
        </w:rPr>
        <w:t xml:space="preserve"> </w:t>
      </w:r>
      <w:r w:rsidR="0088158C" w:rsidRPr="005E365D">
        <w:rPr>
          <w:lang w:val="es-ES_tradnl"/>
        </w:rPr>
        <w:t>720</w:t>
      </w:r>
      <w:r w:rsidR="0069670C" w:rsidRPr="005E365D">
        <w:rPr>
          <w:lang w:val="es-ES_tradnl"/>
        </w:rPr>
        <w:t xml:space="preserve"> </w:t>
      </w:r>
      <w:r w:rsidR="00851AC3" w:rsidRPr="005E365D">
        <w:rPr>
          <w:lang w:val="es-ES_tradnl"/>
        </w:rPr>
        <w:t>toneladas</w:t>
      </w:r>
      <w:r w:rsidR="0069670C" w:rsidRPr="005E365D">
        <w:rPr>
          <w:lang w:val="es-ES_tradnl"/>
        </w:rPr>
        <w:t xml:space="preserve"> </w:t>
      </w:r>
      <w:r w:rsidR="00326B43" w:rsidRPr="005E365D">
        <w:rPr>
          <w:lang w:val="es-ES_tradnl"/>
        </w:rPr>
        <w:t>de</w:t>
      </w:r>
      <w:r w:rsidR="0069670C" w:rsidRPr="005E365D">
        <w:rPr>
          <w:lang w:val="es-ES_tradnl"/>
        </w:rPr>
        <w:t xml:space="preserve"> </w:t>
      </w:r>
      <w:r w:rsidR="0088158C" w:rsidRPr="005E365D">
        <w:rPr>
          <w:lang w:val="es-ES_tradnl"/>
        </w:rPr>
        <w:t>CO</w:t>
      </w:r>
      <w:r w:rsidR="0088158C" w:rsidRPr="005E365D">
        <w:rPr>
          <w:vertAlign w:val="subscript"/>
          <w:lang w:val="es-ES_tradnl"/>
        </w:rPr>
        <w:t>2</w:t>
      </w:r>
      <w:r w:rsidR="0069670C" w:rsidRPr="005E365D">
        <w:rPr>
          <w:lang w:val="es-ES_tradnl"/>
        </w:rPr>
        <w:t xml:space="preserve"> </w:t>
      </w:r>
      <w:r w:rsidR="009B08C7" w:rsidRPr="005E365D">
        <w:rPr>
          <w:lang w:val="es-ES_tradnl"/>
        </w:rPr>
        <w:t>por cada</w:t>
      </w:r>
      <w:r w:rsidR="0069670C" w:rsidRPr="005E365D">
        <w:rPr>
          <w:lang w:val="es-ES_tradnl"/>
        </w:rPr>
        <w:t xml:space="preserve"> </w:t>
      </w:r>
      <w:r w:rsidR="0088158C" w:rsidRPr="005E365D">
        <w:rPr>
          <w:lang w:val="es-ES_tradnl"/>
        </w:rPr>
        <w:t>10</w:t>
      </w:r>
      <w:r w:rsidR="00326B43" w:rsidRPr="005E365D">
        <w:rPr>
          <w:lang w:val="es-ES_tradnl"/>
        </w:rPr>
        <w:t>0.</w:t>
      </w:r>
      <w:r w:rsidR="0088158C" w:rsidRPr="005E365D">
        <w:rPr>
          <w:lang w:val="es-ES_tradnl"/>
        </w:rPr>
        <w:t>000</w:t>
      </w:r>
      <w:r w:rsidR="0069670C" w:rsidRPr="005E365D">
        <w:rPr>
          <w:lang w:val="es-ES_tradnl"/>
        </w:rPr>
        <w:t xml:space="preserve"> </w:t>
      </w:r>
      <w:r w:rsidR="00631429" w:rsidRPr="005E365D">
        <w:rPr>
          <w:lang w:val="es-ES_tradnl"/>
        </w:rPr>
        <w:t>unidades</w:t>
      </w:r>
      <w:r w:rsidR="0069670C" w:rsidRPr="005E365D">
        <w:rPr>
          <w:lang w:val="es-ES_tradnl"/>
        </w:rPr>
        <w:t xml:space="preserve"> </w:t>
      </w:r>
      <w:r w:rsidR="008D1ADF" w:rsidRPr="005E365D">
        <w:rPr>
          <w:lang w:val="es-ES_tradnl"/>
        </w:rPr>
        <w:t>en</w:t>
      </w:r>
      <w:r w:rsidR="0069670C" w:rsidRPr="005E365D">
        <w:rPr>
          <w:lang w:val="es-ES_tradnl"/>
        </w:rPr>
        <w:t xml:space="preserve"> </w:t>
      </w:r>
      <w:r w:rsidR="008D1ADF" w:rsidRPr="005E365D">
        <w:rPr>
          <w:lang w:val="es-ES_tradnl"/>
        </w:rPr>
        <w:t>operación</w:t>
      </w:r>
      <w:r w:rsidR="0088158C" w:rsidRPr="005E365D">
        <w:rPr>
          <w:lang w:val="es-ES_tradnl"/>
        </w:rPr>
        <w:t>.</w:t>
      </w:r>
    </w:p>
    <w:p w14:paraId="5BA0F620" w14:textId="61FE606F" w:rsidR="009043F9" w:rsidRPr="005E365D" w:rsidRDefault="00C64F4A" w:rsidP="00F36CAF">
      <w:pPr>
        <w:pStyle w:val="Heading1"/>
        <w:rPr>
          <w:lang w:val="es-ES_tradnl"/>
        </w:rPr>
      </w:pPr>
      <w:r w:rsidRPr="005E365D">
        <w:rPr>
          <w:lang w:val="es-ES_tradnl"/>
        </w:rPr>
        <w:t xml:space="preserve">Cabe </w:t>
      </w:r>
      <w:r w:rsidR="00011371" w:rsidRPr="005E365D">
        <w:rPr>
          <w:lang w:val="es-ES_tradnl"/>
        </w:rPr>
        <w:t xml:space="preserve">destacar que, </w:t>
      </w:r>
      <w:r w:rsidR="003A52D3">
        <w:rPr>
          <w:lang w:val="es-ES_tradnl"/>
        </w:rPr>
        <w:t>además</w:t>
      </w:r>
      <w:r w:rsidR="00DB65A6" w:rsidRPr="005E365D">
        <w:rPr>
          <w:lang w:val="es-ES_tradnl"/>
        </w:rPr>
        <w:t xml:space="preserve"> </w:t>
      </w:r>
      <w:r w:rsidR="0093129E" w:rsidRPr="005E365D">
        <w:rPr>
          <w:lang w:val="es-ES_tradnl"/>
        </w:rPr>
        <w:t xml:space="preserve">de reducir </w:t>
      </w:r>
      <w:r w:rsidR="00011371" w:rsidRPr="005E365D">
        <w:rPr>
          <w:lang w:val="es-ES_tradnl"/>
        </w:rPr>
        <w:t>las emisiones de GEI</w:t>
      </w:r>
      <w:r w:rsidR="0088158C" w:rsidRPr="005E365D">
        <w:rPr>
          <w:lang w:val="es-ES_tradnl"/>
        </w:rPr>
        <w:t>,</w:t>
      </w:r>
      <w:r w:rsidR="0069670C" w:rsidRPr="005E365D">
        <w:rPr>
          <w:lang w:val="es-ES_tradnl"/>
        </w:rPr>
        <w:t xml:space="preserve"> </w:t>
      </w:r>
      <w:r w:rsidR="00436A2F" w:rsidRPr="005E365D">
        <w:rPr>
          <w:lang w:val="es-ES_tradnl"/>
        </w:rPr>
        <w:t>mejorar</w:t>
      </w:r>
      <w:r w:rsidR="0069670C" w:rsidRPr="005E365D">
        <w:rPr>
          <w:lang w:val="es-ES_tradnl"/>
        </w:rPr>
        <w:t xml:space="preserve"> </w:t>
      </w:r>
      <w:r w:rsidR="00555D63" w:rsidRPr="005E365D">
        <w:rPr>
          <w:lang w:val="es-ES_tradnl"/>
        </w:rPr>
        <w:t>la</w:t>
      </w:r>
      <w:r w:rsidR="0069670C" w:rsidRPr="005E365D">
        <w:rPr>
          <w:lang w:val="es-ES_tradnl"/>
        </w:rPr>
        <w:t xml:space="preserve"> </w:t>
      </w:r>
      <w:r w:rsidR="00555D63" w:rsidRPr="005E365D">
        <w:rPr>
          <w:lang w:val="es-ES_tradnl"/>
        </w:rPr>
        <w:t>eficiencia</w:t>
      </w:r>
      <w:r w:rsidR="0069670C" w:rsidRPr="005E365D">
        <w:rPr>
          <w:lang w:val="es-ES_tradnl"/>
        </w:rPr>
        <w:t xml:space="preserve"> </w:t>
      </w:r>
      <w:r w:rsidR="00B667F0" w:rsidRPr="005E365D">
        <w:rPr>
          <w:lang w:val="es-ES_tradnl"/>
        </w:rPr>
        <w:t>energética</w:t>
      </w:r>
      <w:r w:rsidR="0069670C" w:rsidRPr="005E365D">
        <w:rPr>
          <w:lang w:val="es-ES_tradnl"/>
        </w:rPr>
        <w:t xml:space="preserve"> </w:t>
      </w:r>
      <w:r w:rsidR="00326B43" w:rsidRPr="005E365D">
        <w:rPr>
          <w:lang w:val="es-ES_tradnl"/>
        </w:rPr>
        <w:t>de</w:t>
      </w:r>
      <w:r w:rsidR="0069670C" w:rsidRPr="005E365D">
        <w:rPr>
          <w:lang w:val="es-ES_tradnl"/>
        </w:rPr>
        <w:t xml:space="preserve"> </w:t>
      </w:r>
      <w:r w:rsidR="00F63FFC" w:rsidRPr="005E365D">
        <w:rPr>
          <w:lang w:val="es-ES_tradnl"/>
        </w:rPr>
        <w:t xml:space="preserve">los </w:t>
      </w:r>
      <w:r w:rsidR="008D1ADF" w:rsidRPr="005E365D">
        <w:rPr>
          <w:lang w:val="es-ES_tradnl"/>
        </w:rPr>
        <w:t>equipos</w:t>
      </w:r>
      <w:r w:rsidR="0069670C" w:rsidRPr="005E365D">
        <w:rPr>
          <w:lang w:val="es-ES_tradnl"/>
        </w:rPr>
        <w:t xml:space="preserve"> </w:t>
      </w:r>
      <w:r w:rsidR="00631429" w:rsidRPr="005E365D">
        <w:rPr>
          <w:lang w:val="es-ES_tradnl"/>
        </w:rPr>
        <w:t>reducirá</w:t>
      </w:r>
      <w:r w:rsidR="0069670C" w:rsidRPr="005E365D">
        <w:rPr>
          <w:lang w:val="es-ES_tradnl"/>
        </w:rPr>
        <w:t xml:space="preserve"> </w:t>
      </w:r>
      <w:r w:rsidR="00507DCF" w:rsidRPr="005E365D">
        <w:rPr>
          <w:lang w:val="es-ES_tradnl"/>
        </w:rPr>
        <w:t xml:space="preserve">los </w:t>
      </w:r>
      <w:r w:rsidR="00350921" w:rsidRPr="005E365D">
        <w:rPr>
          <w:lang w:val="es-ES_tradnl"/>
        </w:rPr>
        <w:t>costos energéticos</w:t>
      </w:r>
      <w:r w:rsidR="0069670C" w:rsidRPr="005E365D">
        <w:rPr>
          <w:lang w:val="es-ES_tradnl"/>
        </w:rPr>
        <w:t xml:space="preserve"> </w:t>
      </w:r>
      <w:r w:rsidR="00F02B29" w:rsidRPr="005E365D">
        <w:rPr>
          <w:lang w:val="es-ES_tradnl"/>
        </w:rPr>
        <w:t>para el usuario final</w:t>
      </w:r>
      <w:r w:rsidR="0069670C" w:rsidRPr="005E365D">
        <w:rPr>
          <w:lang w:val="es-ES_tradnl"/>
        </w:rPr>
        <w:t xml:space="preserve"> </w:t>
      </w:r>
      <w:r w:rsidR="00326B43" w:rsidRPr="005E365D">
        <w:rPr>
          <w:lang w:val="es-ES_tradnl"/>
        </w:rPr>
        <w:t>y</w:t>
      </w:r>
      <w:r w:rsidR="0069670C" w:rsidRPr="005E365D">
        <w:rPr>
          <w:lang w:val="es-ES_tradnl"/>
        </w:rPr>
        <w:t xml:space="preserve"> </w:t>
      </w:r>
      <w:r w:rsidR="00F02B29" w:rsidRPr="005E365D">
        <w:rPr>
          <w:lang w:val="es-ES_tradnl"/>
        </w:rPr>
        <w:t>la inversión</w:t>
      </w:r>
      <w:r w:rsidR="0069670C" w:rsidRPr="005E365D">
        <w:rPr>
          <w:lang w:val="es-ES_tradnl"/>
        </w:rPr>
        <w:t xml:space="preserve"> </w:t>
      </w:r>
      <w:r w:rsidR="00580F7C" w:rsidRPr="005E365D">
        <w:rPr>
          <w:lang w:val="es-ES_tradnl"/>
        </w:rPr>
        <w:t xml:space="preserve">nacional </w:t>
      </w:r>
      <w:r w:rsidR="00AB11A9" w:rsidRPr="005E365D">
        <w:rPr>
          <w:lang w:val="es-ES_tradnl"/>
        </w:rPr>
        <w:t xml:space="preserve">en </w:t>
      </w:r>
      <w:r w:rsidR="00EA18B5" w:rsidRPr="005E365D">
        <w:rPr>
          <w:lang w:val="es-ES_tradnl"/>
        </w:rPr>
        <w:t>generación eléctrica</w:t>
      </w:r>
      <w:r w:rsidR="0088158C" w:rsidRPr="005E365D">
        <w:rPr>
          <w:lang w:val="es-ES_tradnl"/>
        </w:rPr>
        <w:t>,</w:t>
      </w:r>
      <w:r w:rsidR="0069670C" w:rsidRPr="005E365D">
        <w:rPr>
          <w:lang w:val="es-ES_tradnl"/>
        </w:rPr>
        <w:t xml:space="preserve"> </w:t>
      </w:r>
      <w:r w:rsidR="00350921" w:rsidRPr="005E365D">
        <w:rPr>
          <w:lang w:val="es-ES_tradnl"/>
        </w:rPr>
        <w:t>especialmente</w:t>
      </w:r>
      <w:r w:rsidR="0069670C" w:rsidRPr="005E365D">
        <w:rPr>
          <w:lang w:val="es-ES_tradnl"/>
        </w:rPr>
        <w:t xml:space="preserve"> </w:t>
      </w:r>
      <w:r w:rsidR="001C7F0F" w:rsidRPr="005E365D">
        <w:rPr>
          <w:lang w:val="es-ES_tradnl"/>
        </w:rPr>
        <w:t xml:space="preserve">la </w:t>
      </w:r>
      <w:r w:rsidR="004B4DC2">
        <w:rPr>
          <w:lang w:val="es-ES_tradnl"/>
        </w:rPr>
        <w:t>que se requiere</w:t>
      </w:r>
      <w:r w:rsidR="001C7F0F" w:rsidRPr="005E365D">
        <w:rPr>
          <w:lang w:val="es-ES_tradnl"/>
        </w:rPr>
        <w:t xml:space="preserve"> para abastecer la demanda máxima</w:t>
      </w:r>
      <w:r w:rsidR="0088158C" w:rsidRPr="005E365D">
        <w:rPr>
          <w:lang w:val="es-ES_tradnl"/>
        </w:rPr>
        <w:t>.</w:t>
      </w:r>
    </w:p>
    <w:p w14:paraId="170ADF35" w14:textId="63F7851F" w:rsidR="0088158C" w:rsidRPr="005E365D" w:rsidRDefault="0088158C" w:rsidP="0088158C">
      <w:pPr>
        <w:ind w:left="720" w:hanging="720"/>
        <w:rPr>
          <w:b/>
          <w:bCs/>
          <w:lang w:val="es-ES_tradnl"/>
        </w:rPr>
      </w:pPr>
      <w:r w:rsidRPr="005E365D">
        <w:rPr>
          <w:b/>
          <w:bCs/>
          <w:lang w:val="es-ES_tradnl"/>
        </w:rPr>
        <w:t>III.</w:t>
      </w:r>
      <w:r w:rsidRPr="005E365D">
        <w:rPr>
          <w:b/>
          <w:bCs/>
          <w:lang w:val="es-ES_tradnl"/>
        </w:rPr>
        <w:tab/>
      </w:r>
      <w:r w:rsidR="000B05C7" w:rsidRPr="005E365D">
        <w:rPr>
          <w:b/>
          <w:bCs/>
          <w:lang w:val="es-ES_tradnl"/>
        </w:rPr>
        <w:t>Opciones de financiamiento</w:t>
      </w:r>
      <w:r w:rsidR="0069670C" w:rsidRPr="005E365D">
        <w:rPr>
          <w:b/>
          <w:bCs/>
          <w:lang w:val="es-ES_tradnl"/>
        </w:rPr>
        <w:t xml:space="preserve"> </w:t>
      </w:r>
      <w:r w:rsidR="000B05C7" w:rsidRPr="005E365D">
        <w:rPr>
          <w:b/>
          <w:bCs/>
          <w:lang w:val="es-ES_tradnl"/>
        </w:rPr>
        <w:t xml:space="preserve">para </w:t>
      </w:r>
      <w:r w:rsidR="001744A4" w:rsidRPr="005E365D">
        <w:rPr>
          <w:b/>
          <w:bCs/>
          <w:lang w:val="es-ES_tradnl"/>
        </w:rPr>
        <w:t>mantener y/o potenciar</w:t>
      </w:r>
      <w:r w:rsidR="00E90D41" w:rsidRPr="005E365D">
        <w:rPr>
          <w:b/>
          <w:bCs/>
          <w:lang w:val="es-ES_tradnl"/>
        </w:rPr>
        <w:t xml:space="preserve"> la eficiencia</w:t>
      </w:r>
      <w:r w:rsidR="0069670C" w:rsidRPr="005E365D">
        <w:rPr>
          <w:b/>
          <w:bCs/>
          <w:lang w:val="es-ES_tradnl"/>
        </w:rPr>
        <w:t xml:space="preserve"> </w:t>
      </w:r>
      <w:r w:rsidR="00B667F0" w:rsidRPr="005E365D">
        <w:rPr>
          <w:b/>
          <w:bCs/>
          <w:lang w:val="es-ES_tradnl"/>
        </w:rPr>
        <w:t>energética</w:t>
      </w:r>
      <w:r w:rsidR="0069670C" w:rsidRPr="005E365D">
        <w:rPr>
          <w:b/>
          <w:bCs/>
          <w:lang w:val="es-ES_tradnl"/>
        </w:rPr>
        <w:t xml:space="preserve"> </w:t>
      </w:r>
      <w:r w:rsidR="00E85532" w:rsidRPr="005E365D">
        <w:rPr>
          <w:b/>
          <w:bCs/>
          <w:lang w:val="es-ES_tradnl"/>
        </w:rPr>
        <w:t xml:space="preserve">durante la </w:t>
      </w:r>
      <w:r w:rsidR="005C1834" w:rsidRPr="005E365D">
        <w:rPr>
          <w:b/>
          <w:bCs/>
          <w:lang w:val="es-ES_tradnl"/>
        </w:rPr>
        <w:t>reducción gradual de los HFC</w:t>
      </w:r>
      <w:r w:rsidR="0069670C" w:rsidRPr="005E365D">
        <w:rPr>
          <w:b/>
          <w:bCs/>
          <w:lang w:val="es-ES_tradnl"/>
        </w:rPr>
        <w:t xml:space="preserve"> </w:t>
      </w:r>
      <w:r w:rsidR="00326B43" w:rsidRPr="005E365D">
        <w:rPr>
          <w:b/>
          <w:bCs/>
          <w:lang w:val="es-ES_tradnl"/>
        </w:rPr>
        <w:t>y</w:t>
      </w:r>
      <w:r w:rsidR="0069670C" w:rsidRPr="005E365D">
        <w:rPr>
          <w:b/>
          <w:bCs/>
          <w:lang w:val="es-ES_tradnl"/>
        </w:rPr>
        <w:t xml:space="preserve"> </w:t>
      </w:r>
      <w:r w:rsidR="000B05C7" w:rsidRPr="005E365D">
        <w:rPr>
          <w:b/>
          <w:bCs/>
          <w:lang w:val="es-ES_tradnl"/>
        </w:rPr>
        <w:t>su compatibilidad</w:t>
      </w:r>
      <w:r w:rsidR="0069670C" w:rsidRPr="005E365D">
        <w:rPr>
          <w:b/>
          <w:bCs/>
          <w:lang w:val="es-ES_tradnl"/>
        </w:rPr>
        <w:t xml:space="preserve"> </w:t>
      </w:r>
      <w:r w:rsidR="002D6283" w:rsidRPr="005E365D">
        <w:rPr>
          <w:b/>
          <w:bCs/>
          <w:lang w:val="es-ES_tradnl"/>
        </w:rPr>
        <w:t>con los procesos del Fondo Multilateral</w:t>
      </w:r>
    </w:p>
    <w:p w14:paraId="1721A629" w14:textId="77777777" w:rsidR="0088158C" w:rsidRPr="005E365D" w:rsidRDefault="0088158C" w:rsidP="0088158C">
      <w:pPr>
        <w:rPr>
          <w:u w:val="single"/>
          <w:lang w:val="es-ES_tradnl"/>
        </w:rPr>
      </w:pPr>
    </w:p>
    <w:p w14:paraId="00F02553" w14:textId="56F377C8" w:rsidR="0088158C" w:rsidRPr="005E365D" w:rsidRDefault="00CB3BE3" w:rsidP="0088158C">
      <w:pPr>
        <w:pStyle w:val="ListParagraph"/>
        <w:numPr>
          <w:ilvl w:val="0"/>
          <w:numId w:val="26"/>
        </w:numPr>
        <w:ind w:hanging="720"/>
        <w:rPr>
          <w:b/>
          <w:u w:val="single"/>
          <w:lang w:val="es-ES_tradnl"/>
        </w:rPr>
      </w:pPr>
      <w:r>
        <w:rPr>
          <w:b/>
          <w:u w:val="single"/>
          <w:lang w:val="es-ES_tradnl"/>
        </w:rPr>
        <w:t>Opciones</w:t>
      </w:r>
    </w:p>
    <w:p w14:paraId="17D49DFF" w14:textId="77777777" w:rsidR="0088158C" w:rsidRPr="005E365D" w:rsidRDefault="0088158C" w:rsidP="0088158C">
      <w:pPr>
        <w:rPr>
          <w:u w:val="single"/>
          <w:lang w:val="es-ES_tradnl"/>
        </w:rPr>
      </w:pPr>
    </w:p>
    <w:p w14:paraId="52BE05FF" w14:textId="4569802B" w:rsidR="0088158C" w:rsidRPr="005E365D" w:rsidRDefault="00631429" w:rsidP="00F36CAF">
      <w:pPr>
        <w:pStyle w:val="Heading1"/>
        <w:rPr>
          <w:lang w:val="es-ES_tradnl"/>
        </w:rPr>
      </w:pPr>
      <w:r w:rsidRPr="005E365D">
        <w:rPr>
          <w:lang w:val="es-ES_tradnl"/>
        </w:rPr>
        <w:t>A</w:t>
      </w:r>
      <w:r w:rsidR="0069670C" w:rsidRPr="005E365D">
        <w:rPr>
          <w:lang w:val="es-ES_tradnl"/>
        </w:rPr>
        <w:t xml:space="preserve"> </w:t>
      </w:r>
      <w:r w:rsidRPr="005E365D">
        <w:rPr>
          <w:lang w:val="es-ES_tradnl"/>
        </w:rPr>
        <w:t>la</w:t>
      </w:r>
      <w:r w:rsidR="0069670C" w:rsidRPr="005E365D">
        <w:rPr>
          <w:lang w:val="es-ES_tradnl"/>
        </w:rPr>
        <w:t xml:space="preserve"> </w:t>
      </w:r>
      <w:r w:rsidRPr="005E365D">
        <w:rPr>
          <w:lang w:val="es-ES_tradnl"/>
        </w:rPr>
        <w:t>luz</w:t>
      </w:r>
      <w:r w:rsidR="0069670C" w:rsidRPr="005E365D">
        <w:rPr>
          <w:lang w:val="es-ES_tradnl"/>
        </w:rPr>
        <w:t xml:space="preserve"> </w:t>
      </w:r>
      <w:r w:rsidR="00330AA0" w:rsidRPr="005E365D">
        <w:rPr>
          <w:lang w:val="es-ES_tradnl"/>
        </w:rPr>
        <w:t xml:space="preserve">de la </w:t>
      </w:r>
      <w:r w:rsidR="00186B97">
        <w:rPr>
          <w:lang w:val="es-ES_tradnl"/>
        </w:rPr>
        <w:t xml:space="preserve">anterior </w:t>
      </w:r>
      <w:r w:rsidR="00330AA0" w:rsidRPr="005E365D">
        <w:rPr>
          <w:lang w:val="es-ES_tradnl"/>
        </w:rPr>
        <w:t>información</w:t>
      </w:r>
      <w:r w:rsidR="0069670C" w:rsidRPr="005E365D">
        <w:rPr>
          <w:lang w:val="es-ES_tradnl"/>
        </w:rPr>
        <w:t xml:space="preserve"> </w:t>
      </w:r>
      <w:r w:rsidR="00D919DE">
        <w:rPr>
          <w:lang w:val="es-ES_tradnl"/>
        </w:rPr>
        <w:t xml:space="preserve">sobre </w:t>
      </w:r>
      <w:r w:rsidR="0006348D" w:rsidRPr="005E365D">
        <w:rPr>
          <w:lang w:val="es-ES_tradnl"/>
        </w:rPr>
        <w:t>tipo</w:t>
      </w:r>
      <w:r w:rsidR="00976839" w:rsidRPr="005E365D">
        <w:rPr>
          <w:lang w:val="es-ES_tradnl"/>
        </w:rPr>
        <w:t>s</w:t>
      </w:r>
      <w:r w:rsidR="0069670C" w:rsidRPr="005E365D">
        <w:rPr>
          <w:lang w:val="es-ES_tradnl"/>
        </w:rPr>
        <w:t xml:space="preserve"> </w:t>
      </w:r>
      <w:r w:rsidR="00326B43" w:rsidRPr="005E365D">
        <w:rPr>
          <w:lang w:val="es-ES_tradnl"/>
        </w:rPr>
        <w:t>de</w:t>
      </w:r>
      <w:r w:rsidR="0069670C" w:rsidRPr="005E365D">
        <w:rPr>
          <w:lang w:val="es-ES_tradnl"/>
        </w:rPr>
        <w:t xml:space="preserve"> </w:t>
      </w:r>
      <w:r w:rsidR="008D1ADF" w:rsidRPr="005E365D">
        <w:rPr>
          <w:lang w:val="es-ES_tradnl"/>
        </w:rPr>
        <w:t>proyectos</w:t>
      </w:r>
      <w:r w:rsidR="0069670C" w:rsidRPr="005E365D">
        <w:rPr>
          <w:lang w:val="es-ES_tradnl"/>
        </w:rPr>
        <w:t xml:space="preserve"> </w:t>
      </w:r>
      <w:r w:rsidR="00326B43" w:rsidRPr="005E365D">
        <w:rPr>
          <w:lang w:val="es-ES_tradnl"/>
        </w:rPr>
        <w:t>y</w:t>
      </w:r>
      <w:r w:rsidR="0069670C" w:rsidRPr="005E365D">
        <w:rPr>
          <w:lang w:val="es-ES_tradnl"/>
        </w:rPr>
        <w:t xml:space="preserve"> </w:t>
      </w:r>
      <w:r w:rsidR="00326B43" w:rsidRPr="005E365D">
        <w:rPr>
          <w:lang w:val="es-ES_tradnl"/>
        </w:rPr>
        <w:t>actividades</w:t>
      </w:r>
      <w:r w:rsidR="0069670C" w:rsidRPr="005E365D">
        <w:rPr>
          <w:lang w:val="es-ES_tradnl"/>
        </w:rPr>
        <w:t xml:space="preserve"> </w:t>
      </w:r>
      <w:r w:rsidR="007B44FD" w:rsidRPr="005E365D">
        <w:rPr>
          <w:lang w:val="es-ES_tradnl"/>
        </w:rPr>
        <w:t xml:space="preserve">de </w:t>
      </w:r>
      <w:r w:rsidR="00AB0158" w:rsidRPr="005E365D">
        <w:rPr>
          <w:lang w:val="es-ES_tradnl"/>
        </w:rPr>
        <w:t>eficiencia</w:t>
      </w:r>
      <w:r w:rsidR="0069670C" w:rsidRPr="005E365D">
        <w:rPr>
          <w:lang w:val="es-ES_tradnl"/>
        </w:rPr>
        <w:t xml:space="preserve"> </w:t>
      </w:r>
      <w:r w:rsidR="00B667F0" w:rsidRPr="005E365D">
        <w:rPr>
          <w:lang w:val="es-ES_tradnl"/>
        </w:rPr>
        <w:t>energética</w:t>
      </w:r>
      <w:r w:rsidR="0069670C" w:rsidRPr="005E365D">
        <w:rPr>
          <w:lang w:val="es-ES_tradnl"/>
        </w:rPr>
        <w:t xml:space="preserve"> </w:t>
      </w:r>
      <w:r w:rsidR="00F105DC" w:rsidRPr="005E365D">
        <w:rPr>
          <w:lang w:val="es-ES_tradnl"/>
        </w:rPr>
        <w:t xml:space="preserve">y de los </w:t>
      </w:r>
      <w:r w:rsidR="00360C13" w:rsidRPr="005E365D">
        <w:rPr>
          <w:lang w:val="es-ES_tradnl"/>
        </w:rPr>
        <w:t>aspectos</w:t>
      </w:r>
      <w:r w:rsidR="0069670C" w:rsidRPr="005E365D">
        <w:rPr>
          <w:lang w:val="es-ES_tradnl"/>
        </w:rPr>
        <w:t xml:space="preserve"> </w:t>
      </w:r>
      <w:r w:rsidR="00360C13" w:rsidRPr="005E365D">
        <w:rPr>
          <w:lang w:val="es-ES_tradnl"/>
        </w:rPr>
        <w:t>clave</w:t>
      </w:r>
      <w:r w:rsidR="0069670C" w:rsidRPr="005E365D">
        <w:rPr>
          <w:lang w:val="es-ES_tradnl"/>
        </w:rPr>
        <w:t xml:space="preserve"> </w:t>
      </w:r>
      <w:r w:rsidR="00BC654B" w:rsidRPr="005E365D">
        <w:rPr>
          <w:lang w:val="es-ES_tradnl"/>
        </w:rPr>
        <w:t xml:space="preserve">de </w:t>
      </w:r>
      <w:r w:rsidR="00F24A64" w:rsidRPr="005E365D">
        <w:rPr>
          <w:lang w:val="es-ES_tradnl"/>
        </w:rPr>
        <w:t xml:space="preserve">tales </w:t>
      </w:r>
      <w:r w:rsidR="008D1ADF" w:rsidRPr="005E365D">
        <w:rPr>
          <w:lang w:val="es-ES_tradnl"/>
        </w:rPr>
        <w:t>proyectos</w:t>
      </w:r>
      <w:r w:rsidR="0088158C" w:rsidRPr="005E365D">
        <w:rPr>
          <w:lang w:val="es-ES_tradnl"/>
        </w:rPr>
        <w:t>,</w:t>
      </w:r>
      <w:r w:rsidR="0069670C" w:rsidRPr="005E365D">
        <w:rPr>
          <w:lang w:val="es-ES_tradnl"/>
        </w:rPr>
        <w:t xml:space="preserve"> </w:t>
      </w:r>
      <w:r w:rsidR="00DD7B01" w:rsidRPr="005E365D">
        <w:rPr>
          <w:lang w:val="es-ES_tradnl"/>
        </w:rPr>
        <w:t>se presentan a continuación</w:t>
      </w:r>
      <w:r w:rsidR="002C5A1A" w:rsidRPr="005E365D">
        <w:rPr>
          <w:lang w:val="es-ES_tradnl"/>
        </w:rPr>
        <w:t xml:space="preserve"> </w:t>
      </w:r>
      <w:r w:rsidR="00326B43" w:rsidRPr="005E365D">
        <w:rPr>
          <w:lang w:val="es-ES_tradnl"/>
        </w:rPr>
        <w:t>tres</w:t>
      </w:r>
      <w:r w:rsidR="0069670C" w:rsidRPr="005E365D">
        <w:rPr>
          <w:lang w:val="es-ES_tradnl"/>
        </w:rPr>
        <w:t xml:space="preserve"> </w:t>
      </w:r>
      <w:r w:rsidR="000B05C7" w:rsidRPr="005E365D">
        <w:rPr>
          <w:lang w:val="es-ES_tradnl"/>
        </w:rPr>
        <w:t>opciones de financiamiento</w:t>
      </w:r>
      <w:r w:rsidR="0069670C" w:rsidRPr="005E365D">
        <w:rPr>
          <w:lang w:val="es-ES_tradnl"/>
        </w:rPr>
        <w:t xml:space="preserve"> </w:t>
      </w:r>
      <w:r w:rsidR="009024D0" w:rsidRPr="005E365D">
        <w:rPr>
          <w:lang w:val="es-ES_tradnl"/>
        </w:rPr>
        <w:t xml:space="preserve">que el Comité Ejecutivo </w:t>
      </w:r>
      <w:r w:rsidR="0059041B" w:rsidRPr="005E365D">
        <w:rPr>
          <w:lang w:val="es-ES_tradnl"/>
        </w:rPr>
        <w:t xml:space="preserve">podrá estimar oportuno considerar </w:t>
      </w:r>
      <w:r w:rsidR="0045694C" w:rsidRPr="005E365D">
        <w:rPr>
          <w:lang w:val="es-ES_tradnl"/>
        </w:rPr>
        <w:t xml:space="preserve">a los fines de </w:t>
      </w:r>
      <w:r w:rsidR="001744A4" w:rsidRPr="005E365D">
        <w:rPr>
          <w:lang w:val="es-ES_tradnl"/>
        </w:rPr>
        <w:t>mantener y/o potenciar</w:t>
      </w:r>
      <w:r w:rsidR="00E90D41" w:rsidRPr="005E365D">
        <w:rPr>
          <w:lang w:val="es-ES_tradnl"/>
        </w:rPr>
        <w:t xml:space="preserve"> la eficiencia</w:t>
      </w:r>
      <w:r w:rsidR="0069670C" w:rsidRPr="005E365D">
        <w:rPr>
          <w:lang w:val="es-ES_tradnl"/>
        </w:rPr>
        <w:t xml:space="preserve"> </w:t>
      </w:r>
      <w:r w:rsidR="00B667F0" w:rsidRPr="005E365D">
        <w:rPr>
          <w:lang w:val="es-ES_tradnl"/>
        </w:rPr>
        <w:t>energética</w:t>
      </w:r>
      <w:r w:rsidR="0069670C" w:rsidRPr="005E365D">
        <w:rPr>
          <w:lang w:val="es-ES_tradnl"/>
        </w:rPr>
        <w:t xml:space="preserve"> </w:t>
      </w:r>
      <w:r w:rsidR="00E85532" w:rsidRPr="005E365D">
        <w:rPr>
          <w:lang w:val="es-ES_tradnl"/>
        </w:rPr>
        <w:t>durante la</w:t>
      </w:r>
      <w:r w:rsidR="000070C4">
        <w:rPr>
          <w:lang w:val="es-ES_tradnl"/>
        </w:rPr>
        <w:t>s actividades de</w:t>
      </w:r>
      <w:r w:rsidR="00E85532" w:rsidRPr="005E365D">
        <w:rPr>
          <w:lang w:val="es-ES_tradnl"/>
        </w:rPr>
        <w:t xml:space="preserve"> </w:t>
      </w:r>
      <w:r w:rsidR="005C1834" w:rsidRPr="005E365D">
        <w:rPr>
          <w:lang w:val="es-ES_tradnl"/>
        </w:rPr>
        <w:t>reducción gradual de los HFC</w:t>
      </w:r>
      <w:r w:rsidR="0088158C" w:rsidRPr="005E365D">
        <w:rPr>
          <w:lang w:val="es-ES_tradnl"/>
        </w:rPr>
        <w:t>.</w:t>
      </w:r>
    </w:p>
    <w:p w14:paraId="6396D4C6" w14:textId="56BDD499" w:rsidR="009043F9" w:rsidRPr="005E365D" w:rsidRDefault="008D1ADF" w:rsidP="00F36CAF">
      <w:pPr>
        <w:pStyle w:val="Heading1"/>
        <w:rPr>
          <w:lang w:val="es-ES_tradnl"/>
        </w:rPr>
      </w:pPr>
      <w:r w:rsidRPr="005E365D">
        <w:rPr>
          <w:lang w:val="es-ES_tradnl"/>
        </w:rPr>
        <w:t>Además,</w:t>
      </w:r>
      <w:r w:rsidR="0069670C" w:rsidRPr="005E365D">
        <w:rPr>
          <w:lang w:val="es-ES_tradnl"/>
        </w:rPr>
        <w:t xml:space="preserve"> </w:t>
      </w:r>
      <w:r w:rsidR="00DD2EBD" w:rsidRPr="005E365D">
        <w:rPr>
          <w:lang w:val="es-ES_tradnl"/>
        </w:rPr>
        <w:t xml:space="preserve">habida cuenta de </w:t>
      </w:r>
      <w:r w:rsidR="00163B39" w:rsidRPr="005E365D">
        <w:rPr>
          <w:lang w:val="es-ES_tradnl"/>
        </w:rPr>
        <w:t xml:space="preserve">la </w:t>
      </w:r>
      <w:r w:rsidR="00264C13" w:rsidRPr="005E365D">
        <w:rPr>
          <w:lang w:val="es-ES_tradnl"/>
        </w:rPr>
        <w:t>reducida</w:t>
      </w:r>
      <w:r w:rsidR="00163B39" w:rsidRPr="005E365D">
        <w:rPr>
          <w:lang w:val="es-ES_tradnl"/>
        </w:rPr>
        <w:t xml:space="preserve"> </w:t>
      </w:r>
      <w:r w:rsidR="00555D63" w:rsidRPr="005E365D">
        <w:rPr>
          <w:lang w:val="es-ES_tradnl"/>
        </w:rPr>
        <w:t>experiencia</w:t>
      </w:r>
      <w:r w:rsidR="0069670C" w:rsidRPr="005E365D">
        <w:rPr>
          <w:lang w:val="es-ES_tradnl"/>
        </w:rPr>
        <w:t xml:space="preserve"> </w:t>
      </w:r>
      <w:r w:rsidR="00631429" w:rsidRPr="005E365D">
        <w:rPr>
          <w:lang w:val="es-ES_tradnl"/>
        </w:rPr>
        <w:t>del</w:t>
      </w:r>
      <w:r w:rsidR="0069670C" w:rsidRPr="005E365D">
        <w:rPr>
          <w:lang w:val="es-ES_tradnl"/>
        </w:rPr>
        <w:t xml:space="preserve"> </w:t>
      </w:r>
      <w:r w:rsidR="00AC5952" w:rsidRPr="005E365D">
        <w:rPr>
          <w:lang w:val="es-ES_tradnl"/>
        </w:rPr>
        <w:t>Fondo</w:t>
      </w:r>
      <w:r w:rsidR="0069670C" w:rsidRPr="005E365D">
        <w:rPr>
          <w:lang w:val="es-ES_tradnl"/>
        </w:rPr>
        <w:t xml:space="preserve"> </w:t>
      </w:r>
      <w:r w:rsidR="00E94524">
        <w:rPr>
          <w:lang w:val="es-ES_tradnl"/>
        </w:rPr>
        <w:t>en materia de</w:t>
      </w:r>
      <w:r w:rsidR="002B0EC6" w:rsidRPr="005E365D">
        <w:rPr>
          <w:lang w:val="es-ES_tradnl"/>
        </w:rPr>
        <w:t xml:space="preserve"> </w:t>
      </w:r>
      <w:r w:rsidR="000961D2">
        <w:rPr>
          <w:lang w:val="es-ES_tradnl"/>
        </w:rPr>
        <w:t>mantener</w:t>
      </w:r>
      <w:r w:rsidR="002D35AB">
        <w:rPr>
          <w:lang w:val="es-ES_tradnl"/>
        </w:rPr>
        <w:t xml:space="preserve"> o potenciar</w:t>
      </w:r>
      <w:r w:rsidR="000961D2">
        <w:rPr>
          <w:lang w:val="es-ES_tradnl"/>
        </w:rPr>
        <w:t xml:space="preserve"> la </w:t>
      </w:r>
      <w:r w:rsidR="00AB0158" w:rsidRPr="005E365D">
        <w:rPr>
          <w:lang w:val="es-ES_tradnl"/>
        </w:rPr>
        <w:t>eficiencia</w:t>
      </w:r>
      <w:r w:rsidR="0069670C" w:rsidRPr="005E365D">
        <w:rPr>
          <w:lang w:val="es-ES_tradnl"/>
        </w:rPr>
        <w:t xml:space="preserve"> </w:t>
      </w:r>
      <w:r w:rsidR="00B667F0" w:rsidRPr="005E365D">
        <w:rPr>
          <w:lang w:val="es-ES_tradnl"/>
        </w:rPr>
        <w:t>energética</w:t>
      </w:r>
      <w:r w:rsidR="0069670C" w:rsidRPr="005E365D">
        <w:rPr>
          <w:lang w:val="es-ES_tradnl"/>
        </w:rPr>
        <w:t xml:space="preserve"> </w:t>
      </w:r>
      <w:r w:rsidR="00A15A97" w:rsidRPr="005E365D">
        <w:rPr>
          <w:lang w:val="es-ES_tradnl"/>
        </w:rPr>
        <w:t>al</w:t>
      </w:r>
      <w:r w:rsidR="0069670C" w:rsidRPr="005E365D">
        <w:rPr>
          <w:lang w:val="es-ES_tradnl"/>
        </w:rPr>
        <w:t xml:space="preserve"> </w:t>
      </w:r>
      <w:r w:rsidR="00555D63" w:rsidRPr="005E365D">
        <w:rPr>
          <w:lang w:val="es-ES_tradnl"/>
        </w:rPr>
        <w:t>eliminar</w:t>
      </w:r>
      <w:r w:rsidR="0069670C" w:rsidRPr="005E365D">
        <w:rPr>
          <w:lang w:val="es-ES_tradnl"/>
        </w:rPr>
        <w:t xml:space="preserve"> </w:t>
      </w:r>
      <w:r w:rsidR="007372B4" w:rsidRPr="005E365D">
        <w:rPr>
          <w:lang w:val="es-ES_tradnl"/>
        </w:rPr>
        <w:t>sustancias</w:t>
      </w:r>
      <w:r w:rsidR="0069670C" w:rsidRPr="005E365D">
        <w:rPr>
          <w:lang w:val="es-ES_tradnl"/>
        </w:rPr>
        <w:t xml:space="preserve"> </w:t>
      </w:r>
      <w:r w:rsidR="007372B4" w:rsidRPr="005E365D">
        <w:rPr>
          <w:lang w:val="es-ES_tradnl"/>
        </w:rPr>
        <w:t>controladas</w:t>
      </w:r>
      <w:r w:rsidR="0088158C" w:rsidRPr="005E365D" w:rsidDel="009F6724">
        <w:rPr>
          <w:lang w:val="es-ES_tradnl"/>
        </w:rPr>
        <w:t>,</w:t>
      </w:r>
      <w:r w:rsidR="0069670C" w:rsidRPr="005E365D">
        <w:rPr>
          <w:lang w:val="es-ES_tradnl"/>
        </w:rPr>
        <w:t xml:space="preserve"> </w:t>
      </w:r>
      <w:r w:rsidR="00FF1AC5" w:rsidRPr="005E365D">
        <w:rPr>
          <w:lang w:val="es-ES_tradnl"/>
        </w:rPr>
        <w:t xml:space="preserve">cuando </w:t>
      </w:r>
      <w:r w:rsidR="00B93CC9">
        <w:rPr>
          <w:lang w:val="es-ES_tradnl"/>
        </w:rPr>
        <w:t xml:space="preserve">ello </w:t>
      </w:r>
      <w:r w:rsidR="000E66CA">
        <w:rPr>
          <w:lang w:val="es-ES_tradnl"/>
        </w:rPr>
        <w:t xml:space="preserve">sea factible </w:t>
      </w:r>
      <w:r w:rsidRPr="005E365D">
        <w:rPr>
          <w:lang w:val="es-ES_tradnl"/>
        </w:rPr>
        <w:t>el</w:t>
      </w:r>
      <w:r w:rsidR="0069670C" w:rsidRPr="005E365D">
        <w:rPr>
          <w:lang w:val="es-ES_tradnl"/>
        </w:rPr>
        <w:t xml:space="preserve"> </w:t>
      </w:r>
      <w:r w:rsidRPr="005E365D">
        <w:rPr>
          <w:lang w:val="es-ES_tradnl"/>
        </w:rPr>
        <w:t>Comité</w:t>
      </w:r>
      <w:r w:rsidR="0069670C" w:rsidRPr="005E365D">
        <w:rPr>
          <w:lang w:val="es-ES_tradnl"/>
        </w:rPr>
        <w:t xml:space="preserve"> </w:t>
      </w:r>
      <w:r w:rsidR="004034BB" w:rsidRPr="005E365D">
        <w:rPr>
          <w:lang w:val="es-ES_tradnl"/>
        </w:rPr>
        <w:t xml:space="preserve">Ejecutivo podrá estimar oportuno </w:t>
      </w:r>
      <w:r w:rsidR="00C47C76">
        <w:rPr>
          <w:lang w:val="es-ES_tradnl"/>
        </w:rPr>
        <w:t xml:space="preserve">crear, </w:t>
      </w:r>
      <w:r w:rsidR="00F43A44" w:rsidRPr="005E365D">
        <w:rPr>
          <w:lang w:val="es-ES_tradnl"/>
        </w:rPr>
        <w:t xml:space="preserve">en </w:t>
      </w:r>
      <w:r w:rsidR="00E34EDD" w:rsidRPr="005E365D">
        <w:rPr>
          <w:lang w:val="es-ES_tradnl"/>
        </w:rPr>
        <w:t xml:space="preserve">las </w:t>
      </w:r>
      <w:r w:rsidR="000B05C7" w:rsidRPr="005E365D">
        <w:rPr>
          <w:lang w:val="es-ES_tradnl"/>
        </w:rPr>
        <w:t xml:space="preserve">opciones </w:t>
      </w:r>
      <w:r w:rsidR="00C47C76" w:rsidRPr="00C47C76">
        <w:rPr>
          <w:lang w:val="es-ES_tradnl"/>
        </w:rPr>
        <w:t xml:space="preserve">mencionadas </w:t>
      </w:r>
      <w:r w:rsidR="00C47C76">
        <w:rPr>
          <w:lang w:val="es-ES_tradnl"/>
        </w:rPr>
        <w:t xml:space="preserve">más </w:t>
      </w:r>
      <w:r w:rsidR="0034536B" w:rsidRPr="005E365D">
        <w:rPr>
          <w:lang w:val="es-ES_tradnl"/>
        </w:rPr>
        <w:t>abajo</w:t>
      </w:r>
      <w:r w:rsidR="00C47C76">
        <w:rPr>
          <w:lang w:val="es-ES_tradnl"/>
        </w:rPr>
        <w:t>,</w:t>
      </w:r>
      <w:r w:rsidR="00091711" w:rsidRPr="005E365D">
        <w:rPr>
          <w:lang w:val="es-ES_tradnl"/>
        </w:rPr>
        <w:t xml:space="preserve"> </w:t>
      </w:r>
      <w:r w:rsidR="00AF143E" w:rsidRPr="00AF143E">
        <w:rPr>
          <w:lang w:val="es-ES_tradnl"/>
        </w:rPr>
        <w:t xml:space="preserve">una ventana de financiamiento especial </w:t>
      </w:r>
      <w:r w:rsidR="00091711" w:rsidRPr="005E365D">
        <w:rPr>
          <w:lang w:val="es-ES_tradnl"/>
        </w:rPr>
        <w:t xml:space="preserve">a fin de destinar fondos </w:t>
      </w:r>
      <w:r w:rsidR="00014808" w:rsidRPr="005E365D">
        <w:rPr>
          <w:lang w:val="es-ES_tradnl"/>
        </w:rPr>
        <w:t>para medidas iniciales sobre eficiencia energética</w:t>
      </w:r>
      <w:r w:rsidR="0069670C" w:rsidRPr="005E365D">
        <w:rPr>
          <w:lang w:val="es-ES_tradnl"/>
        </w:rPr>
        <w:t xml:space="preserve"> </w:t>
      </w:r>
      <w:r w:rsidR="008653ED">
        <w:rPr>
          <w:lang w:val="es-ES_tradnl"/>
        </w:rPr>
        <w:t xml:space="preserve">en </w:t>
      </w:r>
      <w:r w:rsidR="00CE6763">
        <w:rPr>
          <w:lang w:val="es-ES_tradnl"/>
        </w:rPr>
        <w:t xml:space="preserve">los </w:t>
      </w:r>
      <w:r w:rsidR="00F06D2B" w:rsidRPr="005E365D">
        <w:rPr>
          <w:lang w:val="es-ES_tradnl"/>
        </w:rPr>
        <w:t>proyectos</w:t>
      </w:r>
      <w:r w:rsidR="0069670C" w:rsidRPr="005E365D">
        <w:rPr>
          <w:lang w:val="es-ES_tradnl"/>
        </w:rPr>
        <w:t xml:space="preserve"> </w:t>
      </w:r>
      <w:r w:rsidR="00F06D2B" w:rsidRPr="005E365D">
        <w:rPr>
          <w:lang w:val="es-ES_tradnl"/>
        </w:rPr>
        <w:t>piloto</w:t>
      </w:r>
      <w:r w:rsidR="0069670C" w:rsidRPr="005E365D">
        <w:rPr>
          <w:lang w:val="es-ES_tradnl"/>
        </w:rPr>
        <w:t xml:space="preserve"> </w:t>
      </w:r>
      <w:r w:rsidR="00755BCA" w:rsidRPr="005E365D">
        <w:rPr>
          <w:lang w:val="es-ES_tradnl"/>
        </w:rPr>
        <w:t xml:space="preserve">a implementar </w:t>
      </w:r>
      <w:r w:rsidR="00C33507" w:rsidRPr="005E365D">
        <w:rPr>
          <w:lang w:val="es-ES_tradnl"/>
        </w:rPr>
        <w:t>en</w:t>
      </w:r>
      <w:r w:rsidR="007E08BA" w:rsidRPr="005E365D">
        <w:rPr>
          <w:lang w:val="es-ES_tradnl"/>
        </w:rPr>
        <w:t xml:space="preserve"> </w:t>
      </w:r>
      <w:r w:rsidR="00FE71B3" w:rsidRPr="005E365D">
        <w:rPr>
          <w:lang w:val="es-ES_tradnl"/>
        </w:rPr>
        <w:t>áreas</w:t>
      </w:r>
      <w:r w:rsidR="0069670C" w:rsidRPr="005E365D">
        <w:rPr>
          <w:lang w:val="es-ES_tradnl"/>
        </w:rPr>
        <w:t xml:space="preserve"> </w:t>
      </w:r>
      <w:r w:rsidR="00326B43" w:rsidRPr="005E365D">
        <w:rPr>
          <w:lang w:val="es-ES_tradnl"/>
        </w:rPr>
        <w:t>y</w:t>
      </w:r>
      <w:r w:rsidR="0088158C" w:rsidRPr="005E365D" w:rsidDel="009F6724">
        <w:rPr>
          <w:lang w:val="es-ES_tradnl"/>
        </w:rPr>
        <w:t>/</w:t>
      </w:r>
      <w:r w:rsidR="00326B43" w:rsidRPr="005E365D">
        <w:rPr>
          <w:lang w:val="es-ES_tradnl"/>
        </w:rPr>
        <w:t>o</w:t>
      </w:r>
      <w:r w:rsidR="0069670C" w:rsidRPr="005E365D">
        <w:rPr>
          <w:lang w:val="es-ES_tradnl"/>
        </w:rPr>
        <w:t xml:space="preserve"> </w:t>
      </w:r>
      <w:r w:rsidR="00326B43" w:rsidRPr="005E365D">
        <w:rPr>
          <w:lang w:val="es-ES_tradnl"/>
        </w:rPr>
        <w:t>actividades</w:t>
      </w:r>
      <w:r w:rsidR="007E08BA" w:rsidRPr="005E365D">
        <w:rPr>
          <w:lang w:val="es-ES_tradnl"/>
        </w:rPr>
        <w:t xml:space="preserve"> prioritarias</w:t>
      </w:r>
      <w:r w:rsidR="00A64246" w:rsidRPr="005E365D">
        <w:rPr>
          <w:lang w:val="es-ES_tradnl"/>
        </w:rPr>
        <w:t xml:space="preserve">. La </w:t>
      </w:r>
      <w:r w:rsidR="001518BC" w:rsidRPr="005E365D">
        <w:rPr>
          <w:lang w:val="es-ES_tradnl"/>
        </w:rPr>
        <w:t xml:space="preserve">pronta </w:t>
      </w:r>
      <w:r w:rsidR="00A64246" w:rsidRPr="005E365D">
        <w:rPr>
          <w:lang w:val="es-ES_tradnl"/>
        </w:rPr>
        <w:t>ejecución</w:t>
      </w:r>
      <w:r w:rsidR="0069670C" w:rsidRPr="005E365D">
        <w:rPr>
          <w:lang w:val="es-ES_tradnl"/>
        </w:rPr>
        <w:t xml:space="preserve"> </w:t>
      </w:r>
      <w:r w:rsidR="00326B43" w:rsidRPr="005E365D">
        <w:rPr>
          <w:lang w:val="es-ES_tradnl"/>
        </w:rPr>
        <w:t>de</w:t>
      </w:r>
      <w:r w:rsidR="0069670C" w:rsidRPr="005E365D">
        <w:rPr>
          <w:lang w:val="es-ES_tradnl"/>
        </w:rPr>
        <w:t xml:space="preserve"> </w:t>
      </w:r>
      <w:r w:rsidR="00A64246" w:rsidRPr="005E365D">
        <w:rPr>
          <w:lang w:val="es-ES_tradnl"/>
        </w:rPr>
        <w:t>estas actividades</w:t>
      </w:r>
      <w:r w:rsidR="0069670C" w:rsidRPr="005E365D">
        <w:rPr>
          <w:lang w:val="es-ES_tradnl"/>
        </w:rPr>
        <w:t xml:space="preserve"> </w:t>
      </w:r>
      <w:r w:rsidR="00152273">
        <w:rPr>
          <w:lang w:val="es-ES_tradnl"/>
        </w:rPr>
        <w:t>durante</w:t>
      </w:r>
      <w:r w:rsidR="00EA631B" w:rsidRPr="005E365D">
        <w:rPr>
          <w:lang w:val="es-ES_tradnl"/>
        </w:rPr>
        <w:t xml:space="preserve"> un</w:t>
      </w:r>
      <w:r w:rsidR="0069670C" w:rsidRPr="005E365D">
        <w:rPr>
          <w:lang w:val="es-ES_tradnl"/>
        </w:rPr>
        <w:t xml:space="preserve"> </w:t>
      </w:r>
      <w:r w:rsidR="00F06D2B" w:rsidRPr="005E365D">
        <w:rPr>
          <w:lang w:val="es-ES_tradnl"/>
        </w:rPr>
        <w:t>período</w:t>
      </w:r>
      <w:r w:rsidR="0069670C" w:rsidRPr="005E365D">
        <w:rPr>
          <w:lang w:val="es-ES_tradnl"/>
        </w:rPr>
        <w:t xml:space="preserve"> </w:t>
      </w:r>
      <w:r w:rsidR="00F06D2B" w:rsidRPr="005E365D">
        <w:rPr>
          <w:lang w:val="es-ES_tradnl"/>
        </w:rPr>
        <w:t>inicial</w:t>
      </w:r>
      <w:r w:rsidR="0069670C" w:rsidRPr="005E365D">
        <w:rPr>
          <w:lang w:val="es-ES_tradnl"/>
        </w:rPr>
        <w:t xml:space="preserve"> </w:t>
      </w:r>
      <w:r w:rsidR="004E6B80" w:rsidRPr="005E365D">
        <w:rPr>
          <w:lang w:val="es-ES_tradnl"/>
        </w:rPr>
        <w:t xml:space="preserve">permitiría al </w:t>
      </w:r>
      <w:r w:rsidRPr="005E365D">
        <w:rPr>
          <w:lang w:val="es-ES_tradnl"/>
        </w:rPr>
        <w:t>Comité</w:t>
      </w:r>
      <w:r w:rsidR="0069670C" w:rsidRPr="005E365D">
        <w:rPr>
          <w:lang w:val="es-ES_tradnl"/>
        </w:rPr>
        <w:t xml:space="preserve"> </w:t>
      </w:r>
      <w:r w:rsidR="00D13BA3" w:rsidRPr="005E365D">
        <w:rPr>
          <w:lang w:val="es-ES_tradnl"/>
        </w:rPr>
        <w:t xml:space="preserve">entender </w:t>
      </w:r>
      <w:r w:rsidR="005A0118" w:rsidRPr="005E365D">
        <w:rPr>
          <w:lang w:val="es-ES_tradnl"/>
        </w:rPr>
        <w:t xml:space="preserve">de </w:t>
      </w:r>
      <w:r w:rsidR="004950AD" w:rsidRPr="005E365D">
        <w:rPr>
          <w:lang w:val="es-ES_tradnl"/>
        </w:rPr>
        <w:t xml:space="preserve">mejor </w:t>
      </w:r>
      <w:r w:rsidR="005A0118" w:rsidRPr="005E365D">
        <w:rPr>
          <w:lang w:val="es-ES_tradnl"/>
        </w:rPr>
        <w:t xml:space="preserve">forma </w:t>
      </w:r>
      <w:r w:rsidR="001A1C84" w:rsidRPr="005E365D">
        <w:rPr>
          <w:lang w:val="es-ES_tradnl"/>
        </w:rPr>
        <w:t>el impacto</w:t>
      </w:r>
      <w:r w:rsidR="0069670C" w:rsidRPr="005E365D">
        <w:rPr>
          <w:lang w:val="es-ES_tradnl"/>
        </w:rPr>
        <w:t xml:space="preserve"> </w:t>
      </w:r>
      <w:r w:rsidR="00326B43" w:rsidRPr="005E365D">
        <w:rPr>
          <w:lang w:val="es-ES_tradnl"/>
        </w:rPr>
        <w:t>de</w:t>
      </w:r>
      <w:r w:rsidR="0069670C" w:rsidRPr="005E365D">
        <w:rPr>
          <w:lang w:val="es-ES_tradnl"/>
        </w:rPr>
        <w:t xml:space="preserve"> </w:t>
      </w:r>
      <w:r w:rsidR="00F209AA" w:rsidRPr="005E365D">
        <w:rPr>
          <w:lang w:val="es-ES_tradnl"/>
        </w:rPr>
        <w:t>las</w:t>
      </w:r>
      <w:r w:rsidR="000A56F9" w:rsidRPr="005E365D">
        <w:rPr>
          <w:lang w:val="es-ES_tradnl"/>
        </w:rPr>
        <w:t xml:space="preserve"> intervenciones</w:t>
      </w:r>
      <w:r w:rsidR="008F65D2" w:rsidRPr="005E365D">
        <w:rPr>
          <w:lang w:val="es-ES_tradnl"/>
        </w:rPr>
        <w:t xml:space="preserve">, los tipos de </w:t>
      </w:r>
      <w:r w:rsidR="00860CF4" w:rsidRPr="005E365D">
        <w:rPr>
          <w:lang w:val="es-ES_tradnl"/>
        </w:rPr>
        <w:t>intervención</w:t>
      </w:r>
      <w:r w:rsidR="0069670C" w:rsidRPr="005E365D">
        <w:rPr>
          <w:lang w:val="es-ES_tradnl"/>
        </w:rPr>
        <w:t xml:space="preserve"> </w:t>
      </w:r>
      <w:r w:rsidR="00DE1B7C" w:rsidRPr="005E365D">
        <w:rPr>
          <w:lang w:val="es-ES_tradnl"/>
        </w:rPr>
        <w:t xml:space="preserve">que se pueden </w:t>
      </w:r>
      <w:r w:rsidR="00A338B6" w:rsidRPr="005E365D">
        <w:rPr>
          <w:lang w:val="es-ES_tradnl"/>
        </w:rPr>
        <w:t xml:space="preserve">financiar </w:t>
      </w:r>
      <w:r w:rsidR="00326B43" w:rsidRPr="005E365D">
        <w:rPr>
          <w:lang w:val="es-ES_tradnl"/>
        </w:rPr>
        <w:t>y</w:t>
      </w:r>
      <w:r w:rsidR="0069670C" w:rsidRPr="005E365D">
        <w:rPr>
          <w:lang w:val="es-ES_tradnl"/>
        </w:rPr>
        <w:t xml:space="preserve"> </w:t>
      </w:r>
      <w:r w:rsidR="00E2792B" w:rsidRPr="005E365D">
        <w:rPr>
          <w:lang w:val="es-ES_tradnl"/>
        </w:rPr>
        <w:t xml:space="preserve">cómo hacer el seguimiento de </w:t>
      </w:r>
      <w:r w:rsidR="00B6567B" w:rsidRPr="005E365D">
        <w:rPr>
          <w:lang w:val="es-ES_tradnl"/>
        </w:rPr>
        <w:t>los</w:t>
      </w:r>
      <w:r w:rsidR="0069670C" w:rsidRPr="005E365D">
        <w:rPr>
          <w:lang w:val="es-ES_tradnl"/>
        </w:rPr>
        <w:t xml:space="preserve"> </w:t>
      </w:r>
      <w:r w:rsidR="00B6567B" w:rsidRPr="005E365D">
        <w:rPr>
          <w:lang w:val="es-ES_tradnl"/>
        </w:rPr>
        <w:t>resultados</w:t>
      </w:r>
      <w:r w:rsidR="0088158C" w:rsidRPr="005E365D" w:rsidDel="009F6724">
        <w:rPr>
          <w:lang w:val="es-ES_tradnl"/>
        </w:rPr>
        <w:t>.</w:t>
      </w:r>
      <w:r w:rsidR="0069670C" w:rsidRPr="005E365D">
        <w:rPr>
          <w:lang w:val="es-ES_tradnl"/>
        </w:rPr>
        <w:t xml:space="preserve"> </w:t>
      </w:r>
      <w:r w:rsidR="009B1744" w:rsidRPr="005E365D">
        <w:rPr>
          <w:lang w:val="es-ES_tradnl"/>
        </w:rPr>
        <w:t xml:space="preserve">En base a </w:t>
      </w:r>
      <w:r w:rsidR="00E12A3F" w:rsidRPr="005E365D">
        <w:rPr>
          <w:lang w:val="es-ES_tradnl"/>
        </w:rPr>
        <w:t xml:space="preserve">los </w:t>
      </w:r>
      <w:r w:rsidR="007372B4" w:rsidRPr="005E365D">
        <w:rPr>
          <w:lang w:val="es-ES_tradnl"/>
        </w:rPr>
        <w:t>criterios</w:t>
      </w:r>
      <w:r w:rsidR="0069670C" w:rsidRPr="005E365D">
        <w:rPr>
          <w:lang w:val="es-ES_tradnl"/>
        </w:rPr>
        <w:t xml:space="preserve"> </w:t>
      </w:r>
      <w:r w:rsidR="00E12A3F" w:rsidRPr="005E365D">
        <w:rPr>
          <w:lang w:val="es-ES_tradnl"/>
        </w:rPr>
        <w:t xml:space="preserve">que </w:t>
      </w:r>
      <w:r w:rsidR="00555D63" w:rsidRPr="005E365D">
        <w:rPr>
          <w:lang w:val="es-ES_tradnl"/>
        </w:rPr>
        <w:t>el</w:t>
      </w:r>
      <w:r w:rsidR="0069670C" w:rsidRPr="005E365D">
        <w:rPr>
          <w:lang w:val="es-ES_tradnl"/>
        </w:rPr>
        <w:t xml:space="preserve"> </w:t>
      </w:r>
      <w:r w:rsidRPr="005E365D">
        <w:rPr>
          <w:lang w:val="es-ES_tradnl"/>
        </w:rPr>
        <w:t>Comité</w:t>
      </w:r>
      <w:r w:rsidR="0069670C" w:rsidRPr="005E365D">
        <w:rPr>
          <w:lang w:val="es-ES_tradnl"/>
        </w:rPr>
        <w:t xml:space="preserve"> </w:t>
      </w:r>
      <w:r w:rsidR="00E12A3F" w:rsidRPr="005E365D">
        <w:rPr>
          <w:lang w:val="es-ES_tradnl"/>
        </w:rPr>
        <w:t>podrá convenir</w:t>
      </w:r>
      <w:r w:rsidR="0088158C" w:rsidRPr="005E365D" w:rsidDel="009F6724">
        <w:rPr>
          <w:lang w:val="es-ES_tradnl"/>
        </w:rPr>
        <w:t>,</w:t>
      </w:r>
      <w:r w:rsidR="0069670C" w:rsidRPr="005E365D">
        <w:rPr>
          <w:lang w:val="es-ES_tradnl"/>
        </w:rPr>
        <w:t xml:space="preserve"> </w:t>
      </w:r>
      <w:r w:rsidR="00A01D2B" w:rsidRPr="005E365D">
        <w:rPr>
          <w:lang w:val="es-ES_tradnl"/>
        </w:rPr>
        <w:t xml:space="preserve">entre </w:t>
      </w:r>
      <w:r w:rsidR="006959EA" w:rsidRPr="005E365D">
        <w:rPr>
          <w:lang w:val="es-ES_tradnl"/>
        </w:rPr>
        <w:t>las actividades iniciales</w:t>
      </w:r>
      <w:r w:rsidR="0069670C" w:rsidRPr="005E365D">
        <w:rPr>
          <w:lang w:val="es-ES_tradnl"/>
        </w:rPr>
        <w:t xml:space="preserve"> </w:t>
      </w:r>
      <w:r w:rsidR="00CD1E9F" w:rsidRPr="005E365D">
        <w:rPr>
          <w:lang w:val="es-ES_tradnl"/>
        </w:rPr>
        <w:t>a</w:t>
      </w:r>
      <w:r w:rsidR="0077790D" w:rsidRPr="005E365D">
        <w:rPr>
          <w:lang w:val="es-ES_tradnl"/>
        </w:rPr>
        <w:t xml:space="preserve"> financiar </w:t>
      </w:r>
      <w:r w:rsidR="00066B03">
        <w:rPr>
          <w:lang w:val="es-ES_tradnl"/>
        </w:rPr>
        <w:t xml:space="preserve">se destacan </w:t>
      </w:r>
      <w:r w:rsidR="00B667F0" w:rsidRPr="005E365D">
        <w:rPr>
          <w:lang w:val="es-ES_tradnl"/>
        </w:rPr>
        <w:t>proyectos</w:t>
      </w:r>
      <w:r w:rsidR="0069670C" w:rsidRPr="005E365D">
        <w:rPr>
          <w:lang w:val="es-ES_tradnl"/>
        </w:rPr>
        <w:t xml:space="preserve"> </w:t>
      </w:r>
      <w:r w:rsidR="00B667F0" w:rsidRPr="005E365D">
        <w:rPr>
          <w:lang w:val="es-ES_tradnl"/>
        </w:rPr>
        <w:t>de</w:t>
      </w:r>
      <w:r w:rsidR="0069670C" w:rsidRPr="005E365D">
        <w:rPr>
          <w:lang w:val="es-ES_tradnl"/>
        </w:rPr>
        <w:t xml:space="preserve"> </w:t>
      </w:r>
      <w:r w:rsidR="00B667F0" w:rsidRPr="005E365D">
        <w:rPr>
          <w:lang w:val="es-ES_tradnl"/>
        </w:rPr>
        <w:t>inversión</w:t>
      </w:r>
      <w:r w:rsidR="0069670C" w:rsidRPr="005E365D">
        <w:rPr>
          <w:lang w:val="es-ES_tradnl"/>
        </w:rPr>
        <w:t xml:space="preserve"> </w:t>
      </w:r>
      <w:r w:rsidR="0068515C" w:rsidRPr="005E365D">
        <w:rPr>
          <w:lang w:val="es-ES_tradnl"/>
        </w:rPr>
        <w:t>en sectores o subsectores manufactureros</w:t>
      </w:r>
      <w:r w:rsidR="0069670C" w:rsidRPr="005E365D">
        <w:rPr>
          <w:lang w:val="es-ES_tradnl"/>
        </w:rPr>
        <w:t xml:space="preserve"> </w:t>
      </w:r>
      <w:r w:rsidR="00664337" w:rsidRPr="005E365D">
        <w:rPr>
          <w:lang w:val="es-ES_tradnl"/>
        </w:rPr>
        <w:t xml:space="preserve">que </w:t>
      </w:r>
      <w:r w:rsidR="00F57FB3" w:rsidRPr="005E365D">
        <w:rPr>
          <w:lang w:val="es-ES_tradnl"/>
        </w:rPr>
        <w:t>utilice</w:t>
      </w:r>
      <w:r w:rsidR="002277E7" w:rsidRPr="005E365D">
        <w:rPr>
          <w:lang w:val="es-ES_tradnl"/>
        </w:rPr>
        <w:t xml:space="preserve">n </w:t>
      </w:r>
      <w:r w:rsidR="000C3055" w:rsidRPr="005E365D">
        <w:rPr>
          <w:lang w:val="es-ES_tradnl"/>
        </w:rPr>
        <w:t xml:space="preserve">los </w:t>
      </w:r>
      <w:r w:rsidR="00A0201F">
        <w:rPr>
          <w:lang w:val="es-ES_tradnl"/>
        </w:rPr>
        <w:t>componentes</w:t>
      </w:r>
      <w:r w:rsidR="0094577D">
        <w:rPr>
          <w:lang w:val="es-ES_tradnl"/>
        </w:rPr>
        <w:t xml:space="preserve"> </w:t>
      </w:r>
      <w:r w:rsidR="0099632A" w:rsidRPr="005E365D">
        <w:rPr>
          <w:lang w:val="es-ES_tradnl"/>
        </w:rPr>
        <w:t xml:space="preserve">necesarios </w:t>
      </w:r>
      <w:r w:rsidR="007118E0" w:rsidRPr="005E365D">
        <w:rPr>
          <w:lang w:val="es-ES_tradnl"/>
        </w:rPr>
        <w:t xml:space="preserve">para </w:t>
      </w:r>
      <w:r w:rsidR="001744A4" w:rsidRPr="005E365D">
        <w:rPr>
          <w:lang w:val="es-ES_tradnl"/>
        </w:rPr>
        <w:t>mantener y/o potenciar</w:t>
      </w:r>
      <w:r w:rsidR="007118E0" w:rsidRPr="005E365D">
        <w:rPr>
          <w:lang w:val="es-ES_tradnl"/>
        </w:rPr>
        <w:t xml:space="preserve"> la eficiencia</w:t>
      </w:r>
      <w:r w:rsidR="0069670C" w:rsidRPr="005E365D">
        <w:rPr>
          <w:lang w:val="es-ES_tradnl"/>
        </w:rPr>
        <w:t xml:space="preserve"> </w:t>
      </w:r>
      <w:r w:rsidR="00B667F0" w:rsidRPr="005E365D">
        <w:rPr>
          <w:lang w:val="es-ES_tradnl"/>
        </w:rPr>
        <w:t>energética</w:t>
      </w:r>
      <w:r w:rsidR="0069670C" w:rsidRPr="005E365D">
        <w:rPr>
          <w:lang w:val="es-ES_tradnl"/>
        </w:rPr>
        <w:t xml:space="preserve"> </w:t>
      </w:r>
      <w:r w:rsidR="00E85532" w:rsidRPr="005E365D">
        <w:rPr>
          <w:lang w:val="es-ES_tradnl"/>
        </w:rPr>
        <w:t xml:space="preserve">durante la </w:t>
      </w:r>
      <w:r w:rsidR="005C1834" w:rsidRPr="005E365D">
        <w:rPr>
          <w:lang w:val="es-ES_tradnl"/>
        </w:rPr>
        <w:t xml:space="preserve">reducción gradual de los </w:t>
      </w:r>
      <w:r w:rsidR="00847397">
        <w:rPr>
          <w:lang w:val="es-ES_tradnl"/>
        </w:rPr>
        <w:t>HFC;</w:t>
      </w:r>
      <w:r w:rsidR="009B471D" w:rsidRPr="005E365D">
        <w:rPr>
          <w:lang w:val="es-ES_tradnl"/>
        </w:rPr>
        <w:t xml:space="preserve"> </w:t>
      </w:r>
      <w:r w:rsidR="00F06D2B" w:rsidRPr="005E365D">
        <w:rPr>
          <w:lang w:val="es-ES_tradnl"/>
        </w:rPr>
        <w:t>proyectos</w:t>
      </w:r>
      <w:r w:rsidR="0069670C" w:rsidRPr="005E365D">
        <w:rPr>
          <w:lang w:val="es-ES_tradnl"/>
        </w:rPr>
        <w:t xml:space="preserve"> </w:t>
      </w:r>
      <w:r w:rsidR="00F06D2B" w:rsidRPr="005E365D">
        <w:rPr>
          <w:lang w:val="es-ES_tradnl"/>
        </w:rPr>
        <w:t>piloto</w:t>
      </w:r>
      <w:r w:rsidR="0069670C" w:rsidRPr="005E365D">
        <w:rPr>
          <w:lang w:val="es-ES_tradnl"/>
        </w:rPr>
        <w:t xml:space="preserve"> </w:t>
      </w:r>
      <w:r w:rsidR="00326B43" w:rsidRPr="005E365D">
        <w:rPr>
          <w:lang w:val="es-ES_tradnl"/>
        </w:rPr>
        <w:t>de</w:t>
      </w:r>
      <w:r w:rsidR="0069670C" w:rsidRPr="005E365D">
        <w:rPr>
          <w:lang w:val="es-ES_tradnl"/>
        </w:rPr>
        <w:t xml:space="preserve"> </w:t>
      </w:r>
      <w:r w:rsidR="00326B43" w:rsidRPr="005E365D">
        <w:rPr>
          <w:lang w:val="es-ES_tradnl"/>
        </w:rPr>
        <w:t>servicio</w:t>
      </w:r>
      <w:r w:rsidR="0069670C" w:rsidRPr="005E365D">
        <w:rPr>
          <w:lang w:val="es-ES_tradnl"/>
        </w:rPr>
        <w:t xml:space="preserve"> </w:t>
      </w:r>
      <w:r w:rsidR="00326B43" w:rsidRPr="005E365D">
        <w:rPr>
          <w:lang w:val="es-ES_tradnl"/>
        </w:rPr>
        <w:t>técnico</w:t>
      </w:r>
      <w:r w:rsidR="0069670C" w:rsidRPr="005E365D">
        <w:rPr>
          <w:lang w:val="es-ES_tradnl"/>
        </w:rPr>
        <w:t xml:space="preserve"> </w:t>
      </w:r>
      <w:r w:rsidR="00945A58" w:rsidRPr="005E365D">
        <w:rPr>
          <w:lang w:val="es-ES_tradnl"/>
        </w:rPr>
        <w:t xml:space="preserve">sobre </w:t>
      </w:r>
      <w:r w:rsidR="00503AB2" w:rsidRPr="005E365D">
        <w:rPr>
          <w:lang w:val="es-ES_tradnl"/>
        </w:rPr>
        <w:t xml:space="preserve">políticas y medidas </w:t>
      </w:r>
      <w:r w:rsidR="00FA2030" w:rsidRPr="005E365D">
        <w:rPr>
          <w:lang w:val="es-ES_tradnl"/>
        </w:rPr>
        <w:t xml:space="preserve">que incluyan </w:t>
      </w:r>
      <w:r w:rsidR="004C7B72">
        <w:rPr>
          <w:lang w:val="es-ES_tradnl"/>
        </w:rPr>
        <w:t>coordinación interinstitucional</w:t>
      </w:r>
      <w:r w:rsidR="0069670C" w:rsidRPr="005E365D">
        <w:rPr>
          <w:lang w:val="es-ES_tradnl"/>
        </w:rPr>
        <w:t xml:space="preserve"> </w:t>
      </w:r>
      <w:r w:rsidR="00C92CAA" w:rsidRPr="005E365D">
        <w:rPr>
          <w:lang w:val="es-ES_tradnl"/>
        </w:rPr>
        <w:t>para incorporar</w:t>
      </w:r>
      <w:r w:rsidR="0069670C" w:rsidRPr="005E365D">
        <w:rPr>
          <w:lang w:val="es-ES_tradnl"/>
        </w:rPr>
        <w:t xml:space="preserve"> </w:t>
      </w:r>
      <w:r w:rsidR="00017048" w:rsidRPr="005E365D">
        <w:rPr>
          <w:lang w:val="es-ES_tradnl"/>
        </w:rPr>
        <w:t xml:space="preserve">las obligaciones relativas a </w:t>
      </w:r>
      <w:r w:rsidR="00C92CAA" w:rsidRPr="005E365D">
        <w:rPr>
          <w:lang w:val="es-ES_tradnl"/>
        </w:rPr>
        <w:t xml:space="preserve">la </w:t>
      </w:r>
      <w:r w:rsidR="00B667F0" w:rsidRPr="005E365D">
        <w:rPr>
          <w:lang w:val="es-ES_tradnl"/>
        </w:rPr>
        <w:t>reducción</w:t>
      </w:r>
      <w:r w:rsidR="0069670C" w:rsidRPr="005E365D">
        <w:rPr>
          <w:lang w:val="es-ES_tradnl"/>
        </w:rPr>
        <w:t xml:space="preserve"> </w:t>
      </w:r>
      <w:r w:rsidR="00B667F0" w:rsidRPr="005E365D">
        <w:rPr>
          <w:lang w:val="es-ES_tradnl"/>
        </w:rPr>
        <w:t>de</w:t>
      </w:r>
      <w:r w:rsidR="0069670C" w:rsidRPr="005E365D">
        <w:rPr>
          <w:lang w:val="es-ES_tradnl"/>
        </w:rPr>
        <w:t xml:space="preserve"> </w:t>
      </w:r>
      <w:r w:rsidR="00B667F0" w:rsidRPr="005E365D">
        <w:rPr>
          <w:lang w:val="es-ES_tradnl"/>
        </w:rPr>
        <w:t>los</w:t>
      </w:r>
      <w:r w:rsidR="0069670C" w:rsidRPr="005E365D">
        <w:rPr>
          <w:lang w:val="es-ES_tradnl"/>
        </w:rPr>
        <w:t xml:space="preserve"> </w:t>
      </w:r>
      <w:r w:rsidR="00B667F0" w:rsidRPr="005E365D">
        <w:rPr>
          <w:lang w:val="es-ES_tradnl"/>
        </w:rPr>
        <w:t>HFC</w:t>
      </w:r>
      <w:r w:rsidR="0088158C" w:rsidRPr="005E365D" w:rsidDel="009F6724">
        <w:rPr>
          <w:lang w:val="es-ES_tradnl"/>
        </w:rPr>
        <w:t>,</w:t>
      </w:r>
      <w:r w:rsidR="0069670C" w:rsidRPr="005E365D">
        <w:rPr>
          <w:lang w:val="es-ES_tradnl"/>
        </w:rPr>
        <w:t xml:space="preserve"> </w:t>
      </w:r>
      <w:r w:rsidR="00326B43" w:rsidRPr="005E365D">
        <w:rPr>
          <w:lang w:val="es-ES_tradnl"/>
        </w:rPr>
        <w:t>y</w:t>
      </w:r>
      <w:r w:rsidR="0069670C" w:rsidRPr="005E365D">
        <w:rPr>
          <w:lang w:val="es-ES_tradnl"/>
        </w:rPr>
        <w:t xml:space="preserve"> </w:t>
      </w:r>
      <w:r w:rsidR="00EA4FF9" w:rsidRPr="005E365D">
        <w:rPr>
          <w:lang w:val="es-ES_tradnl"/>
        </w:rPr>
        <w:t>actividades de reforzamiento de capacidades</w:t>
      </w:r>
      <w:r w:rsidR="0069670C" w:rsidRPr="005E365D">
        <w:rPr>
          <w:lang w:val="es-ES_tradnl"/>
        </w:rPr>
        <w:t xml:space="preserve"> </w:t>
      </w:r>
      <w:r w:rsidR="00AD69DE" w:rsidRPr="005E365D">
        <w:rPr>
          <w:lang w:val="es-ES_tradnl"/>
        </w:rPr>
        <w:t>orientadas a</w:t>
      </w:r>
      <w:r w:rsidR="00EA4FF9" w:rsidRPr="005E365D">
        <w:rPr>
          <w:lang w:val="es-ES_tradnl"/>
        </w:rPr>
        <w:t xml:space="preserve"> mantener</w:t>
      </w:r>
      <w:r w:rsidR="0069670C" w:rsidRPr="005E365D">
        <w:rPr>
          <w:lang w:val="es-ES_tradnl"/>
        </w:rPr>
        <w:t xml:space="preserve"> </w:t>
      </w:r>
      <w:r w:rsidR="001019DC" w:rsidRPr="005E365D">
        <w:rPr>
          <w:lang w:val="es-ES_tradnl"/>
        </w:rPr>
        <w:t xml:space="preserve">la </w:t>
      </w:r>
      <w:r w:rsidR="00EA4FF9" w:rsidRPr="005E365D">
        <w:rPr>
          <w:lang w:val="es-ES_tradnl"/>
        </w:rPr>
        <w:t>operación ecoenergética de los equipos</w:t>
      </w:r>
      <w:r w:rsidR="0088158C" w:rsidRPr="005E365D" w:rsidDel="009F6724">
        <w:rPr>
          <w:lang w:val="es-ES_tradnl"/>
        </w:rPr>
        <w:t>.</w:t>
      </w:r>
    </w:p>
    <w:p w14:paraId="060DE568" w14:textId="62C11EC3" w:rsidR="009043F9" w:rsidRPr="005E365D" w:rsidRDefault="00B6567B" w:rsidP="00F36CAF">
      <w:pPr>
        <w:pStyle w:val="Heading1"/>
        <w:rPr>
          <w:lang w:val="es-ES_tradnl"/>
        </w:rPr>
      </w:pPr>
      <w:r w:rsidRPr="005E365D">
        <w:rPr>
          <w:lang w:val="es-ES_tradnl"/>
        </w:rPr>
        <w:t>Estos</w:t>
      </w:r>
      <w:r w:rsidR="0069670C" w:rsidRPr="005E365D">
        <w:rPr>
          <w:lang w:val="es-ES_tradnl"/>
        </w:rPr>
        <w:t xml:space="preserve"> </w:t>
      </w:r>
      <w:r w:rsidRPr="005E365D">
        <w:rPr>
          <w:lang w:val="es-ES_tradnl"/>
        </w:rPr>
        <w:t>proyectos</w:t>
      </w:r>
      <w:r w:rsidR="0069670C" w:rsidRPr="005E365D">
        <w:rPr>
          <w:lang w:val="es-ES_tradnl"/>
        </w:rPr>
        <w:t xml:space="preserve"> </w:t>
      </w:r>
      <w:r w:rsidR="00CD6F88" w:rsidRPr="005E365D">
        <w:rPr>
          <w:lang w:val="es-ES_tradnl"/>
        </w:rPr>
        <w:t xml:space="preserve">deberán </w:t>
      </w:r>
      <w:r w:rsidR="009F3966" w:rsidRPr="005E365D">
        <w:rPr>
          <w:lang w:val="es-ES_tradnl"/>
        </w:rPr>
        <w:t xml:space="preserve">ser de corta duración </w:t>
      </w:r>
      <w:r w:rsidR="0088158C" w:rsidRPr="005E365D" w:rsidDel="009F6724">
        <w:rPr>
          <w:lang w:val="es-ES_tradnl"/>
        </w:rPr>
        <w:t>(2</w:t>
      </w:r>
      <w:r w:rsidR="00326B43" w:rsidRPr="005E365D">
        <w:rPr>
          <w:lang w:val="es-ES_tradnl"/>
        </w:rPr>
        <w:t>-</w:t>
      </w:r>
      <w:r w:rsidR="0088158C" w:rsidRPr="005E365D" w:rsidDel="009F6724">
        <w:rPr>
          <w:lang w:val="es-ES_tradnl"/>
        </w:rPr>
        <w:t>3</w:t>
      </w:r>
      <w:r w:rsidR="0069670C" w:rsidRPr="005E365D">
        <w:rPr>
          <w:lang w:val="es-ES_tradnl"/>
        </w:rPr>
        <w:t xml:space="preserve"> </w:t>
      </w:r>
      <w:r w:rsidR="00911940" w:rsidRPr="005E365D">
        <w:rPr>
          <w:lang w:val="es-ES_tradnl"/>
        </w:rPr>
        <w:t>años</w:t>
      </w:r>
      <w:r w:rsidR="0088158C" w:rsidRPr="005E365D" w:rsidDel="009F6724">
        <w:rPr>
          <w:lang w:val="es-ES_tradnl"/>
        </w:rPr>
        <w:t>),</w:t>
      </w:r>
      <w:r w:rsidR="0069670C" w:rsidRPr="005E365D">
        <w:rPr>
          <w:lang w:val="es-ES_tradnl"/>
        </w:rPr>
        <w:t xml:space="preserve"> </w:t>
      </w:r>
      <w:r w:rsidR="00731AC5" w:rsidRPr="005E365D">
        <w:rPr>
          <w:lang w:val="es-ES_tradnl"/>
        </w:rPr>
        <w:t xml:space="preserve">dado que los resultados determinarán </w:t>
      </w:r>
      <w:r w:rsidR="00A92D9F" w:rsidRPr="005E365D">
        <w:rPr>
          <w:lang w:val="es-ES_tradnl"/>
        </w:rPr>
        <w:t xml:space="preserve">el rumbo que el </w:t>
      </w:r>
      <w:r w:rsidR="00555D63" w:rsidRPr="005E365D">
        <w:rPr>
          <w:lang w:val="es-ES_tradnl"/>
        </w:rPr>
        <w:t>Comité</w:t>
      </w:r>
      <w:r w:rsidR="0069670C" w:rsidRPr="005E365D">
        <w:rPr>
          <w:lang w:val="es-ES_tradnl"/>
        </w:rPr>
        <w:t xml:space="preserve"> </w:t>
      </w:r>
      <w:r w:rsidR="00B667F0" w:rsidRPr="005E365D">
        <w:rPr>
          <w:lang w:val="es-ES_tradnl"/>
        </w:rPr>
        <w:t>Ejecutivo</w:t>
      </w:r>
      <w:r w:rsidR="0069670C" w:rsidRPr="005E365D">
        <w:rPr>
          <w:lang w:val="es-ES_tradnl"/>
        </w:rPr>
        <w:t xml:space="preserve"> </w:t>
      </w:r>
      <w:r w:rsidR="00802D28" w:rsidRPr="005E365D">
        <w:rPr>
          <w:lang w:val="es-ES_tradnl"/>
        </w:rPr>
        <w:t xml:space="preserve">resuelva </w:t>
      </w:r>
      <w:r w:rsidR="00A92D9F" w:rsidRPr="005E365D">
        <w:rPr>
          <w:lang w:val="es-ES_tradnl"/>
        </w:rPr>
        <w:t>seguir al respecto</w:t>
      </w:r>
      <w:r w:rsidR="00A64246" w:rsidRPr="005E365D">
        <w:rPr>
          <w:lang w:val="es-ES_tradnl"/>
        </w:rPr>
        <w:t xml:space="preserve">. </w:t>
      </w:r>
      <w:r w:rsidR="001D0B33" w:rsidRPr="005E365D">
        <w:rPr>
          <w:lang w:val="es-ES_tradnl"/>
        </w:rPr>
        <w:t>Implementar</w:t>
      </w:r>
      <w:r w:rsidR="00F91E05" w:rsidRPr="005E365D">
        <w:rPr>
          <w:lang w:val="es-ES_tradnl"/>
        </w:rPr>
        <w:t xml:space="preserve"> </w:t>
      </w:r>
      <w:r w:rsidR="00A64246" w:rsidRPr="005E365D">
        <w:rPr>
          <w:lang w:val="es-ES_tradnl"/>
        </w:rPr>
        <w:t>estas actividades</w:t>
      </w:r>
      <w:r w:rsidR="0069670C" w:rsidRPr="005E365D">
        <w:rPr>
          <w:lang w:val="es-ES_tradnl"/>
        </w:rPr>
        <w:t xml:space="preserve"> </w:t>
      </w:r>
      <w:r w:rsidR="0077196A" w:rsidRPr="005E365D">
        <w:rPr>
          <w:lang w:val="es-ES_tradnl"/>
        </w:rPr>
        <w:t>junto con</w:t>
      </w:r>
      <w:r w:rsidR="0081642A" w:rsidRPr="005E365D">
        <w:rPr>
          <w:lang w:val="es-ES_tradnl"/>
        </w:rPr>
        <w:t xml:space="preserve"> </w:t>
      </w:r>
      <w:r w:rsidR="00B9325B" w:rsidRPr="005E365D">
        <w:rPr>
          <w:lang w:val="es-ES_tradnl"/>
        </w:rPr>
        <w:t>la</w:t>
      </w:r>
      <w:r w:rsidR="00DB720A" w:rsidRPr="005E365D">
        <w:rPr>
          <w:lang w:val="es-ES_tradnl"/>
        </w:rPr>
        <w:t xml:space="preserve"> primer</w:t>
      </w:r>
      <w:r w:rsidR="00B9325B" w:rsidRPr="005E365D">
        <w:rPr>
          <w:lang w:val="es-ES_tradnl"/>
        </w:rPr>
        <w:t>a</w:t>
      </w:r>
      <w:r w:rsidR="00DB720A" w:rsidRPr="005E365D">
        <w:rPr>
          <w:lang w:val="es-ES_tradnl"/>
        </w:rPr>
        <w:t xml:space="preserve"> </w:t>
      </w:r>
      <w:r w:rsidR="00B9325B" w:rsidRPr="005E365D">
        <w:rPr>
          <w:lang w:val="es-ES_tradnl"/>
        </w:rPr>
        <w:t>serie</w:t>
      </w:r>
      <w:r w:rsidR="00AA06EF" w:rsidRPr="005E365D">
        <w:rPr>
          <w:lang w:val="es-ES_tradnl"/>
        </w:rPr>
        <w:t xml:space="preserve"> </w:t>
      </w:r>
      <w:r w:rsidR="007D4C8F" w:rsidRPr="005E365D">
        <w:rPr>
          <w:lang w:val="es-ES_tradnl"/>
        </w:rPr>
        <w:t xml:space="preserve">de </w:t>
      </w:r>
      <w:r w:rsidR="00E61CA5" w:rsidRPr="005E365D">
        <w:rPr>
          <w:lang w:val="es-ES_tradnl"/>
        </w:rPr>
        <w:t>planes de aplicación de la Enmienda de Kigali</w:t>
      </w:r>
      <w:r w:rsidR="0069670C" w:rsidRPr="005E365D">
        <w:rPr>
          <w:lang w:val="es-ES_tradnl"/>
        </w:rPr>
        <w:t xml:space="preserve"> </w:t>
      </w:r>
      <w:r w:rsidR="009274C9" w:rsidRPr="005E365D">
        <w:rPr>
          <w:lang w:val="es-ES_tradnl"/>
        </w:rPr>
        <w:t>permitiría</w:t>
      </w:r>
      <w:r w:rsidR="0038105D" w:rsidRPr="005E365D">
        <w:rPr>
          <w:lang w:val="es-ES_tradnl"/>
        </w:rPr>
        <w:t xml:space="preserve"> a</w:t>
      </w:r>
      <w:r w:rsidR="008D1ADF" w:rsidRPr="005E365D">
        <w:rPr>
          <w:lang w:val="es-ES_tradnl"/>
        </w:rPr>
        <w:t>l</w:t>
      </w:r>
      <w:r w:rsidR="0069670C" w:rsidRPr="005E365D">
        <w:rPr>
          <w:lang w:val="es-ES_tradnl"/>
        </w:rPr>
        <w:t xml:space="preserve"> </w:t>
      </w:r>
      <w:r w:rsidR="008D1ADF" w:rsidRPr="005E365D">
        <w:rPr>
          <w:lang w:val="es-ES_tradnl"/>
        </w:rPr>
        <w:t>Comité</w:t>
      </w:r>
      <w:r w:rsidR="0069670C" w:rsidRPr="005E365D">
        <w:rPr>
          <w:lang w:val="es-ES_tradnl"/>
        </w:rPr>
        <w:t xml:space="preserve"> </w:t>
      </w:r>
      <w:r w:rsidR="009167E4" w:rsidRPr="005E365D">
        <w:rPr>
          <w:lang w:val="es-ES_tradnl"/>
        </w:rPr>
        <w:t>determinar</w:t>
      </w:r>
      <w:r w:rsidR="00316893" w:rsidRPr="005E365D">
        <w:rPr>
          <w:lang w:val="es-ES_tradnl"/>
        </w:rPr>
        <w:t xml:space="preserve"> </w:t>
      </w:r>
      <w:r w:rsidR="00555D63" w:rsidRPr="005E365D">
        <w:rPr>
          <w:lang w:val="es-ES_tradnl"/>
        </w:rPr>
        <w:t>la</w:t>
      </w:r>
      <w:r w:rsidR="0069670C" w:rsidRPr="005E365D">
        <w:rPr>
          <w:lang w:val="es-ES_tradnl"/>
        </w:rPr>
        <w:t xml:space="preserve"> </w:t>
      </w:r>
      <w:r w:rsidR="00555D63" w:rsidRPr="005E365D">
        <w:rPr>
          <w:lang w:val="es-ES_tradnl"/>
        </w:rPr>
        <w:t>relación</w:t>
      </w:r>
      <w:r w:rsidR="0069670C" w:rsidRPr="005E365D">
        <w:rPr>
          <w:lang w:val="es-ES_tradnl"/>
        </w:rPr>
        <w:t xml:space="preserve"> </w:t>
      </w:r>
      <w:r w:rsidR="009043F9" w:rsidRPr="005E365D">
        <w:rPr>
          <w:lang w:val="es-ES_tradnl"/>
        </w:rPr>
        <w:t>costo-beneficio</w:t>
      </w:r>
      <w:r w:rsidR="0069670C" w:rsidRPr="005E365D">
        <w:rPr>
          <w:lang w:val="es-ES_tradnl"/>
        </w:rPr>
        <w:t xml:space="preserve"> </w:t>
      </w:r>
      <w:r w:rsidR="00326B43" w:rsidRPr="005E365D">
        <w:rPr>
          <w:lang w:val="es-ES_tradnl"/>
        </w:rPr>
        <w:t>y</w:t>
      </w:r>
      <w:r w:rsidR="0069670C" w:rsidRPr="005E365D">
        <w:rPr>
          <w:lang w:val="es-ES_tradnl"/>
        </w:rPr>
        <w:t xml:space="preserve"> </w:t>
      </w:r>
      <w:r w:rsidR="00361AD5" w:rsidRPr="005E365D">
        <w:rPr>
          <w:lang w:val="es-ES_tradnl"/>
        </w:rPr>
        <w:t xml:space="preserve">los </w:t>
      </w:r>
      <w:r w:rsidR="00350921" w:rsidRPr="005E365D">
        <w:rPr>
          <w:lang w:val="es-ES_tradnl"/>
        </w:rPr>
        <w:t xml:space="preserve">beneficios </w:t>
      </w:r>
      <w:r w:rsidR="00024DBD" w:rsidRPr="005E365D">
        <w:rPr>
          <w:lang w:val="es-ES_tradnl"/>
        </w:rPr>
        <w:t xml:space="preserve">ambientales y </w:t>
      </w:r>
      <w:r w:rsidR="00350921" w:rsidRPr="005E365D">
        <w:rPr>
          <w:lang w:val="es-ES_tradnl"/>
        </w:rPr>
        <w:t>climáticos</w:t>
      </w:r>
      <w:r w:rsidR="0069670C" w:rsidRPr="005E365D">
        <w:rPr>
          <w:lang w:val="es-ES_tradnl"/>
        </w:rPr>
        <w:t xml:space="preserve"> </w:t>
      </w:r>
      <w:r w:rsidR="001E3BED" w:rsidRPr="005E365D">
        <w:rPr>
          <w:lang w:val="es-ES_tradnl"/>
        </w:rPr>
        <w:t xml:space="preserve">derivados </w:t>
      </w:r>
      <w:r w:rsidR="00BA68F2" w:rsidRPr="005E365D">
        <w:rPr>
          <w:lang w:val="es-ES_tradnl"/>
        </w:rPr>
        <w:t xml:space="preserve">y </w:t>
      </w:r>
      <w:r w:rsidR="008F11FA" w:rsidRPr="005E365D">
        <w:rPr>
          <w:lang w:val="es-ES_tradnl"/>
        </w:rPr>
        <w:t xml:space="preserve">detectar </w:t>
      </w:r>
      <w:r w:rsidR="00EF6DA2" w:rsidRPr="005E365D">
        <w:rPr>
          <w:lang w:val="es-ES_tradnl"/>
        </w:rPr>
        <w:t>los problema</w:t>
      </w:r>
      <w:r w:rsidR="0066249E" w:rsidRPr="005E365D">
        <w:rPr>
          <w:lang w:val="es-ES_tradnl"/>
        </w:rPr>
        <w:t>s</w:t>
      </w:r>
      <w:r w:rsidR="00EF6DA2" w:rsidRPr="005E365D">
        <w:rPr>
          <w:lang w:val="es-ES_tradnl"/>
        </w:rPr>
        <w:t xml:space="preserve"> que puedan surgir</w:t>
      </w:r>
      <w:r w:rsidR="0088158C" w:rsidRPr="005E365D" w:rsidDel="009F6724">
        <w:rPr>
          <w:lang w:val="es-ES_tradnl"/>
        </w:rPr>
        <w:t>.</w:t>
      </w:r>
      <w:r w:rsidR="0069670C" w:rsidRPr="005E365D">
        <w:rPr>
          <w:lang w:val="es-ES_tradnl"/>
        </w:rPr>
        <w:t xml:space="preserve"> </w:t>
      </w:r>
      <w:r w:rsidR="00431A88" w:rsidRPr="005E365D">
        <w:rPr>
          <w:lang w:val="es-ES_tradnl"/>
        </w:rPr>
        <w:t>Estos proyectos iniciales</w:t>
      </w:r>
      <w:r w:rsidR="0069670C" w:rsidRPr="005E365D">
        <w:rPr>
          <w:lang w:val="es-ES_tradnl"/>
        </w:rPr>
        <w:t xml:space="preserve"> </w:t>
      </w:r>
      <w:r w:rsidR="00D972CA" w:rsidRPr="005E365D">
        <w:rPr>
          <w:lang w:val="es-ES_tradnl"/>
        </w:rPr>
        <w:t>permitirían</w:t>
      </w:r>
      <w:r w:rsidR="0069670C" w:rsidRPr="005E365D">
        <w:rPr>
          <w:lang w:val="es-ES_tradnl"/>
        </w:rPr>
        <w:t xml:space="preserve"> </w:t>
      </w:r>
      <w:r w:rsidR="00537182" w:rsidRPr="005E365D">
        <w:rPr>
          <w:lang w:val="es-ES_tradnl"/>
        </w:rPr>
        <w:t>definir</w:t>
      </w:r>
      <w:r w:rsidR="006A1D72" w:rsidRPr="005E365D">
        <w:rPr>
          <w:lang w:val="es-ES_tradnl"/>
        </w:rPr>
        <w:t xml:space="preserve"> </w:t>
      </w:r>
      <w:r w:rsidR="00537182" w:rsidRPr="005E365D">
        <w:rPr>
          <w:lang w:val="es-ES_tradnl"/>
        </w:rPr>
        <w:t xml:space="preserve">planes </w:t>
      </w:r>
      <w:r w:rsidR="006419EE" w:rsidRPr="005E365D">
        <w:rPr>
          <w:lang w:val="es-ES_tradnl"/>
        </w:rPr>
        <w:t>de</w:t>
      </w:r>
      <w:r w:rsidR="002927CB" w:rsidRPr="005E365D">
        <w:rPr>
          <w:lang w:val="es-ES_tradnl"/>
        </w:rPr>
        <w:t xml:space="preserve"> eficiencia energética </w:t>
      </w:r>
      <w:r w:rsidR="00537182" w:rsidRPr="005E365D">
        <w:rPr>
          <w:lang w:val="es-ES_tradnl"/>
        </w:rPr>
        <w:t xml:space="preserve">de </w:t>
      </w:r>
      <w:r w:rsidR="001C6CD7" w:rsidRPr="005E365D">
        <w:rPr>
          <w:lang w:val="es-ES_tradnl"/>
        </w:rPr>
        <w:t xml:space="preserve">más </w:t>
      </w:r>
      <w:r w:rsidR="00807E5F" w:rsidRPr="005E365D">
        <w:rPr>
          <w:lang w:val="es-ES_tradnl"/>
        </w:rPr>
        <w:t>largo</w:t>
      </w:r>
      <w:r w:rsidR="0069670C" w:rsidRPr="005E365D">
        <w:rPr>
          <w:lang w:val="es-ES_tradnl"/>
        </w:rPr>
        <w:t xml:space="preserve"> </w:t>
      </w:r>
      <w:r w:rsidR="00807E5F" w:rsidRPr="005E365D">
        <w:rPr>
          <w:lang w:val="es-ES_tradnl"/>
        </w:rPr>
        <w:t>plazo</w:t>
      </w:r>
      <w:r w:rsidR="0088158C" w:rsidRPr="005E365D">
        <w:rPr>
          <w:rStyle w:val="FootnoteReference"/>
          <w:lang w:val="es-ES_tradnl"/>
        </w:rPr>
        <w:footnoteReference w:id="13"/>
      </w:r>
      <w:r w:rsidR="0069670C" w:rsidRPr="005E365D">
        <w:rPr>
          <w:lang w:val="es-ES_tradnl"/>
        </w:rPr>
        <w:t xml:space="preserve"> </w:t>
      </w:r>
      <w:r w:rsidR="00DE3B20" w:rsidRPr="005E365D">
        <w:rPr>
          <w:lang w:val="es-ES_tradnl"/>
        </w:rPr>
        <w:t>y</w:t>
      </w:r>
      <w:r w:rsidR="00E96E79" w:rsidRPr="005E365D">
        <w:rPr>
          <w:lang w:val="es-ES_tradnl"/>
        </w:rPr>
        <w:t xml:space="preserve"> maximizar los</w:t>
      </w:r>
      <w:r w:rsidR="0069670C" w:rsidRPr="005E365D">
        <w:rPr>
          <w:lang w:val="es-ES_tradnl"/>
        </w:rPr>
        <w:t xml:space="preserve"> </w:t>
      </w:r>
      <w:r w:rsidR="00350921" w:rsidRPr="005E365D">
        <w:rPr>
          <w:lang w:val="es-ES_tradnl"/>
        </w:rPr>
        <w:t>beneficios climáticos</w:t>
      </w:r>
      <w:r w:rsidR="0069670C" w:rsidRPr="005E365D">
        <w:rPr>
          <w:lang w:val="es-ES_tradnl"/>
        </w:rPr>
        <w:t xml:space="preserve"> </w:t>
      </w:r>
      <w:r w:rsidR="005D12FD" w:rsidRPr="005E365D">
        <w:rPr>
          <w:lang w:val="es-ES_tradnl"/>
        </w:rPr>
        <w:t xml:space="preserve">al </w:t>
      </w:r>
      <w:r w:rsidR="001F39E6" w:rsidRPr="005E365D">
        <w:rPr>
          <w:lang w:val="es-ES_tradnl"/>
        </w:rPr>
        <w:t>implementar</w:t>
      </w:r>
      <w:r w:rsidR="0069670C" w:rsidRPr="005E365D">
        <w:rPr>
          <w:lang w:val="es-ES_tradnl"/>
        </w:rPr>
        <w:t xml:space="preserve"> </w:t>
      </w:r>
      <w:r w:rsidR="0041709E" w:rsidRPr="005E365D">
        <w:rPr>
          <w:lang w:val="es-ES_tradnl"/>
        </w:rPr>
        <w:t xml:space="preserve">la </w:t>
      </w:r>
      <w:r w:rsidR="00377598" w:rsidRPr="005E365D">
        <w:rPr>
          <w:lang w:val="es-ES_tradnl"/>
        </w:rPr>
        <w:t>reducción de HFC prevista en la Enmienda</w:t>
      </w:r>
      <w:r w:rsidR="0069670C" w:rsidRPr="005E365D">
        <w:rPr>
          <w:lang w:val="es-ES_tradnl"/>
        </w:rPr>
        <w:t xml:space="preserve"> de Kigali</w:t>
      </w:r>
      <w:r w:rsidR="0088158C" w:rsidRPr="005E365D" w:rsidDel="009F6724">
        <w:rPr>
          <w:lang w:val="es-ES_tradnl"/>
        </w:rPr>
        <w:t>.</w:t>
      </w:r>
      <w:r w:rsidR="0069670C" w:rsidRPr="005E365D">
        <w:rPr>
          <w:lang w:val="es-ES_tradnl"/>
        </w:rPr>
        <w:t xml:space="preserve"> </w:t>
      </w:r>
      <w:r w:rsidR="0088158C" w:rsidRPr="005E365D" w:rsidDel="009F6724">
        <w:rPr>
          <w:lang w:val="es-ES_tradnl"/>
        </w:rPr>
        <w:t>Similar</w:t>
      </w:r>
      <w:r w:rsidR="00DE1EB4" w:rsidRPr="005E365D">
        <w:rPr>
          <w:lang w:val="es-ES_tradnl"/>
        </w:rPr>
        <w:t>es</w:t>
      </w:r>
      <w:r w:rsidR="0069670C" w:rsidRPr="005E365D">
        <w:rPr>
          <w:lang w:val="es-ES_tradnl"/>
        </w:rPr>
        <w:t xml:space="preserve"> </w:t>
      </w:r>
      <w:r w:rsidR="00631429" w:rsidRPr="005E365D">
        <w:rPr>
          <w:lang w:val="es-ES_tradnl"/>
        </w:rPr>
        <w:t>iniciativa</w:t>
      </w:r>
      <w:r w:rsidR="0088158C" w:rsidRPr="005E365D" w:rsidDel="009F6724">
        <w:rPr>
          <w:lang w:val="es-ES_tradnl"/>
        </w:rPr>
        <w:t>s</w:t>
      </w:r>
      <w:r w:rsidR="0069670C" w:rsidRPr="005E365D">
        <w:rPr>
          <w:lang w:val="es-ES_tradnl"/>
        </w:rPr>
        <w:t xml:space="preserve"> </w:t>
      </w:r>
      <w:r w:rsidR="0098249D" w:rsidRPr="005E365D">
        <w:rPr>
          <w:lang w:val="es-ES_tradnl"/>
        </w:rPr>
        <w:t xml:space="preserve">se </w:t>
      </w:r>
      <w:r w:rsidR="009F3BBE" w:rsidRPr="005E365D">
        <w:rPr>
          <w:lang w:val="es-ES_tradnl"/>
        </w:rPr>
        <w:t xml:space="preserve">llevaron a cabo en </w:t>
      </w:r>
      <w:r w:rsidR="006C1059" w:rsidRPr="005E365D">
        <w:rPr>
          <w:lang w:val="es-ES_tradnl"/>
        </w:rPr>
        <w:t xml:space="preserve">épocas pasadas </w:t>
      </w:r>
      <w:r w:rsidR="006F1C8F" w:rsidRPr="005E365D">
        <w:rPr>
          <w:lang w:val="es-ES_tradnl"/>
        </w:rPr>
        <w:t>par</w:t>
      </w:r>
      <w:r w:rsidR="00683D6D" w:rsidRPr="005E365D">
        <w:rPr>
          <w:lang w:val="es-ES_tradnl"/>
        </w:rPr>
        <w:t xml:space="preserve">a </w:t>
      </w:r>
      <w:r w:rsidR="009F3BBE" w:rsidRPr="005E365D">
        <w:rPr>
          <w:lang w:val="es-ES_tradnl"/>
        </w:rPr>
        <w:t xml:space="preserve">explorar </w:t>
      </w:r>
      <w:r w:rsidR="00555D63" w:rsidRPr="005E365D">
        <w:rPr>
          <w:lang w:val="es-ES_tradnl"/>
        </w:rPr>
        <w:t>oportunidades</w:t>
      </w:r>
      <w:r w:rsidR="0069670C" w:rsidRPr="005E365D">
        <w:rPr>
          <w:lang w:val="es-ES_tradnl"/>
        </w:rPr>
        <w:t xml:space="preserve"> </w:t>
      </w:r>
      <w:r w:rsidR="00B17DD3" w:rsidRPr="005E365D">
        <w:rPr>
          <w:lang w:val="es-ES_tradnl"/>
        </w:rPr>
        <w:t>y</w:t>
      </w:r>
      <w:r w:rsidR="00683D6D" w:rsidRPr="005E365D">
        <w:rPr>
          <w:lang w:val="es-ES_tradnl"/>
        </w:rPr>
        <w:t xml:space="preserve"> </w:t>
      </w:r>
      <w:r w:rsidR="00A65593" w:rsidRPr="005E365D">
        <w:rPr>
          <w:lang w:val="es-ES_tradnl"/>
        </w:rPr>
        <w:t>lograr objetivos específicos</w:t>
      </w:r>
      <w:r w:rsidR="0069670C" w:rsidRPr="005E365D">
        <w:rPr>
          <w:lang w:val="es-ES_tradnl"/>
        </w:rPr>
        <w:t xml:space="preserve"> </w:t>
      </w:r>
      <w:r w:rsidR="00C97C2D" w:rsidRPr="005E365D">
        <w:rPr>
          <w:lang w:val="es-ES_tradnl"/>
        </w:rPr>
        <w:t>en</w:t>
      </w:r>
      <w:r w:rsidR="004C3D77">
        <w:rPr>
          <w:lang w:val="es-ES_tradnl"/>
        </w:rPr>
        <w:t xml:space="preserve"> cuanto a</w:t>
      </w:r>
      <w:r w:rsidR="00A65593" w:rsidRPr="005E365D">
        <w:rPr>
          <w:lang w:val="es-ES_tradnl"/>
        </w:rPr>
        <w:t xml:space="preserve"> la eliminación </w:t>
      </w:r>
      <w:r w:rsidR="00326B43" w:rsidRPr="005E365D">
        <w:rPr>
          <w:lang w:val="es-ES_tradnl"/>
        </w:rPr>
        <w:t>de</w:t>
      </w:r>
      <w:r w:rsidR="0069670C" w:rsidRPr="005E365D">
        <w:rPr>
          <w:lang w:val="es-ES_tradnl"/>
        </w:rPr>
        <w:t xml:space="preserve"> </w:t>
      </w:r>
      <w:r w:rsidR="007372B4" w:rsidRPr="005E365D">
        <w:rPr>
          <w:lang w:val="es-ES_tradnl"/>
        </w:rPr>
        <w:t>sustancias</w:t>
      </w:r>
      <w:r w:rsidR="0069670C" w:rsidRPr="005E365D">
        <w:rPr>
          <w:lang w:val="es-ES_tradnl"/>
        </w:rPr>
        <w:t xml:space="preserve"> </w:t>
      </w:r>
      <w:r w:rsidR="007372B4" w:rsidRPr="005E365D">
        <w:rPr>
          <w:lang w:val="es-ES_tradnl"/>
        </w:rPr>
        <w:t>controladas</w:t>
      </w:r>
      <w:r w:rsidR="0069670C" w:rsidRPr="005E365D">
        <w:rPr>
          <w:lang w:val="es-ES_tradnl"/>
        </w:rPr>
        <w:t xml:space="preserve"> </w:t>
      </w:r>
      <w:r w:rsidR="00326B43" w:rsidRPr="005E365D">
        <w:rPr>
          <w:lang w:val="es-ES_tradnl"/>
        </w:rPr>
        <w:t>y</w:t>
      </w:r>
      <w:r w:rsidR="0069670C" w:rsidRPr="005E365D">
        <w:rPr>
          <w:lang w:val="es-ES_tradnl"/>
        </w:rPr>
        <w:t xml:space="preserve"> </w:t>
      </w:r>
      <w:r w:rsidR="00043C15" w:rsidRPr="005E365D">
        <w:rPr>
          <w:lang w:val="es-ES_tradnl"/>
        </w:rPr>
        <w:t>otra</w:t>
      </w:r>
      <w:r w:rsidR="007372B4" w:rsidRPr="005E365D">
        <w:rPr>
          <w:lang w:val="es-ES_tradnl"/>
        </w:rPr>
        <w:t>s</w:t>
      </w:r>
      <w:r w:rsidR="0069670C" w:rsidRPr="005E365D">
        <w:rPr>
          <w:lang w:val="es-ES_tradnl"/>
        </w:rPr>
        <w:t xml:space="preserve"> </w:t>
      </w:r>
      <w:r w:rsidR="00631429" w:rsidRPr="005E365D">
        <w:rPr>
          <w:lang w:val="es-ES_tradnl"/>
        </w:rPr>
        <w:t>iniciativa</w:t>
      </w:r>
      <w:r w:rsidR="0088158C" w:rsidRPr="005E365D" w:rsidDel="009F6724">
        <w:rPr>
          <w:lang w:val="es-ES_tradnl"/>
        </w:rPr>
        <w:t>s</w:t>
      </w:r>
      <w:r w:rsidR="00111F8F" w:rsidRPr="005E365D">
        <w:rPr>
          <w:lang w:val="es-ES_tradnl"/>
        </w:rPr>
        <w:t>.</w:t>
      </w:r>
      <w:r w:rsidR="0088158C" w:rsidRPr="005E365D">
        <w:rPr>
          <w:rStyle w:val="FootnoteReference"/>
          <w:lang w:val="es-ES_tradnl"/>
        </w:rPr>
        <w:footnoteReference w:id="14"/>
      </w:r>
    </w:p>
    <w:p w14:paraId="750EA48B" w14:textId="5090EF8E" w:rsidR="0088158C" w:rsidRPr="005E365D" w:rsidRDefault="00F06D2B" w:rsidP="0088158C">
      <w:pPr>
        <w:rPr>
          <w:i/>
          <w:lang w:val="es-ES_tradnl"/>
        </w:rPr>
      </w:pPr>
      <w:r w:rsidRPr="005E365D">
        <w:rPr>
          <w:i/>
          <w:lang w:val="es-ES_tradnl"/>
        </w:rPr>
        <w:t>Opción</w:t>
      </w:r>
      <w:r w:rsidR="0069670C" w:rsidRPr="005E365D">
        <w:rPr>
          <w:i/>
          <w:lang w:val="es-ES_tradnl"/>
        </w:rPr>
        <w:t xml:space="preserve"> </w:t>
      </w:r>
      <w:r w:rsidR="0088158C" w:rsidRPr="005E365D">
        <w:rPr>
          <w:i/>
          <w:lang w:val="es-ES_tradnl"/>
        </w:rPr>
        <w:t>1:</w:t>
      </w:r>
      <w:r w:rsidR="0069670C" w:rsidRPr="005E365D">
        <w:rPr>
          <w:i/>
          <w:lang w:val="es-ES_tradnl"/>
        </w:rPr>
        <w:t xml:space="preserve"> </w:t>
      </w:r>
      <w:r w:rsidR="00F25C87" w:rsidRPr="005E365D">
        <w:rPr>
          <w:i/>
          <w:lang w:val="es-ES_tradnl"/>
        </w:rPr>
        <w:t xml:space="preserve">Financiamiento </w:t>
      </w:r>
      <w:r w:rsidR="00903709">
        <w:rPr>
          <w:i/>
          <w:lang w:val="es-ES_tradnl"/>
        </w:rPr>
        <w:t>con contribuciones ordinarias</w:t>
      </w:r>
      <w:r w:rsidR="00312755" w:rsidRPr="005E365D">
        <w:rPr>
          <w:i/>
          <w:lang w:val="es-ES_tradnl"/>
        </w:rPr>
        <w:t xml:space="preserve"> de</w:t>
      </w:r>
      <w:r w:rsidR="00F25C87" w:rsidRPr="005E365D">
        <w:rPr>
          <w:i/>
          <w:lang w:val="es-ES_tradnl"/>
        </w:rPr>
        <w:t>l Fondo Multilateral</w:t>
      </w:r>
    </w:p>
    <w:p w14:paraId="4DCB578A" w14:textId="77777777" w:rsidR="0088158C" w:rsidRPr="005E365D" w:rsidRDefault="0088158C" w:rsidP="0088158C">
      <w:pPr>
        <w:jc w:val="left"/>
        <w:rPr>
          <w:lang w:val="es-ES_tradnl"/>
        </w:rPr>
      </w:pPr>
    </w:p>
    <w:p w14:paraId="0CEA2A78" w14:textId="4A32C82E" w:rsidR="0088158C" w:rsidRPr="005E365D" w:rsidRDefault="00EA0E50" w:rsidP="00F36CAF">
      <w:pPr>
        <w:pStyle w:val="Heading1"/>
        <w:rPr>
          <w:lang w:val="es-ES_tradnl"/>
        </w:rPr>
      </w:pPr>
      <w:r w:rsidRPr="005E365D">
        <w:rPr>
          <w:lang w:val="es-ES_tradnl"/>
        </w:rPr>
        <w:t>En esta opción</w:t>
      </w:r>
      <w:r w:rsidR="0088158C" w:rsidRPr="005E365D">
        <w:rPr>
          <w:lang w:val="es-ES_tradnl"/>
        </w:rPr>
        <w:t>,</w:t>
      </w:r>
      <w:r w:rsidR="0069670C" w:rsidRPr="005E365D">
        <w:rPr>
          <w:lang w:val="es-ES_tradnl"/>
        </w:rPr>
        <w:t xml:space="preserve"> </w:t>
      </w:r>
      <w:r w:rsidR="00F34DA1" w:rsidRPr="005E365D">
        <w:rPr>
          <w:lang w:val="es-ES_tradnl"/>
        </w:rPr>
        <w:t xml:space="preserve">las actividades </w:t>
      </w:r>
      <w:r w:rsidR="00AB51AB" w:rsidRPr="005E365D">
        <w:rPr>
          <w:lang w:val="es-ES_tradnl"/>
        </w:rPr>
        <w:t xml:space="preserve">de </w:t>
      </w:r>
      <w:r w:rsidR="00B667F0" w:rsidRPr="005E365D">
        <w:rPr>
          <w:lang w:val="es-ES_tradnl"/>
        </w:rPr>
        <w:t>reducción</w:t>
      </w:r>
      <w:r w:rsidR="0069670C" w:rsidRPr="005E365D">
        <w:rPr>
          <w:lang w:val="es-ES_tradnl"/>
        </w:rPr>
        <w:t xml:space="preserve"> </w:t>
      </w:r>
      <w:r w:rsidR="00B667F0" w:rsidRPr="005E365D">
        <w:rPr>
          <w:lang w:val="es-ES_tradnl"/>
        </w:rPr>
        <w:t>de</w:t>
      </w:r>
      <w:r w:rsidR="0069670C" w:rsidRPr="005E365D">
        <w:rPr>
          <w:lang w:val="es-ES_tradnl"/>
        </w:rPr>
        <w:t xml:space="preserve"> </w:t>
      </w:r>
      <w:r w:rsidR="00B667F0" w:rsidRPr="005E365D">
        <w:rPr>
          <w:lang w:val="es-ES_tradnl"/>
        </w:rPr>
        <w:t>los</w:t>
      </w:r>
      <w:r w:rsidR="0069670C" w:rsidRPr="005E365D">
        <w:rPr>
          <w:lang w:val="es-ES_tradnl"/>
        </w:rPr>
        <w:t xml:space="preserve"> </w:t>
      </w:r>
      <w:r w:rsidR="00B667F0" w:rsidRPr="005E365D">
        <w:rPr>
          <w:lang w:val="es-ES_tradnl"/>
        </w:rPr>
        <w:t>HFC</w:t>
      </w:r>
      <w:r w:rsidR="0069670C" w:rsidRPr="005E365D">
        <w:rPr>
          <w:lang w:val="es-ES_tradnl"/>
        </w:rPr>
        <w:t xml:space="preserve"> </w:t>
      </w:r>
      <w:r w:rsidR="00326B43" w:rsidRPr="005E365D">
        <w:rPr>
          <w:lang w:val="es-ES_tradnl"/>
        </w:rPr>
        <w:t>y</w:t>
      </w:r>
      <w:r w:rsidR="0069670C" w:rsidRPr="005E365D">
        <w:rPr>
          <w:lang w:val="es-ES_tradnl"/>
        </w:rPr>
        <w:t xml:space="preserve"> </w:t>
      </w:r>
      <w:r w:rsidR="00B667F0" w:rsidRPr="005E365D">
        <w:rPr>
          <w:lang w:val="es-ES_tradnl"/>
        </w:rPr>
        <w:t>eficiencia</w:t>
      </w:r>
      <w:r w:rsidR="0069670C" w:rsidRPr="005E365D">
        <w:rPr>
          <w:lang w:val="es-ES_tradnl"/>
        </w:rPr>
        <w:t xml:space="preserve"> </w:t>
      </w:r>
      <w:r w:rsidR="00B667F0" w:rsidRPr="005E365D">
        <w:rPr>
          <w:lang w:val="es-ES_tradnl"/>
        </w:rPr>
        <w:t>energética</w:t>
      </w:r>
      <w:r w:rsidR="0069670C" w:rsidRPr="005E365D">
        <w:rPr>
          <w:lang w:val="es-ES_tradnl"/>
        </w:rPr>
        <w:t xml:space="preserve"> </w:t>
      </w:r>
      <w:r w:rsidR="005116F6" w:rsidRPr="005E365D">
        <w:rPr>
          <w:lang w:val="es-ES_tradnl"/>
        </w:rPr>
        <w:t>se financiarían</w:t>
      </w:r>
      <w:r w:rsidR="0069670C" w:rsidRPr="005E365D">
        <w:rPr>
          <w:lang w:val="es-ES_tradnl"/>
        </w:rPr>
        <w:t xml:space="preserve"> </w:t>
      </w:r>
      <w:r w:rsidR="005116F6" w:rsidRPr="005E365D">
        <w:rPr>
          <w:lang w:val="es-ES_tradnl"/>
        </w:rPr>
        <w:t>directamente</w:t>
      </w:r>
      <w:r w:rsidR="0069670C" w:rsidRPr="005E365D">
        <w:rPr>
          <w:lang w:val="es-ES_tradnl"/>
        </w:rPr>
        <w:t xml:space="preserve"> </w:t>
      </w:r>
      <w:r w:rsidR="00903709">
        <w:rPr>
          <w:lang w:val="es-ES_tradnl"/>
        </w:rPr>
        <w:t>con las contribuciones ordinarias</w:t>
      </w:r>
      <w:r w:rsidR="00EB16E1" w:rsidRPr="005E365D">
        <w:rPr>
          <w:lang w:val="es-ES_tradnl"/>
        </w:rPr>
        <w:t xml:space="preserve"> </w:t>
      </w:r>
      <w:r w:rsidR="001537E6" w:rsidRPr="005E365D">
        <w:rPr>
          <w:lang w:val="es-ES_tradnl"/>
        </w:rPr>
        <w:t xml:space="preserve">que </w:t>
      </w:r>
      <w:r w:rsidR="00237450" w:rsidRPr="005E365D">
        <w:rPr>
          <w:lang w:val="es-ES_tradnl"/>
        </w:rPr>
        <w:t xml:space="preserve">los </w:t>
      </w:r>
      <w:r w:rsidR="001A5DEB" w:rsidRPr="005E365D">
        <w:rPr>
          <w:lang w:val="es-ES_tradnl"/>
        </w:rPr>
        <w:t>países</w:t>
      </w:r>
      <w:r w:rsidR="0069670C" w:rsidRPr="005E365D">
        <w:rPr>
          <w:lang w:val="es-ES_tradnl"/>
        </w:rPr>
        <w:t xml:space="preserve"> </w:t>
      </w:r>
      <w:r w:rsidR="00A44C62" w:rsidRPr="005E365D">
        <w:rPr>
          <w:lang w:val="es-ES_tradnl"/>
        </w:rPr>
        <w:t xml:space="preserve">desarrollados </w:t>
      </w:r>
      <w:r w:rsidR="00FE4048" w:rsidRPr="005E365D">
        <w:rPr>
          <w:lang w:val="es-ES_tradnl"/>
        </w:rPr>
        <w:t>entregan</w:t>
      </w:r>
      <w:r w:rsidR="00D33950" w:rsidRPr="005E365D">
        <w:rPr>
          <w:lang w:val="es-ES_tradnl"/>
        </w:rPr>
        <w:t xml:space="preserve"> </w:t>
      </w:r>
      <w:r w:rsidR="0088239B" w:rsidRPr="005E365D">
        <w:rPr>
          <w:lang w:val="es-ES_tradnl"/>
        </w:rPr>
        <w:t xml:space="preserve">al Fondo </w:t>
      </w:r>
      <w:r w:rsidR="009E2A82" w:rsidRPr="005E365D">
        <w:rPr>
          <w:lang w:val="es-ES_tradnl"/>
        </w:rPr>
        <w:t xml:space="preserve">como parte </w:t>
      </w:r>
      <w:r w:rsidR="00E0063F" w:rsidRPr="005E365D">
        <w:rPr>
          <w:lang w:val="es-ES_tradnl"/>
        </w:rPr>
        <w:t xml:space="preserve">del </w:t>
      </w:r>
      <w:r w:rsidR="001A5DEB" w:rsidRPr="005E365D">
        <w:rPr>
          <w:lang w:val="es-ES_tradnl"/>
        </w:rPr>
        <w:t xml:space="preserve">proceso </w:t>
      </w:r>
      <w:r w:rsidR="00856B01" w:rsidRPr="005E365D">
        <w:rPr>
          <w:lang w:val="es-ES_tradnl"/>
        </w:rPr>
        <w:t>normal</w:t>
      </w:r>
      <w:r w:rsidR="00911253" w:rsidRPr="005E365D">
        <w:rPr>
          <w:lang w:val="es-ES_tradnl"/>
        </w:rPr>
        <w:t xml:space="preserve"> </w:t>
      </w:r>
      <w:r w:rsidR="001A5DEB" w:rsidRPr="005E365D">
        <w:rPr>
          <w:lang w:val="es-ES_tradnl"/>
        </w:rPr>
        <w:t>de reposición de recursos</w:t>
      </w:r>
      <w:r w:rsidR="0088158C" w:rsidRPr="005E365D">
        <w:rPr>
          <w:lang w:val="es-ES_tradnl"/>
        </w:rPr>
        <w:t>.</w:t>
      </w:r>
      <w:r w:rsidR="0069670C" w:rsidRPr="005E365D">
        <w:rPr>
          <w:lang w:val="es-ES_tradnl"/>
        </w:rPr>
        <w:t xml:space="preserve"> </w:t>
      </w:r>
      <w:r w:rsidR="001A5DEB" w:rsidRPr="005E365D">
        <w:rPr>
          <w:lang w:val="es-ES_tradnl"/>
        </w:rPr>
        <w:t xml:space="preserve">Una parte </w:t>
      </w:r>
      <w:r w:rsidR="00004B77" w:rsidRPr="005E365D">
        <w:rPr>
          <w:lang w:val="es-ES_tradnl"/>
        </w:rPr>
        <w:t xml:space="preserve">se destinaría a </w:t>
      </w:r>
      <w:r w:rsidR="00237684" w:rsidRPr="005E365D">
        <w:rPr>
          <w:lang w:val="es-ES_tradnl"/>
        </w:rPr>
        <w:t>proyectos y actividades de eficiencia energética</w:t>
      </w:r>
      <w:r w:rsidR="0085750C" w:rsidRPr="005E365D">
        <w:rPr>
          <w:lang w:val="es-ES_tradnl"/>
        </w:rPr>
        <w:t xml:space="preserve">, </w:t>
      </w:r>
      <w:r w:rsidR="002B27AF">
        <w:rPr>
          <w:lang w:val="es-ES_tradnl"/>
        </w:rPr>
        <w:t>en especial</w:t>
      </w:r>
      <w:r w:rsidR="00D87E6C">
        <w:rPr>
          <w:lang w:val="es-ES_tradnl"/>
        </w:rPr>
        <w:t xml:space="preserve"> </w:t>
      </w:r>
      <w:r w:rsidR="002E150E" w:rsidRPr="005E365D">
        <w:rPr>
          <w:lang w:val="es-ES_tradnl"/>
        </w:rPr>
        <w:t>las medidas iniciales previstas</w:t>
      </w:r>
      <w:r w:rsidR="001B130D" w:rsidRPr="005E365D">
        <w:rPr>
          <w:lang w:val="es-ES_tradnl"/>
        </w:rPr>
        <w:t xml:space="preserve"> en los proyectos piloto</w:t>
      </w:r>
      <w:r w:rsidR="008C6DB2" w:rsidRPr="005E365D">
        <w:rPr>
          <w:lang w:val="es-ES_tradnl"/>
        </w:rPr>
        <w:t xml:space="preserve"> </w:t>
      </w:r>
      <w:r w:rsidR="00FE604E" w:rsidRPr="005E365D">
        <w:rPr>
          <w:lang w:val="es-ES_tradnl"/>
        </w:rPr>
        <w:t xml:space="preserve">a ejecutar en virtud de la </w:t>
      </w:r>
      <w:r w:rsidR="008C6DB2" w:rsidRPr="005E365D">
        <w:rPr>
          <w:lang w:val="es-ES_tradnl"/>
        </w:rPr>
        <w:t>ventana de financiamiento especial</w:t>
      </w:r>
      <w:r w:rsidR="0088158C" w:rsidRPr="005E365D">
        <w:rPr>
          <w:lang w:val="es-ES_tradnl"/>
        </w:rPr>
        <w:t>.</w:t>
      </w:r>
      <w:r w:rsidR="0069670C" w:rsidRPr="005E365D">
        <w:rPr>
          <w:lang w:val="es-ES_tradnl"/>
        </w:rPr>
        <w:t xml:space="preserve"> </w:t>
      </w:r>
      <w:r w:rsidR="008D1ADF" w:rsidRPr="005E365D">
        <w:rPr>
          <w:lang w:val="es-ES_tradnl"/>
        </w:rPr>
        <w:t>El</w:t>
      </w:r>
      <w:r w:rsidR="0069670C" w:rsidRPr="005E365D">
        <w:rPr>
          <w:lang w:val="es-ES_tradnl"/>
        </w:rPr>
        <w:t xml:space="preserve"> </w:t>
      </w:r>
      <w:r w:rsidR="008D1ADF" w:rsidRPr="005E365D">
        <w:rPr>
          <w:lang w:val="es-ES_tradnl"/>
        </w:rPr>
        <w:t>Comité</w:t>
      </w:r>
      <w:r w:rsidR="0069670C" w:rsidRPr="005E365D">
        <w:rPr>
          <w:lang w:val="es-ES_tradnl"/>
        </w:rPr>
        <w:t xml:space="preserve"> </w:t>
      </w:r>
      <w:r w:rsidR="00326B43" w:rsidRPr="005E365D">
        <w:rPr>
          <w:lang w:val="es-ES_tradnl"/>
        </w:rPr>
        <w:t>Ejecutivo</w:t>
      </w:r>
      <w:r w:rsidR="0069670C" w:rsidRPr="005E365D">
        <w:rPr>
          <w:lang w:val="es-ES_tradnl"/>
        </w:rPr>
        <w:t xml:space="preserve"> </w:t>
      </w:r>
      <w:r w:rsidR="002D2EB6" w:rsidRPr="005E365D">
        <w:rPr>
          <w:lang w:val="es-ES_tradnl"/>
        </w:rPr>
        <w:t>tendría que</w:t>
      </w:r>
      <w:r w:rsidR="0069670C" w:rsidRPr="005E365D">
        <w:rPr>
          <w:lang w:val="es-ES_tradnl"/>
        </w:rPr>
        <w:t xml:space="preserve"> aprobar </w:t>
      </w:r>
      <w:r w:rsidR="008D1ADF" w:rsidRPr="005E365D">
        <w:rPr>
          <w:lang w:val="es-ES_tradnl"/>
        </w:rPr>
        <w:t>pautas</w:t>
      </w:r>
      <w:r w:rsidR="0069670C" w:rsidRPr="005E365D">
        <w:rPr>
          <w:lang w:val="es-ES_tradnl"/>
        </w:rPr>
        <w:t xml:space="preserve"> </w:t>
      </w:r>
      <w:r w:rsidR="00326B43" w:rsidRPr="005E365D">
        <w:rPr>
          <w:lang w:val="es-ES_tradnl"/>
        </w:rPr>
        <w:t>y</w:t>
      </w:r>
      <w:r w:rsidR="0069670C" w:rsidRPr="005E365D">
        <w:rPr>
          <w:lang w:val="es-ES_tradnl"/>
        </w:rPr>
        <w:t xml:space="preserve"> </w:t>
      </w:r>
      <w:r w:rsidR="007372B4" w:rsidRPr="005E365D">
        <w:rPr>
          <w:lang w:val="es-ES_tradnl"/>
        </w:rPr>
        <w:t>criterios</w:t>
      </w:r>
      <w:r w:rsidR="0069670C" w:rsidRPr="005E365D">
        <w:rPr>
          <w:lang w:val="es-ES_tradnl"/>
        </w:rPr>
        <w:t xml:space="preserve"> </w:t>
      </w:r>
      <w:r w:rsidR="009E2EE6" w:rsidRPr="005E365D">
        <w:rPr>
          <w:lang w:val="es-ES_tradnl"/>
        </w:rPr>
        <w:t>pa</w:t>
      </w:r>
      <w:r w:rsidR="00096CF5" w:rsidRPr="005E365D">
        <w:rPr>
          <w:lang w:val="es-ES_tradnl"/>
        </w:rPr>
        <w:t>ra proyectos de financiamiento</w:t>
      </w:r>
      <w:r w:rsidR="0069670C" w:rsidRPr="005E365D">
        <w:rPr>
          <w:lang w:val="es-ES_tradnl"/>
        </w:rPr>
        <w:t xml:space="preserve"> </w:t>
      </w:r>
      <w:r w:rsidR="00C94B25" w:rsidRPr="005E365D">
        <w:rPr>
          <w:lang w:val="es-ES_tradnl"/>
        </w:rPr>
        <w:t xml:space="preserve">orientados </w:t>
      </w:r>
      <w:r w:rsidR="00064A17" w:rsidRPr="005E365D">
        <w:rPr>
          <w:lang w:val="es-ES_tradnl"/>
        </w:rPr>
        <w:t>específicamente</w:t>
      </w:r>
      <w:r w:rsidR="0069670C" w:rsidRPr="005E365D">
        <w:rPr>
          <w:lang w:val="es-ES_tradnl"/>
        </w:rPr>
        <w:t xml:space="preserve"> </w:t>
      </w:r>
      <w:r w:rsidR="00407FD5" w:rsidRPr="005E365D">
        <w:rPr>
          <w:lang w:val="es-ES_tradnl"/>
        </w:rPr>
        <w:t xml:space="preserve">al ámbito de la </w:t>
      </w:r>
      <w:r w:rsidR="00B667F0" w:rsidRPr="005E365D">
        <w:rPr>
          <w:lang w:val="es-ES_tradnl"/>
        </w:rPr>
        <w:t>eficiencia</w:t>
      </w:r>
      <w:r w:rsidR="0069670C" w:rsidRPr="005E365D">
        <w:rPr>
          <w:lang w:val="es-ES_tradnl"/>
        </w:rPr>
        <w:t xml:space="preserve"> </w:t>
      </w:r>
      <w:r w:rsidR="00B667F0" w:rsidRPr="005E365D">
        <w:rPr>
          <w:lang w:val="es-ES_tradnl"/>
        </w:rPr>
        <w:t>energética</w:t>
      </w:r>
      <w:r w:rsidR="0088158C" w:rsidRPr="005E365D">
        <w:rPr>
          <w:lang w:val="es-ES_tradnl"/>
        </w:rPr>
        <w:t>,</w:t>
      </w:r>
      <w:r w:rsidR="0069670C" w:rsidRPr="005E365D">
        <w:rPr>
          <w:lang w:val="es-ES_tradnl"/>
        </w:rPr>
        <w:t xml:space="preserve"> </w:t>
      </w:r>
      <w:r w:rsidR="002D2088" w:rsidRPr="005E365D">
        <w:rPr>
          <w:lang w:val="es-ES_tradnl"/>
        </w:rPr>
        <w:t>entre ellos</w:t>
      </w:r>
      <w:r w:rsidR="0069670C" w:rsidRPr="005E365D">
        <w:rPr>
          <w:lang w:val="es-ES_tradnl"/>
        </w:rPr>
        <w:t xml:space="preserve"> </w:t>
      </w:r>
      <w:r w:rsidR="002B1E5F" w:rsidRPr="005E365D">
        <w:rPr>
          <w:lang w:val="es-ES_tradnl"/>
        </w:rPr>
        <w:t>la</w:t>
      </w:r>
      <w:r w:rsidR="002D3B5E" w:rsidRPr="005E365D">
        <w:rPr>
          <w:lang w:val="es-ES_tradnl"/>
        </w:rPr>
        <w:t xml:space="preserve">s </w:t>
      </w:r>
      <w:r w:rsidR="002B1E5F" w:rsidRPr="005E365D">
        <w:rPr>
          <w:lang w:val="es-ES_tradnl"/>
        </w:rPr>
        <w:t>directrices</w:t>
      </w:r>
      <w:r w:rsidR="008D196C" w:rsidRPr="005E365D">
        <w:rPr>
          <w:lang w:val="es-ES_tradnl"/>
        </w:rPr>
        <w:t xml:space="preserve"> </w:t>
      </w:r>
      <w:r w:rsidR="00FC0EAB" w:rsidRPr="005E365D">
        <w:rPr>
          <w:lang w:val="es-ES_tradnl"/>
        </w:rPr>
        <w:t xml:space="preserve">de </w:t>
      </w:r>
      <w:r w:rsidR="00403D51" w:rsidRPr="005E365D">
        <w:rPr>
          <w:lang w:val="es-ES_tradnl"/>
        </w:rPr>
        <w:t xml:space="preserve">evaluación </w:t>
      </w:r>
      <w:r w:rsidR="00AC0455" w:rsidRPr="005E365D">
        <w:rPr>
          <w:lang w:val="es-ES_tradnl"/>
        </w:rPr>
        <w:t xml:space="preserve">a </w:t>
      </w:r>
      <w:r w:rsidR="00D131DF" w:rsidRPr="005E365D">
        <w:rPr>
          <w:lang w:val="es-ES_tradnl"/>
        </w:rPr>
        <w:t xml:space="preserve">aplicar </w:t>
      </w:r>
      <w:r w:rsidR="00FD3679">
        <w:rPr>
          <w:lang w:val="es-ES_tradnl"/>
        </w:rPr>
        <w:t>en</w:t>
      </w:r>
      <w:r w:rsidR="004B0495" w:rsidRPr="005E365D">
        <w:rPr>
          <w:lang w:val="es-ES_tradnl"/>
        </w:rPr>
        <w:t xml:space="preserve"> </w:t>
      </w:r>
      <w:r w:rsidR="003A6FB7" w:rsidRPr="005E365D">
        <w:rPr>
          <w:lang w:val="es-ES_tradnl"/>
        </w:rPr>
        <w:t xml:space="preserve">la </w:t>
      </w:r>
      <w:r w:rsidR="00D13206" w:rsidRPr="005E365D">
        <w:rPr>
          <w:lang w:val="es-ES_tradnl"/>
        </w:rPr>
        <w:t>formulación, análisis,</w:t>
      </w:r>
      <w:r w:rsidR="0069670C" w:rsidRPr="005E365D">
        <w:rPr>
          <w:lang w:val="es-ES_tradnl"/>
        </w:rPr>
        <w:t xml:space="preserve"> </w:t>
      </w:r>
      <w:r w:rsidR="00E27B0E" w:rsidRPr="005E365D">
        <w:rPr>
          <w:lang w:val="es-ES_tradnl"/>
        </w:rPr>
        <w:t>aprobación y ejecución de proyectos</w:t>
      </w:r>
      <w:r w:rsidR="0088158C" w:rsidRPr="005E365D">
        <w:rPr>
          <w:lang w:val="es-ES_tradnl"/>
        </w:rPr>
        <w:t>.</w:t>
      </w:r>
      <w:r w:rsidR="0069670C" w:rsidRPr="005E365D">
        <w:rPr>
          <w:lang w:val="es-ES_tradnl"/>
        </w:rPr>
        <w:t xml:space="preserve"> </w:t>
      </w:r>
      <w:r w:rsidR="00960B1A" w:rsidRPr="005E365D">
        <w:rPr>
          <w:lang w:val="es-ES_tradnl"/>
        </w:rPr>
        <w:t>E</w:t>
      </w:r>
      <w:r w:rsidR="00AB0518" w:rsidRPr="005E365D">
        <w:rPr>
          <w:lang w:val="es-ES_tradnl"/>
        </w:rPr>
        <w:t>s</w:t>
      </w:r>
      <w:r w:rsidR="00960B1A" w:rsidRPr="005E365D">
        <w:rPr>
          <w:lang w:val="es-ES_tradnl"/>
        </w:rPr>
        <w:t xml:space="preserve"> </w:t>
      </w:r>
      <w:r w:rsidR="00AB0518" w:rsidRPr="005E365D">
        <w:rPr>
          <w:lang w:val="es-ES_tradnl"/>
        </w:rPr>
        <w:t xml:space="preserve">posible que las </w:t>
      </w:r>
      <w:r w:rsidR="00B1514F" w:rsidRPr="005E365D">
        <w:rPr>
          <w:lang w:val="es-ES_tradnl"/>
        </w:rPr>
        <w:t xml:space="preserve">demás instituciones del Fondo </w:t>
      </w:r>
      <w:r w:rsidR="00AB0518" w:rsidRPr="005E365D">
        <w:rPr>
          <w:lang w:val="es-ES_tradnl"/>
        </w:rPr>
        <w:t xml:space="preserve">requieran </w:t>
      </w:r>
      <w:r w:rsidR="00F06D2B" w:rsidRPr="005E365D">
        <w:rPr>
          <w:lang w:val="es-ES_tradnl"/>
        </w:rPr>
        <w:t>recursos</w:t>
      </w:r>
      <w:r w:rsidR="0069670C" w:rsidRPr="005E365D">
        <w:rPr>
          <w:lang w:val="es-ES_tradnl"/>
        </w:rPr>
        <w:t xml:space="preserve"> </w:t>
      </w:r>
      <w:r w:rsidR="00EF21C1" w:rsidRPr="005E365D">
        <w:rPr>
          <w:lang w:val="es-ES_tradnl"/>
        </w:rPr>
        <w:t>adicionales</w:t>
      </w:r>
      <w:r w:rsidR="00960B1A" w:rsidRPr="005E365D">
        <w:rPr>
          <w:lang w:val="es-ES_tradnl"/>
        </w:rPr>
        <w:t xml:space="preserve"> para estas tareas</w:t>
      </w:r>
      <w:r w:rsidR="0088158C" w:rsidRPr="005E365D">
        <w:rPr>
          <w:lang w:val="es-ES_tradnl"/>
        </w:rPr>
        <w:t>,</w:t>
      </w:r>
      <w:r w:rsidR="0069670C" w:rsidRPr="005E365D">
        <w:rPr>
          <w:lang w:val="es-ES_tradnl"/>
        </w:rPr>
        <w:t xml:space="preserve"> </w:t>
      </w:r>
      <w:r w:rsidR="002A7083" w:rsidRPr="005E365D">
        <w:rPr>
          <w:lang w:val="es-ES_tradnl"/>
        </w:rPr>
        <w:t xml:space="preserve">las que pueden revestir mayor complejidad y </w:t>
      </w:r>
      <w:r w:rsidR="00E73230" w:rsidRPr="005E365D">
        <w:rPr>
          <w:lang w:val="es-ES_tradnl"/>
        </w:rPr>
        <w:t xml:space="preserve">por ende </w:t>
      </w:r>
      <w:r w:rsidR="002A7083" w:rsidRPr="005E365D">
        <w:rPr>
          <w:lang w:val="es-ES_tradnl"/>
        </w:rPr>
        <w:t xml:space="preserve">exigir </w:t>
      </w:r>
      <w:r w:rsidR="00054362" w:rsidRPr="005E365D">
        <w:rPr>
          <w:lang w:val="es-ES_tradnl"/>
        </w:rPr>
        <w:t xml:space="preserve">distintas </w:t>
      </w:r>
      <w:r w:rsidR="00AA0DDA" w:rsidRPr="00AA0DDA">
        <w:rPr>
          <w:lang w:val="es-ES_tradnl"/>
        </w:rPr>
        <w:t>aptitudes</w:t>
      </w:r>
      <w:r w:rsidR="00054362" w:rsidRPr="005E365D">
        <w:rPr>
          <w:lang w:val="es-ES_tradnl"/>
        </w:rPr>
        <w:t xml:space="preserve"> </w:t>
      </w:r>
      <w:r w:rsidR="00090CFC" w:rsidRPr="005E365D">
        <w:rPr>
          <w:lang w:val="es-ES_tradnl"/>
        </w:rPr>
        <w:t xml:space="preserve">para su </w:t>
      </w:r>
      <w:r w:rsidR="008D1ADF" w:rsidRPr="005E365D">
        <w:rPr>
          <w:lang w:val="es-ES_tradnl"/>
        </w:rPr>
        <w:t>desarrollo</w:t>
      </w:r>
      <w:r w:rsidR="0088158C" w:rsidRPr="005E365D">
        <w:rPr>
          <w:lang w:val="es-ES_tradnl"/>
        </w:rPr>
        <w:t>,</w:t>
      </w:r>
      <w:r w:rsidR="0069670C" w:rsidRPr="005E365D">
        <w:rPr>
          <w:lang w:val="es-ES_tradnl"/>
        </w:rPr>
        <w:t xml:space="preserve"> </w:t>
      </w:r>
      <w:r w:rsidR="004C4F0C" w:rsidRPr="005E365D">
        <w:rPr>
          <w:lang w:val="es-ES_tradnl"/>
        </w:rPr>
        <w:t>análisis y ejecución</w:t>
      </w:r>
      <w:r w:rsidR="0088158C" w:rsidRPr="005E365D">
        <w:rPr>
          <w:lang w:val="es-ES_tradnl"/>
        </w:rPr>
        <w:t>.</w:t>
      </w:r>
      <w:r w:rsidR="0069670C" w:rsidRPr="005E365D">
        <w:rPr>
          <w:lang w:val="es-ES_tradnl"/>
        </w:rPr>
        <w:t xml:space="preserve"> </w:t>
      </w:r>
      <w:r w:rsidR="00AF0F74" w:rsidRPr="005E365D">
        <w:rPr>
          <w:lang w:val="es-ES_tradnl"/>
        </w:rPr>
        <w:t>Los</w:t>
      </w:r>
      <w:r w:rsidR="0069670C" w:rsidRPr="005E365D">
        <w:rPr>
          <w:lang w:val="es-ES_tradnl"/>
        </w:rPr>
        <w:t xml:space="preserve"> </w:t>
      </w:r>
      <w:r w:rsidR="00E61CA5" w:rsidRPr="005E365D">
        <w:rPr>
          <w:lang w:val="es-ES_tradnl"/>
        </w:rPr>
        <w:t xml:space="preserve">costos </w:t>
      </w:r>
      <w:r w:rsidR="00E50DF1" w:rsidRPr="005E365D">
        <w:rPr>
          <w:lang w:val="es-ES_tradnl"/>
        </w:rPr>
        <w:t xml:space="preserve">adicionales </w:t>
      </w:r>
      <w:r w:rsidR="00AF0F74" w:rsidRPr="005E365D">
        <w:rPr>
          <w:lang w:val="es-ES_tradnl"/>
        </w:rPr>
        <w:t xml:space="preserve">podrán </w:t>
      </w:r>
      <w:r w:rsidR="00292BA7" w:rsidRPr="005E365D">
        <w:rPr>
          <w:lang w:val="es-ES_tradnl"/>
        </w:rPr>
        <w:t xml:space="preserve">estar </w:t>
      </w:r>
      <w:r w:rsidR="00545C76" w:rsidRPr="005E365D">
        <w:rPr>
          <w:lang w:val="es-ES_tradnl"/>
        </w:rPr>
        <w:t>asociados</w:t>
      </w:r>
      <w:r w:rsidR="001553D9" w:rsidRPr="005E365D">
        <w:rPr>
          <w:lang w:val="es-ES_tradnl"/>
        </w:rPr>
        <w:t xml:space="preserve"> a</w:t>
      </w:r>
      <w:r w:rsidR="0069670C" w:rsidRPr="005E365D">
        <w:rPr>
          <w:lang w:val="es-ES_tradnl"/>
        </w:rPr>
        <w:t xml:space="preserve"> </w:t>
      </w:r>
      <w:r w:rsidR="004B5B99" w:rsidRPr="005E365D">
        <w:rPr>
          <w:lang w:val="es-ES_tradnl"/>
        </w:rPr>
        <w:t>la gestión operativa</w:t>
      </w:r>
      <w:r w:rsidR="0069670C" w:rsidRPr="005E365D">
        <w:rPr>
          <w:lang w:val="es-ES_tradnl"/>
        </w:rPr>
        <w:t xml:space="preserve"> </w:t>
      </w:r>
      <w:r w:rsidR="00326B43" w:rsidRPr="005E365D">
        <w:rPr>
          <w:lang w:val="es-ES_tradnl"/>
        </w:rPr>
        <w:t>y</w:t>
      </w:r>
      <w:r w:rsidR="0069670C" w:rsidRPr="005E365D">
        <w:rPr>
          <w:lang w:val="es-ES_tradnl"/>
        </w:rPr>
        <w:t xml:space="preserve"> </w:t>
      </w:r>
      <w:r w:rsidR="00911940" w:rsidRPr="005E365D">
        <w:rPr>
          <w:lang w:val="es-ES_tradnl"/>
        </w:rPr>
        <w:t>administrativ</w:t>
      </w:r>
      <w:r w:rsidR="004B5B99" w:rsidRPr="005E365D">
        <w:rPr>
          <w:lang w:val="es-ES_tradnl"/>
        </w:rPr>
        <w:t>a</w:t>
      </w:r>
      <w:r w:rsidR="0069670C" w:rsidRPr="005E365D">
        <w:rPr>
          <w:lang w:val="es-ES_tradnl"/>
        </w:rPr>
        <w:t xml:space="preserve"> </w:t>
      </w:r>
      <w:r w:rsidR="00326B43" w:rsidRPr="005E365D">
        <w:rPr>
          <w:lang w:val="es-ES_tradnl"/>
        </w:rPr>
        <w:t>de</w:t>
      </w:r>
      <w:r w:rsidR="0069670C" w:rsidRPr="005E365D">
        <w:rPr>
          <w:lang w:val="es-ES_tradnl"/>
        </w:rPr>
        <w:t xml:space="preserve"> </w:t>
      </w:r>
      <w:r w:rsidR="00BE1364" w:rsidRPr="005E365D">
        <w:rPr>
          <w:lang w:val="es-ES_tradnl"/>
        </w:rPr>
        <w:t xml:space="preserve">los </w:t>
      </w:r>
      <w:r w:rsidR="008D1ADF" w:rsidRPr="005E365D">
        <w:rPr>
          <w:lang w:val="es-ES_tradnl"/>
        </w:rPr>
        <w:t>proyectos</w:t>
      </w:r>
      <w:r w:rsidR="0088158C" w:rsidRPr="005E365D">
        <w:rPr>
          <w:lang w:val="es-ES_tradnl"/>
        </w:rPr>
        <w:t>.</w:t>
      </w:r>
    </w:p>
    <w:p w14:paraId="07B6AA6D" w14:textId="544A6526" w:rsidR="009043F9" w:rsidRPr="005E365D" w:rsidRDefault="00F06D2B" w:rsidP="0088158C">
      <w:pPr>
        <w:rPr>
          <w:i/>
          <w:lang w:val="es-ES_tradnl"/>
        </w:rPr>
      </w:pPr>
      <w:r w:rsidRPr="005E365D">
        <w:rPr>
          <w:i/>
          <w:lang w:val="es-ES_tradnl"/>
        </w:rPr>
        <w:t>Opción</w:t>
      </w:r>
      <w:r w:rsidR="0069670C" w:rsidRPr="005E365D">
        <w:rPr>
          <w:i/>
          <w:lang w:val="es-ES_tradnl"/>
        </w:rPr>
        <w:t xml:space="preserve"> </w:t>
      </w:r>
      <w:r w:rsidR="0088158C" w:rsidRPr="005E365D">
        <w:rPr>
          <w:i/>
          <w:lang w:val="es-ES_tradnl"/>
        </w:rPr>
        <w:t>2:</w:t>
      </w:r>
      <w:r w:rsidR="0069670C" w:rsidRPr="005E365D">
        <w:rPr>
          <w:i/>
          <w:lang w:val="es-ES_tradnl"/>
        </w:rPr>
        <w:t xml:space="preserve"> </w:t>
      </w:r>
      <w:r w:rsidR="00CB6612">
        <w:rPr>
          <w:i/>
          <w:lang w:val="es-ES_tradnl"/>
        </w:rPr>
        <w:t>Financiamiento con contribuciones adicionales a la reposición de recursos</w:t>
      </w:r>
    </w:p>
    <w:p w14:paraId="5DC43471" w14:textId="5E268B30" w:rsidR="0088158C" w:rsidRPr="005E365D" w:rsidRDefault="0088158C" w:rsidP="0088158C">
      <w:pPr>
        <w:jc w:val="left"/>
        <w:rPr>
          <w:b/>
          <w:lang w:val="es-ES_tradnl"/>
        </w:rPr>
      </w:pPr>
    </w:p>
    <w:p w14:paraId="0235FCB8" w14:textId="1CF6A975" w:rsidR="009043F9" w:rsidRPr="005E365D" w:rsidRDefault="003B3B06" w:rsidP="00F36CAF">
      <w:pPr>
        <w:pStyle w:val="Heading1"/>
        <w:rPr>
          <w:lang w:val="es-ES_tradnl"/>
        </w:rPr>
      </w:pPr>
      <w:r w:rsidRPr="005E365D">
        <w:rPr>
          <w:lang w:val="es-ES_tradnl"/>
        </w:rPr>
        <w:t xml:space="preserve">Proceso similar </w:t>
      </w:r>
      <w:r w:rsidR="008A3810" w:rsidRPr="005E365D">
        <w:rPr>
          <w:lang w:val="es-ES_tradnl"/>
        </w:rPr>
        <w:t xml:space="preserve">al </w:t>
      </w:r>
      <w:r w:rsidR="00D24972" w:rsidRPr="005E365D">
        <w:rPr>
          <w:lang w:val="es-ES_tradnl"/>
        </w:rPr>
        <w:t xml:space="preserve">utilizado </w:t>
      </w:r>
      <w:r w:rsidR="00DD4BE4" w:rsidRPr="005E365D">
        <w:rPr>
          <w:lang w:val="es-ES_tradnl"/>
        </w:rPr>
        <w:t>para la</w:t>
      </w:r>
      <w:r w:rsidR="00885B9D" w:rsidRPr="005E365D">
        <w:rPr>
          <w:lang w:val="es-ES_tradnl"/>
        </w:rPr>
        <w:t>s</w:t>
      </w:r>
      <w:r w:rsidR="00DD4BE4" w:rsidRPr="005E365D">
        <w:rPr>
          <w:lang w:val="es-ES_tradnl"/>
        </w:rPr>
        <w:t xml:space="preserve"> </w:t>
      </w:r>
      <w:r w:rsidR="00360C13" w:rsidRPr="005E365D">
        <w:rPr>
          <w:lang w:val="es-ES_tradnl"/>
        </w:rPr>
        <w:t>contribuciones</w:t>
      </w:r>
      <w:r w:rsidR="0069670C" w:rsidRPr="005E365D">
        <w:rPr>
          <w:lang w:val="es-ES_tradnl"/>
        </w:rPr>
        <w:t xml:space="preserve"> </w:t>
      </w:r>
      <w:r w:rsidR="00360C13" w:rsidRPr="005E365D">
        <w:rPr>
          <w:lang w:val="es-ES_tradnl"/>
        </w:rPr>
        <w:t>adicionales</w:t>
      </w:r>
      <w:r w:rsidR="0069670C" w:rsidRPr="005E365D">
        <w:rPr>
          <w:lang w:val="es-ES_tradnl"/>
        </w:rPr>
        <w:t xml:space="preserve"> </w:t>
      </w:r>
      <w:r w:rsidR="00240A59">
        <w:rPr>
          <w:lang w:val="es-ES_tradnl"/>
        </w:rPr>
        <w:t xml:space="preserve">hechas </w:t>
      </w:r>
      <w:r w:rsidR="00AE6D44" w:rsidRPr="005E365D">
        <w:rPr>
          <w:lang w:val="es-ES_tradnl"/>
        </w:rPr>
        <w:t>para</w:t>
      </w:r>
      <w:r w:rsidR="0069670C" w:rsidRPr="005E365D">
        <w:rPr>
          <w:lang w:val="es-ES_tradnl"/>
        </w:rPr>
        <w:t xml:space="preserve"> </w:t>
      </w:r>
      <w:r w:rsidR="00C749AE">
        <w:rPr>
          <w:lang w:val="es-ES_tradnl"/>
        </w:rPr>
        <w:t xml:space="preserve">prestar </w:t>
      </w:r>
      <w:r w:rsidR="00360C13" w:rsidRPr="005E365D">
        <w:rPr>
          <w:lang w:val="es-ES_tradnl"/>
        </w:rPr>
        <w:t>apoyo</w:t>
      </w:r>
      <w:r w:rsidR="0069670C" w:rsidRPr="005E365D">
        <w:rPr>
          <w:lang w:val="es-ES_tradnl"/>
        </w:rPr>
        <w:t xml:space="preserve"> </w:t>
      </w:r>
      <w:r w:rsidR="00360C13" w:rsidRPr="005E365D">
        <w:rPr>
          <w:lang w:val="es-ES_tradnl"/>
        </w:rPr>
        <w:t>inmediato</w:t>
      </w:r>
      <w:r w:rsidR="0069670C" w:rsidRPr="005E365D">
        <w:rPr>
          <w:lang w:val="es-ES_tradnl"/>
        </w:rPr>
        <w:t xml:space="preserve"> </w:t>
      </w:r>
      <w:r w:rsidR="00AE6D44" w:rsidRPr="005E365D">
        <w:rPr>
          <w:lang w:val="es-ES_tradnl"/>
        </w:rPr>
        <w:t xml:space="preserve">a la </w:t>
      </w:r>
      <w:r w:rsidR="00326B43" w:rsidRPr="005E365D">
        <w:rPr>
          <w:lang w:val="es-ES_tradnl"/>
        </w:rPr>
        <w:t>ejecución</w:t>
      </w:r>
      <w:r w:rsidR="0069670C" w:rsidRPr="005E365D">
        <w:rPr>
          <w:lang w:val="es-ES_tradnl"/>
        </w:rPr>
        <w:t xml:space="preserve"> </w:t>
      </w:r>
      <w:r w:rsidR="007372B4" w:rsidRPr="005E365D">
        <w:rPr>
          <w:lang w:val="es-ES_tradnl"/>
        </w:rPr>
        <w:t>de</w:t>
      </w:r>
      <w:r w:rsidR="0069670C" w:rsidRPr="005E365D">
        <w:rPr>
          <w:lang w:val="es-ES_tradnl"/>
        </w:rPr>
        <w:t xml:space="preserve"> </w:t>
      </w:r>
      <w:r w:rsidR="007372B4" w:rsidRPr="005E365D">
        <w:rPr>
          <w:lang w:val="es-ES_tradnl"/>
        </w:rPr>
        <w:t>la</w:t>
      </w:r>
      <w:r w:rsidR="0069670C" w:rsidRPr="005E365D">
        <w:rPr>
          <w:lang w:val="es-ES_tradnl"/>
        </w:rPr>
        <w:t xml:space="preserve"> </w:t>
      </w:r>
      <w:r w:rsidR="007372B4" w:rsidRPr="005E365D">
        <w:rPr>
          <w:lang w:val="es-ES_tradnl"/>
        </w:rPr>
        <w:t>Enmienda</w:t>
      </w:r>
      <w:r w:rsidR="0069670C" w:rsidRPr="005E365D">
        <w:rPr>
          <w:lang w:val="es-ES_tradnl"/>
        </w:rPr>
        <w:t xml:space="preserve"> </w:t>
      </w:r>
      <w:r w:rsidR="007372B4" w:rsidRPr="005E365D">
        <w:rPr>
          <w:lang w:val="es-ES_tradnl"/>
        </w:rPr>
        <w:t>de</w:t>
      </w:r>
      <w:r w:rsidR="0069670C" w:rsidRPr="005E365D">
        <w:rPr>
          <w:lang w:val="es-ES_tradnl"/>
        </w:rPr>
        <w:t xml:space="preserve"> </w:t>
      </w:r>
      <w:r w:rsidR="007372B4" w:rsidRPr="005E365D">
        <w:rPr>
          <w:lang w:val="es-ES_tradnl"/>
        </w:rPr>
        <w:t>Kigali</w:t>
      </w:r>
      <w:r w:rsidR="0088158C" w:rsidRPr="005E365D">
        <w:rPr>
          <w:lang w:val="es-ES_tradnl"/>
        </w:rPr>
        <w:t>.</w:t>
      </w:r>
      <w:r w:rsidR="0088158C" w:rsidRPr="005E365D">
        <w:rPr>
          <w:rStyle w:val="FootnoteReference"/>
          <w:lang w:val="es-ES_tradnl"/>
        </w:rPr>
        <w:footnoteReference w:id="15"/>
      </w:r>
      <w:r w:rsidR="0069670C" w:rsidRPr="005E365D">
        <w:rPr>
          <w:lang w:val="es-ES_tradnl"/>
        </w:rPr>
        <w:t xml:space="preserve"> </w:t>
      </w:r>
      <w:r w:rsidRPr="005E365D">
        <w:rPr>
          <w:lang w:val="es-ES_tradnl"/>
        </w:rPr>
        <w:t>En esta opción</w:t>
      </w:r>
      <w:r w:rsidR="0088158C" w:rsidRPr="005E365D">
        <w:rPr>
          <w:lang w:val="es-ES_tradnl"/>
        </w:rPr>
        <w:t>,</w:t>
      </w:r>
      <w:r w:rsidR="0069670C" w:rsidRPr="005E365D">
        <w:rPr>
          <w:lang w:val="es-ES_tradnl"/>
        </w:rPr>
        <w:t xml:space="preserve"> </w:t>
      </w:r>
      <w:r w:rsidR="009B7AB9" w:rsidRPr="005E365D">
        <w:rPr>
          <w:lang w:val="es-ES_tradnl"/>
        </w:rPr>
        <w:t xml:space="preserve">los recursos </w:t>
      </w:r>
      <w:r w:rsidR="00AE5740" w:rsidRPr="005E365D">
        <w:rPr>
          <w:lang w:val="es-ES_tradnl"/>
        </w:rPr>
        <w:t xml:space="preserve">para </w:t>
      </w:r>
      <w:r w:rsidR="009B7AB9" w:rsidRPr="005E365D">
        <w:rPr>
          <w:lang w:val="es-ES_tradnl"/>
        </w:rPr>
        <w:t xml:space="preserve">actividades de eficiencia </w:t>
      </w:r>
      <w:r w:rsidR="00D239DE" w:rsidRPr="005E365D">
        <w:rPr>
          <w:lang w:val="es-ES_tradnl"/>
        </w:rPr>
        <w:t>energética, entre ellas</w:t>
      </w:r>
      <w:r w:rsidR="002E150E" w:rsidRPr="005E365D">
        <w:rPr>
          <w:lang w:val="es-ES_tradnl"/>
        </w:rPr>
        <w:t xml:space="preserve"> las medidas iniciales previstas</w:t>
      </w:r>
      <w:r w:rsidR="001B130D" w:rsidRPr="005E365D">
        <w:rPr>
          <w:lang w:val="es-ES_tradnl"/>
        </w:rPr>
        <w:t xml:space="preserve"> en los proyectos piloto</w:t>
      </w:r>
      <w:r w:rsidR="00DB2FC9" w:rsidRPr="005E365D">
        <w:rPr>
          <w:lang w:val="es-ES_tradnl"/>
        </w:rPr>
        <w:t xml:space="preserve"> a ejecutar en virtud de la ventana de financiamiento especial</w:t>
      </w:r>
      <w:r w:rsidR="0096107C" w:rsidRPr="005E365D">
        <w:rPr>
          <w:lang w:val="es-ES_tradnl"/>
        </w:rPr>
        <w:t xml:space="preserve">, </w:t>
      </w:r>
      <w:r w:rsidR="00CB1C5E" w:rsidRPr="005E365D">
        <w:rPr>
          <w:lang w:val="es-ES_tradnl"/>
        </w:rPr>
        <w:t xml:space="preserve">provendrían de las </w:t>
      </w:r>
      <w:r w:rsidR="00360C13" w:rsidRPr="005E365D">
        <w:rPr>
          <w:lang w:val="es-ES_tradnl"/>
        </w:rPr>
        <w:t>contribuciones</w:t>
      </w:r>
      <w:r w:rsidR="0069670C" w:rsidRPr="005E365D">
        <w:rPr>
          <w:lang w:val="es-ES_tradnl"/>
        </w:rPr>
        <w:t xml:space="preserve"> </w:t>
      </w:r>
      <w:r w:rsidR="00360C13" w:rsidRPr="005E365D">
        <w:rPr>
          <w:lang w:val="es-ES_tradnl"/>
        </w:rPr>
        <w:t>adicionales</w:t>
      </w:r>
      <w:r w:rsidR="0069670C" w:rsidRPr="005E365D">
        <w:rPr>
          <w:lang w:val="es-ES_tradnl"/>
        </w:rPr>
        <w:t xml:space="preserve"> </w:t>
      </w:r>
      <w:r w:rsidR="00B04617" w:rsidRPr="005E365D">
        <w:rPr>
          <w:lang w:val="es-ES_tradnl"/>
        </w:rPr>
        <w:t xml:space="preserve">de </w:t>
      </w:r>
      <w:r w:rsidR="00B667F0" w:rsidRPr="005E365D">
        <w:rPr>
          <w:lang w:val="es-ES_tradnl"/>
        </w:rPr>
        <w:t>países</w:t>
      </w:r>
      <w:r w:rsidR="0069670C" w:rsidRPr="005E365D">
        <w:rPr>
          <w:lang w:val="es-ES_tradnl"/>
        </w:rPr>
        <w:t xml:space="preserve"> </w:t>
      </w:r>
      <w:r w:rsidR="00B667F0" w:rsidRPr="005E365D">
        <w:rPr>
          <w:lang w:val="es-ES_tradnl"/>
        </w:rPr>
        <w:t>donantes</w:t>
      </w:r>
      <w:r w:rsidR="0069670C" w:rsidRPr="005E365D">
        <w:rPr>
          <w:lang w:val="es-ES_tradnl"/>
        </w:rPr>
        <w:t xml:space="preserve"> </w:t>
      </w:r>
      <w:r w:rsidR="00E8697B" w:rsidRPr="005E365D">
        <w:rPr>
          <w:lang w:val="es-ES_tradnl"/>
        </w:rPr>
        <w:t xml:space="preserve">interesados </w:t>
      </w:r>
      <w:r w:rsidR="008D1ADF" w:rsidRPr="005E365D">
        <w:rPr>
          <w:lang w:val="es-ES_tradnl"/>
        </w:rPr>
        <w:t>en</w:t>
      </w:r>
      <w:r w:rsidR="0069670C" w:rsidRPr="005E365D">
        <w:rPr>
          <w:lang w:val="es-ES_tradnl"/>
        </w:rPr>
        <w:t xml:space="preserve"> </w:t>
      </w:r>
      <w:r w:rsidR="00E8697B" w:rsidRPr="005E365D">
        <w:rPr>
          <w:lang w:val="es-ES_tradnl"/>
        </w:rPr>
        <w:t xml:space="preserve">financiar la </w:t>
      </w:r>
      <w:r w:rsidR="00B667F0" w:rsidRPr="005E365D">
        <w:rPr>
          <w:lang w:val="es-ES_tradnl"/>
        </w:rPr>
        <w:t>eficiencia</w:t>
      </w:r>
      <w:r w:rsidR="0069670C" w:rsidRPr="005E365D">
        <w:rPr>
          <w:lang w:val="es-ES_tradnl"/>
        </w:rPr>
        <w:t xml:space="preserve"> </w:t>
      </w:r>
      <w:r w:rsidR="00B667F0" w:rsidRPr="005E365D">
        <w:rPr>
          <w:lang w:val="es-ES_tradnl"/>
        </w:rPr>
        <w:t>energética</w:t>
      </w:r>
      <w:r w:rsidR="0069670C" w:rsidRPr="005E365D">
        <w:rPr>
          <w:lang w:val="es-ES_tradnl"/>
        </w:rPr>
        <w:t xml:space="preserve"> </w:t>
      </w:r>
      <w:r w:rsidR="000743CD" w:rsidRPr="005E365D">
        <w:rPr>
          <w:lang w:val="es-ES_tradnl"/>
        </w:rPr>
        <w:t xml:space="preserve">en los ámbitos de </w:t>
      </w:r>
      <w:r w:rsidR="00992956">
        <w:rPr>
          <w:lang w:val="es-ES_tradnl"/>
        </w:rPr>
        <w:t>fabricación de espuma</w:t>
      </w:r>
      <w:r w:rsidR="000743CD" w:rsidRPr="005E365D">
        <w:rPr>
          <w:lang w:val="es-ES_tradnl"/>
        </w:rPr>
        <w:t>, refrigeración, climatización y bomba de calor</w:t>
      </w:r>
      <w:r w:rsidR="0088158C" w:rsidRPr="005E365D">
        <w:rPr>
          <w:lang w:val="es-ES_tradnl"/>
        </w:rPr>
        <w:t>,</w:t>
      </w:r>
      <w:r w:rsidR="0069670C" w:rsidRPr="005E365D">
        <w:rPr>
          <w:lang w:val="es-ES_tradnl"/>
        </w:rPr>
        <w:t xml:space="preserve"> </w:t>
      </w:r>
      <w:r w:rsidR="00F76D93" w:rsidRPr="005E365D">
        <w:rPr>
          <w:lang w:val="es-ES_tradnl"/>
        </w:rPr>
        <w:t xml:space="preserve">de forma permanente </w:t>
      </w:r>
      <w:r w:rsidR="005F6587">
        <w:rPr>
          <w:lang w:val="es-ES_tradnl"/>
        </w:rPr>
        <w:t xml:space="preserve">y </w:t>
      </w:r>
      <w:r w:rsidR="00D71590" w:rsidRPr="005E365D">
        <w:rPr>
          <w:lang w:val="es-ES_tradnl"/>
        </w:rPr>
        <w:t xml:space="preserve">sujeto a la </w:t>
      </w:r>
      <w:r w:rsidR="00F76D93" w:rsidRPr="005E365D">
        <w:rPr>
          <w:lang w:val="es-ES_tradnl"/>
        </w:rPr>
        <w:t xml:space="preserve">aprobación del </w:t>
      </w:r>
      <w:r w:rsidR="008D1ADF" w:rsidRPr="005E365D">
        <w:rPr>
          <w:lang w:val="es-ES_tradnl"/>
        </w:rPr>
        <w:t>Comité</w:t>
      </w:r>
      <w:r w:rsidR="0069670C" w:rsidRPr="005E365D">
        <w:rPr>
          <w:lang w:val="es-ES_tradnl"/>
        </w:rPr>
        <w:t xml:space="preserve"> </w:t>
      </w:r>
      <w:r w:rsidR="00D71590" w:rsidRPr="005E365D">
        <w:rPr>
          <w:lang w:val="es-ES_tradnl"/>
        </w:rPr>
        <w:t>Ejecutivo</w:t>
      </w:r>
      <w:r w:rsidR="0088158C" w:rsidRPr="005E365D">
        <w:rPr>
          <w:lang w:val="es-ES_tradnl"/>
        </w:rPr>
        <w:t>.</w:t>
      </w:r>
      <w:r w:rsidR="0069670C" w:rsidRPr="005E365D">
        <w:rPr>
          <w:lang w:val="es-ES_tradnl"/>
        </w:rPr>
        <w:t xml:space="preserve"> </w:t>
      </w:r>
      <w:r w:rsidR="00B82385" w:rsidRPr="005E365D">
        <w:rPr>
          <w:lang w:val="es-ES_tradnl"/>
        </w:rPr>
        <w:t xml:space="preserve">Para recibir y hacer uso de estos fondos será necesario concluir un acuerdo </w:t>
      </w:r>
      <w:r w:rsidR="008D1ADF" w:rsidRPr="005E365D">
        <w:rPr>
          <w:lang w:val="es-ES_tradnl"/>
        </w:rPr>
        <w:t>con</w:t>
      </w:r>
      <w:r w:rsidR="0069670C" w:rsidRPr="005E365D">
        <w:rPr>
          <w:lang w:val="es-ES_tradnl"/>
        </w:rPr>
        <w:t xml:space="preserve"> </w:t>
      </w:r>
      <w:r w:rsidR="008838AA">
        <w:rPr>
          <w:lang w:val="es-ES_tradnl"/>
        </w:rPr>
        <w:t xml:space="preserve">cada </w:t>
      </w:r>
      <w:r w:rsidR="00DF234C">
        <w:rPr>
          <w:lang w:val="es-ES_tradnl"/>
        </w:rPr>
        <w:t xml:space="preserve">país </w:t>
      </w:r>
      <w:r w:rsidR="00B82385" w:rsidRPr="005E365D">
        <w:rPr>
          <w:lang w:val="es-ES_tradnl"/>
        </w:rPr>
        <w:t>donante</w:t>
      </w:r>
      <w:r w:rsidR="0088158C" w:rsidRPr="005E365D">
        <w:rPr>
          <w:lang w:val="es-ES_tradnl"/>
        </w:rPr>
        <w:t>.</w:t>
      </w:r>
      <w:r w:rsidR="0069670C" w:rsidRPr="005E365D">
        <w:rPr>
          <w:lang w:val="es-ES_tradnl"/>
        </w:rPr>
        <w:t xml:space="preserve"> </w:t>
      </w:r>
      <w:r w:rsidR="005706C4" w:rsidRPr="005E365D">
        <w:rPr>
          <w:lang w:val="es-ES_tradnl"/>
        </w:rPr>
        <w:t xml:space="preserve">Esta opción supone que </w:t>
      </w:r>
      <w:r w:rsidR="00435348" w:rsidRPr="005E365D">
        <w:rPr>
          <w:lang w:val="es-ES_tradnl"/>
        </w:rPr>
        <w:t>los procedimientos de gestión</w:t>
      </w:r>
      <w:r w:rsidR="0088158C" w:rsidRPr="005E365D">
        <w:rPr>
          <w:lang w:val="es-ES_tradnl"/>
        </w:rPr>
        <w:t>,</w:t>
      </w:r>
      <w:r w:rsidR="0069670C" w:rsidRPr="005E365D">
        <w:rPr>
          <w:lang w:val="es-ES_tradnl"/>
        </w:rPr>
        <w:t xml:space="preserve"> </w:t>
      </w:r>
      <w:r w:rsidR="00631429" w:rsidRPr="005E365D">
        <w:rPr>
          <w:lang w:val="es-ES_tradnl"/>
        </w:rPr>
        <w:t>incluyendo</w:t>
      </w:r>
      <w:r w:rsidR="0069670C" w:rsidRPr="005E365D">
        <w:rPr>
          <w:lang w:val="es-ES_tradnl"/>
        </w:rPr>
        <w:t xml:space="preserve"> </w:t>
      </w:r>
      <w:r w:rsidR="006A10B4" w:rsidRPr="005E365D">
        <w:rPr>
          <w:lang w:val="es-ES_tradnl"/>
        </w:rPr>
        <w:t xml:space="preserve">la </w:t>
      </w:r>
      <w:r w:rsidR="00D13206" w:rsidRPr="005E365D">
        <w:rPr>
          <w:lang w:val="es-ES_tradnl"/>
        </w:rPr>
        <w:t>formulación, análisis,</w:t>
      </w:r>
      <w:r w:rsidR="0069670C" w:rsidRPr="005E365D">
        <w:rPr>
          <w:lang w:val="es-ES_tradnl"/>
        </w:rPr>
        <w:t xml:space="preserve"> </w:t>
      </w:r>
      <w:r w:rsidR="00435348" w:rsidRPr="005E365D">
        <w:rPr>
          <w:lang w:val="es-ES_tradnl"/>
        </w:rPr>
        <w:t>aprobación, ejecución</w:t>
      </w:r>
      <w:r w:rsidR="0088158C" w:rsidRPr="005E365D">
        <w:rPr>
          <w:lang w:val="es-ES_tradnl"/>
        </w:rPr>
        <w:t>,</w:t>
      </w:r>
      <w:r w:rsidR="0069670C" w:rsidRPr="005E365D">
        <w:rPr>
          <w:lang w:val="es-ES_tradnl"/>
        </w:rPr>
        <w:t xml:space="preserve"> </w:t>
      </w:r>
      <w:r w:rsidR="002A12BE" w:rsidRPr="005E365D">
        <w:rPr>
          <w:lang w:val="es-ES_tradnl"/>
        </w:rPr>
        <w:t>control e información</w:t>
      </w:r>
      <w:r w:rsidR="0069670C" w:rsidRPr="005E365D">
        <w:rPr>
          <w:lang w:val="es-ES_tradnl"/>
        </w:rPr>
        <w:t xml:space="preserve"> </w:t>
      </w:r>
      <w:r w:rsidR="00D15BFD" w:rsidRPr="005E365D">
        <w:rPr>
          <w:lang w:val="es-ES_tradnl"/>
        </w:rPr>
        <w:t>de</w:t>
      </w:r>
      <w:r w:rsidR="006A10B4" w:rsidRPr="005E365D">
        <w:rPr>
          <w:lang w:val="es-ES_tradnl"/>
        </w:rPr>
        <w:t xml:space="preserve"> proyecto</w:t>
      </w:r>
      <w:r w:rsidR="00D15BFD" w:rsidRPr="005E365D">
        <w:rPr>
          <w:lang w:val="es-ES_tradnl"/>
        </w:rPr>
        <w:t>s</w:t>
      </w:r>
      <w:r w:rsidR="006A10B4" w:rsidRPr="005E365D">
        <w:rPr>
          <w:lang w:val="es-ES_tradnl"/>
        </w:rPr>
        <w:t xml:space="preserve"> </w:t>
      </w:r>
      <w:r w:rsidR="00DD2F68" w:rsidRPr="005E365D">
        <w:rPr>
          <w:lang w:val="es-ES_tradnl"/>
        </w:rPr>
        <w:t>se ceñirán a lo</w:t>
      </w:r>
      <w:r w:rsidR="003D1A0C" w:rsidRPr="005E365D">
        <w:rPr>
          <w:lang w:val="es-ES_tradnl"/>
        </w:rPr>
        <w:t xml:space="preserve"> </w:t>
      </w:r>
      <w:r w:rsidR="00DD2F68" w:rsidRPr="005E365D">
        <w:rPr>
          <w:lang w:val="es-ES_tradnl"/>
        </w:rPr>
        <w:t>establecido</w:t>
      </w:r>
      <w:r w:rsidR="00045D8E" w:rsidRPr="005E365D">
        <w:rPr>
          <w:lang w:val="es-ES_tradnl"/>
        </w:rPr>
        <w:t xml:space="preserve"> por el Fondo</w:t>
      </w:r>
      <w:r w:rsidR="0088158C" w:rsidRPr="005E365D">
        <w:rPr>
          <w:lang w:val="es-ES_tradnl"/>
        </w:rPr>
        <w:t>.</w:t>
      </w:r>
      <w:r w:rsidR="0088158C" w:rsidRPr="005E365D">
        <w:rPr>
          <w:rStyle w:val="FootnoteReference"/>
          <w:lang w:val="es-ES_tradnl"/>
        </w:rPr>
        <w:footnoteReference w:id="16"/>
      </w:r>
      <w:r w:rsidR="0069670C" w:rsidRPr="005E365D">
        <w:rPr>
          <w:lang w:val="es-ES_tradnl"/>
        </w:rPr>
        <w:t xml:space="preserve"> </w:t>
      </w:r>
      <w:r w:rsidR="00EC4B24" w:rsidRPr="005E365D">
        <w:rPr>
          <w:lang w:val="es-ES_tradnl"/>
        </w:rPr>
        <w:t>Las contribuciones</w:t>
      </w:r>
      <w:r w:rsidR="0069670C" w:rsidRPr="005E365D">
        <w:rPr>
          <w:lang w:val="es-ES_tradnl"/>
        </w:rPr>
        <w:t xml:space="preserve"> </w:t>
      </w:r>
      <w:r w:rsidR="00360C13" w:rsidRPr="005E365D">
        <w:rPr>
          <w:lang w:val="es-ES_tradnl"/>
        </w:rPr>
        <w:t>adicionales</w:t>
      </w:r>
      <w:r w:rsidR="0069670C" w:rsidRPr="005E365D">
        <w:rPr>
          <w:lang w:val="es-ES_tradnl"/>
        </w:rPr>
        <w:t xml:space="preserve"> </w:t>
      </w:r>
      <w:r w:rsidR="00EC4B24" w:rsidRPr="005E365D">
        <w:rPr>
          <w:lang w:val="es-ES_tradnl"/>
        </w:rPr>
        <w:t xml:space="preserve">se </w:t>
      </w:r>
      <w:r w:rsidR="009072F2" w:rsidRPr="005E365D">
        <w:rPr>
          <w:lang w:val="es-ES_tradnl"/>
        </w:rPr>
        <w:t xml:space="preserve">pagarían </w:t>
      </w:r>
      <w:r w:rsidR="00A45DA8">
        <w:rPr>
          <w:lang w:val="es-ES_tradnl"/>
        </w:rPr>
        <w:t>por anticipado</w:t>
      </w:r>
      <w:r w:rsidR="009072F2" w:rsidRPr="005E365D">
        <w:rPr>
          <w:lang w:val="es-ES_tradnl"/>
        </w:rPr>
        <w:t xml:space="preserve"> </w:t>
      </w:r>
      <w:r w:rsidR="00326B43" w:rsidRPr="005E365D">
        <w:rPr>
          <w:lang w:val="es-ES_tradnl"/>
        </w:rPr>
        <w:t>y</w:t>
      </w:r>
      <w:r w:rsidR="0069670C" w:rsidRPr="005E365D">
        <w:rPr>
          <w:lang w:val="es-ES_tradnl"/>
        </w:rPr>
        <w:t xml:space="preserve"> </w:t>
      </w:r>
      <w:r w:rsidR="00043A98" w:rsidRPr="005E365D">
        <w:rPr>
          <w:lang w:val="es-ES_tradnl"/>
        </w:rPr>
        <w:t xml:space="preserve">utilizarían </w:t>
      </w:r>
      <w:r w:rsidR="0073606B" w:rsidRPr="005E365D">
        <w:rPr>
          <w:lang w:val="es-ES_tradnl"/>
        </w:rPr>
        <w:t>exclusivamente</w:t>
      </w:r>
      <w:r w:rsidR="0069670C" w:rsidRPr="005E365D">
        <w:rPr>
          <w:lang w:val="es-ES_tradnl"/>
        </w:rPr>
        <w:t xml:space="preserve"> </w:t>
      </w:r>
      <w:r w:rsidR="00F82ED0" w:rsidRPr="005E365D">
        <w:rPr>
          <w:lang w:val="es-ES_tradnl"/>
        </w:rPr>
        <w:t xml:space="preserve">para </w:t>
      </w:r>
      <w:r w:rsidR="004A70B9" w:rsidRPr="005E365D">
        <w:rPr>
          <w:lang w:val="es-ES_tradnl"/>
        </w:rPr>
        <w:t>proyectos de eficiencia energética</w:t>
      </w:r>
      <w:r w:rsidR="0069670C" w:rsidRPr="005E365D">
        <w:rPr>
          <w:lang w:val="es-ES_tradnl"/>
        </w:rPr>
        <w:t xml:space="preserve"> </w:t>
      </w:r>
      <w:r w:rsidR="002545DE" w:rsidRPr="005E365D">
        <w:rPr>
          <w:lang w:val="es-ES_tradnl"/>
        </w:rPr>
        <w:t>cuya admisibilidad</w:t>
      </w:r>
      <w:r w:rsidR="0069670C" w:rsidRPr="005E365D">
        <w:rPr>
          <w:lang w:val="es-ES_tradnl"/>
        </w:rPr>
        <w:t xml:space="preserve"> </w:t>
      </w:r>
      <w:r w:rsidR="002545DE" w:rsidRPr="005E365D">
        <w:rPr>
          <w:lang w:val="es-ES_tradnl"/>
        </w:rPr>
        <w:t xml:space="preserve">se determinará en </w:t>
      </w:r>
      <w:r w:rsidR="0073606B" w:rsidRPr="005E365D">
        <w:rPr>
          <w:lang w:val="es-ES_tradnl"/>
        </w:rPr>
        <w:t xml:space="preserve">base </w:t>
      </w:r>
      <w:r w:rsidR="00CD488E" w:rsidRPr="005E365D">
        <w:rPr>
          <w:lang w:val="es-ES_tradnl"/>
        </w:rPr>
        <w:t xml:space="preserve">a las </w:t>
      </w:r>
      <w:r w:rsidR="00F06D2B" w:rsidRPr="005E365D">
        <w:rPr>
          <w:lang w:val="es-ES_tradnl"/>
        </w:rPr>
        <w:t>políticas</w:t>
      </w:r>
      <w:r w:rsidR="0069670C" w:rsidRPr="005E365D">
        <w:rPr>
          <w:lang w:val="es-ES_tradnl"/>
        </w:rPr>
        <w:t xml:space="preserve"> </w:t>
      </w:r>
      <w:r w:rsidR="00326B43" w:rsidRPr="005E365D">
        <w:rPr>
          <w:lang w:val="es-ES_tradnl"/>
        </w:rPr>
        <w:t>y</w:t>
      </w:r>
      <w:r w:rsidR="0069670C" w:rsidRPr="005E365D">
        <w:rPr>
          <w:lang w:val="es-ES_tradnl"/>
        </w:rPr>
        <w:t xml:space="preserve"> </w:t>
      </w:r>
      <w:r w:rsidR="008D1ADF" w:rsidRPr="005E365D">
        <w:rPr>
          <w:lang w:val="es-ES_tradnl"/>
        </w:rPr>
        <w:t>pautas</w:t>
      </w:r>
      <w:r w:rsidR="0069670C" w:rsidRPr="005E365D">
        <w:rPr>
          <w:lang w:val="es-ES_tradnl"/>
        </w:rPr>
        <w:t xml:space="preserve"> </w:t>
      </w:r>
      <w:r w:rsidR="00302A42" w:rsidRPr="005E365D">
        <w:rPr>
          <w:lang w:val="es-ES_tradnl"/>
        </w:rPr>
        <w:t xml:space="preserve">que </w:t>
      </w:r>
      <w:r w:rsidR="00613191" w:rsidRPr="005E365D">
        <w:rPr>
          <w:lang w:val="es-ES_tradnl"/>
        </w:rPr>
        <w:t xml:space="preserve">al efecto </w:t>
      </w:r>
      <w:r w:rsidR="00FA5705" w:rsidRPr="005E365D">
        <w:rPr>
          <w:lang w:val="es-ES_tradnl"/>
        </w:rPr>
        <w:t xml:space="preserve">establecerá </w:t>
      </w:r>
      <w:r w:rsidR="00555D63" w:rsidRPr="005E365D">
        <w:rPr>
          <w:lang w:val="es-ES_tradnl"/>
        </w:rPr>
        <w:t>el</w:t>
      </w:r>
      <w:r w:rsidR="0069670C" w:rsidRPr="005E365D">
        <w:rPr>
          <w:lang w:val="es-ES_tradnl"/>
        </w:rPr>
        <w:t xml:space="preserve"> </w:t>
      </w:r>
      <w:r w:rsidR="008D1ADF" w:rsidRPr="005E365D">
        <w:rPr>
          <w:lang w:val="es-ES_tradnl"/>
        </w:rPr>
        <w:t>Comité</w:t>
      </w:r>
      <w:r w:rsidR="0069670C" w:rsidRPr="005E365D">
        <w:rPr>
          <w:lang w:val="es-ES_tradnl"/>
        </w:rPr>
        <w:t xml:space="preserve"> </w:t>
      </w:r>
      <w:r w:rsidR="00326B43" w:rsidRPr="005E365D">
        <w:rPr>
          <w:lang w:val="es-ES_tradnl"/>
        </w:rPr>
        <w:t>Ejecutivo</w:t>
      </w:r>
      <w:r w:rsidR="0088158C" w:rsidRPr="005E365D">
        <w:rPr>
          <w:lang w:val="es-ES_tradnl"/>
        </w:rPr>
        <w:t>.</w:t>
      </w:r>
      <w:r w:rsidR="0069670C" w:rsidRPr="005E365D">
        <w:rPr>
          <w:lang w:val="es-ES_tradnl"/>
        </w:rPr>
        <w:t xml:space="preserve"> </w:t>
      </w:r>
      <w:r w:rsidR="008062AC" w:rsidRPr="005E365D">
        <w:rPr>
          <w:lang w:val="es-ES_tradnl"/>
        </w:rPr>
        <w:t>Estas contribuciones voluntarias</w:t>
      </w:r>
      <w:r w:rsidR="0069670C" w:rsidRPr="005E365D">
        <w:rPr>
          <w:lang w:val="es-ES_tradnl"/>
        </w:rPr>
        <w:t xml:space="preserve"> </w:t>
      </w:r>
      <w:r w:rsidR="004F0EFB" w:rsidRPr="005E365D">
        <w:rPr>
          <w:lang w:val="es-ES_tradnl"/>
        </w:rPr>
        <w:t>se</w:t>
      </w:r>
      <w:r w:rsidR="00783232" w:rsidRPr="005E365D">
        <w:rPr>
          <w:lang w:val="es-ES_tradnl"/>
        </w:rPr>
        <w:t xml:space="preserve"> considerarán </w:t>
      </w:r>
      <w:r w:rsidR="00CD77B0">
        <w:rPr>
          <w:lang w:val="es-ES_tradnl"/>
        </w:rPr>
        <w:t>por separado</w:t>
      </w:r>
      <w:r w:rsidR="0084454A" w:rsidRPr="005E365D">
        <w:rPr>
          <w:lang w:val="es-ES_tradnl"/>
        </w:rPr>
        <w:t xml:space="preserve"> de </w:t>
      </w:r>
      <w:r w:rsidR="00406947" w:rsidRPr="005E365D">
        <w:rPr>
          <w:lang w:val="es-ES_tradnl"/>
        </w:rPr>
        <w:t xml:space="preserve">las </w:t>
      </w:r>
      <w:r w:rsidR="00151DE8" w:rsidRPr="005E365D">
        <w:rPr>
          <w:lang w:val="es-ES_tradnl"/>
        </w:rPr>
        <w:t>ordinarias hechas como parte de la reposición</w:t>
      </w:r>
      <w:r w:rsidR="0069670C" w:rsidRPr="005E365D">
        <w:rPr>
          <w:lang w:val="es-ES_tradnl"/>
        </w:rPr>
        <w:t xml:space="preserve"> de recursos</w:t>
      </w:r>
      <w:r w:rsidR="0088158C" w:rsidRPr="005E365D">
        <w:rPr>
          <w:lang w:val="es-ES_tradnl"/>
        </w:rPr>
        <w:t>.</w:t>
      </w:r>
      <w:r w:rsidR="0069670C" w:rsidRPr="005E365D">
        <w:rPr>
          <w:lang w:val="es-ES_tradnl"/>
        </w:rPr>
        <w:t xml:space="preserve"> </w:t>
      </w:r>
      <w:r w:rsidR="0043078C" w:rsidRPr="005E365D">
        <w:rPr>
          <w:lang w:val="es-ES_tradnl"/>
        </w:rPr>
        <w:t xml:space="preserve">El </w:t>
      </w:r>
      <w:r w:rsidR="00D5024D" w:rsidRPr="005E365D">
        <w:rPr>
          <w:lang w:val="es-ES_tradnl"/>
        </w:rPr>
        <w:t>módulo</w:t>
      </w:r>
      <w:r w:rsidR="0043078C" w:rsidRPr="005E365D">
        <w:rPr>
          <w:lang w:val="es-ES_tradnl"/>
        </w:rPr>
        <w:t xml:space="preserve"> de reducción de los </w:t>
      </w:r>
      <w:r w:rsidR="0056619D">
        <w:rPr>
          <w:lang w:val="es-ES_tradnl"/>
        </w:rPr>
        <w:t>HFC, por su parte,</w:t>
      </w:r>
      <w:r w:rsidR="0069670C" w:rsidRPr="005E365D">
        <w:rPr>
          <w:lang w:val="es-ES_tradnl"/>
        </w:rPr>
        <w:t xml:space="preserve"> </w:t>
      </w:r>
      <w:r w:rsidR="0043078C" w:rsidRPr="005E365D">
        <w:rPr>
          <w:lang w:val="es-ES_tradnl"/>
        </w:rPr>
        <w:t>se financiará</w:t>
      </w:r>
      <w:r w:rsidR="0069670C" w:rsidRPr="005E365D">
        <w:rPr>
          <w:lang w:val="es-ES_tradnl"/>
        </w:rPr>
        <w:t xml:space="preserve"> </w:t>
      </w:r>
      <w:r w:rsidR="00AE736B" w:rsidRPr="005E365D">
        <w:rPr>
          <w:lang w:val="es-ES_tradnl"/>
        </w:rPr>
        <w:t>con contribuciones</w:t>
      </w:r>
      <w:r w:rsidR="0073606B" w:rsidRPr="005E365D">
        <w:rPr>
          <w:lang w:val="es-ES_tradnl"/>
        </w:rPr>
        <w:t xml:space="preserve"> ordinarias</w:t>
      </w:r>
      <w:r w:rsidR="0088158C" w:rsidRPr="005E365D">
        <w:rPr>
          <w:lang w:val="es-ES_tradnl"/>
        </w:rPr>
        <w:t>.</w:t>
      </w:r>
      <w:r w:rsidR="0069670C" w:rsidRPr="005E365D">
        <w:rPr>
          <w:lang w:val="es-ES_tradnl"/>
        </w:rPr>
        <w:t xml:space="preserve"> </w:t>
      </w:r>
      <w:r w:rsidR="000D61D2" w:rsidRPr="005E365D">
        <w:rPr>
          <w:lang w:val="es-ES_tradnl"/>
        </w:rPr>
        <w:t xml:space="preserve">En </w:t>
      </w:r>
      <w:r w:rsidR="0073606B" w:rsidRPr="005E365D">
        <w:rPr>
          <w:lang w:val="es-ES_tradnl"/>
        </w:rPr>
        <w:t xml:space="preserve">base </w:t>
      </w:r>
      <w:r w:rsidR="000D61D2" w:rsidRPr="005E365D">
        <w:rPr>
          <w:lang w:val="es-ES_tradnl"/>
        </w:rPr>
        <w:t>a</w:t>
      </w:r>
      <w:r w:rsidR="0073606B" w:rsidRPr="005E365D">
        <w:rPr>
          <w:lang w:val="es-ES_tradnl"/>
        </w:rPr>
        <w:t xml:space="preserve"> </w:t>
      </w:r>
      <w:r w:rsidR="00B6567B" w:rsidRPr="005E365D">
        <w:rPr>
          <w:lang w:val="es-ES_tradnl"/>
        </w:rPr>
        <w:t>la</w:t>
      </w:r>
      <w:r w:rsidR="0069670C" w:rsidRPr="005E365D">
        <w:rPr>
          <w:lang w:val="es-ES_tradnl"/>
        </w:rPr>
        <w:t xml:space="preserve"> </w:t>
      </w:r>
      <w:r w:rsidR="00B6567B" w:rsidRPr="005E365D">
        <w:rPr>
          <w:lang w:val="es-ES_tradnl"/>
        </w:rPr>
        <w:t>experiencia</w:t>
      </w:r>
      <w:r w:rsidR="0069670C" w:rsidRPr="005E365D">
        <w:rPr>
          <w:lang w:val="es-ES_tradnl"/>
        </w:rPr>
        <w:t xml:space="preserve"> </w:t>
      </w:r>
      <w:r w:rsidR="00B6567B" w:rsidRPr="005E365D">
        <w:rPr>
          <w:lang w:val="es-ES_tradnl"/>
        </w:rPr>
        <w:t>adquirida</w:t>
      </w:r>
      <w:r w:rsidR="0069670C" w:rsidRPr="005E365D">
        <w:rPr>
          <w:lang w:val="es-ES_tradnl"/>
        </w:rPr>
        <w:t xml:space="preserve"> </w:t>
      </w:r>
      <w:r w:rsidR="00CE268E" w:rsidRPr="005E365D">
        <w:rPr>
          <w:lang w:val="es-ES_tradnl"/>
        </w:rPr>
        <w:t>a partir de</w:t>
      </w:r>
      <w:r w:rsidR="002E150E" w:rsidRPr="005E365D">
        <w:rPr>
          <w:lang w:val="es-ES_tradnl"/>
        </w:rPr>
        <w:t xml:space="preserve"> las medidas iniciales previstas</w:t>
      </w:r>
      <w:r w:rsidR="001B130D" w:rsidRPr="005E365D">
        <w:rPr>
          <w:lang w:val="es-ES_tradnl"/>
        </w:rPr>
        <w:t xml:space="preserve"> en los proyectos piloto</w:t>
      </w:r>
      <w:r w:rsidR="00DB2FC9" w:rsidRPr="005E365D">
        <w:rPr>
          <w:lang w:val="es-ES_tradnl"/>
        </w:rPr>
        <w:t xml:space="preserve"> a ejecutar en virtud de la ventana de financiamiento especial</w:t>
      </w:r>
      <w:r w:rsidR="0088158C" w:rsidRPr="005E365D">
        <w:rPr>
          <w:lang w:val="es-ES_tradnl"/>
        </w:rPr>
        <w:t>,</w:t>
      </w:r>
      <w:r w:rsidR="0069670C" w:rsidRPr="005E365D">
        <w:rPr>
          <w:lang w:val="es-ES_tradnl"/>
        </w:rPr>
        <w:t xml:space="preserve"> </w:t>
      </w:r>
      <w:r w:rsidR="008D1ADF" w:rsidRPr="005E365D">
        <w:rPr>
          <w:lang w:val="es-ES_tradnl"/>
        </w:rPr>
        <w:t>el</w:t>
      </w:r>
      <w:r w:rsidR="0069670C" w:rsidRPr="005E365D">
        <w:rPr>
          <w:lang w:val="es-ES_tradnl"/>
        </w:rPr>
        <w:t xml:space="preserve"> </w:t>
      </w:r>
      <w:r w:rsidR="008D1ADF" w:rsidRPr="005E365D">
        <w:rPr>
          <w:lang w:val="es-ES_tradnl"/>
        </w:rPr>
        <w:t>Comité</w:t>
      </w:r>
      <w:r w:rsidR="0069670C" w:rsidRPr="005E365D">
        <w:rPr>
          <w:lang w:val="es-ES_tradnl"/>
        </w:rPr>
        <w:t xml:space="preserve"> </w:t>
      </w:r>
      <w:r w:rsidR="00326B43" w:rsidRPr="005E365D">
        <w:rPr>
          <w:lang w:val="es-ES_tradnl"/>
        </w:rPr>
        <w:t>Ejecutivo</w:t>
      </w:r>
      <w:r w:rsidR="0069670C" w:rsidRPr="005E365D">
        <w:rPr>
          <w:lang w:val="es-ES_tradnl"/>
        </w:rPr>
        <w:t xml:space="preserve"> </w:t>
      </w:r>
      <w:r w:rsidR="00A63428" w:rsidRPr="005E365D">
        <w:rPr>
          <w:lang w:val="es-ES_tradnl"/>
        </w:rPr>
        <w:t xml:space="preserve">podrá definir futuras </w:t>
      </w:r>
      <w:r w:rsidR="00F06D2B" w:rsidRPr="005E365D">
        <w:rPr>
          <w:lang w:val="es-ES_tradnl"/>
        </w:rPr>
        <w:t>políticas</w:t>
      </w:r>
      <w:r w:rsidR="0069670C" w:rsidRPr="005E365D">
        <w:rPr>
          <w:lang w:val="es-ES_tradnl"/>
        </w:rPr>
        <w:t xml:space="preserve"> </w:t>
      </w:r>
      <w:r w:rsidR="00A63428" w:rsidRPr="005E365D">
        <w:rPr>
          <w:lang w:val="es-ES_tradnl"/>
        </w:rPr>
        <w:t xml:space="preserve">sobre </w:t>
      </w:r>
      <w:r w:rsidR="0073242A" w:rsidRPr="005E365D">
        <w:rPr>
          <w:lang w:val="es-ES_tradnl"/>
        </w:rPr>
        <w:t>fuentes de financiamiento</w:t>
      </w:r>
      <w:r w:rsidR="0069670C" w:rsidRPr="005E365D">
        <w:rPr>
          <w:lang w:val="es-ES_tradnl"/>
        </w:rPr>
        <w:t xml:space="preserve"> </w:t>
      </w:r>
      <w:r w:rsidR="00326B43" w:rsidRPr="005E365D">
        <w:rPr>
          <w:lang w:val="es-ES_tradnl"/>
        </w:rPr>
        <w:t>y</w:t>
      </w:r>
      <w:r w:rsidR="0069670C" w:rsidRPr="005E365D">
        <w:rPr>
          <w:lang w:val="es-ES_tradnl"/>
        </w:rPr>
        <w:t xml:space="preserve"> </w:t>
      </w:r>
      <w:r w:rsidR="00A448F3" w:rsidRPr="005E365D">
        <w:rPr>
          <w:lang w:val="es-ES_tradnl"/>
        </w:rPr>
        <w:t xml:space="preserve">modalidades de uso de </w:t>
      </w:r>
      <w:r w:rsidR="003F5944" w:rsidRPr="005E365D">
        <w:rPr>
          <w:lang w:val="es-ES_tradnl"/>
        </w:rPr>
        <w:t xml:space="preserve">estos </w:t>
      </w:r>
      <w:r w:rsidR="00A448F3" w:rsidRPr="005E365D">
        <w:rPr>
          <w:lang w:val="es-ES_tradnl"/>
        </w:rPr>
        <w:t xml:space="preserve">recursos </w:t>
      </w:r>
      <w:r w:rsidR="007118E0" w:rsidRPr="005E365D">
        <w:rPr>
          <w:lang w:val="es-ES_tradnl"/>
        </w:rPr>
        <w:t xml:space="preserve">para </w:t>
      </w:r>
      <w:r w:rsidR="001744A4" w:rsidRPr="005E365D">
        <w:rPr>
          <w:lang w:val="es-ES_tradnl"/>
        </w:rPr>
        <w:t>mantener y/o potenciar</w:t>
      </w:r>
      <w:r w:rsidR="007118E0" w:rsidRPr="005E365D">
        <w:rPr>
          <w:lang w:val="es-ES_tradnl"/>
        </w:rPr>
        <w:t xml:space="preserve"> la eficiencia</w:t>
      </w:r>
      <w:r w:rsidR="0069670C" w:rsidRPr="005E365D">
        <w:rPr>
          <w:lang w:val="es-ES_tradnl"/>
        </w:rPr>
        <w:t xml:space="preserve"> </w:t>
      </w:r>
      <w:r w:rsidR="00B667F0" w:rsidRPr="005E365D">
        <w:rPr>
          <w:lang w:val="es-ES_tradnl"/>
        </w:rPr>
        <w:t>energética</w:t>
      </w:r>
      <w:r w:rsidR="0069670C" w:rsidRPr="005E365D">
        <w:rPr>
          <w:lang w:val="es-ES_tradnl"/>
        </w:rPr>
        <w:t xml:space="preserve"> </w:t>
      </w:r>
      <w:r w:rsidR="00E85532" w:rsidRPr="005E365D">
        <w:rPr>
          <w:lang w:val="es-ES_tradnl"/>
        </w:rPr>
        <w:t xml:space="preserve">durante la </w:t>
      </w:r>
      <w:r w:rsidR="005C1834" w:rsidRPr="005E365D">
        <w:rPr>
          <w:lang w:val="es-ES_tradnl"/>
        </w:rPr>
        <w:t>reducción gradual de los HFC</w:t>
      </w:r>
      <w:r w:rsidR="0088158C" w:rsidRPr="005E365D">
        <w:rPr>
          <w:lang w:val="es-ES_tradnl"/>
        </w:rPr>
        <w:t>.</w:t>
      </w:r>
    </w:p>
    <w:p w14:paraId="2A012BE2" w14:textId="3B1BD559" w:rsidR="0088158C" w:rsidRPr="005E365D" w:rsidRDefault="00F06D2B" w:rsidP="0088158C">
      <w:pPr>
        <w:pStyle w:val="Heading1"/>
        <w:numPr>
          <w:ilvl w:val="0"/>
          <w:numId w:val="0"/>
        </w:numPr>
        <w:rPr>
          <w:lang w:val="es-ES_tradnl"/>
        </w:rPr>
      </w:pPr>
      <w:r w:rsidRPr="005E365D">
        <w:rPr>
          <w:i/>
          <w:lang w:val="es-ES_tradnl"/>
        </w:rPr>
        <w:t>Opción</w:t>
      </w:r>
      <w:r w:rsidR="0069670C" w:rsidRPr="005E365D">
        <w:rPr>
          <w:i/>
          <w:lang w:val="es-ES_tradnl"/>
        </w:rPr>
        <w:t xml:space="preserve"> </w:t>
      </w:r>
      <w:r w:rsidR="0088158C" w:rsidRPr="005E365D">
        <w:rPr>
          <w:i/>
          <w:lang w:val="es-ES_tradnl"/>
        </w:rPr>
        <w:t>3:</w:t>
      </w:r>
      <w:r w:rsidR="0069670C" w:rsidRPr="005E365D">
        <w:rPr>
          <w:i/>
          <w:lang w:val="es-ES_tradnl"/>
        </w:rPr>
        <w:t xml:space="preserve"> </w:t>
      </w:r>
      <w:r w:rsidR="009B1FAD" w:rsidRPr="005E365D">
        <w:rPr>
          <w:i/>
          <w:lang w:val="es-ES_tradnl"/>
        </w:rPr>
        <w:t xml:space="preserve">Financiamiento con </w:t>
      </w:r>
      <w:r w:rsidR="00555D1A" w:rsidRPr="005E365D">
        <w:rPr>
          <w:i/>
          <w:lang w:val="es-ES_tradnl"/>
        </w:rPr>
        <w:t>contribuciones adicionales negociadas</w:t>
      </w:r>
      <w:r w:rsidR="0069670C" w:rsidRPr="005E365D">
        <w:rPr>
          <w:i/>
          <w:lang w:val="es-ES_tradnl"/>
        </w:rPr>
        <w:t xml:space="preserve"> </w:t>
      </w:r>
      <w:r w:rsidR="008D1ADF" w:rsidRPr="005E365D">
        <w:rPr>
          <w:i/>
          <w:lang w:val="es-ES_tradnl"/>
        </w:rPr>
        <w:t>con</w:t>
      </w:r>
      <w:r w:rsidR="0069670C" w:rsidRPr="005E365D">
        <w:rPr>
          <w:i/>
          <w:lang w:val="es-ES_tradnl"/>
        </w:rPr>
        <w:t xml:space="preserve"> </w:t>
      </w:r>
      <w:r w:rsidR="00B1176C" w:rsidRPr="005E365D">
        <w:rPr>
          <w:i/>
          <w:lang w:val="es-ES_tradnl"/>
        </w:rPr>
        <w:t>el FVC</w:t>
      </w:r>
      <w:r w:rsidR="0069670C" w:rsidRPr="005E365D">
        <w:rPr>
          <w:i/>
          <w:lang w:val="es-ES_tradnl"/>
        </w:rPr>
        <w:t xml:space="preserve"> </w:t>
      </w:r>
      <w:r w:rsidR="00326B43" w:rsidRPr="005E365D">
        <w:rPr>
          <w:i/>
          <w:lang w:val="es-ES_tradnl"/>
        </w:rPr>
        <w:t>y</w:t>
      </w:r>
      <w:r w:rsidR="0088158C" w:rsidRPr="005E365D">
        <w:rPr>
          <w:i/>
          <w:lang w:val="es-ES_tradnl"/>
        </w:rPr>
        <w:t>/</w:t>
      </w:r>
      <w:r w:rsidR="00326B43" w:rsidRPr="005E365D">
        <w:rPr>
          <w:i/>
          <w:lang w:val="es-ES_tradnl"/>
        </w:rPr>
        <w:t>o</w:t>
      </w:r>
      <w:r w:rsidR="0069670C" w:rsidRPr="005E365D">
        <w:rPr>
          <w:i/>
          <w:lang w:val="es-ES_tradnl"/>
        </w:rPr>
        <w:t xml:space="preserve"> </w:t>
      </w:r>
      <w:r w:rsidR="00B1176C" w:rsidRPr="005E365D">
        <w:rPr>
          <w:i/>
          <w:lang w:val="es-ES_tradnl"/>
        </w:rPr>
        <w:t>el FMAM</w:t>
      </w:r>
      <w:r w:rsidR="0069670C" w:rsidRPr="005E365D">
        <w:rPr>
          <w:i/>
          <w:lang w:val="es-ES_tradnl"/>
        </w:rPr>
        <w:t xml:space="preserve"> </w:t>
      </w:r>
      <w:r w:rsidR="00555D1A" w:rsidRPr="005E365D">
        <w:rPr>
          <w:i/>
          <w:iCs/>
          <w:lang w:val="es-ES_tradnl"/>
        </w:rPr>
        <w:t>y otras instituciones</w:t>
      </w:r>
    </w:p>
    <w:p w14:paraId="0DE6ACF8" w14:textId="61DE092A" w:rsidR="009043F9" w:rsidRPr="005E365D" w:rsidRDefault="003B3B06" w:rsidP="00F36CAF">
      <w:pPr>
        <w:pStyle w:val="Heading1"/>
        <w:rPr>
          <w:lang w:val="es-ES_tradnl"/>
        </w:rPr>
      </w:pPr>
      <w:r w:rsidRPr="005E365D">
        <w:rPr>
          <w:lang w:val="es-ES_tradnl"/>
        </w:rPr>
        <w:t>En esta opción</w:t>
      </w:r>
      <w:r w:rsidR="0088158C" w:rsidRPr="005E365D">
        <w:rPr>
          <w:lang w:val="es-ES_tradnl"/>
        </w:rPr>
        <w:t>,</w:t>
      </w:r>
      <w:r w:rsidR="0069670C" w:rsidRPr="005E365D">
        <w:rPr>
          <w:lang w:val="es-ES_tradnl"/>
        </w:rPr>
        <w:t xml:space="preserve"> </w:t>
      </w:r>
      <w:r w:rsidR="0022324F" w:rsidRPr="005E365D">
        <w:rPr>
          <w:lang w:val="es-ES_tradnl"/>
        </w:rPr>
        <w:t xml:space="preserve">los recursos </w:t>
      </w:r>
      <w:r w:rsidR="00AE5740" w:rsidRPr="005E365D">
        <w:rPr>
          <w:lang w:val="es-ES_tradnl"/>
        </w:rPr>
        <w:t xml:space="preserve">para </w:t>
      </w:r>
      <w:r w:rsidR="002B2987" w:rsidRPr="005E365D">
        <w:rPr>
          <w:lang w:val="es-ES_tradnl"/>
        </w:rPr>
        <w:t>las actividades</w:t>
      </w:r>
      <w:r w:rsidR="009B7AB9" w:rsidRPr="005E365D">
        <w:rPr>
          <w:lang w:val="es-ES_tradnl"/>
        </w:rPr>
        <w:t xml:space="preserve"> de eficiencia </w:t>
      </w:r>
      <w:r w:rsidR="00D239DE" w:rsidRPr="005E365D">
        <w:rPr>
          <w:lang w:val="es-ES_tradnl"/>
        </w:rPr>
        <w:t xml:space="preserve">energética, </w:t>
      </w:r>
      <w:r w:rsidR="00665175">
        <w:rPr>
          <w:lang w:val="es-ES_tradnl"/>
        </w:rPr>
        <w:t xml:space="preserve">incluyendo </w:t>
      </w:r>
      <w:r w:rsidR="002E150E" w:rsidRPr="005E365D">
        <w:rPr>
          <w:lang w:val="es-ES_tradnl"/>
        </w:rPr>
        <w:t>las medidas iniciales previstas</w:t>
      </w:r>
      <w:r w:rsidR="001B130D" w:rsidRPr="005E365D">
        <w:rPr>
          <w:lang w:val="es-ES_tradnl"/>
        </w:rPr>
        <w:t xml:space="preserve"> en los proyectos piloto</w:t>
      </w:r>
      <w:r w:rsidR="00DB2FC9" w:rsidRPr="005E365D">
        <w:rPr>
          <w:lang w:val="es-ES_tradnl"/>
        </w:rPr>
        <w:t xml:space="preserve"> a ejecutar en virtud de la ventana de financiamiento especial</w:t>
      </w:r>
      <w:r w:rsidR="002E150E" w:rsidRPr="005E365D">
        <w:rPr>
          <w:lang w:val="es-ES_tradnl"/>
        </w:rPr>
        <w:t xml:space="preserve">, </w:t>
      </w:r>
      <w:r w:rsidR="004B6DCD" w:rsidRPr="005E365D">
        <w:rPr>
          <w:lang w:val="es-ES_tradnl"/>
        </w:rPr>
        <w:t>provendría</w:t>
      </w:r>
      <w:r w:rsidR="009D1618">
        <w:rPr>
          <w:lang w:val="es-ES_tradnl"/>
        </w:rPr>
        <w:t>n</w:t>
      </w:r>
      <w:r w:rsidR="004B6DCD" w:rsidRPr="005E365D">
        <w:rPr>
          <w:lang w:val="es-ES_tradnl"/>
        </w:rPr>
        <w:t xml:space="preserve"> de </w:t>
      </w:r>
      <w:r w:rsidR="00C97A63" w:rsidRPr="005E365D">
        <w:rPr>
          <w:lang w:val="es-ES_tradnl"/>
        </w:rPr>
        <w:t xml:space="preserve">contribuciones hechas </w:t>
      </w:r>
      <w:r w:rsidR="009A5CC3" w:rsidRPr="005E365D">
        <w:rPr>
          <w:lang w:val="es-ES_tradnl"/>
        </w:rPr>
        <w:t xml:space="preserve">por </w:t>
      </w:r>
      <w:r w:rsidR="004B6DCD" w:rsidRPr="005E365D">
        <w:rPr>
          <w:lang w:val="es-ES_tradnl"/>
        </w:rPr>
        <w:t xml:space="preserve">el </w:t>
      </w:r>
      <w:r w:rsidR="00B1176C" w:rsidRPr="005E365D">
        <w:rPr>
          <w:lang w:val="es-ES_tradnl"/>
        </w:rPr>
        <w:t>FVC</w:t>
      </w:r>
      <w:r w:rsidR="0069670C" w:rsidRPr="005E365D">
        <w:rPr>
          <w:lang w:val="es-ES_tradnl"/>
        </w:rPr>
        <w:t xml:space="preserve"> </w:t>
      </w:r>
      <w:r w:rsidR="00326B43" w:rsidRPr="005E365D">
        <w:rPr>
          <w:lang w:val="es-ES_tradnl"/>
        </w:rPr>
        <w:t>y</w:t>
      </w:r>
      <w:r w:rsidR="0088158C" w:rsidRPr="005E365D">
        <w:rPr>
          <w:lang w:val="es-ES_tradnl"/>
        </w:rPr>
        <w:t>/</w:t>
      </w:r>
      <w:r w:rsidR="00326B43" w:rsidRPr="005E365D">
        <w:rPr>
          <w:lang w:val="es-ES_tradnl"/>
        </w:rPr>
        <w:t>o</w:t>
      </w:r>
      <w:r w:rsidR="0069670C" w:rsidRPr="005E365D">
        <w:rPr>
          <w:lang w:val="es-ES_tradnl"/>
        </w:rPr>
        <w:t xml:space="preserve"> </w:t>
      </w:r>
      <w:r w:rsidR="00B1176C" w:rsidRPr="005E365D">
        <w:rPr>
          <w:lang w:val="es-ES_tradnl"/>
        </w:rPr>
        <w:t>el FMAM</w:t>
      </w:r>
      <w:r w:rsidR="0069670C" w:rsidRPr="005E365D">
        <w:rPr>
          <w:lang w:val="es-ES_tradnl"/>
        </w:rPr>
        <w:t xml:space="preserve"> </w:t>
      </w:r>
      <w:r w:rsidR="00326B43" w:rsidRPr="005E365D">
        <w:rPr>
          <w:lang w:val="es-ES_tradnl"/>
        </w:rPr>
        <w:t>y</w:t>
      </w:r>
      <w:r w:rsidR="0069670C" w:rsidRPr="005E365D">
        <w:rPr>
          <w:lang w:val="es-ES_tradnl"/>
        </w:rPr>
        <w:t xml:space="preserve"> </w:t>
      </w:r>
      <w:r w:rsidR="00DB187A" w:rsidRPr="005E365D">
        <w:rPr>
          <w:lang w:val="es-ES_tradnl"/>
        </w:rPr>
        <w:t>otras instituciones</w:t>
      </w:r>
      <w:r w:rsidR="0088158C" w:rsidRPr="005E365D">
        <w:rPr>
          <w:rStyle w:val="FootnoteReference"/>
          <w:lang w:val="es-ES_tradnl"/>
        </w:rPr>
        <w:footnoteReference w:id="17"/>
      </w:r>
      <w:r w:rsidR="0069670C" w:rsidRPr="005E365D">
        <w:rPr>
          <w:lang w:val="es-ES_tradnl"/>
        </w:rPr>
        <w:t xml:space="preserve"> </w:t>
      </w:r>
      <w:r w:rsidR="003E7BA2" w:rsidRPr="005E365D">
        <w:rPr>
          <w:lang w:val="es-ES_tradnl"/>
        </w:rPr>
        <w:t>en virtud de acuerdos negociados</w:t>
      </w:r>
      <w:r w:rsidR="0069670C" w:rsidRPr="005E365D">
        <w:rPr>
          <w:lang w:val="es-ES_tradnl"/>
        </w:rPr>
        <w:t xml:space="preserve"> </w:t>
      </w:r>
      <w:r w:rsidR="00E378E2" w:rsidRPr="005E365D">
        <w:rPr>
          <w:lang w:val="es-ES_tradnl"/>
        </w:rPr>
        <w:t>para el financiamiento de la eficiencia</w:t>
      </w:r>
      <w:r w:rsidR="0069670C" w:rsidRPr="005E365D">
        <w:rPr>
          <w:lang w:val="es-ES_tradnl"/>
        </w:rPr>
        <w:t xml:space="preserve"> </w:t>
      </w:r>
      <w:r w:rsidR="00B667F0" w:rsidRPr="005E365D">
        <w:rPr>
          <w:lang w:val="es-ES_tradnl"/>
        </w:rPr>
        <w:t>energética</w:t>
      </w:r>
      <w:r w:rsidR="0069670C" w:rsidRPr="005E365D">
        <w:rPr>
          <w:lang w:val="es-ES_tradnl"/>
        </w:rPr>
        <w:t xml:space="preserve"> </w:t>
      </w:r>
      <w:r w:rsidR="000743CD" w:rsidRPr="005E365D">
        <w:rPr>
          <w:lang w:val="es-ES_tradnl"/>
        </w:rPr>
        <w:t xml:space="preserve">en los ámbitos de </w:t>
      </w:r>
      <w:r w:rsidR="00992956">
        <w:rPr>
          <w:lang w:val="es-ES_tradnl"/>
        </w:rPr>
        <w:t>fabricación de espuma</w:t>
      </w:r>
      <w:r w:rsidR="000743CD" w:rsidRPr="005E365D">
        <w:rPr>
          <w:lang w:val="es-ES_tradnl"/>
        </w:rPr>
        <w:t>, refrigeración, climatización y bomba de calor</w:t>
      </w:r>
      <w:r w:rsidR="0088158C" w:rsidRPr="005E365D">
        <w:rPr>
          <w:lang w:val="es-ES_tradnl"/>
        </w:rPr>
        <w:t>.</w:t>
      </w:r>
      <w:r w:rsidR="0069670C" w:rsidRPr="005E365D">
        <w:rPr>
          <w:lang w:val="es-ES_tradnl"/>
        </w:rPr>
        <w:t xml:space="preserve"> </w:t>
      </w:r>
      <w:r w:rsidR="002A6522" w:rsidRPr="005E365D">
        <w:rPr>
          <w:lang w:val="es-ES_tradnl"/>
        </w:rPr>
        <w:t xml:space="preserve">Esto se asemeja a la </w:t>
      </w:r>
      <w:r w:rsidR="00F06D2B" w:rsidRPr="005E365D">
        <w:rPr>
          <w:lang w:val="es-ES_tradnl"/>
        </w:rPr>
        <w:t>opción</w:t>
      </w:r>
      <w:r w:rsidR="0069670C" w:rsidRPr="005E365D">
        <w:rPr>
          <w:lang w:val="es-ES_tradnl"/>
        </w:rPr>
        <w:t xml:space="preserve"> </w:t>
      </w:r>
      <w:r w:rsidR="0088158C" w:rsidRPr="005E365D">
        <w:rPr>
          <w:lang w:val="es-ES_tradnl"/>
        </w:rPr>
        <w:t>2</w:t>
      </w:r>
      <w:r w:rsidR="002A6522" w:rsidRPr="005E365D">
        <w:rPr>
          <w:lang w:val="es-ES_tradnl"/>
        </w:rPr>
        <w:t>, salvo que</w:t>
      </w:r>
      <w:r w:rsidR="0069670C" w:rsidRPr="005E365D">
        <w:rPr>
          <w:lang w:val="es-ES_tradnl"/>
        </w:rPr>
        <w:t xml:space="preserve"> </w:t>
      </w:r>
      <w:r w:rsidR="002A6522" w:rsidRPr="005E365D">
        <w:rPr>
          <w:lang w:val="es-ES_tradnl"/>
        </w:rPr>
        <w:t>los fondos</w:t>
      </w:r>
      <w:r w:rsidR="0069670C" w:rsidRPr="005E365D">
        <w:rPr>
          <w:lang w:val="es-ES_tradnl"/>
        </w:rPr>
        <w:t xml:space="preserve"> </w:t>
      </w:r>
      <w:r w:rsidR="002A6522" w:rsidRPr="005E365D">
        <w:rPr>
          <w:lang w:val="es-ES_tradnl"/>
        </w:rPr>
        <w:t>se limitarían a</w:t>
      </w:r>
      <w:r w:rsidR="00BE0800" w:rsidRPr="005E365D">
        <w:rPr>
          <w:lang w:val="es-ES_tradnl"/>
        </w:rPr>
        <w:t xml:space="preserve"> lo acordado con el FVC, </w:t>
      </w:r>
      <w:r w:rsidR="00B1176C" w:rsidRPr="005E365D">
        <w:rPr>
          <w:lang w:val="es-ES_tradnl"/>
        </w:rPr>
        <w:t>el FMAM</w:t>
      </w:r>
      <w:r w:rsidR="0069670C" w:rsidRPr="005E365D">
        <w:rPr>
          <w:lang w:val="es-ES_tradnl"/>
        </w:rPr>
        <w:t xml:space="preserve"> </w:t>
      </w:r>
      <w:r w:rsidR="00555D1A" w:rsidRPr="005E365D">
        <w:rPr>
          <w:lang w:val="es-ES_tradnl"/>
        </w:rPr>
        <w:t xml:space="preserve">y </w:t>
      </w:r>
      <w:r w:rsidR="008D2FF1">
        <w:rPr>
          <w:lang w:val="es-ES_tradnl"/>
        </w:rPr>
        <w:t>demás</w:t>
      </w:r>
      <w:r w:rsidR="00555D1A" w:rsidRPr="005E365D">
        <w:rPr>
          <w:lang w:val="es-ES_tradnl"/>
        </w:rPr>
        <w:t xml:space="preserve"> instituciones</w:t>
      </w:r>
      <w:r w:rsidR="0088158C" w:rsidRPr="005E365D">
        <w:rPr>
          <w:lang w:val="es-ES_tradnl"/>
        </w:rPr>
        <w:t>.</w:t>
      </w:r>
      <w:r w:rsidR="0069670C" w:rsidRPr="005E365D">
        <w:rPr>
          <w:lang w:val="es-ES_tradnl"/>
        </w:rPr>
        <w:t xml:space="preserve"> </w:t>
      </w:r>
      <w:r w:rsidR="0043078C" w:rsidRPr="005E365D">
        <w:rPr>
          <w:lang w:val="es-ES_tradnl"/>
        </w:rPr>
        <w:t xml:space="preserve">El </w:t>
      </w:r>
      <w:r w:rsidR="00D5024D" w:rsidRPr="005E365D">
        <w:rPr>
          <w:lang w:val="es-ES_tradnl"/>
        </w:rPr>
        <w:t>módulo</w:t>
      </w:r>
      <w:r w:rsidR="0043078C" w:rsidRPr="005E365D">
        <w:rPr>
          <w:lang w:val="es-ES_tradnl"/>
        </w:rPr>
        <w:t xml:space="preserve"> de reducción de los HFC</w:t>
      </w:r>
      <w:r w:rsidR="0069670C" w:rsidRPr="005E365D">
        <w:rPr>
          <w:lang w:val="es-ES_tradnl"/>
        </w:rPr>
        <w:t xml:space="preserve"> </w:t>
      </w:r>
      <w:r w:rsidR="002570F9">
        <w:rPr>
          <w:lang w:val="es-ES_tradnl"/>
        </w:rPr>
        <w:t xml:space="preserve">también </w:t>
      </w:r>
      <w:r w:rsidR="00FE5ED1" w:rsidRPr="005E365D">
        <w:rPr>
          <w:lang w:val="es-ES_tradnl"/>
        </w:rPr>
        <w:t>se financiará con contribuciones</w:t>
      </w:r>
      <w:r w:rsidR="0073606B" w:rsidRPr="005E365D">
        <w:rPr>
          <w:lang w:val="es-ES_tradnl"/>
        </w:rPr>
        <w:t xml:space="preserve"> ordinarias</w:t>
      </w:r>
      <w:r w:rsidR="0088158C" w:rsidRPr="005E365D">
        <w:rPr>
          <w:lang w:val="es-ES_tradnl"/>
        </w:rPr>
        <w:t>.</w:t>
      </w:r>
      <w:r w:rsidR="0069670C" w:rsidRPr="005E365D">
        <w:rPr>
          <w:lang w:val="es-ES_tradnl"/>
        </w:rPr>
        <w:t xml:space="preserve"> </w:t>
      </w:r>
      <w:r w:rsidR="001B130D" w:rsidRPr="005E365D">
        <w:rPr>
          <w:lang w:val="es-ES_tradnl"/>
        </w:rPr>
        <w:t>En base a la experiencia adquirida a partir de</w:t>
      </w:r>
      <w:r w:rsidR="002E150E" w:rsidRPr="005E365D">
        <w:rPr>
          <w:lang w:val="es-ES_tradnl"/>
        </w:rPr>
        <w:t xml:space="preserve"> las medidas iniciales previstas</w:t>
      </w:r>
      <w:r w:rsidR="001B130D" w:rsidRPr="005E365D">
        <w:rPr>
          <w:lang w:val="es-ES_tradnl"/>
        </w:rPr>
        <w:t xml:space="preserve"> en los proyectos piloto</w:t>
      </w:r>
      <w:r w:rsidR="00DB2FC9" w:rsidRPr="005E365D">
        <w:rPr>
          <w:lang w:val="es-ES_tradnl"/>
        </w:rPr>
        <w:t xml:space="preserve"> a ejecutar en virtud de la ventana de financiamiento especial</w:t>
      </w:r>
      <w:r w:rsidR="0088158C" w:rsidRPr="005E365D">
        <w:rPr>
          <w:lang w:val="es-ES_tradnl"/>
        </w:rPr>
        <w:t>,</w:t>
      </w:r>
      <w:r w:rsidR="0069670C" w:rsidRPr="005E365D">
        <w:rPr>
          <w:lang w:val="es-ES_tradnl"/>
        </w:rPr>
        <w:t xml:space="preserve"> </w:t>
      </w:r>
      <w:r w:rsidR="004F2F4E" w:rsidRPr="005E365D">
        <w:rPr>
          <w:lang w:val="es-ES_tradnl"/>
        </w:rPr>
        <w:t>e</w:t>
      </w:r>
      <w:r w:rsidR="008544F5" w:rsidRPr="005E365D">
        <w:rPr>
          <w:lang w:val="es-ES_tradnl"/>
        </w:rPr>
        <w:t>l Comité Ejecutivo podrá definir futuras políticas sobre modalidades de uso de estos recursos para mantener y/o potenciar la eficiencia energética durante la reducción gradual de los HFC.</w:t>
      </w:r>
    </w:p>
    <w:p w14:paraId="6D1E939B" w14:textId="3DBE86DB" w:rsidR="009043F9" w:rsidRPr="005E365D" w:rsidRDefault="00CF7BE9" w:rsidP="00F36CAF">
      <w:pPr>
        <w:pStyle w:val="Heading1"/>
        <w:rPr>
          <w:lang w:val="es-ES_tradnl"/>
        </w:rPr>
      </w:pPr>
      <w:r w:rsidRPr="005E365D">
        <w:rPr>
          <w:lang w:val="es-ES_tradnl"/>
        </w:rPr>
        <w:t>En vista de que</w:t>
      </w:r>
      <w:r w:rsidR="0069670C" w:rsidRPr="005E365D">
        <w:rPr>
          <w:lang w:val="es-ES_tradnl"/>
        </w:rPr>
        <w:t xml:space="preserve"> </w:t>
      </w:r>
      <w:r w:rsidR="00B1176C" w:rsidRPr="005E365D">
        <w:rPr>
          <w:lang w:val="es-ES_tradnl"/>
        </w:rPr>
        <w:t>el FVC</w:t>
      </w:r>
      <w:r w:rsidR="0069670C" w:rsidRPr="005E365D">
        <w:rPr>
          <w:lang w:val="es-ES_tradnl"/>
        </w:rPr>
        <w:t xml:space="preserve"> </w:t>
      </w:r>
      <w:r w:rsidR="00326B43" w:rsidRPr="005E365D">
        <w:rPr>
          <w:lang w:val="es-ES_tradnl"/>
        </w:rPr>
        <w:t>y</w:t>
      </w:r>
      <w:r w:rsidR="0088158C" w:rsidRPr="005E365D">
        <w:rPr>
          <w:lang w:val="es-ES_tradnl"/>
        </w:rPr>
        <w:t>/</w:t>
      </w:r>
      <w:r w:rsidR="00326B43" w:rsidRPr="005E365D">
        <w:rPr>
          <w:lang w:val="es-ES_tradnl"/>
        </w:rPr>
        <w:t>o</w:t>
      </w:r>
      <w:r w:rsidR="0069670C" w:rsidRPr="005E365D">
        <w:rPr>
          <w:lang w:val="es-ES_tradnl"/>
        </w:rPr>
        <w:t xml:space="preserve"> </w:t>
      </w:r>
      <w:r w:rsidR="00B1176C" w:rsidRPr="005E365D">
        <w:rPr>
          <w:lang w:val="es-ES_tradnl"/>
        </w:rPr>
        <w:t>el FMAM</w:t>
      </w:r>
      <w:r w:rsidR="0069670C" w:rsidRPr="005E365D">
        <w:rPr>
          <w:lang w:val="es-ES_tradnl"/>
        </w:rPr>
        <w:t xml:space="preserve"> </w:t>
      </w:r>
      <w:r w:rsidR="00326B43" w:rsidRPr="005E365D">
        <w:rPr>
          <w:lang w:val="es-ES_tradnl"/>
        </w:rPr>
        <w:t>y</w:t>
      </w:r>
      <w:r w:rsidR="0069670C" w:rsidRPr="005E365D">
        <w:rPr>
          <w:lang w:val="es-ES_tradnl"/>
        </w:rPr>
        <w:t xml:space="preserve"> </w:t>
      </w:r>
      <w:r w:rsidR="007C4911" w:rsidRPr="005E365D">
        <w:rPr>
          <w:lang w:val="es-ES_tradnl"/>
        </w:rPr>
        <w:t xml:space="preserve">demás </w:t>
      </w:r>
      <w:r w:rsidR="00DB187A" w:rsidRPr="005E365D">
        <w:rPr>
          <w:lang w:val="es-ES_tradnl"/>
        </w:rPr>
        <w:t>instituciones</w:t>
      </w:r>
      <w:r w:rsidR="00AE7BF7" w:rsidRPr="005E365D">
        <w:rPr>
          <w:lang w:val="es-ES_tradnl"/>
        </w:rPr>
        <w:t xml:space="preserve"> </w:t>
      </w:r>
      <w:r w:rsidR="007C4911" w:rsidRPr="005E365D">
        <w:rPr>
          <w:lang w:val="es-ES_tradnl"/>
        </w:rPr>
        <w:t>asignan</w:t>
      </w:r>
      <w:r w:rsidR="0069670C" w:rsidRPr="005E365D">
        <w:rPr>
          <w:lang w:val="es-ES_tradnl"/>
        </w:rPr>
        <w:t xml:space="preserve"> </w:t>
      </w:r>
      <w:r w:rsidR="00F06D2B" w:rsidRPr="005E365D">
        <w:rPr>
          <w:lang w:val="es-ES_tradnl"/>
        </w:rPr>
        <w:t>recursos</w:t>
      </w:r>
      <w:r w:rsidR="0069670C" w:rsidRPr="005E365D">
        <w:rPr>
          <w:lang w:val="es-ES_tradnl"/>
        </w:rPr>
        <w:t xml:space="preserve"> </w:t>
      </w:r>
      <w:r w:rsidR="0073606B" w:rsidRPr="005E365D">
        <w:rPr>
          <w:lang w:val="es-ES_tradnl"/>
        </w:rPr>
        <w:t xml:space="preserve">sobre la base de </w:t>
      </w:r>
      <w:r w:rsidR="00350921" w:rsidRPr="005E365D">
        <w:rPr>
          <w:lang w:val="es-ES_tradnl"/>
        </w:rPr>
        <w:t>sus</w:t>
      </w:r>
      <w:r w:rsidR="0069670C" w:rsidRPr="005E365D">
        <w:rPr>
          <w:lang w:val="es-ES_tradnl"/>
        </w:rPr>
        <w:t xml:space="preserve"> </w:t>
      </w:r>
      <w:r w:rsidR="008D0E3F" w:rsidRPr="005E365D">
        <w:rPr>
          <w:lang w:val="es-ES_tradnl"/>
        </w:rPr>
        <w:t xml:space="preserve">propios </w:t>
      </w:r>
      <w:r w:rsidR="00DF32D1" w:rsidRPr="005E365D">
        <w:rPr>
          <w:lang w:val="es-ES_tradnl"/>
        </w:rPr>
        <w:t xml:space="preserve">procesos </w:t>
      </w:r>
      <w:r w:rsidR="00112956" w:rsidRPr="005E365D">
        <w:rPr>
          <w:lang w:val="es-ES_tradnl"/>
        </w:rPr>
        <w:t xml:space="preserve">de </w:t>
      </w:r>
      <w:r w:rsidR="004C7892" w:rsidRPr="005E365D">
        <w:rPr>
          <w:lang w:val="es-ES_tradnl"/>
        </w:rPr>
        <w:t xml:space="preserve">gestión </w:t>
      </w:r>
      <w:r w:rsidR="00112956" w:rsidRPr="005E365D">
        <w:rPr>
          <w:lang w:val="es-ES_tradnl"/>
        </w:rPr>
        <w:t>y manejo operativo</w:t>
      </w:r>
      <w:r w:rsidR="0069670C" w:rsidRPr="005E365D">
        <w:rPr>
          <w:lang w:val="es-ES_tradnl"/>
        </w:rPr>
        <w:t xml:space="preserve"> </w:t>
      </w:r>
      <w:r w:rsidR="004C7892" w:rsidRPr="005E365D">
        <w:rPr>
          <w:lang w:val="es-ES_tradnl"/>
        </w:rPr>
        <w:t xml:space="preserve">de </w:t>
      </w:r>
      <w:r w:rsidR="00911940" w:rsidRPr="005E365D">
        <w:rPr>
          <w:lang w:val="es-ES_tradnl"/>
        </w:rPr>
        <w:t>proyecto</w:t>
      </w:r>
      <w:r w:rsidR="004C7892" w:rsidRPr="005E365D">
        <w:rPr>
          <w:lang w:val="es-ES_tradnl"/>
        </w:rPr>
        <w:t>s</w:t>
      </w:r>
      <w:r w:rsidR="0069670C" w:rsidRPr="005E365D">
        <w:rPr>
          <w:lang w:val="es-ES_tradnl"/>
        </w:rPr>
        <w:t xml:space="preserve"> </w:t>
      </w:r>
      <w:r w:rsidR="0088158C" w:rsidRPr="005E365D">
        <w:rPr>
          <w:lang w:val="es-ES_tradnl"/>
        </w:rPr>
        <w:t>(</w:t>
      </w:r>
      <w:r w:rsidR="001459A5" w:rsidRPr="005E365D">
        <w:rPr>
          <w:lang w:val="es-ES_tradnl"/>
        </w:rPr>
        <w:t xml:space="preserve">en el caso del FMAM, </w:t>
      </w:r>
      <w:r w:rsidR="00E20B81">
        <w:rPr>
          <w:lang w:val="es-ES_tradnl"/>
        </w:rPr>
        <w:t xml:space="preserve">se utiliza </w:t>
      </w:r>
      <w:r w:rsidR="00573552" w:rsidRPr="005E365D">
        <w:rPr>
          <w:lang w:val="es-ES_tradnl"/>
        </w:rPr>
        <w:t xml:space="preserve">el </w:t>
      </w:r>
      <w:r w:rsidR="00CA65C9" w:rsidRPr="005E365D">
        <w:rPr>
          <w:lang w:val="es-ES_tradnl"/>
        </w:rPr>
        <w:t>sistema</w:t>
      </w:r>
      <w:r w:rsidR="0069670C" w:rsidRPr="005E365D">
        <w:rPr>
          <w:lang w:val="es-ES_tradnl"/>
        </w:rPr>
        <w:t xml:space="preserve"> </w:t>
      </w:r>
      <w:r w:rsidR="0088158C" w:rsidRPr="007D6240">
        <w:rPr>
          <w:lang w:val="es-ES"/>
        </w:rPr>
        <w:t>STAR</w:t>
      </w:r>
      <w:r w:rsidR="0088158C" w:rsidRPr="005E365D">
        <w:rPr>
          <w:rStyle w:val="FootnoteReference"/>
          <w:lang w:val="es-ES_tradnl"/>
        </w:rPr>
        <w:footnoteReference w:id="18"/>
      </w:r>
      <w:r w:rsidR="0069670C" w:rsidRPr="005E365D">
        <w:rPr>
          <w:lang w:val="es-ES_tradnl"/>
        </w:rPr>
        <w:t xml:space="preserve"> </w:t>
      </w:r>
      <w:r w:rsidR="009B094E" w:rsidRPr="005E365D">
        <w:rPr>
          <w:lang w:val="es-ES_tradnl"/>
        </w:rPr>
        <w:t xml:space="preserve">de </w:t>
      </w:r>
      <w:r w:rsidR="0069670C" w:rsidRPr="005E365D">
        <w:rPr>
          <w:lang w:val="es-ES_tradnl"/>
        </w:rPr>
        <w:t xml:space="preserve">asignación </w:t>
      </w:r>
      <w:r w:rsidR="002D66B2" w:rsidRPr="005E365D">
        <w:rPr>
          <w:lang w:val="es-ES_tradnl"/>
        </w:rPr>
        <w:t xml:space="preserve">de recursos </w:t>
      </w:r>
      <w:r w:rsidR="003772EC">
        <w:rPr>
          <w:lang w:val="es-ES_tradnl"/>
        </w:rPr>
        <w:t xml:space="preserve">para el </w:t>
      </w:r>
      <w:r w:rsidR="00116434" w:rsidRPr="005E365D">
        <w:rPr>
          <w:lang w:val="es-ES_tradnl"/>
        </w:rPr>
        <w:t>cambio climático</w:t>
      </w:r>
      <w:r w:rsidR="0088158C" w:rsidRPr="005E365D">
        <w:rPr>
          <w:lang w:val="es-ES_tradnl"/>
        </w:rPr>
        <w:t>),</w:t>
      </w:r>
      <w:r w:rsidR="0069670C" w:rsidRPr="005E365D">
        <w:rPr>
          <w:lang w:val="es-ES_tradnl"/>
        </w:rPr>
        <w:t xml:space="preserve"> </w:t>
      </w:r>
      <w:r w:rsidR="001A4197" w:rsidRPr="005E365D">
        <w:rPr>
          <w:lang w:val="es-ES_tradnl"/>
        </w:rPr>
        <w:t>los</w:t>
      </w:r>
      <w:r w:rsidR="0069670C" w:rsidRPr="005E365D">
        <w:rPr>
          <w:lang w:val="es-ES_tradnl"/>
        </w:rPr>
        <w:t xml:space="preserve"> </w:t>
      </w:r>
      <w:r w:rsidR="00C441A1">
        <w:rPr>
          <w:lang w:val="es-ES_tradnl"/>
        </w:rPr>
        <w:t>a</w:t>
      </w:r>
      <w:r w:rsidR="00BF6C94" w:rsidRPr="005E365D">
        <w:rPr>
          <w:lang w:val="es-ES_tradnl"/>
        </w:rPr>
        <w:t>cuerdo</w:t>
      </w:r>
      <w:r w:rsidR="0088158C" w:rsidRPr="005E365D">
        <w:rPr>
          <w:lang w:val="es-ES_tradnl"/>
        </w:rPr>
        <w:t>s</w:t>
      </w:r>
      <w:r w:rsidR="0069670C" w:rsidRPr="005E365D">
        <w:rPr>
          <w:lang w:val="es-ES_tradnl"/>
        </w:rPr>
        <w:t xml:space="preserve"> </w:t>
      </w:r>
      <w:r w:rsidR="001A4197" w:rsidRPr="005E365D">
        <w:rPr>
          <w:lang w:val="es-ES_tradnl"/>
        </w:rPr>
        <w:t xml:space="preserve">a negociar </w:t>
      </w:r>
      <w:r w:rsidR="003025A6" w:rsidRPr="005E365D">
        <w:rPr>
          <w:lang w:val="es-ES_tradnl"/>
        </w:rPr>
        <w:t xml:space="preserve">deberán tomar </w:t>
      </w:r>
      <w:r w:rsidR="00555D63" w:rsidRPr="005E365D">
        <w:rPr>
          <w:lang w:val="es-ES_tradnl"/>
        </w:rPr>
        <w:t>en</w:t>
      </w:r>
      <w:r w:rsidR="0069670C" w:rsidRPr="005E365D">
        <w:rPr>
          <w:lang w:val="es-ES_tradnl"/>
        </w:rPr>
        <w:t xml:space="preserve"> </w:t>
      </w:r>
      <w:r w:rsidR="00555D63" w:rsidRPr="005E365D">
        <w:rPr>
          <w:lang w:val="es-ES_tradnl"/>
        </w:rPr>
        <w:t>consideración</w:t>
      </w:r>
      <w:r w:rsidR="0069670C" w:rsidRPr="005E365D">
        <w:rPr>
          <w:lang w:val="es-ES_tradnl"/>
        </w:rPr>
        <w:t xml:space="preserve"> </w:t>
      </w:r>
      <w:r w:rsidR="003025A6" w:rsidRPr="005E365D">
        <w:rPr>
          <w:lang w:val="es-ES_tradnl"/>
        </w:rPr>
        <w:t xml:space="preserve">dichos </w:t>
      </w:r>
      <w:r w:rsidR="007372B4" w:rsidRPr="005E365D">
        <w:rPr>
          <w:lang w:val="es-ES_tradnl"/>
        </w:rPr>
        <w:t>procesos</w:t>
      </w:r>
      <w:r w:rsidR="0069670C" w:rsidRPr="005E365D">
        <w:rPr>
          <w:lang w:val="es-ES_tradnl"/>
        </w:rPr>
        <w:t xml:space="preserve"> </w:t>
      </w:r>
      <w:r w:rsidR="00423C23" w:rsidRPr="005E365D">
        <w:rPr>
          <w:lang w:val="es-ES_tradnl"/>
        </w:rPr>
        <w:t xml:space="preserve">y </w:t>
      </w:r>
      <w:r w:rsidR="00561F5C" w:rsidRPr="005E365D">
        <w:rPr>
          <w:lang w:val="es-ES_tradnl"/>
        </w:rPr>
        <w:t xml:space="preserve">los </w:t>
      </w:r>
      <w:r w:rsidR="00360C13" w:rsidRPr="005E365D">
        <w:rPr>
          <w:lang w:val="es-ES_tradnl"/>
        </w:rPr>
        <w:t>costos</w:t>
      </w:r>
      <w:r w:rsidR="0069670C" w:rsidRPr="005E365D">
        <w:rPr>
          <w:lang w:val="es-ES_tradnl"/>
        </w:rPr>
        <w:t xml:space="preserve"> </w:t>
      </w:r>
      <w:r w:rsidR="00360C13" w:rsidRPr="005E365D">
        <w:rPr>
          <w:lang w:val="es-ES_tradnl"/>
        </w:rPr>
        <w:t>administrativos</w:t>
      </w:r>
      <w:r w:rsidR="0069670C" w:rsidRPr="005E365D">
        <w:rPr>
          <w:lang w:val="es-ES_tradnl"/>
        </w:rPr>
        <w:t xml:space="preserve"> </w:t>
      </w:r>
      <w:r w:rsidR="007845CC" w:rsidRPr="005E365D">
        <w:rPr>
          <w:lang w:val="es-ES_tradnl"/>
        </w:rPr>
        <w:t>que el Fondo</w:t>
      </w:r>
      <w:r w:rsidR="00DC59EA" w:rsidRPr="005E365D">
        <w:rPr>
          <w:lang w:val="es-ES_tradnl"/>
        </w:rPr>
        <w:t xml:space="preserve"> convendrá en asumir</w:t>
      </w:r>
      <w:r w:rsidR="0088158C" w:rsidRPr="005E365D">
        <w:rPr>
          <w:lang w:val="es-ES_tradnl"/>
        </w:rPr>
        <w:t>,</w:t>
      </w:r>
      <w:r w:rsidR="0069670C" w:rsidRPr="005E365D">
        <w:rPr>
          <w:lang w:val="es-ES_tradnl"/>
        </w:rPr>
        <w:t xml:space="preserve"> </w:t>
      </w:r>
      <w:r w:rsidR="00221626" w:rsidRPr="005E365D">
        <w:rPr>
          <w:lang w:val="es-ES_tradnl"/>
        </w:rPr>
        <w:t xml:space="preserve">garantizando en todo momento </w:t>
      </w:r>
      <w:r w:rsidR="00C40165" w:rsidRPr="005E365D">
        <w:rPr>
          <w:lang w:val="es-ES_tradnl"/>
        </w:rPr>
        <w:t xml:space="preserve">el cumplimiento de </w:t>
      </w:r>
      <w:r w:rsidR="00807E5F" w:rsidRPr="005E365D">
        <w:rPr>
          <w:lang w:val="es-ES_tradnl"/>
        </w:rPr>
        <w:t>las</w:t>
      </w:r>
      <w:r w:rsidR="0069670C" w:rsidRPr="005E365D">
        <w:rPr>
          <w:lang w:val="es-ES_tradnl"/>
        </w:rPr>
        <w:t xml:space="preserve"> </w:t>
      </w:r>
      <w:r w:rsidR="00807E5F" w:rsidRPr="005E365D">
        <w:rPr>
          <w:lang w:val="es-ES_tradnl"/>
        </w:rPr>
        <w:t>políticas</w:t>
      </w:r>
      <w:r w:rsidR="0088158C" w:rsidRPr="005E365D">
        <w:rPr>
          <w:lang w:val="es-ES_tradnl"/>
        </w:rPr>
        <w:t>,</w:t>
      </w:r>
      <w:r w:rsidR="0069670C" w:rsidRPr="005E365D">
        <w:rPr>
          <w:lang w:val="es-ES_tradnl"/>
        </w:rPr>
        <w:t xml:space="preserve"> </w:t>
      </w:r>
      <w:r w:rsidR="00360C13" w:rsidRPr="005E365D">
        <w:rPr>
          <w:lang w:val="es-ES_tradnl"/>
        </w:rPr>
        <w:t>procedimiento</w:t>
      </w:r>
      <w:r w:rsidR="0088158C" w:rsidRPr="005E365D">
        <w:rPr>
          <w:lang w:val="es-ES_tradnl"/>
        </w:rPr>
        <w:t>s</w:t>
      </w:r>
      <w:r w:rsidR="00535473" w:rsidRPr="005E365D">
        <w:rPr>
          <w:lang w:val="es-ES_tradnl"/>
        </w:rPr>
        <w:t xml:space="preserve">, </w:t>
      </w:r>
      <w:r w:rsidR="008D1ADF" w:rsidRPr="005E365D">
        <w:rPr>
          <w:lang w:val="es-ES_tradnl"/>
        </w:rPr>
        <w:t>pautas</w:t>
      </w:r>
      <w:r w:rsidR="0069670C" w:rsidRPr="005E365D">
        <w:rPr>
          <w:lang w:val="es-ES_tradnl"/>
        </w:rPr>
        <w:t xml:space="preserve"> </w:t>
      </w:r>
      <w:r w:rsidR="00326B43" w:rsidRPr="005E365D">
        <w:rPr>
          <w:lang w:val="es-ES_tradnl"/>
        </w:rPr>
        <w:t>y</w:t>
      </w:r>
      <w:r w:rsidR="0069670C" w:rsidRPr="005E365D">
        <w:rPr>
          <w:lang w:val="es-ES_tradnl"/>
        </w:rPr>
        <w:t xml:space="preserve"> </w:t>
      </w:r>
      <w:r w:rsidR="008E0F65" w:rsidRPr="005E365D">
        <w:rPr>
          <w:lang w:val="es-ES_tradnl"/>
        </w:rPr>
        <w:t>procesos de gestión de proyectos</w:t>
      </w:r>
      <w:r w:rsidR="0069670C" w:rsidRPr="005E365D">
        <w:rPr>
          <w:lang w:val="es-ES_tradnl"/>
        </w:rPr>
        <w:t xml:space="preserve"> </w:t>
      </w:r>
      <w:r w:rsidR="00631429" w:rsidRPr="005E365D">
        <w:rPr>
          <w:lang w:val="es-ES_tradnl"/>
        </w:rPr>
        <w:t>del</w:t>
      </w:r>
      <w:r w:rsidR="0069670C" w:rsidRPr="005E365D">
        <w:rPr>
          <w:lang w:val="es-ES_tradnl"/>
        </w:rPr>
        <w:t xml:space="preserve"> </w:t>
      </w:r>
      <w:r w:rsidR="00AC5952" w:rsidRPr="005E365D">
        <w:rPr>
          <w:lang w:val="es-ES_tradnl"/>
        </w:rPr>
        <w:t>Fondo</w:t>
      </w:r>
      <w:r w:rsidR="0088158C" w:rsidRPr="005E365D">
        <w:rPr>
          <w:lang w:val="es-ES_tradnl"/>
        </w:rPr>
        <w:t>,</w:t>
      </w:r>
      <w:r w:rsidR="0069670C" w:rsidRPr="005E365D">
        <w:rPr>
          <w:lang w:val="es-ES_tradnl"/>
        </w:rPr>
        <w:t xml:space="preserve"> </w:t>
      </w:r>
      <w:r w:rsidR="00535473" w:rsidRPr="005E365D">
        <w:rPr>
          <w:lang w:val="es-ES_tradnl"/>
        </w:rPr>
        <w:t xml:space="preserve">en especial </w:t>
      </w:r>
      <w:r w:rsidR="000D6619" w:rsidRPr="005E365D">
        <w:rPr>
          <w:lang w:val="es-ES_tradnl"/>
        </w:rPr>
        <w:t xml:space="preserve">su </w:t>
      </w:r>
      <w:r w:rsidR="00D13206" w:rsidRPr="005E365D">
        <w:rPr>
          <w:lang w:val="es-ES_tradnl"/>
        </w:rPr>
        <w:t>formulación, análisis,</w:t>
      </w:r>
      <w:r w:rsidR="0069670C" w:rsidRPr="005E365D">
        <w:rPr>
          <w:lang w:val="es-ES_tradnl"/>
        </w:rPr>
        <w:t xml:space="preserve"> </w:t>
      </w:r>
      <w:r w:rsidR="00435348" w:rsidRPr="005E365D">
        <w:rPr>
          <w:lang w:val="es-ES_tradnl"/>
        </w:rPr>
        <w:t>aprobación, ejecución</w:t>
      </w:r>
      <w:r w:rsidR="0088158C" w:rsidRPr="005E365D">
        <w:rPr>
          <w:lang w:val="es-ES_tradnl"/>
        </w:rPr>
        <w:t>,</w:t>
      </w:r>
      <w:r w:rsidR="0069670C" w:rsidRPr="005E365D">
        <w:rPr>
          <w:lang w:val="es-ES_tradnl"/>
        </w:rPr>
        <w:t xml:space="preserve"> </w:t>
      </w:r>
      <w:r w:rsidR="002A12BE" w:rsidRPr="005E365D">
        <w:rPr>
          <w:lang w:val="es-ES_tradnl"/>
        </w:rPr>
        <w:t>control e información</w:t>
      </w:r>
      <w:r w:rsidR="005C1835" w:rsidRPr="005E365D">
        <w:rPr>
          <w:lang w:val="es-ES_tradnl"/>
        </w:rPr>
        <w:t>.</w:t>
      </w:r>
      <w:r w:rsidR="0088158C" w:rsidRPr="005E365D">
        <w:rPr>
          <w:rStyle w:val="FootnoteReference"/>
          <w:lang w:val="es-ES_tradnl"/>
        </w:rPr>
        <w:footnoteReference w:id="19"/>
      </w:r>
      <w:r w:rsidR="0069670C" w:rsidRPr="005E365D">
        <w:rPr>
          <w:lang w:val="es-ES_tradnl"/>
        </w:rPr>
        <w:t xml:space="preserve"> </w:t>
      </w:r>
      <w:r w:rsidR="00660CA2" w:rsidRPr="005E365D">
        <w:rPr>
          <w:lang w:val="es-ES_tradnl"/>
        </w:rPr>
        <w:t xml:space="preserve">Los </w:t>
      </w:r>
      <w:r w:rsidR="008D1ADF" w:rsidRPr="005E365D">
        <w:rPr>
          <w:lang w:val="es-ES_tradnl"/>
        </w:rPr>
        <w:t>acuerdo</w:t>
      </w:r>
      <w:r w:rsidR="0088158C" w:rsidRPr="005E365D">
        <w:rPr>
          <w:lang w:val="es-ES_tradnl"/>
        </w:rPr>
        <w:t>s</w:t>
      </w:r>
      <w:r w:rsidR="0069670C" w:rsidRPr="005E365D">
        <w:rPr>
          <w:lang w:val="es-ES_tradnl"/>
        </w:rPr>
        <w:t xml:space="preserve"> </w:t>
      </w:r>
      <w:r w:rsidR="005420E3" w:rsidRPr="005E365D">
        <w:rPr>
          <w:lang w:val="es-ES_tradnl"/>
        </w:rPr>
        <w:t xml:space="preserve">deberán </w:t>
      </w:r>
      <w:r w:rsidR="00B65CB9" w:rsidRPr="005E365D">
        <w:rPr>
          <w:lang w:val="es-ES_tradnl"/>
        </w:rPr>
        <w:t>contemplar</w:t>
      </w:r>
      <w:r w:rsidR="00917719" w:rsidRPr="005E365D">
        <w:rPr>
          <w:lang w:val="es-ES_tradnl"/>
        </w:rPr>
        <w:t xml:space="preserve"> </w:t>
      </w:r>
      <w:r w:rsidR="008A1DBD" w:rsidRPr="005E365D">
        <w:rPr>
          <w:lang w:val="es-ES_tradnl"/>
        </w:rPr>
        <w:t xml:space="preserve">un proceso </w:t>
      </w:r>
      <w:r w:rsidR="0088158C" w:rsidRPr="005E365D">
        <w:rPr>
          <w:lang w:val="es-ES_tradnl"/>
        </w:rPr>
        <w:t>simple</w:t>
      </w:r>
      <w:r w:rsidR="0069670C" w:rsidRPr="005E365D">
        <w:rPr>
          <w:lang w:val="es-ES_tradnl"/>
        </w:rPr>
        <w:t xml:space="preserve"> </w:t>
      </w:r>
      <w:r w:rsidR="00326B43" w:rsidRPr="005E365D">
        <w:rPr>
          <w:lang w:val="es-ES_tradnl"/>
        </w:rPr>
        <w:t>y</w:t>
      </w:r>
      <w:r w:rsidR="0069670C" w:rsidRPr="005E365D">
        <w:rPr>
          <w:lang w:val="es-ES_tradnl"/>
        </w:rPr>
        <w:t xml:space="preserve"> </w:t>
      </w:r>
      <w:r w:rsidR="001D2642" w:rsidRPr="005E365D">
        <w:rPr>
          <w:lang w:val="es-ES_tradnl"/>
        </w:rPr>
        <w:t xml:space="preserve">sencillo de </w:t>
      </w:r>
      <w:r w:rsidR="002A12BE" w:rsidRPr="005E365D">
        <w:rPr>
          <w:lang w:val="es-ES_tradnl"/>
        </w:rPr>
        <w:t>control e información</w:t>
      </w:r>
      <w:r w:rsidR="0069670C" w:rsidRPr="005E365D">
        <w:rPr>
          <w:lang w:val="es-ES_tradnl"/>
        </w:rPr>
        <w:t xml:space="preserve"> </w:t>
      </w:r>
      <w:r w:rsidR="00BC42BB">
        <w:rPr>
          <w:lang w:val="es-ES_tradnl"/>
        </w:rPr>
        <w:t>de</w:t>
      </w:r>
      <w:r w:rsidR="00F82ED0" w:rsidRPr="005E365D">
        <w:rPr>
          <w:lang w:val="es-ES_tradnl"/>
        </w:rPr>
        <w:t xml:space="preserve"> </w:t>
      </w:r>
      <w:r w:rsidR="004A70B9" w:rsidRPr="005E365D">
        <w:rPr>
          <w:lang w:val="es-ES_tradnl"/>
        </w:rPr>
        <w:t xml:space="preserve">proyectos </w:t>
      </w:r>
      <w:r w:rsidR="001B63F6" w:rsidRPr="005E365D">
        <w:rPr>
          <w:lang w:val="es-ES_tradnl"/>
        </w:rPr>
        <w:t xml:space="preserve">de </w:t>
      </w:r>
      <w:r w:rsidR="004A70B9" w:rsidRPr="005E365D">
        <w:rPr>
          <w:lang w:val="es-ES_tradnl"/>
        </w:rPr>
        <w:t>eficiencia energética</w:t>
      </w:r>
      <w:r w:rsidR="0069670C" w:rsidRPr="005E365D">
        <w:rPr>
          <w:lang w:val="es-ES_tradnl"/>
        </w:rPr>
        <w:t xml:space="preserve"> </w:t>
      </w:r>
      <w:r w:rsidR="0093580B" w:rsidRPr="005E365D">
        <w:rPr>
          <w:lang w:val="es-ES_tradnl"/>
        </w:rPr>
        <w:t>que se ciña a</w:t>
      </w:r>
      <w:r w:rsidR="00DC6A1A" w:rsidRPr="005E365D">
        <w:rPr>
          <w:lang w:val="es-ES_tradnl"/>
        </w:rPr>
        <w:t xml:space="preserve"> las </w:t>
      </w:r>
      <w:r w:rsidR="006B3240">
        <w:rPr>
          <w:lang w:val="es-ES_tradnl"/>
        </w:rPr>
        <w:t xml:space="preserve">correspondientes </w:t>
      </w:r>
      <w:r w:rsidR="00DC6A1A" w:rsidRPr="005E365D">
        <w:rPr>
          <w:lang w:val="es-ES_tradnl"/>
        </w:rPr>
        <w:t>normas del Fondo</w:t>
      </w:r>
      <w:r w:rsidR="0088158C" w:rsidRPr="005E365D">
        <w:rPr>
          <w:lang w:val="es-ES_tradnl"/>
        </w:rPr>
        <w:t>.</w:t>
      </w:r>
      <w:r w:rsidR="0069670C" w:rsidRPr="005E365D">
        <w:rPr>
          <w:lang w:val="es-ES_tradnl"/>
        </w:rPr>
        <w:t xml:space="preserve"> </w:t>
      </w:r>
      <w:r w:rsidR="00FF73C0" w:rsidRPr="005E365D">
        <w:rPr>
          <w:lang w:val="es-ES_tradnl"/>
        </w:rPr>
        <w:t>La factibilidad</w:t>
      </w:r>
      <w:r w:rsidR="0069670C" w:rsidRPr="005E365D">
        <w:rPr>
          <w:lang w:val="es-ES_tradnl"/>
        </w:rPr>
        <w:t xml:space="preserve"> </w:t>
      </w:r>
      <w:r w:rsidR="00326B43" w:rsidRPr="005E365D">
        <w:rPr>
          <w:lang w:val="es-ES_tradnl"/>
        </w:rPr>
        <w:t>de</w:t>
      </w:r>
      <w:r w:rsidR="0069670C" w:rsidRPr="005E365D">
        <w:rPr>
          <w:lang w:val="es-ES_tradnl"/>
        </w:rPr>
        <w:t xml:space="preserve"> </w:t>
      </w:r>
      <w:r w:rsidR="00EA0E50" w:rsidRPr="005E365D">
        <w:rPr>
          <w:lang w:val="es-ES_tradnl"/>
        </w:rPr>
        <w:t>esta opción</w:t>
      </w:r>
      <w:r w:rsidR="0069670C" w:rsidRPr="005E365D">
        <w:rPr>
          <w:lang w:val="es-ES_tradnl"/>
        </w:rPr>
        <w:t xml:space="preserve"> </w:t>
      </w:r>
      <w:r w:rsidR="00B634D7" w:rsidRPr="005E365D">
        <w:rPr>
          <w:lang w:val="es-ES_tradnl"/>
        </w:rPr>
        <w:t xml:space="preserve">deberá </w:t>
      </w:r>
      <w:r w:rsidR="00D365C3" w:rsidRPr="005E365D">
        <w:rPr>
          <w:lang w:val="es-ES_tradnl"/>
        </w:rPr>
        <w:t>discutirse en mayor detalle</w:t>
      </w:r>
      <w:r w:rsidR="00BA7F2F" w:rsidRPr="005E365D">
        <w:rPr>
          <w:lang w:val="es-ES_tradnl"/>
        </w:rPr>
        <w:t xml:space="preserve"> </w:t>
      </w:r>
      <w:r w:rsidR="008D1ADF" w:rsidRPr="005E365D">
        <w:rPr>
          <w:lang w:val="es-ES_tradnl"/>
        </w:rPr>
        <w:t>con</w:t>
      </w:r>
      <w:r w:rsidR="0069670C" w:rsidRPr="005E365D">
        <w:rPr>
          <w:lang w:val="es-ES_tradnl"/>
        </w:rPr>
        <w:t xml:space="preserve"> </w:t>
      </w:r>
      <w:r w:rsidR="00BA7F2F" w:rsidRPr="005E365D">
        <w:rPr>
          <w:lang w:val="es-ES_tradnl"/>
        </w:rPr>
        <w:t>las respectivas</w:t>
      </w:r>
      <w:r w:rsidR="0069670C" w:rsidRPr="005E365D">
        <w:rPr>
          <w:lang w:val="es-ES_tradnl"/>
        </w:rPr>
        <w:t xml:space="preserve"> </w:t>
      </w:r>
      <w:r w:rsidR="00F06D2B" w:rsidRPr="005E365D">
        <w:rPr>
          <w:lang w:val="es-ES_tradnl"/>
        </w:rPr>
        <w:t>instituciones</w:t>
      </w:r>
      <w:r w:rsidR="0088158C" w:rsidRPr="005E365D">
        <w:rPr>
          <w:lang w:val="es-ES_tradnl"/>
        </w:rPr>
        <w:t>.</w:t>
      </w:r>
    </w:p>
    <w:p w14:paraId="43B038DF" w14:textId="2463A699" w:rsidR="009043F9" w:rsidRPr="005E365D" w:rsidRDefault="00543D61" w:rsidP="00F36CAF">
      <w:pPr>
        <w:pStyle w:val="Heading1"/>
        <w:rPr>
          <w:lang w:val="es-ES_tradnl"/>
        </w:rPr>
      </w:pPr>
      <w:r w:rsidRPr="005E365D">
        <w:rPr>
          <w:lang w:val="es-ES_tradnl"/>
        </w:rPr>
        <w:t xml:space="preserve">El </w:t>
      </w:r>
      <w:r w:rsidR="00326B43" w:rsidRPr="005E365D">
        <w:rPr>
          <w:lang w:val="es-ES_tradnl"/>
        </w:rPr>
        <w:t>Cuadro</w:t>
      </w:r>
      <w:r w:rsidR="0069670C" w:rsidRPr="005E365D">
        <w:rPr>
          <w:lang w:val="es-ES_tradnl"/>
        </w:rPr>
        <w:t xml:space="preserve"> </w:t>
      </w:r>
      <w:r w:rsidR="0088158C" w:rsidRPr="005E365D">
        <w:rPr>
          <w:lang w:val="es-ES_tradnl"/>
        </w:rPr>
        <w:t>3</w:t>
      </w:r>
      <w:r w:rsidR="0069670C" w:rsidRPr="005E365D">
        <w:rPr>
          <w:lang w:val="es-ES_tradnl"/>
        </w:rPr>
        <w:t xml:space="preserve"> </w:t>
      </w:r>
      <w:r w:rsidR="0073606B" w:rsidRPr="005E365D">
        <w:rPr>
          <w:lang w:val="es-ES_tradnl"/>
        </w:rPr>
        <w:t>presenta</w:t>
      </w:r>
      <w:r w:rsidR="0069670C" w:rsidRPr="005E365D">
        <w:rPr>
          <w:lang w:val="es-ES_tradnl"/>
        </w:rPr>
        <w:t xml:space="preserve"> </w:t>
      </w:r>
      <w:r w:rsidR="00911940" w:rsidRPr="005E365D">
        <w:rPr>
          <w:lang w:val="es-ES_tradnl"/>
        </w:rPr>
        <w:t>un</w:t>
      </w:r>
      <w:r w:rsidR="0069670C" w:rsidRPr="005E365D">
        <w:rPr>
          <w:lang w:val="es-ES_tradnl"/>
        </w:rPr>
        <w:t xml:space="preserve"> </w:t>
      </w:r>
      <w:r w:rsidR="00911940" w:rsidRPr="005E365D">
        <w:rPr>
          <w:lang w:val="es-ES_tradnl"/>
        </w:rPr>
        <w:t>resumen</w:t>
      </w:r>
      <w:r w:rsidR="0069670C" w:rsidRPr="005E365D">
        <w:rPr>
          <w:lang w:val="es-ES_tradnl"/>
        </w:rPr>
        <w:t xml:space="preserve"> </w:t>
      </w:r>
      <w:r w:rsidR="008C7A1E" w:rsidRPr="005E365D">
        <w:rPr>
          <w:lang w:val="es-ES_tradnl"/>
        </w:rPr>
        <w:t>de los aspectos</w:t>
      </w:r>
      <w:r w:rsidR="0069670C" w:rsidRPr="005E365D">
        <w:rPr>
          <w:lang w:val="es-ES_tradnl"/>
        </w:rPr>
        <w:t xml:space="preserve"> </w:t>
      </w:r>
      <w:r w:rsidR="00360C13" w:rsidRPr="005E365D">
        <w:rPr>
          <w:lang w:val="es-ES_tradnl"/>
        </w:rPr>
        <w:t>clave</w:t>
      </w:r>
      <w:r w:rsidR="0069670C" w:rsidRPr="005E365D">
        <w:rPr>
          <w:lang w:val="es-ES_tradnl"/>
        </w:rPr>
        <w:t xml:space="preserve"> </w:t>
      </w:r>
      <w:r w:rsidR="00B57846" w:rsidRPr="005E365D">
        <w:rPr>
          <w:lang w:val="es-ES_tradnl"/>
        </w:rPr>
        <w:t xml:space="preserve">de </w:t>
      </w:r>
      <w:proofErr w:type="gramStart"/>
      <w:r w:rsidR="00FA3CBF">
        <w:rPr>
          <w:lang w:val="es-ES_tradnl"/>
        </w:rPr>
        <w:t>la</w:t>
      </w:r>
      <w:r w:rsidR="00170924" w:rsidRPr="005E365D">
        <w:rPr>
          <w:lang w:val="es-ES_tradnl"/>
        </w:rPr>
        <w:t>s distintos</w:t>
      </w:r>
      <w:r w:rsidR="008C7A1E" w:rsidRPr="005E365D">
        <w:rPr>
          <w:lang w:val="es-ES_tradnl"/>
        </w:rPr>
        <w:t xml:space="preserve"> </w:t>
      </w:r>
      <w:r w:rsidR="00F06D2B" w:rsidRPr="005E365D">
        <w:rPr>
          <w:lang w:val="es-ES_tradnl"/>
        </w:rPr>
        <w:t>opciones</w:t>
      </w:r>
      <w:proofErr w:type="gramEnd"/>
      <w:r w:rsidR="0069670C" w:rsidRPr="005E365D">
        <w:rPr>
          <w:lang w:val="es-ES_tradnl"/>
        </w:rPr>
        <w:t xml:space="preserve"> </w:t>
      </w:r>
      <w:r w:rsidR="00350921" w:rsidRPr="005E365D">
        <w:rPr>
          <w:lang w:val="es-ES_tradnl"/>
        </w:rPr>
        <w:t>en términos</w:t>
      </w:r>
      <w:r w:rsidR="0069670C" w:rsidRPr="005E365D">
        <w:rPr>
          <w:lang w:val="es-ES_tradnl"/>
        </w:rPr>
        <w:t xml:space="preserve"> </w:t>
      </w:r>
      <w:r w:rsidR="00631429" w:rsidRPr="005E365D">
        <w:rPr>
          <w:lang w:val="es-ES_tradnl"/>
        </w:rPr>
        <w:t>del</w:t>
      </w:r>
      <w:r w:rsidR="0069670C" w:rsidRPr="005E365D">
        <w:rPr>
          <w:lang w:val="es-ES_tradnl"/>
        </w:rPr>
        <w:t xml:space="preserve"> </w:t>
      </w:r>
      <w:r w:rsidR="00AE40A0" w:rsidRPr="005E365D">
        <w:rPr>
          <w:lang w:val="es-ES_tradnl"/>
        </w:rPr>
        <w:t xml:space="preserve">proceso general de </w:t>
      </w:r>
      <w:r w:rsidR="00555D63" w:rsidRPr="005E365D">
        <w:rPr>
          <w:lang w:val="es-ES_tradnl"/>
        </w:rPr>
        <w:t>aprobación</w:t>
      </w:r>
      <w:r w:rsidR="0069670C" w:rsidRPr="005E365D">
        <w:rPr>
          <w:lang w:val="es-ES_tradnl"/>
        </w:rPr>
        <w:t xml:space="preserve"> </w:t>
      </w:r>
      <w:r w:rsidR="00650459" w:rsidRPr="005E365D">
        <w:rPr>
          <w:lang w:val="es-ES_tradnl"/>
        </w:rPr>
        <w:t xml:space="preserve">y gestión de </w:t>
      </w:r>
      <w:r w:rsidR="00555D63" w:rsidRPr="005E365D">
        <w:rPr>
          <w:lang w:val="es-ES_tradnl"/>
        </w:rPr>
        <w:t>proyecto</w:t>
      </w:r>
      <w:r w:rsidR="00650459" w:rsidRPr="005E365D">
        <w:rPr>
          <w:lang w:val="es-ES_tradnl"/>
        </w:rPr>
        <w:t>s</w:t>
      </w:r>
      <w:r w:rsidR="0069670C" w:rsidRPr="005E365D">
        <w:rPr>
          <w:lang w:val="es-ES_tradnl"/>
        </w:rPr>
        <w:t xml:space="preserve"> </w:t>
      </w:r>
      <w:r w:rsidR="00326B43" w:rsidRPr="005E365D">
        <w:rPr>
          <w:lang w:val="es-ES_tradnl"/>
        </w:rPr>
        <w:t>y</w:t>
      </w:r>
      <w:r w:rsidR="0069670C" w:rsidRPr="005E365D">
        <w:rPr>
          <w:lang w:val="es-ES_tradnl"/>
        </w:rPr>
        <w:t xml:space="preserve"> </w:t>
      </w:r>
      <w:r w:rsidR="00650459" w:rsidRPr="005E365D">
        <w:rPr>
          <w:lang w:val="es-ES_tradnl"/>
        </w:rPr>
        <w:t xml:space="preserve">de la </w:t>
      </w:r>
      <w:r w:rsidR="00797C44" w:rsidRPr="005E365D">
        <w:rPr>
          <w:lang w:val="es-ES_tradnl"/>
        </w:rPr>
        <w:t>capacidad de gestión</w:t>
      </w:r>
      <w:r w:rsidR="0069670C" w:rsidRPr="005E365D">
        <w:rPr>
          <w:lang w:val="es-ES_tradnl"/>
        </w:rPr>
        <w:t xml:space="preserve"> </w:t>
      </w:r>
      <w:r w:rsidR="00326B43" w:rsidRPr="005E365D">
        <w:rPr>
          <w:lang w:val="es-ES_tradnl"/>
        </w:rPr>
        <w:t>de</w:t>
      </w:r>
      <w:r w:rsidR="0069670C" w:rsidRPr="005E365D">
        <w:rPr>
          <w:lang w:val="es-ES_tradnl"/>
        </w:rPr>
        <w:t xml:space="preserve"> </w:t>
      </w:r>
      <w:r w:rsidR="00717B6C" w:rsidRPr="005E365D">
        <w:rPr>
          <w:lang w:val="es-ES_tradnl"/>
        </w:rPr>
        <w:t>las ONO</w:t>
      </w:r>
      <w:r w:rsidR="0069670C" w:rsidRPr="005E365D">
        <w:rPr>
          <w:lang w:val="es-ES_tradnl"/>
        </w:rPr>
        <w:t xml:space="preserve"> </w:t>
      </w:r>
      <w:r w:rsidR="00326B43" w:rsidRPr="005E365D">
        <w:rPr>
          <w:lang w:val="es-ES_tradnl"/>
        </w:rPr>
        <w:t>y</w:t>
      </w:r>
      <w:r w:rsidR="0069670C" w:rsidRPr="005E365D">
        <w:rPr>
          <w:lang w:val="es-ES_tradnl"/>
        </w:rPr>
        <w:t xml:space="preserve"> </w:t>
      </w:r>
      <w:r w:rsidR="0090163F" w:rsidRPr="005E365D">
        <w:rPr>
          <w:lang w:val="es-ES_tradnl"/>
        </w:rPr>
        <w:t xml:space="preserve">los </w:t>
      </w:r>
      <w:r w:rsidR="00631429" w:rsidRPr="005E365D">
        <w:rPr>
          <w:lang w:val="es-ES_tradnl"/>
        </w:rPr>
        <w:t>organismos</w:t>
      </w:r>
      <w:r w:rsidR="0088158C" w:rsidRPr="005E365D">
        <w:rPr>
          <w:lang w:val="es-ES_tradnl"/>
        </w:rPr>
        <w:t>.</w:t>
      </w:r>
    </w:p>
    <w:p w14:paraId="6EA79ECD" w14:textId="7FA005EA" w:rsidR="0088158C" w:rsidRPr="005E365D" w:rsidRDefault="00326B43" w:rsidP="0088158C">
      <w:pPr>
        <w:pStyle w:val="Heading1"/>
        <w:keepNext/>
        <w:numPr>
          <w:ilvl w:val="0"/>
          <w:numId w:val="0"/>
        </w:numPr>
        <w:spacing w:after="0"/>
        <w:rPr>
          <w:b/>
          <w:bCs/>
          <w:lang w:val="es-ES_tradnl"/>
        </w:rPr>
      </w:pPr>
      <w:r w:rsidRPr="005E365D">
        <w:rPr>
          <w:b/>
          <w:bCs/>
          <w:lang w:val="es-ES_tradnl"/>
        </w:rPr>
        <w:t>Cuadro</w:t>
      </w:r>
      <w:r w:rsidR="0069670C" w:rsidRPr="005E365D">
        <w:rPr>
          <w:b/>
          <w:bCs/>
          <w:lang w:val="es-ES_tradnl"/>
        </w:rPr>
        <w:t xml:space="preserve"> </w:t>
      </w:r>
      <w:r w:rsidR="0088158C" w:rsidRPr="005E365D">
        <w:rPr>
          <w:b/>
          <w:bCs/>
          <w:lang w:val="es-ES_tradnl"/>
        </w:rPr>
        <w:t>3.</w:t>
      </w:r>
      <w:r w:rsidR="0069670C" w:rsidRPr="005E365D">
        <w:rPr>
          <w:b/>
          <w:bCs/>
          <w:lang w:val="es-ES_tradnl"/>
        </w:rPr>
        <w:t xml:space="preserve"> </w:t>
      </w:r>
      <w:r w:rsidR="00EB0ADC" w:rsidRPr="005E365D">
        <w:rPr>
          <w:b/>
          <w:bCs/>
          <w:lang w:val="es-ES_tradnl"/>
        </w:rPr>
        <w:t>O</w:t>
      </w:r>
      <w:r w:rsidR="00F06D2B" w:rsidRPr="005E365D">
        <w:rPr>
          <w:b/>
          <w:bCs/>
          <w:lang w:val="es-ES_tradnl"/>
        </w:rPr>
        <w:t>pciones</w:t>
      </w:r>
      <w:r w:rsidR="0069670C" w:rsidRPr="005E365D">
        <w:rPr>
          <w:b/>
          <w:bCs/>
          <w:lang w:val="es-ES_tradnl"/>
        </w:rPr>
        <w:t xml:space="preserve"> </w:t>
      </w:r>
      <w:r w:rsidR="00E60974" w:rsidRPr="005E365D">
        <w:rPr>
          <w:b/>
          <w:bCs/>
          <w:lang w:val="es-ES_tradnl"/>
        </w:rPr>
        <w:t>de</w:t>
      </w:r>
      <w:r w:rsidR="0069670C" w:rsidRPr="005E365D">
        <w:rPr>
          <w:b/>
          <w:bCs/>
          <w:lang w:val="es-ES_tradnl"/>
        </w:rPr>
        <w:t xml:space="preserve"> </w:t>
      </w:r>
      <w:r w:rsidR="00D10D01" w:rsidRPr="005E365D">
        <w:rPr>
          <w:b/>
          <w:bCs/>
          <w:lang w:val="es-ES_tradnl"/>
        </w:rPr>
        <w:t xml:space="preserve">financiamiento </w:t>
      </w:r>
      <w:r w:rsidR="00DB2318" w:rsidRPr="005E365D">
        <w:rPr>
          <w:b/>
          <w:bCs/>
          <w:lang w:val="es-ES_tradnl"/>
        </w:rPr>
        <w:t xml:space="preserve">de la </w:t>
      </w:r>
      <w:r w:rsidR="00D10D01" w:rsidRPr="005E365D">
        <w:rPr>
          <w:b/>
          <w:bCs/>
          <w:lang w:val="es-ES_tradnl"/>
        </w:rPr>
        <w:t>eficiencia</w:t>
      </w:r>
      <w:r w:rsidR="00C11867" w:rsidRPr="005E365D">
        <w:rPr>
          <w:b/>
          <w:bCs/>
          <w:lang w:val="es-ES_tradnl"/>
        </w:rPr>
        <w:t xml:space="preserve"> energética </w:t>
      </w:r>
      <w:r w:rsidR="00E85532" w:rsidRPr="005E365D">
        <w:rPr>
          <w:b/>
          <w:bCs/>
          <w:lang w:val="es-ES_tradnl"/>
        </w:rPr>
        <w:t xml:space="preserve">durante la </w:t>
      </w:r>
      <w:r w:rsidR="005C1834" w:rsidRPr="005E365D">
        <w:rPr>
          <w:b/>
          <w:bCs/>
          <w:lang w:val="es-ES_tradnl"/>
        </w:rPr>
        <w:t>reducción gradual de los HFC</w:t>
      </w:r>
    </w:p>
    <w:tbl>
      <w:tblPr>
        <w:tblW w:w="5147"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20" w:firstRow="1" w:lastRow="0" w:firstColumn="0" w:lastColumn="0" w:noHBand="0" w:noVBand="1"/>
      </w:tblPr>
      <w:tblGrid>
        <w:gridCol w:w="2200"/>
        <w:gridCol w:w="1600"/>
        <w:gridCol w:w="2394"/>
        <w:gridCol w:w="1690"/>
        <w:gridCol w:w="1905"/>
      </w:tblGrid>
      <w:tr w:rsidR="0088158C" w:rsidRPr="005E365D" w14:paraId="61B3F39E" w14:textId="77777777" w:rsidTr="00BA139B">
        <w:trPr>
          <w:tblHeader/>
          <w:jc w:val="center"/>
        </w:trPr>
        <w:tc>
          <w:tcPr>
            <w:tcW w:w="1124" w:type="pct"/>
            <w:shd w:val="clear" w:color="auto" w:fill="auto"/>
            <w:tcMar>
              <w:top w:w="72" w:type="dxa"/>
              <w:left w:w="144" w:type="dxa"/>
              <w:bottom w:w="43" w:type="dxa"/>
              <w:right w:w="144" w:type="dxa"/>
            </w:tcMar>
            <w:hideMark/>
          </w:tcPr>
          <w:p w14:paraId="2F841FCD" w14:textId="5385E44E" w:rsidR="0088158C" w:rsidRPr="005E365D" w:rsidRDefault="007372B4" w:rsidP="00E76187">
            <w:pPr>
              <w:keepNext/>
              <w:jc w:val="left"/>
              <w:rPr>
                <w:rFonts w:asciiTheme="majorBidi" w:hAnsiTheme="majorBidi" w:cstheme="majorBidi"/>
                <w:b/>
                <w:sz w:val="20"/>
                <w:szCs w:val="20"/>
                <w:lang w:val="es-ES_tradnl"/>
              </w:rPr>
            </w:pPr>
            <w:r w:rsidRPr="005E365D">
              <w:rPr>
                <w:rFonts w:asciiTheme="majorBidi" w:hAnsiTheme="majorBidi" w:cstheme="majorBidi"/>
                <w:b/>
                <w:sz w:val="20"/>
                <w:szCs w:val="20"/>
                <w:lang w:val="es-ES_tradnl"/>
              </w:rPr>
              <w:t>Criterios</w:t>
            </w:r>
          </w:p>
        </w:tc>
        <w:tc>
          <w:tcPr>
            <w:tcW w:w="817" w:type="pct"/>
            <w:shd w:val="clear" w:color="auto" w:fill="auto"/>
            <w:tcMar>
              <w:top w:w="72" w:type="dxa"/>
              <w:left w:w="144" w:type="dxa"/>
              <w:bottom w:w="43" w:type="dxa"/>
              <w:right w:w="144" w:type="dxa"/>
            </w:tcMar>
            <w:hideMark/>
          </w:tcPr>
          <w:p w14:paraId="7AC4C2BA" w14:textId="12C062EC" w:rsidR="0088158C" w:rsidRPr="005E365D" w:rsidRDefault="00F06D2B" w:rsidP="00E76187">
            <w:pPr>
              <w:keepNext/>
              <w:jc w:val="center"/>
              <w:rPr>
                <w:rFonts w:asciiTheme="majorBidi" w:hAnsiTheme="majorBidi" w:cstheme="majorBidi"/>
                <w:b/>
                <w:sz w:val="20"/>
                <w:szCs w:val="20"/>
                <w:lang w:val="es-ES_tradnl"/>
              </w:rPr>
            </w:pPr>
            <w:r w:rsidRPr="005E365D">
              <w:rPr>
                <w:rFonts w:asciiTheme="majorBidi" w:hAnsiTheme="majorBidi" w:cstheme="majorBidi"/>
                <w:b/>
                <w:sz w:val="20"/>
                <w:szCs w:val="20"/>
                <w:lang w:val="es-ES_tradnl"/>
              </w:rPr>
              <w:t>Opción</w:t>
            </w:r>
            <w:r w:rsidR="0069670C" w:rsidRPr="005E365D">
              <w:rPr>
                <w:rFonts w:asciiTheme="majorBidi" w:hAnsiTheme="majorBidi" w:cstheme="majorBidi"/>
                <w:b/>
                <w:sz w:val="20"/>
                <w:szCs w:val="20"/>
                <w:lang w:val="es-ES_tradnl"/>
              </w:rPr>
              <w:t xml:space="preserve"> </w:t>
            </w:r>
            <w:r w:rsidR="0088158C" w:rsidRPr="005E365D">
              <w:rPr>
                <w:rFonts w:asciiTheme="majorBidi" w:hAnsiTheme="majorBidi" w:cstheme="majorBidi"/>
                <w:b/>
                <w:sz w:val="20"/>
                <w:szCs w:val="20"/>
                <w:lang w:val="es-ES_tradnl"/>
              </w:rPr>
              <w:t>1</w:t>
            </w:r>
          </w:p>
        </w:tc>
        <w:tc>
          <w:tcPr>
            <w:tcW w:w="1223" w:type="pct"/>
            <w:shd w:val="clear" w:color="auto" w:fill="auto"/>
            <w:tcMar>
              <w:top w:w="72" w:type="dxa"/>
              <w:left w:w="144" w:type="dxa"/>
              <w:bottom w:w="43" w:type="dxa"/>
              <w:right w:w="144" w:type="dxa"/>
            </w:tcMar>
            <w:hideMark/>
          </w:tcPr>
          <w:p w14:paraId="696F4FCE" w14:textId="00D381A0" w:rsidR="0088158C" w:rsidRPr="005E365D" w:rsidRDefault="00F06D2B" w:rsidP="00E76187">
            <w:pPr>
              <w:keepNext/>
              <w:jc w:val="center"/>
              <w:rPr>
                <w:rFonts w:asciiTheme="majorBidi" w:hAnsiTheme="majorBidi" w:cstheme="majorBidi"/>
                <w:b/>
                <w:sz w:val="20"/>
                <w:szCs w:val="20"/>
                <w:lang w:val="es-ES_tradnl"/>
              </w:rPr>
            </w:pPr>
            <w:r w:rsidRPr="005E365D">
              <w:rPr>
                <w:rFonts w:asciiTheme="majorBidi" w:hAnsiTheme="majorBidi" w:cstheme="majorBidi"/>
                <w:b/>
                <w:sz w:val="20"/>
                <w:szCs w:val="20"/>
                <w:lang w:val="es-ES_tradnl"/>
              </w:rPr>
              <w:t>Opción</w:t>
            </w:r>
            <w:r w:rsidR="0069670C" w:rsidRPr="005E365D">
              <w:rPr>
                <w:rFonts w:asciiTheme="majorBidi" w:hAnsiTheme="majorBidi" w:cstheme="majorBidi"/>
                <w:b/>
                <w:sz w:val="20"/>
                <w:szCs w:val="20"/>
                <w:lang w:val="es-ES_tradnl"/>
              </w:rPr>
              <w:t xml:space="preserve"> </w:t>
            </w:r>
            <w:r w:rsidR="0088158C" w:rsidRPr="005E365D">
              <w:rPr>
                <w:rFonts w:asciiTheme="majorBidi" w:hAnsiTheme="majorBidi" w:cstheme="majorBidi"/>
                <w:b/>
                <w:sz w:val="20"/>
                <w:szCs w:val="20"/>
                <w:lang w:val="es-ES_tradnl"/>
              </w:rPr>
              <w:t>2</w:t>
            </w:r>
          </w:p>
        </w:tc>
        <w:tc>
          <w:tcPr>
            <w:tcW w:w="1836" w:type="pct"/>
            <w:gridSpan w:val="2"/>
            <w:tcMar>
              <w:bottom w:w="43" w:type="dxa"/>
            </w:tcMar>
          </w:tcPr>
          <w:p w14:paraId="6E5583F3" w14:textId="73B45027" w:rsidR="0088158C" w:rsidRPr="005E365D" w:rsidRDefault="00F06D2B" w:rsidP="00E76187">
            <w:pPr>
              <w:keepNext/>
              <w:jc w:val="center"/>
              <w:rPr>
                <w:rFonts w:asciiTheme="majorBidi" w:hAnsiTheme="majorBidi" w:cstheme="majorBidi"/>
                <w:b/>
                <w:sz w:val="20"/>
                <w:szCs w:val="20"/>
                <w:lang w:val="es-ES_tradnl"/>
              </w:rPr>
            </w:pPr>
            <w:r w:rsidRPr="005E365D">
              <w:rPr>
                <w:rFonts w:asciiTheme="majorBidi" w:hAnsiTheme="majorBidi" w:cstheme="majorBidi"/>
                <w:b/>
                <w:sz w:val="20"/>
                <w:szCs w:val="20"/>
                <w:lang w:val="es-ES_tradnl"/>
              </w:rPr>
              <w:t>Opción</w:t>
            </w:r>
            <w:r w:rsidR="0069670C" w:rsidRPr="005E365D">
              <w:rPr>
                <w:rFonts w:asciiTheme="majorBidi" w:hAnsiTheme="majorBidi" w:cstheme="majorBidi"/>
                <w:b/>
                <w:sz w:val="20"/>
                <w:szCs w:val="20"/>
                <w:lang w:val="es-ES_tradnl"/>
              </w:rPr>
              <w:t xml:space="preserve"> </w:t>
            </w:r>
            <w:r w:rsidR="0088158C" w:rsidRPr="005E365D">
              <w:rPr>
                <w:rFonts w:asciiTheme="majorBidi" w:hAnsiTheme="majorBidi" w:cstheme="majorBidi"/>
                <w:b/>
                <w:sz w:val="20"/>
                <w:szCs w:val="20"/>
                <w:lang w:val="es-ES_tradnl"/>
              </w:rPr>
              <w:t>3</w:t>
            </w:r>
          </w:p>
        </w:tc>
      </w:tr>
      <w:tr w:rsidR="0088158C" w:rsidRPr="007000DD" w14:paraId="5F4FC67F" w14:textId="77777777" w:rsidTr="00BA139B">
        <w:trPr>
          <w:jc w:val="center"/>
        </w:trPr>
        <w:tc>
          <w:tcPr>
            <w:tcW w:w="1124" w:type="pct"/>
            <w:shd w:val="clear" w:color="auto" w:fill="auto"/>
            <w:tcMar>
              <w:top w:w="72" w:type="dxa"/>
              <w:left w:w="144" w:type="dxa"/>
              <w:bottom w:w="43" w:type="dxa"/>
              <w:right w:w="144" w:type="dxa"/>
            </w:tcMar>
          </w:tcPr>
          <w:p w14:paraId="4F95D56E" w14:textId="6BC86F8C" w:rsidR="0088158C" w:rsidRPr="005E365D" w:rsidRDefault="00C034DA" w:rsidP="00C034DA">
            <w:pPr>
              <w:keepNext/>
              <w:jc w:val="left"/>
              <w:rPr>
                <w:rFonts w:asciiTheme="majorBidi" w:hAnsiTheme="majorBidi" w:cstheme="majorBidi"/>
                <w:b/>
                <w:sz w:val="20"/>
                <w:szCs w:val="20"/>
                <w:lang w:val="es-ES_tradnl"/>
              </w:rPr>
            </w:pPr>
            <w:r w:rsidRPr="005E365D">
              <w:rPr>
                <w:rFonts w:asciiTheme="majorBidi" w:hAnsiTheme="majorBidi" w:cstheme="majorBidi"/>
                <w:b/>
                <w:sz w:val="20"/>
                <w:szCs w:val="20"/>
                <w:lang w:val="es-ES_tradnl"/>
              </w:rPr>
              <w:t>L</w:t>
            </w:r>
            <w:r w:rsidR="00E61CA5" w:rsidRPr="005E365D">
              <w:rPr>
                <w:rFonts w:asciiTheme="majorBidi" w:hAnsiTheme="majorBidi" w:cstheme="majorBidi"/>
                <w:b/>
                <w:sz w:val="20"/>
                <w:szCs w:val="20"/>
                <w:lang w:val="es-ES_tradnl"/>
              </w:rPr>
              <w:t>a opción</w:t>
            </w:r>
            <w:r w:rsidR="0069670C" w:rsidRPr="005E365D">
              <w:rPr>
                <w:rFonts w:asciiTheme="majorBidi" w:hAnsiTheme="majorBidi" w:cstheme="majorBidi"/>
                <w:b/>
                <w:sz w:val="20"/>
                <w:szCs w:val="20"/>
                <w:lang w:val="es-ES_tradnl"/>
              </w:rPr>
              <w:t xml:space="preserve"> </w:t>
            </w:r>
            <w:r w:rsidRPr="005E365D">
              <w:rPr>
                <w:rFonts w:asciiTheme="majorBidi" w:hAnsiTheme="majorBidi" w:cstheme="majorBidi"/>
                <w:b/>
                <w:sz w:val="20"/>
                <w:szCs w:val="20"/>
                <w:lang w:val="es-ES_tradnl"/>
              </w:rPr>
              <w:t>dice relación con:</w:t>
            </w:r>
          </w:p>
        </w:tc>
        <w:tc>
          <w:tcPr>
            <w:tcW w:w="817" w:type="pct"/>
            <w:shd w:val="clear" w:color="auto" w:fill="auto"/>
            <w:tcMar>
              <w:top w:w="72" w:type="dxa"/>
              <w:left w:w="144" w:type="dxa"/>
              <w:bottom w:w="43" w:type="dxa"/>
              <w:right w:w="144" w:type="dxa"/>
            </w:tcMar>
          </w:tcPr>
          <w:p w14:paraId="4229BF6B" w14:textId="4F3CFA0B" w:rsidR="0088158C" w:rsidRPr="005E365D" w:rsidRDefault="00177E9D" w:rsidP="00E76187">
            <w:pPr>
              <w:keepNext/>
              <w:jc w:val="center"/>
              <w:rPr>
                <w:rFonts w:asciiTheme="majorBidi" w:hAnsiTheme="majorBidi" w:cstheme="majorBidi"/>
                <w:b/>
                <w:sz w:val="20"/>
                <w:szCs w:val="20"/>
                <w:lang w:val="es-ES_tradnl"/>
              </w:rPr>
            </w:pPr>
            <w:r w:rsidRPr="005E365D">
              <w:rPr>
                <w:rFonts w:asciiTheme="majorBidi" w:hAnsiTheme="majorBidi" w:cstheme="majorBidi"/>
                <w:b/>
                <w:sz w:val="20"/>
                <w:szCs w:val="20"/>
                <w:lang w:val="es-ES_tradnl"/>
              </w:rPr>
              <w:t>Contribuciones ordinarias</w:t>
            </w:r>
          </w:p>
        </w:tc>
        <w:tc>
          <w:tcPr>
            <w:tcW w:w="1223" w:type="pct"/>
            <w:shd w:val="clear" w:color="auto" w:fill="auto"/>
            <w:tcMar>
              <w:top w:w="72" w:type="dxa"/>
              <w:left w:w="144" w:type="dxa"/>
              <w:bottom w:w="43" w:type="dxa"/>
              <w:right w:w="144" w:type="dxa"/>
            </w:tcMar>
          </w:tcPr>
          <w:p w14:paraId="56A13945" w14:textId="71515E6C" w:rsidR="0088158C" w:rsidRPr="005E365D" w:rsidRDefault="00716482" w:rsidP="00177E9D">
            <w:pPr>
              <w:keepNext/>
              <w:jc w:val="center"/>
              <w:rPr>
                <w:rFonts w:asciiTheme="majorBidi" w:hAnsiTheme="majorBidi" w:cstheme="majorBidi"/>
                <w:b/>
                <w:sz w:val="20"/>
                <w:szCs w:val="20"/>
                <w:lang w:val="es-ES_tradnl"/>
              </w:rPr>
            </w:pPr>
            <w:r w:rsidRPr="005E365D">
              <w:rPr>
                <w:rFonts w:asciiTheme="majorBidi" w:hAnsiTheme="majorBidi" w:cstheme="majorBidi"/>
                <w:b/>
                <w:sz w:val="20"/>
                <w:szCs w:val="20"/>
                <w:lang w:val="es-ES_tradnl"/>
              </w:rPr>
              <w:t>C</w:t>
            </w:r>
            <w:r w:rsidR="00BC2796" w:rsidRPr="005E365D">
              <w:rPr>
                <w:rFonts w:asciiTheme="majorBidi" w:hAnsiTheme="majorBidi" w:cstheme="majorBidi"/>
                <w:b/>
                <w:sz w:val="20"/>
                <w:szCs w:val="20"/>
                <w:lang w:val="es-ES_tradnl"/>
              </w:rPr>
              <w:t>ontribuciones adicionales a la reposición de recursos</w:t>
            </w:r>
          </w:p>
        </w:tc>
        <w:tc>
          <w:tcPr>
            <w:tcW w:w="863" w:type="pct"/>
            <w:tcMar>
              <w:bottom w:w="43" w:type="dxa"/>
            </w:tcMar>
          </w:tcPr>
          <w:p w14:paraId="021EFE43" w14:textId="5887A180" w:rsidR="0088158C" w:rsidRPr="005E365D" w:rsidRDefault="00DB187A" w:rsidP="00E76187">
            <w:pPr>
              <w:keepNext/>
              <w:jc w:val="center"/>
              <w:rPr>
                <w:rFonts w:asciiTheme="majorBidi" w:hAnsiTheme="majorBidi" w:cstheme="majorBidi"/>
                <w:b/>
                <w:sz w:val="20"/>
                <w:szCs w:val="20"/>
                <w:lang w:val="es-ES_tradnl"/>
              </w:rPr>
            </w:pPr>
            <w:r w:rsidRPr="005E365D">
              <w:rPr>
                <w:rFonts w:asciiTheme="majorBidi" w:hAnsiTheme="majorBidi" w:cstheme="majorBidi"/>
                <w:b/>
                <w:sz w:val="20"/>
                <w:szCs w:val="20"/>
                <w:lang w:val="es-ES_tradnl"/>
              </w:rPr>
              <w:t>Financiamiento negociado</w:t>
            </w:r>
            <w:r w:rsidR="0069670C" w:rsidRPr="005E365D">
              <w:rPr>
                <w:rFonts w:asciiTheme="majorBidi" w:hAnsiTheme="majorBidi" w:cstheme="majorBidi"/>
                <w:b/>
                <w:sz w:val="20"/>
                <w:szCs w:val="20"/>
                <w:lang w:val="es-ES_tradnl"/>
              </w:rPr>
              <w:t xml:space="preserve"> </w:t>
            </w:r>
            <w:r w:rsidR="008D1ADF" w:rsidRPr="005E365D">
              <w:rPr>
                <w:rFonts w:asciiTheme="majorBidi" w:hAnsiTheme="majorBidi" w:cstheme="majorBidi"/>
                <w:b/>
                <w:sz w:val="20"/>
                <w:szCs w:val="20"/>
                <w:lang w:val="es-ES_tradnl"/>
              </w:rPr>
              <w:t>con</w:t>
            </w:r>
            <w:r w:rsidR="0069670C" w:rsidRPr="005E365D">
              <w:rPr>
                <w:rFonts w:asciiTheme="majorBidi" w:hAnsiTheme="majorBidi" w:cstheme="majorBidi"/>
                <w:b/>
                <w:sz w:val="20"/>
                <w:szCs w:val="20"/>
                <w:lang w:val="es-ES_tradnl"/>
              </w:rPr>
              <w:t xml:space="preserve"> </w:t>
            </w:r>
            <w:r w:rsidR="00B1176C" w:rsidRPr="005E365D">
              <w:rPr>
                <w:rFonts w:asciiTheme="majorBidi" w:hAnsiTheme="majorBidi" w:cstheme="majorBidi"/>
                <w:b/>
                <w:sz w:val="20"/>
                <w:szCs w:val="20"/>
                <w:lang w:val="es-ES_tradnl"/>
              </w:rPr>
              <w:t>el FVC</w:t>
            </w:r>
            <w:r w:rsidR="0069670C" w:rsidRPr="005E365D">
              <w:rPr>
                <w:rFonts w:asciiTheme="majorBidi" w:hAnsiTheme="majorBidi" w:cstheme="majorBidi"/>
                <w:b/>
                <w:sz w:val="20"/>
                <w:szCs w:val="20"/>
                <w:lang w:val="es-ES_tradnl"/>
              </w:rPr>
              <w:t xml:space="preserve"> </w:t>
            </w:r>
            <w:r w:rsidR="00326B43" w:rsidRPr="005E365D">
              <w:rPr>
                <w:rFonts w:asciiTheme="majorBidi" w:hAnsiTheme="majorBidi" w:cstheme="majorBidi"/>
                <w:b/>
                <w:sz w:val="20"/>
                <w:szCs w:val="20"/>
                <w:lang w:val="es-ES_tradnl"/>
              </w:rPr>
              <w:t>y</w:t>
            </w:r>
            <w:r w:rsidR="0088158C" w:rsidRPr="005E365D">
              <w:rPr>
                <w:rFonts w:asciiTheme="majorBidi" w:hAnsiTheme="majorBidi" w:cstheme="majorBidi"/>
                <w:b/>
                <w:sz w:val="20"/>
                <w:szCs w:val="20"/>
                <w:lang w:val="es-ES_tradnl"/>
              </w:rPr>
              <w:t>/</w:t>
            </w:r>
            <w:r w:rsidR="00326B43" w:rsidRPr="005E365D">
              <w:rPr>
                <w:rFonts w:asciiTheme="majorBidi" w:hAnsiTheme="majorBidi" w:cstheme="majorBidi"/>
                <w:b/>
                <w:sz w:val="20"/>
                <w:szCs w:val="20"/>
                <w:lang w:val="es-ES_tradnl"/>
              </w:rPr>
              <w:t>o</w:t>
            </w:r>
            <w:r w:rsidR="0069670C" w:rsidRPr="005E365D">
              <w:rPr>
                <w:rFonts w:asciiTheme="majorBidi" w:hAnsiTheme="majorBidi" w:cstheme="majorBidi"/>
                <w:b/>
                <w:sz w:val="20"/>
                <w:szCs w:val="20"/>
                <w:lang w:val="es-ES_tradnl"/>
              </w:rPr>
              <w:t xml:space="preserve"> </w:t>
            </w:r>
            <w:r w:rsidR="00B1176C" w:rsidRPr="005E365D">
              <w:rPr>
                <w:rFonts w:asciiTheme="majorBidi" w:hAnsiTheme="majorBidi" w:cstheme="majorBidi"/>
                <w:b/>
                <w:sz w:val="20"/>
                <w:szCs w:val="20"/>
                <w:lang w:val="es-ES_tradnl"/>
              </w:rPr>
              <w:t>el FMAM</w:t>
            </w:r>
          </w:p>
        </w:tc>
        <w:tc>
          <w:tcPr>
            <w:tcW w:w="973" w:type="pct"/>
            <w:shd w:val="clear" w:color="auto" w:fill="auto"/>
            <w:tcMar>
              <w:top w:w="72" w:type="dxa"/>
              <w:left w:w="144" w:type="dxa"/>
              <w:bottom w:w="43" w:type="dxa"/>
              <w:right w:w="144" w:type="dxa"/>
            </w:tcMar>
          </w:tcPr>
          <w:p w14:paraId="7A0CFCEB" w14:textId="367CFAD6" w:rsidR="0088158C" w:rsidRPr="005E365D" w:rsidRDefault="00DB187A" w:rsidP="00DB187A">
            <w:pPr>
              <w:keepNext/>
              <w:jc w:val="center"/>
              <w:rPr>
                <w:rFonts w:asciiTheme="majorBidi" w:hAnsiTheme="majorBidi" w:cstheme="majorBidi"/>
                <w:b/>
                <w:sz w:val="20"/>
                <w:szCs w:val="20"/>
                <w:lang w:val="es-ES_tradnl"/>
              </w:rPr>
            </w:pPr>
            <w:r w:rsidRPr="005E365D">
              <w:rPr>
                <w:rFonts w:asciiTheme="majorBidi" w:hAnsiTheme="majorBidi" w:cstheme="majorBidi"/>
                <w:b/>
                <w:sz w:val="20"/>
                <w:szCs w:val="20"/>
                <w:lang w:val="es-ES_tradnl"/>
              </w:rPr>
              <w:t>Financiamiento negociado</w:t>
            </w:r>
            <w:r w:rsidR="0069670C" w:rsidRPr="005E365D">
              <w:rPr>
                <w:rFonts w:asciiTheme="majorBidi" w:hAnsiTheme="majorBidi" w:cstheme="majorBidi"/>
                <w:b/>
                <w:sz w:val="20"/>
                <w:szCs w:val="20"/>
                <w:lang w:val="es-ES_tradnl"/>
              </w:rPr>
              <w:t xml:space="preserve"> </w:t>
            </w:r>
            <w:r w:rsidR="008D1ADF" w:rsidRPr="005E365D">
              <w:rPr>
                <w:rFonts w:asciiTheme="majorBidi" w:hAnsiTheme="majorBidi" w:cstheme="majorBidi"/>
                <w:b/>
                <w:sz w:val="20"/>
                <w:szCs w:val="20"/>
                <w:lang w:val="es-ES_tradnl"/>
              </w:rPr>
              <w:t>con</w:t>
            </w:r>
            <w:r w:rsidR="0069670C" w:rsidRPr="005E365D">
              <w:rPr>
                <w:rFonts w:asciiTheme="majorBidi" w:hAnsiTheme="majorBidi" w:cstheme="majorBidi"/>
                <w:b/>
                <w:sz w:val="20"/>
                <w:szCs w:val="20"/>
                <w:lang w:val="es-ES_tradnl"/>
              </w:rPr>
              <w:t xml:space="preserve"> </w:t>
            </w:r>
            <w:r w:rsidRPr="005E365D">
              <w:rPr>
                <w:rFonts w:asciiTheme="majorBidi" w:hAnsiTheme="majorBidi" w:cstheme="majorBidi"/>
                <w:b/>
                <w:sz w:val="20"/>
                <w:szCs w:val="20"/>
                <w:lang w:val="es-ES_tradnl"/>
              </w:rPr>
              <w:t>otras instituciones</w:t>
            </w:r>
          </w:p>
        </w:tc>
      </w:tr>
      <w:tr w:rsidR="0088158C" w:rsidRPr="007000DD" w14:paraId="6FD54718" w14:textId="77777777" w:rsidTr="00BA139B">
        <w:trPr>
          <w:jc w:val="center"/>
        </w:trPr>
        <w:tc>
          <w:tcPr>
            <w:tcW w:w="1124" w:type="pct"/>
            <w:shd w:val="clear" w:color="auto" w:fill="auto"/>
            <w:tcMar>
              <w:top w:w="72" w:type="dxa"/>
              <w:left w:w="144" w:type="dxa"/>
              <w:bottom w:w="43" w:type="dxa"/>
              <w:right w:w="144" w:type="dxa"/>
            </w:tcMar>
            <w:hideMark/>
          </w:tcPr>
          <w:p w14:paraId="127EE21D" w14:textId="41C3A796" w:rsidR="0088158C" w:rsidRPr="005E365D" w:rsidRDefault="009D250E" w:rsidP="00E76187">
            <w:pPr>
              <w:keepNext/>
              <w:jc w:val="left"/>
              <w:rPr>
                <w:rFonts w:asciiTheme="majorBidi" w:hAnsiTheme="majorBidi" w:cstheme="majorBidi"/>
                <w:sz w:val="20"/>
                <w:szCs w:val="20"/>
                <w:lang w:val="es-ES_tradnl"/>
              </w:rPr>
            </w:pPr>
            <w:r w:rsidRPr="005E365D">
              <w:rPr>
                <w:rFonts w:asciiTheme="majorBidi" w:hAnsiTheme="majorBidi" w:cstheme="majorBidi"/>
                <w:sz w:val="20"/>
                <w:szCs w:val="20"/>
                <w:lang w:val="es-ES_tradnl"/>
              </w:rPr>
              <w:t xml:space="preserve">Previsibilidad </w:t>
            </w:r>
            <w:r w:rsidR="00326B43" w:rsidRPr="005E365D">
              <w:rPr>
                <w:rFonts w:asciiTheme="majorBidi" w:hAnsiTheme="majorBidi" w:cstheme="majorBidi"/>
                <w:sz w:val="20"/>
                <w:szCs w:val="20"/>
                <w:lang w:val="es-ES_tradnl"/>
              </w:rPr>
              <w:t>de</w:t>
            </w:r>
            <w:r w:rsidRPr="005E365D">
              <w:rPr>
                <w:rFonts w:asciiTheme="majorBidi" w:hAnsiTheme="majorBidi" w:cstheme="majorBidi"/>
                <w:sz w:val="20"/>
                <w:szCs w:val="20"/>
                <w:lang w:val="es-ES_tradnl"/>
              </w:rPr>
              <w:t>l</w:t>
            </w:r>
            <w:r w:rsidR="0069670C" w:rsidRPr="005E365D">
              <w:rPr>
                <w:rFonts w:asciiTheme="majorBidi" w:hAnsiTheme="majorBidi" w:cstheme="majorBidi"/>
                <w:sz w:val="20"/>
                <w:szCs w:val="20"/>
                <w:lang w:val="es-ES_tradnl"/>
              </w:rPr>
              <w:t xml:space="preserve"> </w:t>
            </w:r>
            <w:r w:rsidR="00326B43" w:rsidRPr="005E365D">
              <w:rPr>
                <w:rFonts w:asciiTheme="majorBidi" w:hAnsiTheme="majorBidi" w:cstheme="majorBidi"/>
                <w:sz w:val="20"/>
                <w:szCs w:val="20"/>
                <w:lang w:val="es-ES_tradnl"/>
              </w:rPr>
              <w:t>financiamiento</w:t>
            </w:r>
          </w:p>
        </w:tc>
        <w:tc>
          <w:tcPr>
            <w:tcW w:w="817" w:type="pct"/>
            <w:shd w:val="clear" w:color="auto" w:fill="auto"/>
            <w:tcMar>
              <w:top w:w="72" w:type="dxa"/>
              <w:left w:w="144" w:type="dxa"/>
              <w:bottom w:w="43" w:type="dxa"/>
              <w:right w:w="144" w:type="dxa"/>
            </w:tcMar>
            <w:hideMark/>
          </w:tcPr>
          <w:p w14:paraId="28B51C32" w14:textId="7FFFC41D" w:rsidR="0088158C" w:rsidRPr="005E365D" w:rsidRDefault="000C70D7" w:rsidP="00E76187">
            <w:pPr>
              <w:keepNext/>
              <w:jc w:val="center"/>
              <w:rPr>
                <w:rFonts w:asciiTheme="majorBidi" w:hAnsiTheme="majorBidi" w:cstheme="majorBidi"/>
                <w:sz w:val="20"/>
                <w:szCs w:val="20"/>
                <w:lang w:val="es-ES_tradnl"/>
              </w:rPr>
            </w:pPr>
            <w:r w:rsidRPr="005E365D">
              <w:rPr>
                <w:rFonts w:asciiTheme="majorBidi" w:hAnsiTheme="majorBidi" w:cstheme="majorBidi"/>
                <w:sz w:val="20"/>
                <w:szCs w:val="20"/>
                <w:lang w:val="es-ES_tradnl"/>
              </w:rPr>
              <w:t>Alta</w:t>
            </w:r>
          </w:p>
        </w:tc>
        <w:tc>
          <w:tcPr>
            <w:tcW w:w="1223" w:type="pct"/>
            <w:shd w:val="clear" w:color="auto" w:fill="auto"/>
            <w:tcMar>
              <w:top w:w="72" w:type="dxa"/>
              <w:left w:w="144" w:type="dxa"/>
              <w:bottom w:w="43" w:type="dxa"/>
              <w:right w:w="144" w:type="dxa"/>
            </w:tcMar>
            <w:hideMark/>
          </w:tcPr>
          <w:p w14:paraId="470783B4" w14:textId="1E1A6F39" w:rsidR="0088158C" w:rsidRPr="005E365D" w:rsidRDefault="000C70D7" w:rsidP="00E76187">
            <w:pPr>
              <w:keepNext/>
              <w:jc w:val="center"/>
              <w:rPr>
                <w:rFonts w:asciiTheme="majorBidi" w:hAnsiTheme="majorBidi" w:cstheme="majorBidi"/>
                <w:sz w:val="20"/>
                <w:szCs w:val="20"/>
                <w:lang w:val="es-ES_tradnl"/>
              </w:rPr>
            </w:pPr>
            <w:r w:rsidRPr="005E365D">
              <w:rPr>
                <w:rFonts w:asciiTheme="majorBidi" w:hAnsiTheme="majorBidi" w:cstheme="majorBidi"/>
                <w:sz w:val="20"/>
                <w:szCs w:val="20"/>
                <w:lang w:val="es-ES_tradnl"/>
              </w:rPr>
              <w:t>Media</w:t>
            </w:r>
            <w:r w:rsidR="0069670C" w:rsidRPr="005E365D">
              <w:rPr>
                <w:rFonts w:asciiTheme="majorBidi" w:hAnsiTheme="majorBidi" w:cstheme="majorBidi"/>
                <w:sz w:val="20"/>
                <w:szCs w:val="20"/>
                <w:lang w:val="es-ES_tradnl"/>
              </w:rPr>
              <w:t xml:space="preserve"> </w:t>
            </w:r>
            <w:r w:rsidR="0088158C" w:rsidRPr="005E365D">
              <w:rPr>
                <w:rFonts w:asciiTheme="majorBidi" w:hAnsiTheme="majorBidi" w:cstheme="majorBidi"/>
                <w:sz w:val="20"/>
                <w:szCs w:val="20"/>
                <w:lang w:val="es-ES_tradnl"/>
              </w:rPr>
              <w:t>(</w:t>
            </w:r>
            <w:r w:rsidR="00882445" w:rsidRPr="005E365D">
              <w:rPr>
                <w:rFonts w:asciiTheme="majorBidi" w:hAnsiTheme="majorBidi" w:cstheme="majorBidi"/>
                <w:sz w:val="20"/>
                <w:szCs w:val="20"/>
                <w:lang w:val="es-ES_tradnl"/>
              </w:rPr>
              <w:t>mayor incerteza</w:t>
            </w:r>
            <w:r w:rsidR="0069670C" w:rsidRPr="005E365D">
              <w:rPr>
                <w:rFonts w:asciiTheme="majorBidi" w:hAnsiTheme="majorBidi" w:cstheme="majorBidi"/>
                <w:sz w:val="20"/>
                <w:szCs w:val="20"/>
                <w:lang w:val="es-ES_tradnl"/>
              </w:rPr>
              <w:t xml:space="preserve"> </w:t>
            </w:r>
            <w:r w:rsidR="00882445" w:rsidRPr="005E365D">
              <w:rPr>
                <w:rFonts w:asciiTheme="majorBidi" w:hAnsiTheme="majorBidi" w:cstheme="majorBidi"/>
                <w:sz w:val="20"/>
                <w:szCs w:val="20"/>
                <w:lang w:val="es-ES_tradnl"/>
              </w:rPr>
              <w:t>para obtener recursos</w:t>
            </w:r>
            <w:r w:rsidR="0088158C" w:rsidRPr="005E365D">
              <w:rPr>
                <w:rFonts w:asciiTheme="majorBidi" w:hAnsiTheme="majorBidi" w:cstheme="majorBidi"/>
                <w:sz w:val="20"/>
                <w:szCs w:val="20"/>
                <w:lang w:val="es-ES_tradnl"/>
              </w:rPr>
              <w:t>)</w:t>
            </w:r>
          </w:p>
        </w:tc>
        <w:tc>
          <w:tcPr>
            <w:tcW w:w="1836" w:type="pct"/>
            <w:gridSpan w:val="2"/>
            <w:tcMar>
              <w:bottom w:w="43" w:type="dxa"/>
            </w:tcMar>
          </w:tcPr>
          <w:p w14:paraId="06546C8E" w14:textId="720AD88B" w:rsidR="0088158C" w:rsidRPr="005E365D" w:rsidRDefault="000C70D7" w:rsidP="001D4ECA">
            <w:pPr>
              <w:keepNext/>
              <w:jc w:val="center"/>
              <w:rPr>
                <w:rFonts w:asciiTheme="majorBidi" w:hAnsiTheme="majorBidi" w:cstheme="majorBidi"/>
                <w:strike/>
                <w:sz w:val="20"/>
                <w:szCs w:val="20"/>
                <w:lang w:val="es-ES_tradnl"/>
              </w:rPr>
            </w:pPr>
            <w:r w:rsidRPr="005E365D">
              <w:rPr>
                <w:rFonts w:asciiTheme="majorBidi" w:hAnsiTheme="majorBidi" w:cstheme="majorBidi"/>
                <w:sz w:val="20"/>
                <w:szCs w:val="20"/>
                <w:lang w:val="es-ES_tradnl"/>
              </w:rPr>
              <w:t>Alta</w:t>
            </w:r>
            <w:r w:rsidR="0069670C" w:rsidRPr="005E365D">
              <w:rPr>
                <w:rFonts w:asciiTheme="majorBidi" w:hAnsiTheme="majorBidi" w:cstheme="majorBidi"/>
                <w:sz w:val="20"/>
                <w:szCs w:val="20"/>
                <w:lang w:val="es-ES_tradnl"/>
              </w:rPr>
              <w:t xml:space="preserve"> </w:t>
            </w:r>
            <w:r w:rsidR="006E7BC6" w:rsidRPr="005E365D">
              <w:rPr>
                <w:rFonts w:asciiTheme="majorBidi" w:hAnsiTheme="majorBidi" w:cstheme="majorBidi"/>
                <w:sz w:val="20"/>
                <w:szCs w:val="20"/>
                <w:lang w:val="es-ES_tradnl"/>
              </w:rPr>
              <w:t>(</w:t>
            </w:r>
            <w:r w:rsidR="002E420E" w:rsidRPr="005E365D">
              <w:rPr>
                <w:rFonts w:asciiTheme="majorBidi" w:hAnsiTheme="majorBidi" w:cstheme="majorBidi"/>
                <w:sz w:val="20"/>
                <w:szCs w:val="20"/>
                <w:lang w:val="es-ES_tradnl"/>
              </w:rPr>
              <w:t xml:space="preserve">sin </w:t>
            </w:r>
            <w:r w:rsidR="006E7BC6" w:rsidRPr="005E365D">
              <w:rPr>
                <w:rFonts w:asciiTheme="majorBidi" w:hAnsiTheme="majorBidi" w:cstheme="majorBidi"/>
                <w:sz w:val="20"/>
                <w:szCs w:val="20"/>
                <w:lang w:val="es-ES_tradnl"/>
              </w:rPr>
              <w:t>certeza</w:t>
            </w:r>
            <w:r w:rsidR="0069670C" w:rsidRPr="005E365D">
              <w:rPr>
                <w:rFonts w:asciiTheme="majorBidi" w:hAnsiTheme="majorBidi" w:cstheme="majorBidi"/>
                <w:sz w:val="20"/>
                <w:szCs w:val="20"/>
                <w:lang w:val="es-ES_tradnl"/>
              </w:rPr>
              <w:t xml:space="preserve"> </w:t>
            </w:r>
            <w:r w:rsidR="00942E68" w:rsidRPr="005E365D">
              <w:rPr>
                <w:rFonts w:asciiTheme="majorBidi" w:hAnsiTheme="majorBidi" w:cstheme="majorBidi"/>
                <w:sz w:val="20"/>
                <w:szCs w:val="20"/>
                <w:lang w:val="es-ES_tradnl"/>
              </w:rPr>
              <w:t xml:space="preserve">de que </w:t>
            </w:r>
            <w:r w:rsidR="00BF5820" w:rsidRPr="005E365D">
              <w:rPr>
                <w:rFonts w:asciiTheme="majorBidi" w:hAnsiTheme="majorBidi" w:cstheme="majorBidi"/>
                <w:sz w:val="20"/>
                <w:szCs w:val="20"/>
                <w:lang w:val="es-ES_tradnl"/>
              </w:rPr>
              <w:t>acepte</w:t>
            </w:r>
            <w:r w:rsidR="00565378" w:rsidRPr="005E365D">
              <w:rPr>
                <w:rFonts w:asciiTheme="majorBidi" w:hAnsiTheme="majorBidi" w:cstheme="majorBidi"/>
                <w:sz w:val="20"/>
                <w:szCs w:val="20"/>
                <w:lang w:val="es-ES_tradnl"/>
              </w:rPr>
              <w:t xml:space="preserve">n </w:t>
            </w:r>
            <w:r w:rsidR="00102146" w:rsidRPr="005E365D">
              <w:rPr>
                <w:rFonts w:asciiTheme="majorBidi" w:hAnsiTheme="majorBidi" w:cstheme="majorBidi"/>
                <w:sz w:val="20"/>
                <w:szCs w:val="20"/>
                <w:lang w:val="es-ES_tradnl"/>
              </w:rPr>
              <w:t>pagar por anticipado</w:t>
            </w:r>
            <w:r w:rsidR="0088158C" w:rsidRPr="005E365D">
              <w:rPr>
                <w:rFonts w:asciiTheme="majorBidi" w:hAnsiTheme="majorBidi" w:cstheme="majorBidi"/>
                <w:sz w:val="20"/>
                <w:szCs w:val="20"/>
                <w:lang w:val="es-ES_tradnl"/>
              </w:rPr>
              <w:t>)</w:t>
            </w:r>
          </w:p>
        </w:tc>
      </w:tr>
      <w:tr w:rsidR="0088158C" w:rsidRPr="007000DD" w14:paraId="7C8B9CDE" w14:textId="77777777" w:rsidTr="00BA139B">
        <w:trPr>
          <w:jc w:val="center"/>
        </w:trPr>
        <w:tc>
          <w:tcPr>
            <w:tcW w:w="1124" w:type="pct"/>
            <w:shd w:val="clear" w:color="auto" w:fill="auto"/>
            <w:tcMar>
              <w:top w:w="72" w:type="dxa"/>
              <w:left w:w="144" w:type="dxa"/>
              <w:bottom w:w="43" w:type="dxa"/>
              <w:right w:w="144" w:type="dxa"/>
            </w:tcMar>
          </w:tcPr>
          <w:p w14:paraId="641556CF" w14:textId="4D701204" w:rsidR="0088158C" w:rsidRPr="005E365D" w:rsidRDefault="00B667F0" w:rsidP="00E76187">
            <w:pPr>
              <w:jc w:val="left"/>
              <w:rPr>
                <w:rFonts w:asciiTheme="majorBidi" w:hAnsiTheme="majorBidi" w:cstheme="majorBidi"/>
                <w:sz w:val="20"/>
                <w:szCs w:val="20"/>
                <w:lang w:val="es-ES_tradnl"/>
              </w:rPr>
            </w:pPr>
            <w:r w:rsidRPr="005E365D">
              <w:rPr>
                <w:rFonts w:asciiTheme="majorBidi" w:hAnsiTheme="majorBidi" w:cstheme="majorBidi"/>
                <w:sz w:val="20"/>
                <w:szCs w:val="20"/>
                <w:lang w:val="es-ES_tradnl"/>
              </w:rPr>
              <w:t>Sustentabilidad</w:t>
            </w:r>
            <w:r w:rsidR="0069670C" w:rsidRPr="005E365D">
              <w:rPr>
                <w:rFonts w:asciiTheme="majorBidi" w:hAnsiTheme="majorBidi" w:cstheme="majorBidi"/>
                <w:sz w:val="20"/>
                <w:szCs w:val="20"/>
                <w:lang w:val="es-ES_tradnl"/>
              </w:rPr>
              <w:t xml:space="preserve"> </w:t>
            </w:r>
            <w:r w:rsidR="00326B43" w:rsidRPr="005E365D">
              <w:rPr>
                <w:rFonts w:asciiTheme="majorBidi" w:hAnsiTheme="majorBidi" w:cstheme="majorBidi"/>
                <w:sz w:val="20"/>
                <w:szCs w:val="20"/>
                <w:lang w:val="es-ES_tradnl"/>
              </w:rPr>
              <w:t>de</w:t>
            </w:r>
            <w:r w:rsidR="00F40815" w:rsidRPr="005E365D">
              <w:rPr>
                <w:rFonts w:asciiTheme="majorBidi" w:hAnsiTheme="majorBidi" w:cstheme="majorBidi"/>
                <w:sz w:val="20"/>
                <w:szCs w:val="20"/>
                <w:lang w:val="es-ES_tradnl"/>
              </w:rPr>
              <w:t>l</w:t>
            </w:r>
            <w:r w:rsidR="0069670C" w:rsidRPr="005E365D">
              <w:rPr>
                <w:rFonts w:asciiTheme="majorBidi" w:hAnsiTheme="majorBidi" w:cstheme="majorBidi"/>
                <w:sz w:val="20"/>
                <w:szCs w:val="20"/>
                <w:lang w:val="es-ES_tradnl"/>
              </w:rPr>
              <w:t xml:space="preserve"> </w:t>
            </w:r>
            <w:r w:rsidR="00326B43" w:rsidRPr="005E365D">
              <w:rPr>
                <w:rFonts w:asciiTheme="majorBidi" w:hAnsiTheme="majorBidi" w:cstheme="majorBidi"/>
                <w:sz w:val="20"/>
                <w:szCs w:val="20"/>
                <w:lang w:val="es-ES_tradnl"/>
              </w:rPr>
              <w:t>financiamiento</w:t>
            </w:r>
          </w:p>
        </w:tc>
        <w:tc>
          <w:tcPr>
            <w:tcW w:w="817" w:type="pct"/>
            <w:shd w:val="clear" w:color="auto" w:fill="auto"/>
            <w:tcMar>
              <w:top w:w="72" w:type="dxa"/>
              <w:left w:w="144" w:type="dxa"/>
              <w:bottom w:w="43" w:type="dxa"/>
              <w:right w:w="144" w:type="dxa"/>
            </w:tcMar>
          </w:tcPr>
          <w:p w14:paraId="21B01D0A" w14:textId="6D50C78A" w:rsidR="0088158C" w:rsidRPr="005E365D" w:rsidRDefault="000C70D7" w:rsidP="00E76187">
            <w:pPr>
              <w:jc w:val="center"/>
              <w:rPr>
                <w:rFonts w:asciiTheme="majorBidi" w:hAnsiTheme="majorBidi" w:cstheme="majorBidi"/>
                <w:sz w:val="20"/>
                <w:szCs w:val="20"/>
                <w:lang w:val="es-ES_tradnl"/>
              </w:rPr>
            </w:pPr>
            <w:r w:rsidRPr="005E365D">
              <w:rPr>
                <w:rFonts w:asciiTheme="majorBidi" w:hAnsiTheme="majorBidi" w:cstheme="majorBidi"/>
                <w:sz w:val="20"/>
                <w:szCs w:val="20"/>
                <w:lang w:val="es-ES_tradnl"/>
              </w:rPr>
              <w:t>Alta</w:t>
            </w:r>
          </w:p>
        </w:tc>
        <w:tc>
          <w:tcPr>
            <w:tcW w:w="1223" w:type="pct"/>
            <w:shd w:val="clear" w:color="auto" w:fill="auto"/>
            <w:tcMar>
              <w:top w:w="72" w:type="dxa"/>
              <w:left w:w="144" w:type="dxa"/>
              <w:bottom w:w="43" w:type="dxa"/>
              <w:right w:w="144" w:type="dxa"/>
            </w:tcMar>
          </w:tcPr>
          <w:p w14:paraId="7C56DA4D" w14:textId="146DDED0" w:rsidR="0088158C" w:rsidRPr="005E365D" w:rsidRDefault="000C70D7" w:rsidP="00E76187">
            <w:pPr>
              <w:jc w:val="center"/>
              <w:rPr>
                <w:rFonts w:asciiTheme="majorBidi" w:hAnsiTheme="majorBidi" w:cstheme="majorBidi"/>
                <w:sz w:val="20"/>
                <w:szCs w:val="20"/>
                <w:lang w:val="es-ES_tradnl"/>
              </w:rPr>
            </w:pPr>
            <w:r w:rsidRPr="005E365D">
              <w:rPr>
                <w:rFonts w:asciiTheme="majorBidi" w:hAnsiTheme="majorBidi" w:cstheme="majorBidi"/>
                <w:sz w:val="20"/>
                <w:szCs w:val="20"/>
                <w:lang w:val="es-ES_tradnl"/>
              </w:rPr>
              <w:t>Media</w:t>
            </w:r>
            <w:r w:rsidR="0069670C" w:rsidRPr="005E365D">
              <w:rPr>
                <w:rFonts w:asciiTheme="majorBidi" w:hAnsiTheme="majorBidi" w:cstheme="majorBidi"/>
                <w:sz w:val="20"/>
                <w:szCs w:val="20"/>
                <w:lang w:val="es-ES_tradnl"/>
              </w:rPr>
              <w:t xml:space="preserve"> </w:t>
            </w:r>
            <w:r w:rsidR="0088158C" w:rsidRPr="005E365D">
              <w:rPr>
                <w:rFonts w:asciiTheme="majorBidi" w:hAnsiTheme="majorBidi" w:cstheme="majorBidi"/>
                <w:sz w:val="20"/>
                <w:szCs w:val="20"/>
                <w:lang w:val="es-ES_tradnl"/>
              </w:rPr>
              <w:t>(</w:t>
            </w:r>
            <w:r w:rsidR="00882445" w:rsidRPr="005E365D">
              <w:rPr>
                <w:rFonts w:asciiTheme="majorBidi" w:hAnsiTheme="majorBidi" w:cstheme="majorBidi"/>
                <w:sz w:val="20"/>
                <w:szCs w:val="20"/>
                <w:lang w:val="es-ES_tradnl"/>
              </w:rPr>
              <w:t>mayor incerteza</w:t>
            </w:r>
            <w:r w:rsidR="0069670C" w:rsidRPr="005E365D">
              <w:rPr>
                <w:rFonts w:asciiTheme="majorBidi" w:hAnsiTheme="majorBidi" w:cstheme="majorBidi"/>
                <w:sz w:val="20"/>
                <w:szCs w:val="20"/>
                <w:lang w:val="es-ES_tradnl"/>
              </w:rPr>
              <w:t xml:space="preserve"> </w:t>
            </w:r>
            <w:r w:rsidR="00882445" w:rsidRPr="005E365D">
              <w:rPr>
                <w:rFonts w:asciiTheme="majorBidi" w:hAnsiTheme="majorBidi" w:cstheme="majorBidi"/>
                <w:sz w:val="20"/>
                <w:szCs w:val="20"/>
                <w:lang w:val="es-ES_tradnl"/>
              </w:rPr>
              <w:t>para obtener recursos</w:t>
            </w:r>
            <w:r w:rsidR="0088158C" w:rsidRPr="005E365D">
              <w:rPr>
                <w:rFonts w:asciiTheme="majorBidi" w:hAnsiTheme="majorBidi" w:cstheme="majorBidi"/>
                <w:sz w:val="20"/>
                <w:szCs w:val="20"/>
                <w:lang w:val="es-ES_tradnl"/>
              </w:rPr>
              <w:t>)</w:t>
            </w:r>
          </w:p>
        </w:tc>
        <w:tc>
          <w:tcPr>
            <w:tcW w:w="1836" w:type="pct"/>
            <w:gridSpan w:val="2"/>
            <w:shd w:val="clear" w:color="auto" w:fill="auto"/>
            <w:tcMar>
              <w:bottom w:w="43" w:type="dxa"/>
            </w:tcMar>
          </w:tcPr>
          <w:p w14:paraId="2B01BBBA" w14:textId="48248C94" w:rsidR="0088158C" w:rsidRPr="005E365D" w:rsidRDefault="000C70D7" w:rsidP="00E76187">
            <w:pPr>
              <w:jc w:val="center"/>
              <w:rPr>
                <w:rFonts w:asciiTheme="majorBidi" w:hAnsiTheme="majorBidi" w:cstheme="majorBidi"/>
                <w:strike/>
                <w:sz w:val="20"/>
                <w:szCs w:val="20"/>
                <w:lang w:val="es-ES_tradnl"/>
              </w:rPr>
            </w:pPr>
            <w:r w:rsidRPr="005E365D">
              <w:rPr>
                <w:rFonts w:asciiTheme="majorBidi" w:hAnsiTheme="majorBidi" w:cstheme="majorBidi"/>
                <w:sz w:val="20"/>
                <w:szCs w:val="20"/>
                <w:lang w:val="es-ES_tradnl"/>
              </w:rPr>
              <w:t>Media</w:t>
            </w:r>
            <w:r w:rsidR="0069670C" w:rsidRPr="005E365D">
              <w:rPr>
                <w:rFonts w:asciiTheme="majorBidi" w:hAnsiTheme="majorBidi" w:cstheme="majorBidi"/>
                <w:sz w:val="20"/>
                <w:szCs w:val="20"/>
                <w:lang w:val="es-ES_tradnl"/>
              </w:rPr>
              <w:t xml:space="preserve"> </w:t>
            </w:r>
            <w:r w:rsidR="0088158C" w:rsidRPr="005E365D">
              <w:rPr>
                <w:rFonts w:asciiTheme="majorBidi" w:hAnsiTheme="majorBidi" w:cstheme="majorBidi"/>
                <w:sz w:val="20"/>
                <w:szCs w:val="20"/>
                <w:lang w:val="es-ES_tradnl"/>
              </w:rPr>
              <w:t>(</w:t>
            </w:r>
            <w:r w:rsidR="00882445" w:rsidRPr="005E365D">
              <w:rPr>
                <w:rFonts w:asciiTheme="majorBidi" w:hAnsiTheme="majorBidi" w:cstheme="majorBidi"/>
                <w:sz w:val="20"/>
                <w:szCs w:val="20"/>
                <w:lang w:val="es-ES_tradnl"/>
              </w:rPr>
              <w:t>mayor incerteza</w:t>
            </w:r>
            <w:r w:rsidR="0069670C" w:rsidRPr="005E365D">
              <w:rPr>
                <w:rFonts w:asciiTheme="majorBidi" w:hAnsiTheme="majorBidi" w:cstheme="majorBidi"/>
                <w:sz w:val="20"/>
                <w:szCs w:val="20"/>
                <w:lang w:val="es-ES_tradnl"/>
              </w:rPr>
              <w:t xml:space="preserve"> </w:t>
            </w:r>
            <w:r w:rsidR="00882445" w:rsidRPr="005E365D">
              <w:rPr>
                <w:rFonts w:asciiTheme="majorBidi" w:hAnsiTheme="majorBidi" w:cstheme="majorBidi"/>
                <w:sz w:val="20"/>
                <w:szCs w:val="20"/>
                <w:lang w:val="es-ES_tradnl"/>
              </w:rPr>
              <w:t>para obtener recursos</w:t>
            </w:r>
            <w:r w:rsidR="0088158C" w:rsidRPr="005E365D">
              <w:rPr>
                <w:rFonts w:asciiTheme="majorBidi" w:hAnsiTheme="majorBidi" w:cstheme="majorBidi"/>
                <w:sz w:val="20"/>
                <w:szCs w:val="20"/>
                <w:lang w:val="es-ES_tradnl"/>
              </w:rPr>
              <w:t>)</w:t>
            </w:r>
          </w:p>
        </w:tc>
      </w:tr>
      <w:tr w:rsidR="0088158C" w:rsidRPr="007000DD" w14:paraId="4D2DBA9F" w14:textId="77777777" w:rsidTr="00BA139B">
        <w:trPr>
          <w:jc w:val="center"/>
        </w:trPr>
        <w:tc>
          <w:tcPr>
            <w:tcW w:w="1124" w:type="pct"/>
            <w:shd w:val="clear" w:color="auto" w:fill="auto"/>
            <w:tcMar>
              <w:top w:w="72" w:type="dxa"/>
              <w:left w:w="144" w:type="dxa"/>
              <w:bottom w:w="43" w:type="dxa"/>
              <w:right w:w="144" w:type="dxa"/>
            </w:tcMar>
            <w:hideMark/>
          </w:tcPr>
          <w:p w14:paraId="130DE9BC" w14:textId="1C9E1A63" w:rsidR="0088158C" w:rsidRPr="005E365D" w:rsidRDefault="00D612B9" w:rsidP="002A7763">
            <w:pPr>
              <w:jc w:val="left"/>
              <w:rPr>
                <w:rFonts w:asciiTheme="majorBidi" w:hAnsiTheme="majorBidi" w:cstheme="majorBidi"/>
                <w:sz w:val="20"/>
                <w:szCs w:val="20"/>
                <w:lang w:val="es-ES_tradnl"/>
              </w:rPr>
            </w:pPr>
            <w:r w:rsidRPr="005E365D">
              <w:rPr>
                <w:rFonts w:asciiTheme="majorBidi" w:hAnsiTheme="majorBidi" w:cstheme="majorBidi"/>
                <w:sz w:val="20"/>
                <w:szCs w:val="20"/>
                <w:lang w:val="es-ES_tradnl"/>
              </w:rPr>
              <w:t>Diligencia</w:t>
            </w:r>
            <w:r w:rsidR="0069670C" w:rsidRPr="005E365D">
              <w:rPr>
                <w:rFonts w:asciiTheme="majorBidi" w:hAnsiTheme="majorBidi" w:cstheme="majorBidi"/>
                <w:sz w:val="20"/>
                <w:szCs w:val="20"/>
                <w:lang w:val="es-ES_tradnl"/>
              </w:rPr>
              <w:t xml:space="preserve"> </w:t>
            </w:r>
            <w:r w:rsidRPr="005E365D">
              <w:rPr>
                <w:rFonts w:asciiTheme="majorBidi" w:hAnsiTheme="majorBidi" w:cstheme="majorBidi"/>
                <w:sz w:val="20"/>
                <w:szCs w:val="20"/>
                <w:lang w:val="es-ES_tradnl"/>
              </w:rPr>
              <w:t>en</w:t>
            </w:r>
            <w:r w:rsidR="0069670C" w:rsidRPr="005E365D">
              <w:rPr>
                <w:rFonts w:asciiTheme="majorBidi" w:hAnsiTheme="majorBidi" w:cstheme="majorBidi"/>
                <w:sz w:val="20"/>
                <w:szCs w:val="20"/>
                <w:lang w:val="es-ES_tradnl"/>
              </w:rPr>
              <w:t xml:space="preserve"> </w:t>
            </w:r>
            <w:r w:rsidRPr="005E365D">
              <w:rPr>
                <w:rFonts w:asciiTheme="majorBidi" w:hAnsiTheme="majorBidi" w:cstheme="majorBidi"/>
                <w:sz w:val="20"/>
                <w:szCs w:val="20"/>
                <w:lang w:val="es-ES_tradnl"/>
              </w:rPr>
              <w:t>la</w:t>
            </w:r>
            <w:r w:rsidR="0069670C" w:rsidRPr="005E365D">
              <w:rPr>
                <w:rFonts w:asciiTheme="majorBidi" w:hAnsiTheme="majorBidi" w:cstheme="majorBidi"/>
                <w:sz w:val="20"/>
                <w:szCs w:val="20"/>
                <w:lang w:val="es-ES_tradnl"/>
              </w:rPr>
              <w:t xml:space="preserve"> </w:t>
            </w:r>
            <w:r w:rsidR="0088158C" w:rsidRPr="005E365D">
              <w:rPr>
                <w:rFonts w:asciiTheme="majorBidi" w:hAnsiTheme="majorBidi" w:cstheme="majorBidi"/>
                <w:sz w:val="20"/>
                <w:szCs w:val="20"/>
                <w:lang w:val="es-ES_tradnl"/>
              </w:rPr>
              <w:t>ope</w:t>
            </w:r>
            <w:r w:rsidR="00BF6C94" w:rsidRPr="005E365D">
              <w:rPr>
                <w:rFonts w:asciiTheme="majorBidi" w:hAnsiTheme="majorBidi" w:cstheme="majorBidi"/>
                <w:sz w:val="20"/>
                <w:szCs w:val="20"/>
                <w:lang w:val="es-ES_tradnl"/>
              </w:rPr>
              <w:t>racionalización</w:t>
            </w:r>
            <w:r w:rsidR="0069670C" w:rsidRPr="005E365D">
              <w:rPr>
                <w:rFonts w:asciiTheme="majorBidi" w:hAnsiTheme="majorBidi" w:cstheme="majorBidi"/>
                <w:sz w:val="20"/>
                <w:szCs w:val="20"/>
                <w:lang w:val="es-ES_tradnl"/>
              </w:rPr>
              <w:t xml:space="preserve"> </w:t>
            </w:r>
            <w:r w:rsidR="002A7763" w:rsidRPr="005E365D">
              <w:rPr>
                <w:rFonts w:asciiTheme="majorBidi" w:hAnsiTheme="majorBidi" w:cstheme="majorBidi"/>
                <w:sz w:val="20"/>
                <w:szCs w:val="20"/>
                <w:lang w:val="es-ES_tradnl"/>
              </w:rPr>
              <w:t>y</w:t>
            </w:r>
            <w:r w:rsidR="0069670C" w:rsidRPr="005E365D">
              <w:rPr>
                <w:rFonts w:asciiTheme="majorBidi" w:hAnsiTheme="majorBidi" w:cstheme="majorBidi"/>
                <w:sz w:val="20"/>
                <w:szCs w:val="20"/>
                <w:lang w:val="es-ES_tradnl"/>
              </w:rPr>
              <w:t xml:space="preserve"> </w:t>
            </w:r>
            <w:r w:rsidR="00326B43" w:rsidRPr="005E365D">
              <w:rPr>
                <w:rFonts w:asciiTheme="majorBidi" w:hAnsiTheme="majorBidi" w:cstheme="majorBidi"/>
                <w:sz w:val="20"/>
                <w:szCs w:val="20"/>
                <w:lang w:val="es-ES_tradnl"/>
              </w:rPr>
              <w:t>ejecución</w:t>
            </w:r>
          </w:p>
        </w:tc>
        <w:tc>
          <w:tcPr>
            <w:tcW w:w="817" w:type="pct"/>
            <w:shd w:val="clear" w:color="auto" w:fill="auto"/>
            <w:tcMar>
              <w:top w:w="72" w:type="dxa"/>
              <w:left w:w="144" w:type="dxa"/>
              <w:bottom w:w="43" w:type="dxa"/>
              <w:right w:w="144" w:type="dxa"/>
            </w:tcMar>
            <w:hideMark/>
          </w:tcPr>
          <w:p w14:paraId="17CC9928" w14:textId="64D4DD55" w:rsidR="0088158C" w:rsidRPr="005E365D" w:rsidRDefault="000C70D7" w:rsidP="00E76187">
            <w:pPr>
              <w:jc w:val="center"/>
              <w:rPr>
                <w:rFonts w:asciiTheme="majorBidi" w:hAnsiTheme="majorBidi" w:cstheme="majorBidi"/>
                <w:sz w:val="20"/>
                <w:szCs w:val="20"/>
                <w:lang w:val="es-ES_tradnl"/>
              </w:rPr>
            </w:pPr>
            <w:r w:rsidRPr="005E365D">
              <w:rPr>
                <w:rFonts w:asciiTheme="majorBidi" w:hAnsiTheme="majorBidi" w:cstheme="majorBidi"/>
                <w:sz w:val="20"/>
                <w:szCs w:val="20"/>
                <w:lang w:val="es-ES_tradnl"/>
              </w:rPr>
              <w:t>Alta</w:t>
            </w:r>
          </w:p>
        </w:tc>
        <w:tc>
          <w:tcPr>
            <w:tcW w:w="1223" w:type="pct"/>
            <w:shd w:val="clear" w:color="auto" w:fill="auto"/>
            <w:tcMar>
              <w:top w:w="72" w:type="dxa"/>
              <w:left w:w="144" w:type="dxa"/>
              <w:bottom w:w="43" w:type="dxa"/>
              <w:right w:w="144" w:type="dxa"/>
            </w:tcMar>
            <w:hideMark/>
          </w:tcPr>
          <w:p w14:paraId="1F1C4E6D" w14:textId="3BE2A8E2" w:rsidR="0088158C" w:rsidRPr="005E365D" w:rsidRDefault="000C70D7" w:rsidP="0017526B">
            <w:pPr>
              <w:jc w:val="center"/>
              <w:rPr>
                <w:rFonts w:asciiTheme="majorBidi" w:hAnsiTheme="majorBidi" w:cstheme="majorBidi"/>
                <w:sz w:val="20"/>
                <w:szCs w:val="20"/>
                <w:lang w:val="es-ES_tradnl"/>
              </w:rPr>
            </w:pPr>
            <w:r w:rsidRPr="005E365D">
              <w:rPr>
                <w:rFonts w:asciiTheme="majorBidi" w:hAnsiTheme="majorBidi" w:cstheme="majorBidi"/>
                <w:sz w:val="20"/>
                <w:szCs w:val="20"/>
                <w:lang w:val="es-ES_tradnl"/>
              </w:rPr>
              <w:t>Media</w:t>
            </w:r>
            <w:r w:rsidR="0069670C" w:rsidRPr="005E365D">
              <w:rPr>
                <w:rFonts w:asciiTheme="majorBidi" w:hAnsiTheme="majorBidi" w:cstheme="majorBidi"/>
                <w:sz w:val="20"/>
                <w:szCs w:val="20"/>
                <w:lang w:val="es-ES_tradnl"/>
              </w:rPr>
              <w:t xml:space="preserve"> </w:t>
            </w:r>
            <w:r w:rsidR="0088158C" w:rsidRPr="005E365D">
              <w:rPr>
                <w:rFonts w:asciiTheme="majorBidi" w:hAnsiTheme="majorBidi" w:cstheme="majorBidi"/>
                <w:sz w:val="20"/>
                <w:szCs w:val="20"/>
                <w:lang w:val="es-ES_tradnl"/>
              </w:rPr>
              <w:t>(</w:t>
            </w:r>
            <w:r w:rsidR="00E3158D">
              <w:rPr>
                <w:rFonts w:asciiTheme="majorBidi" w:hAnsiTheme="majorBidi" w:cstheme="majorBidi"/>
                <w:sz w:val="20"/>
                <w:szCs w:val="20"/>
                <w:lang w:val="es-ES_tradnl"/>
              </w:rPr>
              <w:t>menor</w:t>
            </w:r>
            <w:r w:rsidR="0069670C" w:rsidRPr="005E365D">
              <w:rPr>
                <w:rFonts w:asciiTheme="majorBidi" w:hAnsiTheme="majorBidi" w:cstheme="majorBidi"/>
                <w:sz w:val="20"/>
                <w:szCs w:val="20"/>
                <w:lang w:val="es-ES_tradnl"/>
              </w:rPr>
              <w:t xml:space="preserve"> </w:t>
            </w:r>
            <w:r w:rsidR="004776DC" w:rsidRPr="005E365D">
              <w:rPr>
                <w:rFonts w:asciiTheme="majorBidi" w:hAnsiTheme="majorBidi" w:cstheme="majorBidi"/>
                <w:sz w:val="20"/>
                <w:szCs w:val="20"/>
                <w:lang w:val="es-ES_tradnl"/>
              </w:rPr>
              <w:t xml:space="preserve">debido al tiempo que toma </w:t>
            </w:r>
            <w:r w:rsidR="00AB340A" w:rsidRPr="005E365D">
              <w:rPr>
                <w:rFonts w:asciiTheme="majorBidi" w:hAnsiTheme="majorBidi" w:cstheme="majorBidi"/>
                <w:sz w:val="20"/>
                <w:szCs w:val="20"/>
                <w:lang w:val="es-ES_tradnl"/>
              </w:rPr>
              <w:t>concluir</w:t>
            </w:r>
            <w:r w:rsidR="002F3551" w:rsidRPr="005E365D">
              <w:rPr>
                <w:rFonts w:asciiTheme="majorBidi" w:hAnsiTheme="majorBidi" w:cstheme="majorBidi"/>
                <w:sz w:val="20"/>
                <w:szCs w:val="20"/>
                <w:lang w:val="es-ES_tradnl"/>
              </w:rPr>
              <w:t xml:space="preserve"> </w:t>
            </w:r>
            <w:r w:rsidR="00157AF5" w:rsidRPr="005E365D">
              <w:rPr>
                <w:rFonts w:asciiTheme="majorBidi" w:hAnsiTheme="majorBidi" w:cstheme="majorBidi"/>
                <w:sz w:val="20"/>
                <w:szCs w:val="20"/>
                <w:lang w:val="es-ES_tradnl"/>
              </w:rPr>
              <w:t>los acuerdos</w:t>
            </w:r>
            <w:r w:rsidR="0069670C" w:rsidRPr="005E365D">
              <w:rPr>
                <w:rFonts w:asciiTheme="majorBidi" w:hAnsiTheme="majorBidi" w:cstheme="majorBidi"/>
                <w:sz w:val="20"/>
                <w:szCs w:val="20"/>
                <w:lang w:val="es-ES_tradnl"/>
              </w:rPr>
              <w:t xml:space="preserve"> </w:t>
            </w:r>
            <w:r w:rsidR="00326B43" w:rsidRPr="005E365D">
              <w:rPr>
                <w:rFonts w:asciiTheme="majorBidi" w:hAnsiTheme="majorBidi" w:cstheme="majorBidi"/>
                <w:sz w:val="20"/>
                <w:szCs w:val="20"/>
                <w:lang w:val="es-ES_tradnl"/>
              </w:rPr>
              <w:t>y</w:t>
            </w:r>
            <w:r w:rsidR="0069670C" w:rsidRPr="005E365D">
              <w:rPr>
                <w:rFonts w:asciiTheme="majorBidi" w:hAnsiTheme="majorBidi" w:cstheme="majorBidi"/>
                <w:sz w:val="20"/>
                <w:szCs w:val="20"/>
                <w:lang w:val="es-ES_tradnl"/>
              </w:rPr>
              <w:t xml:space="preserve"> </w:t>
            </w:r>
            <w:r w:rsidR="00AD7BE5" w:rsidRPr="005E365D">
              <w:rPr>
                <w:rFonts w:asciiTheme="majorBidi" w:hAnsiTheme="majorBidi" w:cstheme="majorBidi"/>
                <w:sz w:val="20"/>
                <w:szCs w:val="20"/>
                <w:lang w:val="es-ES_tradnl"/>
              </w:rPr>
              <w:t>el proceso de ejecución</w:t>
            </w:r>
            <w:r w:rsidR="0088158C" w:rsidRPr="005E365D">
              <w:rPr>
                <w:rFonts w:asciiTheme="majorBidi" w:hAnsiTheme="majorBidi" w:cstheme="majorBidi"/>
                <w:sz w:val="20"/>
                <w:szCs w:val="20"/>
                <w:lang w:val="es-ES_tradnl"/>
              </w:rPr>
              <w:t>)</w:t>
            </w:r>
          </w:p>
        </w:tc>
        <w:tc>
          <w:tcPr>
            <w:tcW w:w="1836" w:type="pct"/>
            <w:gridSpan w:val="2"/>
            <w:shd w:val="clear" w:color="auto" w:fill="auto"/>
            <w:tcMar>
              <w:bottom w:w="43" w:type="dxa"/>
            </w:tcMar>
          </w:tcPr>
          <w:p w14:paraId="1BF97C99" w14:textId="1B729693" w:rsidR="0088158C" w:rsidRPr="005E365D" w:rsidRDefault="000C70D7" w:rsidP="00030A09">
            <w:pPr>
              <w:jc w:val="center"/>
              <w:rPr>
                <w:rFonts w:asciiTheme="majorBidi" w:hAnsiTheme="majorBidi" w:cstheme="majorBidi"/>
                <w:strike/>
                <w:sz w:val="20"/>
                <w:szCs w:val="20"/>
                <w:lang w:val="es-ES_tradnl"/>
              </w:rPr>
            </w:pPr>
            <w:r w:rsidRPr="005E365D">
              <w:rPr>
                <w:rFonts w:asciiTheme="majorBidi" w:hAnsiTheme="majorBidi" w:cstheme="majorBidi"/>
                <w:sz w:val="20"/>
                <w:szCs w:val="20"/>
                <w:lang w:val="es-ES_tradnl"/>
              </w:rPr>
              <w:t>Media</w:t>
            </w:r>
            <w:r w:rsidR="0069670C" w:rsidRPr="005E365D">
              <w:rPr>
                <w:rFonts w:asciiTheme="majorBidi" w:hAnsiTheme="majorBidi" w:cstheme="majorBidi"/>
                <w:sz w:val="20"/>
                <w:szCs w:val="20"/>
                <w:lang w:val="es-ES_tradnl"/>
              </w:rPr>
              <w:t xml:space="preserve"> </w:t>
            </w:r>
            <w:r w:rsidR="0088158C" w:rsidRPr="005E365D">
              <w:rPr>
                <w:rFonts w:asciiTheme="majorBidi" w:hAnsiTheme="majorBidi" w:cstheme="majorBidi"/>
                <w:sz w:val="20"/>
                <w:szCs w:val="20"/>
                <w:lang w:val="es-ES_tradnl"/>
              </w:rPr>
              <w:t>(</w:t>
            </w:r>
            <w:r w:rsidR="00B973EE" w:rsidRPr="00B973EE">
              <w:rPr>
                <w:rFonts w:asciiTheme="majorBidi" w:hAnsiTheme="majorBidi" w:cstheme="majorBidi"/>
                <w:sz w:val="20"/>
                <w:szCs w:val="20"/>
                <w:lang w:val="es-ES_tradnl"/>
              </w:rPr>
              <w:t xml:space="preserve">menor </w:t>
            </w:r>
            <w:r w:rsidR="004776DC" w:rsidRPr="005E365D">
              <w:rPr>
                <w:rFonts w:asciiTheme="majorBidi" w:hAnsiTheme="majorBidi" w:cstheme="majorBidi"/>
                <w:sz w:val="20"/>
                <w:szCs w:val="20"/>
                <w:lang w:val="es-ES_tradnl"/>
              </w:rPr>
              <w:t xml:space="preserve">debido al tiempo que toma </w:t>
            </w:r>
            <w:r w:rsidR="00AB340A" w:rsidRPr="005E365D">
              <w:rPr>
                <w:rFonts w:asciiTheme="majorBidi" w:hAnsiTheme="majorBidi" w:cstheme="majorBidi"/>
                <w:sz w:val="20"/>
                <w:szCs w:val="20"/>
                <w:lang w:val="es-ES_tradnl"/>
              </w:rPr>
              <w:t>concluir</w:t>
            </w:r>
            <w:r w:rsidR="00B96408" w:rsidRPr="005E365D">
              <w:rPr>
                <w:rFonts w:asciiTheme="majorBidi" w:hAnsiTheme="majorBidi" w:cstheme="majorBidi"/>
                <w:sz w:val="20"/>
                <w:szCs w:val="20"/>
                <w:lang w:val="es-ES_tradnl"/>
              </w:rPr>
              <w:t xml:space="preserve"> los </w:t>
            </w:r>
            <w:r w:rsidR="00157AF5" w:rsidRPr="005E365D">
              <w:rPr>
                <w:rFonts w:asciiTheme="majorBidi" w:hAnsiTheme="majorBidi" w:cstheme="majorBidi"/>
                <w:sz w:val="20"/>
                <w:szCs w:val="20"/>
                <w:lang w:val="es-ES_tradnl"/>
              </w:rPr>
              <w:t>acuerdos</w:t>
            </w:r>
            <w:r w:rsidR="0069670C" w:rsidRPr="005E365D">
              <w:rPr>
                <w:rFonts w:asciiTheme="majorBidi" w:hAnsiTheme="majorBidi" w:cstheme="majorBidi"/>
                <w:sz w:val="20"/>
                <w:szCs w:val="20"/>
                <w:lang w:val="es-ES_tradnl"/>
              </w:rPr>
              <w:t xml:space="preserve"> </w:t>
            </w:r>
            <w:r w:rsidR="00326B43" w:rsidRPr="005E365D">
              <w:rPr>
                <w:rFonts w:asciiTheme="majorBidi" w:hAnsiTheme="majorBidi" w:cstheme="majorBidi"/>
                <w:sz w:val="20"/>
                <w:szCs w:val="20"/>
                <w:lang w:val="es-ES_tradnl"/>
              </w:rPr>
              <w:t>y</w:t>
            </w:r>
            <w:r w:rsidR="0069670C" w:rsidRPr="005E365D">
              <w:rPr>
                <w:rFonts w:asciiTheme="majorBidi" w:hAnsiTheme="majorBidi" w:cstheme="majorBidi"/>
                <w:sz w:val="20"/>
                <w:szCs w:val="20"/>
                <w:lang w:val="es-ES_tradnl"/>
              </w:rPr>
              <w:t xml:space="preserve"> </w:t>
            </w:r>
            <w:r w:rsidR="00AD7BE5" w:rsidRPr="005E365D">
              <w:rPr>
                <w:rFonts w:asciiTheme="majorBidi" w:hAnsiTheme="majorBidi" w:cstheme="majorBidi"/>
                <w:sz w:val="20"/>
                <w:szCs w:val="20"/>
                <w:lang w:val="es-ES_tradnl"/>
              </w:rPr>
              <w:t>el proceso de ejecución</w:t>
            </w:r>
            <w:r w:rsidR="0088158C" w:rsidRPr="005E365D">
              <w:rPr>
                <w:rFonts w:asciiTheme="majorBidi" w:hAnsiTheme="majorBidi" w:cstheme="majorBidi"/>
                <w:sz w:val="20"/>
                <w:szCs w:val="20"/>
                <w:lang w:val="es-ES_tradnl"/>
              </w:rPr>
              <w:t>)</w:t>
            </w:r>
          </w:p>
        </w:tc>
      </w:tr>
      <w:tr w:rsidR="0088158C" w:rsidRPr="005E365D" w14:paraId="57C851BD" w14:textId="77777777" w:rsidTr="00BA139B">
        <w:trPr>
          <w:jc w:val="center"/>
        </w:trPr>
        <w:tc>
          <w:tcPr>
            <w:tcW w:w="1124" w:type="pct"/>
            <w:shd w:val="clear" w:color="auto" w:fill="auto"/>
            <w:tcMar>
              <w:top w:w="72" w:type="dxa"/>
              <w:left w:w="144" w:type="dxa"/>
              <w:bottom w:w="43" w:type="dxa"/>
              <w:right w:w="144" w:type="dxa"/>
            </w:tcMar>
            <w:hideMark/>
          </w:tcPr>
          <w:p w14:paraId="6E5D32B6" w14:textId="07A3CA1D" w:rsidR="0088158C" w:rsidRPr="005E365D" w:rsidRDefault="006D1D83" w:rsidP="00E91025">
            <w:pPr>
              <w:jc w:val="left"/>
              <w:rPr>
                <w:rFonts w:asciiTheme="majorBidi" w:hAnsiTheme="majorBidi" w:cstheme="majorBidi"/>
                <w:sz w:val="20"/>
                <w:szCs w:val="20"/>
                <w:lang w:val="es-ES_tradnl"/>
              </w:rPr>
            </w:pPr>
            <w:r w:rsidRPr="005E365D">
              <w:rPr>
                <w:rFonts w:asciiTheme="majorBidi" w:hAnsiTheme="majorBidi" w:cstheme="majorBidi"/>
                <w:sz w:val="20"/>
                <w:szCs w:val="20"/>
                <w:lang w:val="es-ES_tradnl"/>
              </w:rPr>
              <w:t>Sincronización</w:t>
            </w:r>
            <w:r w:rsidR="0069670C" w:rsidRPr="005E365D">
              <w:rPr>
                <w:rFonts w:asciiTheme="majorBidi" w:hAnsiTheme="majorBidi" w:cstheme="majorBidi"/>
                <w:sz w:val="20"/>
                <w:szCs w:val="20"/>
                <w:lang w:val="es-ES_tradnl"/>
              </w:rPr>
              <w:t xml:space="preserve"> </w:t>
            </w:r>
            <w:r w:rsidR="008D1ADF" w:rsidRPr="005E365D">
              <w:rPr>
                <w:rFonts w:asciiTheme="majorBidi" w:hAnsiTheme="majorBidi" w:cstheme="majorBidi"/>
                <w:sz w:val="20"/>
                <w:szCs w:val="20"/>
                <w:lang w:val="es-ES_tradnl"/>
              </w:rPr>
              <w:t>con</w:t>
            </w:r>
            <w:r w:rsidR="0069670C" w:rsidRPr="005E365D">
              <w:rPr>
                <w:rFonts w:asciiTheme="majorBidi" w:hAnsiTheme="majorBidi" w:cstheme="majorBidi"/>
                <w:sz w:val="20"/>
                <w:szCs w:val="20"/>
                <w:lang w:val="es-ES_tradnl"/>
              </w:rPr>
              <w:t xml:space="preserve"> </w:t>
            </w:r>
            <w:r w:rsidR="000C2C05">
              <w:rPr>
                <w:rFonts w:asciiTheme="majorBidi" w:hAnsiTheme="majorBidi" w:cstheme="majorBidi"/>
                <w:sz w:val="20"/>
                <w:szCs w:val="20"/>
                <w:lang w:val="es-ES_tradnl"/>
              </w:rPr>
              <w:t xml:space="preserve">la </w:t>
            </w:r>
            <w:r w:rsidR="00B667F0" w:rsidRPr="005E365D">
              <w:rPr>
                <w:rFonts w:asciiTheme="majorBidi" w:hAnsiTheme="majorBidi" w:cstheme="majorBidi"/>
                <w:sz w:val="20"/>
                <w:szCs w:val="20"/>
                <w:lang w:val="es-ES_tradnl"/>
              </w:rPr>
              <w:t>reducción</w:t>
            </w:r>
            <w:r w:rsidR="0069670C" w:rsidRPr="005E365D">
              <w:rPr>
                <w:rFonts w:asciiTheme="majorBidi" w:hAnsiTheme="majorBidi" w:cstheme="majorBidi"/>
                <w:sz w:val="20"/>
                <w:szCs w:val="20"/>
                <w:lang w:val="es-ES_tradnl"/>
              </w:rPr>
              <w:t xml:space="preserve"> </w:t>
            </w:r>
            <w:r w:rsidR="00B667F0" w:rsidRPr="005E365D">
              <w:rPr>
                <w:rFonts w:asciiTheme="majorBidi" w:hAnsiTheme="majorBidi" w:cstheme="majorBidi"/>
                <w:sz w:val="20"/>
                <w:szCs w:val="20"/>
                <w:lang w:val="es-ES_tradnl"/>
              </w:rPr>
              <w:t>de</w:t>
            </w:r>
            <w:r w:rsidR="0069670C" w:rsidRPr="005E365D">
              <w:rPr>
                <w:rFonts w:asciiTheme="majorBidi" w:hAnsiTheme="majorBidi" w:cstheme="majorBidi"/>
                <w:sz w:val="20"/>
                <w:szCs w:val="20"/>
                <w:lang w:val="es-ES_tradnl"/>
              </w:rPr>
              <w:t xml:space="preserve"> </w:t>
            </w:r>
            <w:r w:rsidR="00B667F0" w:rsidRPr="005E365D">
              <w:rPr>
                <w:rFonts w:asciiTheme="majorBidi" w:hAnsiTheme="majorBidi" w:cstheme="majorBidi"/>
                <w:sz w:val="20"/>
                <w:szCs w:val="20"/>
                <w:lang w:val="es-ES_tradnl"/>
              </w:rPr>
              <w:t>HFC</w:t>
            </w:r>
          </w:p>
        </w:tc>
        <w:tc>
          <w:tcPr>
            <w:tcW w:w="817" w:type="pct"/>
            <w:shd w:val="clear" w:color="auto" w:fill="auto"/>
            <w:tcMar>
              <w:top w:w="72" w:type="dxa"/>
              <w:left w:w="144" w:type="dxa"/>
              <w:bottom w:w="43" w:type="dxa"/>
              <w:right w:w="144" w:type="dxa"/>
            </w:tcMar>
            <w:hideMark/>
          </w:tcPr>
          <w:p w14:paraId="086F5EDD" w14:textId="77106FD9" w:rsidR="0088158C" w:rsidRPr="005E365D" w:rsidRDefault="000C70D7" w:rsidP="00E76187">
            <w:pPr>
              <w:jc w:val="center"/>
              <w:rPr>
                <w:rFonts w:asciiTheme="majorBidi" w:hAnsiTheme="majorBidi" w:cstheme="majorBidi"/>
                <w:sz w:val="20"/>
                <w:szCs w:val="20"/>
                <w:lang w:val="es-ES_tradnl"/>
              </w:rPr>
            </w:pPr>
            <w:r w:rsidRPr="005E365D">
              <w:rPr>
                <w:rFonts w:asciiTheme="majorBidi" w:hAnsiTheme="majorBidi" w:cstheme="majorBidi"/>
                <w:sz w:val="20"/>
                <w:szCs w:val="20"/>
                <w:lang w:val="es-ES_tradnl"/>
              </w:rPr>
              <w:t>Alta</w:t>
            </w:r>
          </w:p>
        </w:tc>
        <w:tc>
          <w:tcPr>
            <w:tcW w:w="1223" w:type="pct"/>
            <w:shd w:val="clear" w:color="auto" w:fill="auto"/>
            <w:tcMar>
              <w:top w:w="72" w:type="dxa"/>
              <w:left w:w="144" w:type="dxa"/>
              <w:bottom w:w="43" w:type="dxa"/>
              <w:right w:w="144" w:type="dxa"/>
            </w:tcMar>
            <w:hideMark/>
          </w:tcPr>
          <w:p w14:paraId="339709BF" w14:textId="2755AF4D" w:rsidR="0088158C" w:rsidRPr="005E365D" w:rsidRDefault="000C70D7" w:rsidP="00E76187">
            <w:pPr>
              <w:jc w:val="center"/>
              <w:rPr>
                <w:rFonts w:asciiTheme="majorBidi" w:hAnsiTheme="majorBidi" w:cstheme="majorBidi"/>
                <w:sz w:val="20"/>
                <w:szCs w:val="20"/>
                <w:lang w:val="es-ES_tradnl"/>
              </w:rPr>
            </w:pPr>
            <w:r w:rsidRPr="005E365D">
              <w:rPr>
                <w:rFonts w:asciiTheme="majorBidi" w:hAnsiTheme="majorBidi" w:cstheme="majorBidi"/>
                <w:sz w:val="20"/>
                <w:szCs w:val="20"/>
                <w:lang w:val="es-ES_tradnl"/>
              </w:rPr>
              <w:t>Alta</w:t>
            </w:r>
          </w:p>
        </w:tc>
        <w:tc>
          <w:tcPr>
            <w:tcW w:w="1836" w:type="pct"/>
            <w:gridSpan w:val="2"/>
            <w:shd w:val="clear" w:color="auto" w:fill="auto"/>
            <w:tcMar>
              <w:bottom w:w="43" w:type="dxa"/>
            </w:tcMar>
          </w:tcPr>
          <w:p w14:paraId="445DA679" w14:textId="463F063A" w:rsidR="0088158C" w:rsidRPr="005E365D" w:rsidRDefault="000C70D7" w:rsidP="00E76187">
            <w:pPr>
              <w:jc w:val="center"/>
              <w:rPr>
                <w:rFonts w:asciiTheme="majorBidi" w:hAnsiTheme="majorBidi" w:cstheme="majorBidi"/>
                <w:strike/>
                <w:sz w:val="20"/>
                <w:szCs w:val="20"/>
                <w:lang w:val="es-ES_tradnl"/>
              </w:rPr>
            </w:pPr>
            <w:r w:rsidRPr="005E365D">
              <w:rPr>
                <w:rFonts w:asciiTheme="majorBidi" w:hAnsiTheme="majorBidi" w:cstheme="majorBidi"/>
                <w:sz w:val="20"/>
                <w:szCs w:val="20"/>
                <w:lang w:val="es-ES_tradnl"/>
              </w:rPr>
              <w:t>Alta</w:t>
            </w:r>
          </w:p>
        </w:tc>
      </w:tr>
      <w:tr w:rsidR="0088158C" w:rsidRPr="005E365D" w14:paraId="26F9CAF3" w14:textId="77777777" w:rsidTr="00BA139B">
        <w:trPr>
          <w:jc w:val="center"/>
        </w:trPr>
        <w:tc>
          <w:tcPr>
            <w:tcW w:w="1124" w:type="pct"/>
            <w:shd w:val="clear" w:color="auto" w:fill="auto"/>
            <w:tcMar>
              <w:top w:w="72" w:type="dxa"/>
              <w:left w:w="144" w:type="dxa"/>
              <w:bottom w:w="43" w:type="dxa"/>
              <w:right w:w="144" w:type="dxa"/>
            </w:tcMar>
            <w:hideMark/>
          </w:tcPr>
          <w:p w14:paraId="3AF49B13" w14:textId="2CADBD10" w:rsidR="0088158C" w:rsidRPr="005E365D" w:rsidRDefault="00B5155C" w:rsidP="000A5D00">
            <w:pPr>
              <w:jc w:val="left"/>
              <w:rPr>
                <w:rFonts w:asciiTheme="majorBidi" w:hAnsiTheme="majorBidi" w:cstheme="majorBidi"/>
                <w:sz w:val="20"/>
                <w:szCs w:val="20"/>
                <w:lang w:val="es-ES_tradnl"/>
              </w:rPr>
            </w:pPr>
            <w:r w:rsidRPr="005E365D">
              <w:rPr>
                <w:rFonts w:asciiTheme="majorBidi" w:hAnsiTheme="majorBidi" w:cstheme="majorBidi"/>
                <w:sz w:val="20"/>
                <w:szCs w:val="20"/>
                <w:lang w:val="es-ES_tradnl"/>
              </w:rPr>
              <w:t xml:space="preserve">Gestión según procesos del </w:t>
            </w:r>
            <w:r w:rsidR="00AC5952" w:rsidRPr="005E365D">
              <w:rPr>
                <w:rFonts w:asciiTheme="majorBidi" w:hAnsiTheme="majorBidi" w:cstheme="majorBidi"/>
                <w:sz w:val="20"/>
                <w:szCs w:val="20"/>
                <w:lang w:val="es-ES_tradnl"/>
              </w:rPr>
              <w:t>Fondo</w:t>
            </w:r>
            <w:r w:rsidRPr="005E365D">
              <w:rPr>
                <w:rFonts w:asciiTheme="majorBidi" w:hAnsiTheme="majorBidi" w:cstheme="majorBidi"/>
                <w:sz w:val="20"/>
                <w:szCs w:val="20"/>
                <w:lang w:val="es-ES_tradnl"/>
              </w:rPr>
              <w:t xml:space="preserve">, </w:t>
            </w:r>
            <w:r w:rsidR="00631429" w:rsidRPr="005E365D">
              <w:rPr>
                <w:rFonts w:asciiTheme="majorBidi" w:hAnsiTheme="majorBidi" w:cstheme="majorBidi"/>
                <w:sz w:val="20"/>
                <w:szCs w:val="20"/>
                <w:lang w:val="es-ES_tradnl"/>
              </w:rPr>
              <w:t>incluyendo</w:t>
            </w:r>
            <w:r w:rsidR="0069670C" w:rsidRPr="005E365D">
              <w:rPr>
                <w:rFonts w:asciiTheme="majorBidi" w:hAnsiTheme="majorBidi" w:cstheme="majorBidi"/>
                <w:sz w:val="20"/>
                <w:szCs w:val="20"/>
                <w:lang w:val="es-ES_tradnl"/>
              </w:rPr>
              <w:t xml:space="preserve"> </w:t>
            </w:r>
            <w:r w:rsidR="001553D9" w:rsidRPr="005E365D">
              <w:rPr>
                <w:rFonts w:asciiTheme="majorBidi" w:hAnsiTheme="majorBidi" w:cstheme="majorBidi"/>
                <w:sz w:val="20"/>
                <w:szCs w:val="20"/>
                <w:lang w:val="es-ES_tradnl"/>
              </w:rPr>
              <w:t>supervisión</w:t>
            </w:r>
            <w:r w:rsidR="0069670C" w:rsidRPr="005E365D">
              <w:rPr>
                <w:rFonts w:asciiTheme="majorBidi" w:hAnsiTheme="majorBidi" w:cstheme="majorBidi"/>
                <w:sz w:val="20"/>
                <w:szCs w:val="20"/>
                <w:lang w:val="es-ES_tradnl"/>
              </w:rPr>
              <w:t xml:space="preserve"> </w:t>
            </w:r>
            <w:r w:rsidR="00B04AD5" w:rsidRPr="005E365D">
              <w:rPr>
                <w:rFonts w:asciiTheme="majorBidi" w:hAnsiTheme="majorBidi" w:cstheme="majorBidi"/>
                <w:sz w:val="20"/>
                <w:szCs w:val="20"/>
                <w:lang w:val="es-ES_tradnl"/>
              </w:rPr>
              <w:t>d</w:t>
            </w:r>
            <w:r w:rsidR="00555D63" w:rsidRPr="005E365D">
              <w:rPr>
                <w:rFonts w:asciiTheme="majorBidi" w:hAnsiTheme="majorBidi" w:cstheme="majorBidi"/>
                <w:sz w:val="20"/>
                <w:szCs w:val="20"/>
                <w:lang w:val="es-ES_tradnl"/>
              </w:rPr>
              <w:t>el</w:t>
            </w:r>
            <w:r w:rsidR="0069670C" w:rsidRPr="005E365D">
              <w:rPr>
                <w:rFonts w:asciiTheme="majorBidi" w:hAnsiTheme="majorBidi" w:cstheme="majorBidi"/>
                <w:sz w:val="20"/>
                <w:szCs w:val="20"/>
                <w:lang w:val="es-ES_tradnl"/>
              </w:rPr>
              <w:t xml:space="preserve"> </w:t>
            </w:r>
            <w:r w:rsidR="008D1ADF" w:rsidRPr="005E365D">
              <w:rPr>
                <w:rFonts w:asciiTheme="majorBidi" w:hAnsiTheme="majorBidi" w:cstheme="majorBidi"/>
                <w:sz w:val="20"/>
                <w:szCs w:val="20"/>
                <w:lang w:val="es-ES_tradnl"/>
              </w:rPr>
              <w:t>Comité</w:t>
            </w:r>
          </w:p>
        </w:tc>
        <w:tc>
          <w:tcPr>
            <w:tcW w:w="817" w:type="pct"/>
            <w:shd w:val="clear" w:color="auto" w:fill="auto"/>
            <w:tcMar>
              <w:top w:w="72" w:type="dxa"/>
              <w:left w:w="144" w:type="dxa"/>
              <w:bottom w:w="43" w:type="dxa"/>
              <w:right w:w="144" w:type="dxa"/>
            </w:tcMar>
            <w:hideMark/>
          </w:tcPr>
          <w:p w14:paraId="54EDF274" w14:textId="12BB34D1" w:rsidR="0088158C" w:rsidRPr="005E365D" w:rsidRDefault="0006348D" w:rsidP="00E76187">
            <w:pPr>
              <w:jc w:val="center"/>
              <w:rPr>
                <w:rFonts w:asciiTheme="majorBidi" w:hAnsiTheme="majorBidi" w:cstheme="majorBidi"/>
                <w:sz w:val="20"/>
                <w:szCs w:val="20"/>
                <w:lang w:val="es-ES_tradnl"/>
              </w:rPr>
            </w:pPr>
            <w:r w:rsidRPr="005E365D">
              <w:rPr>
                <w:rFonts w:asciiTheme="majorBidi" w:hAnsiTheme="majorBidi" w:cstheme="majorBidi"/>
                <w:sz w:val="20"/>
                <w:szCs w:val="20"/>
                <w:lang w:val="es-ES_tradnl"/>
              </w:rPr>
              <w:t>Sí</w:t>
            </w:r>
          </w:p>
        </w:tc>
        <w:tc>
          <w:tcPr>
            <w:tcW w:w="1223" w:type="pct"/>
            <w:shd w:val="clear" w:color="auto" w:fill="auto"/>
            <w:tcMar>
              <w:top w:w="72" w:type="dxa"/>
              <w:left w:w="144" w:type="dxa"/>
              <w:bottom w:w="43" w:type="dxa"/>
              <w:right w:w="144" w:type="dxa"/>
            </w:tcMar>
            <w:hideMark/>
          </w:tcPr>
          <w:p w14:paraId="477B4214" w14:textId="682CC035" w:rsidR="0088158C" w:rsidRPr="005E365D" w:rsidRDefault="0006348D" w:rsidP="00FA26C2">
            <w:pPr>
              <w:jc w:val="center"/>
              <w:rPr>
                <w:rFonts w:asciiTheme="majorBidi" w:hAnsiTheme="majorBidi" w:cstheme="majorBidi"/>
                <w:sz w:val="20"/>
                <w:szCs w:val="20"/>
                <w:lang w:val="es-ES_tradnl"/>
              </w:rPr>
            </w:pPr>
            <w:r w:rsidRPr="005E365D">
              <w:rPr>
                <w:rFonts w:asciiTheme="majorBidi" w:hAnsiTheme="majorBidi" w:cstheme="majorBidi"/>
                <w:sz w:val="20"/>
                <w:szCs w:val="20"/>
                <w:lang w:val="es-ES_tradnl"/>
              </w:rPr>
              <w:t>Sí</w:t>
            </w:r>
            <w:r w:rsidR="0069670C" w:rsidRPr="005E365D">
              <w:rPr>
                <w:rFonts w:asciiTheme="majorBidi" w:hAnsiTheme="majorBidi" w:cstheme="majorBidi"/>
                <w:sz w:val="20"/>
                <w:szCs w:val="20"/>
                <w:lang w:val="es-ES_tradnl"/>
              </w:rPr>
              <w:t xml:space="preserve"> </w:t>
            </w:r>
            <w:r w:rsidR="0088158C" w:rsidRPr="005E365D">
              <w:rPr>
                <w:rFonts w:asciiTheme="majorBidi" w:hAnsiTheme="majorBidi" w:cstheme="majorBidi"/>
                <w:sz w:val="20"/>
                <w:szCs w:val="20"/>
                <w:lang w:val="es-ES_tradnl"/>
              </w:rPr>
              <w:t>(</w:t>
            </w:r>
            <w:r w:rsidR="00FA26C2" w:rsidRPr="005E365D">
              <w:rPr>
                <w:rFonts w:asciiTheme="majorBidi" w:hAnsiTheme="majorBidi" w:cstheme="majorBidi"/>
                <w:sz w:val="20"/>
                <w:szCs w:val="20"/>
                <w:lang w:val="es-ES_tradnl"/>
              </w:rPr>
              <w:t>según</w:t>
            </w:r>
            <w:r w:rsidR="0069670C" w:rsidRPr="005E365D">
              <w:rPr>
                <w:rFonts w:asciiTheme="majorBidi" w:hAnsiTheme="majorBidi" w:cstheme="majorBidi"/>
                <w:sz w:val="20"/>
                <w:szCs w:val="20"/>
                <w:lang w:val="es-ES_tradnl"/>
              </w:rPr>
              <w:t xml:space="preserve"> </w:t>
            </w:r>
            <w:r w:rsidR="0005326B" w:rsidRPr="005E365D">
              <w:rPr>
                <w:rFonts w:asciiTheme="majorBidi" w:hAnsiTheme="majorBidi" w:cstheme="majorBidi"/>
                <w:sz w:val="20"/>
                <w:szCs w:val="20"/>
                <w:lang w:val="es-ES_tradnl"/>
              </w:rPr>
              <w:t>acuerdos negociados</w:t>
            </w:r>
            <w:r w:rsidR="0088158C" w:rsidRPr="005E365D">
              <w:rPr>
                <w:rFonts w:asciiTheme="majorBidi" w:hAnsiTheme="majorBidi" w:cstheme="majorBidi"/>
                <w:sz w:val="20"/>
                <w:szCs w:val="20"/>
                <w:lang w:val="es-ES_tradnl"/>
              </w:rPr>
              <w:t>)</w:t>
            </w:r>
          </w:p>
        </w:tc>
        <w:tc>
          <w:tcPr>
            <w:tcW w:w="1836" w:type="pct"/>
            <w:gridSpan w:val="2"/>
            <w:shd w:val="clear" w:color="auto" w:fill="auto"/>
            <w:tcMar>
              <w:bottom w:w="43" w:type="dxa"/>
            </w:tcMar>
          </w:tcPr>
          <w:p w14:paraId="5EA2CF5B" w14:textId="5FB50C6E" w:rsidR="0088158C" w:rsidRPr="005E365D" w:rsidRDefault="0006348D" w:rsidP="0011444F">
            <w:pPr>
              <w:jc w:val="center"/>
              <w:rPr>
                <w:rFonts w:asciiTheme="majorBidi" w:hAnsiTheme="majorBidi" w:cstheme="majorBidi"/>
                <w:strike/>
                <w:sz w:val="20"/>
                <w:szCs w:val="20"/>
                <w:lang w:val="es-ES_tradnl"/>
              </w:rPr>
            </w:pPr>
            <w:r w:rsidRPr="005E365D">
              <w:rPr>
                <w:rFonts w:asciiTheme="majorBidi" w:hAnsiTheme="majorBidi" w:cstheme="majorBidi"/>
                <w:sz w:val="20"/>
                <w:szCs w:val="20"/>
                <w:lang w:val="es-ES_tradnl"/>
              </w:rPr>
              <w:t>Sí</w:t>
            </w:r>
            <w:r w:rsidR="0069670C" w:rsidRPr="005E365D">
              <w:rPr>
                <w:rFonts w:asciiTheme="majorBidi" w:hAnsiTheme="majorBidi" w:cstheme="majorBidi"/>
                <w:sz w:val="20"/>
                <w:szCs w:val="20"/>
                <w:lang w:val="es-ES_tradnl"/>
              </w:rPr>
              <w:t xml:space="preserve"> </w:t>
            </w:r>
            <w:r w:rsidR="0088158C" w:rsidRPr="005E365D">
              <w:rPr>
                <w:rFonts w:asciiTheme="majorBidi" w:hAnsiTheme="majorBidi" w:cstheme="majorBidi"/>
                <w:sz w:val="20"/>
                <w:szCs w:val="20"/>
                <w:lang w:val="es-ES_tradnl"/>
              </w:rPr>
              <w:t>(</w:t>
            </w:r>
            <w:r w:rsidR="0011444F" w:rsidRPr="005E365D">
              <w:rPr>
                <w:rFonts w:asciiTheme="majorBidi" w:hAnsiTheme="majorBidi" w:cstheme="majorBidi"/>
                <w:sz w:val="20"/>
                <w:szCs w:val="20"/>
                <w:lang w:val="es-ES_tradnl"/>
              </w:rPr>
              <w:t>según</w:t>
            </w:r>
            <w:r w:rsidR="0069670C" w:rsidRPr="005E365D">
              <w:rPr>
                <w:rFonts w:asciiTheme="majorBidi" w:hAnsiTheme="majorBidi" w:cstheme="majorBidi"/>
                <w:sz w:val="20"/>
                <w:szCs w:val="20"/>
                <w:lang w:val="es-ES_tradnl"/>
              </w:rPr>
              <w:t xml:space="preserve"> </w:t>
            </w:r>
            <w:r w:rsidR="0005326B" w:rsidRPr="005E365D">
              <w:rPr>
                <w:rFonts w:asciiTheme="majorBidi" w:hAnsiTheme="majorBidi" w:cstheme="majorBidi"/>
                <w:sz w:val="20"/>
                <w:szCs w:val="20"/>
                <w:lang w:val="es-ES_tradnl"/>
              </w:rPr>
              <w:t>acuerdos negociados</w:t>
            </w:r>
            <w:r w:rsidR="0088158C" w:rsidRPr="005E365D">
              <w:rPr>
                <w:rFonts w:asciiTheme="majorBidi" w:hAnsiTheme="majorBidi" w:cstheme="majorBidi"/>
                <w:sz w:val="20"/>
                <w:szCs w:val="20"/>
                <w:lang w:val="es-ES_tradnl"/>
              </w:rPr>
              <w:t>)</w:t>
            </w:r>
          </w:p>
        </w:tc>
      </w:tr>
      <w:tr w:rsidR="0088158C" w:rsidRPr="005E365D" w14:paraId="175385C4" w14:textId="77777777" w:rsidTr="00BA139B">
        <w:trPr>
          <w:jc w:val="center"/>
        </w:trPr>
        <w:tc>
          <w:tcPr>
            <w:tcW w:w="1124" w:type="pct"/>
            <w:shd w:val="clear" w:color="auto" w:fill="auto"/>
            <w:tcMar>
              <w:top w:w="72" w:type="dxa"/>
              <w:left w:w="144" w:type="dxa"/>
              <w:bottom w:w="43" w:type="dxa"/>
              <w:right w:w="144" w:type="dxa"/>
            </w:tcMar>
            <w:hideMark/>
          </w:tcPr>
          <w:p w14:paraId="57EB8D8A" w14:textId="0515FEB4" w:rsidR="0088158C" w:rsidRPr="005E365D" w:rsidRDefault="00881763" w:rsidP="00881763">
            <w:pPr>
              <w:jc w:val="left"/>
              <w:rPr>
                <w:rFonts w:asciiTheme="majorBidi" w:hAnsiTheme="majorBidi" w:cstheme="majorBidi"/>
                <w:sz w:val="20"/>
                <w:szCs w:val="20"/>
                <w:lang w:val="es-ES_tradnl"/>
              </w:rPr>
            </w:pPr>
            <w:r w:rsidRPr="005E365D">
              <w:rPr>
                <w:rFonts w:asciiTheme="majorBidi" w:hAnsiTheme="majorBidi" w:cstheme="majorBidi"/>
                <w:sz w:val="20"/>
                <w:szCs w:val="20"/>
                <w:lang w:val="es-ES_tradnl"/>
              </w:rPr>
              <w:t>P</w:t>
            </w:r>
            <w:r w:rsidR="00EB53BD" w:rsidRPr="005E365D">
              <w:rPr>
                <w:rFonts w:asciiTheme="majorBidi" w:hAnsiTheme="majorBidi" w:cstheme="majorBidi"/>
                <w:sz w:val="20"/>
                <w:szCs w:val="20"/>
                <w:lang w:val="es-ES_tradnl"/>
              </w:rPr>
              <w:t>rocesos operativos</w:t>
            </w:r>
            <w:r w:rsidR="0069670C" w:rsidRPr="005E365D">
              <w:rPr>
                <w:rFonts w:asciiTheme="majorBidi" w:hAnsiTheme="majorBidi" w:cstheme="majorBidi"/>
                <w:sz w:val="20"/>
                <w:szCs w:val="20"/>
                <w:lang w:val="es-ES_tradnl"/>
              </w:rPr>
              <w:t xml:space="preserve"> </w:t>
            </w:r>
            <w:r w:rsidRPr="005E365D">
              <w:rPr>
                <w:rFonts w:asciiTheme="majorBidi" w:hAnsiTheme="majorBidi" w:cstheme="majorBidi"/>
                <w:sz w:val="20"/>
                <w:szCs w:val="20"/>
                <w:lang w:val="es-ES_tradnl"/>
              </w:rPr>
              <w:t xml:space="preserve">fáciles de entender para </w:t>
            </w:r>
            <w:r w:rsidR="00631429" w:rsidRPr="005E365D">
              <w:rPr>
                <w:rFonts w:asciiTheme="majorBidi" w:hAnsiTheme="majorBidi" w:cstheme="majorBidi"/>
                <w:sz w:val="20"/>
                <w:szCs w:val="20"/>
                <w:lang w:val="es-ES_tradnl"/>
              </w:rPr>
              <w:t>organismos</w:t>
            </w:r>
            <w:r w:rsidR="0069670C" w:rsidRPr="005E365D">
              <w:rPr>
                <w:rFonts w:asciiTheme="majorBidi" w:hAnsiTheme="majorBidi" w:cstheme="majorBidi"/>
                <w:sz w:val="20"/>
                <w:szCs w:val="20"/>
                <w:lang w:val="es-ES_tradnl"/>
              </w:rPr>
              <w:t xml:space="preserve"> </w:t>
            </w:r>
            <w:r w:rsidR="00326B43" w:rsidRPr="005E365D">
              <w:rPr>
                <w:rFonts w:asciiTheme="majorBidi" w:hAnsiTheme="majorBidi" w:cstheme="majorBidi"/>
                <w:sz w:val="20"/>
                <w:szCs w:val="20"/>
                <w:lang w:val="es-ES_tradnl"/>
              </w:rPr>
              <w:t>y</w:t>
            </w:r>
            <w:r w:rsidR="0069670C" w:rsidRPr="005E365D">
              <w:rPr>
                <w:rFonts w:asciiTheme="majorBidi" w:hAnsiTheme="majorBidi" w:cstheme="majorBidi"/>
                <w:sz w:val="20"/>
                <w:szCs w:val="20"/>
                <w:lang w:val="es-ES_tradnl"/>
              </w:rPr>
              <w:t xml:space="preserve"> </w:t>
            </w:r>
            <w:r w:rsidR="003572BB">
              <w:rPr>
                <w:rFonts w:asciiTheme="majorBidi" w:hAnsiTheme="majorBidi" w:cstheme="majorBidi"/>
                <w:sz w:val="20"/>
                <w:szCs w:val="20"/>
                <w:lang w:val="es-ES_tradnl"/>
              </w:rPr>
              <w:t xml:space="preserve">las </w:t>
            </w:r>
            <w:r w:rsidR="00717B6C" w:rsidRPr="005E365D">
              <w:rPr>
                <w:rFonts w:asciiTheme="majorBidi" w:hAnsiTheme="majorBidi" w:cstheme="majorBidi"/>
                <w:sz w:val="20"/>
                <w:szCs w:val="20"/>
                <w:lang w:val="es-ES_tradnl"/>
              </w:rPr>
              <w:t>ONO</w:t>
            </w:r>
          </w:p>
        </w:tc>
        <w:tc>
          <w:tcPr>
            <w:tcW w:w="817" w:type="pct"/>
            <w:shd w:val="clear" w:color="auto" w:fill="auto"/>
            <w:tcMar>
              <w:top w:w="72" w:type="dxa"/>
              <w:left w:w="144" w:type="dxa"/>
              <w:bottom w:w="43" w:type="dxa"/>
              <w:right w:w="144" w:type="dxa"/>
            </w:tcMar>
            <w:hideMark/>
          </w:tcPr>
          <w:p w14:paraId="02A1C8FE" w14:textId="4E17EC6D" w:rsidR="0088158C" w:rsidRPr="005E365D" w:rsidRDefault="000C70D7" w:rsidP="00E76187">
            <w:pPr>
              <w:jc w:val="center"/>
              <w:rPr>
                <w:rFonts w:asciiTheme="majorBidi" w:hAnsiTheme="majorBidi" w:cstheme="majorBidi"/>
                <w:sz w:val="20"/>
                <w:szCs w:val="20"/>
                <w:lang w:val="es-ES_tradnl"/>
              </w:rPr>
            </w:pPr>
            <w:r w:rsidRPr="005E365D">
              <w:rPr>
                <w:rFonts w:asciiTheme="majorBidi" w:hAnsiTheme="majorBidi" w:cstheme="majorBidi"/>
                <w:sz w:val="20"/>
                <w:szCs w:val="20"/>
                <w:lang w:val="es-ES_tradnl"/>
              </w:rPr>
              <w:t>Alta</w:t>
            </w:r>
          </w:p>
        </w:tc>
        <w:tc>
          <w:tcPr>
            <w:tcW w:w="1223" w:type="pct"/>
            <w:shd w:val="clear" w:color="auto" w:fill="auto"/>
            <w:tcMar>
              <w:top w:w="72" w:type="dxa"/>
              <w:left w:w="144" w:type="dxa"/>
              <w:bottom w:w="43" w:type="dxa"/>
              <w:right w:w="144" w:type="dxa"/>
            </w:tcMar>
            <w:hideMark/>
          </w:tcPr>
          <w:p w14:paraId="13A8744B" w14:textId="5A39DC64" w:rsidR="0088158C" w:rsidRPr="005E365D" w:rsidRDefault="000C70D7" w:rsidP="00E76187">
            <w:pPr>
              <w:jc w:val="center"/>
              <w:rPr>
                <w:rFonts w:asciiTheme="majorBidi" w:hAnsiTheme="majorBidi" w:cstheme="majorBidi"/>
                <w:sz w:val="20"/>
                <w:szCs w:val="20"/>
                <w:lang w:val="es-ES_tradnl"/>
              </w:rPr>
            </w:pPr>
            <w:r w:rsidRPr="005E365D">
              <w:rPr>
                <w:rFonts w:asciiTheme="majorBidi" w:hAnsiTheme="majorBidi" w:cstheme="majorBidi"/>
                <w:sz w:val="20"/>
                <w:szCs w:val="20"/>
                <w:lang w:val="es-ES_tradnl"/>
              </w:rPr>
              <w:t>Alta</w:t>
            </w:r>
          </w:p>
        </w:tc>
        <w:tc>
          <w:tcPr>
            <w:tcW w:w="863" w:type="pct"/>
            <w:shd w:val="clear" w:color="auto" w:fill="auto"/>
            <w:tcMar>
              <w:bottom w:w="43" w:type="dxa"/>
            </w:tcMar>
          </w:tcPr>
          <w:p w14:paraId="408227AE" w14:textId="48608235" w:rsidR="0088158C" w:rsidRPr="005E365D" w:rsidRDefault="000C70D7" w:rsidP="00E76187">
            <w:pPr>
              <w:jc w:val="center"/>
              <w:rPr>
                <w:rFonts w:asciiTheme="majorBidi" w:hAnsiTheme="majorBidi" w:cstheme="majorBidi"/>
                <w:strike/>
                <w:sz w:val="20"/>
                <w:szCs w:val="20"/>
                <w:lang w:val="es-ES_tradnl"/>
              </w:rPr>
            </w:pPr>
            <w:r w:rsidRPr="005E365D">
              <w:rPr>
                <w:rFonts w:asciiTheme="majorBidi" w:hAnsiTheme="majorBidi" w:cstheme="majorBidi"/>
                <w:sz w:val="20"/>
                <w:szCs w:val="20"/>
                <w:lang w:val="es-ES_tradnl"/>
              </w:rPr>
              <w:t>Alta</w:t>
            </w:r>
          </w:p>
        </w:tc>
        <w:tc>
          <w:tcPr>
            <w:tcW w:w="973" w:type="pct"/>
            <w:shd w:val="clear" w:color="auto" w:fill="auto"/>
          </w:tcPr>
          <w:p w14:paraId="5C392529" w14:textId="0A7FB4DC" w:rsidR="0088158C" w:rsidRPr="005E365D" w:rsidRDefault="000C70D7" w:rsidP="00E76187">
            <w:pPr>
              <w:jc w:val="center"/>
              <w:rPr>
                <w:rFonts w:asciiTheme="majorBidi" w:hAnsiTheme="majorBidi" w:cstheme="majorBidi"/>
                <w:sz w:val="20"/>
                <w:szCs w:val="20"/>
                <w:lang w:val="es-ES_tradnl"/>
              </w:rPr>
            </w:pPr>
            <w:r w:rsidRPr="005E365D">
              <w:rPr>
                <w:rFonts w:asciiTheme="majorBidi" w:hAnsiTheme="majorBidi" w:cstheme="majorBidi"/>
                <w:sz w:val="20"/>
                <w:szCs w:val="20"/>
                <w:lang w:val="es-ES_tradnl"/>
              </w:rPr>
              <w:t>Media</w:t>
            </w:r>
          </w:p>
        </w:tc>
      </w:tr>
      <w:tr w:rsidR="0088158C" w:rsidRPr="007000DD" w14:paraId="7D2A964E" w14:textId="77777777" w:rsidTr="00BA139B">
        <w:trPr>
          <w:jc w:val="center"/>
        </w:trPr>
        <w:tc>
          <w:tcPr>
            <w:tcW w:w="1124" w:type="pct"/>
            <w:shd w:val="clear" w:color="auto" w:fill="auto"/>
            <w:tcMar>
              <w:top w:w="72" w:type="dxa"/>
              <w:left w:w="144" w:type="dxa"/>
              <w:bottom w:w="43" w:type="dxa"/>
              <w:right w:w="144" w:type="dxa"/>
            </w:tcMar>
            <w:hideMark/>
          </w:tcPr>
          <w:p w14:paraId="7A3F6AF2" w14:textId="12DB0512" w:rsidR="0088158C" w:rsidRPr="005E365D" w:rsidRDefault="00B667F0" w:rsidP="0051607F">
            <w:pPr>
              <w:jc w:val="left"/>
              <w:rPr>
                <w:rFonts w:asciiTheme="majorBidi" w:hAnsiTheme="majorBidi" w:cstheme="majorBidi"/>
                <w:sz w:val="20"/>
                <w:szCs w:val="20"/>
                <w:lang w:val="es-ES_tradnl"/>
              </w:rPr>
            </w:pPr>
            <w:r w:rsidRPr="005E365D">
              <w:rPr>
                <w:rFonts w:asciiTheme="majorBidi" w:hAnsiTheme="majorBidi" w:cstheme="majorBidi"/>
                <w:sz w:val="20"/>
                <w:szCs w:val="20"/>
                <w:lang w:val="es-ES_tradnl"/>
              </w:rPr>
              <w:t>Sustentabilidad</w:t>
            </w:r>
            <w:r w:rsidR="0069670C" w:rsidRPr="005E365D">
              <w:rPr>
                <w:rFonts w:asciiTheme="majorBidi" w:hAnsiTheme="majorBidi" w:cstheme="majorBidi"/>
                <w:sz w:val="20"/>
                <w:szCs w:val="20"/>
                <w:lang w:val="es-ES_tradnl"/>
              </w:rPr>
              <w:t xml:space="preserve"> </w:t>
            </w:r>
            <w:r w:rsidR="00326B43" w:rsidRPr="005E365D">
              <w:rPr>
                <w:rFonts w:asciiTheme="majorBidi" w:hAnsiTheme="majorBidi" w:cstheme="majorBidi"/>
                <w:sz w:val="20"/>
                <w:szCs w:val="20"/>
                <w:lang w:val="es-ES_tradnl"/>
              </w:rPr>
              <w:t>de</w:t>
            </w:r>
            <w:r w:rsidR="008050CC" w:rsidRPr="005E365D">
              <w:rPr>
                <w:rFonts w:asciiTheme="majorBidi" w:hAnsiTheme="majorBidi" w:cstheme="majorBidi"/>
                <w:sz w:val="20"/>
                <w:szCs w:val="20"/>
                <w:lang w:val="es-ES_tradnl"/>
              </w:rPr>
              <w:t>l</w:t>
            </w:r>
            <w:r w:rsidR="008050CC" w:rsidRPr="005E365D">
              <w:rPr>
                <w:lang w:val="es-ES_tradnl"/>
              </w:rPr>
              <w:t xml:space="preserve"> </w:t>
            </w:r>
            <w:r w:rsidR="008050CC" w:rsidRPr="005E365D">
              <w:rPr>
                <w:rFonts w:asciiTheme="majorBidi" w:hAnsiTheme="majorBidi" w:cstheme="majorBidi"/>
                <w:sz w:val="20"/>
                <w:szCs w:val="20"/>
                <w:lang w:val="es-ES_tradnl"/>
              </w:rPr>
              <w:t>mejoramiento</w:t>
            </w:r>
            <w:r w:rsidR="006D1600" w:rsidRPr="005E365D">
              <w:rPr>
                <w:rFonts w:asciiTheme="majorBidi" w:hAnsiTheme="majorBidi" w:cstheme="majorBidi"/>
                <w:sz w:val="20"/>
                <w:szCs w:val="20"/>
                <w:lang w:val="es-ES_tradnl"/>
              </w:rPr>
              <w:t xml:space="preserve"> de la</w:t>
            </w:r>
            <w:r w:rsidR="0069670C" w:rsidRPr="005E365D">
              <w:rPr>
                <w:rFonts w:asciiTheme="majorBidi" w:hAnsiTheme="majorBidi" w:cstheme="majorBidi"/>
                <w:sz w:val="20"/>
                <w:szCs w:val="20"/>
                <w:lang w:val="es-ES_tradnl"/>
              </w:rPr>
              <w:t xml:space="preserve"> </w:t>
            </w:r>
            <w:r w:rsidRPr="005E365D">
              <w:rPr>
                <w:rFonts w:asciiTheme="majorBidi" w:hAnsiTheme="majorBidi" w:cstheme="majorBidi"/>
                <w:sz w:val="20"/>
                <w:szCs w:val="20"/>
                <w:lang w:val="es-ES_tradnl"/>
              </w:rPr>
              <w:t>eficiencia</w:t>
            </w:r>
            <w:r w:rsidR="0069670C" w:rsidRPr="005E365D">
              <w:rPr>
                <w:rFonts w:asciiTheme="majorBidi" w:hAnsiTheme="majorBidi" w:cstheme="majorBidi"/>
                <w:sz w:val="20"/>
                <w:szCs w:val="20"/>
                <w:lang w:val="es-ES_tradnl"/>
              </w:rPr>
              <w:t xml:space="preserve"> </w:t>
            </w:r>
            <w:r w:rsidRPr="005E365D">
              <w:rPr>
                <w:rFonts w:asciiTheme="majorBidi" w:hAnsiTheme="majorBidi" w:cstheme="majorBidi"/>
                <w:sz w:val="20"/>
                <w:szCs w:val="20"/>
                <w:lang w:val="es-ES_tradnl"/>
              </w:rPr>
              <w:t>energética</w:t>
            </w:r>
            <w:r w:rsidR="0069670C" w:rsidRPr="005E365D">
              <w:rPr>
                <w:rFonts w:asciiTheme="majorBidi" w:hAnsiTheme="majorBidi" w:cstheme="majorBidi"/>
                <w:sz w:val="20"/>
                <w:szCs w:val="20"/>
                <w:lang w:val="es-ES_tradnl"/>
              </w:rPr>
              <w:t xml:space="preserve"> </w:t>
            </w:r>
            <w:r w:rsidR="0088158C" w:rsidRPr="005E365D">
              <w:rPr>
                <w:rFonts w:asciiTheme="majorBidi" w:hAnsiTheme="majorBidi" w:cstheme="majorBidi"/>
                <w:sz w:val="20"/>
                <w:szCs w:val="20"/>
                <w:lang w:val="es-ES_tradnl"/>
              </w:rPr>
              <w:t>(</w:t>
            </w:r>
            <w:r w:rsidR="00F37F2C" w:rsidRPr="005E365D">
              <w:rPr>
                <w:rFonts w:asciiTheme="majorBidi" w:hAnsiTheme="majorBidi" w:cstheme="majorBidi"/>
                <w:sz w:val="20"/>
                <w:szCs w:val="20"/>
                <w:lang w:val="es-ES_tradnl"/>
              </w:rPr>
              <w:t>continuidad</w:t>
            </w:r>
            <w:r w:rsidR="0088158C" w:rsidRPr="005E365D">
              <w:rPr>
                <w:rFonts w:asciiTheme="majorBidi" w:hAnsiTheme="majorBidi" w:cstheme="majorBidi"/>
                <w:sz w:val="20"/>
                <w:szCs w:val="20"/>
                <w:lang w:val="es-ES_tradnl"/>
              </w:rPr>
              <w:t>)</w:t>
            </w:r>
          </w:p>
        </w:tc>
        <w:tc>
          <w:tcPr>
            <w:tcW w:w="817" w:type="pct"/>
            <w:shd w:val="clear" w:color="auto" w:fill="auto"/>
            <w:tcMar>
              <w:top w:w="72" w:type="dxa"/>
              <w:left w:w="144" w:type="dxa"/>
              <w:bottom w:w="43" w:type="dxa"/>
              <w:right w:w="144" w:type="dxa"/>
            </w:tcMar>
            <w:hideMark/>
          </w:tcPr>
          <w:p w14:paraId="6DF6AF56" w14:textId="13BDF4DE" w:rsidR="0088158C" w:rsidRPr="005E365D" w:rsidRDefault="000C70D7" w:rsidP="005E3D07">
            <w:pPr>
              <w:jc w:val="center"/>
              <w:rPr>
                <w:rFonts w:asciiTheme="majorBidi" w:hAnsiTheme="majorBidi" w:cstheme="majorBidi"/>
                <w:sz w:val="20"/>
                <w:szCs w:val="20"/>
                <w:lang w:val="es-ES_tradnl"/>
              </w:rPr>
            </w:pPr>
            <w:r w:rsidRPr="005E365D">
              <w:rPr>
                <w:rFonts w:asciiTheme="majorBidi" w:hAnsiTheme="majorBidi" w:cstheme="majorBidi"/>
                <w:sz w:val="20"/>
                <w:szCs w:val="20"/>
                <w:lang w:val="es-ES_tradnl"/>
              </w:rPr>
              <w:t>Alta</w:t>
            </w:r>
            <w:r w:rsidR="0069670C" w:rsidRPr="005E365D">
              <w:rPr>
                <w:rFonts w:asciiTheme="majorBidi" w:hAnsiTheme="majorBidi" w:cstheme="majorBidi"/>
                <w:sz w:val="20"/>
                <w:szCs w:val="20"/>
                <w:lang w:val="es-ES_tradnl"/>
              </w:rPr>
              <w:t xml:space="preserve"> </w:t>
            </w:r>
            <w:r w:rsidR="0088158C" w:rsidRPr="005E365D">
              <w:rPr>
                <w:rFonts w:asciiTheme="majorBidi" w:hAnsiTheme="majorBidi" w:cstheme="majorBidi"/>
                <w:sz w:val="20"/>
                <w:szCs w:val="20"/>
                <w:lang w:val="es-ES_tradnl"/>
              </w:rPr>
              <w:t>(</w:t>
            </w:r>
            <w:r w:rsidR="005E3D07" w:rsidRPr="005E365D">
              <w:rPr>
                <w:rFonts w:asciiTheme="majorBidi" w:hAnsiTheme="majorBidi" w:cstheme="majorBidi"/>
                <w:sz w:val="20"/>
                <w:szCs w:val="20"/>
                <w:lang w:val="es-ES_tradnl"/>
              </w:rPr>
              <w:t xml:space="preserve">según </w:t>
            </w:r>
            <w:r w:rsidR="00F06D2B" w:rsidRPr="005E365D">
              <w:rPr>
                <w:rFonts w:asciiTheme="majorBidi" w:hAnsiTheme="majorBidi" w:cstheme="majorBidi"/>
                <w:sz w:val="20"/>
                <w:szCs w:val="20"/>
                <w:lang w:val="es-ES_tradnl"/>
              </w:rPr>
              <w:t>políticas</w:t>
            </w:r>
            <w:r w:rsidR="0073606B" w:rsidRPr="005E365D">
              <w:rPr>
                <w:rFonts w:asciiTheme="majorBidi" w:hAnsiTheme="majorBidi" w:cstheme="majorBidi"/>
                <w:sz w:val="20"/>
                <w:szCs w:val="20"/>
                <w:lang w:val="es-ES_tradnl"/>
              </w:rPr>
              <w:t xml:space="preserve"> </w:t>
            </w:r>
            <w:r w:rsidR="00786926" w:rsidRPr="005E365D">
              <w:rPr>
                <w:rFonts w:asciiTheme="majorBidi" w:hAnsiTheme="majorBidi" w:cstheme="majorBidi"/>
                <w:sz w:val="20"/>
                <w:szCs w:val="20"/>
                <w:lang w:val="es-ES_tradnl"/>
              </w:rPr>
              <w:t xml:space="preserve">de </w:t>
            </w:r>
            <w:r w:rsidR="00BF6C94" w:rsidRPr="005E365D">
              <w:rPr>
                <w:rFonts w:asciiTheme="majorBidi" w:hAnsiTheme="majorBidi" w:cstheme="majorBidi"/>
                <w:sz w:val="20"/>
                <w:szCs w:val="20"/>
                <w:lang w:val="es-ES_tradnl"/>
              </w:rPr>
              <w:t>ejecución</w:t>
            </w:r>
            <w:r w:rsidR="0069670C" w:rsidRPr="005E365D">
              <w:rPr>
                <w:rFonts w:asciiTheme="majorBidi" w:hAnsiTheme="majorBidi" w:cstheme="majorBidi"/>
                <w:sz w:val="20"/>
                <w:szCs w:val="20"/>
                <w:lang w:val="es-ES_tradnl"/>
              </w:rPr>
              <w:t xml:space="preserve"> </w:t>
            </w:r>
            <w:r w:rsidR="00BF6C94" w:rsidRPr="005E365D">
              <w:rPr>
                <w:rFonts w:asciiTheme="majorBidi" w:hAnsiTheme="majorBidi" w:cstheme="majorBidi"/>
                <w:sz w:val="20"/>
                <w:szCs w:val="20"/>
                <w:lang w:val="es-ES_tradnl"/>
              </w:rPr>
              <w:t>de</w:t>
            </w:r>
            <w:r w:rsidR="0069670C" w:rsidRPr="005E365D">
              <w:rPr>
                <w:rFonts w:asciiTheme="majorBidi" w:hAnsiTheme="majorBidi" w:cstheme="majorBidi"/>
                <w:sz w:val="20"/>
                <w:szCs w:val="20"/>
                <w:lang w:val="es-ES_tradnl"/>
              </w:rPr>
              <w:t xml:space="preserve"> </w:t>
            </w:r>
            <w:r w:rsidR="00BF6C94" w:rsidRPr="005E365D">
              <w:rPr>
                <w:rFonts w:asciiTheme="majorBidi" w:hAnsiTheme="majorBidi" w:cstheme="majorBidi"/>
                <w:sz w:val="20"/>
                <w:szCs w:val="20"/>
                <w:lang w:val="es-ES_tradnl"/>
              </w:rPr>
              <w:t>proyectos</w:t>
            </w:r>
            <w:r w:rsidR="0088158C" w:rsidRPr="005E365D">
              <w:rPr>
                <w:rFonts w:asciiTheme="majorBidi" w:hAnsiTheme="majorBidi" w:cstheme="majorBidi"/>
                <w:sz w:val="20"/>
                <w:szCs w:val="20"/>
                <w:lang w:val="es-ES_tradnl"/>
              </w:rPr>
              <w:t>)</w:t>
            </w:r>
          </w:p>
        </w:tc>
        <w:tc>
          <w:tcPr>
            <w:tcW w:w="1223" w:type="pct"/>
            <w:shd w:val="clear" w:color="auto" w:fill="auto"/>
            <w:tcMar>
              <w:top w:w="72" w:type="dxa"/>
              <w:left w:w="144" w:type="dxa"/>
              <w:bottom w:w="43" w:type="dxa"/>
              <w:right w:w="144" w:type="dxa"/>
            </w:tcMar>
            <w:hideMark/>
          </w:tcPr>
          <w:p w14:paraId="2BB165F6" w14:textId="0B6E9CC1" w:rsidR="0088158C" w:rsidRPr="005E365D" w:rsidRDefault="008E5741" w:rsidP="008E5741">
            <w:pPr>
              <w:jc w:val="center"/>
              <w:rPr>
                <w:rFonts w:asciiTheme="majorBidi" w:hAnsiTheme="majorBidi" w:cstheme="majorBidi"/>
                <w:sz w:val="20"/>
                <w:szCs w:val="20"/>
                <w:lang w:val="es-ES_tradnl"/>
              </w:rPr>
            </w:pPr>
            <w:r w:rsidRPr="005E365D">
              <w:rPr>
                <w:rFonts w:asciiTheme="majorBidi" w:hAnsiTheme="majorBidi" w:cstheme="majorBidi"/>
                <w:sz w:val="20"/>
                <w:szCs w:val="20"/>
                <w:lang w:val="es-ES_tradnl"/>
              </w:rPr>
              <w:t xml:space="preserve">Según </w:t>
            </w:r>
            <w:r w:rsidR="00442599" w:rsidRPr="005E365D">
              <w:rPr>
                <w:rFonts w:asciiTheme="majorBidi" w:hAnsiTheme="majorBidi" w:cstheme="majorBidi"/>
                <w:sz w:val="20"/>
                <w:szCs w:val="20"/>
                <w:lang w:val="es-ES_tradnl"/>
              </w:rPr>
              <w:t xml:space="preserve">los recursos </w:t>
            </w:r>
            <w:r w:rsidR="00717B6C" w:rsidRPr="005E365D">
              <w:rPr>
                <w:rFonts w:asciiTheme="majorBidi" w:hAnsiTheme="majorBidi" w:cstheme="majorBidi"/>
                <w:sz w:val="20"/>
                <w:szCs w:val="20"/>
                <w:lang w:val="es-ES_tradnl"/>
              </w:rPr>
              <w:t>disponible</w:t>
            </w:r>
            <w:r w:rsidR="00442599" w:rsidRPr="005E365D">
              <w:rPr>
                <w:rFonts w:asciiTheme="majorBidi" w:hAnsiTheme="majorBidi" w:cstheme="majorBidi"/>
                <w:sz w:val="20"/>
                <w:szCs w:val="20"/>
                <w:lang w:val="es-ES_tradnl"/>
              </w:rPr>
              <w:t>s</w:t>
            </w:r>
            <w:r w:rsidR="0069670C" w:rsidRPr="005E365D">
              <w:rPr>
                <w:rFonts w:asciiTheme="majorBidi" w:hAnsiTheme="majorBidi" w:cstheme="majorBidi"/>
                <w:sz w:val="20"/>
                <w:szCs w:val="20"/>
                <w:lang w:val="es-ES_tradnl"/>
              </w:rPr>
              <w:t xml:space="preserve"> </w:t>
            </w:r>
            <w:r w:rsidR="00442599" w:rsidRPr="005E365D">
              <w:rPr>
                <w:rFonts w:asciiTheme="majorBidi" w:hAnsiTheme="majorBidi" w:cstheme="majorBidi"/>
                <w:sz w:val="20"/>
                <w:szCs w:val="20"/>
                <w:lang w:val="es-ES_tradnl"/>
              </w:rPr>
              <w:t xml:space="preserve">de forma continua </w:t>
            </w:r>
            <w:r w:rsidR="00326B43" w:rsidRPr="005E365D">
              <w:rPr>
                <w:rFonts w:asciiTheme="majorBidi" w:hAnsiTheme="majorBidi" w:cstheme="majorBidi"/>
                <w:sz w:val="20"/>
                <w:szCs w:val="20"/>
                <w:lang w:val="es-ES_tradnl"/>
              </w:rPr>
              <w:t>y</w:t>
            </w:r>
            <w:r w:rsidR="0069670C" w:rsidRPr="005E365D">
              <w:rPr>
                <w:rFonts w:asciiTheme="majorBidi" w:hAnsiTheme="majorBidi" w:cstheme="majorBidi"/>
                <w:sz w:val="20"/>
                <w:szCs w:val="20"/>
                <w:lang w:val="es-ES_tradnl"/>
              </w:rPr>
              <w:t xml:space="preserve"> </w:t>
            </w:r>
            <w:r w:rsidR="00C22242" w:rsidRPr="005E365D">
              <w:rPr>
                <w:rFonts w:asciiTheme="majorBidi" w:hAnsiTheme="majorBidi" w:cstheme="majorBidi"/>
                <w:sz w:val="20"/>
                <w:szCs w:val="20"/>
                <w:lang w:val="es-ES_tradnl"/>
              </w:rPr>
              <w:t xml:space="preserve">de </w:t>
            </w:r>
            <w:r w:rsidR="009023D6">
              <w:rPr>
                <w:rFonts w:asciiTheme="majorBidi" w:hAnsiTheme="majorBidi" w:cstheme="majorBidi"/>
                <w:sz w:val="20"/>
                <w:szCs w:val="20"/>
                <w:lang w:val="es-ES_tradnl"/>
              </w:rPr>
              <w:t xml:space="preserve">las </w:t>
            </w:r>
            <w:r w:rsidR="00C22242" w:rsidRPr="005E365D">
              <w:rPr>
                <w:rFonts w:asciiTheme="majorBidi" w:hAnsiTheme="majorBidi" w:cstheme="majorBidi"/>
                <w:sz w:val="20"/>
                <w:szCs w:val="20"/>
                <w:lang w:val="es-ES_tradnl"/>
              </w:rPr>
              <w:t>políticas de ejecución</w:t>
            </w:r>
            <w:r w:rsidR="0069670C" w:rsidRPr="005E365D">
              <w:rPr>
                <w:rFonts w:asciiTheme="majorBidi" w:hAnsiTheme="majorBidi" w:cstheme="majorBidi"/>
                <w:sz w:val="20"/>
                <w:szCs w:val="20"/>
                <w:lang w:val="es-ES_tradnl"/>
              </w:rPr>
              <w:t xml:space="preserve"> </w:t>
            </w:r>
            <w:r w:rsidR="00BF6C94" w:rsidRPr="005E365D">
              <w:rPr>
                <w:rFonts w:asciiTheme="majorBidi" w:hAnsiTheme="majorBidi" w:cstheme="majorBidi"/>
                <w:sz w:val="20"/>
                <w:szCs w:val="20"/>
                <w:lang w:val="es-ES_tradnl"/>
              </w:rPr>
              <w:t>de</w:t>
            </w:r>
            <w:r w:rsidR="0069670C" w:rsidRPr="005E365D">
              <w:rPr>
                <w:rFonts w:asciiTheme="majorBidi" w:hAnsiTheme="majorBidi" w:cstheme="majorBidi"/>
                <w:sz w:val="20"/>
                <w:szCs w:val="20"/>
                <w:lang w:val="es-ES_tradnl"/>
              </w:rPr>
              <w:t xml:space="preserve"> </w:t>
            </w:r>
            <w:r w:rsidR="00BF6C94" w:rsidRPr="005E365D">
              <w:rPr>
                <w:rFonts w:asciiTheme="majorBidi" w:hAnsiTheme="majorBidi" w:cstheme="majorBidi"/>
                <w:sz w:val="20"/>
                <w:szCs w:val="20"/>
                <w:lang w:val="es-ES_tradnl"/>
              </w:rPr>
              <w:t>proyectos</w:t>
            </w:r>
          </w:p>
        </w:tc>
        <w:tc>
          <w:tcPr>
            <w:tcW w:w="1836" w:type="pct"/>
            <w:gridSpan w:val="2"/>
            <w:shd w:val="clear" w:color="auto" w:fill="auto"/>
            <w:tcMar>
              <w:bottom w:w="43" w:type="dxa"/>
            </w:tcMar>
          </w:tcPr>
          <w:p w14:paraId="4FA1619D" w14:textId="3DB05ADD" w:rsidR="0088158C" w:rsidRPr="005E365D" w:rsidRDefault="008E5741" w:rsidP="00E76187">
            <w:pPr>
              <w:jc w:val="center"/>
              <w:rPr>
                <w:rFonts w:asciiTheme="majorBidi" w:hAnsiTheme="majorBidi" w:cstheme="majorBidi"/>
                <w:strike/>
                <w:sz w:val="20"/>
                <w:szCs w:val="20"/>
                <w:lang w:val="es-ES_tradnl"/>
              </w:rPr>
            </w:pPr>
            <w:r w:rsidRPr="005E365D">
              <w:rPr>
                <w:rFonts w:asciiTheme="majorBidi" w:hAnsiTheme="majorBidi" w:cstheme="majorBidi"/>
                <w:sz w:val="20"/>
                <w:szCs w:val="20"/>
                <w:lang w:val="es-ES_tradnl"/>
              </w:rPr>
              <w:t>Según</w:t>
            </w:r>
            <w:r w:rsidR="002A0FE9" w:rsidRPr="005E365D">
              <w:rPr>
                <w:rFonts w:asciiTheme="majorBidi" w:hAnsiTheme="majorBidi" w:cstheme="majorBidi"/>
                <w:sz w:val="20"/>
                <w:szCs w:val="20"/>
                <w:lang w:val="es-ES_tradnl"/>
              </w:rPr>
              <w:t xml:space="preserve"> los recursos disponibles de forma continua y de</w:t>
            </w:r>
            <w:r w:rsidR="00B822D8">
              <w:rPr>
                <w:rFonts w:asciiTheme="majorBidi" w:hAnsiTheme="majorBidi" w:cstheme="majorBidi"/>
                <w:sz w:val="20"/>
                <w:szCs w:val="20"/>
                <w:lang w:val="es-ES_tradnl"/>
              </w:rPr>
              <w:t xml:space="preserve"> las</w:t>
            </w:r>
            <w:r w:rsidR="002A0FE9" w:rsidRPr="005E365D">
              <w:rPr>
                <w:rFonts w:asciiTheme="majorBidi" w:hAnsiTheme="majorBidi" w:cstheme="majorBidi"/>
                <w:sz w:val="20"/>
                <w:szCs w:val="20"/>
                <w:lang w:val="es-ES_tradnl"/>
              </w:rPr>
              <w:t xml:space="preserve"> políticas de ejecución de proyectos</w:t>
            </w:r>
          </w:p>
        </w:tc>
      </w:tr>
    </w:tbl>
    <w:p w14:paraId="65D5191B" w14:textId="14D097EB" w:rsidR="0088158C" w:rsidRPr="005E365D" w:rsidRDefault="007372B4" w:rsidP="0088158C">
      <w:pPr>
        <w:jc w:val="left"/>
        <w:rPr>
          <w:i/>
          <w:sz w:val="19"/>
          <w:szCs w:val="19"/>
          <w:lang w:val="es-ES_tradnl"/>
        </w:rPr>
      </w:pPr>
      <w:r w:rsidRPr="005E365D">
        <w:rPr>
          <w:i/>
          <w:sz w:val="19"/>
          <w:szCs w:val="19"/>
          <w:lang w:val="es-ES_tradnl"/>
        </w:rPr>
        <w:t>Nota:</w:t>
      </w:r>
      <w:r w:rsidR="0069670C" w:rsidRPr="005E365D">
        <w:rPr>
          <w:i/>
          <w:sz w:val="19"/>
          <w:szCs w:val="19"/>
          <w:lang w:val="es-ES_tradnl"/>
        </w:rPr>
        <w:t xml:space="preserve"> </w:t>
      </w:r>
      <w:r w:rsidR="003F2937">
        <w:rPr>
          <w:i/>
          <w:sz w:val="19"/>
          <w:szCs w:val="19"/>
          <w:lang w:val="es-ES_tradnl"/>
        </w:rPr>
        <w:t xml:space="preserve">La </w:t>
      </w:r>
      <w:r w:rsidR="008D1ADF" w:rsidRPr="005E365D">
        <w:rPr>
          <w:i/>
          <w:sz w:val="19"/>
          <w:szCs w:val="19"/>
          <w:lang w:val="es-ES_tradnl"/>
        </w:rPr>
        <w:t>diferencia</w:t>
      </w:r>
      <w:r w:rsidR="0069670C" w:rsidRPr="005E365D">
        <w:rPr>
          <w:i/>
          <w:sz w:val="19"/>
          <w:szCs w:val="19"/>
          <w:lang w:val="es-ES_tradnl"/>
        </w:rPr>
        <w:t xml:space="preserve"> </w:t>
      </w:r>
      <w:r w:rsidR="008D1ADF" w:rsidRPr="005E365D">
        <w:rPr>
          <w:i/>
          <w:sz w:val="19"/>
          <w:szCs w:val="19"/>
          <w:lang w:val="es-ES_tradnl"/>
        </w:rPr>
        <w:t>entre</w:t>
      </w:r>
      <w:r w:rsidR="0069670C" w:rsidRPr="005E365D">
        <w:rPr>
          <w:i/>
          <w:sz w:val="19"/>
          <w:szCs w:val="19"/>
          <w:lang w:val="es-ES_tradnl"/>
        </w:rPr>
        <w:t xml:space="preserve"> </w:t>
      </w:r>
      <w:r w:rsidR="003F2937">
        <w:rPr>
          <w:i/>
          <w:sz w:val="19"/>
          <w:szCs w:val="19"/>
          <w:lang w:val="es-ES_tradnl"/>
        </w:rPr>
        <w:t xml:space="preserve">los </w:t>
      </w:r>
      <w:r w:rsidR="003F2937" w:rsidRPr="003F2937">
        <w:rPr>
          <w:i/>
          <w:sz w:val="19"/>
          <w:szCs w:val="19"/>
          <w:lang w:val="es-ES_tradnl"/>
        </w:rPr>
        <w:t xml:space="preserve">niveles </w:t>
      </w:r>
      <w:r w:rsidR="0088158C" w:rsidRPr="005E365D">
        <w:rPr>
          <w:i/>
          <w:sz w:val="19"/>
          <w:szCs w:val="19"/>
          <w:lang w:val="es-ES_tradnl"/>
        </w:rPr>
        <w:t>“</w:t>
      </w:r>
      <w:r w:rsidR="00A4168C" w:rsidRPr="005E365D">
        <w:rPr>
          <w:i/>
          <w:sz w:val="19"/>
          <w:szCs w:val="19"/>
          <w:lang w:val="es-ES_tradnl"/>
        </w:rPr>
        <w:t>Alto</w:t>
      </w:r>
      <w:r w:rsidR="0088158C" w:rsidRPr="005E365D">
        <w:rPr>
          <w:i/>
          <w:sz w:val="19"/>
          <w:szCs w:val="19"/>
          <w:lang w:val="es-ES_tradnl"/>
        </w:rPr>
        <w:t>”</w:t>
      </w:r>
      <w:r w:rsidR="0069670C" w:rsidRPr="005E365D">
        <w:rPr>
          <w:i/>
          <w:sz w:val="19"/>
          <w:szCs w:val="19"/>
          <w:lang w:val="es-ES_tradnl"/>
        </w:rPr>
        <w:t xml:space="preserve"> </w:t>
      </w:r>
      <w:r w:rsidR="00326B43" w:rsidRPr="005E365D">
        <w:rPr>
          <w:i/>
          <w:sz w:val="19"/>
          <w:szCs w:val="19"/>
          <w:lang w:val="es-ES_tradnl"/>
        </w:rPr>
        <w:t>y</w:t>
      </w:r>
      <w:r w:rsidR="0069670C" w:rsidRPr="005E365D">
        <w:rPr>
          <w:i/>
          <w:sz w:val="19"/>
          <w:szCs w:val="19"/>
          <w:lang w:val="es-ES_tradnl"/>
        </w:rPr>
        <w:t xml:space="preserve"> </w:t>
      </w:r>
      <w:r w:rsidR="0088158C" w:rsidRPr="005E365D">
        <w:rPr>
          <w:i/>
          <w:sz w:val="19"/>
          <w:szCs w:val="19"/>
          <w:lang w:val="es-ES_tradnl"/>
        </w:rPr>
        <w:t>“</w:t>
      </w:r>
      <w:r w:rsidR="00A4168C" w:rsidRPr="005E365D">
        <w:rPr>
          <w:i/>
          <w:sz w:val="19"/>
          <w:szCs w:val="19"/>
          <w:lang w:val="es-ES_tradnl"/>
        </w:rPr>
        <w:t>Medio</w:t>
      </w:r>
      <w:r w:rsidR="0088158C" w:rsidRPr="005E365D">
        <w:rPr>
          <w:i/>
          <w:sz w:val="19"/>
          <w:szCs w:val="19"/>
          <w:lang w:val="es-ES_tradnl"/>
        </w:rPr>
        <w:t>”</w:t>
      </w:r>
      <w:r w:rsidR="0069670C" w:rsidRPr="005E365D">
        <w:rPr>
          <w:i/>
          <w:sz w:val="19"/>
          <w:szCs w:val="19"/>
          <w:lang w:val="es-ES_tradnl"/>
        </w:rPr>
        <w:t xml:space="preserve"> </w:t>
      </w:r>
      <w:r w:rsidR="00C5067C" w:rsidRPr="005E365D">
        <w:rPr>
          <w:i/>
          <w:sz w:val="19"/>
          <w:szCs w:val="19"/>
          <w:lang w:val="es-ES_tradnl"/>
        </w:rPr>
        <w:t xml:space="preserve">no </w:t>
      </w:r>
      <w:r w:rsidR="003F2937">
        <w:rPr>
          <w:i/>
          <w:sz w:val="19"/>
          <w:szCs w:val="19"/>
          <w:lang w:val="es-ES_tradnl"/>
        </w:rPr>
        <w:t>es precisa ni fácil</w:t>
      </w:r>
      <w:r w:rsidR="00C5067C" w:rsidRPr="005E365D">
        <w:rPr>
          <w:i/>
          <w:sz w:val="19"/>
          <w:szCs w:val="19"/>
          <w:lang w:val="es-ES_tradnl"/>
        </w:rPr>
        <w:t xml:space="preserve"> de </w:t>
      </w:r>
      <w:r w:rsidR="00A45D86" w:rsidRPr="005E365D">
        <w:rPr>
          <w:i/>
          <w:sz w:val="19"/>
          <w:szCs w:val="19"/>
          <w:lang w:val="es-ES_tradnl"/>
        </w:rPr>
        <w:t>cuantificar</w:t>
      </w:r>
      <w:r w:rsidR="0088158C" w:rsidRPr="005E365D">
        <w:rPr>
          <w:i/>
          <w:sz w:val="19"/>
          <w:szCs w:val="19"/>
          <w:lang w:val="es-ES_tradnl"/>
        </w:rPr>
        <w:t>.</w:t>
      </w:r>
    </w:p>
    <w:p w14:paraId="3B311ADE" w14:textId="77777777" w:rsidR="0088158C" w:rsidRPr="005E365D" w:rsidRDefault="0088158C" w:rsidP="0088158C">
      <w:pPr>
        <w:jc w:val="left"/>
        <w:rPr>
          <w:u w:val="single"/>
          <w:lang w:val="es-ES_tradnl"/>
        </w:rPr>
      </w:pPr>
    </w:p>
    <w:p w14:paraId="614677AA" w14:textId="142B0EA8" w:rsidR="009043F9" w:rsidRPr="005E365D" w:rsidRDefault="00136D81" w:rsidP="00F36CAF">
      <w:pPr>
        <w:pStyle w:val="Heading1"/>
        <w:rPr>
          <w:lang w:val="es-ES_tradnl"/>
        </w:rPr>
      </w:pPr>
      <w:r w:rsidRPr="005E365D">
        <w:rPr>
          <w:lang w:val="es-ES_tradnl"/>
        </w:rPr>
        <w:t xml:space="preserve">Al no ser </w:t>
      </w:r>
      <w:r w:rsidR="00363B32" w:rsidRPr="005E365D">
        <w:rPr>
          <w:lang w:val="es-ES_tradnl"/>
        </w:rPr>
        <w:t xml:space="preserve">mutuamente excluyentes, </w:t>
      </w:r>
      <w:r w:rsidRPr="005E365D">
        <w:rPr>
          <w:lang w:val="es-ES_tradnl"/>
        </w:rPr>
        <w:t xml:space="preserve">estas opciones </w:t>
      </w:r>
      <w:r w:rsidR="000F1744" w:rsidRPr="005E365D">
        <w:rPr>
          <w:lang w:val="es-ES_tradnl"/>
        </w:rPr>
        <w:t xml:space="preserve">podrán implementarse </w:t>
      </w:r>
      <w:r w:rsidR="008D1ADF" w:rsidRPr="005E365D">
        <w:rPr>
          <w:lang w:val="es-ES_tradnl"/>
        </w:rPr>
        <w:t>en</w:t>
      </w:r>
      <w:r w:rsidR="0069670C" w:rsidRPr="005E365D">
        <w:rPr>
          <w:lang w:val="es-ES_tradnl"/>
        </w:rPr>
        <w:t xml:space="preserve"> </w:t>
      </w:r>
      <w:r w:rsidR="008B7CD8" w:rsidRPr="005E365D">
        <w:rPr>
          <w:lang w:val="es-ES_tradnl"/>
        </w:rPr>
        <w:t>paralelo</w:t>
      </w:r>
      <w:r w:rsidR="0069670C" w:rsidRPr="005E365D">
        <w:rPr>
          <w:lang w:val="es-ES_tradnl"/>
        </w:rPr>
        <w:t xml:space="preserve"> </w:t>
      </w:r>
      <w:r w:rsidR="00326B43" w:rsidRPr="005E365D">
        <w:rPr>
          <w:lang w:val="es-ES_tradnl"/>
        </w:rPr>
        <w:t>o</w:t>
      </w:r>
      <w:r w:rsidR="0069670C" w:rsidRPr="005E365D">
        <w:rPr>
          <w:lang w:val="es-ES_tradnl"/>
        </w:rPr>
        <w:t xml:space="preserve"> </w:t>
      </w:r>
      <w:r w:rsidR="00AC5182" w:rsidRPr="005E365D">
        <w:rPr>
          <w:lang w:val="es-ES_tradnl"/>
        </w:rPr>
        <w:t xml:space="preserve">en </w:t>
      </w:r>
      <w:r w:rsidR="00363B32" w:rsidRPr="005E365D">
        <w:rPr>
          <w:lang w:val="es-ES_tradnl"/>
        </w:rPr>
        <w:t>conjunto</w:t>
      </w:r>
      <w:r w:rsidR="0088158C" w:rsidRPr="005E365D">
        <w:rPr>
          <w:lang w:val="es-ES_tradnl"/>
        </w:rPr>
        <w:t>.</w:t>
      </w:r>
      <w:r w:rsidR="0069670C" w:rsidRPr="005E365D">
        <w:rPr>
          <w:lang w:val="es-ES_tradnl"/>
        </w:rPr>
        <w:t xml:space="preserve"> </w:t>
      </w:r>
      <w:r w:rsidR="00ED30C4" w:rsidRPr="005E365D">
        <w:rPr>
          <w:lang w:val="es-ES_tradnl"/>
        </w:rPr>
        <w:t>A</w:t>
      </w:r>
      <w:r w:rsidR="00BF6C94" w:rsidRPr="005E365D">
        <w:rPr>
          <w:lang w:val="es-ES_tradnl"/>
        </w:rPr>
        <w:t>lgunas</w:t>
      </w:r>
      <w:r w:rsidR="0069670C" w:rsidRPr="005E365D">
        <w:rPr>
          <w:lang w:val="es-ES_tradnl"/>
        </w:rPr>
        <w:t xml:space="preserve"> </w:t>
      </w:r>
      <w:r w:rsidR="0088158C" w:rsidRPr="005E365D">
        <w:rPr>
          <w:lang w:val="es-ES_tradnl"/>
        </w:rPr>
        <w:t>(</w:t>
      </w:r>
      <w:r w:rsidR="00F06D2B" w:rsidRPr="005E365D">
        <w:rPr>
          <w:lang w:val="es-ES_tradnl"/>
        </w:rPr>
        <w:t>opción</w:t>
      </w:r>
      <w:r w:rsidR="0069670C" w:rsidRPr="005E365D">
        <w:rPr>
          <w:lang w:val="es-ES_tradnl"/>
        </w:rPr>
        <w:t xml:space="preserve"> </w:t>
      </w:r>
      <w:r w:rsidR="0088158C" w:rsidRPr="005E365D">
        <w:rPr>
          <w:lang w:val="es-ES_tradnl"/>
        </w:rPr>
        <w:t>1)</w:t>
      </w:r>
      <w:r w:rsidR="00AF64F3" w:rsidRPr="005E365D">
        <w:rPr>
          <w:lang w:val="es-ES_tradnl"/>
        </w:rPr>
        <w:t xml:space="preserve"> podrán ser llevadas a la práctica con mayor rapidez</w:t>
      </w:r>
      <w:r w:rsidR="0088158C" w:rsidRPr="005E365D">
        <w:rPr>
          <w:lang w:val="es-ES_tradnl"/>
        </w:rPr>
        <w:t>,</w:t>
      </w:r>
      <w:r w:rsidR="0069670C" w:rsidRPr="005E365D">
        <w:rPr>
          <w:lang w:val="es-ES_tradnl"/>
        </w:rPr>
        <w:t xml:space="preserve"> </w:t>
      </w:r>
      <w:r w:rsidR="00AF64F3" w:rsidRPr="005E365D">
        <w:rPr>
          <w:lang w:val="es-ES_tradnl"/>
        </w:rPr>
        <w:t xml:space="preserve">en tanto que </w:t>
      </w:r>
      <w:r w:rsidR="00EC18DE" w:rsidRPr="005E365D">
        <w:rPr>
          <w:lang w:val="es-ES_tradnl"/>
        </w:rPr>
        <w:t xml:space="preserve">otras </w:t>
      </w:r>
      <w:r w:rsidR="00475A4F" w:rsidRPr="005E365D">
        <w:rPr>
          <w:lang w:val="es-ES_tradnl"/>
        </w:rPr>
        <w:t>tomarán más tiempo</w:t>
      </w:r>
      <w:r w:rsidR="0088158C" w:rsidRPr="005E365D">
        <w:rPr>
          <w:lang w:val="es-ES_tradnl"/>
        </w:rPr>
        <w:t>,</w:t>
      </w:r>
      <w:r w:rsidR="0069670C" w:rsidRPr="005E365D">
        <w:rPr>
          <w:lang w:val="es-ES_tradnl"/>
        </w:rPr>
        <w:t xml:space="preserve"> </w:t>
      </w:r>
      <w:r w:rsidR="00842FDF" w:rsidRPr="005E365D">
        <w:rPr>
          <w:lang w:val="es-ES_tradnl"/>
        </w:rPr>
        <w:t xml:space="preserve">fundamentalmente </w:t>
      </w:r>
      <w:r w:rsidR="00791708" w:rsidRPr="005E365D">
        <w:rPr>
          <w:lang w:val="es-ES_tradnl"/>
        </w:rPr>
        <w:t xml:space="preserve">debido a la </w:t>
      </w:r>
      <w:r w:rsidR="005D31C3" w:rsidRPr="005E365D">
        <w:rPr>
          <w:lang w:val="es-ES_tradnl"/>
        </w:rPr>
        <w:t xml:space="preserve">necesidad de </w:t>
      </w:r>
      <w:r w:rsidR="00791708" w:rsidRPr="005E365D">
        <w:rPr>
          <w:lang w:val="es-ES_tradnl"/>
        </w:rPr>
        <w:t>negoc</w:t>
      </w:r>
      <w:r w:rsidR="005D31C3" w:rsidRPr="005E365D">
        <w:rPr>
          <w:lang w:val="es-ES_tradnl"/>
        </w:rPr>
        <w:t>iar</w:t>
      </w:r>
      <w:r w:rsidR="0069670C" w:rsidRPr="005E365D">
        <w:rPr>
          <w:lang w:val="es-ES_tradnl"/>
        </w:rPr>
        <w:t xml:space="preserve"> </w:t>
      </w:r>
      <w:r w:rsidR="00A07AAA" w:rsidRPr="005E365D">
        <w:rPr>
          <w:lang w:val="es-ES_tradnl"/>
        </w:rPr>
        <w:t xml:space="preserve">y </w:t>
      </w:r>
      <w:r w:rsidR="005D31C3" w:rsidRPr="005E365D">
        <w:rPr>
          <w:lang w:val="es-ES_tradnl"/>
        </w:rPr>
        <w:t>concluir</w:t>
      </w:r>
      <w:r w:rsidR="00A07AAA" w:rsidRPr="005E365D">
        <w:rPr>
          <w:lang w:val="es-ES_tradnl"/>
        </w:rPr>
        <w:t xml:space="preserve"> los </w:t>
      </w:r>
      <w:r w:rsidR="005D31C3" w:rsidRPr="005E365D">
        <w:rPr>
          <w:lang w:val="es-ES_tradnl"/>
        </w:rPr>
        <w:t xml:space="preserve">respectivos </w:t>
      </w:r>
      <w:r w:rsidR="00157AF5" w:rsidRPr="005E365D">
        <w:rPr>
          <w:lang w:val="es-ES_tradnl"/>
        </w:rPr>
        <w:t>acuerdos</w:t>
      </w:r>
      <w:r w:rsidR="0069670C" w:rsidRPr="005E365D">
        <w:rPr>
          <w:lang w:val="es-ES_tradnl"/>
        </w:rPr>
        <w:t xml:space="preserve"> </w:t>
      </w:r>
      <w:r w:rsidR="00856AB2">
        <w:rPr>
          <w:lang w:val="es-ES_tradnl"/>
        </w:rPr>
        <w:t>económicos</w:t>
      </w:r>
      <w:r w:rsidR="00A07AAA" w:rsidRPr="005E365D">
        <w:rPr>
          <w:lang w:val="es-ES_tradnl"/>
        </w:rPr>
        <w:t xml:space="preserve"> y legales</w:t>
      </w:r>
      <w:r w:rsidR="0088158C" w:rsidRPr="005E365D">
        <w:rPr>
          <w:lang w:val="es-ES_tradnl"/>
        </w:rPr>
        <w:t>.</w:t>
      </w:r>
    </w:p>
    <w:p w14:paraId="5B9846D3" w14:textId="0D64941E" w:rsidR="009043F9" w:rsidRPr="005E365D" w:rsidRDefault="00DF69A4" w:rsidP="00F36CAF">
      <w:pPr>
        <w:pStyle w:val="Heading1"/>
        <w:rPr>
          <w:lang w:val="es-ES_tradnl"/>
        </w:rPr>
      </w:pPr>
      <w:r w:rsidRPr="005E365D">
        <w:rPr>
          <w:lang w:val="es-ES_tradnl"/>
        </w:rPr>
        <w:t xml:space="preserve">Llevar a la práctica la </w:t>
      </w:r>
      <w:r w:rsidR="002B76D4" w:rsidRPr="005E365D">
        <w:rPr>
          <w:lang w:val="es-ES_tradnl"/>
        </w:rPr>
        <w:t xml:space="preserve">opción </w:t>
      </w:r>
      <w:r w:rsidRPr="005E365D">
        <w:rPr>
          <w:lang w:val="es-ES_tradnl"/>
        </w:rPr>
        <w:t>u opciones que apruebe</w:t>
      </w:r>
      <w:r w:rsidR="005D481E" w:rsidRPr="005E365D">
        <w:rPr>
          <w:lang w:val="es-ES_tradnl"/>
        </w:rPr>
        <w:t xml:space="preserve"> el Comité Ejecutivo </w:t>
      </w:r>
      <w:r w:rsidR="00FC68FD" w:rsidRPr="005E365D">
        <w:rPr>
          <w:lang w:val="es-ES_tradnl"/>
        </w:rPr>
        <w:t xml:space="preserve">requerirá </w:t>
      </w:r>
      <w:r w:rsidR="004C6C99" w:rsidRPr="005E365D">
        <w:rPr>
          <w:lang w:val="es-ES_tradnl"/>
        </w:rPr>
        <w:t>distintas gestiones</w:t>
      </w:r>
      <w:r w:rsidR="0088158C" w:rsidRPr="005E365D">
        <w:rPr>
          <w:lang w:val="es-ES_tradnl"/>
        </w:rPr>
        <w:t>.</w:t>
      </w:r>
      <w:r w:rsidR="0069670C" w:rsidRPr="005E365D">
        <w:rPr>
          <w:lang w:val="es-ES_tradnl"/>
        </w:rPr>
        <w:t xml:space="preserve"> </w:t>
      </w:r>
      <w:r w:rsidR="008D1ADF" w:rsidRPr="005E365D">
        <w:rPr>
          <w:lang w:val="es-ES_tradnl"/>
        </w:rPr>
        <w:t>En</w:t>
      </w:r>
      <w:r w:rsidR="0069670C" w:rsidRPr="005E365D">
        <w:rPr>
          <w:lang w:val="es-ES_tradnl"/>
        </w:rPr>
        <w:t xml:space="preserve"> </w:t>
      </w:r>
      <w:r w:rsidR="00B6567B" w:rsidRPr="005E365D">
        <w:rPr>
          <w:lang w:val="es-ES_tradnl"/>
        </w:rPr>
        <w:t>el</w:t>
      </w:r>
      <w:r w:rsidR="0069670C" w:rsidRPr="005E365D">
        <w:rPr>
          <w:lang w:val="es-ES_tradnl"/>
        </w:rPr>
        <w:t xml:space="preserve"> </w:t>
      </w:r>
      <w:r w:rsidR="00B6567B" w:rsidRPr="005E365D">
        <w:rPr>
          <w:lang w:val="es-ES_tradnl"/>
        </w:rPr>
        <w:t>caso</w:t>
      </w:r>
      <w:r w:rsidR="0069670C" w:rsidRPr="005E365D">
        <w:rPr>
          <w:lang w:val="es-ES_tradnl"/>
        </w:rPr>
        <w:t xml:space="preserve"> </w:t>
      </w:r>
      <w:r w:rsidR="00326B43" w:rsidRPr="005E365D">
        <w:rPr>
          <w:lang w:val="es-ES_tradnl"/>
        </w:rPr>
        <w:t>de</w:t>
      </w:r>
      <w:r w:rsidR="0069670C" w:rsidRPr="005E365D">
        <w:rPr>
          <w:lang w:val="es-ES_tradnl"/>
        </w:rPr>
        <w:t xml:space="preserve"> </w:t>
      </w:r>
      <w:r w:rsidR="00A17FF5" w:rsidRPr="005E365D">
        <w:rPr>
          <w:lang w:val="es-ES_tradnl"/>
        </w:rPr>
        <w:t xml:space="preserve">la </w:t>
      </w:r>
      <w:r w:rsidR="00F06D2B" w:rsidRPr="005E365D">
        <w:rPr>
          <w:lang w:val="es-ES_tradnl"/>
        </w:rPr>
        <w:t>opción</w:t>
      </w:r>
      <w:r w:rsidR="0069670C" w:rsidRPr="005E365D">
        <w:rPr>
          <w:lang w:val="es-ES_tradnl"/>
        </w:rPr>
        <w:t xml:space="preserve"> </w:t>
      </w:r>
      <w:r w:rsidR="00A17FF5" w:rsidRPr="005E365D">
        <w:rPr>
          <w:lang w:val="es-ES_tradnl"/>
        </w:rPr>
        <w:t>1,</w:t>
      </w:r>
      <w:r w:rsidR="0069670C" w:rsidRPr="005E365D">
        <w:rPr>
          <w:lang w:val="es-ES_tradnl"/>
        </w:rPr>
        <w:t xml:space="preserve"> </w:t>
      </w:r>
      <w:r w:rsidR="00A17FF5" w:rsidRPr="005E365D">
        <w:rPr>
          <w:lang w:val="es-ES_tradnl"/>
        </w:rPr>
        <w:t>el proceso de aprobación</w:t>
      </w:r>
      <w:r w:rsidR="0069670C" w:rsidRPr="005E365D">
        <w:rPr>
          <w:lang w:val="es-ES_tradnl"/>
        </w:rPr>
        <w:t xml:space="preserve"> </w:t>
      </w:r>
      <w:r w:rsidR="001C4802" w:rsidRPr="005E365D">
        <w:rPr>
          <w:lang w:val="es-ES_tradnl"/>
        </w:rPr>
        <w:t xml:space="preserve">se podrá agilizar </w:t>
      </w:r>
      <w:r w:rsidR="0073606B" w:rsidRPr="005E365D">
        <w:rPr>
          <w:lang w:val="es-ES_tradnl"/>
        </w:rPr>
        <w:t xml:space="preserve">sobre la base de </w:t>
      </w:r>
      <w:r w:rsidR="00C63764" w:rsidRPr="005E365D">
        <w:rPr>
          <w:lang w:val="es-ES_tradnl"/>
        </w:rPr>
        <w:t xml:space="preserve">las </w:t>
      </w:r>
      <w:r w:rsidR="008D1ADF" w:rsidRPr="005E365D">
        <w:rPr>
          <w:lang w:val="es-ES_tradnl"/>
        </w:rPr>
        <w:t>pautas</w:t>
      </w:r>
      <w:r w:rsidR="0069670C" w:rsidRPr="005E365D">
        <w:rPr>
          <w:lang w:val="es-ES_tradnl"/>
        </w:rPr>
        <w:t xml:space="preserve"> </w:t>
      </w:r>
      <w:r w:rsidR="0016384F" w:rsidRPr="005E365D">
        <w:rPr>
          <w:lang w:val="es-ES_tradnl"/>
        </w:rPr>
        <w:t xml:space="preserve">que </w:t>
      </w:r>
      <w:r w:rsidR="004819A5">
        <w:rPr>
          <w:lang w:val="es-ES_tradnl"/>
        </w:rPr>
        <w:t>podrá convenir</w:t>
      </w:r>
      <w:r w:rsidR="0016384F" w:rsidRPr="005E365D">
        <w:rPr>
          <w:lang w:val="es-ES_tradnl"/>
        </w:rPr>
        <w:t xml:space="preserve"> </w:t>
      </w:r>
      <w:r w:rsidR="00555D63" w:rsidRPr="005E365D">
        <w:rPr>
          <w:lang w:val="es-ES_tradnl"/>
        </w:rPr>
        <w:t>el</w:t>
      </w:r>
      <w:r w:rsidR="0069670C" w:rsidRPr="005E365D">
        <w:rPr>
          <w:lang w:val="es-ES_tradnl"/>
        </w:rPr>
        <w:t xml:space="preserve"> </w:t>
      </w:r>
      <w:r w:rsidR="008D1ADF" w:rsidRPr="005E365D">
        <w:rPr>
          <w:lang w:val="es-ES_tradnl"/>
        </w:rPr>
        <w:t>Comité</w:t>
      </w:r>
      <w:r w:rsidR="0088158C" w:rsidRPr="005E365D">
        <w:rPr>
          <w:lang w:val="es-ES_tradnl"/>
        </w:rPr>
        <w:t>.</w:t>
      </w:r>
      <w:r w:rsidR="0069670C" w:rsidRPr="005E365D">
        <w:rPr>
          <w:lang w:val="es-ES_tradnl"/>
        </w:rPr>
        <w:t xml:space="preserve"> </w:t>
      </w:r>
      <w:r w:rsidR="008D1ADF" w:rsidRPr="005E365D">
        <w:rPr>
          <w:lang w:val="es-ES_tradnl"/>
        </w:rPr>
        <w:t>En</w:t>
      </w:r>
      <w:r w:rsidR="0069670C" w:rsidRPr="005E365D">
        <w:rPr>
          <w:lang w:val="es-ES_tradnl"/>
        </w:rPr>
        <w:t xml:space="preserve"> </w:t>
      </w:r>
      <w:r w:rsidR="00B6567B" w:rsidRPr="005E365D">
        <w:rPr>
          <w:lang w:val="es-ES_tradnl"/>
        </w:rPr>
        <w:t>el</w:t>
      </w:r>
      <w:r w:rsidR="0069670C" w:rsidRPr="005E365D">
        <w:rPr>
          <w:lang w:val="es-ES_tradnl"/>
        </w:rPr>
        <w:t xml:space="preserve"> </w:t>
      </w:r>
      <w:r w:rsidR="00B6567B" w:rsidRPr="005E365D">
        <w:rPr>
          <w:lang w:val="es-ES_tradnl"/>
        </w:rPr>
        <w:t>caso</w:t>
      </w:r>
      <w:r w:rsidR="0069670C" w:rsidRPr="005E365D">
        <w:rPr>
          <w:lang w:val="es-ES_tradnl"/>
        </w:rPr>
        <w:t xml:space="preserve"> </w:t>
      </w:r>
      <w:r w:rsidR="00326B43" w:rsidRPr="005E365D">
        <w:rPr>
          <w:lang w:val="es-ES_tradnl"/>
        </w:rPr>
        <w:t>de</w:t>
      </w:r>
      <w:r w:rsidR="0069670C" w:rsidRPr="005E365D">
        <w:rPr>
          <w:lang w:val="es-ES_tradnl"/>
        </w:rPr>
        <w:t xml:space="preserve"> </w:t>
      </w:r>
      <w:r w:rsidR="00906790" w:rsidRPr="005E365D">
        <w:rPr>
          <w:lang w:val="es-ES_tradnl"/>
        </w:rPr>
        <w:t xml:space="preserve">las </w:t>
      </w:r>
      <w:r w:rsidR="00F06D2B" w:rsidRPr="005E365D">
        <w:rPr>
          <w:lang w:val="es-ES_tradnl"/>
        </w:rPr>
        <w:t>opciones</w:t>
      </w:r>
      <w:r w:rsidR="0069670C" w:rsidRPr="005E365D">
        <w:rPr>
          <w:lang w:val="es-ES_tradnl"/>
        </w:rPr>
        <w:t xml:space="preserve"> </w:t>
      </w:r>
      <w:r w:rsidR="0088158C" w:rsidRPr="005E365D">
        <w:rPr>
          <w:lang w:val="es-ES_tradnl"/>
        </w:rPr>
        <w:t>2</w:t>
      </w:r>
      <w:r w:rsidR="0069670C" w:rsidRPr="005E365D">
        <w:rPr>
          <w:lang w:val="es-ES_tradnl"/>
        </w:rPr>
        <w:t xml:space="preserve"> </w:t>
      </w:r>
      <w:r w:rsidR="00326B43" w:rsidRPr="005E365D">
        <w:rPr>
          <w:lang w:val="es-ES_tradnl"/>
        </w:rPr>
        <w:t>y</w:t>
      </w:r>
      <w:r w:rsidR="0069670C" w:rsidRPr="005E365D">
        <w:rPr>
          <w:lang w:val="es-ES_tradnl"/>
        </w:rPr>
        <w:t xml:space="preserve"> </w:t>
      </w:r>
      <w:r w:rsidR="00906790" w:rsidRPr="005E365D">
        <w:rPr>
          <w:lang w:val="es-ES_tradnl"/>
        </w:rPr>
        <w:t>3,</w:t>
      </w:r>
      <w:r w:rsidR="0069670C" w:rsidRPr="005E365D">
        <w:rPr>
          <w:lang w:val="es-ES_tradnl"/>
        </w:rPr>
        <w:t xml:space="preserve"> </w:t>
      </w:r>
      <w:r w:rsidR="00FD69DD" w:rsidRPr="005E365D">
        <w:rPr>
          <w:lang w:val="es-ES_tradnl"/>
        </w:rPr>
        <w:t>los</w:t>
      </w:r>
      <w:r w:rsidR="0069670C" w:rsidRPr="005E365D">
        <w:rPr>
          <w:lang w:val="es-ES_tradnl"/>
        </w:rPr>
        <w:t xml:space="preserve"> </w:t>
      </w:r>
      <w:r w:rsidR="00FD69DD" w:rsidRPr="005E365D">
        <w:rPr>
          <w:lang w:val="es-ES_tradnl"/>
        </w:rPr>
        <w:t xml:space="preserve">acuerdos </w:t>
      </w:r>
      <w:r w:rsidR="00326B43" w:rsidRPr="005E365D">
        <w:rPr>
          <w:lang w:val="es-ES_tradnl"/>
        </w:rPr>
        <w:t>y</w:t>
      </w:r>
      <w:r w:rsidR="0069670C" w:rsidRPr="005E365D">
        <w:rPr>
          <w:lang w:val="es-ES_tradnl"/>
        </w:rPr>
        <w:t xml:space="preserve"> </w:t>
      </w:r>
      <w:r w:rsidR="00461119" w:rsidRPr="005E365D">
        <w:rPr>
          <w:lang w:val="es-ES_tradnl"/>
        </w:rPr>
        <w:t>condiciones de financiamiento</w:t>
      </w:r>
      <w:r w:rsidR="0088158C" w:rsidRPr="005E365D">
        <w:rPr>
          <w:lang w:val="es-ES_tradnl"/>
        </w:rPr>
        <w:t>,</w:t>
      </w:r>
      <w:r w:rsidR="0069670C" w:rsidRPr="005E365D">
        <w:rPr>
          <w:lang w:val="es-ES_tradnl"/>
        </w:rPr>
        <w:t xml:space="preserve"> </w:t>
      </w:r>
      <w:r w:rsidR="006E7172" w:rsidRPr="005E365D">
        <w:rPr>
          <w:lang w:val="es-ES_tradnl"/>
        </w:rPr>
        <w:t>teniendo en</w:t>
      </w:r>
      <w:r w:rsidR="007C7341" w:rsidRPr="005E365D">
        <w:rPr>
          <w:lang w:val="es-ES_tradnl"/>
        </w:rPr>
        <w:t xml:space="preserve"> cuenta </w:t>
      </w:r>
      <w:r w:rsidR="005A5CE9" w:rsidRPr="005E365D">
        <w:rPr>
          <w:lang w:val="es-ES_tradnl"/>
        </w:rPr>
        <w:t>los procedimientos y procesos de gestión del Fondo</w:t>
      </w:r>
      <w:r w:rsidR="0088158C" w:rsidRPr="005E365D">
        <w:rPr>
          <w:lang w:val="es-ES_tradnl"/>
        </w:rPr>
        <w:t>,</w:t>
      </w:r>
      <w:r w:rsidR="0069670C" w:rsidRPr="005E365D">
        <w:rPr>
          <w:lang w:val="es-ES_tradnl"/>
        </w:rPr>
        <w:t xml:space="preserve"> </w:t>
      </w:r>
      <w:r w:rsidR="00A745BA" w:rsidRPr="005E365D">
        <w:rPr>
          <w:lang w:val="es-ES_tradnl"/>
        </w:rPr>
        <w:t xml:space="preserve">deberán discutirse y negociarse </w:t>
      </w:r>
      <w:r w:rsidR="008D1ADF" w:rsidRPr="005E365D">
        <w:rPr>
          <w:lang w:val="es-ES_tradnl"/>
        </w:rPr>
        <w:t>con</w:t>
      </w:r>
      <w:r w:rsidR="0069670C" w:rsidRPr="005E365D">
        <w:rPr>
          <w:lang w:val="es-ES_tradnl"/>
        </w:rPr>
        <w:t xml:space="preserve"> </w:t>
      </w:r>
      <w:r w:rsidR="00AC1D65" w:rsidRPr="005E365D">
        <w:rPr>
          <w:lang w:val="es-ES_tradnl"/>
        </w:rPr>
        <w:t>los respectivos donantes</w:t>
      </w:r>
      <w:r w:rsidR="0069670C" w:rsidRPr="005E365D">
        <w:rPr>
          <w:lang w:val="es-ES_tradnl"/>
        </w:rPr>
        <w:t xml:space="preserve"> </w:t>
      </w:r>
      <w:r w:rsidR="00D526AB" w:rsidRPr="005E365D">
        <w:rPr>
          <w:lang w:val="es-ES_tradnl"/>
        </w:rPr>
        <w:t xml:space="preserve">y podrán </w:t>
      </w:r>
      <w:r w:rsidR="006115C7" w:rsidRPr="005E365D">
        <w:rPr>
          <w:lang w:val="es-ES_tradnl"/>
        </w:rPr>
        <w:t xml:space="preserve">requerir </w:t>
      </w:r>
      <w:r w:rsidR="00FF1DC1" w:rsidRPr="005E365D">
        <w:rPr>
          <w:lang w:val="es-ES_tradnl"/>
        </w:rPr>
        <w:t xml:space="preserve">otras </w:t>
      </w:r>
      <w:r w:rsidR="0073606B" w:rsidRPr="005E365D">
        <w:rPr>
          <w:lang w:val="es-ES_tradnl"/>
        </w:rPr>
        <w:t>aprobaciones</w:t>
      </w:r>
      <w:r w:rsidR="0069670C" w:rsidRPr="005E365D">
        <w:rPr>
          <w:lang w:val="es-ES_tradnl"/>
        </w:rPr>
        <w:t xml:space="preserve"> </w:t>
      </w:r>
      <w:r w:rsidR="00FF1DC1" w:rsidRPr="005E365D">
        <w:rPr>
          <w:lang w:val="es-ES_tradnl"/>
        </w:rPr>
        <w:t>de parte d</w:t>
      </w:r>
      <w:r w:rsidR="00555D63" w:rsidRPr="005E365D">
        <w:rPr>
          <w:lang w:val="es-ES_tradnl"/>
        </w:rPr>
        <w:t>el</w:t>
      </w:r>
      <w:r w:rsidR="0069670C" w:rsidRPr="005E365D">
        <w:rPr>
          <w:lang w:val="es-ES_tradnl"/>
        </w:rPr>
        <w:t xml:space="preserve"> </w:t>
      </w:r>
      <w:r w:rsidR="008D1ADF" w:rsidRPr="005E365D">
        <w:rPr>
          <w:lang w:val="es-ES_tradnl"/>
        </w:rPr>
        <w:t>Comité</w:t>
      </w:r>
      <w:r w:rsidR="0069670C" w:rsidRPr="005E365D">
        <w:rPr>
          <w:lang w:val="es-ES_tradnl"/>
        </w:rPr>
        <w:t xml:space="preserve"> </w:t>
      </w:r>
      <w:r w:rsidR="0088158C" w:rsidRPr="005E365D">
        <w:rPr>
          <w:lang w:val="es-ES_tradnl"/>
        </w:rPr>
        <w:t>(</w:t>
      </w:r>
      <w:r w:rsidR="00631429" w:rsidRPr="005E365D">
        <w:rPr>
          <w:lang w:val="es-ES_tradnl"/>
        </w:rPr>
        <w:t>p.</w:t>
      </w:r>
      <w:r w:rsidR="0069670C" w:rsidRPr="005E365D">
        <w:rPr>
          <w:lang w:val="es-ES_tradnl"/>
        </w:rPr>
        <w:t xml:space="preserve"> </w:t>
      </w:r>
      <w:r w:rsidR="00631429" w:rsidRPr="005E365D">
        <w:rPr>
          <w:lang w:val="es-ES_tradnl"/>
        </w:rPr>
        <w:t>ej.</w:t>
      </w:r>
      <w:r w:rsidR="00F06D2B" w:rsidRPr="005E365D">
        <w:rPr>
          <w:lang w:val="es-ES_tradnl"/>
        </w:rPr>
        <w:t>,</w:t>
      </w:r>
      <w:r w:rsidR="0069670C" w:rsidRPr="005E365D">
        <w:rPr>
          <w:lang w:val="es-ES_tradnl"/>
        </w:rPr>
        <w:t xml:space="preserve"> </w:t>
      </w:r>
      <w:r w:rsidR="000365ED" w:rsidRPr="005E365D">
        <w:rPr>
          <w:lang w:val="es-ES_tradnl"/>
        </w:rPr>
        <w:t xml:space="preserve">ciertas condiciones </w:t>
      </w:r>
      <w:r w:rsidR="00BD45BA" w:rsidRPr="005E365D">
        <w:rPr>
          <w:lang w:val="es-ES_tradnl"/>
        </w:rPr>
        <w:t xml:space="preserve">de </w:t>
      </w:r>
      <w:r w:rsidR="00BF6C94" w:rsidRPr="005E365D">
        <w:rPr>
          <w:lang w:val="es-ES_tradnl"/>
        </w:rPr>
        <w:t>ejecución</w:t>
      </w:r>
      <w:r w:rsidR="0069670C" w:rsidRPr="005E365D">
        <w:rPr>
          <w:lang w:val="es-ES_tradnl"/>
        </w:rPr>
        <w:t xml:space="preserve"> </w:t>
      </w:r>
      <w:r w:rsidR="00BF6C94" w:rsidRPr="005E365D">
        <w:rPr>
          <w:lang w:val="es-ES_tradnl"/>
        </w:rPr>
        <w:t>de</w:t>
      </w:r>
      <w:r w:rsidR="0069670C" w:rsidRPr="005E365D">
        <w:rPr>
          <w:lang w:val="es-ES_tradnl"/>
        </w:rPr>
        <w:t xml:space="preserve"> </w:t>
      </w:r>
      <w:r w:rsidR="00BF6C94" w:rsidRPr="005E365D">
        <w:rPr>
          <w:lang w:val="es-ES_tradnl"/>
        </w:rPr>
        <w:t>proyectos</w:t>
      </w:r>
      <w:r w:rsidR="0088158C" w:rsidRPr="005E365D">
        <w:rPr>
          <w:lang w:val="es-ES_tradnl"/>
        </w:rPr>
        <w:t>,</w:t>
      </w:r>
      <w:r w:rsidR="0069670C" w:rsidRPr="005E365D">
        <w:rPr>
          <w:lang w:val="es-ES_tradnl"/>
        </w:rPr>
        <w:t xml:space="preserve"> </w:t>
      </w:r>
      <w:r w:rsidR="006E37DD" w:rsidRPr="005E365D">
        <w:rPr>
          <w:lang w:val="es-ES_tradnl"/>
        </w:rPr>
        <w:t xml:space="preserve">plazo de disponibilidad de los </w:t>
      </w:r>
      <w:r w:rsidR="00B91B8C">
        <w:rPr>
          <w:lang w:val="es-ES_tradnl"/>
        </w:rPr>
        <w:t>recursos</w:t>
      </w:r>
      <w:r w:rsidR="0088158C" w:rsidRPr="005E365D">
        <w:rPr>
          <w:lang w:val="es-ES_tradnl"/>
        </w:rPr>
        <w:t>,</w:t>
      </w:r>
      <w:r w:rsidR="0069670C" w:rsidRPr="005E365D">
        <w:rPr>
          <w:lang w:val="es-ES_tradnl"/>
        </w:rPr>
        <w:t xml:space="preserve"> </w:t>
      </w:r>
      <w:r w:rsidR="0088158C" w:rsidRPr="005E365D">
        <w:rPr>
          <w:lang w:val="es-ES_tradnl"/>
        </w:rPr>
        <w:t>etc.)</w:t>
      </w:r>
      <w:r w:rsidR="0069670C" w:rsidRPr="005E365D">
        <w:rPr>
          <w:lang w:val="es-ES_tradnl"/>
        </w:rPr>
        <w:t xml:space="preserve"> </w:t>
      </w:r>
      <w:r w:rsidR="00631429" w:rsidRPr="005E365D">
        <w:rPr>
          <w:lang w:val="es-ES_tradnl"/>
        </w:rPr>
        <w:t>antes</w:t>
      </w:r>
      <w:r w:rsidR="0069670C" w:rsidRPr="005E365D">
        <w:rPr>
          <w:lang w:val="es-ES_tradnl"/>
        </w:rPr>
        <w:t xml:space="preserve"> </w:t>
      </w:r>
      <w:r w:rsidR="00292405" w:rsidRPr="005E365D">
        <w:rPr>
          <w:lang w:val="es-ES_tradnl"/>
        </w:rPr>
        <w:t>de su suscripción</w:t>
      </w:r>
      <w:r w:rsidR="0088158C" w:rsidRPr="005E365D">
        <w:rPr>
          <w:lang w:val="es-ES_tradnl"/>
        </w:rPr>
        <w:t>.</w:t>
      </w:r>
    </w:p>
    <w:p w14:paraId="2AF48809" w14:textId="4195C50B" w:rsidR="0088158C" w:rsidRPr="005E365D" w:rsidRDefault="00536C40" w:rsidP="00F36CAF">
      <w:pPr>
        <w:pStyle w:val="Heading1"/>
        <w:rPr>
          <w:lang w:val="es-ES_tradnl"/>
        </w:rPr>
      </w:pPr>
      <w:r w:rsidRPr="005E365D">
        <w:rPr>
          <w:lang w:val="es-ES_tradnl"/>
        </w:rPr>
        <w:t xml:space="preserve">Todas estas </w:t>
      </w:r>
      <w:r w:rsidR="00F06D2B" w:rsidRPr="005E365D">
        <w:rPr>
          <w:lang w:val="es-ES_tradnl"/>
        </w:rPr>
        <w:t>opciones</w:t>
      </w:r>
      <w:r w:rsidR="0069670C" w:rsidRPr="005E365D">
        <w:rPr>
          <w:lang w:val="es-ES_tradnl"/>
        </w:rPr>
        <w:t xml:space="preserve"> </w:t>
      </w:r>
      <w:r w:rsidR="00595509">
        <w:rPr>
          <w:lang w:val="es-ES_tradnl"/>
        </w:rPr>
        <w:t xml:space="preserve">podrán </w:t>
      </w:r>
      <w:r w:rsidR="00EA5E45">
        <w:rPr>
          <w:lang w:val="es-ES_tradnl"/>
        </w:rPr>
        <w:t>complementar</w:t>
      </w:r>
      <w:r w:rsidR="00B0244A">
        <w:rPr>
          <w:lang w:val="es-ES_tradnl"/>
        </w:rPr>
        <w:t>se</w:t>
      </w:r>
      <w:r w:rsidR="00763D03" w:rsidRPr="005E365D">
        <w:rPr>
          <w:lang w:val="es-ES_tradnl"/>
        </w:rPr>
        <w:t xml:space="preserve"> </w:t>
      </w:r>
      <w:r w:rsidR="008D1ADF" w:rsidRPr="005E365D">
        <w:rPr>
          <w:lang w:val="es-ES_tradnl"/>
        </w:rPr>
        <w:t>con</w:t>
      </w:r>
      <w:r w:rsidR="0069670C" w:rsidRPr="005E365D">
        <w:rPr>
          <w:lang w:val="es-ES_tradnl"/>
        </w:rPr>
        <w:t xml:space="preserve"> </w:t>
      </w:r>
      <w:r w:rsidR="00763D03" w:rsidRPr="005E365D">
        <w:rPr>
          <w:lang w:val="es-ES_tradnl"/>
        </w:rPr>
        <w:t xml:space="preserve">los </w:t>
      </w:r>
      <w:r w:rsidR="00717B6C" w:rsidRPr="005E365D">
        <w:rPr>
          <w:lang w:val="es-ES_tradnl"/>
        </w:rPr>
        <w:t>esfuerzos</w:t>
      </w:r>
      <w:r w:rsidR="0069670C" w:rsidRPr="005E365D">
        <w:rPr>
          <w:lang w:val="es-ES_tradnl"/>
        </w:rPr>
        <w:t xml:space="preserve"> </w:t>
      </w:r>
      <w:r w:rsidR="005179F1" w:rsidRPr="005E365D">
        <w:rPr>
          <w:lang w:val="es-ES_tradnl"/>
        </w:rPr>
        <w:t xml:space="preserve">que puedan </w:t>
      </w:r>
      <w:r w:rsidR="00DF2375" w:rsidRPr="005E365D">
        <w:rPr>
          <w:lang w:val="es-ES_tradnl"/>
        </w:rPr>
        <w:t xml:space="preserve">hacer </w:t>
      </w:r>
      <w:r w:rsidR="001E097C">
        <w:rPr>
          <w:lang w:val="es-ES_tradnl"/>
        </w:rPr>
        <w:t xml:space="preserve">por su parte </w:t>
      </w:r>
      <w:r w:rsidR="00555D63" w:rsidRPr="005E365D">
        <w:rPr>
          <w:lang w:val="es-ES_tradnl"/>
        </w:rPr>
        <w:t>los</w:t>
      </w:r>
      <w:r w:rsidR="0069670C" w:rsidRPr="005E365D">
        <w:rPr>
          <w:lang w:val="es-ES_tradnl"/>
        </w:rPr>
        <w:t xml:space="preserve"> </w:t>
      </w:r>
      <w:r w:rsidR="00555D63" w:rsidRPr="005E365D">
        <w:rPr>
          <w:lang w:val="es-ES_tradnl"/>
        </w:rPr>
        <w:t>organismos</w:t>
      </w:r>
      <w:r w:rsidR="0069670C" w:rsidRPr="005E365D">
        <w:rPr>
          <w:lang w:val="es-ES_tradnl"/>
        </w:rPr>
        <w:t xml:space="preserve"> </w:t>
      </w:r>
      <w:r w:rsidR="00555D63" w:rsidRPr="005E365D">
        <w:rPr>
          <w:lang w:val="es-ES_tradnl"/>
        </w:rPr>
        <w:t>bilaterales</w:t>
      </w:r>
      <w:r w:rsidR="0069670C" w:rsidRPr="005E365D">
        <w:rPr>
          <w:lang w:val="es-ES_tradnl"/>
        </w:rPr>
        <w:t xml:space="preserve"> </w:t>
      </w:r>
      <w:r w:rsidR="00555D63" w:rsidRPr="005E365D">
        <w:rPr>
          <w:lang w:val="es-ES_tradnl"/>
        </w:rPr>
        <w:t>y</w:t>
      </w:r>
      <w:r w:rsidR="0069670C" w:rsidRPr="005E365D">
        <w:rPr>
          <w:lang w:val="es-ES_tradnl"/>
        </w:rPr>
        <w:t xml:space="preserve"> </w:t>
      </w:r>
      <w:r w:rsidR="00555D63" w:rsidRPr="005E365D">
        <w:rPr>
          <w:lang w:val="es-ES_tradnl"/>
        </w:rPr>
        <w:t>de</w:t>
      </w:r>
      <w:r w:rsidR="0069670C" w:rsidRPr="005E365D">
        <w:rPr>
          <w:lang w:val="es-ES_tradnl"/>
        </w:rPr>
        <w:t xml:space="preserve"> </w:t>
      </w:r>
      <w:r w:rsidR="00555D63" w:rsidRPr="005E365D">
        <w:rPr>
          <w:lang w:val="es-ES_tradnl"/>
        </w:rPr>
        <w:t>ejecución</w:t>
      </w:r>
      <w:r w:rsidR="0069670C" w:rsidRPr="005E365D">
        <w:rPr>
          <w:lang w:val="es-ES_tradnl"/>
        </w:rPr>
        <w:t xml:space="preserve"> </w:t>
      </w:r>
      <w:r w:rsidR="00891186">
        <w:rPr>
          <w:lang w:val="es-ES_tradnl"/>
        </w:rPr>
        <w:t xml:space="preserve">a fin de </w:t>
      </w:r>
      <w:r w:rsidR="00A85252" w:rsidRPr="005E365D">
        <w:rPr>
          <w:lang w:val="es-ES_tradnl"/>
        </w:rPr>
        <w:t xml:space="preserve">obtener recursos </w:t>
      </w:r>
      <w:r w:rsidR="007A5711">
        <w:rPr>
          <w:lang w:val="es-ES_tradnl"/>
        </w:rPr>
        <w:t>con</w:t>
      </w:r>
      <w:r w:rsidR="00D82ACD" w:rsidRPr="005E365D">
        <w:rPr>
          <w:lang w:val="es-ES_tradnl"/>
        </w:rPr>
        <w:t xml:space="preserve"> otras instituciones</w:t>
      </w:r>
      <w:r w:rsidR="0088158C" w:rsidRPr="005E365D">
        <w:rPr>
          <w:lang w:val="es-ES_tradnl"/>
        </w:rPr>
        <w:t>.</w:t>
      </w:r>
      <w:r w:rsidR="0069670C" w:rsidRPr="005E365D">
        <w:rPr>
          <w:lang w:val="es-ES_tradnl"/>
        </w:rPr>
        <w:t xml:space="preserve"> </w:t>
      </w:r>
      <w:r w:rsidR="00A47D20">
        <w:rPr>
          <w:lang w:val="es-ES_tradnl"/>
        </w:rPr>
        <w:t>Dado que e</w:t>
      </w:r>
      <w:r w:rsidR="007B09EF" w:rsidRPr="005E365D">
        <w:rPr>
          <w:lang w:val="es-ES_tradnl"/>
        </w:rPr>
        <w:t xml:space="preserve">sto </w:t>
      </w:r>
      <w:r w:rsidR="00681E84" w:rsidRPr="005E365D">
        <w:rPr>
          <w:lang w:val="es-ES_tradnl"/>
        </w:rPr>
        <w:t>tendrá lugar</w:t>
      </w:r>
      <w:r w:rsidR="007B09EF" w:rsidRPr="005E365D">
        <w:rPr>
          <w:lang w:val="es-ES_tradnl"/>
        </w:rPr>
        <w:t xml:space="preserve"> </w:t>
      </w:r>
      <w:r w:rsidR="00D544BB" w:rsidRPr="005E365D">
        <w:rPr>
          <w:lang w:val="es-ES_tradnl"/>
        </w:rPr>
        <w:t xml:space="preserve">fuera </w:t>
      </w:r>
      <w:r w:rsidR="008E7CC5" w:rsidRPr="005E365D">
        <w:rPr>
          <w:lang w:val="es-ES_tradnl"/>
        </w:rPr>
        <w:t xml:space="preserve">de los procesos del </w:t>
      </w:r>
      <w:r w:rsidR="00077091" w:rsidRPr="005E365D">
        <w:rPr>
          <w:lang w:val="es-ES_tradnl"/>
        </w:rPr>
        <w:t>Fondo</w:t>
      </w:r>
      <w:r w:rsidR="003B1097" w:rsidRPr="005E365D">
        <w:rPr>
          <w:lang w:val="es-ES_tradnl"/>
        </w:rPr>
        <w:t xml:space="preserve">, </w:t>
      </w:r>
      <w:r w:rsidR="00F06D2B" w:rsidRPr="005E365D">
        <w:rPr>
          <w:lang w:val="es-ES_tradnl"/>
        </w:rPr>
        <w:t>los</w:t>
      </w:r>
      <w:r w:rsidR="0069670C" w:rsidRPr="005E365D">
        <w:rPr>
          <w:lang w:val="es-ES_tradnl"/>
        </w:rPr>
        <w:t xml:space="preserve"> </w:t>
      </w:r>
      <w:r w:rsidR="00F06D2B" w:rsidRPr="005E365D">
        <w:rPr>
          <w:lang w:val="es-ES_tradnl"/>
        </w:rPr>
        <w:t>organismos</w:t>
      </w:r>
      <w:r w:rsidR="0069670C" w:rsidRPr="005E365D">
        <w:rPr>
          <w:lang w:val="es-ES_tradnl"/>
        </w:rPr>
        <w:t xml:space="preserve"> </w:t>
      </w:r>
      <w:r w:rsidR="003B1097" w:rsidRPr="005E365D">
        <w:rPr>
          <w:lang w:val="es-ES_tradnl"/>
        </w:rPr>
        <w:t>podrán</w:t>
      </w:r>
      <w:r w:rsidR="00642009">
        <w:rPr>
          <w:lang w:val="es-ES_tradnl"/>
        </w:rPr>
        <w:t xml:space="preserve">, por cuenta propia, </w:t>
      </w:r>
      <w:r w:rsidR="00642009" w:rsidRPr="00642009">
        <w:rPr>
          <w:lang w:val="es-ES_tradnl"/>
        </w:rPr>
        <w:t xml:space="preserve">obtener o gestionar recursos </w:t>
      </w:r>
      <w:r w:rsidR="00F82ED0" w:rsidRPr="005E365D">
        <w:rPr>
          <w:lang w:val="es-ES_tradnl"/>
        </w:rPr>
        <w:t xml:space="preserve">para </w:t>
      </w:r>
      <w:r w:rsidR="00F06114" w:rsidRPr="005E365D">
        <w:rPr>
          <w:lang w:val="es-ES_tradnl"/>
        </w:rPr>
        <w:t>módulos</w:t>
      </w:r>
      <w:r w:rsidR="00077091" w:rsidRPr="005E365D">
        <w:rPr>
          <w:lang w:val="es-ES_tradnl"/>
        </w:rPr>
        <w:t xml:space="preserve"> de eficiencia energética</w:t>
      </w:r>
      <w:r w:rsidR="0088158C" w:rsidRPr="005E365D">
        <w:rPr>
          <w:lang w:val="es-ES_tradnl"/>
        </w:rPr>
        <w:t>.</w:t>
      </w:r>
      <w:r w:rsidR="0069670C" w:rsidRPr="005E365D">
        <w:rPr>
          <w:lang w:val="es-ES_tradnl"/>
        </w:rPr>
        <w:t xml:space="preserve"> </w:t>
      </w:r>
      <w:r w:rsidR="00891212" w:rsidRPr="005E365D">
        <w:rPr>
          <w:lang w:val="es-ES_tradnl"/>
        </w:rPr>
        <w:t>El f</w:t>
      </w:r>
      <w:r w:rsidR="00326B43" w:rsidRPr="005E365D">
        <w:rPr>
          <w:lang w:val="es-ES_tradnl"/>
        </w:rPr>
        <w:t>inanciamiento</w:t>
      </w:r>
      <w:r w:rsidR="0069670C" w:rsidRPr="005E365D">
        <w:rPr>
          <w:lang w:val="es-ES_tradnl"/>
        </w:rPr>
        <w:t xml:space="preserve"> </w:t>
      </w:r>
      <w:r w:rsidR="0001280F" w:rsidRPr="005E365D">
        <w:rPr>
          <w:lang w:val="es-ES_tradnl"/>
        </w:rPr>
        <w:t xml:space="preserve">de </w:t>
      </w:r>
      <w:r w:rsidR="00F06114" w:rsidRPr="005E365D">
        <w:rPr>
          <w:lang w:val="es-ES_tradnl"/>
        </w:rPr>
        <w:t>módulos</w:t>
      </w:r>
      <w:r w:rsidR="009E412A" w:rsidRPr="005E365D">
        <w:rPr>
          <w:lang w:val="es-ES_tradnl"/>
        </w:rPr>
        <w:t xml:space="preserve"> relativos</w:t>
      </w:r>
      <w:r w:rsidR="0069670C" w:rsidRPr="005E365D">
        <w:rPr>
          <w:lang w:val="es-ES_tradnl"/>
        </w:rPr>
        <w:t xml:space="preserve"> </w:t>
      </w:r>
      <w:r w:rsidR="00F82ED0" w:rsidRPr="005E365D">
        <w:rPr>
          <w:lang w:val="es-ES_tradnl"/>
        </w:rPr>
        <w:t>a la reducción</w:t>
      </w:r>
      <w:r w:rsidR="0069670C" w:rsidRPr="005E365D">
        <w:rPr>
          <w:lang w:val="es-ES_tradnl"/>
        </w:rPr>
        <w:t xml:space="preserve"> </w:t>
      </w:r>
      <w:r w:rsidR="00B667F0" w:rsidRPr="005E365D">
        <w:rPr>
          <w:lang w:val="es-ES_tradnl"/>
        </w:rPr>
        <w:t>de</w:t>
      </w:r>
      <w:r w:rsidR="0069670C" w:rsidRPr="005E365D">
        <w:rPr>
          <w:lang w:val="es-ES_tradnl"/>
        </w:rPr>
        <w:t xml:space="preserve"> </w:t>
      </w:r>
      <w:r w:rsidR="00B667F0" w:rsidRPr="005E365D">
        <w:rPr>
          <w:lang w:val="es-ES_tradnl"/>
        </w:rPr>
        <w:t>los</w:t>
      </w:r>
      <w:r w:rsidR="0069670C" w:rsidRPr="005E365D">
        <w:rPr>
          <w:lang w:val="es-ES_tradnl"/>
        </w:rPr>
        <w:t xml:space="preserve"> </w:t>
      </w:r>
      <w:r w:rsidR="00B667F0" w:rsidRPr="005E365D">
        <w:rPr>
          <w:lang w:val="es-ES_tradnl"/>
        </w:rPr>
        <w:t>HFC</w:t>
      </w:r>
      <w:r w:rsidR="0069670C" w:rsidRPr="005E365D">
        <w:rPr>
          <w:lang w:val="es-ES_tradnl"/>
        </w:rPr>
        <w:t xml:space="preserve"> </w:t>
      </w:r>
      <w:r w:rsidR="00471EF8" w:rsidRPr="005E365D">
        <w:rPr>
          <w:lang w:val="es-ES_tradnl"/>
        </w:rPr>
        <w:t>seguirá siendo</w:t>
      </w:r>
      <w:r w:rsidR="00CB4585" w:rsidRPr="005E365D">
        <w:rPr>
          <w:lang w:val="es-ES_tradnl"/>
        </w:rPr>
        <w:t xml:space="preserve"> de cargo del </w:t>
      </w:r>
      <w:r w:rsidR="00045D8E" w:rsidRPr="005E365D">
        <w:rPr>
          <w:lang w:val="es-ES_tradnl"/>
        </w:rPr>
        <w:t>Fondo</w:t>
      </w:r>
      <w:r w:rsidR="0069670C" w:rsidRPr="005E365D">
        <w:rPr>
          <w:lang w:val="es-ES_tradnl"/>
        </w:rPr>
        <w:t xml:space="preserve"> </w:t>
      </w:r>
      <w:r w:rsidR="00740F1F" w:rsidRPr="005E365D">
        <w:rPr>
          <w:lang w:val="es-ES_tradnl"/>
        </w:rPr>
        <w:t xml:space="preserve">a través de las </w:t>
      </w:r>
      <w:r w:rsidR="0073606B" w:rsidRPr="005E365D">
        <w:rPr>
          <w:lang w:val="es-ES_tradnl"/>
        </w:rPr>
        <w:t>contribuciones ordinarias</w:t>
      </w:r>
      <w:r w:rsidR="0088158C" w:rsidRPr="005E365D">
        <w:rPr>
          <w:lang w:val="es-ES_tradnl"/>
        </w:rPr>
        <w:t>.</w:t>
      </w:r>
      <w:r w:rsidR="0069670C" w:rsidRPr="005E365D">
        <w:rPr>
          <w:lang w:val="es-ES_tradnl"/>
        </w:rPr>
        <w:t xml:space="preserve"> </w:t>
      </w:r>
      <w:r w:rsidR="00F06D2B" w:rsidRPr="005E365D">
        <w:rPr>
          <w:lang w:val="es-ES_tradnl"/>
        </w:rPr>
        <w:t>Por</w:t>
      </w:r>
      <w:r w:rsidR="0069670C" w:rsidRPr="005E365D">
        <w:rPr>
          <w:lang w:val="es-ES_tradnl"/>
        </w:rPr>
        <w:t xml:space="preserve"> </w:t>
      </w:r>
      <w:r w:rsidR="00F06D2B" w:rsidRPr="005E365D">
        <w:rPr>
          <w:lang w:val="es-ES_tradnl"/>
        </w:rPr>
        <w:t>ejemplo</w:t>
      </w:r>
      <w:r w:rsidR="0088158C" w:rsidRPr="005E365D">
        <w:rPr>
          <w:lang w:val="es-ES_tradnl"/>
        </w:rPr>
        <w:t>,</w:t>
      </w:r>
      <w:r w:rsidR="0069670C" w:rsidRPr="005E365D">
        <w:rPr>
          <w:lang w:val="es-ES_tradnl"/>
        </w:rPr>
        <w:t xml:space="preserve"> </w:t>
      </w:r>
      <w:r w:rsidR="00C6151F" w:rsidRPr="005E365D">
        <w:rPr>
          <w:lang w:val="es-ES_tradnl"/>
        </w:rPr>
        <w:t xml:space="preserve">los </w:t>
      </w:r>
      <w:r w:rsidR="00631429" w:rsidRPr="005E365D">
        <w:rPr>
          <w:lang w:val="es-ES_tradnl"/>
        </w:rPr>
        <w:t>organismos</w:t>
      </w:r>
      <w:r w:rsidR="0069670C" w:rsidRPr="005E365D">
        <w:rPr>
          <w:lang w:val="es-ES_tradnl"/>
        </w:rPr>
        <w:t xml:space="preserve"> </w:t>
      </w:r>
      <w:r w:rsidR="004067BF" w:rsidRPr="005E365D">
        <w:rPr>
          <w:lang w:val="es-ES_tradnl"/>
        </w:rPr>
        <w:t xml:space="preserve">bilaterales y de ejecución </w:t>
      </w:r>
      <w:r w:rsidR="00A41DF7" w:rsidRPr="005E365D">
        <w:rPr>
          <w:lang w:val="es-ES_tradnl"/>
        </w:rPr>
        <w:t xml:space="preserve">podrán </w:t>
      </w:r>
      <w:r w:rsidR="00004278" w:rsidRPr="005E365D">
        <w:rPr>
          <w:lang w:val="es-ES_tradnl"/>
        </w:rPr>
        <w:t>obtener</w:t>
      </w:r>
      <w:r w:rsidR="0069670C" w:rsidRPr="005E365D">
        <w:rPr>
          <w:lang w:val="es-ES_tradnl"/>
        </w:rPr>
        <w:t xml:space="preserve"> </w:t>
      </w:r>
      <w:r w:rsidR="00CD7E9A" w:rsidRPr="005E365D">
        <w:rPr>
          <w:lang w:val="es-ES_tradnl"/>
        </w:rPr>
        <w:t>recursos de cualquier institución</w:t>
      </w:r>
      <w:r w:rsidR="00634E00" w:rsidRPr="005E365D">
        <w:rPr>
          <w:lang w:val="es-ES_tradnl"/>
        </w:rPr>
        <w:t>,</w:t>
      </w:r>
      <w:r w:rsidR="0069670C" w:rsidRPr="005E365D">
        <w:rPr>
          <w:lang w:val="es-ES_tradnl"/>
        </w:rPr>
        <w:t xml:space="preserve"> </w:t>
      </w:r>
      <w:r w:rsidR="00631429" w:rsidRPr="005E365D">
        <w:rPr>
          <w:lang w:val="es-ES_tradnl"/>
        </w:rPr>
        <w:t>incluyendo</w:t>
      </w:r>
      <w:r w:rsidR="0069670C" w:rsidRPr="005E365D">
        <w:rPr>
          <w:lang w:val="es-ES_tradnl"/>
        </w:rPr>
        <w:t xml:space="preserve"> </w:t>
      </w:r>
      <w:r w:rsidR="00634E00" w:rsidRPr="005E365D">
        <w:rPr>
          <w:lang w:val="es-ES_tradnl"/>
        </w:rPr>
        <w:t xml:space="preserve">las </w:t>
      </w:r>
      <w:r w:rsidR="00EF522E" w:rsidRPr="005E365D">
        <w:rPr>
          <w:lang w:val="es-ES_tradnl"/>
        </w:rPr>
        <w:t xml:space="preserve">indicadas </w:t>
      </w:r>
      <w:r w:rsidR="00911940" w:rsidRPr="005E365D">
        <w:rPr>
          <w:lang w:val="es-ES_tradnl"/>
        </w:rPr>
        <w:t>en</w:t>
      </w:r>
      <w:r w:rsidR="0069670C" w:rsidRPr="005E365D">
        <w:rPr>
          <w:lang w:val="es-ES_tradnl"/>
        </w:rPr>
        <w:t xml:space="preserve"> </w:t>
      </w:r>
      <w:r w:rsidR="00911940" w:rsidRPr="005E365D">
        <w:rPr>
          <w:lang w:val="es-ES_tradnl"/>
        </w:rPr>
        <w:t>el</w:t>
      </w:r>
      <w:r w:rsidR="0069670C" w:rsidRPr="005E365D">
        <w:rPr>
          <w:lang w:val="es-ES_tradnl"/>
        </w:rPr>
        <w:t xml:space="preserve"> </w:t>
      </w:r>
      <w:r w:rsidR="00911940" w:rsidRPr="005E365D">
        <w:rPr>
          <w:lang w:val="es-ES_tradnl"/>
        </w:rPr>
        <w:t>Cuadro</w:t>
      </w:r>
      <w:r w:rsidR="0069670C" w:rsidRPr="005E365D">
        <w:rPr>
          <w:lang w:val="es-ES_tradnl"/>
        </w:rPr>
        <w:t xml:space="preserve"> </w:t>
      </w:r>
      <w:r w:rsidR="0088158C" w:rsidRPr="005E365D">
        <w:rPr>
          <w:lang w:val="es-ES_tradnl"/>
        </w:rPr>
        <w:t>1</w:t>
      </w:r>
      <w:r w:rsidR="007C242B" w:rsidRPr="005E365D">
        <w:rPr>
          <w:lang w:val="es-ES_tradnl"/>
        </w:rPr>
        <w:t xml:space="preserve">, para </w:t>
      </w:r>
      <w:r w:rsidR="00F402B2" w:rsidRPr="005E365D">
        <w:rPr>
          <w:lang w:val="es-ES_tradnl"/>
        </w:rPr>
        <w:t>actividades</w:t>
      </w:r>
      <w:r w:rsidR="006E1C4F" w:rsidRPr="005E365D">
        <w:rPr>
          <w:lang w:val="es-ES_tradnl"/>
        </w:rPr>
        <w:t xml:space="preserve"> </w:t>
      </w:r>
      <w:r w:rsidR="00F402B2" w:rsidRPr="005E365D">
        <w:rPr>
          <w:lang w:val="es-ES_tradnl"/>
        </w:rPr>
        <w:t xml:space="preserve">de </w:t>
      </w:r>
      <w:r w:rsidR="00B667F0" w:rsidRPr="005E365D">
        <w:rPr>
          <w:lang w:val="es-ES_tradnl"/>
        </w:rPr>
        <w:t>eficiencia</w:t>
      </w:r>
      <w:r w:rsidR="0069670C" w:rsidRPr="005E365D">
        <w:rPr>
          <w:lang w:val="es-ES_tradnl"/>
        </w:rPr>
        <w:t xml:space="preserve"> </w:t>
      </w:r>
      <w:r w:rsidR="00B667F0" w:rsidRPr="005E365D">
        <w:rPr>
          <w:lang w:val="es-ES_tradnl"/>
        </w:rPr>
        <w:t>energética</w:t>
      </w:r>
      <w:r w:rsidR="0069670C" w:rsidRPr="005E365D">
        <w:rPr>
          <w:lang w:val="es-ES_tradnl"/>
        </w:rPr>
        <w:t xml:space="preserve"> </w:t>
      </w:r>
      <w:r w:rsidR="00326B43" w:rsidRPr="005E365D">
        <w:rPr>
          <w:lang w:val="es-ES_tradnl"/>
        </w:rPr>
        <w:t>y</w:t>
      </w:r>
      <w:r w:rsidR="0069670C" w:rsidRPr="005E365D">
        <w:rPr>
          <w:lang w:val="es-ES_tradnl"/>
        </w:rPr>
        <w:t xml:space="preserve"> </w:t>
      </w:r>
      <w:r w:rsidR="007C242B" w:rsidRPr="005E365D">
        <w:rPr>
          <w:lang w:val="es-ES_tradnl"/>
        </w:rPr>
        <w:t xml:space="preserve">quizás otras </w:t>
      </w:r>
      <w:r w:rsidR="00D85305" w:rsidRPr="005E365D">
        <w:rPr>
          <w:lang w:val="es-ES_tradnl"/>
        </w:rPr>
        <w:t xml:space="preserve">actividades </w:t>
      </w:r>
      <w:r w:rsidR="00717B6C" w:rsidRPr="005E365D">
        <w:rPr>
          <w:lang w:val="es-ES_tradnl"/>
        </w:rPr>
        <w:t>de reducción de los HFC</w:t>
      </w:r>
      <w:r w:rsidR="002856DF" w:rsidRPr="005E365D">
        <w:rPr>
          <w:lang w:val="es-ES_tradnl"/>
        </w:rPr>
        <w:t xml:space="preserve"> no admisibles</w:t>
      </w:r>
      <w:r w:rsidR="0088158C" w:rsidRPr="005E365D">
        <w:rPr>
          <w:lang w:val="es-ES_tradnl"/>
        </w:rPr>
        <w:t>,</w:t>
      </w:r>
      <w:r w:rsidR="0088158C" w:rsidRPr="005E365D">
        <w:rPr>
          <w:rStyle w:val="FootnoteReference"/>
          <w:lang w:val="es-ES_tradnl"/>
        </w:rPr>
        <w:footnoteReference w:id="20"/>
      </w:r>
      <w:r w:rsidR="0069670C" w:rsidRPr="005E365D">
        <w:rPr>
          <w:lang w:val="es-ES_tradnl"/>
        </w:rPr>
        <w:t xml:space="preserve"> </w:t>
      </w:r>
      <w:r w:rsidR="00C54C0D">
        <w:rPr>
          <w:lang w:val="es-ES_tradnl"/>
        </w:rPr>
        <w:t>lo que permitiría</w:t>
      </w:r>
      <w:r w:rsidR="0069670C" w:rsidRPr="005E365D">
        <w:rPr>
          <w:lang w:val="es-ES_tradnl"/>
        </w:rPr>
        <w:t xml:space="preserve"> </w:t>
      </w:r>
      <w:r w:rsidR="002D60A3" w:rsidRPr="005E365D">
        <w:rPr>
          <w:lang w:val="es-ES_tradnl"/>
        </w:rPr>
        <w:t>una</w:t>
      </w:r>
      <w:r w:rsidR="004559A3" w:rsidRPr="005E365D">
        <w:rPr>
          <w:lang w:val="es-ES_tradnl"/>
        </w:rPr>
        <w:t xml:space="preserve"> ejecución </w:t>
      </w:r>
      <w:r w:rsidR="00A53C31" w:rsidRPr="005E365D">
        <w:rPr>
          <w:lang w:val="es-ES_tradnl"/>
        </w:rPr>
        <w:t xml:space="preserve">más rápida y </w:t>
      </w:r>
      <w:r w:rsidR="00D612B9" w:rsidRPr="005E365D">
        <w:rPr>
          <w:lang w:val="es-ES_tradnl"/>
        </w:rPr>
        <w:t>sustentable</w:t>
      </w:r>
      <w:r w:rsidR="0069670C" w:rsidRPr="005E365D">
        <w:rPr>
          <w:lang w:val="es-ES_tradnl"/>
        </w:rPr>
        <w:t xml:space="preserve"> </w:t>
      </w:r>
      <w:r w:rsidR="00E8698A" w:rsidRPr="005E365D">
        <w:rPr>
          <w:lang w:val="es-ES_tradnl"/>
        </w:rPr>
        <w:t xml:space="preserve">de las tareas de </w:t>
      </w:r>
      <w:r w:rsidR="00B667F0" w:rsidRPr="005E365D">
        <w:rPr>
          <w:lang w:val="es-ES_tradnl"/>
        </w:rPr>
        <w:t>reducción</w:t>
      </w:r>
      <w:r w:rsidR="0069670C" w:rsidRPr="005E365D">
        <w:rPr>
          <w:lang w:val="es-ES_tradnl"/>
        </w:rPr>
        <w:t xml:space="preserve"> </w:t>
      </w:r>
      <w:r w:rsidR="00B667F0" w:rsidRPr="005E365D">
        <w:rPr>
          <w:lang w:val="es-ES_tradnl"/>
        </w:rPr>
        <w:t>de</w:t>
      </w:r>
      <w:r w:rsidR="0069670C" w:rsidRPr="005E365D">
        <w:rPr>
          <w:lang w:val="es-ES_tradnl"/>
        </w:rPr>
        <w:t xml:space="preserve"> </w:t>
      </w:r>
      <w:r w:rsidR="00B667F0" w:rsidRPr="005E365D">
        <w:rPr>
          <w:lang w:val="es-ES_tradnl"/>
        </w:rPr>
        <w:t>los</w:t>
      </w:r>
      <w:r w:rsidR="0069670C" w:rsidRPr="005E365D">
        <w:rPr>
          <w:lang w:val="es-ES_tradnl"/>
        </w:rPr>
        <w:t xml:space="preserve"> </w:t>
      </w:r>
      <w:r w:rsidR="00B667F0" w:rsidRPr="005E365D">
        <w:rPr>
          <w:lang w:val="es-ES_tradnl"/>
        </w:rPr>
        <w:t>HFC</w:t>
      </w:r>
      <w:r w:rsidR="0069670C" w:rsidRPr="005E365D">
        <w:rPr>
          <w:lang w:val="es-ES_tradnl"/>
        </w:rPr>
        <w:t xml:space="preserve"> </w:t>
      </w:r>
      <w:r w:rsidR="008D1ADF" w:rsidRPr="005E365D">
        <w:rPr>
          <w:lang w:val="es-ES_tradnl"/>
        </w:rPr>
        <w:t>en</w:t>
      </w:r>
      <w:r w:rsidR="0069670C" w:rsidRPr="005E365D">
        <w:rPr>
          <w:lang w:val="es-ES_tradnl"/>
        </w:rPr>
        <w:t xml:space="preserve"> </w:t>
      </w:r>
      <w:r w:rsidR="001254C1" w:rsidRPr="005E365D">
        <w:rPr>
          <w:lang w:val="es-ES_tradnl"/>
        </w:rPr>
        <w:t>d</w:t>
      </w:r>
      <w:r w:rsidR="00C453D8" w:rsidRPr="005E365D">
        <w:rPr>
          <w:lang w:val="es-ES_tradnl"/>
        </w:rPr>
        <w:t>e</w:t>
      </w:r>
      <w:r w:rsidR="001254C1" w:rsidRPr="005E365D">
        <w:rPr>
          <w:lang w:val="es-ES_tradnl"/>
        </w:rPr>
        <w:t xml:space="preserve">terminados sectores </w:t>
      </w:r>
      <w:r w:rsidR="0088158C" w:rsidRPr="005E365D">
        <w:rPr>
          <w:lang w:val="es-ES_tradnl"/>
        </w:rPr>
        <w:t>(</w:t>
      </w:r>
      <w:r w:rsidR="00631429" w:rsidRPr="005E365D">
        <w:rPr>
          <w:lang w:val="es-ES_tradnl"/>
        </w:rPr>
        <w:t>p.</w:t>
      </w:r>
      <w:r w:rsidR="0069670C" w:rsidRPr="005E365D">
        <w:rPr>
          <w:lang w:val="es-ES_tradnl"/>
        </w:rPr>
        <w:t xml:space="preserve"> </w:t>
      </w:r>
      <w:r w:rsidR="00631429" w:rsidRPr="005E365D">
        <w:rPr>
          <w:lang w:val="es-ES_tradnl"/>
        </w:rPr>
        <w:t>ej.</w:t>
      </w:r>
      <w:r w:rsidR="00F06D2B" w:rsidRPr="005E365D">
        <w:rPr>
          <w:lang w:val="es-ES_tradnl"/>
        </w:rPr>
        <w:t>,</w:t>
      </w:r>
      <w:r w:rsidR="0069670C" w:rsidRPr="005E365D">
        <w:rPr>
          <w:lang w:val="es-ES_tradnl"/>
        </w:rPr>
        <w:t xml:space="preserve"> </w:t>
      </w:r>
      <w:r w:rsidR="007372B4" w:rsidRPr="005E365D">
        <w:rPr>
          <w:lang w:val="es-ES_tradnl"/>
        </w:rPr>
        <w:t>climatización</w:t>
      </w:r>
      <w:r w:rsidR="0088158C" w:rsidRPr="005E365D">
        <w:rPr>
          <w:lang w:val="es-ES_tradnl"/>
        </w:rPr>
        <w:t>).</w:t>
      </w:r>
    </w:p>
    <w:p w14:paraId="26C40562" w14:textId="2DD9E436" w:rsidR="009043F9" w:rsidRPr="005E365D" w:rsidRDefault="00C30CC6" w:rsidP="00F36CAF">
      <w:pPr>
        <w:pStyle w:val="Heading1"/>
        <w:rPr>
          <w:lang w:val="es-ES_tradnl"/>
        </w:rPr>
      </w:pPr>
      <w:r w:rsidRPr="005E365D">
        <w:rPr>
          <w:lang w:val="es-ES_tradnl"/>
        </w:rPr>
        <w:t xml:space="preserve">El </w:t>
      </w:r>
      <w:r w:rsidR="008D1ADF" w:rsidRPr="005E365D">
        <w:rPr>
          <w:lang w:val="es-ES_tradnl"/>
        </w:rPr>
        <w:t>Comité</w:t>
      </w:r>
      <w:r w:rsidR="0069670C" w:rsidRPr="005E365D">
        <w:rPr>
          <w:lang w:val="es-ES_tradnl"/>
        </w:rPr>
        <w:t xml:space="preserve"> </w:t>
      </w:r>
      <w:r w:rsidR="00326B43" w:rsidRPr="005E365D">
        <w:rPr>
          <w:lang w:val="es-ES_tradnl"/>
        </w:rPr>
        <w:t>Ejecutivo</w:t>
      </w:r>
      <w:r w:rsidR="0069670C" w:rsidRPr="005E365D">
        <w:rPr>
          <w:lang w:val="es-ES_tradnl"/>
        </w:rPr>
        <w:t xml:space="preserve"> </w:t>
      </w:r>
      <w:r w:rsidR="008A063A" w:rsidRPr="005E365D">
        <w:rPr>
          <w:lang w:val="es-ES_tradnl"/>
        </w:rPr>
        <w:t xml:space="preserve">seguirá de cerca </w:t>
      </w:r>
      <w:r w:rsidR="008B6CCB" w:rsidRPr="005E365D">
        <w:rPr>
          <w:lang w:val="es-ES_tradnl"/>
        </w:rPr>
        <w:t xml:space="preserve">los avances del </w:t>
      </w:r>
      <w:r w:rsidR="00555D63" w:rsidRPr="005E365D">
        <w:rPr>
          <w:lang w:val="es-ES_tradnl"/>
        </w:rPr>
        <w:t>proyecto</w:t>
      </w:r>
      <w:r w:rsidR="0069670C" w:rsidRPr="005E365D">
        <w:rPr>
          <w:lang w:val="es-ES_tradnl"/>
        </w:rPr>
        <w:t xml:space="preserve"> </w:t>
      </w:r>
      <w:r w:rsidR="008B6CCB" w:rsidRPr="005E365D">
        <w:rPr>
          <w:lang w:val="es-ES_tradnl"/>
        </w:rPr>
        <w:t xml:space="preserve">de </w:t>
      </w:r>
      <w:r w:rsidR="001553D9" w:rsidRPr="005E365D">
        <w:rPr>
          <w:lang w:val="es-ES_tradnl"/>
        </w:rPr>
        <w:t>reducción</w:t>
      </w:r>
      <w:r w:rsidR="0069670C" w:rsidRPr="005E365D">
        <w:rPr>
          <w:lang w:val="es-ES_tradnl"/>
        </w:rPr>
        <w:t xml:space="preserve"> </w:t>
      </w:r>
      <w:r w:rsidR="00B667F0" w:rsidRPr="005E365D">
        <w:rPr>
          <w:lang w:val="es-ES_tradnl"/>
        </w:rPr>
        <w:t>de</w:t>
      </w:r>
      <w:r w:rsidR="0069670C" w:rsidRPr="005E365D">
        <w:rPr>
          <w:lang w:val="es-ES_tradnl"/>
        </w:rPr>
        <w:t xml:space="preserve"> </w:t>
      </w:r>
      <w:r w:rsidR="00B667F0" w:rsidRPr="005E365D">
        <w:rPr>
          <w:lang w:val="es-ES_tradnl"/>
        </w:rPr>
        <w:t>los</w:t>
      </w:r>
      <w:r w:rsidR="0069670C" w:rsidRPr="005E365D">
        <w:rPr>
          <w:lang w:val="es-ES_tradnl"/>
        </w:rPr>
        <w:t xml:space="preserve"> </w:t>
      </w:r>
      <w:r w:rsidR="00B667F0" w:rsidRPr="005E365D">
        <w:rPr>
          <w:lang w:val="es-ES_tradnl"/>
        </w:rPr>
        <w:t>HFC</w:t>
      </w:r>
      <w:r w:rsidR="0069670C" w:rsidRPr="005E365D">
        <w:rPr>
          <w:lang w:val="es-ES_tradnl"/>
        </w:rPr>
        <w:t xml:space="preserve"> </w:t>
      </w:r>
      <w:r w:rsidR="0068539E" w:rsidRPr="005E365D">
        <w:rPr>
          <w:lang w:val="es-ES_tradnl"/>
        </w:rPr>
        <w:t xml:space="preserve">a través de </w:t>
      </w:r>
      <w:r w:rsidR="00990E89" w:rsidRPr="005E365D">
        <w:rPr>
          <w:lang w:val="es-ES_tradnl"/>
        </w:rPr>
        <w:t xml:space="preserve">los procedimientos habituales de </w:t>
      </w:r>
      <w:r w:rsidR="002A12BE" w:rsidRPr="005E365D">
        <w:rPr>
          <w:lang w:val="es-ES_tradnl"/>
        </w:rPr>
        <w:t>control e información</w:t>
      </w:r>
      <w:r w:rsidR="0088158C" w:rsidRPr="005E365D">
        <w:rPr>
          <w:lang w:val="es-ES_tradnl"/>
        </w:rPr>
        <w:t>,</w:t>
      </w:r>
      <w:r w:rsidR="0069670C" w:rsidRPr="005E365D">
        <w:rPr>
          <w:lang w:val="es-ES_tradnl"/>
        </w:rPr>
        <w:t xml:space="preserve"> </w:t>
      </w:r>
      <w:r w:rsidR="00DA7251" w:rsidRPr="005E365D">
        <w:rPr>
          <w:lang w:val="es-ES_tradnl"/>
        </w:rPr>
        <w:t xml:space="preserve">pudiendo solicitar a los </w:t>
      </w:r>
      <w:r w:rsidR="00F06D2B" w:rsidRPr="005E365D">
        <w:rPr>
          <w:lang w:val="es-ES_tradnl"/>
        </w:rPr>
        <w:t>organismos</w:t>
      </w:r>
      <w:r w:rsidR="0069670C" w:rsidRPr="005E365D">
        <w:rPr>
          <w:lang w:val="es-ES_tradnl"/>
        </w:rPr>
        <w:t xml:space="preserve"> </w:t>
      </w:r>
      <w:r w:rsidR="000A4770" w:rsidRPr="005E365D">
        <w:rPr>
          <w:lang w:val="es-ES_tradnl"/>
        </w:rPr>
        <w:t xml:space="preserve">bilaterales y de ejecución </w:t>
      </w:r>
      <w:r w:rsidR="00994572" w:rsidRPr="005E365D">
        <w:rPr>
          <w:lang w:val="es-ES_tradnl"/>
        </w:rPr>
        <w:t xml:space="preserve">antecedentes adicionales </w:t>
      </w:r>
      <w:r w:rsidR="007372B4" w:rsidRPr="005E365D">
        <w:rPr>
          <w:lang w:val="es-ES_tradnl"/>
        </w:rPr>
        <w:t>sobre</w:t>
      </w:r>
      <w:r w:rsidR="0069670C" w:rsidRPr="005E365D">
        <w:rPr>
          <w:lang w:val="es-ES_tradnl"/>
        </w:rPr>
        <w:t xml:space="preserve"> </w:t>
      </w:r>
      <w:r w:rsidR="004143A9" w:rsidRPr="005E365D">
        <w:rPr>
          <w:lang w:val="es-ES_tradnl"/>
        </w:rPr>
        <w:t xml:space="preserve">los </w:t>
      </w:r>
      <w:r w:rsidR="00F06114" w:rsidRPr="005E365D">
        <w:rPr>
          <w:lang w:val="es-ES_tradnl"/>
        </w:rPr>
        <w:t>módulos</w:t>
      </w:r>
      <w:r w:rsidR="00B50676" w:rsidRPr="005E365D">
        <w:rPr>
          <w:lang w:val="es-ES_tradnl"/>
        </w:rPr>
        <w:t xml:space="preserve"> de eficiencia energética</w:t>
      </w:r>
      <w:r w:rsidR="0069670C" w:rsidRPr="005E365D">
        <w:rPr>
          <w:lang w:val="es-ES_tradnl"/>
        </w:rPr>
        <w:t xml:space="preserve"> </w:t>
      </w:r>
      <w:r w:rsidR="00326B43" w:rsidRPr="005E365D">
        <w:rPr>
          <w:lang w:val="es-ES_tradnl"/>
        </w:rPr>
        <w:t>y</w:t>
      </w:r>
      <w:r w:rsidR="0069670C" w:rsidRPr="005E365D">
        <w:rPr>
          <w:lang w:val="es-ES_tradnl"/>
        </w:rPr>
        <w:t xml:space="preserve"> </w:t>
      </w:r>
      <w:r w:rsidR="00EF59B0" w:rsidRPr="005E365D">
        <w:rPr>
          <w:lang w:val="es-ES_tradnl"/>
        </w:rPr>
        <w:t xml:space="preserve">demás </w:t>
      </w:r>
      <w:r w:rsidR="00475334" w:rsidRPr="005E365D">
        <w:rPr>
          <w:lang w:val="es-ES_tradnl"/>
        </w:rPr>
        <w:t>actividades relevantes</w:t>
      </w:r>
      <w:r w:rsidR="0088158C" w:rsidRPr="005E365D">
        <w:rPr>
          <w:lang w:val="es-ES_tradnl"/>
        </w:rPr>
        <w:t>,</w:t>
      </w:r>
      <w:r w:rsidR="0069670C" w:rsidRPr="005E365D">
        <w:rPr>
          <w:lang w:val="es-ES_tradnl"/>
        </w:rPr>
        <w:t xml:space="preserve"> </w:t>
      </w:r>
      <w:r w:rsidR="00A9571E" w:rsidRPr="005E365D">
        <w:rPr>
          <w:lang w:val="es-ES_tradnl"/>
        </w:rPr>
        <w:t xml:space="preserve">hasta donde sea </w:t>
      </w:r>
      <w:r w:rsidR="00FF1AC5" w:rsidRPr="005E365D">
        <w:rPr>
          <w:lang w:val="es-ES_tradnl"/>
        </w:rPr>
        <w:t>factible</w:t>
      </w:r>
      <w:r w:rsidR="0069670C" w:rsidRPr="005E365D">
        <w:rPr>
          <w:lang w:val="es-ES_tradnl"/>
        </w:rPr>
        <w:t xml:space="preserve"> </w:t>
      </w:r>
      <w:r w:rsidR="00326B43" w:rsidRPr="005E365D">
        <w:rPr>
          <w:lang w:val="es-ES_tradnl"/>
        </w:rPr>
        <w:t>y</w:t>
      </w:r>
      <w:r w:rsidR="0069670C" w:rsidRPr="005E365D">
        <w:rPr>
          <w:lang w:val="es-ES_tradnl"/>
        </w:rPr>
        <w:t xml:space="preserve"> </w:t>
      </w:r>
      <w:r w:rsidR="00E61CA5" w:rsidRPr="005E365D">
        <w:rPr>
          <w:lang w:val="es-ES_tradnl"/>
        </w:rPr>
        <w:t>necesario</w:t>
      </w:r>
      <w:r w:rsidR="0088158C" w:rsidRPr="005E365D">
        <w:rPr>
          <w:lang w:val="es-ES_tradnl"/>
        </w:rPr>
        <w:t>.</w:t>
      </w:r>
    </w:p>
    <w:p w14:paraId="6B3607EE" w14:textId="20453E38" w:rsidR="009043F9" w:rsidRPr="005E365D" w:rsidRDefault="002D6283" w:rsidP="00F36CAF">
      <w:pPr>
        <w:pStyle w:val="Heading1"/>
        <w:rPr>
          <w:lang w:val="es-ES_tradnl"/>
        </w:rPr>
      </w:pPr>
      <w:r w:rsidRPr="005E365D">
        <w:rPr>
          <w:lang w:val="es-ES_tradnl"/>
        </w:rPr>
        <w:t>La modalidad</w:t>
      </w:r>
      <w:r w:rsidR="0069670C" w:rsidRPr="005E365D">
        <w:rPr>
          <w:lang w:val="es-ES_tradnl"/>
        </w:rPr>
        <w:t xml:space="preserve"> </w:t>
      </w:r>
      <w:r w:rsidR="008D1ADF" w:rsidRPr="005E365D">
        <w:rPr>
          <w:lang w:val="es-ES_tradnl"/>
        </w:rPr>
        <w:t>de</w:t>
      </w:r>
      <w:r w:rsidR="0069670C" w:rsidRPr="005E365D">
        <w:rPr>
          <w:lang w:val="es-ES_tradnl"/>
        </w:rPr>
        <w:t xml:space="preserve"> </w:t>
      </w:r>
      <w:r w:rsidR="008D1ADF" w:rsidRPr="005E365D">
        <w:rPr>
          <w:lang w:val="es-ES_tradnl"/>
        </w:rPr>
        <w:t>ejecución</w:t>
      </w:r>
      <w:r w:rsidR="0069670C" w:rsidRPr="005E365D">
        <w:rPr>
          <w:lang w:val="es-ES_tradnl"/>
        </w:rPr>
        <w:t xml:space="preserve"> </w:t>
      </w:r>
      <w:r w:rsidR="000912E9" w:rsidRPr="005E365D">
        <w:rPr>
          <w:lang w:val="es-ES_tradnl"/>
        </w:rPr>
        <w:t>se</w:t>
      </w:r>
      <w:r w:rsidR="0069670C" w:rsidRPr="005E365D">
        <w:rPr>
          <w:lang w:val="es-ES_tradnl"/>
        </w:rPr>
        <w:t xml:space="preserve"> </w:t>
      </w:r>
      <w:r w:rsidR="000912E9" w:rsidRPr="005E365D">
        <w:rPr>
          <w:lang w:val="es-ES_tradnl"/>
        </w:rPr>
        <w:t xml:space="preserve">asemejará </w:t>
      </w:r>
      <w:r w:rsidR="00584E51" w:rsidRPr="005E365D">
        <w:rPr>
          <w:lang w:val="es-ES_tradnl"/>
        </w:rPr>
        <w:t xml:space="preserve">a la utilizada para los </w:t>
      </w:r>
      <w:r w:rsidR="00F06114" w:rsidRPr="005E365D">
        <w:rPr>
          <w:lang w:val="es-ES_tradnl"/>
        </w:rPr>
        <w:t>módulos</w:t>
      </w:r>
      <w:r w:rsidR="00B50676" w:rsidRPr="005E365D">
        <w:rPr>
          <w:lang w:val="es-ES_tradnl"/>
        </w:rPr>
        <w:t xml:space="preserve"> de eficiencia energética</w:t>
      </w:r>
      <w:r w:rsidR="0069670C" w:rsidRPr="005E365D">
        <w:rPr>
          <w:lang w:val="es-ES_tradnl"/>
        </w:rPr>
        <w:t xml:space="preserve"> </w:t>
      </w:r>
      <w:r w:rsidR="00326B43" w:rsidRPr="005E365D">
        <w:rPr>
          <w:lang w:val="es-ES_tradnl"/>
        </w:rPr>
        <w:t>de</w:t>
      </w:r>
      <w:r w:rsidR="0069670C" w:rsidRPr="005E365D">
        <w:rPr>
          <w:lang w:val="es-ES_tradnl"/>
        </w:rPr>
        <w:t xml:space="preserve"> </w:t>
      </w:r>
      <w:r w:rsidR="00F06114" w:rsidRPr="005E365D">
        <w:rPr>
          <w:lang w:val="es-ES_tradnl"/>
        </w:rPr>
        <w:t>ciertos</w:t>
      </w:r>
      <w:r w:rsidR="0069670C" w:rsidRPr="005E365D">
        <w:rPr>
          <w:lang w:val="es-ES_tradnl"/>
        </w:rPr>
        <w:t xml:space="preserve"> </w:t>
      </w:r>
      <w:r w:rsidR="008D1ADF" w:rsidRPr="005E365D">
        <w:rPr>
          <w:lang w:val="es-ES_tradnl"/>
        </w:rPr>
        <w:t>proyectos</w:t>
      </w:r>
      <w:r w:rsidR="0069670C" w:rsidRPr="005E365D">
        <w:rPr>
          <w:lang w:val="es-ES_tradnl"/>
        </w:rPr>
        <w:t xml:space="preserve"> </w:t>
      </w:r>
      <w:r w:rsidR="0088158C" w:rsidRPr="005E365D">
        <w:rPr>
          <w:lang w:val="es-ES_tradnl"/>
        </w:rPr>
        <w:t>(</w:t>
      </w:r>
      <w:r w:rsidR="00631429" w:rsidRPr="005E365D">
        <w:rPr>
          <w:lang w:val="es-ES_tradnl"/>
        </w:rPr>
        <w:t>p.</w:t>
      </w:r>
      <w:r w:rsidR="0069670C" w:rsidRPr="005E365D">
        <w:rPr>
          <w:lang w:val="es-ES_tradnl"/>
        </w:rPr>
        <w:t xml:space="preserve"> </w:t>
      </w:r>
      <w:r w:rsidR="00631429" w:rsidRPr="005E365D">
        <w:rPr>
          <w:lang w:val="es-ES_tradnl"/>
        </w:rPr>
        <w:t>ej.</w:t>
      </w:r>
      <w:r w:rsidR="00F06D2B" w:rsidRPr="005E365D">
        <w:rPr>
          <w:lang w:val="es-ES_tradnl"/>
        </w:rPr>
        <w:t>,</w:t>
      </w:r>
      <w:r w:rsidR="0069670C" w:rsidRPr="005E365D">
        <w:rPr>
          <w:lang w:val="es-ES_tradnl"/>
        </w:rPr>
        <w:t xml:space="preserve"> </w:t>
      </w:r>
      <w:r w:rsidR="00807E5F" w:rsidRPr="005E365D">
        <w:rPr>
          <w:lang w:val="es-ES_tradnl"/>
        </w:rPr>
        <w:t>conversión</w:t>
      </w:r>
      <w:r w:rsidR="0069670C" w:rsidRPr="005E365D">
        <w:rPr>
          <w:lang w:val="es-ES_tradnl"/>
        </w:rPr>
        <w:t xml:space="preserve"> </w:t>
      </w:r>
      <w:r w:rsidR="00032151" w:rsidRPr="005E365D">
        <w:rPr>
          <w:lang w:val="es-ES_tradnl"/>
        </w:rPr>
        <w:t xml:space="preserve">de </w:t>
      </w:r>
      <w:r w:rsidR="0088158C" w:rsidRPr="005E365D">
        <w:rPr>
          <w:lang w:val="es-ES_tradnl"/>
        </w:rPr>
        <w:t>Mabe</w:t>
      </w:r>
      <w:r w:rsidR="0069670C" w:rsidRPr="005E365D">
        <w:rPr>
          <w:lang w:val="es-ES_tradnl"/>
        </w:rPr>
        <w:t xml:space="preserve"> </w:t>
      </w:r>
      <w:r w:rsidR="0006348D" w:rsidRPr="005E365D">
        <w:rPr>
          <w:lang w:val="es-ES_tradnl"/>
        </w:rPr>
        <w:t>México</w:t>
      </w:r>
      <w:r w:rsidR="0088158C" w:rsidRPr="005E365D">
        <w:rPr>
          <w:lang w:val="es-ES_tradnl"/>
        </w:rPr>
        <w:t>)</w:t>
      </w:r>
      <w:r w:rsidR="0069670C" w:rsidRPr="005E365D">
        <w:rPr>
          <w:lang w:val="es-ES_tradnl"/>
        </w:rPr>
        <w:t xml:space="preserve"> </w:t>
      </w:r>
      <w:r w:rsidR="00EF24E5">
        <w:rPr>
          <w:lang w:val="es-ES_tradnl"/>
        </w:rPr>
        <w:t>en virtud</w:t>
      </w:r>
      <w:r w:rsidR="0054545E">
        <w:rPr>
          <w:lang w:val="es-ES_tradnl"/>
        </w:rPr>
        <w:t xml:space="preserve"> de</w:t>
      </w:r>
      <w:r w:rsidR="00032151" w:rsidRPr="005E365D">
        <w:rPr>
          <w:lang w:val="es-ES_tradnl"/>
        </w:rPr>
        <w:t xml:space="preserve"> la </w:t>
      </w:r>
      <w:r w:rsidR="008D1ADF" w:rsidRPr="005E365D">
        <w:rPr>
          <w:lang w:val="es-ES_tradnl"/>
        </w:rPr>
        <w:t>decisión</w:t>
      </w:r>
      <w:r w:rsidR="0069670C" w:rsidRPr="005E365D">
        <w:rPr>
          <w:lang w:val="es-ES_tradnl"/>
        </w:rPr>
        <w:t xml:space="preserve"> </w:t>
      </w:r>
      <w:r w:rsidR="0088158C" w:rsidRPr="005E365D">
        <w:rPr>
          <w:lang w:val="es-ES_tradnl"/>
        </w:rPr>
        <w:t>78/3</w:t>
      </w:r>
      <w:r w:rsidR="00F06114" w:rsidRPr="005E365D">
        <w:rPr>
          <w:lang w:val="es-ES_tradnl"/>
        </w:rPr>
        <w:t xml:space="preserve"> g)</w:t>
      </w:r>
      <w:r w:rsidR="0088158C" w:rsidRPr="005E365D">
        <w:rPr>
          <w:lang w:val="es-ES_tradnl"/>
        </w:rPr>
        <w:t>.</w:t>
      </w:r>
      <w:r w:rsidR="0088158C" w:rsidRPr="005E365D">
        <w:rPr>
          <w:rStyle w:val="FootnoteReference"/>
          <w:lang w:val="es-ES_tradnl"/>
        </w:rPr>
        <w:footnoteReference w:id="21"/>
      </w:r>
      <w:r w:rsidR="0069670C" w:rsidRPr="005E365D">
        <w:rPr>
          <w:lang w:val="es-ES_tradnl"/>
        </w:rPr>
        <w:t xml:space="preserve"> </w:t>
      </w:r>
      <w:r w:rsidR="0043078C" w:rsidRPr="005E365D">
        <w:rPr>
          <w:lang w:val="es-ES_tradnl"/>
        </w:rPr>
        <w:t xml:space="preserve">El </w:t>
      </w:r>
      <w:r w:rsidR="00D5024D" w:rsidRPr="005E365D">
        <w:rPr>
          <w:lang w:val="es-ES_tradnl"/>
        </w:rPr>
        <w:t>módulo</w:t>
      </w:r>
      <w:r w:rsidR="0043078C" w:rsidRPr="005E365D">
        <w:rPr>
          <w:lang w:val="es-ES_tradnl"/>
        </w:rPr>
        <w:t xml:space="preserve"> de reducción de HFC</w:t>
      </w:r>
      <w:r w:rsidR="0069670C" w:rsidRPr="005E365D">
        <w:rPr>
          <w:lang w:val="es-ES_tradnl"/>
        </w:rPr>
        <w:t xml:space="preserve"> </w:t>
      </w:r>
      <w:r w:rsidR="00F231C0" w:rsidRPr="005E365D">
        <w:rPr>
          <w:lang w:val="es-ES_tradnl"/>
        </w:rPr>
        <w:t>se</w:t>
      </w:r>
      <w:r w:rsidR="0069670C" w:rsidRPr="005E365D">
        <w:rPr>
          <w:lang w:val="es-ES_tradnl"/>
        </w:rPr>
        <w:t xml:space="preserve"> </w:t>
      </w:r>
      <w:r w:rsidR="00F231C0" w:rsidRPr="005E365D">
        <w:rPr>
          <w:lang w:val="es-ES_tradnl"/>
        </w:rPr>
        <w:t>implementará</w:t>
      </w:r>
      <w:r w:rsidR="0069670C" w:rsidRPr="005E365D">
        <w:rPr>
          <w:lang w:val="es-ES_tradnl"/>
        </w:rPr>
        <w:t xml:space="preserve"> </w:t>
      </w:r>
      <w:r w:rsidR="008D1ADF" w:rsidRPr="005E365D">
        <w:rPr>
          <w:lang w:val="es-ES_tradnl"/>
        </w:rPr>
        <w:t>con</w:t>
      </w:r>
      <w:r w:rsidR="0069670C" w:rsidRPr="005E365D">
        <w:rPr>
          <w:lang w:val="es-ES_tradnl"/>
        </w:rPr>
        <w:t xml:space="preserve"> </w:t>
      </w:r>
      <w:r w:rsidR="004230F2" w:rsidRPr="005E365D">
        <w:rPr>
          <w:lang w:val="es-ES_tradnl"/>
        </w:rPr>
        <w:t>recursos del Fondo</w:t>
      </w:r>
      <w:r w:rsidR="0069670C" w:rsidRPr="005E365D">
        <w:rPr>
          <w:lang w:val="es-ES_tradnl"/>
        </w:rPr>
        <w:t xml:space="preserve"> </w:t>
      </w:r>
      <w:r w:rsidR="00D43388" w:rsidRPr="005E365D">
        <w:rPr>
          <w:lang w:val="es-ES_tradnl"/>
        </w:rPr>
        <w:t xml:space="preserve">como parte </w:t>
      </w:r>
      <w:r w:rsidR="00631429" w:rsidRPr="005E365D">
        <w:rPr>
          <w:lang w:val="es-ES_tradnl"/>
        </w:rPr>
        <w:t>del</w:t>
      </w:r>
      <w:r w:rsidR="0069670C" w:rsidRPr="005E365D">
        <w:rPr>
          <w:lang w:val="es-ES_tradnl"/>
        </w:rPr>
        <w:t xml:space="preserve"> </w:t>
      </w:r>
      <w:r w:rsidR="003F7E41" w:rsidRPr="005E365D">
        <w:rPr>
          <w:lang w:val="es-ES_tradnl"/>
        </w:rPr>
        <w:t xml:space="preserve">proceso </w:t>
      </w:r>
      <w:r w:rsidR="003B12CF" w:rsidRPr="005E365D">
        <w:rPr>
          <w:lang w:val="es-ES_tradnl"/>
        </w:rPr>
        <w:t>habitual</w:t>
      </w:r>
      <w:r w:rsidR="003F7E41" w:rsidRPr="005E365D">
        <w:rPr>
          <w:lang w:val="es-ES_tradnl"/>
        </w:rPr>
        <w:t xml:space="preserve"> de ejecución de proyectos</w:t>
      </w:r>
      <w:r w:rsidR="009960F4" w:rsidRPr="005E365D">
        <w:rPr>
          <w:lang w:val="es-ES_tradnl"/>
        </w:rPr>
        <w:t>. E</w:t>
      </w:r>
      <w:r w:rsidR="00242F91" w:rsidRPr="005E365D">
        <w:rPr>
          <w:lang w:val="es-ES_tradnl"/>
        </w:rPr>
        <w:t>l módulo de eficiencia energética</w:t>
      </w:r>
      <w:r w:rsidR="0069670C" w:rsidRPr="005E365D">
        <w:rPr>
          <w:lang w:val="es-ES_tradnl"/>
        </w:rPr>
        <w:t xml:space="preserve"> </w:t>
      </w:r>
      <w:r w:rsidR="002409E5" w:rsidRPr="005E365D">
        <w:rPr>
          <w:lang w:val="es-ES_tradnl"/>
        </w:rPr>
        <w:t xml:space="preserve">se combinará </w:t>
      </w:r>
      <w:r w:rsidR="008D1ADF" w:rsidRPr="005E365D">
        <w:rPr>
          <w:lang w:val="es-ES_tradnl"/>
        </w:rPr>
        <w:t>con</w:t>
      </w:r>
      <w:r w:rsidR="0069670C" w:rsidRPr="005E365D">
        <w:rPr>
          <w:lang w:val="es-ES_tradnl"/>
        </w:rPr>
        <w:t xml:space="preserve"> </w:t>
      </w:r>
      <w:r w:rsidR="00A10FFD" w:rsidRPr="005E365D">
        <w:rPr>
          <w:lang w:val="es-ES_tradnl"/>
        </w:rPr>
        <w:t xml:space="preserve">fondos </w:t>
      </w:r>
      <w:r w:rsidR="00D73F61" w:rsidRPr="005E365D">
        <w:rPr>
          <w:lang w:val="es-ES_tradnl"/>
        </w:rPr>
        <w:t>de instituciones externas</w:t>
      </w:r>
      <w:r w:rsidR="0069670C" w:rsidRPr="005E365D">
        <w:rPr>
          <w:lang w:val="es-ES_tradnl"/>
        </w:rPr>
        <w:t xml:space="preserve"> </w:t>
      </w:r>
      <w:r w:rsidR="00326B43" w:rsidRPr="005E365D">
        <w:rPr>
          <w:lang w:val="es-ES_tradnl"/>
        </w:rPr>
        <w:t>y</w:t>
      </w:r>
      <w:r w:rsidR="0088158C" w:rsidRPr="005E365D">
        <w:rPr>
          <w:lang w:val="es-ES_tradnl"/>
        </w:rPr>
        <w:t>/</w:t>
      </w:r>
      <w:r w:rsidR="00326B43" w:rsidRPr="005E365D">
        <w:rPr>
          <w:lang w:val="es-ES_tradnl"/>
        </w:rPr>
        <w:t>o</w:t>
      </w:r>
      <w:r w:rsidR="0069670C" w:rsidRPr="005E365D">
        <w:rPr>
          <w:lang w:val="es-ES_tradnl"/>
        </w:rPr>
        <w:t xml:space="preserve"> </w:t>
      </w:r>
      <w:r w:rsidR="002D4185" w:rsidRPr="005E365D">
        <w:rPr>
          <w:lang w:val="es-ES_tradnl"/>
        </w:rPr>
        <w:t xml:space="preserve">recursos </w:t>
      </w:r>
      <w:r w:rsidR="00D40CA8" w:rsidRPr="005E365D">
        <w:rPr>
          <w:lang w:val="es-ES_tradnl"/>
        </w:rPr>
        <w:t>internos</w:t>
      </w:r>
      <w:r w:rsidR="0069670C" w:rsidRPr="005E365D">
        <w:rPr>
          <w:lang w:val="es-ES_tradnl"/>
        </w:rPr>
        <w:t xml:space="preserve"> </w:t>
      </w:r>
      <w:r w:rsidR="009963D6" w:rsidRPr="005E365D">
        <w:rPr>
          <w:lang w:val="es-ES_tradnl"/>
        </w:rPr>
        <w:t xml:space="preserve">distintos </w:t>
      </w:r>
      <w:r w:rsidR="00FD3402" w:rsidRPr="005E365D">
        <w:rPr>
          <w:lang w:val="es-ES_tradnl"/>
        </w:rPr>
        <w:t xml:space="preserve">a los </w:t>
      </w:r>
      <w:r w:rsidR="00E0644B" w:rsidRPr="005E365D">
        <w:rPr>
          <w:lang w:val="es-ES_tradnl"/>
        </w:rPr>
        <w:t xml:space="preserve">del </w:t>
      </w:r>
      <w:r w:rsidR="00AC5952" w:rsidRPr="005E365D">
        <w:rPr>
          <w:lang w:val="es-ES_tradnl"/>
        </w:rPr>
        <w:t>Fondo</w:t>
      </w:r>
      <w:r w:rsidR="0069670C" w:rsidRPr="005E365D">
        <w:rPr>
          <w:lang w:val="es-ES_tradnl"/>
        </w:rPr>
        <w:t xml:space="preserve"> </w:t>
      </w:r>
      <w:r w:rsidR="0088158C" w:rsidRPr="005E365D">
        <w:rPr>
          <w:lang w:val="es-ES_tradnl"/>
        </w:rPr>
        <w:t>(</w:t>
      </w:r>
      <w:r w:rsidR="00631429" w:rsidRPr="005E365D">
        <w:rPr>
          <w:lang w:val="es-ES_tradnl"/>
        </w:rPr>
        <w:t>p.</w:t>
      </w:r>
      <w:r w:rsidR="0069670C" w:rsidRPr="005E365D">
        <w:rPr>
          <w:lang w:val="es-ES_tradnl"/>
        </w:rPr>
        <w:t xml:space="preserve"> </w:t>
      </w:r>
      <w:r w:rsidR="00631429" w:rsidRPr="005E365D">
        <w:rPr>
          <w:lang w:val="es-ES_tradnl"/>
        </w:rPr>
        <w:t>ej.</w:t>
      </w:r>
      <w:r w:rsidR="00F06D2B" w:rsidRPr="005E365D">
        <w:rPr>
          <w:lang w:val="es-ES_tradnl"/>
        </w:rPr>
        <w:t>,</w:t>
      </w:r>
      <w:r w:rsidR="0069670C" w:rsidRPr="005E365D">
        <w:rPr>
          <w:lang w:val="es-ES_tradnl"/>
        </w:rPr>
        <w:t xml:space="preserve"> </w:t>
      </w:r>
      <w:r w:rsidR="00B01669" w:rsidRPr="005E365D">
        <w:rPr>
          <w:lang w:val="es-ES_tradnl"/>
        </w:rPr>
        <w:t xml:space="preserve">recursos </w:t>
      </w:r>
      <w:r w:rsidR="00312B36" w:rsidRPr="005E365D">
        <w:rPr>
          <w:lang w:val="es-ES_tradnl"/>
        </w:rPr>
        <w:t>empre</w:t>
      </w:r>
      <w:r w:rsidR="00B01669" w:rsidRPr="005E365D">
        <w:rPr>
          <w:lang w:val="es-ES_tradnl"/>
        </w:rPr>
        <w:t>sariales interno</w:t>
      </w:r>
      <w:r w:rsidR="00312B36" w:rsidRPr="005E365D">
        <w:rPr>
          <w:lang w:val="es-ES_tradnl"/>
        </w:rPr>
        <w:t>s</w:t>
      </w:r>
      <w:r w:rsidR="0088158C" w:rsidRPr="005E365D">
        <w:rPr>
          <w:lang w:val="es-ES_tradnl"/>
        </w:rPr>
        <w:t>).</w:t>
      </w:r>
    </w:p>
    <w:p w14:paraId="7C61E6A0" w14:textId="0BDE3ABD" w:rsidR="009043F9" w:rsidRPr="005E365D" w:rsidRDefault="0088158C" w:rsidP="0088158C">
      <w:pPr>
        <w:pStyle w:val="Heading1"/>
        <w:numPr>
          <w:ilvl w:val="0"/>
          <w:numId w:val="0"/>
        </w:numPr>
        <w:rPr>
          <w:b/>
          <w:lang w:val="es-ES_tradnl"/>
        </w:rPr>
      </w:pPr>
      <w:r w:rsidRPr="005E365D">
        <w:rPr>
          <w:b/>
          <w:lang w:val="es-ES_tradnl"/>
        </w:rPr>
        <w:t>B.</w:t>
      </w:r>
      <w:r w:rsidR="0069670C" w:rsidRPr="005E365D">
        <w:rPr>
          <w:b/>
          <w:lang w:val="es-ES_tradnl"/>
        </w:rPr>
        <w:t xml:space="preserve"> </w:t>
      </w:r>
      <w:r w:rsidRPr="005E365D">
        <w:rPr>
          <w:b/>
          <w:lang w:val="es-ES_tradnl"/>
        </w:rPr>
        <w:tab/>
      </w:r>
      <w:r w:rsidR="002D6283" w:rsidRPr="005E365D">
        <w:rPr>
          <w:b/>
          <w:u w:val="single"/>
          <w:lang w:val="es-ES_tradnl"/>
        </w:rPr>
        <w:t>Compatibilidad</w:t>
      </w:r>
      <w:r w:rsidR="0069670C" w:rsidRPr="005E365D">
        <w:rPr>
          <w:b/>
          <w:u w:val="single"/>
          <w:lang w:val="es-ES_tradnl"/>
        </w:rPr>
        <w:t xml:space="preserve"> </w:t>
      </w:r>
      <w:r w:rsidR="002D6283" w:rsidRPr="005E365D">
        <w:rPr>
          <w:b/>
          <w:u w:val="single"/>
          <w:lang w:val="es-ES_tradnl"/>
        </w:rPr>
        <w:t>con los procesos del Fondo Multilateral</w:t>
      </w:r>
    </w:p>
    <w:p w14:paraId="7D8F38D9" w14:textId="0A9A801A" w:rsidR="009043F9" w:rsidRPr="005E365D" w:rsidRDefault="0031074E" w:rsidP="00F36CAF">
      <w:pPr>
        <w:pStyle w:val="Heading1"/>
        <w:rPr>
          <w:lang w:val="es-ES_tradnl"/>
        </w:rPr>
      </w:pPr>
      <w:r w:rsidRPr="005E365D">
        <w:rPr>
          <w:lang w:val="es-ES_tradnl"/>
        </w:rPr>
        <w:t>En l</w:t>
      </w:r>
      <w:r w:rsidR="002B78D1" w:rsidRPr="005E365D">
        <w:rPr>
          <w:lang w:val="es-ES_tradnl"/>
        </w:rPr>
        <w:t>a d</w:t>
      </w:r>
      <w:r w:rsidR="008D1ADF" w:rsidRPr="005E365D">
        <w:rPr>
          <w:lang w:val="es-ES_tradnl"/>
        </w:rPr>
        <w:t>ecisión</w:t>
      </w:r>
      <w:r w:rsidR="0069670C" w:rsidRPr="005E365D">
        <w:rPr>
          <w:lang w:val="es-ES_tradnl"/>
        </w:rPr>
        <w:t xml:space="preserve"> </w:t>
      </w:r>
      <w:r w:rsidR="0088158C" w:rsidRPr="005E365D">
        <w:rPr>
          <w:lang w:val="es-ES_tradnl"/>
        </w:rPr>
        <w:t>87/51</w:t>
      </w:r>
      <w:r w:rsidR="00E61CA5" w:rsidRPr="005E365D">
        <w:rPr>
          <w:lang w:val="es-ES_tradnl"/>
        </w:rPr>
        <w:t xml:space="preserve"> b)</w:t>
      </w:r>
      <w:r w:rsidR="0069670C" w:rsidRPr="005E365D">
        <w:rPr>
          <w:lang w:val="es-ES_tradnl"/>
        </w:rPr>
        <w:t xml:space="preserve"> </w:t>
      </w:r>
      <w:r w:rsidRPr="005E365D">
        <w:rPr>
          <w:lang w:val="es-ES_tradnl"/>
        </w:rPr>
        <w:t xml:space="preserve">se </w:t>
      </w:r>
      <w:r w:rsidR="00492F20" w:rsidRPr="005E365D">
        <w:rPr>
          <w:lang w:val="es-ES_tradnl"/>
        </w:rPr>
        <w:t>solicitó a la Secretaría</w:t>
      </w:r>
      <w:r w:rsidR="0069670C" w:rsidRPr="005E365D">
        <w:rPr>
          <w:lang w:val="es-ES_tradnl"/>
        </w:rPr>
        <w:t xml:space="preserve"> </w:t>
      </w:r>
      <w:r w:rsidR="007A798A" w:rsidRPr="005E365D">
        <w:rPr>
          <w:lang w:val="es-ES_tradnl"/>
        </w:rPr>
        <w:t>determinar</w:t>
      </w:r>
      <w:r w:rsidR="0069670C" w:rsidRPr="005E365D">
        <w:rPr>
          <w:lang w:val="es-ES_tradnl"/>
        </w:rPr>
        <w:t xml:space="preserve"> </w:t>
      </w:r>
      <w:r w:rsidR="000D4BE6" w:rsidRPr="005E365D">
        <w:rPr>
          <w:lang w:val="es-ES_tradnl"/>
        </w:rPr>
        <w:t xml:space="preserve">alternativas de trabajo con </w:t>
      </w:r>
      <w:r w:rsidR="00F6658F" w:rsidRPr="005E365D">
        <w:rPr>
          <w:lang w:val="es-ES_tradnl"/>
        </w:rPr>
        <w:t>instituciones</w:t>
      </w:r>
      <w:r w:rsidR="00350921" w:rsidRPr="005E365D">
        <w:rPr>
          <w:lang w:val="es-ES_tradnl"/>
        </w:rPr>
        <w:t xml:space="preserve"> </w:t>
      </w:r>
      <w:r w:rsidR="00E7532E" w:rsidRPr="005E365D">
        <w:rPr>
          <w:lang w:val="es-ES_tradnl"/>
        </w:rPr>
        <w:t>que financie</w:t>
      </w:r>
      <w:r w:rsidR="00414D78" w:rsidRPr="005E365D">
        <w:rPr>
          <w:lang w:val="es-ES_tradnl"/>
        </w:rPr>
        <w:t xml:space="preserve">n la </w:t>
      </w:r>
      <w:r w:rsidR="00B667F0" w:rsidRPr="005E365D">
        <w:rPr>
          <w:lang w:val="es-ES_tradnl"/>
        </w:rPr>
        <w:t>eficiencia</w:t>
      </w:r>
      <w:r w:rsidR="0069670C" w:rsidRPr="005E365D">
        <w:rPr>
          <w:lang w:val="es-ES_tradnl"/>
        </w:rPr>
        <w:t xml:space="preserve"> </w:t>
      </w:r>
      <w:r w:rsidR="00B667F0" w:rsidRPr="005E365D">
        <w:rPr>
          <w:lang w:val="es-ES_tradnl"/>
        </w:rPr>
        <w:t>energética</w:t>
      </w:r>
      <w:r w:rsidR="0069670C" w:rsidRPr="005E365D">
        <w:rPr>
          <w:lang w:val="es-ES_tradnl"/>
        </w:rPr>
        <w:t xml:space="preserve"> </w:t>
      </w:r>
      <w:r w:rsidR="00326B43" w:rsidRPr="005E365D">
        <w:rPr>
          <w:lang w:val="es-ES_tradnl"/>
        </w:rPr>
        <w:t>y</w:t>
      </w:r>
      <w:r w:rsidR="0069670C" w:rsidRPr="005E365D">
        <w:rPr>
          <w:lang w:val="es-ES_tradnl"/>
        </w:rPr>
        <w:t xml:space="preserve"> </w:t>
      </w:r>
      <w:r w:rsidR="00414D78" w:rsidRPr="005E365D">
        <w:rPr>
          <w:lang w:val="es-ES_tradnl"/>
        </w:rPr>
        <w:t>cuyos</w:t>
      </w:r>
      <w:r w:rsidR="0069670C" w:rsidRPr="005E365D">
        <w:rPr>
          <w:lang w:val="es-ES_tradnl"/>
        </w:rPr>
        <w:t xml:space="preserve"> </w:t>
      </w:r>
      <w:r w:rsidR="00360C13" w:rsidRPr="005E365D">
        <w:rPr>
          <w:lang w:val="es-ES_tradnl"/>
        </w:rPr>
        <w:t>procedimiento</w:t>
      </w:r>
      <w:r w:rsidR="0088158C" w:rsidRPr="005E365D">
        <w:rPr>
          <w:lang w:val="es-ES_tradnl"/>
        </w:rPr>
        <w:t>s</w:t>
      </w:r>
      <w:r w:rsidR="0069670C" w:rsidRPr="005E365D">
        <w:rPr>
          <w:lang w:val="es-ES_tradnl"/>
        </w:rPr>
        <w:t xml:space="preserve"> </w:t>
      </w:r>
      <w:r w:rsidR="00414D78" w:rsidRPr="005E365D">
        <w:rPr>
          <w:lang w:val="es-ES_tradnl"/>
        </w:rPr>
        <w:t xml:space="preserve">fueran </w:t>
      </w:r>
      <w:r w:rsidR="0088158C" w:rsidRPr="005E365D">
        <w:rPr>
          <w:lang w:val="es-ES_tradnl"/>
        </w:rPr>
        <w:t>compatible</w:t>
      </w:r>
      <w:r w:rsidR="00414D78" w:rsidRPr="005E365D">
        <w:rPr>
          <w:lang w:val="es-ES_tradnl"/>
        </w:rPr>
        <w:t>s</w:t>
      </w:r>
      <w:r w:rsidR="0069670C" w:rsidRPr="005E365D">
        <w:rPr>
          <w:lang w:val="es-ES_tradnl"/>
        </w:rPr>
        <w:t xml:space="preserve"> </w:t>
      </w:r>
      <w:r w:rsidR="008D1ADF" w:rsidRPr="005E365D">
        <w:rPr>
          <w:lang w:val="es-ES_tradnl"/>
        </w:rPr>
        <w:t>con</w:t>
      </w:r>
      <w:r w:rsidR="0069670C" w:rsidRPr="005E365D">
        <w:rPr>
          <w:lang w:val="es-ES_tradnl"/>
        </w:rPr>
        <w:t xml:space="preserve"> </w:t>
      </w:r>
      <w:r w:rsidR="00414D78" w:rsidRPr="005E365D">
        <w:rPr>
          <w:lang w:val="es-ES_tradnl"/>
        </w:rPr>
        <w:t>los del</w:t>
      </w:r>
      <w:r w:rsidR="0069670C" w:rsidRPr="005E365D">
        <w:rPr>
          <w:lang w:val="es-ES_tradnl"/>
        </w:rPr>
        <w:t xml:space="preserve"> </w:t>
      </w:r>
      <w:r w:rsidR="00AC5952" w:rsidRPr="005E365D">
        <w:rPr>
          <w:lang w:val="es-ES_tradnl"/>
        </w:rPr>
        <w:t>Fondo</w:t>
      </w:r>
      <w:r w:rsidR="0088158C" w:rsidRPr="005E365D">
        <w:rPr>
          <w:lang w:val="es-ES_tradnl"/>
        </w:rPr>
        <w:t>.</w:t>
      </w:r>
      <w:r w:rsidR="0069670C" w:rsidRPr="005E365D">
        <w:rPr>
          <w:lang w:val="es-ES_tradnl"/>
        </w:rPr>
        <w:t xml:space="preserve"> </w:t>
      </w:r>
      <w:r w:rsidR="00BB1DCE" w:rsidRPr="005E365D">
        <w:rPr>
          <w:lang w:val="es-ES_tradnl"/>
        </w:rPr>
        <w:t xml:space="preserve">Según </w:t>
      </w:r>
      <w:r w:rsidR="00E319CB" w:rsidRPr="005E365D">
        <w:rPr>
          <w:lang w:val="es-ES_tradnl"/>
        </w:rPr>
        <w:t xml:space="preserve">informan </w:t>
      </w:r>
      <w:r w:rsidR="003C070C" w:rsidRPr="005E365D">
        <w:rPr>
          <w:lang w:val="es-ES_tradnl"/>
        </w:rPr>
        <w:t>las instituciones</w:t>
      </w:r>
      <w:r w:rsidR="0069670C" w:rsidRPr="005E365D">
        <w:rPr>
          <w:lang w:val="es-ES_tradnl"/>
        </w:rPr>
        <w:t xml:space="preserve"> </w:t>
      </w:r>
      <w:r w:rsidR="00721B35" w:rsidRPr="005E365D">
        <w:rPr>
          <w:lang w:val="es-ES_tradnl"/>
        </w:rPr>
        <w:t>consultadas para este</w:t>
      </w:r>
      <w:r w:rsidR="0069670C" w:rsidRPr="005E365D">
        <w:rPr>
          <w:lang w:val="es-ES_tradnl"/>
        </w:rPr>
        <w:t xml:space="preserve"> </w:t>
      </w:r>
      <w:r w:rsidR="00B6567B" w:rsidRPr="005E365D">
        <w:rPr>
          <w:lang w:val="es-ES_tradnl"/>
        </w:rPr>
        <w:t>informe</w:t>
      </w:r>
      <w:r w:rsidR="0088158C" w:rsidRPr="005E365D">
        <w:rPr>
          <w:lang w:val="es-ES_tradnl"/>
        </w:rPr>
        <w:t>,</w:t>
      </w:r>
      <w:r w:rsidR="0069670C" w:rsidRPr="005E365D">
        <w:rPr>
          <w:lang w:val="es-ES_tradnl"/>
        </w:rPr>
        <w:t xml:space="preserve"> </w:t>
      </w:r>
      <w:r w:rsidR="0073606B" w:rsidRPr="005E365D">
        <w:rPr>
          <w:lang w:val="es-ES_tradnl"/>
        </w:rPr>
        <w:t>cada</w:t>
      </w:r>
      <w:r w:rsidR="0069670C" w:rsidRPr="005E365D">
        <w:rPr>
          <w:lang w:val="es-ES_tradnl"/>
        </w:rPr>
        <w:t xml:space="preserve"> </w:t>
      </w:r>
      <w:r w:rsidR="00FE16C2" w:rsidRPr="005E365D">
        <w:rPr>
          <w:lang w:val="es-ES_tradnl"/>
        </w:rPr>
        <w:t xml:space="preserve">una </w:t>
      </w:r>
      <w:r w:rsidR="006309AA" w:rsidRPr="005E365D">
        <w:rPr>
          <w:lang w:val="es-ES_tradnl"/>
        </w:rPr>
        <w:t>cuenta con</w:t>
      </w:r>
      <w:r w:rsidR="00AB0AAD" w:rsidRPr="005E365D">
        <w:rPr>
          <w:lang w:val="es-ES_tradnl"/>
        </w:rPr>
        <w:t xml:space="preserve"> sus propios </w:t>
      </w:r>
      <w:r w:rsidR="00360C13" w:rsidRPr="005E365D">
        <w:rPr>
          <w:lang w:val="es-ES_tradnl"/>
        </w:rPr>
        <w:t>procedimiento</w:t>
      </w:r>
      <w:r w:rsidR="0088158C" w:rsidRPr="005E365D">
        <w:rPr>
          <w:lang w:val="es-ES_tradnl"/>
        </w:rPr>
        <w:t>s</w:t>
      </w:r>
      <w:r w:rsidR="0069670C" w:rsidRPr="005E365D">
        <w:rPr>
          <w:lang w:val="es-ES_tradnl"/>
        </w:rPr>
        <w:t xml:space="preserve"> </w:t>
      </w:r>
      <w:r w:rsidR="00E35871" w:rsidRPr="005E365D">
        <w:rPr>
          <w:lang w:val="es-ES_tradnl"/>
        </w:rPr>
        <w:t xml:space="preserve">de </w:t>
      </w:r>
      <w:r w:rsidR="009043F9" w:rsidRPr="005E365D">
        <w:rPr>
          <w:lang w:val="es-ES_tradnl"/>
        </w:rPr>
        <w:t>identificación</w:t>
      </w:r>
      <w:r w:rsidR="00E35871" w:rsidRPr="005E365D">
        <w:rPr>
          <w:lang w:val="es-ES_tradnl"/>
        </w:rPr>
        <w:t xml:space="preserve">, </w:t>
      </w:r>
      <w:r w:rsidR="008D1ADF" w:rsidRPr="005E365D">
        <w:rPr>
          <w:lang w:val="es-ES_tradnl"/>
        </w:rPr>
        <w:t>desarrollo</w:t>
      </w:r>
      <w:r w:rsidR="008F6CEE" w:rsidRPr="005E365D">
        <w:rPr>
          <w:lang w:val="es-ES_tradnl"/>
        </w:rPr>
        <w:t>, análisis,</w:t>
      </w:r>
      <w:r w:rsidR="0069670C" w:rsidRPr="005E365D">
        <w:rPr>
          <w:lang w:val="es-ES_tradnl"/>
        </w:rPr>
        <w:t xml:space="preserve"> </w:t>
      </w:r>
      <w:r w:rsidR="00435348" w:rsidRPr="005E365D">
        <w:rPr>
          <w:lang w:val="es-ES_tradnl"/>
        </w:rPr>
        <w:t>aprobación, ejecución</w:t>
      </w:r>
      <w:r w:rsidR="0088158C" w:rsidRPr="005E365D">
        <w:rPr>
          <w:lang w:val="es-ES_tradnl"/>
        </w:rPr>
        <w:t>,</w:t>
      </w:r>
      <w:r w:rsidR="0069670C" w:rsidRPr="005E365D">
        <w:rPr>
          <w:lang w:val="es-ES_tradnl"/>
        </w:rPr>
        <w:t xml:space="preserve"> </w:t>
      </w:r>
      <w:r w:rsidR="002A12BE" w:rsidRPr="005E365D">
        <w:rPr>
          <w:lang w:val="es-ES_tradnl"/>
        </w:rPr>
        <w:t>control e información</w:t>
      </w:r>
      <w:r w:rsidR="00506995" w:rsidRPr="005E365D">
        <w:rPr>
          <w:lang w:val="es-ES_tradnl"/>
        </w:rPr>
        <w:t xml:space="preserve"> de proyecto</w:t>
      </w:r>
      <w:r w:rsidR="00B965B6" w:rsidRPr="005E365D">
        <w:rPr>
          <w:lang w:val="es-ES_tradnl"/>
        </w:rPr>
        <w:t>s</w:t>
      </w:r>
      <w:r w:rsidR="006246B4" w:rsidRPr="005E365D">
        <w:rPr>
          <w:lang w:val="es-ES_tradnl"/>
        </w:rPr>
        <w:t xml:space="preserve">, los que apuntan </w:t>
      </w:r>
      <w:r w:rsidR="00917719" w:rsidRPr="005E365D">
        <w:rPr>
          <w:lang w:val="es-ES_tradnl"/>
        </w:rPr>
        <w:t>a garantizar</w:t>
      </w:r>
      <w:r w:rsidR="0069670C" w:rsidRPr="005E365D">
        <w:rPr>
          <w:lang w:val="es-ES_tradnl"/>
        </w:rPr>
        <w:t xml:space="preserve"> </w:t>
      </w:r>
      <w:r w:rsidR="007C6632" w:rsidRPr="005E365D">
        <w:rPr>
          <w:lang w:val="es-ES_tradnl"/>
        </w:rPr>
        <w:t xml:space="preserve">su conformidad </w:t>
      </w:r>
      <w:r w:rsidR="008D1ADF" w:rsidRPr="005E365D">
        <w:rPr>
          <w:lang w:val="es-ES_tradnl"/>
        </w:rPr>
        <w:t>con</w:t>
      </w:r>
      <w:r w:rsidR="0069670C" w:rsidRPr="005E365D">
        <w:rPr>
          <w:lang w:val="es-ES_tradnl"/>
        </w:rPr>
        <w:t xml:space="preserve"> </w:t>
      </w:r>
      <w:r w:rsidR="005724D7" w:rsidRPr="005E365D">
        <w:rPr>
          <w:lang w:val="es-ES_tradnl"/>
        </w:rPr>
        <w:t>el régimen interno</w:t>
      </w:r>
      <w:r w:rsidR="0088158C" w:rsidRPr="005E365D">
        <w:rPr>
          <w:lang w:val="es-ES_tradnl"/>
        </w:rPr>
        <w:t>,</w:t>
      </w:r>
      <w:r w:rsidR="0069670C" w:rsidRPr="005E365D">
        <w:rPr>
          <w:lang w:val="es-ES_tradnl"/>
        </w:rPr>
        <w:t xml:space="preserve"> </w:t>
      </w:r>
      <w:r w:rsidR="00F06D2B" w:rsidRPr="005E365D">
        <w:rPr>
          <w:lang w:val="es-ES_tradnl"/>
        </w:rPr>
        <w:t>políticas</w:t>
      </w:r>
      <w:r w:rsidR="0069670C" w:rsidRPr="005E365D">
        <w:rPr>
          <w:lang w:val="es-ES_tradnl"/>
        </w:rPr>
        <w:t xml:space="preserve"> </w:t>
      </w:r>
      <w:r w:rsidR="00326B43" w:rsidRPr="005E365D">
        <w:rPr>
          <w:lang w:val="es-ES_tradnl"/>
        </w:rPr>
        <w:t>y</w:t>
      </w:r>
      <w:r w:rsidR="0069670C" w:rsidRPr="005E365D">
        <w:rPr>
          <w:lang w:val="es-ES_tradnl"/>
        </w:rPr>
        <w:t xml:space="preserve"> </w:t>
      </w:r>
      <w:r w:rsidR="00717B6C" w:rsidRPr="005E365D">
        <w:rPr>
          <w:lang w:val="es-ES_tradnl"/>
        </w:rPr>
        <w:t>procedimiento</w:t>
      </w:r>
      <w:r w:rsidR="00083402" w:rsidRPr="005E365D">
        <w:rPr>
          <w:lang w:val="es-ES_tradnl"/>
        </w:rPr>
        <w:t>s</w:t>
      </w:r>
      <w:r w:rsidR="00717B6C" w:rsidRPr="005E365D">
        <w:rPr>
          <w:lang w:val="es-ES_tradnl"/>
        </w:rPr>
        <w:t xml:space="preserve"> operativo</w:t>
      </w:r>
      <w:r w:rsidR="0088158C" w:rsidRPr="005E365D">
        <w:rPr>
          <w:lang w:val="es-ES_tradnl"/>
        </w:rPr>
        <w:t>s</w:t>
      </w:r>
      <w:r w:rsidR="0069670C" w:rsidRPr="005E365D">
        <w:rPr>
          <w:lang w:val="es-ES_tradnl"/>
        </w:rPr>
        <w:t xml:space="preserve"> </w:t>
      </w:r>
      <w:r w:rsidR="00A255F6" w:rsidRPr="005E365D">
        <w:rPr>
          <w:lang w:val="es-ES_tradnl"/>
        </w:rPr>
        <w:t xml:space="preserve">de la institución </w:t>
      </w:r>
      <w:r w:rsidR="00326B43" w:rsidRPr="005E365D">
        <w:rPr>
          <w:lang w:val="es-ES_tradnl"/>
        </w:rPr>
        <w:t>y</w:t>
      </w:r>
      <w:r w:rsidR="0069670C" w:rsidRPr="005E365D">
        <w:rPr>
          <w:lang w:val="es-ES_tradnl"/>
        </w:rPr>
        <w:t xml:space="preserve"> </w:t>
      </w:r>
      <w:r w:rsidR="005E658D" w:rsidRPr="005E365D">
        <w:rPr>
          <w:lang w:val="es-ES_tradnl"/>
        </w:rPr>
        <w:t xml:space="preserve">la </w:t>
      </w:r>
      <w:r w:rsidR="00C21477" w:rsidRPr="00C21477">
        <w:rPr>
          <w:lang w:val="es-ES_tradnl"/>
        </w:rPr>
        <w:t xml:space="preserve">adecuada </w:t>
      </w:r>
      <w:r w:rsidR="00617126">
        <w:rPr>
          <w:lang w:val="es-ES_tradnl"/>
        </w:rPr>
        <w:t xml:space="preserve">entrega de </w:t>
      </w:r>
      <w:r w:rsidR="00D665E8" w:rsidRPr="005E365D">
        <w:rPr>
          <w:lang w:val="es-ES_tradnl"/>
        </w:rPr>
        <w:t xml:space="preserve">información </w:t>
      </w:r>
      <w:r w:rsidR="00481918" w:rsidRPr="005E365D">
        <w:rPr>
          <w:lang w:val="es-ES_tradnl"/>
        </w:rPr>
        <w:t>a</w:t>
      </w:r>
      <w:r w:rsidR="0069670C" w:rsidRPr="005E365D">
        <w:rPr>
          <w:lang w:val="es-ES_tradnl"/>
        </w:rPr>
        <w:t xml:space="preserve"> </w:t>
      </w:r>
      <w:r w:rsidR="00A04B11" w:rsidRPr="005E365D">
        <w:rPr>
          <w:lang w:val="es-ES_tradnl"/>
        </w:rPr>
        <w:t>los</w:t>
      </w:r>
      <w:r w:rsidR="0069670C" w:rsidRPr="005E365D">
        <w:rPr>
          <w:lang w:val="es-ES_tradnl"/>
        </w:rPr>
        <w:t xml:space="preserve"> </w:t>
      </w:r>
      <w:r w:rsidR="00481918" w:rsidRPr="005E365D">
        <w:rPr>
          <w:lang w:val="es-ES_tradnl"/>
        </w:rPr>
        <w:t>órganos rectores</w:t>
      </w:r>
      <w:r w:rsidR="00766ED0" w:rsidRPr="005E365D">
        <w:rPr>
          <w:lang w:val="es-ES_tradnl"/>
        </w:rPr>
        <w:t>. El Anexo</w:t>
      </w:r>
      <w:r w:rsidR="0069670C" w:rsidRPr="005E365D">
        <w:rPr>
          <w:lang w:val="es-ES_tradnl"/>
        </w:rPr>
        <w:t xml:space="preserve"> </w:t>
      </w:r>
      <w:r w:rsidR="0088158C" w:rsidRPr="005E365D">
        <w:rPr>
          <w:lang w:val="es-ES_tradnl"/>
        </w:rPr>
        <w:t>III</w:t>
      </w:r>
      <w:r w:rsidR="0069670C" w:rsidRPr="005E365D">
        <w:rPr>
          <w:lang w:val="es-ES_tradnl"/>
        </w:rPr>
        <w:t xml:space="preserve"> </w:t>
      </w:r>
      <w:r w:rsidR="00CF78C0" w:rsidRPr="005E365D">
        <w:rPr>
          <w:lang w:val="es-ES_tradnl"/>
        </w:rPr>
        <w:t>entrega</w:t>
      </w:r>
      <w:r w:rsidR="00C23F96" w:rsidRPr="005E365D">
        <w:rPr>
          <w:lang w:val="es-ES_tradnl"/>
        </w:rPr>
        <w:t xml:space="preserve"> mayores antecedentes sobre </w:t>
      </w:r>
      <w:r w:rsidR="00647D78" w:rsidRPr="005E365D">
        <w:rPr>
          <w:lang w:val="es-ES_tradnl"/>
        </w:rPr>
        <w:t>los procesos de desarrollo, aprobación y ejecución de proyectos</w:t>
      </w:r>
      <w:r w:rsidR="0069670C" w:rsidRPr="005E365D">
        <w:rPr>
          <w:lang w:val="es-ES_tradnl"/>
        </w:rPr>
        <w:t xml:space="preserve"> </w:t>
      </w:r>
      <w:r w:rsidR="00326B43" w:rsidRPr="005E365D">
        <w:rPr>
          <w:lang w:val="es-ES_tradnl"/>
        </w:rPr>
        <w:t>de</w:t>
      </w:r>
      <w:r w:rsidR="0069670C" w:rsidRPr="005E365D">
        <w:rPr>
          <w:lang w:val="es-ES_tradnl"/>
        </w:rPr>
        <w:t xml:space="preserve"> </w:t>
      </w:r>
      <w:r w:rsidR="002E0336" w:rsidRPr="005E365D">
        <w:rPr>
          <w:lang w:val="es-ES_tradnl"/>
        </w:rPr>
        <w:t>lo</w:t>
      </w:r>
      <w:r w:rsidR="0081476C" w:rsidRPr="005E365D">
        <w:rPr>
          <w:lang w:val="es-ES_tradnl"/>
        </w:rPr>
        <w:t xml:space="preserve">s </w:t>
      </w:r>
      <w:r w:rsidR="00C52EAC" w:rsidRPr="005E365D">
        <w:rPr>
          <w:lang w:val="es-ES_tradnl"/>
        </w:rPr>
        <w:t xml:space="preserve">distintos </w:t>
      </w:r>
      <w:r w:rsidR="00B96DEA" w:rsidRPr="005E365D">
        <w:rPr>
          <w:lang w:val="es-ES_tradnl"/>
        </w:rPr>
        <w:t>organismos donantes</w:t>
      </w:r>
      <w:r w:rsidR="0069670C" w:rsidRPr="005E365D">
        <w:rPr>
          <w:lang w:val="es-ES_tradnl"/>
        </w:rPr>
        <w:t xml:space="preserve"> </w:t>
      </w:r>
      <w:r w:rsidR="00796C48" w:rsidRPr="005E365D">
        <w:rPr>
          <w:lang w:val="es-ES_tradnl"/>
        </w:rPr>
        <w:t>e</w:t>
      </w:r>
      <w:r w:rsidR="0069670C" w:rsidRPr="005E365D">
        <w:rPr>
          <w:lang w:val="es-ES_tradnl"/>
        </w:rPr>
        <w:t xml:space="preserve"> </w:t>
      </w:r>
      <w:r w:rsidR="00350921" w:rsidRPr="005E365D">
        <w:rPr>
          <w:lang w:val="es-ES_tradnl"/>
        </w:rPr>
        <w:t>instituciones financieras</w:t>
      </w:r>
      <w:r w:rsidR="0088158C" w:rsidRPr="005E365D">
        <w:rPr>
          <w:lang w:val="es-ES_tradnl"/>
        </w:rPr>
        <w:t>.</w:t>
      </w:r>
    </w:p>
    <w:p w14:paraId="573187CE" w14:textId="150A0B46" w:rsidR="009043F9" w:rsidRPr="005E365D" w:rsidRDefault="000C14DE" w:rsidP="00F36CAF">
      <w:pPr>
        <w:pStyle w:val="Heading1"/>
        <w:rPr>
          <w:lang w:val="es-ES_tradnl"/>
        </w:rPr>
      </w:pPr>
      <w:r w:rsidRPr="005E365D">
        <w:rPr>
          <w:lang w:val="es-ES_tradnl"/>
        </w:rPr>
        <w:t xml:space="preserve">Algunos </w:t>
      </w:r>
      <w:r w:rsidR="00E87DF8" w:rsidRPr="00E87DF8">
        <w:rPr>
          <w:lang w:val="es-ES_tradnl"/>
        </w:rPr>
        <w:t>aspectos</w:t>
      </w:r>
      <w:r w:rsidR="00C179B8">
        <w:rPr>
          <w:lang w:val="es-ES_tradnl"/>
        </w:rPr>
        <w:t xml:space="preserve"> </w:t>
      </w:r>
      <w:r w:rsidR="00E87DF8">
        <w:rPr>
          <w:lang w:val="es-ES_tradnl"/>
        </w:rPr>
        <w:t xml:space="preserve">de los </w:t>
      </w:r>
      <w:r w:rsidR="00360C13" w:rsidRPr="005E365D">
        <w:rPr>
          <w:lang w:val="es-ES_tradnl"/>
        </w:rPr>
        <w:t>procedimiento</w:t>
      </w:r>
      <w:r w:rsidR="0088158C" w:rsidRPr="005E365D">
        <w:rPr>
          <w:lang w:val="es-ES_tradnl"/>
        </w:rPr>
        <w:t>s</w:t>
      </w:r>
      <w:r w:rsidR="0069670C" w:rsidRPr="005E365D">
        <w:rPr>
          <w:lang w:val="es-ES_tradnl"/>
        </w:rPr>
        <w:t xml:space="preserve"> </w:t>
      </w:r>
      <w:r w:rsidR="00A07DE5" w:rsidRPr="005E365D">
        <w:rPr>
          <w:lang w:val="es-ES_tradnl"/>
        </w:rPr>
        <w:t xml:space="preserve">de </w:t>
      </w:r>
      <w:r w:rsidR="00326B43" w:rsidRPr="005E365D">
        <w:rPr>
          <w:lang w:val="es-ES_tradnl"/>
        </w:rPr>
        <w:t>financiamiento</w:t>
      </w:r>
      <w:r w:rsidR="0069670C" w:rsidRPr="005E365D">
        <w:rPr>
          <w:lang w:val="es-ES_tradnl"/>
        </w:rPr>
        <w:t xml:space="preserve"> </w:t>
      </w:r>
      <w:r w:rsidR="00D612B9" w:rsidRPr="005E365D">
        <w:rPr>
          <w:lang w:val="es-ES_tradnl"/>
        </w:rPr>
        <w:t>e</w:t>
      </w:r>
      <w:r w:rsidR="0069670C" w:rsidRPr="005E365D">
        <w:rPr>
          <w:lang w:val="es-ES_tradnl"/>
        </w:rPr>
        <w:t xml:space="preserve"> </w:t>
      </w:r>
      <w:r w:rsidR="00A07DE5" w:rsidRPr="005E365D">
        <w:rPr>
          <w:lang w:val="es-ES_tradnl"/>
        </w:rPr>
        <w:t>implementación de</w:t>
      </w:r>
      <w:r w:rsidR="0069670C" w:rsidRPr="005E365D">
        <w:rPr>
          <w:lang w:val="es-ES_tradnl"/>
        </w:rPr>
        <w:t xml:space="preserve"> </w:t>
      </w:r>
      <w:r w:rsidR="00F06114" w:rsidRPr="005E365D">
        <w:rPr>
          <w:lang w:val="es-ES_tradnl"/>
        </w:rPr>
        <w:t>módulos</w:t>
      </w:r>
      <w:r w:rsidR="00B50676" w:rsidRPr="005E365D">
        <w:rPr>
          <w:lang w:val="es-ES_tradnl"/>
        </w:rPr>
        <w:t xml:space="preserve"> de eficiencia energética</w:t>
      </w:r>
      <w:r w:rsidR="0069670C" w:rsidRPr="005E365D">
        <w:rPr>
          <w:lang w:val="es-ES_tradnl"/>
        </w:rPr>
        <w:t xml:space="preserve"> </w:t>
      </w:r>
      <w:r w:rsidR="006042B4" w:rsidRPr="005E365D">
        <w:rPr>
          <w:lang w:val="es-ES_tradnl"/>
        </w:rPr>
        <w:t xml:space="preserve">se </w:t>
      </w:r>
      <w:r w:rsidR="001704EE" w:rsidRPr="005E365D">
        <w:rPr>
          <w:lang w:val="es-ES_tradnl"/>
        </w:rPr>
        <w:t>asemejan</w:t>
      </w:r>
      <w:r w:rsidR="006042B4" w:rsidRPr="005E365D">
        <w:rPr>
          <w:lang w:val="es-ES_tradnl"/>
        </w:rPr>
        <w:t xml:space="preserve"> </w:t>
      </w:r>
      <w:r w:rsidR="008D1ADF" w:rsidRPr="005E365D">
        <w:rPr>
          <w:lang w:val="es-ES_tradnl"/>
        </w:rPr>
        <w:t>en</w:t>
      </w:r>
      <w:r w:rsidR="0069670C" w:rsidRPr="005E365D">
        <w:rPr>
          <w:lang w:val="es-ES_tradnl"/>
        </w:rPr>
        <w:t xml:space="preserve"> </w:t>
      </w:r>
      <w:r w:rsidR="00E87DF8">
        <w:rPr>
          <w:lang w:val="es-ES_tradnl"/>
        </w:rPr>
        <w:t xml:space="preserve">cierto modo </w:t>
      </w:r>
      <w:r w:rsidR="00B02512" w:rsidRPr="005E365D">
        <w:rPr>
          <w:lang w:val="es-ES_tradnl"/>
        </w:rPr>
        <w:t>a los del Fondo</w:t>
      </w:r>
      <w:r w:rsidR="00DC508D" w:rsidRPr="005E365D">
        <w:rPr>
          <w:lang w:val="es-ES_tradnl"/>
        </w:rPr>
        <w:t>,</w:t>
      </w:r>
      <w:r w:rsidR="00B02512" w:rsidRPr="005E365D">
        <w:rPr>
          <w:lang w:val="es-ES_tradnl"/>
        </w:rPr>
        <w:t xml:space="preserve"> </w:t>
      </w:r>
      <w:r w:rsidR="007E419B" w:rsidRPr="005E365D">
        <w:rPr>
          <w:lang w:val="es-ES_tradnl"/>
        </w:rPr>
        <w:t xml:space="preserve">pero no son </w:t>
      </w:r>
      <w:r w:rsidR="00506B12">
        <w:rPr>
          <w:lang w:val="es-ES_tradnl"/>
        </w:rPr>
        <w:t>enter</w:t>
      </w:r>
      <w:r w:rsidR="00E45AD2" w:rsidRPr="005E365D">
        <w:rPr>
          <w:lang w:val="es-ES_tradnl"/>
        </w:rPr>
        <w:t>amente</w:t>
      </w:r>
      <w:r w:rsidR="0069670C" w:rsidRPr="005E365D">
        <w:rPr>
          <w:lang w:val="es-ES_tradnl"/>
        </w:rPr>
        <w:t xml:space="preserve"> </w:t>
      </w:r>
      <w:r w:rsidR="0088158C" w:rsidRPr="005E365D">
        <w:rPr>
          <w:lang w:val="es-ES_tradnl"/>
        </w:rPr>
        <w:t>compatible</w:t>
      </w:r>
      <w:r w:rsidR="00E45AD2" w:rsidRPr="005E365D">
        <w:rPr>
          <w:lang w:val="es-ES_tradnl"/>
        </w:rPr>
        <w:t>s</w:t>
      </w:r>
      <w:r w:rsidR="0088158C" w:rsidRPr="005E365D">
        <w:rPr>
          <w:lang w:val="es-ES_tradnl"/>
        </w:rPr>
        <w:t>.</w:t>
      </w:r>
      <w:r w:rsidR="0069670C" w:rsidRPr="005E365D">
        <w:rPr>
          <w:lang w:val="es-ES_tradnl"/>
        </w:rPr>
        <w:t xml:space="preserve"> </w:t>
      </w:r>
      <w:r w:rsidR="00D912A4">
        <w:rPr>
          <w:lang w:val="es-ES_tradnl"/>
        </w:rPr>
        <w:t>L</w:t>
      </w:r>
      <w:r w:rsidR="00C00EFE" w:rsidRPr="005E365D">
        <w:rPr>
          <w:lang w:val="es-ES_tradnl"/>
        </w:rPr>
        <w:t>os procedimientos</w:t>
      </w:r>
      <w:r w:rsidR="0069670C" w:rsidRPr="005E365D">
        <w:rPr>
          <w:lang w:val="es-ES_tradnl"/>
        </w:rPr>
        <w:t xml:space="preserve"> </w:t>
      </w:r>
      <w:r w:rsidR="00D46AAC" w:rsidRPr="005E365D">
        <w:rPr>
          <w:lang w:val="es-ES_tradnl"/>
        </w:rPr>
        <w:t xml:space="preserve">a que se ciñen </w:t>
      </w:r>
      <w:r w:rsidR="00E82696" w:rsidRPr="005E365D">
        <w:rPr>
          <w:lang w:val="es-ES_tradnl"/>
        </w:rPr>
        <w:t xml:space="preserve">las </w:t>
      </w:r>
      <w:r w:rsidR="00D46AAC" w:rsidRPr="005E365D">
        <w:rPr>
          <w:lang w:val="es-ES_tradnl"/>
        </w:rPr>
        <w:t xml:space="preserve">distintas </w:t>
      </w:r>
      <w:r w:rsidR="00F06D2B" w:rsidRPr="005E365D">
        <w:rPr>
          <w:lang w:val="es-ES_tradnl"/>
        </w:rPr>
        <w:t>instituciones</w:t>
      </w:r>
      <w:r w:rsidR="0088158C" w:rsidRPr="005E365D">
        <w:rPr>
          <w:lang w:val="es-ES_tradnl"/>
        </w:rPr>
        <w:t>,</w:t>
      </w:r>
      <w:r w:rsidR="0069670C" w:rsidRPr="005E365D">
        <w:rPr>
          <w:lang w:val="es-ES_tradnl"/>
        </w:rPr>
        <w:t xml:space="preserve"> </w:t>
      </w:r>
      <w:r w:rsidR="00B6567B" w:rsidRPr="005E365D">
        <w:rPr>
          <w:lang w:val="es-ES_tradnl"/>
        </w:rPr>
        <w:t>así</w:t>
      </w:r>
      <w:r w:rsidR="0069670C" w:rsidRPr="005E365D">
        <w:rPr>
          <w:lang w:val="es-ES_tradnl"/>
        </w:rPr>
        <w:t xml:space="preserve"> </w:t>
      </w:r>
      <w:r w:rsidR="00B6567B" w:rsidRPr="005E365D">
        <w:rPr>
          <w:lang w:val="es-ES_tradnl"/>
        </w:rPr>
        <w:t>como</w:t>
      </w:r>
      <w:r w:rsidR="0069670C" w:rsidRPr="005E365D">
        <w:rPr>
          <w:lang w:val="es-ES_tradnl"/>
        </w:rPr>
        <w:t xml:space="preserve"> </w:t>
      </w:r>
      <w:r w:rsidR="0081333D" w:rsidRPr="005E365D">
        <w:rPr>
          <w:lang w:val="es-ES_tradnl"/>
        </w:rPr>
        <w:t xml:space="preserve">las </w:t>
      </w:r>
      <w:r w:rsidR="00B667F0" w:rsidRPr="005E365D">
        <w:rPr>
          <w:lang w:val="es-ES_tradnl"/>
        </w:rPr>
        <w:t>condiciones</w:t>
      </w:r>
      <w:r w:rsidR="0069670C" w:rsidRPr="005E365D">
        <w:rPr>
          <w:lang w:val="es-ES_tradnl"/>
        </w:rPr>
        <w:t xml:space="preserve"> </w:t>
      </w:r>
      <w:r w:rsidR="003858B8" w:rsidRPr="005E365D">
        <w:rPr>
          <w:lang w:val="es-ES_tradnl"/>
        </w:rPr>
        <w:t>de control e información de proyectos</w:t>
      </w:r>
      <w:r w:rsidR="0088158C" w:rsidRPr="005E365D">
        <w:rPr>
          <w:lang w:val="es-ES_tradnl"/>
        </w:rPr>
        <w:t>,</w:t>
      </w:r>
      <w:r w:rsidR="0069670C" w:rsidRPr="005E365D">
        <w:rPr>
          <w:lang w:val="es-ES_tradnl"/>
        </w:rPr>
        <w:t xml:space="preserve"> </w:t>
      </w:r>
      <w:r w:rsidR="00350921" w:rsidRPr="005E365D">
        <w:rPr>
          <w:lang w:val="es-ES_tradnl"/>
        </w:rPr>
        <w:t>también</w:t>
      </w:r>
      <w:r w:rsidR="0069670C" w:rsidRPr="005E365D">
        <w:rPr>
          <w:lang w:val="es-ES_tradnl"/>
        </w:rPr>
        <w:t xml:space="preserve"> </w:t>
      </w:r>
      <w:r w:rsidR="003858B8" w:rsidRPr="005E365D">
        <w:rPr>
          <w:lang w:val="es-ES_tradnl"/>
        </w:rPr>
        <w:t xml:space="preserve">varían </w:t>
      </w:r>
      <w:r w:rsidR="0024428C" w:rsidRPr="005E365D">
        <w:rPr>
          <w:lang w:val="es-ES_tradnl"/>
        </w:rPr>
        <w:t xml:space="preserve">según </w:t>
      </w:r>
      <w:r w:rsidR="00BA7F2F" w:rsidRPr="005E365D">
        <w:rPr>
          <w:lang w:val="es-ES_tradnl"/>
        </w:rPr>
        <w:t xml:space="preserve">las </w:t>
      </w:r>
      <w:r w:rsidR="001429D8" w:rsidRPr="005E365D">
        <w:rPr>
          <w:lang w:val="es-ES_tradnl"/>
        </w:rPr>
        <w:t xml:space="preserve">estrategias y prioridades administrativas </w:t>
      </w:r>
      <w:r w:rsidR="00F60441" w:rsidRPr="005E365D">
        <w:rPr>
          <w:lang w:val="es-ES_tradnl"/>
        </w:rPr>
        <w:t xml:space="preserve">de </w:t>
      </w:r>
      <w:r w:rsidR="006564F7" w:rsidRPr="005E365D">
        <w:rPr>
          <w:lang w:val="es-ES_tradnl"/>
        </w:rPr>
        <w:t>cada</w:t>
      </w:r>
      <w:r w:rsidR="00F60441" w:rsidRPr="005E365D">
        <w:rPr>
          <w:lang w:val="es-ES_tradnl"/>
        </w:rPr>
        <w:t xml:space="preserve"> </w:t>
      </w:r>
      <w:r w:rsidR="0001412C" w:rsidRPr="005E365D">
        <w:rPr>
          <w:lang w:val="es-ES_tradnl"/>
        </w:rPr>
        <w:t>una</w:t>
      </w:r>
      <w:r w:rsidR="0088158C" w:rsidRPr="005E365D">
        <w:rPr>
          <w:lang w:val="es-ES_tradnl"/>
        </w:rPr>
        <w:t>.</w:t>
      </w:r>
    </w:p>
    <w:p w14:paraId="6BEC3E67" w14:textId="58F68AF4" w:rsidR="0088158C" w:rsidRPr="005E365D" w:rsidRDefault="0088158C" w:rsidP="0088158C">
      <w:pPr>
        <w:ind w:left="720" w:hanging="720"/>
        <w:rPr>
          <w:rFonts w:asciiTheme="majorBidi" w:hAnsiTheme="majorBidi" w:cstheme="majorBidi"/>
          <w:b/>
          <w:lang w:val="es-ES_tradnl"/>
        </w:rPr>
      </w:pPr>
      <w:r w:rsidRPr="005E365D">
        <w:rPr>
          <w:rFonts w:asciiTheme="majorBidi" w:hAnsiTheme="majorBidi" w:cstheme="majorBidi"/>
          <w:b/>
          <w:lang w:val="es-ES_tradnl"/>
        </w:rPr>
        <w:t>IV.</w:t>
      </w:r>
      <w:r w:rsidRPr="005E365D">
        <w:rPr>
          <w:rFonts w:asciiTheme="majorBidi" w:hAnsiTheme="majorBidi" w:cstheme="majorBidi"/>
          <w:b/>
          <w:lang w:val="es-ES_tradnl"/>
        </w:rPr>
        <w:tab/>
      </w:r>
      <w:r w:rsidR="00360C13" w:rsidRPr="005E365D">
        <w:rPr>
          <w:rFonts w:asciiTheme="majorBidi" w:hAnsiTheme="majorBidi" w:cstheme="majorBidi"/>
          <w:b/>
          <w:lang w:val="es-ES_tradnl"/>
        </w:rPr>
        <w:t>Procedimiento</w:t>
      </w:r>
      <w:r w:rsidRPr="005E365D">
        <w:rPr>
          <w:rFonts w:asciiTheme="majorBidi" w:hAnsiTheme="majorBidi" w:cstheme="majorBidi"/>
          <w:b/>
          <w:lang w:val="es-ES_tradnl"/>
        </w:rPr>
        <w:t>s</w:t>
      </w:r>
      <w:r w:rsidR="0069670C" w:rsidRPr="005E365D">
        <w:rPr>
          <w:rFonts w:asciiTheme="majorBidi" w:hAnsiTheme="majorBidi" w:cstheme="majorBidi"/>
          <w:b/>
          <w:lang w:val="es-ES_tradnl"/>
        </w:rPr>
        <w:t xml:space="preserve"> </w:t>
      </w:r>
      <w:r w:rsidR="00326B43" w:rsidRPr="005E365D">
        <w:rPr>
          <w:rFonts w:asciiTheme="majorBidi" w:hAnsiTheme="majorBidi" w:cstheme="majorBidi"/>
          <w:b/>
          <w:lang w:val="es-ES_tradnl"/>
        </w:rPr>
        <w:t>y</w:t>
      </w:r>
      <w:r w:rsidR="0069670C" w:rsidRPr="005E365D">
        <w:rPr>
          <w:rFonts w:asciiTheme="majorBidi" w:hAnsiTheme="majorBidi" w:cstheme="majorBidi"/>
          <w:b/>
          <w:lang w:val="es-ES_tradnl"/>
        </w:rPr>
        <w:t xml:space="preserve"> </w:t>
      </w:r>
      <w:r w:rsidR="00B667F0" w:rsidRPr="005E365D">
        <w:rPr>
          <w:rFonts w:asciiTheme="majorBidi" w:hAnsiTheme="majorBidi" w:cstheme="majorBidi"/>
          <w:b/>
          <w:lang w:val="es-ES_tradnl"/>
        </w:rPr>
        <w:t>condiciones</w:t>
      </w:r>
      <w:r w:rsidR="0069670C" w:rsidRPr="005E365D">
        <w:rPr>
          <w:rFonts w:asciiTheme="majorBidi" w:hAnsiTheme="majorBidi" w:cstheme="majorBidi"/>
          <w:b/>
          <w:lang w:val="es-ES_tradnl"/>
        </w:rPr>
        <w:t xml:space="preserve"> </w:t>
      </w:r>
      <w:r w:rsidR="00F266E7" w:rsidRPr="005E365D">
        <w:rPr>
          <w:rFonts w:asciiTheme="majorBidi" w:hAnsiTheme="majorBidi" w:cstheme="majorBidi"/>
          <w:b/>
          <w:lang w:val="es-ES_tradnl"/>
        </w:rPr>
        <w:t xml:space="preserve">para la </w:t>
      </w:r>
      <w:r w:rsidR="007C6FD9" w:rsidRPr="005E365D">
        <w:rPr>
          <w:rFonts w:asciiTheme="majorBidi" w:hAnsiTheme="majorBidi" w:cstheme="majorBidi"/>
          <w:b/>
          <w:lang w:val="es-ES_tradnl"/>
        </w:rPr>
        <w:t xml:space="preserve">concesión de </w:t>
      </w:r>
      <w:r w:rsidR="007F6C05" w:rsidRPr="005E365D">
        <w:rPr>
          <w:rFonts w:asciiTheme="majorBidi" w:hAnsiTheme="majorBidi" w:cstheme="majorBidi"/>
          <w:b/>
          <w:lang w:val="es-ES_tradnl"/>
        </w:rPr>
        <w:t>subvenciones y otros tipos de recursos</w:t>
      </w:r>
      <w:r w:rsidR="00FD12A2" w:rsidRPr="005E365D">
        <w:rPr>
          <w:rFonts w:asciiTheme="majorBidi" w:hAnsiTheme="majorBidi" w:cstheme="majorBidi"/>
          <w:b/>
          <w:lang w:val="es-ES_tradnl"/>
        </w:rPr>
        <w:t xml:space="preserve"> para proyectos</w:t>
      </w:r>
      <w:r w:rsidR="007C6FD9" w:rsidRPr="005E365D">
        <w:rPr>
          <w:rFonts w:asciiTheme="majorBidi" w:hAnsiTheme="majorBidi" w:cstheme="majorBidi"/>
          <w:b/>
          <w:lang w:val="es-ES_tradnl"/>
        </w:rPr>
        <w:t xml:space="preserve"> de eficiencia energética durante la reducción gradual de los HFC</w:t>
      </w:r>
    </w:p>
    <w:p w14:paraId="6122DA1F" w14:textId="77777777" w:rsidR="0088158C" w:rsidRPr="005E365D" w:rsidRDefault="0088158C" w:rsidP="0088158C">
      <w:pPr>
        <w:jc w:val="left"/>
        <w:rPr>
          <w:rFonts w:asciiTheme="majorBidi" w:hAnsiTheme="majorBidi" w:cstheme="majorBidi"/>
          <w:b/>
          <w:lang w:val="es-ES_tradnl"/>
        </w:rPr>
      </w:pPr>
    </w:p>
    <w:p w14:paraId="1116B5E6" w14:textId="13712DBD" w:rsidR="0088158C" w:rsidRPr="005E365D" w:rsidRDefault="001A29EE" w:rsidP="00F36CAF">
      <w:pPr>
        <w:pStyle w:val="Heading1"/>
        <w:rPr>
          <w:lang w:val="es-ES_tradnl"/>
        </w:rPr>
      </w:pPr>
      <w:r w:rsidRPr="005E365D">
        <w:rPr>
          <w:lang w:val="es-ES_tradnl"/>
        </w:rPr>
        <w:t>La d</w:t>
      </w:r>
      <w:r w:rsidR="008D1ADF" w:rsidRPr="005E365D">
        <w:rPr>
          <w:lang w:val="es-ES_tradnl"/>
        </w:rPr>
        <w:t>ecisión</w:t>
      </w:r>
      <w:r w:rsidR="0069670C" w:rsidRPr="005E365D">
        <w:rPr>
          <w:lang w:val="es-ES_tradnl"/>
        </w:rPr>
        <w:t xml:space="preserve"> </w:t>
      </w:r>
      <w:r w:rsidR="0088158C" w:rsidRPr="005E365D">
        <w:rPr>
          <w:lang w:val="es-ES_tradnl"/>
        </w:rPr>
        <w:t>87/51</w:t>
      </w:r>
      <w:r w:rsidR="00E61CA5" w:rsidRPr="005E365D">
        <w:rPr>
          <w:lang w:val="es-ES_tradnl"/>
        </w:rPr>
        <w:t xml:space="preserve"> c)</w:t>
      </w:r>
      <w:r w:rsidR="0069670C" w:rsidRPr="005E365D">
        <w:rPr>
          <w:lang w:val="es-ES_tradnl"/>
        </w:rPr>
        <w:t xml:space="preserve"> </w:t>
      </w:r>
      <w:r w:rsidR="00492F20" w:rsidRPr="005E365D">
        <w:rPr>
          <w:lang w:val="es-ES_tradnl"/>
        </w:rPr>
        <w:t>solicitó a la Secretaría</w:t>
      </w:r>
      <w:r w:rsidR="0069670C" w:rsidRPr="005E365D">
        <w:rPr>
          <w:lang w:val="es-ES_tradnl"/>
        </w:rPr>
        <w:t xml:space="preserve"> </w:t>
      </w:r>
      <w:r w:rsidR="005B4B14" w:rsidRPr="005E365D">
        <w:rPr>
          <w:lang w:val="es-ES_tradnl"/>
        </w:rPr>
        <w:t xml:space="preserve">recoger </w:t>
      </w:r>
      <w:r w:rsidR="007372B4" w:rsidRPr="005E365D">
        <w:rPr>
          <w:lang w:val="es-ES_tradnl"/>
        </w:rPr>
        <w:t>información</w:t>
      </w:r>
      <w:r w:rsidR="0069670C" w:rsidRPr="005E365D">
        <w:rPr>
          <w:lang w:val="es-ES_tradnl"/>
        </w:rPr>
        <w:t xml:space="preserve"> </w:t>
      </w:r>
      <w:r w:rsidR="007372B4" w:rsidRPr="005E365D">
        <w:rPr>
          <w:lang w:val="es-ES_tradnl"/>
        </w:rPr>
        <w:t>sobre</w:t>
      </w:r>
      <w:r w:rsidR="0069670C" w:rsidRPr="005E365D">
        <w:rPr>
          <w:lang w:val="es-ES_tradnl"/>
        </w:rPr>
        <w:t xml:space="preserve"> </w:t>
      </w:r>
      <w:r w:rsidR="00360C13" w:rsidRPr="005E365D">
        <w:rPr>
          <w:lang w:val="es-ES_tradnl"/>
        </w:rPr>
        <w:t>procedimiento</w:t>
      </w:r>
      <w:r w:rsidR="0088158C" w:rsidRPr="005E365D">
        <w:rPr>
          <w:lang w:val="es-ES_tradnl"/>
        </w:rPr>
        <w:t>s</w:t>
      </w:r>
      <w:r w:rsidR="0069670C" w:rsidRPr="005E365D">
        <w:rPr>
          <w:lang w:val="es-ES_tradnl"/>
        </w:rPr>
        <w:t xml:space="preserve"> </w:t>
      </w:r>
      <w:r w:rsidR="00326B43" w:rsidRPr="005E365D">
        <w:rPr>
          <w:lang w:val="es-ES_tradnl"/>
        </w:rPr>
        <w:t>y</w:t>
      </w:r>
      <w:r w:rsidR="0069670C" w:rsidRPr="005E365D">
        <w:rPr>
          <w:lang w:val="es-ES_tradnl"/>
        </w:rPr>
        <w:t xml:space="preserve"> </w:t>
      </w:r>
      <w:r w:rsidR="00B667F0" w:rsidRPr="005E365D">
        <w:rPr>
          <w:lang w:val="es-ES_tradnl"/>
        </w:rPr>
        <w:t>condiciones</w:t>
      </w:r>
      <w:r w:rsidR="0069670C" w:rsidRPr="005E365D">
        <w:rPr>
          <w:lang w:val="es-ES_tradnl"/>
        </w:rPr>
        <w:t xml:space="preserve"> </w:t>
      </w:r>
      <w:r w:rsidR="00F266E7" w:rsidRPr="005E365D">
        <w:rPr>
          <w:lang w:val="es-ES_tradnl"/>
        </w:rPr>
        <w:t xml:space="preserve">para la concesión de subvenciones y </w:t>
      </w:r>
      <w:r w:rsidR="00EC18DE" w:rsidRPr="005E365D">
        <w:rPr>
          <w:lang w:val="es-ES_tradnl"/>
        </w:rPr>
        <w:t>otras opciones</w:t>
      </w:r>
      <w:r w:rsidR="000B05C7" w:rsidRPr="005E365D">
        <w:rPr>
          <w:lang w:val="es-ES_tradnl"/>
        </w:rPr>
        <w:t xml:space="preserve"> de financiamiento</w:t>
      </w:r>
      <w:r w:rsidR="0069670C" w:rsidRPr="005E365D">
        <w:rPr>
          <w:lang w:val="es-ES_tradnl"/>
        </w:rPr>
        <w:t xml:space="preserve"> </w:t>
      </w:r>
      <w:r w:rsidR="00CC483F" w:rsidRPr="005E365D">
        <w:rPr>
          <w:lang w:val="es-ES_tradnl"/>
        </w:rPr>
        <w:t>de</w:t>
      </w:r>
      <w:r w:rsidR="0069670C" w:rsidRPr="005E365D">
        <w:rPr>
          <w:lang w:val="es-ES_tradnl"/>
        </w:rPr>
        <w:t xml:space="preserve"> </w:t>
      </w:r>
      <w:r w:rsidR="00182AAA" w:rsidRPr="005E365D">
        <w:rPr>
          <w:lang w:val="es-ES_tradnl"/>
        </w:rPr>
        <w:t xml:space="preserve">parte de </w:t>
      </w:r>
      <w:r w:rsidR="00350921" w:rsidRPr="005E365D">
        <w:rPr>
          <w:lang w:val="es-ES_tradnl"/>
        </w:rPr>
        <w:t xml:space="preserve">instituciones </w:t>
      </w:r>
      <w:r w:rsidR="00CC483F" w:rsidRPr="005E365D">
        <w:rPr>
          <w:lang w:val="es-ES_tradnl"/>
        </w:rPr>
        <w:t xml:space="preserve">que podrían financiar la </w:t>
      </w:r>
      <w:r w:rsidR="00B667F0" w:rsidRPr="005E365D">
        <w:rPr>
          <w:lang w:val="es-ES_tradnl"/>
        </w:rPr>
        <w:t>eficiencia</w:t>
      </w:r>
      <w:r w:rsidR="0069670C" w:rsidRPr="005E365D">
        <w:rPr>
          <w:lang w:val="es-ES_tradnl"/>
        </w:rPr>
        <w:t xml:space="preserve"> </w:t>
      </w:r>
      <w:r w:rsidR="00B667F0" w:rsidRPr="005E365D">
        <w:rPr>
          <w:lang w:val="es-ES_tradnl"/>
        </w:rPr>
        <w:t>energética</w:t>
      </w:r>
      <w:r w:rsidR="0069670C" w:rsidRPr="005E365D">
        <w:rPr>
          <w:lang w:val="es-ES_tradnl"/>
        </w:rPr>
        <w:t xml:space="preserve"> </w:t>
      </w:r>
      <w:r w:rsidR="00E85532" w:rsidRPr="005E365D">
        <w:rPr>
          <w:lang w:val="es-ES_tradnl"/>
        </w:rPr>
        <w:t xml:space="preserve">durante la </w:t>
      </w:r>
      <w:r w:rsidR="005C1834" w:rsidRPr="005E365D">
        <w:rPr>
          <w:lang w:val="es-ES_tradnl"/>
        </w:rPr>
        <w:t>reducción gradual de los HFC</w:t>
      </w:r>
      <w:r w:rsidR="00766ED0" w:rsidRPr="005E365D">
        <w:rPr>
          <w:lang w:val="es-ES_tradnl"/>
        </w:rPr>
        <w:t>. El Anexo</w:t>
      </w:r>
      <w:r w:rsidR="0069670C" w:rsidRPr="005E365D">
        <w:rPr>
          <w:lang w:val="es-ES_tradnl"/>
        </w:rPr>
        <w:t xml:space="preserve"> </w:t>
      </w:r>
      <w:r w:rsidR="0088158C" w:rsidRPr="005E365D">
        <w:rPr>
          <w:lang w:val="es-ES_tradnl"/>
        </w:rPr>
        <w:t>III</w:t>
      </w:r>
      <w:r w:rsidR="0069670C" w:rsidRPr="005E365D">
        <w:rPr>
          <w:lang w:val="es-ES_tradnl"/>
        </w:rPr>
        <w:t xml:space="preserve"> </w:t>
      </w:r>
      <w:r w:rsidR="00704683" w:rsidRPr="005E365D">
        <w:rPr>
          <w:lang w:val="es-ES_tradnl"/>
        </w:rPr>
        <w:t xml:space="preserve">entrega </w:t>
      </w:r>
      <w:r w:rsidR="001A3461" w:rsidRPr="005E365D">
        <w:rPr>
          <w:lang w:val="es-ES_tradnl"/>
        </w:rPr>
        <w:t>los</w:t>
      </w:r>
      <w:r w:rsidR="00704683" w:rsidRPr="005E365D">
        <w:rPr>
          <w:lang w:val="es-ES_tradnl"/>
        </w:rPr>
        <w:t xml:space="preserve"> antecedentes </w:t>
      </w:r>
      <w:r w:rsidR="00DA35D5" w:rsidRPr="005E365D">
        <w:rPr>
          <w:lang w:val="es-ES_tradnl"/>
        </w:rPr>
        <w:t xml:space="preserve">proporcionados por </w:t>
      </w:r>
      <w:r w:rsidR="00170924" w:rsidRPr="005E365D">
        <w:rPr>
          <w:lang w:val="es-ES_tradnl"/>
        </w:rPr>
        <w:t>los organismos donantes e instituciones financieras</w:t>
      </w:r>
      <w:r w:rsidR="0069670C" w:rsidRPr="005E365D">
        <w:rPr>
          <w:lang w:val="es-ES_tradnl"/>
        </w:rPr>
        <w:t xml:space="preserve"> </w:t>
      </w:r>
      <w:r w:rsidR="009F0872" w:rsidRPr="005E365D">
        <w:rPr>
          <w:lang w:val="es-ES_tradnl"/>
        </w:rPr>
        <w:t xml:space="preserve">que </w:t>
      </w:r>
      <w:r w:rsidR="00546688">
        <w:rPr>
          <w:lang w:val="es-ES_tradnl"/>
        </w:rPr>
        <w:t>respo</w:t>
      </w:r>
      <w:r w:rsidR="009D227D">
        <w:rPr>
          <w:lang w:val="es-ES_tradnl"/>
        </w:rPr>
        <w:t>ndieron al respecto</w:t>
      </w:r>
      <w:r w:rsidR="0088158C" w:rsidRPr="005E365D">
        <w:rPr>
          <w:lang w:val="es-ES_tradnl"/>
        </w:rPr>
        <w:t>.</w:t>
      </w:r>
    </w:p>
    <w:p w14:paraId="37C10BB1" w14:textId="7A985932" w:rsidR="009043F9" w:rsidRPr="005E365D" w:rsidRDefault="00E3337A" w:rsidP="00F36CAF">
      <w:pPr>
        <w:pStyle w:val="Heading1"/>
        <w:rPr>
          <w:lang w:val="es-ES_tradnl"/>
        </w:rPr>
      </w:pPr>
      <w:r w:rsidRPr="005E365D">
        <w:rPr>
          <w:lang w:val="es-ES_tradnl"/>
        </w:rPr>
        <w:t>R</w:t>
      </w:r>
      <w:r w:rsidR="00C07E46" w:rsidRPr="005E365D">
        <w:rPr>
          <w:lang w:val="es-ES_tradnl"/>
        </w:rPr>
        <w:t>e</w:t>
      </w:r>
      <w:r w:rsidR="00911940" w:rsidRPr="005E365D">
        <w:rPr>
          <w:lang w:val="es-ES_tradnl"/>
        </w:rPr>
        <w:t>sumen</w:t>
      </w:r>
      <w:r w:rsidR="0069670C" w:rsidRPr="005E365D">
        <w:rPr>
          <w:lang w:val="es-ES_tradnl"/>
        </w:rPr>
        <w:t xml:space="preserve"> </w:t>
      </w:r>
      <w:r w:rsidRPr="005E365D">
        <w:rPr>
          <w:lang w:val="es-ES_tradnl"/>
        </w:rPr>
        <w:t>de las principales conclusiones</w:t>
      </w:r>
      <w:r w:rsidR="0069670C" w:rsidRPr="005E365D">
        <w:rPr>
          <w:lang w:val="es-ES_tradnl"/>
        </w:rPr>
        <w:t xml:space="preserve"> </w:t>
      </w:r>
      <w:r w:rsidR="00B9010A" w:rsidRPr="005E365D">
        <w:rPr>
          <w:lang w:val="es-ES_tradnl"/>
        </w:rPr>
        <w:t xml:space="preserve">alcanzadas </w:t>
      </w:r>
      <w:r w:rsidR="0021053A" w:rsidRPr="005E365D">
        <w:rPr>
          <w:lang w:val="es-ES_tradnl"/>
        </w:rPr>
        <w:t>en base a las respuestas</w:t>
      </w:r>
      <w:r w:rsidR="0069670C" w:rsidRPr="005E365D">
        <w:rPr>
          <w:lang w:val="es-ES_tradnl"/>
        </w:rPr>
        <w:t xml:space="preserve"> </w:t>
      </w:r>
      <w:r w:rsidR="0021053A" w:rsidRPr="005E365D">
        <w:rPr>
          <w:lang w:val="es-ES_tradnl"/>
        </w:rPr>
        <w:t>recibidas</w:t>
      </w:r>
      <w:r w:rsidR="0088158C" w:rsidRPr="005E365D">
        <w:rPr>
          <w:lang w:val="es-ES_tradnl"/>
        </w:rPr>
        <w:t>:</w:t>
      </w:r>
    </w:p>
    <w:p w14:paraId="3766454B" w14:textId="1C9D23FC" w:rsidR="0088158C" w:rsidRPr="005E365D" w:rsidRDefault="0024781B" w:rsidP="00552B5F">
      <w:pPr>
        <w:pStyle w:val="Heading2"/>
        <w:rPr>
          <w:lang w:val="es-ES_tradnl"/>
        </w:rPr>
      </w:pPr>
      <w:r w:rsidRPr="005E365D">
        <w:rPr>
          <w:lang w:val="es-ES_tradnl"/>
        </w:rPr>
        <w:t xml:space="preserve">Existen distintas instituciones </w:t>
      </w:r>
      <w:r w:rsidR="0019211B" w:rsidRPr="005E365D">
        <w:rPr>
          <w:lang w:val="es-ES_tradnl"/>
        </w:rPr>
        <w:t xml:space="preserve">que </w:t>
      </w:r>
      <w:r w:rsidR="005424D9" w:rsidRPr="005E365D">
        <w:rPr>
          <w:lang w:val="es-ES_tradnl"/>
        </w:rPr>
        <w:t>pueden</w:t>
      </w:r>
      <w:r w:rsidR="0019211B" w:rsidRPr="005E365D">
        <w:rPr>
          <w:lang w:val="es-ES_tradnl"/>
        </w:rPr>
        <w:t xml:space="preserve"> financiar </w:t>
      </w:r>
      <w:r w:rsidR="00E378E2" w:rsidRPr="005E365D">
        <w:rPr>
          <w:lang w:val="es-ES_tradnl"/>
        </w:rPr>
        <w:t>la eficiencia</w:t>
      </w:r>
      <w:r w:rsidR="0069670C" w:rsidRPr="005E365D">
        <w:rPr>
          <w:lang w:val="es-ES_tradnl"/>
        </w:rPr>
        <w:t xml:space="preserve"> </w:t>
      </w:r>
      <w:r w:rsidR="00B667F0" w:rsidRPr="005E365D">
        <w:rPr>
          <w:lang w:val="es-ES_tradnl"/>
        </w:rPr>
        <w:t>energética</w:t>
      </w:r>
      <w:r w:rsidR="0069670C" w:rsidRPr="005E365D">
        <w:rPr>
          <w:lang w:val="es-ES_tradnl"/>
        </w:rPr>
        <w:t xml:space="preserve"> </w:t>
      </w:r>
      <w:r w:rsidR="00DC3B40" w:rsidRPr="005E365D">
        <w:rPr>
          <w:lang w:val="es-ES_tradnl"/>
        </w:rPr>
        <w:t xml:space="preserve">por medio </w:t>
      </w:r>
      <w:r w:rsidR="001532F8" w:rsidRPr="005E365D">
        <w:rPr>
          <w:lang w:val="es-ES_tradnl"/>
        </w:rPr>
        <w:t xml:space="preserve">de </w:t>
      </w:r>
      <w:r w:rsidR="006E7A7B" w:rsidRPr="005E365D">
        <w:rPr>
          <w:lang w:val="es-ES_tradnl"/>
        </w:rPr>
        <w:t xml:space="preserve">subvenciones </w:t>
      </w:r>
      <w:r w:rsidR="006F5C12" w:rsidRPr="005E365D">
        <w:rPr>
          <w:lang w:val="es-ES_tradnl"/>
        </w:rPr>
        <w:t xml:space="preserve">e instrumentos </w:t>
      </w:r>
      <w:r w:rsidR="00EB6BE6" w:rsidRPr="005E365D">
        <w:rPr>
          <w:lang w:val="es-ES_tradnl"/>
        </w:rPr>
        <w:t xml:space="preserve">financieros </w:t>
      </w:r>
      <w:r w:rsidR="00D43B39" w:rsidRPr="005E365D">
        <w:rPr>
          <w:lang w:val="es-ES_tradnl"/>
        </w:rPr>
        <w:t>tales como</w:t>
      </w:r>
      <w:r w:rsidR="0069670C" w:rsidRPr="005E365D">
        <w:rPr>
          <w:lang w:val="es-ES_tradnl"/>
        </w:rPr>
        <w:t xml:space="preserve"> </w:t>
      </w:r>
      <w:r w:rsidR="00D43B39" w:rsidRPr="005E365D">
        <w:rPr>
          <w:lang w:val="es-ES_tradnl"/>
        </w:rPr>
        <w:t>créditos</w:t>
      </w:r>
      <w:r w:rsidR="0088158C" w:rsidRPr="005E365D">
        <w:rPr>
          <w:lang w:val="es-ES_tradnl"/>
        </w:rPr>
        <w:t>,</w:t>
      </w:r>
      <w:r w:rsidR="0069670C" w:rsidRPr="005E365D">
        <w:rPr>
          <w:lang w:val="es-ES_tradnl"/>
        </w:rPr>
        <w:t xml:space="preserve"> </w:t>
      </w:r>
      <w:r w:rsidR="002E34D6" w:rsidRPr="005E365D">
        <w:rPr>
          <w:lang w:val="es-ES_tradnl"/>
        </w:rPr>
        <w:t>garantías</w:t>
      </w:r>
      <w:r w:rsidR="0069670C" w:rsidRPr="005E365D">
        <w:rPr>
          <w:lang w:val="es-ES_tradnl"/>
        </w:rPr>
        <w:t xml:space="preserve"> </w:t>
      </w:r>
      <w:r w:rsidR="00666142" w:rsidRPr="005E365D">
        <w:rPr>
          <w:lang w:val="es-ES_tradnl"/>
        </w:rPr>
        <w:t xml:space="preserve">financieras </w:t>
      </w:r>
      <w:r w:rsidR="00343A0D">
        <w:rPr>
          <w:lang w:val="es-ES_tradnl"/>
        </w:rPr>
        <w:t>e inversión de</w:t>
      </w:r>
      <w:r w:rsidR="0069670C" w:rsidRPr="005E365D">
        <w:rPr>
          <w:lang w:val="es-ES_tradnl"/>
        </w:rPr>
        <w:t xml:space="preserve"> </w:t>
      </w:r>
      <w:r w:rsidR="002E34D6" w:rsidRPr="005E365D">
        <w:rPr>
          <w:lang w:val="es-ES_tradnl"/>
        </w:rPr>
        <w:t>capital</w:t>
      </w:r>
      <w:r w:rsidR="0088158C" w:rsidRPr="005E365D">
        <w:rPr>
          <w:lang w:val="es-ES_tradnl"/>
        </w:rPr>
        <w:t>.</w:t>
      </w:r>
      <w:r w:rsidR="0069670C" w:rsidRPr="005E365D">
        <w:rPr>
          <w:lang w:val="es-ES_tradnl"/>
        </w:rPr>
        <w:t xml:space="preserve"> </w:t>
      </w:r>
      <w:r w:rsidR="00DB6389">
        <w:rPr>
          <w:lang w:val="es-ES_tradnl"/>
        </w:rPr>
        <w:t>El tipo</w:t>
      </w:r>
      <w:r w:rsidR="0069670C" w:rsidRPr="005E365D">
        <w:rPr>
          <w:lang w:val="es-ES_tradnl"/>
        </w:rPr>
        <w:t xml:space="preserve"> </w:t>
      </w:r>
      <w:r w:rsidR="00326B43" w:rsidRPr="005E365D">
        <w:rPr>
          <w:lang w:val="es-ES_tradnl"/>
        </w:rPr>
        <w:t>de</w:t>
      </w:r>
      <w:r w:rsidR="0069670C" w:rsidRPr="005E365D">
        <w:rPr>
          <w:lang w:val="es-ES_tradnl"/>
        </w:rPr>
        <w:t xml:space="preserve"> </w:t>
      </w:r>
      <w:r w:rsidR="00DB6389">
        <w:rPr>
          <w:lang w:val="es-ES_tradnl"/>
        </w:rPr>
        <w:t>instrumento</w:t>
      </w:r>
      <w:r w:rsidR="00E95EE5" w:rsidRPr="005E365D">
        <w:rPr>
          <w:lang w:val="es-ES_tradnl"/>
        </w:rPr>
        <w:t xml:space="preserve"> </w:t>
      </w:r>
      <w:r w:rsidR="00DB6389">
        <w:rPr>
          <w:lang w:val="es-ES_tradnl"/>
        </w:rPr>
        <w:t>depende</w:t>
      </w:r>
      <w:r w:rsidR="0076761E" w:rsidRPr="005E365D">
        <w:rPr>
          <w:lang w:val="es-ES_tradnl"/>
        </w:rPr>
        <w:t xml:space="preserve"> de </w:t>
      </w:r>
      <w:r w:rsidR="00735301" w:rsidRPr="005E365D">
        <w:rPr>
          <w:lang w:val="es-ES_tradnl"/>
        </w:rPr>
        <w:t xml:space="preserve">los resultados </w:t>
      </w:r>
      <w:r w:rsidR="00813AFF" w:rsidRPr="005E365D">
        <w:rPr>
          <w:lang w:val="es-ES_tradnl"/>
        </w:rPr>
        <w:t xml:space="preserve">de los </w:t>
      </w:r>
      <w:r w:rsidR="008D1ADF" w:rsidRPr="005E365D">
        <w:rPr>
          <w:lang w:val="es-ES_tradnl"/>
        </w:rPr>
        <w:t>proyecto</w:t>
      </w:r>
      <w:r w:rsidR="00813AFF" w:rsidRPr="005E365D">
        <w:rPr>
          <w:lang w:val="es-ES_tradnl"/>
        </w:rPr>
        <w:t>s</w:t>
      </w:r>
      <w:r w:rsidR="0069670C" w:rsidRPr="005E365D">
        <w:rPr>
          <w:lang w:val="es-ES_tradnl"/>
        </w:rPr>
        <w:t xml:space="preserve"> </w:t>
      </w:r>
      <w:r w:rsidR="00326B43" w:rsidRPr="005E365D">
        <w:rPr>
          <w:lang w:val="es-ES_tradnl"/>
        </w:rPr>
        <w:t>y</w:t>
      </w:r>
      <w:r w:rsidR="0088158C" w:rsidRPr="005E365D">
        <w:rPr>
          <w:lang w:val="es-ES_tradnl"/>
        </w:rPr>
        <w:t>/</w:t>
      </w:r>
      <w:r w:rsidR="00326B43" w:rsidRPr="005E365D">
        <w:rPr>
          <w:lang w:val="es-ES_tradnl"/>
        </w:rPr>
        <w:t>o</w:t>
      </w:r>
      <w:r w:rsidR="0069670C" w:rsidRPr="005E365D">
        <w:rPr>
          <w:lang w:val="es-ES_tradnl"/>
        </w:rPr>
        <w:t xml:space="preserve"> </w:t>
      </w:r>
      <w:r w:rsidR="007372B4" w:rsidRPr="005E365D">
        <w:rPr>
          <w:lang w:val="es-ES_tradnl"/>
        </w:rPr>
        <w:t>programa</w:t>
      </w:r>
      <w:r w:rsidR="00813AFF" w:rsidRPr="005E365D">
        <w:rPr>
          <w:lang w:val="es-ES_tradnl"/>
        </w:rPr>
        <w:t>s</w:t>
      </w:r>
      <w:r w:rsidR="0088158C" w:rsidRPr="005E365D">
        <w:rPr>
          <w:lang w:val="es-ES_tradnl"/>
        </w:rPr>
        <w:t>;</w:t>
      </w:r>
    </w:p>
    <w:p w14:paraId="697D0E15" w14:textId="6D7AA3CF" w:rsidR="0088158C" w:rsidRPr="005E365D" w:rsidRDefault="004D3F81" w:rsidP="00F36CAF">
      <w:pPr>
        <w:pStyle w:val="Heading2"/>
        <w:rPr>
          <w:lang w:val="es-ES_tradnl"/>
        </w:rPr>
      </w:pPr>
      <w:r w:rsidRPr="005E365D">
        <w:rPr>
          <w:lang w:val="es-ES_tradnl"/>
        </w:rPr>
        <w:t>Los p</w:t>
      </w:r>
      <w:r w:rsidR="00360C13" w:rsidRPr="005E365D">
        <w:rPr>
          <w:lang w:val="es-ES_tradnl"/>
        </w:rPr>
        <w:t>rocedimiento</w:t>
      </w:r>
      <w:r w:rsidR="0088158C" w:rsidRPr="005E365D">
        <w:rPr>
          <w:lang w:val="es-ES_tradnl"/>
        </w:rPr>
        <w:t>s</w:t>
      </w:r>
      <w:r w:rsidR="0069670C" w:rsidRPr="005E365D">
        <w:rPr>
          <w:lang w:val="es-ES_tradnl"/>
        </w:rPr>
        <w:t xml:space="preserve"> </w:t>
      </w:r>
      <w:r w:rsidR="00326B43" w:rsidRPr="005E365D">
        <w:rPr>
          <w:lang w:val="es-ES_tradnl"/>
        </w:rPr>
        <w:t>y</w:t>
      </w:r>
      <w:r w:rsidR="0069670C" w:rsidRPr="005E365D">
        <w:rPr>
          <w:lang w:val="es-ES_tradnl"/>
        </w:rPr>
        <w:t xml:space="preserve"> </w:t>
      </w:r>
      <w:r w:rsidR="00B667F0" w:rsidRPr="005E365D">
        <w:rPr>
          <w:lang w:val="es-ES_tradnl"/>
        </w:rPr>
        <w:t>condiciones</w:t>
      </w:r>
      <w:r w:rsidR="0069670C" w:rsidRPr="005E365D">
        <w:rPr>
          <w:lang w:val="es-ES_tradnl"/>
        </w:rPr>
        <w:t xml:space="preserve"> </w:t>
      </w:r>
      <w:r w:rsidR="00DF3FEA" w:rsidRPr="005E365D">
        <w:rPr>
          <w:lang w:val="es-ES_tradnl"/>
        </w:rPr>
        <w:t>para acceder a</w:t>
      </w:r>
      <w:r w:rsidR="0069670C" w:rsidRPr="005E365D">
        <w:rPr>
          <w:lang w:val="es-ES_tradnl"/>
        </w:rPr>
        <w:t xml:space="preserve"> </w:t>
      </w:r>
      <w:r w:rsidR="001A144C" w:rsidRPr="005E365D">
        <w:rPr>
          <w:lang w:val="es-ES_tradnl"/>
        </w:rPr>
        <w:t>subvenciones</w:t>
      </w:r>
      <w:r w:rsidR="0069670C" w:rsidRPr="005E365D">
        <w:rPr>
          <w:lang w:val="es-ES_tradnl"/>
        </w:rPr>
        <w:t xml:space="preserve"> </w:t>
      </w:r>
      <w:r w:rsidR="00326B43" w:rsidRPr="005E365D">
        <w:rPr>
          <w:lang w:val="es-ES_tradnl"/>
        </w:rPr>
        <w:t>y</w:t>
      </w:r>
      <w:r w:rsidR="0069670C" w:rsidRPr="005E365D">
        <w:rPr>
          <w:lang w:val="es-ES_tradnl"/>
        </w:rPr>
        <w:t xml:space="preserve"> </w:t>
      </w:r>
      <w:r w:rsidR="00EC18DE" w:rsidRPr="005E365D">
        <w:rPr>
          <w:lang w:val="es-ES_tradnl"/>
        </w:rPr>
        <w:t>otras opciones</w:t>
      </w:r>
      <w:r w:rsidR="000B05C7" w:rsidRPr="005E365D">
        <w:rPr>
          <w:lang w:val="es-ES_tradnl"/>
        </w:rPr>
        <w:t xml:space="preserve"> de financiamiento</w:t>
      </w:r>
      <w:r w:rsidR="0069670C" w:rsidRPr="005E365D">
        <w:rPr>
          <w:lang w:val="es-ES_tradnl"/>
        </w:rPr>
        <w:t xml:space="preserve"> </w:t>
      </w:r>
      <w:r w:rsidR="00D34886">
        <w:rPr>
          <w:lang w:val="es-ES_tradnl"/>
        </w:rPr>
        <w:t xml:space="preserve">varían según </w:t>
      </w:r>
      <w:r w:rsidR="00D717BC" w:rsidRPr="005E365D">
        <w:rPr>
          <w:lang w:val="es-ES_tradnl"/>
        </w:rPr>
        <w:t xml:space="preserve">las </w:t>
      </w:r>
      <w:r w:rsidR="00DB512B" w:rsidRPr="005E365D">
        <w:rPr>
          <w:lang w:val="es-ES_tradnl"/>
        </w:rPr>
        <w:t xml:space="preserve">pautas y </w:t>
      </w:r>
      <w:r w:rsidR="00BC20B0" w:rsidRPr="005E365D">
        <w:rPr>
          <w:lang w:val="es-ES_tradnl"/>
        </w:rPr>
        <w:t>estructuras</w:t>
      </w:r>
      <w:r w:rsidR="00DB512B" w:rsidRPr="005E365D">
        <w:rPr>
          <w:lang w:val="es-ES_tradnl"/>
        </w:rPr>
        <w:t xml:space="preserve"> </w:t>
      </w:r>
      <w:r w:rsidR="00F37A2C" w:rsidRPr="005E365D">
        <w:rPr>
          <w:lang w:val="es-ES_tradnl"/>
        </w:rPr>
        <w:t>administrativas que define cada institución</w:t>
      </w:r>
      <w:r w:rsidR="0088158C" w:rsidRPr="005E365D">
        <w:rPr>
          <w:lang w:val="es-ES_tradnl"/>
        </w:rPr>
        <w:t>;</w:t>
      </w:r>
    </w:p>
    <w:p w14:paraId="7D923289" w14:textId="748AD9A8" w:rsidR="0088158C" w:rsidRPr="005E365D" w:rsidRDefault="00A05544" w:rsidP="00F36CAF">
      <w:pPr>
        <w:pStyle w:val="Heading2"/>
        <w:rPr>
          <w:lang w:val="es-ES_tradnl"/>
        </w:rPr>
      </w:pPr>
      <w:r w:rsidRPr="005E365D">
        <w:rPr>
          <w:lang w:val="es-ES_tradnl"/>
        </w:rPr>
        <w:t xml:space="preserve">El </w:t>
      </w:r>
      <w:r w:rsidR="001A0923" w:rsidRPr="005E365D">
        <w:rPr>
          <w:lang w:val="es-ES_tradnl"/>
        </w:rPr>
        <w:t>financiamiento mixto</w:t>
      </w:r>
      <w:r w:rsidR="0069670C" w:rsidRPr="005E365D">
        <w:rPr>
          <w:lang w:val="es-ES_tradnl"/>
        </w:rPr>
        <w:t xml:space="preserve"> </w:t>
      </w:r>
      <w:r w:rsidRPr="005E365D">
        <w:rPr>
          <w:lang w:val="es-ES_tradnl"/>
        </w:rPr>
        <w:t xml:space="preserve">se </w:t>
      </w:r>
      <w:r w:rsidR="00852F26" w:rsidRPr="005E365D">
        <w:rPr>
          <w:lang w:val="es-ES_tradnl"/>
        </w:rPr>
        <w:t xml:space="preserve">destina a </w:t>
      </w:r>
      <w:r w:rsidR="008D1ADF" w:rsidRPr="005E365D">
        <w:rPr>
          <w:lang w:val="es-ES_tradnl"/>
        </w:rPr>
        <w:t>proyectos</w:t>
      </w:r>
      <w:r w:rsidR="0069670C" w:rsidRPr="005E365D">
        <w:rPr>
          <w:lang w:val="es-ES_tradnl"/>
        </w:rPr>
        <w:t xml:space="preserve"> </w:t>
      </w:r>
      <w:r w:rsidR="00C64DD3" w:rsidRPr="005E365D">
        <w:rPr>
          <w:lang w:val="es-ES_tradnl"/>
        </w:rPr>
        <w:t>específicos</w:t>
      </w:r>
      <w:r w:rsidR="0088158C" w:rsidRPr="005E365D">
        <w:rPr>
          <w:lang w:val="es-ES_tradnl"/>
        </w:rPr>
        <w:t>.</w:t>
      </w:r>
      <w:r w:rsidR="0069670C" w:rsidRPr="005E365D">
        <w:rPr>
          <w:lang w:val="es-ES_tradnl"/>
        </w:rPr>
        <w:t xml:space="preserve"> </w:t>
      </w:r>
      <w:r w:rsidR="00F06D2B" w:rsidRPr="005E365D">
        <w:rPr>
          <w:lang w:val="es-ES_tradnl"/>
        </w:rPr>
        <w:t>Por</w:t>
      </w:r>
      <w:r w:rsidR="0069670C" w:rsidRPr="005E365D">
        <w:rPr>
          <w:lang w:val="es-ES_tradnl"/>
        </w:rPr>
        <w:t xml:space="preserve"> </w:t>
      </w:r>
      <w:r w:rsidR="00F06D2B" w:rsidRPr="005E365D">
        <w:rPr>
          <w:lang w:val="es-ES_tradnl"/>
        </w:rPr>
        <w:t>ejemplo</w:t>
      </w:r>
      <w:r w:rsidR="0088158C" w:rsidRPr="005E365D">
        <w:rPr>
          <w:lang w:val="es-ES_tradnl"/>
        </w:rPr>
        <w:t>,</w:t>
      </w:r>
      <w:r w:rsidR="0069670C" w:rsidRPr="005E365D">
        <w:rPr>
          <w:lang w:val="es-ES_tradnl"/>
        </w:rPr>
        <w:t xml:space="preserve"> </w:t>
      </w:r>
      <w:r w:rsidR="00484851" w:rsidRPr="005E365D">
        <w:rPr>
          <w:lang w:val="es-ES_tradnl"/>
        </w:rPr>
        <w:t xml:space="preserve">un </w:t>
      </w:r>
      <w:r w:rsidR="008D1ADF" w:rsidRPr="005E365D">
        <w:rPr>
          <w:lang w:val="es-ES_tradnl"/>
        </w:rPr>
        <w:t>proyecto</w:t>
      </w:r>
      <w:r w:rsidR="0069670C" w:rsidRPr="005E365D">
        <w:rPr>
          <w:lang w:val="es-ES_tradnl"/>
        </w:rPr>
        <w:t xml:space="preserve"> </w:t>
      </w:r>
      <w:r w:rsidR="00484851" w:rsidRPr="005E365D">
        <w:rPr>
          <w:lang w:val="es-ES_tradnl"/>
        </w:rPr>
        <w:t xml:space="preserve">del FMAM </w:t>
      </w:r>
      <w:r w:rsidR="009C6ABD" w:rsidRPr="005E365D">
        <w:rPr>
          <w:lang w:val="es-ES_tradnl"/>
        </w:rPr>
        <w:t xml:space="preserve">para </w:t>
      </w:r>
      <w:r w:rsidR="001A0923" w:rsidRPr="005E365D">
        <w:rPr>
          <w:lang w:val="es-ES_tradnl"/>
        </w:rPr>
        <w:t>financiar</w:t>
      </w:r>
      <w:r w:rsidR="0069670C" w:rsidRPr="005E365D">
        <w:rPr>
          <w:lang w:val="es-ES_tradnl"/>
        </w:rPr>
        <w:t xml:space="preserve"> </w:t>
      </w:r>
      <w:r w:rsidR="00CD2D77" w:rsidRPr="005E365D">
        <w:rPr>
          <w:lang w:val="es-ES_tradnl"/>
        </w:rPr>
        <w:t xml:space="preserve">la </w:t>
      </w:r>
      <w:r w:rsidR="00B667F0" w:rsidRPr="005E365D">
        <w:rPr>
          <w:lang w:val="es-ES_tradnl"/>
        </w:rPr>
        <w:t>eficiencia</w:t>
      </w:r>
      <w:r w:rsidR="0069670C" w:rsidRPr="005E365D">
        <w:rPr>
          <w:lang w:val="es-ES_tradnl"/>
        </w:rPr>
        <w:t xml:space="preserve"> </w:t>
      </w:r>
      <w:r w:rsidR="00B667F0" w:rsidRPr="005E365D">
        <w:rPr>
          <w:lang w:val="es-ES_tradnl"/>
        </w:rPr>
        <w:t>energética</w:t>
      </w:r>
      <w:r w:rsidR="0069670C" w:rsidRPr="005E365D">
        <w:rPr>
          <w:lang w:val="es-ES_tradnl"/>
        </w:rPr>
        <w:t xml:space="preserve"> </w:t>
      </w:r>
      <w:r w:rsidR="008D1ADF" w:rsidRPr="005E365D">
        <w:rPr>
          <w:lang w:val="es-ES_tradnl"/>
        </w:rPr>
        <w:t>en</w:t>
      </w:r>
      <w:r w:rsidR="0069670C" w:rsidRPr="005E365D">
        <w:rPr>
          <w:lang w:val="es-ES_tradnl"/>
        </w:rPr>
        <w:t xml:space="preserve"> </w:t>
      </w:r>
      <w:r w:rsidR="009D2B00" w:rsidRPr="005E365D">
        <w:rPr>
          <w:lang w:val="es-ES_tradnl"/>
        </w:rPr>
        <w:t xml:space="preserve">inmuebles </w:t>
      </w:r>
      <w:r w:rsidR="00275738" w:rsidRPr="005E365D">
        <w:rPr>
          <w:lang w:val="es-ES_tradnl"/>
        </w:rPr>
        <w:t>proponía</w:t>
      </w:r>
      <w:r w:rsidR="00743E22" w:rsidRPr="005E365D">
        <w:rPr>
          <w:lang w:val="es-ES_tradnl"/>
        </w:rPr>
        <w:t xml:space="preserve"> </w:t>
      </w:r>
      <w:r w:rsidR="004F13F3">
        <w:rPr>
          <w:lang w:val="es-ES_tradnl"/>
        </w:rPr>
        <w:t xml:space="preserve">el </w:t>
      </w:r>
      <w:r w:rsidR="00113D77" w:rsidRPr="005E365D">
        <w:rPr>
          <w:lang w:val="es-ES_tradnl"/>
        </w:rPr>
        <w:t xml:space="preserve">siguiente </w:t>
      </w:r>
      <w:r w:rsidR="004F13F3" w:rsidRPr="004F13F3">
        <w:rPr>
          <w:lang w:val="es-ES_tradnl"/>
        </w:rPr>
        <w:t>financiamiento mixto</w:t>
      </w:r>
      <w:r w:rsidR="0088158C" w:rsidRPr="005E365D">
        <w:rPr>
          <w:lang w:val="es-ES_tradnl"/>
        </w:rPr>
        <w:t>:</w:t>
      </w:r>
      <w:r w:rsidR="0069670C" w:rsidRPr="005E365D">
        <w:rPr>
          <w:lang w:val="es-ES_tradnl"/>
        </w:rPr>
        <w:t xml:space="preserve"> </w:t>
      </w:r>
      <w:r w:rsidR="00A91CBB" w:rsidRPr="005E365D">
        <w:rPr>
          <w:lang w:val="es-ES_tradnl"/>
        </w:rPr>
        <w:t>propuestas programáticas</w:t>
      </w:r>
      <w:r w:rsidR="0088158C" w:rsidRPr="005E365D">
        <w:rPr>
          <w:lang w:val="es-ES_tradnl"/>
        </w:rPr>
        <w:t>,</w:t>
      </w:r>
      <w:r w:rsidR="0069670C" w:rsidRPr="005E365D">
        <w:rPr>
          <w:lang w:val="es-ES_tradnl"/>
        </w:rPr>
        <w:t xml:space="preserve"> </w:t>
      </w:r>
      <w:r w:rsidR="00A91CBB" w:rsidRPr="005E365D">
        <w:rPr>
          <w:lang w:val="es-ES_tradnl"/>
        </w:rPr>
        <w:t xml:space="preserve">iniciativas de transformación del </w:t>
      </w:r>
      <w:r w:rsidR="00631429" w:rsidRPr="005E365D">
        <w:rPr>
          <w:lang w:val="es-ES_tradnl"/>
        </w:rPr>
        <w:t>mercado</w:t>
      </w:r>
      <w:r w:rsidR="0069670C" w:rsidRPr="005E365D">
        <w:rPr>
          <w:lang w:val="es-ES_tradnl"/>
        </w:rPr>
        <w:t xml:space="preserve"> </w:t>
      </w:r>
      <w:r w:rsidR="00326B43" w:rsidRPr="005E365D">
        <w:rPr>
          <w:lang w:val="es-ES_tradnl"/>
        </w:rPr>
        <w:t>y</w:t>
      </w:r>
      <w:r w:rsidR="0069670C" w:rsidRPr="005E365D">
        <w:rPr>
          <w:lang w:val="es-ES_tradnl"/>
        </w:rPr>
        <w:t xml:space="preserve"> </w:t>
      </w:r>
      <w:r w:rsidR="00D612B9" w:rsidRPr="005E365D">
        <w:rPr>
          <w:lang w:val="es-ES_tradnl"/>
        </w:rPr>
        <w:t>reforzamiento</w:t>
      </w:r>
      <w:r w:rsidR="0069670C" w:rsidRPr="005E365D">
        <w:rPr>
          <w:lang w:val="es-ES_tradnl"/>
        </w:rPr>
        <w:t xml:space="preserve"> </w:t>
      </w:r>
      <w:r w:rsidR="00D612B9" w:rsidRPr="005E365D">
        <w:rPr>
          <w:lang w:val="es-ES_tradnl"/>
        </w:rPr>
        <w:t>de</w:t>
      </w:r>
      <w:r w:rsidR="0069670C" w:rsidRPr="005E365D">
        <w:rPr>
          <w:lang w:val="es-ES_tradnl"/>
        </w:rPr>
        <w:t xml:space="preserve"> </w:t>
      </w:r>
      <w:r w:rsidR="00A91CBB" w:rsidRPr="005E365D">
        <w:rPr>
          <w:lang w:val="es-ES_tradnl"/>
        </w:rPr>
        <w:t xml:space="preserve">las </w:t>
      </w:r>
      <w:r w:rsidR="00D612B9" w:rsidRPr="005E365D">
        <w:rPr>
          <w:lang w:val="es-ES_tradnl"/>
        </w:rPr>
        <w:t>capacidades</w:t>
      </w:r>
      <w:r w:rsidR="0069670C" w:rsidRPr="005E365D">
        <w:rPr>
          <w:lang w:val="es-ES_tradnl"/>
        </w:rPr>
        <w:t xml:space="preserve"> </w:t>
      </w:r>
      <w:r w:rsidR="00326B43" w:rsidRPr="005E365D">
        <w:rPr>
          <w:lang w:val="es-ES_tradnl"/>
        </w:rPr>
        <w:t>de</w:t>
      </w:r>
      <w:r w:rsidR="0069670C" w:rsidRPr="005E365D">
        <w:rPr>
          <w:lang w:val="es-ES_tradnl"/>
        </w:rPr>
        <w:t xml:space="preserve"> </w:t>
      </w:r>
      <w:r w:rsidR="005843ED" w:rsidRPr="005E365D">
        <w:rPr>
          <w:lang w:val="es-ES_tradnl"/>
        </w:rPr>
        <w:t>distintos</w:t>
      </w:r>
      <w:r w:rsidR="0069670C" w:rsidRPr="005E365D">
        <w:rPr>
          <w:lang w:val="es-ES_tradnl"/>
        </w:rPr>
        <w:t xml:space="preserve"> </w:t>
      </w:r>
      <w:r w:rsidR="00BF6C94" w:rsidRPr="005E365D">
        <w:rPr>
          <w:lang w:val="es-ES_tradnl"/>
        </w:rPr>
        <w:t>actores</w:t>
      </w:r>
      <w:r w:rsidR="002124B8" w:rsidRPr="005E365D">
        <w:rPr>
          <w:lang w:val="es-ES_tradnl"/>
        </w:rPr>
        <w:t xml:space="preserve"> con fondos del FMAM</w:t>
      </w:r>
      <w:r w:rsidR="0088158C" w:rsidRPr="005E365D">
        <w:rPr>
          <w:lang w:val="es-ES_tradnl"/>
        </w:rPr>
        <w:t>;</w:t>
      </w:r>
      <w:r w:rsidR="0069670C" w:rsidRPr="005E365D">
        <w:rPr>
          <w:lang w:val="es-ES_tradnl"/>
        </w:rPr>
        <w:t xml:space="preserve"> </w:t>
      </w:r>
      <w:r w:rsidR="00CB55B2" w:rsidRPr="005E365D">
        <w:rPr>
          <w:lang w:val="es-ES_tradnl"/>
        </w:rPr>
        <w:t>inversión</w:t>
      </w:r>
      <w:r w:rsidR="0069670C" w:rsidRPr="005E365D">
        <w:rPr>
          <w:lang w:val="es-ES_tradnl"/>
        </w:rPr>
        <w:t xml:space="preserve"> </w:t>
      </w:r>
      <w:r w:rsidR="008D1ADF" w:rsidRPr="005E365D">
        <w:rPr>
          <w:lang w:val="es-ES_tradnl"/>
        </w:rPr>
        <w:t>en</w:t>
      </w:r>
      <w:r w:rsidR="0069670C" w:rsidRPr="005E365D">
        <w:rPr>
          <w:lang w:val="es-ES_tradnl"/>
        </w:rPr>
        <w:t xml:space="preserve"> </w:t>
      </w:r>
      <w:r w:rsidR="00451DF7" w:rsidRPr="00451DF7">
        <w:rPr>
          <w:lang w:val="es-ES_tradnl"/>
        </w:rPr>
        <w:t xml:space="preserve">inmuebles </w:t>
      </w:r>
      <w:r w:rsidR="006D32D3" w:rsidRPr="005E365D">
        <w:rPr>
          <w:lang w:val="es-ES_tradnl"/>
        </w:rPr>
        <w:t>ecoenergéticos</w:t>
      </w:r>
      <w:r w:rsidR="002821EC" w:rsidRPr="005E365D">
        <w:rPr>
          <w:lang w:val="es-ES_tradnl"/>
        </w:rPr>
        <w:t xml:space="preserve"> con financiamiento bancario</w:t>
      </w:r>
      <w:r w:rsidR="00EE374C" w:rsidRPr="005E365D">
        <w:rPr>
          <w:lang w:val="es-ES_tradnl"/>
        </w:rPr>
        <w:t>,</w:t>
      </w:r>
      <w:r w:rsidR="0069670C" w:rsidRPr="005E365D">
        <w:rPr>
          <w:lang w:val="es-ES_tradnl"/>
        </w:rPr>
        <w:t xml:space="preserve"> </w:t>
      </w:r>
      <w:r w:rsidR="00326B43" w:rsidRPr="005E365D">
        <w:rPr>
          <w:lang w:val="es-ES_tradnl"/>
        </w:rPr>
        <w:t>y</w:t>
      </w:r>
      <w:r w:rsidR="0069670C" w:rsidRPr="005E365D">
        <w:rPr>
          <w:lang w:val="es-ES_tradnl"/>
        </w:rPr>
        <w:t xml:space="preserve"> </w:t>
      </w:r>
      <w:r w:rsidR="00576357" w:rsidRPr="005E365D">
        <w:rPr>
          <w:lang w:val="es-ES_tradnl"/>
        </w:rPr>
        <w:t xml:space="preserve">desarrollo de </w:t>
      </w:r>
      <w:r w:rsidR="00EB3DB1" w:rsidRPr="005E365D">
        <w:rPr>
          <w:lang w:val="es-ES_tradnl"/>
        </w:rPr>
        <w:t xml:space="preserve">tecnologías </w:t>
      </w:r>
      <w:r w:rsidR="00326B43" w:rsidRPr="005E365D">
        <w:rPr>
          <w:lang w:val="es-ES_tradnl"/>
        </w:rPr>
        <w:t>y</w:t>
      </w:r>
      <w:r w:rsidR="0069670C" w:rsidRPr="005E365D">
        <w:rPr>
          <w:lang w:val="es-ES_tradnl"/>
        </w:rPr>
        <w:t xml:space="preserve"> </w:t>
      </w:r>
      <w:r w:rsidR="001553D9" w:rsidRPr="005E365D">
        <w:rPr>
          <w:lang w:val="es-ES_tradnl"/>
        </w:rPr>
        <w:t>soluciones</w:t>
      </w:r>
      <w:r w:rsidR="00380D2D" w:rsidRPr="005E365D">
        <w:rPr>
          <w:lang w:val="es-ES_tradnl"/>
        </w:rPr>
        <w:t xml:space="preserve"> ecoenergéticas</w:t>
      </w:r>
      <w:r w:rsidR="000877E3" w:rsidRPr="005E365D">
        <w:rPr>
          <w:lang w:val="es-ES_tradnl"/>
        </w:rPr>
        <w:t xml:space="preserve"> con </w:t>
      </w:r>
      <w:r w:rsidR="00202271" w:rsidRPr="005E365D">
        <w:rPr>
          <w:lang w:val="es-ES_tradnl"/>
        </w:rPr>
        <w:t>fondos</w:t>
      </w:r>
      <w:r w:rsidR="000877E3" w:rsidRPr="005E365D">
        <w:rPr>
          <w:lang w:val="es-ES_tradnl"/>
        </w:rPr>
        <w:t xml:space="preserve"> privado</w:t>
      </w:r>
      <w:r w:rsidR="00202271" w:rsidRPr="005E365D">
        <w:rPr>
          <w:lang w:val="es-ES_tradnl"/>
        </w:rPr>
        <w:t>s</w:t>
      </w:r>
      <w:r w:rsidR="0088158C" w:rsidRPr="005E365D">
        <w:rPr>
          <w:lang w:val="es-ES_tradnl"/>
        </w:rPr>
        <w:t>.</w:t>
      </w:r>
      <w:r w:rsidR="0069670C" w:rsidRPr="005E365D">
        <w:rPr>
          <w:lang w:val="es-ES_tradnl"/>
        </w:rPr>
        <w:t xml:space="preserve"> </w:t>
      </w:r>
      <w:r w:rsidR="00BC2B5A" w:rsidRPr="005E365D">
        <w:rPr>
          <w:lang w:val="es-ES_tradnl"/>
        </w:rPr>
        <w:t>L</w:t>
      </w:r>
      <w:r w:rsidR="00575E19">
        <w:rPr>
          <w:lang w:val="es-ES_tradnl"/>
        </w:rPr>
        <w:t>a</w:t>
      </w:r>
      <w:r w:rsidR="00BC2B5A" w:rsidRPr="005E365D">
        <w:rPr>
          <w:lang w:val="es-ES_tradnl"/>
        </w:rPr>
        <w:t xml:space="preserve"> </w:t>
      </w:r>
      <w:r w:rsidR="00575E19">
        <w:rPr>
          <w:lang w:val="es-ES_tradnl"/>
        </w:rPr>
        <w:t>estructura</w:t>
      </w:r>
      <w:r w:rsidR="00BC2B5A" w:rsidRPr="005E365D">
        <w:rPr>
          <w:lang w:val="es-ES_tradnl"/>
        </w:rPr>
        <w:t xml:space="preserve"> </w:t>
      </w:r>
      <w:r w:rsidR="00A40CC3">
        <w:rPr>
          <w:lang w:val="es-ES_tradnl"/>
        </w:rPr>
        <w:t>de</w:t>
      </w:r>
      <w:r w:rsidR="00575E19">
        <w:rPr>
          <w:lang w:val="es-ES_tradnl"/>
        </w:rPr>
        <w:t>l</w:t>
      </w:r>
      <w:r w:rsidR="00BC2B5A" w:rsidRPr="005E365D">
        <w:rPr>
          <w:lang w:val="es-ES_tradnl"/>
        </w:rPr>
        <w:t xml:space="preserve"> </w:t>
      </w:r>
      <w:r w:rsidR="00F361FC" w:rsidRPr="005E365D">
        <w:rPr>
          <w:lang w:val="es-ES_tradnl"/>
        </w:rPr>
        <w:t>financiamiento mixto</w:t>
      </w:r>
      <w:r w:rsidR="0069670C" w:rsidRPr="005E365D">
        <w:rPr>
          <w:lang w:val="es-ES_tradnl"/>
        </w:rPr>
        <w:t xml:space="preserve"> </w:t>
      </w:r>
      <w:r w:rsidR="00575E19">
        <w:rPr>
          <w:lang w:val="es-ES_tradnl"/>
        </w:rPr>
        <w:t xml:space="preserve">se </w:t>
      </w:r>
      <w:r w:rsidR="00AD0E32" w:rsidRPr="00AD0E32">
        <w:rPr>
          <w:lang w:val="es-ES_tradnl"/>
        </w:rPr>
        <w:t>pacta</w:t>
      </w:r>
      <w:r w:rsidR="004601EB" w:rsidRPr="005E365D">
        <w:rPr>
          <w:lang w:val="es-ES_tradnl"/>
        </w:rPr>
        <w:t xml:space="preserve"> entre los </w:t>
      </w:r>
      <w:r w:rsidR="003D315C" w:rsidRPr="005E365D">
        <w:rPr>
          <w:lang w:val="es-ES_tradnl"/>
        </w:rPr>
        <w:t>proponente</w:t>
      </w:r>
      <w:r w:rsidR="004601EB" w:rsidRPr="005E365D">
        <w:rPr>
          <w:lang w:val="es-ES_tradnl"/>
        </w:rPr>
        <w:t xml:space="preserve">s del </w:t>
      </w:r>
      <w:r w:rsidR="00555D63" w:rsidRPr="005E365D">
        <w:rPr>
          <w:lang w:val="es-ES_tradnl"/>
        </w:rPr>
        <w:t>proyecto</w:t>
      </w:r>
      <w:r w:rsidR="0069670C" w:rsidRPr="005E365D">
        <w:rPr>
          <w:lang w:val="es-ES_tradnl"/>
        </w:rPr>
        <w:t xml:space="preserve"> </w:t>
      </w:r>
      <w:r w:rsidR="00326B43" w:rsidRPr="005E365D">
        <w:rPr>
          <w:lang w:val="es-ES_tradnl"/>
        </w:rPr>
        <w:t>y</w:t>
      </w:r>
      <w:r w:rsidR="0069670C" w:rsidRPr="005E365D">
        <w:rPr>
          <w:lang w:val="es-ES_tradnl"/>
        </w:rPr>
        <w:t xml:space="preserve"> </w:t>
      </w:r>
      <w:r w:rsidR="004544E5" w:rsidRPr="005E365D">
        <w:rPr>
          <w:lang w:val="es-ES_tradnl"/>
        </w:rPr>
        <w:t>los</w:t>
      </w:r>
      <w:r w:rsidR="005F488F" w:rsidRPr="005E365D">
        <w:rPr>
          <w:lang w:val="es-ES_tradnl"/>
        </w:rPr>
        <w:t xml:space="preserve"> respectivos</w:t>
      </w:r>
      <w:r w:rsidR="0069670C" w:rsidRPr="005E365D">
        <w:rPr>
          <w:lang w:val="es-ES_tradnl"/>
        </w:rPr>
        <w:t xml:space="preserve"> </w:t>
      </w:r>
      <w:r w:rsidR="0094329A" w:rsidRPr="005E365D">
        <w:rPr>
          <w:lang w:val="es-ES_tradnl"/>
        </w:rPr>
        <w:t>donantes o</w:t>
      </w:r>
      <w:r w:rsidR="00170924" w:rsidRPr="005E365D">
        <w:rPr>
          <w:lang w:val="es-ES_tradnl"/>
        </w:rPr>
        <w:t xml:space="preserve"> instituciones financieras</w:t>
      </w:r>
      <w:r w:rsidR="0088158C" w:rsidRPr="005E365D">
        <w:rPr>
          <w:lang w:val="es-ES_tradnl"/>
        </w:rPr>
        <w:t>;</w:t>
      </w:r>
    </w:p>
    <w:p w14:paraId="504E0563" w14:textId="3E5F2C8D" w:rsidR="009043F9" w:rsidRPr="005E365D" w:rsidRDefault="00E07124" w:rsidP="00F36CAF">
      <w:pPr>
        <w:pStyle w:val="Heading2"/>
        <w:rPr>
          <w:lang w:val="es-ES_tradnl"/>
        </w:rPr>
      </w:pPr>
      <w:r w:rsidRPr="005E365D">
        <w:rPr>
          <w:lang w:val="es-ES_tradnl"/>
        </w:rPr>
        <w:t xml:space="preserve">No existen </w:t>
      </w:r>
      <w:r w:rsidR="005B4B14" w:rsidRPr="005E365D">
        <w:rPr>
          <w:lang w:val="es-ES_tradnl"/>
        </w:rPr>
        <w:t>ventanas de financiamiento</w:t>
      </w:r>
      <w:r w:rsidR="0069670C" w:rsidRPr="005E365D">
        <w:rPr>
          <w:lang w:val="es-ES_tradnl"/>
        </w:rPr>
        <w:t xml:space="preserve"> </w:t>
      </w:r>
      <w:r w:rsidR="004E4B61">
        <w:rPr>
          <w:lang w:val="es-ES_tradnl"/>
        </w:rPr>
        <w:t>exclusivas</w:t>
      </w:r>
      <w:r w:rsidR="0069670C" w:rsidRPr="005E365D">
        <w:rPr>
          <w:lang w:val="es-ES_tradnl"/>
        </w:rPr>
        <w:t xml:space="preserve"> </w:t>
      </w:r>
      <w:r w:rsidR="001B6EB3" w:rsidRPr="005E365D">
        <w:rPr>
          <w:lang w:val="es-ES_tradnl"/>
        </w:rPr>
        <w:t xml:space="preserve">para </w:t>
      </w:r>
      <w:r w:rsidR="00003ABE">
        <w:rPr>
          <w:lang w:val="es-ES_tradnl"/>
        </w:rPr>
        <w:t xml:space="preserve">promover la </w:t>
      </w:r>
      <w:r w:rsidR="00AB0158" w:rsidRPr="005E365D">
        <w:rPr>
          <w:lang w:val="es-ES_tradnl"/>
        </w:rPr>
        <w:t>eficiencia</w:t>
      </w:r>
      <w:r w:rsidR="0069670C" w:rsidRPr="005E365D">
        <w:rPr>
          <w:lang w:val="es-ES_tradnl"/>
        </w:rPr>
        <w:t xml:space="preserve"> </w:t>
      </w:r>
      <w:r w:rsidR="00B667F0" w:rsidRPr="005E365D">
        <w:rPr>
          <w:lang w:val="es-ES_tradnl"/>
        </w:rPr>
        <w:t>energética</w:t>
      </w:r>
      <w:r w:rsidR="0069670C" w:rsidRPr="005E365D">
        <w:rPr>
          <w:lang w:val="es-ES_tradnl"/>
        </w:rPr>
        <w:t xml:space="preserve"> </w:t>
      </w:r>
      <w:r w:rsidR="008D1ADF" w:rsidRPr="005E365D">
        <w:rPr>
          <w:lang w:val="es-ES_tradnl"/>
        </w:rPr>
        <w:t>en</w:t>
      </w:r>
      <w:r w:rsidR="0069670C" w:rsidRPr="005E365D">
        <w:rPr>
          <w:lang w:val="es-ES_tradnl"/>
        </w:rPr>
        <w:t xml:space="preserve"> </w:t>
      </w:r>
      <w:r w:rsidR="002C68DB" w:rsidRPr="005E365D">
        <w:rPr>
          <w:lang w:val="es-ES_tradnl"/>
        </w:rPr>
        <w:t>los sectores de fabricación de espuma y de refrigeración, climatización y bomba de calor</w:t>
      </w:r>
      <w:r w:rsidR="0088158C" w:rsidRPr="005E365D">
        <w:rPr>
          <w:lang w:val="es-ES_tradnl"/>
        </w:rPr>
        <w:t>.</w:t>
      </w:r>
      <w:r w:rsidR="0069670C" w:rsidRPr="005E365D">
        <w:rPr>
          <w:lang w:val="es-ES_tradnl"/>
        </w:rPr>
        <w:t xml:space="preserve"> </w:t>
      </w:r>
      <w:r w:rsidR="004F7899" w:rsidRPr="005E365D">
        <w:rPr>
          <w:lang w:val="es-ES_tradnl"/>
        </w:rPr>
        <w:t>A diferencia</w:t>
      </w:r>
      <w:r w:rsidR="0069670C" w:rsidRPr="005E365D">
        <w:rPr>
          <w:lang w:val="es-ES_tradnl"/>
        </w:rPr>
        <w:t xml:space="preserve"> </w:t>
      </w:r>
      <w:r w:rsidR="004F7899" w:rsidRPr="005E365D">
        <w:rPr>
          <w:lang w:val="es-ES_tradnl"/>
        </w:rPr>
        <w:t>d</w:t>
      </w:r>
      <w:r w:rsidR="00045D8E" w:rsidRPr="005E365D">
        <w:rPr>
          <w:lang w:val="es-ES_tradnl"/>
        </w:rPr>
        <w:t>el Fondo</w:t>
      </w:r>
      <w:r w:rsidR="0088158C" w:rsidRPr="005E365D">
        <w:rPr>
          <w:lang w:val="es-ES_tradnl"/>
        </w:rPr>
        <w:t>,</w:t>
      </w:r>
      <w:r w:rsidR="0069670C" w:rsidRPr="005E365D">
        <w:rPr>
          <w:lang w:val="es-ES_tradnl"/>
        </w:rPr>
        <w:t xml:space="preserve"> </w:t>
      </w:r>
      <w:r w:rsidR="00EE72B2" w:rsidRPr="005E365D">
        <w:rPr>
          <w:lang w:val="es-ES_tradnl"/>
        </w:rPr>
        <w:t xml:space="preserve">el que en este caso se ocupa de la </w:t>
      </w:r>
      <w:r w:rsidR="00B667F0" w:rsidRPr="005E365D">
        <w:rPr>
          <w:lang w:val="es-ES_tradnl"/>
        </w:rPr>
        <w:t>reducción</w:t>
      </w:r>
      <w:r w:rsidR="0069670C" w:rsidRPr="005E365D">
        <w:rPr>
          <w:lang w:val="es-ES_tradnl"/>
        </w:rPr>
        <w:t xml:space="preserve"> </w:t>
      </w:r>
      <w:r w:rsidR="00B667F0" w:rsidRPr="005E365D">
        <w:rPr>
          <w:lang w:val="es-ES_tradnl"/>
        </w:rPr>
        <w:t>de</w:t>
      </w:r>
      <w:r w:rsidR="0069670C" w:rsidRPr="005E365D">
        <w:rPr>
          <w:lang w:val="es-ES_tradnl"/>
        </w:rPr>
        <w:t xml:space="preserve"> </w:t>
      </w:r>
      <w:r w:rsidR="00B667F0" w:rsidRPr="005E365D">
        <w:rPr>
          <w:lang w:val="es-ES_tradnl"/>
        </w:rPr>
        <w:t>los</w:t>
      </w:r>
      <w:r w:rsidR="0069670C" w:rsidRPr="005E365D">
        <w:rPr>
          <w:lang w:val="es-ES_tradnl"/>
        </w:rPr>
        <w:t xml:space="preserve"> </w:t>
      </w:r>
      <w:r w:rsidR="00B667F0" w:rsidRPr="005E365D">
        <w:rPr>
          <w:lang w:val="es-ES_tradnl"/>
        </w:rPr>
        <w:t>HFC</w:t>
      </w:r>
      <w:r w:rsidR="0069670C" w:rsidRPr="005E365D">
        <w:rPr>
          <w:lang w:val="es-ES_tradnl"/>
        </w:rPr>
        <w:t xml:space="preserve"> </w:t>
      </w:r>
      <w:r w:rsidR="008D1ADF" w:rsidRPr="005E365D">
        <w:rPr>
          <w:lang w:val="es-ES_tradnl"/>
        </w:rPr>
        <w:t>en</w:t>
      </w:r>
      <w:r w:rsidR="0069670C" w:rsidRPr="005E365D">
        <w:rPr>
          <w:lang w:val="es-ES_tradnl"/>
        </w:rPr>
        <w:t xml:space="preserve"> </w:t>
      </w:r>
      <w:r w:rsidR="00AF4E76">
        <w:rPr>
          <w:lang w:val="es-ES_tradnl"/>
        </w:rPr>
        <w:t>estos</w:t>
      </w:r>
      <w:r w:rsidR="00000B5C" w:rsidRPr="005E365D">
        <w:rPr>
          <w:lang w:val="es-ES_tradnl"/>
        </w:rPr>
        <w:t xml:space="preserve"> </w:t>
      </w:r>
      <w:r w:rsidR="00393263" w:rsidRPr="005E365D">
        <w:rPr>
          <w:lang w:val="es-ES_tradnl"/>
        </w:rPr>
        <w:t>sectores</w:t>
      </w:r>
      <w:r w:rsidR="0088158C" w:rsidRPr="005E365D">
        <w:rPr>
          <w:lang w:val="es-ES_tradnl"/>
        </w:rPr>
        <w:t>,</w:t>
      </w:r>
      <w:r w:rsidR="0069670C" w:rsidRPr="005E365D">
        <w:rPr>
          <w:lang w:val="es-ES_tradnl"/>
        </w:rPr>
        <w:t xml:space="preserve"> </w:t>
      </w:r>
      <w:r w:rsidR="00B8325C" w:rsidRPr="005E365D">
        <w:rPr>
          <w:lang w:val="es-ES_tradnl"/>
        </w:rPr>
        <w:t xml:space="preserve">las ventanas de financiamiento de </w:t>
      </w:r>
      <w:r w:rsidR="002F22FD" w:rsidRPr="005E365D">
        <w:rPr>
          <w:lang w:val="es-ES_tradnl"/>
        </w:rPr>
        <w:t xml:space="preserve">los </w:t>
      </w:r>
      <w:r w:rsidR="00170924" w:rsidRPr="005E365D">
        <w:rPr>
          <w:lang w:val="es-ES_tradnl"/>
        </w:rPr>
        <w:t>organismos donantes e instituciones financieras</w:t>
      </w:r>
      <w:r w:rsidR="0069670C" w:rsidRPr="005E365D">
        <w:rPr>
          <w:lang w:val="es-ES_tradnl"/>
        </w:rPr>
        <w:t xml:space="preserve"> </w:t>
      </w:r>
      <w:r w:rsidR="00C2689F" w:rsidRPr="005E365D">
        <w:rPr>
          <w:lang w:val="es-ES_tradnl"/>
        </w:rPr>
        <w:t>apuntan a</w:t>
      </w:r>
      <w:r w:rsidR="00523975" w:rsidRPr="005E365D">
        <w:rPr>
          <w:lang w:val="es-ES_tradnl"/>
        </w:rPr>
        <w:t xml:space="preserve"> </w:t>
      </w:r>
      <w:r w:rsidR="008D1ADF" w:rsidRPr="005E365D">
        <w:rPr>
          <w:lang w:val="es-ES_tradnl"/>
        </w:rPr>
        <w:t>proyectos</w:t>
      </w:r>
      <w:r w:rsidR="0069670C" w:rsidRPr="005E365D">
        <w:rPr>
          <w:lang w:val="es-ES_tradnl"/>
        </w:rPr>
        <w:t xml:space="preserve"> </w:t>
      </w:r>
      <w:r w:rsidR="00326B43" w:rsidRPr="005E365D">
        <w:rPr>
          <w:lang w:val="es-ES_tradnl"/>
        </w:rPr>
        <w:t>y</w:t>
      </w:r>
      <w:r w:rsidR="0069670C" w:rsidRPr="005E365D">
        <w:rPr>
          <w:lang w:val="es-ES_tradnl"/>
        </w:rPr>
        <w:t xml:space="preserve"> </w:t>
      </w:r>
      <w:r w:rsidR="007372B4" w:rsidRPr="005E365D">
        <w:rPr>
          <w:lang w:val="es-ES_tradnl"/>
        </w:rPr>
        <w:t>programa</w:t>
      </w:r>
      <w:r w:rsidR="0088158C" w:rsidRPr="005E365D">
        <w:rPr>
          <w:lang w:val="es-ES_tradnl"/>
        </w:rPr>
        <w:t>s</w:t>
      </w:r>
      <w:r w:rsidR="0069670C" w:rsidRPr="005E365D">
        <w:rPr>
          <w:lang w:val="es-ES_tradnl"/>
        </w:rPr>
        <w:t xml:space="preserve"> </w:t>
      </w:r>
      <w:r w:rsidR="00AD0026" w:rsidRPr="005E365D">
        <w:rPr>
          <w:lang w:val="es-ES_tradnl"/>
        </w:rPr>
        <w:t xml:space="preserve">de mayor alcance </w:t>
      </w:r>
      <w:r w:rsidR="0088158C" w:rsidRPr="005E365D">
        <w:rPr>
          <w:lang w:val="es-ES_tradnl"/>
        </w:rPr>
        <w:t>(</w:t>
      </w:r>
      <w:r w:rsidR="00B1271E" w:rsidRPr="005E365D">
        <w:rPr>
          <w:lang w:val="es-ES_tradnl"/>
        </w:rPr>
        <w:t>proyectos sectoriales</w:t>
      </w:r>
      <w:r w:rsidR="0069670C" w:rsidRPr="005E365D">
        <w:rPr>
          <w:lang w:val="es-ES_tradnl"/>
        </w:rPr>
        <w:t xml:space="preserve"> </w:t>
      </w:r>
      <w:r w:rsidR="00B1271E" w:rsidRPr="005E365D">
        <w:rPr>
          <w:lang w:val="es-ES_tradnl"/>
        </w:rPr>
        <w:t xml:space="preserve">sobre </w:t>
      </w:r>
      <w:r w:rsidR="008D1ADF" w:rsidRPr="005E365D">
        <w:rPr>
          <w:lang w:val="es-ES_tradnl"/>
        </w:rPr>
        <w:t>tecnología</w:t>
      </w:r>
      <w:r w:rsidR="00E70D54">
        <w:rPr>
          <w:lang w:val="es-ES_tradnl"/>
        </w:rPr>
        <w:t>s</w:t>
      </w:r>
      <w:r w:rsidR="00B1271E" w:rsidRPr="005E365D">
        <w:rPr>
          <w:lang w:val="es-ES_tradnl"/>
        </w:rPr>
        <w:t xml:space="preserve"> de cadena de frío</w:t>
      </w:r>
      <w:r w:rsidR="0088158C" w:rsidRPr="005E365D">
        <w:rPr>
          <w:lang w:val="es-ES_tradnl"/>
        </w:rPr>
        <w:t>,</w:t>
      </w:r>
      <w:r w:rsidR="0069670C" w:rsidRPr="005E365D">
        <w:rPr>
          <w:lang w:val="es-ES_tradnl"/>
        </w:rPr>
        <w:t xml:space="preserve"> </w:t>
      </w:r>
      <w:r w:rsidR="00810D65" w:rsidRPr="00810D65">
        <w:rPr>
          <w:lang w:val="es-ES_tradnl"/>
        </w:rPr>
        <w:t xml:space="preserve">inmuebles </w:t>
      </w:r>
      <w:r w:rsidR="00810D65">
        <w:rPr>
          <w:lang w:val="es-ES_tradnl"/>
        </w:rPr>
        <w:t xml:space="preserve">y </w:t>
      </w:r>
      <w:r w:rsidR="00E61CA5" w:rsidRPr="005E365D">
        <w:rPr>
          <w:lang w:val="es-ES_tradnl"/>
        </w:rPr>
        <w:t>enfriamiento</w:t>
      </w:r>
      <w:r w:rsidR="00D859D1" w:rsidRPr="005E365D">
        <w:rPr>
          <w:lang w:val="es-ES_tradnl"/>
        </w:rPr>
        <w:t xml:space="preserve"> ecoenergético</w:t>
      </w:r>
      <w:r w:rsidR="002B07E5" w:rsidRPr="005E365D">
        <w:rPr>
          <w:lang w:val="es-ES_tradnl"/>
        </w:rPr>
        <w:t>s</w:t>
      </w:r>
      <w:r w:rsidR="0088158C" w:rsidRPr="005E365D">
        <w:rPr>
          <w:lang w:val="es-ES_tradnl"/>
        </w:rPr>
        <w:t>,</w:t>
      </w:r>
      <w:r w:rsidR="0069670C" w:rsidRPr="005E365D">
        <w:rPr>
          <w:lang w:val="es-ES_tradnl"/>
        </w:rPr>
        <w:t xml:space="preserve"> </w:t>
      </w:r>
      <w:r w:rsidR="001A174F" w:rsidRPr="005E365D">
        <w:rPr>
          <w:lang w:val="es-ES_tradnl"/>
        </w:rPr>
        <w:t>oferta y demanda energética</w:t>
      </w:r>
      <w:r w:rsidR="0088158C" w:rsidRPr="005E365D">
        <w:rPr>
          <w:lang w:val="es-ES_tradnl"/>
        </w:rPr>
        <w:t>,</w:t>
      </w:r>
      <w:r w:rsidR="0069670C" w:rsidRPr="005E365D">
        <w:rPr>
          <w:lang w:val="es-ES_tradnl"/>
        </w:rPr>
        <w:t xml:space="preserve"> </w:t>
      </w:r>
      <w:r w:rsidR="0088158C" w:rsidRPr="005E365D">
        <w:rPr>
          <w:lang w:val="es-ES_tradnl"/>
        </w:rPr>
        <w:t>etc.)</w:t>
      </w:r>
      <w:r w:rsidR="0069670C" w:rsidRPr="005E365D">
        <w:rPr>
          <w:lang w:val="es-ES_tradnl"/>
        </w:rPr>
        <w:t xml:space="preserve"> </w:t>
      </w:r>
      <w:r w:rsidR="004B7307" w:rsidRPr="005E365D">
        <w:rPr>
          <w:lang w:val="es-ES_tradnl"/>
        </w:rPr>
        <w:t>a lo</w:t>
      </w:r>
      <w:r w:rsidR="00A9545F" w:rsidRPr="005E365D">
        <w:rPr>
          <w:lang w:val="es-ES_tradnl"/>
        </w:rPr>
        <w:t xml:space="preserve">s </w:t>
      </w:r>
      <w:r w:rsidR="00DB453B">
        <w:rPr>
          <w:lang w:val="es-ES_tradnl"/>
        </w:rPr>
        <w:t>que</w:t>
      </w:r>
      <w:r w:rsidR="00A9545F" w:rsidRPr="005E365D">
        <w:rPr>
          <w:lang w:val="es-ES_tradnl"/>
        </w:rPr>
        <w:t xml:space="preserve"> se </w:t>
      </w:r>
      <w:r w:rsidR="00DB453B">
        <w:rPr>
          <w:lang w:val="es-ES_tradnl"/>
        </w:rPr>
        <w:t xml:space="preserve">les </w:t>
      </w:r>
      <w:r w:rsidR="00A9545F" w:rsidRPr="005E365D">
        <w:rPr>
          <w:lang w:val="es-ES_tradnl"/>
        </w:rPr>
        <w:t xml:space="preserve">podrían </w:t>
      </w:r>
      <w:r w:rsidR="00DB453B">
        <w:rPr>
          <w:lang w:val="es-ES_tradnl"/>
        </w:rPr>
        <w:t xml:space="preserve">integrar </w:t>
      </w:r>
      <w:r w:rsidR="00151D65" w:rsidRPr="005E365D">
        <w:rPr>
          <w:lang w:val="es-ES_tradnl"/>
        </w:rPr>
        <w:t xml:space="preserve">módulos de </w:t>
      </w:r>
      <w:r w:rsidR="00B667F0" w:rsidRPr="005E365D">
        <w:rPr>
          <w:lang w:val="es-ES_tradnl"/>
        </w:rPr>
        <w:t>eficiencia</w:t>
      </w:r>
      <w:r w:rsidR="0069670C" w:rsidRPr="005E365D">
        <w:rPr>
          <w:lang w:val="es-ES_tradnl"/>
        </w:rPr>
        <w:t xml:space="preserve"> </w:t>
      </w:r>
      <w:r w:rsidR="00B667F0" w:rsidRPr="005E365D">
        <w:rPr>
          <w:lang w:val="es-ES_tradnl"/>
        </w:rPr>
        <w:t>energética</w:t>
      </w:r>
      <w:r w:rsidR="0069670C" w:rsidRPr="005E365D">
        <w:rPr>
          <w:lang w:val="es-ES_tradnl"/>
        </w:rPr>
        <w:t xml:space="preserve"> </w:t>
      </w:r>
      <w:r w:rsidR="008D1ADF" w:rsidRPr="005E365D">
        <w:rPr>
          <w:lang w:val="es-ES_tradnl"/>
        </w:rPr>
        <w:t>en</w:t>
      </w:r>
      <w:r w:rsidR="0069670C" w:rsidRPr="005E365D">
        <w:rPr>
          <w:lang w:val="es-ES_tradnl"/>
        </w:rPr>
        <w:t xml:space="preserve"> </w:t>
      </w:r>
      <w:r w:rsidR="009378D6" w:rsidRPr="005E365D">
        <w:rPr>
          <w:lang w:val="es-ES_tradnl"/>
        </w:rPr>
        <w:t xml:space="preserve">los sectores de </w:t>
      </w:r>
      <w:r w:rsidR="005845F9" w:rsidRPr="005E365D">
        <w:rPr>
          <w:lang w:val="es-ES_tradnl"/>
        </w:rPr>
        <w:t>espuma, refrigeración, climatización y bomba de calor</w:t>
      </w:r>
      <w:r w:rsidR="0088158C" w:rsidRPr="005E365D">
        <w:rPr>
          <w:lang w:val="es-ES_tradnl"/>
        </w:rPr>
        <w:t>;</w:t>
      </w:r>
    </w:p>
    <w:p w14:paraId="3226FF97" w14:textId="7EB11438" w:rsidR="00B46978" w:rsidRPr="005E365D" w:rsidRDefault="00B1176C" w:rsidP="00F36CAF">
      <w:pPr>
        <w:pStyle w:val="Heading2"/>
        <w:rPr>
          <w:lang w:val="es-ES_tradnl"/>
        </w:rPr>
      </w:pPr>
      <w:r w:rsidRPr="005E365D">
        <w:rPr>
          <w:lang w:val="es-ES_tradnl"/>
        </w:rPr>
        <w:t>El FVC</w:t>
      </w:r>
      <w:r w:rsidR="0069670C" w:rsidRPr="005E365D">
        <w:rPr>
          <w:lang w:val="es-ES_tradnl"/>
        </w:rPr>
        <w:t xml:space="preserve"> </w:t>
      </w:r>
      <w:r w:rsidR="00326B43" w:rsidRPr="005E365D">
        <w:rPr>
          <w:lang w:val="es-ES_tradnl"/>
        </w:rPr>
        <w:t>y</w:t>
      </w:r>
      <w:r w:rsidR="0069670C" w:rsidRPr="005E365D">
        <w:rPr>
          <w:lang w:val="es-ES_tradnl"/>
        </w:rPr>
        <w:t xml:space="preserve"> </w:t>
      </w:r>
      <w:r w:rsidRPr="005E365D">
        <w:rPr>
          <w:lang w:val="es-ES_tradnl"/>
        </w:rPr>
        <w:t>el FMAM</w:t>
      </w:r>
      <w:r w:rsidR="0069670C" w:rsidRPr="005E365D">
        <w:rPr>
          <w:lang w:val="es-ES_tradnl"/>
        </w:rPr>
        <w:t xml:space="preserve"> </w:t>
      </w:r>
      <w:r w:rsidRPr="005E365D">
        <w:rPr>
          <w:lang w:val="es-ES_tradnl"/>
        </w:rPr>
        <w:t>financian la eficiencia</w:t>
      </w:r>
      <w:r w:rsidR="0069670C" w:rsidRPr="005E365D">
        <w:rPr>
          <w:lang w:val="es-ES_tradnl"/>
        </w:rPr>
        <w:t xml:space="preserve"> </w:t>
      </w:r>
      <w:r w:rsidR="00B667F0" w:rsidRPr="005E365D">
        <w:rPr>
          <w:lang w:val="es-ES_tradnl"/>
        </w:rPr>
        <w:t>energética</w:t>
      </w:r>
      <w:r w:rsidR="0069670C" w:rsidRPr="005E365D">
        <w:rPr>
          <w:lang w:val="es-ES_tradnl"/>
        </w:rPr>
        <w:t xml:space="preserve"> </w:t>
      </w:r>
      <w:r w:rsidR="00623A72" w:rsidRPr="00623A72">
        <w:rPr>
          <w:lang w:val="es-ES_tradnl"/>
        </w:rPr>
        <w:t xml:space="preserve">en los sectores de fabricación de </w:t>
      </w:r>
      <w:r w:rsidR="005845F9" w:rsidRPr="005E365D">
        <w:rPr>
          <w:lang w:val="es-ES_tradnl"/>
        </w:rPr>
        <w:t>espuma, refrigeración, climatización y bomba de calor</w:t>
      </w:r>
      <w:r w:rsidR="0088158C" w:rsidRPr="005E365D">
        <w:rPr>
          <w:rStyle w:val="FootnoteReference"/>
          <w:rFonts w:asciiTheme="majorBidi" w:hAnsiTheme="majorBidi" w:cstheme="majorBidi"/>
          <w:lang w:val="es-ES_tradnl"/>
        </w:rPr>
        <w:footnoteReference w:id="22"/>
      </w:r>
      <w:r w:rsidR="0069670C" w:rsidRPr="005E365D">
        <w:rPr>
          <w:lang w:val="es-ES_tradnl"/>
        </w:rPr>
        <w:t xml:space="preserve"> </w:t>
      </w:r>
      <w:r w:rsidR="005F52F6" w:rsidRPr="005E365D">
        <w:rPr>
          <w:lang w:val="es-ES_tradnl"/>
        </w:rPr>
        <w:t xml:space="preserve">según las </w:t>
      </w:r>
      <w:r w:rsidR="00F06D2B" w:rsidRPr="005E365D">
        <w:rPr>
          <w:lang w:val="es-ES_tradnl"/>
        </w:rPr>
        <w:t>prioridades</w:t>
      </w:r>
      <w:r w:rsidR="0069670C" w:rsidRPr="005E365D">
        <w:rPr>
          <w:lang w:val="es-ES_tradnl"/>
        </w:rPr>
        <w:t xml:space="preserve"> </w:t>
      </w:r>
      <w:r w:rsidR="008F3559" w:rsidRPr="005E365D">
        <w:rPr>
          <w:lang w:val="es-ES_tradnl"/>
        </w:rPr>
        <w:t xml:space="preserve">de </w:t>
      </w:r>
      <w:r w:rsidR="006C1D61" w:rsidRPr="005E365D">
        <w:rPr>
          <w:lang w:val="es-ES_tradnl"/>
        </w:rPr>
        <w:t xml:space="preserve">cada </w:t>
      </w:r>
      <w:r w:rsidR="001F27F9">
        <w:rPr>
          <w:lang w:val="es-ES_tradnl"/>
        </w:rPr>
        <w:t>uno</w:t>
      </w:r>
      <w:r w:rsidR="0088158C" w:rsidRPr="005E365D">
        <w:rPr>
          <w:lang w:val="es-ES_tradnl"/>
        </w:rPr>
        <w:t>.</w:t>
      </w:r>
      <w:r w:rsidR="0069670C" w:rsidRPr="005E365D">
        <w:rPr>
          <w:lang w:val="es-ES_tradnl"/>
        </w:rPr>
        <w:t xml:space="preserve"> </w:t>
      </w:r>
      <w:r w:rsidR="00F06D2B" w:rsidRPr="005E365D">
        <w:rPr>
          <w:lang w:val="es-ES_tradnl"/>
        </w:rPr>
        <w:t>Por</w:t>
      </w:r>
      <w:r w:rsidR="0069670C" w:rsidRPr="005E365D">
        <w:rPr>
          <w:lang w:val="es-ES_tradnl"/>
        </w:rPr>
        <w:t xml:space="preserve"> </w:t>
      </w:r>
      <w:r w:rsidR="00F06D2B" w:rsidRPr="005E365D">
        <w:rPr>
          <w:lang w:val="es-ES_tradnl"/>
        </w:rPr>
        <w:t>ejemplo</w:t>
      </w:r>
      <w:r w:rsidR="0088158C" w:rsidRPr="005E365D">
        <w:rPr>
          <w:lang w:val="es-ES_tradnl"/>
        </w:rPr>
        <w:t>,</w:t>
      </w:r>
      <w:r w:rsidR="0069670C" w:rsidRPr="005E365D">
        <w:rPr>
          <w:lang w:val="es-ES_tradnl"/>
        </w:rPr>
        <w:t xml:space="preserve"> </w:t>
      </w:r>
      <w:r w:rsidR="00085683" w:rsidRPr="005E365D">
        <w:rPr>
          <w:lang w:val="es-ES_tradnl"/>
        </w:rPr>
        <w:t xml:space="preserve">en las actuales negociaciones del </w:t>
      </w:r>
      <w:r w:rsidR="00D612B9" w:rsidRPr="005E365D">
        <w:rPr>
          <w:lang w:val="es-ES_tradnl"/>
        </w:rPr>
        <w:t>FMAM</w:t>
      </w:r>
      <w:r w:rsidR="00326B43" w:rsidRPr="005E365D">
        <w:rPr>
          <w:lang w:val="es-ES_tradnl"/>
        </w:rPr>
        <w:t>-</w:t>
      </w:r>
      <w:r w:rsidR="0088158C" w:rsidRPr="005E365D">
        <w:rPr>
          <w:lang w:val="es-ES_tradnl"/>
        </w:rPr>
        <w:t>8</w:t>
      </w:r>
      <w:r w:rsidR="0069670C" w:rsidRPr="005E365D">
        <w:rPr>
          <w:lang w:val="es-ES_tradnl"/>
        </w:rPr>
        <w:t xml:space="preserve"> </w:t>
      </w:r>
      <w:r w:rsidR="00085683" w:rsidRPr="005E365D">
        <w:rPr>
          <w:lang w:val="es-ES_tradnl"/>
        </w:rPr>
        <w:t xml:space="preserve">sobre </w:t>
      </w:r>
      <w:r w:rsidR="00F06D2B" w:rsidRPr="005E365D">
        <w:rPr>
          <w:lang w:val="es-ES_tradnl"/>
        </w:rPr>
        <w:t>prioridades</w:t>
      </w:r>
      <w:r w:rsidR="00085683" w:rsidRPr="005E365D">
        <w:rPr>
          <w:lang w:val="es-ES_tradnl"/>
        </w:rPr>
        <w:t xml:space="preserve"> </w:t>
      </w:r>
      <w:r w:rsidR="00C33EBA" w:rsidRPr="005E365D">
        <w:rPr>
          <w:lang w:val="es-ES_tradnl"/>
        </w:rPr>
        <w:t>programáticas</w:t>
      </w:r>
      <w:r w:rsidR="0069670C" w:rsidRPr="005E365D">
        <w:rPr>
          <w:lang w:val="es-ES_tradnl"/>
        </w:rPr>
        <w:t xml:space="preserve"> </w:t>
      </w:r>
      <w:r w:rsidR="00CB1957" w:rsidRPr="005E365D">
        <w:rPr>
          <w:lang w:val="es-ES_tradnl"/>
        </w:rPr>
        <w:t>se está</w:t>
      </w:r>
      <w:r w:rsidR="004F037F" w:rsidRPr="005E365D">
        <w:rPr>
          <w:lang w:val="es-ES_tradnl"/>
        </w:rPr>
        <w:t xml:space="preserve">n discutiendo </w:t>
      </w:r>
      <w:r w:rsidR="00AC66B4" w:rsidRPr="005E365D">
        <w:rPr>
          <w:lang w:val="es-ES_tradnl"/>
        </w:rPr>
        <w:t xml:space="preserve">programas </w:t>
      </w:r>
      <w:r w:rsidR="00F24718" w:rsidRPr="005E365D">
        <w:rPr>
          <w:lang w:val="es-ES_tradnl"/>
        </w:rPr>
        <w:t>integrados de carácter transversal</w:t>
      </w:r>
      <w:r w:rsidR="0069670C" w:rsidRPr="005E365D">
        <w:rPr>
          <w:lang w:val="es-ES_tradnl"/>
        </w:rPr>
        <w:t xml:space="preserve"> </w:t>
      </w:r>
      <w:r w:rsidR="00F24718" w:rsidRPr="005E365D">
        <w:rPr>
          <w:lang w:val="es-ES_tradnl"/>
        </w:rPr>
        <w:t xml:space="preserve">a todos los </w:t>
      </w:r>
      <w:r w:rsidR="001A174F" w:rsidRPr="005E365D">
        <w:rPr>
          <w:lang w:val="es-ES_tradnl"/>
        </w:rPr>
        <w:t>puntos focales</w:t>
      </w:r>
      <w:r w:rsidR="004A5735" w:rsidRPr="005E365D">
        <w:rPr>
          <w:lang w:val="es-ES_tradnl"/>
        </w:rPr>
        <w:t xml:space="preserve"> </w:t>
      </w:r>
      <w:r w:rsidR="007543FA" w:rsidRPr="007543FA">
        <w:rPr>
          <w:lang w:val="es-ES_tradnl"/>
        </w:rPr>
        <w:t>a los que se les podrían integrar</w:t>
      </w:r>
      <w:r w:rsidR="0094594D" w:rsidRPr="005E365D">
        <w:rPr>
          <w:lang w:val="es-ES_tradnl"/>
        </w:rPr>
        <w:t xml:space="preserve"> </w:t>
      </w:r>
      <w:r w:rsidR="00F06114" w:rsidRPr="005E365D">
        <w:rPr>
          <w:lang w:val="es-ES_tradnl"/>
        </w:rPr>
        <w:t>módulos</w:t>
      </w:r>
      <w:r w:rsidR="00077091" w:rsidRPr="005E365D">
        <w:rPr>
          <w:lang w:val="es-ES_tradnl"/>
        </w:rPr>
        <w:t xml:space="preserve"> de eficiencia energética</w:t>
      </w:r>
      <w:r w:rsidR="0088158C" w:rsidRPr="005E365D">
        <w:rPr>
          <w:lang w:val="es-ES_tradnl"/>
        </w:rPr>
        <w:t>;</w:t>
      </w:r>
    </w:p>
    <w:p w14:paraId="3C64B56F" w14:textId="1DA94EA1" w:rsidR="0088158C" w:rsidRPr="005E365D" w:rsidRDefault="008D1ADF" w:rsidP="00F36CAF">
      <w:pPr>
        <w:pStyle w:val="Heading2"/>
        <w:rPr>
          <w:lang w:val="es-ES_tradnl"/>
        </w:rPr>
      </w:pPr>
      <w:r w:rsidRPr="005E365D">
        <w:rPr>
          <w:lang w:val="es-ES_tradnl"/>
        </w:rPr>
        <w:t>En</w:t>
      </w:r>
      <w:r w:rsidR="0069670C" w:rsidRPr="005E365D">
        <w:rPr>
          <w:lang w:val="es-ES_tradnl"/>
        </w:rPr>
        <w:t xml:space="preserve"> </w:t>
      </w:r>
      <w:r w:rsidR="00631429" w:rsidRPr="005E365D">
        <w:rPr>
          <w:lang w:val="es-ES_tradnl"/>
        </w:rPr>
        <w:t>la</w:t>
      </w:r>
      <w:r w:rsidR="0069670C" w:rsidRPr="005E365D">
        <w:rPr>
          <w:lang w:val="es-ES_tradnl"/>
        </w:rPr>
        <w:t xml:space="preserve"> </w:t>
      </w:r>
      <w:r w:rsidR="00631429" w:rsidRPr="005E365D">
        <w:rPr>
          <w:lang w:val="es-ES_tradnl"/>
        </w:rPr>
        <w:t>mayoría</w:t>
      </w:r>
      <w:r w:rsidR="0069670C" w:rsidRPr="005E365D">
        <w:rPr>
          <w:lang w:val="es-ES_tradnl"/>
        </w:rPr>
        <w:t xml:space="preserve"> </w:t>
      </w:r>
      <w:r w:rsidR="00BF6C94" w:rsidRPr="005E365D">
        <w:rPr>
          <w:lang w:val="es-ES_tradnl"/>
        </w:rPr>
        <w:t>de</w:t>
      </w:r>
      <w:r w:rsidR="0069670C" w:rsidRPr="005E365D">
        <w:rPr>
          <w:lang w:val="es-ES_tradnl"/>
        </w:rPr>
        <w:t xml:space="preserve"> </w:t>
      </w:r>
      <w:r w:rsidR="00BF6C94" w:rsidRPr="005E365D">
        <w:rPr>
          <w:lang w:val="es-ES_tradnl"/>
        </w:rPr>
        <w:t>los</w:t>
      </w:r>
      <w:r w:rsidR="0069670C" w:rsidRPr="005E365D">
        <w:rPr>
          <w:lang w:val="es-ES_tradnl"/>
        </w:rPr>
        <w:t xml:space="preserve"> </w:t>
      </w:r>
      <w:r w:rsidR="00BF6C94" w:rsidRPr="005E365D">
        <w:rPr>
          <w:lang w:val="es-ES_tradnl"/>
        </w:rPr>
        <w:t>casos</w:t>
      </w:r>
      <w:r w:rsidR="0088158C" w:rsidRPr="005E365D">
        <w:rPr>
          <w:lang w:val="es-ES_tradnl"/>
        </w:rPr>
        <w:t>,</w:t>
      </w:r>
      <w:r w:rsidR="0069670C" w:rsidRPr="005E365D">
        <w:rPr>
          <w:lang w:val="es-ES_tradnl"/>
        </w:rPr>
        <w:t xml:space="preserve"> </w:t>
      </w:r>
      <w:r w:rsidR="009B20B9" w:rsidRPr="005E365D">
        <w:rPr>
          <w:lang w:val="es-ES_tradnl"/>
        </w:rPr>
        <w:t xml:space="preserve">los aportes de </w:t>
      </w:r>
      <w:r w:rsidR="007E1F61" w:rsidRPr="005E365D">
        <w:rPr>
          <w:lang w:val="es-ES_tradnl"/>
        </w:rPr>
        <w:t>donantes bilaterales</w:t>
      </w:r>
      <w:r w:rsidR="0069670C" w:rsidRPr="005E365D">
        <w:rPr>
          <w:lang w:val="es-ES_tradnl"/>
        </w:rPr>
        <w:t xml:space="preserve"> </w:t>
      </w:r>
      <w:r w:rsidR="009B20B9" w:rsidRPr="005E365D">
        <w:rPr>
          <w:lang w:val="es-ES_tradnl"/>
        </w:rPr>
        <w:t xml:space="preserve">se entregan </w:t>
      </w:r>
      <w:r w:rsidR="008420D0" w:rsidRPr="005E365D">
        <w:rPr>
          <w:lang w:val="es-ES_tradnl"/>
        </w:rPr>
        <w:t xml:space="preserve">por intermedio de </w:t>
      </w:r>
      <w:r w:rsidR="007C6FD9" w:rsidRPr="005E365D">
        <w:rPr>
          <w:lang w:val="es-ES_tradnl"/>
        </w:rPr>
        <w:t>instituciones multilaterales</w:t>
      </w:r>
      <w:r w:rsidR="0069670C" w:rsidRPr="005E365D">
        <w:rPr>
          <w:lang w:val="es-ES_tradnl"/>
        </w:rPr>
        <w:t xml:space="preserve"> </w:t>
      </w:r>
      <w:r w:rsidR="009D237B">
        <w:rPr>
          <w:lang w:val="es-ES_tradnl"/>
        </w:rPr>
        <w:t>–</w:t>
      </w:r>
      <w:r w:rsidR="00D43B39" w:rsidRPr="005E365D">
        <w:rPr>
          <w:lang w:val="es-ES_tradnl"/>
        </w:rPr>
        <w:t>tales como</w:t>
      </w:r>
      <w:r w:rsidR="0069670C" w:rsidRPr="005E365D">
        <w:rPr>
          <w:lang w:val="es-ES_tradnl"/>
        </w:rPr>
        <w:t xml:space="preserve"> </w:t>
      </w:r>
      <w:r w:rsidR="00B1176C" w:rsidRPr="005E365D">
        <w:rPr>
          <w:lang w:val="es-ES_tradnl"/>
        </w:rPr>
        <w:t>el FVC</w:t>
      </w:r>
      <w:r w:rsidR="0069670C" w:rsidRPr="005E365D">
        <w:rPr>
          <w:lang w:val="es-ES_tradnl"/>
        </w:rPr>
        <w:t xml:space="preserve"> </w:t>
      </w:r>
      <w:r w:rsidR="00326B43" w:rsidRPr="005E365D">
        <w:rPr>
          <w:lang w:val="es-ES_tradnl"/>
        </w:rPr>
        <w:t>o</w:t>
      </w:r>
      <w:r w:rsidR="0069670C" w:rsidRPr="005E365D">
        <w:rPr>
          <w:lang w:val="es-ES_tradnl"/>
        </w:rPr>
        <w:t xml:space="preserve"> </w:t>
      </w:r>
      <w:r w:rsidR="00B1176C" w:rsidRPr="005E365D">
        <w:rPr>
          <w:lang w:val="es-ES_tradnl"/>
        </w:rPr>
        <w:t xml:space="preserve">el </w:t>
      </w:r>
      <w:r w:rsidR="009D237B">
        <w:rPr>
          <w:lang w:val="es-ES_tradnl"/>
        </w:rPr>
        <w:t>FMAM–</w:t>
      </w:r>
      <w:r w:rsidR="0069670C" w:rsidRPr="005E365D">
        <w:rPr>
          <w:lang w:val="es-ES_tradnl"/>
        </w:rPr>
        <w:t xml:space="preserve"> </w:t>
      </w:r>
      <w:r w:rsidR="00C21E2F" w:rsidRPr="005E365D">
        <w:rPr>
          <w:lang w:val="es-ES_tradnl"/>
        </w:rPr>
        <w:t xml:space="preserve">según las </w:t>
      </w:r>
      <w:r w:rsidR="003D29AD" w:rsidRPr="005E365D">
        <w:rPr>
          <w:lang w:val="es-ES_tradnl"/>
        </w:rPr>
        <w:t>prioridades estratégicas</w:t>
      </w:r>
      <w:r w:rsidR="0088158C" w:rsidRPr="005E365D">
        <w:rPr>
          <w:lang w:val="es-ES_tradnl"/>
        </w:rPr>
        <w:t>,</w:t>
      </w:r>
      <w:r w:rsidR="0069670C" w:rsidRPr="005E365D">
        <w:rPr>
          <w:lang w:val="es-ES_tradnl"/>
        </w:rPr>
        <w:t xml:space="preserve"> </w:t>
      </w:r>
      <w:r w:rsidR="003D29AD" w:rsidRPr="005E365D">
        <w:rPr>
          <w:lang w:val="es-ES_tradnl"/>
        </w:rPr>
        <w:t>ciclo de proyectos</w:t>
      </w:r>
      <w:r w:rsidR="0069670C" w:rsidRPr="005E365D">
        <w:rPr>
          <w:lang w:val="es-ES_tradnl"/>
        </w:rPr>
        <w:t xml:space="preserve"> </w:t>
      </w:r>
      <w:r w:rsidR="00326B43" w:rsidRPr="005E365D">
        <w:rPr>
          <w:lang w:val="es-ES_tradnl"/>
        </w:rPr>
        <w:t>y</w:t>
      </w:r>
      <w:r w:rsidR="0069670C" w:rsidRPr="005E365D">
        <w:rPr>
          <w:lang w:val="es-ES_tradnl"/>
        </w:rPr>
        <w:t xml:space="preserve"> </w:t>
      </w:r>
      <w:r w:rsidR="003D29AD" w:rsidRPr="005E365D">
        <w:rPr>
          <w:lang w:val="es-ES_tradnl"/>
        </w:rPr>
        <w:t>procedimientos de aprobación</w:t>
      </w:r>
      <w:r w:rsidR="00FB11C0" w:rsidRPr="005E365D">
        <w:rPr>
          <w:lang w:val="es-ES_tradnl"/>
        </w:rPr>
        <w:t xml:space="preserve"> institucionales</w:t>
      </w:r>
      <w:r w:rsidR="0088158C" w:rsidRPr="005E365D">
        <w:rPr>
          <w:lang w:val="es-ES_tradnl"/>
        </w:rPr>
        <w:t>.</w:t>
      </w:r>
      <w:r w:rsidR="0069670C" w:rsidRPr="005E365D">
        <w:rPr>
          <w:lang w:val="es-ES_tradnl"/>
        </w:rPr>
        <w:t xml:space="preserve"> </w:t>
      </w:r>
      <w:r w:rsidR="003C5840" w:rsidRPr="005E365D">
        <w:rPr>
          <w:lang w:val="es-ES_tradnl"/>
        </w:rPr>
        <w:t xml:space="preserve">Ciertos </w:t>
      </w:r>
      <w:r w:rsidR="007E1F61" w:rsidRPr="005E365D">
        <w:rPr>
          <w:lang w:val="es-ES_tradnl"/>
        </w:rPr>
        <w:t>donantes bilaterales</w:t>
      </w:r>
      <w:r w:rsidR="0069670C" w:rsidRPr="005E365D">
        <w:rPr>
          <w:lang w:val="es-ES_tradnl"/>
        </w:rPr>
        <w:t xml:space="preserve"> </w:t>
      </w:r>
      <w:r w:rsidR="0088158C" w:rsidRPr="005E365D">
        <w:rPr>
          <w:lang w:val="es-ES_tradnl"/>
        </w:rPr>
        <w:t>(</w:t>
      </w:r>
      <w:r w:rsidR="007E1F61" w:rsidRPr="005E365D">
        <w:rPr>
          <w:lang w:val="es-ES_tradnl"/>
        </w:rPr>
        <w:t xml:space="preserve">Gobiernos </w:t>
      </w:r>
      <w:r w:rsidR="00326B43" w:rsidRPr="005E365D">
        <w:rPr>
          <w:lang w:val="es-ES_tradnl"/>
        </w:rPr>
        <w:t>de</w:t>
      </w:r>
      <w:r w:rsidR="0069670C" w:rsidRPr="005E365D">
        <w:rPr>
          <w:lang w:val="es-ES_tradnl"/>
        </w:rPr>
        <w:t xml:space="preserve"> </w:t>
      </w:r>
      <w:r w:rsidR="009043F9" w:rsidRPr="005E365D">
        <w:rPr>
          <w:lang w:val="es-ES_tradnl"/>
        </w:rPr>
        <w:t>Francia</w:t>
      </w:r>
      <w:r w:rsidR="0069670C" w:rsidRPr="005E365D">
        <w:rPr>
          <w:lang w:val="es-ES_tradnl"/>
        </w:rPr>
        <w:t xml:space="preserve"> </w:t>
      </w:r>
      <w:r w:rsidR="007E1F61" w:rsidRPr="005E365D">
        <w:rPr>
          <w:lang w:val="es-ES_tradnl"/>
        </w:rPr>
        <w:t xml:space="preserve">y </w:t>
      </w:r>
      <w:r w:rsidR="00631429" w:rsidRPr="005E365D">
        <w:rPr>
          <w:lang w:val="es-ES_tradnl"/>
        </w:rPr>
        <w:t>Alemania</w:t>
      </w:r>
      <w:r w:rsidR="0088158C" w:rsidRPr="005E365D">
        <w:rPr>
          <w:lang w:val="es-ES_tradnl"/>
        </w:rPr>
        <w:t>)</w:t>
      </w:r>
      <w:r w:rsidR="0069670C" w:rsidRPr="005E365D">
        <w:rPr>
          <w:lang w:val="es-ES_tradnl"/>
        </w:rPr>
        <w:t xml:space="preserve"> </w:t>
      </w:r>
      <w:r w:rsidR="004627C1" w:rsidRPr="005E365D">
        <w:rPr>
          <w:lang w:val="es-ES_tradnl"/>
        </w:rPr>
        <w:t xml:space="preserve">cuentan con </w:t>
      </w:r>
      <w:r w:rsidR="005B4B14" w:rsidRPr="005E365D">
        <w:rPr>
          <w:lang w:val="es-ES_tradnl"/>
        </w:rPr>
        <w:t>ventanas de financiamiento</w:t>
      </w:r>
      <w:r w:rsidR="0069670C" w:rsidRPr="005E365D">
        <w:rPr>
          <w:lang w:val="es-ES_tradnl"/>
        </w:rPr>
        <w:t xml:space="preserve"> </w:t>
      </w:r>
      <w:r w:rsidR="00DF0026" w:rsidRPr="005E365D">
        <w:rPr>
          <w:lang w:val="es-ES_tradnl"/>
        </w:rPr>
        <w:t xml:space="preserve">que podrían </w:t>
      </w:r>
      <w:r w:rsidR="006E6CA5" w:rsidRPr="005E365D">
        <w:rPr>
          <w:lang w:val="es-ES_tradnl"/>
        </w:rPr>
        <w:t xml:space="preserve">entregar recursos para </w:t>
      </w:r>
      <w:r w:rsidR="00DF0026" w:rsidRPr="005E365D">
        <w:rPr>
          <w:lang w:val="es-ES_tradnl"/>
        </w:rPr>
        <w:t>la eficiencia</w:t>
      </w:r>
      <w:r w:rsidR="0069670C" w:rsidRPr="005E365D">
        <w:rPr>
          <w:lang w:val="es-ES_tradnl"/>
        </w:rPr>
        <w:t xml:space="preserve"> </w:t>
      </w:r>
      <w:r w:rsidR="00B667F0" w:rsidRPr="005E365D">
        <w:rPr>
          <w:lang w:val="es-ES_tradnl"/>
        </w:rPr>
        <w:t>energética</w:t>
      </w:r>
      <w:r w:rsidR="0069670C" w:rsidRPr="005E365D">
        <w:rPr>
          <w:lang w:val="es-ES_tradnl"/>
        </w:rPr>
        <w:t xml:space="preserve"> </w:t>
      </w:r>
      <w:r w:rsidRPr="005E365D">
        <w:rPr>
          <w:lang w:val="es-ES_tradnl"/>
        </w:rPr>
        <w:t>en</w:t>
      </w:r>
      <w:r w:rsidR="0069670C" w:rsidRPr="005E365D">
        <w:rPr>
          <w:lang w:val="es-ES_tradnl"/>
        </w:rPr>
        <w:t xml:space="preserve"> </w:t>
      </w:r>
      <w:r w:rsidR="005845F9" w:rsidRPr="005E365D">
        <w:rPr>
          <w:lang w:val="es-ES_tradnl"/>
        </w:rPr>
        <w:t>espuma, refrigeración, climatización y bomba de calor</w:t>
      </w:r>
      <w:r w:rsidR="0088158C" w:rsidRPr="005E365D">
        <w:rPr>
          <w:lang w:val="es-ES_tradnl"/>
        </w:rPr>
        <w:t>.</w:t>
      </w:r>
      <w:r w:rsidR="0069670C" w:rsidRPr="005E365D">
        <w:rPr>
          <w:lang w:val="es-ES_tradnl"/>
        </w:rPr>
        <w:t xml:space="preserve"> </w:t>
      </w:r>
      <w:r w:rsidR="00C43313" w:rsidRPr="005E365D">
        <w:rPr>
          <w:lang w:val="es-ES_tradnl"/>
        </w:rPr>
        <w:t>Estas ventanas</w:t>
      </w:r>
      <w:r w:rsidR="005B4B14" w:rsidRPr="005E365D">
        <w:rPr>
          <w:lang w:val="es-ES_tradnl"/>
        </w:rPr>
        <w:t xml:space="preserve"> de financiamiento</w:t>
      </w:r>
      <w:r w:rsidR="0069670C" w:rsidRPr="005E365D">
        <w:rPr>
          <w:lang w:val="es-ES_tradnl"/>
        </w:rPr>
        <w:t xml:space="preserve"> </w:t>
      </w:r>
      <w:r w:rsidR="00315848" w:rsidRPr="005E365D">
        <w:rPr>
          <w:lang w:val="es-ES_tradnl"/>
        </w:rPr>
        <w:t>cuentan</w:t>
      </w:r>
      <w:r w:rsidR="00FF7B1A" w:rsidRPr="005E365D">
        <w:rPr>
          <w:lang w:val="es-ES_tradnl"/>
        </w:rPr>
        <w:t xml:space="preserve"> tanto </w:t>
      </w:r>
      <w:r w:rsidR="00315848" w:rsidRPr="005E365D">
        <w:rPr>
          <w:lang w:val="es-ES_tradnl"/>
        </w:rPr>
        <w:t xml:space="preserve">con </w:t>
      </w:r>
      <w:r w:rsidR="00FF7B1A" w:rsidRPr="005E365D">
        <w:rPr>
          <w:lang w:val="es-ES_tradnl"/>
        </w:rPr>
        <w:t xml:space="preserve">subvenciones como </w:t>
      </w:r>
      <w:r w:rsidR="0048377F" w:rsidRPr="005E365D">
        <w:rPr>
          <w:lang w:val="es-ES_tradnl"/>
        </w:rPr>
        <w:t xml:space="preserve">con </w:t>
      </w:r>
      <w:r w:rsidR="001B34AB" w:rsidRPr="005E365D">
        <w:rPr>
          <w:lang w:val="es-ES_tradnl"/>
        </w:rPr>
        <w:t>instrumentos financieros</w:t>
      </w:r>
      <w:r w:rsidR="0069670C" w:rsidRPr="005E365D">
        <w:rPr>
          <w:lang w:val="es-ES_tradnl"/>
        </w:rPr>
        <w:t xml:space="preserve"> </w:t>
      </w:r>
      <w:r w:rsidR="00326B43" w:rsidRPr="005E365D">
        <w:rPr>
          <w:lang w:val="es-ES_tradnl"/>
        </w:rPr>
        <w:t>y</w:t>
      </w:r>
      <w:r w:rsidR="0069670C" w:rsidRPr="005E365D">
        <w:rPr>
          <w:lang w:val="es-ES_tradnl"/>
        </w:rPr>
        <w:t xml:space="preserve"> </w:t>
      </w:r>
      <w:r w:rsidR="00B13857" w:rsidRPr="005E365D">
        <w:rPr>
          <w:lang w:val="es-ES_tradnl"/>
        </w:rPr>
        <w:t>emplean</w:t>
      </w:r>
      <w:r w:rsidR="00F036E8" w:rsidRPr="005E365D">
        <w:rPr>
          <w:lang w:val="es-ES_tradnl"/>
        </w:rPr>
        <w:t xml:space="preserve"> </w:t>
      </w:r>
      <w:r w:rsidR="008615A7" w:rsidRPr="005E365D">
        <w:rPr>
          <w:lang w:val="es-ES_tradnl"/>
        </w:rPr>
        <w:t>sus propios</w:t>
      </w:r>
      <w:r w:rsidR="0069670C" w:rsidRPr="005E365D">
        <w:rPr>
          <w:lang w:val="es-ES_tradnl"/>
        </w:rPr>
        <w:t xml:space="preserve"> </w:t>
      </w:r>
      <w:r w:rsidR="0053059B" w:rsidRPr="005E365D">
        <w:rPr>
          <w:lang w:val="es-ES_tradnl"/>
        </w:rPr>
        <w:t xml:space="preserve">procesos de </w:t>
      </w:r>
      <w:r w:rsidR="00555D63" w:rsidRPr="005E365D">
        <w:rPr>
          <w:lang w:val="es-ES_tradnl"/>
        </w:rPr>
        <w:t>aprobación</w:t>
      </w:r>
      <w:r w:rsidR="00460670" w:rsidRPr="005E365D">
        <w:rPr>
          <w:lang w:val="es-ES_tradnl"/>
        </w:rPr>
        <w:t>, análisis</w:t>
      </w:r>
      <w:r w:rsidR="0069670C" w:rsidRPr="005E365D">
        <w:rPr>
          <w:lang w:val="es-ES_tradnl"/>
        </w:rPr>
        <w:t xml:space="preserve"> </w:t>
      </w:r>
      <w:r w:rsidR="00326B43" w:rsidRPr="005E365D">
        <w:rPr>
          <w:lang w:val="es-ES_tradnl"/>
        </w:rPr>
        <w:t>y</w:t>
      </w:r>
      <w:r w:rsidR="0069670C" w:rsidRPr="005E365D">
        <w:rPr>
          <w:lang w:val="es-ES_tradnl"/>
        </w:rPr>
        <w:t xml:space="preserve"> </w:t>
      </w:r>
      <w:r w:rsidR="00D612B9" w:rsidRPr="005E365D">
        <w:rPr>
          <w:lang w:val="es-ES_tradnl"/>
        </w:rPr>
        <w:t>supervisión</w:t>
      </w:r>
      <w:r w:rsidR="0053059B" w:rsidRPr="005E365D">
        <w:rPr>
          <w:lang w:val="es-ES_tradnl"/>
        </w:rPr>
        <w:t xml:space="preserve"> de proyectos</w:t>
      </w:r>
      <w:r w:rsidR="0088158C" w:rsidRPr="005E365D">
        <w:rPr>
          <w:lang w:val="es-ES_tradnl"/>
        </w:rPr>
        <w:t>;</w:t>
      </w:r>
    </w:p>
    <w:p w14:paraId="7E913C7C" w14:textId="0D85C1FF" w:rsidR="0088158C" w:rsidRPr="005E365D" w:rsidRDefault="00856E9D" w:rsidP="00F36CAF">
      <w:pPr>
        <w:pStyle w:val="Heading2"/>
        <w:rPr>
          <w:lang w:val="es-ES_tradnl"/>
        </w:rPr>
      </w:pPr>
      <w:r w:rsidRPr="005E365D">
        <w:rPr>
          <w:lang w:val="es-ES_tradnl"/>
        </w:rPr>
        <w:t>Los d</w:t>
      </w:r>
      <w:r w:rsidR="007E1F61" w:rsidRPr="005E365D">
        <w:rPr>
          <w:lang w:val="es-ES_tradnl"/>
        </w:rPr>
        <w:t>onantes bilaterales</w:t>
      </w:r>
      <w:r w:rsidR="0069670C" w:rsidRPr="005E365D">
        <w:rPr>
          <w:lang w:val="es-ES_tradnl"/>
        </w:rPr>
        <w:t xml:space="preserve"> </w:t>
      </w:r>
      <w:r w:rsidR="009A089F" w:rsidRPr="005E365D">
        <w:rPr>
          <w:lang w:val="es-ES_tradnl"/>
        </w:rPr>
        <w:t xml:space="preserve">financian </w:t>
      </w:r>
      <w:r w:rsidR="0073606B" w:rsidRPr="005E365D">
        <w:rPr>
          <w:lang w:val="es-ES_tradnl"/>
        </w:rPr>
        <w:t>proyectos</w:t>
      </w:r>
      <w:r w:rsidR="0069670C" w:rsidRPr="005E365D">
        <w:rPr>
          <w:lang w:val="es-ES_tradnl"/>
        </w:rPr>
        <w:t xml:space="preserve"> </w:t>
      </w:r>
      <w:r w:rsidR="00326B43" w:rsidRPr="005E365D">
        <w:rPr>
          <w:lang w:val="es-ES_tradnl"/>
        </w:rPr>
        <w:t>o</w:t>
      </w:r>
      <w:r w:rsidR="0069670C" w:rsidRPr="005E365D">
        <w:rPr>
          <w:lang w:val="es-ES_tradnl"/>
        </w:rPr>
        <w:t xml:space="preserve"> </w:t>
      </w:r>
      <w:r w:rsidR="007372B4" w:rsidRPr="005E365D">
        <w:rPr>
          <w:lang w:val="es-ES_tradnl"/>
        </w:rPr>
        <w:t>programa</w:t>
      </w:r>
      <w:r w:rsidR="0088158C" w:rsidRPr="005E365D">
        <w:rPr>
          <w:lang w:val="es-ES_tradnl"/>
        </w:rPr>
        <w:t>s</w:t>
      </w:r>
      <w:r w:rsidR="0069670C" w:rsidRPr="005E365D">
        <w:rPr>
          <w:lang w:val="es-ES_tradnl"/>
        </w:rPr>
        <w:t xml:space="preserve"> </w:t>
      </w:r>
      <w:r w:rsidR="00211C1C" w:rsidRPr="005E365D">
        <w:rPr>
          <w:lang w:val="es-ES_tradnl"/>
        </w:rPr>
        <w:t xml:space="preserve">vía </w:t>
      </w:r>
      <w:r w:rsidR="00BF6D21" w:rsidRPr="005E365D">
        <w:rPr>
          <w:lang w:val="es-ES_tradnl"/>
        </w:rPr>
        <w:t>acuerdos negociados</w:t>
      </w:r>
      <w:r w:rsidR="0069670C" w:rsidRPr="005E365D">
        <w:rPr>
          <w:lang w:val="es-ES_tradnl"/>
        </w:rPr>
        <w:t xml:space="preserve"> </w:t>
      </w:r>
      <w:r w:rsidR="008D1ADF" w:rsidRPr="005E365D">
        <w:rPr>
          <w:lang w:val="es-ES_tradnl"/>
        </w:rPr>
        <w:t>con</w:t>
      </w:r>
      <w:r w:rsidR="0069670C" w:rsidRPr="005E365D">
        <w:rPr>
          <w:lang w:val="es-ES_tradnl"/>
        </w:rPr>
        <w:t xml:space="preserve"> </w:t>
      </w:r>
      <w:r w:rsidR="000B6541" w:rsidRPr="005E365D">
        <w:rPr>
          <w:lang w:val="es-ES_tradnl"/>
        </w:rPr>
        <w:t xml:space="preserve">los </w:t>
      </w:r>
      <w:r w:rsidR="009043F9" w:rsidRPr="005E365D">
        <w:rPr>
          <w:lang w:val="es-ES_tradnl"/>
        </w:rPr>
        <w:t>países</w:t>
      </w:r>
      <w:r w:rsidR="0069670C" w:rsidRPr="005E365D">
        <w:rPr>
          <w:lang w:val="es-ES_tradnl"/>
        </w:rPr>
        <w:t xml:space="preserve"> </w:t>
      </w:r>
      <w:r w:rsidR="000B6541" w:rsidRPr="005E365D">
        <w:rPr>
          <w:lang w:val="es-ES_tradnl"/>
        </w:rPr>
        <w:t xml:space="preserve">interesados </w:t>
      </w:r>
      <w:r w:rsidR="008964BD" w:rsidRPr="005E365D">
        <w:rPr>
          <w:lang w:val="es-ES_tradnl"/>
        </w:rPr>
        <w:t xml:space="preserve">y según </w:t>
      </w:r>
      <w:r w:rsidR="00350921" w:rsidRPr="005E365D">
        <w:rPr>
          <w:lang w:val="es-ES_tradnl"/>
        </w:rPr>
        <w:t>sus</w:t>
      </w:r>
      <w:r w:rsidR="0069670C" w:rsidRPr="005E365D">
        <w:rPr>
          <w:lang w:val="es-ES_tradnl"/>
        </w:rPr>
        <w:t xml:space="preserve"> </w:t>
      </w:r>
      <w:r w:rsidR="00A22C3F" w:rsidRPr="005E365D">
        <w:rPr>
          <w:lang w:val="es-ES_tradnl"/>
        </w:rPr>
        <w:t xml:space="preserve">respectivas </w:t>
      </w:r>
      <w:r w:rsidR="003D29AD" w:rsidRPr="005E365D">
        <w:rPr>
          <w:lang w:val="es-ES_tradnl"/>
        </w:rPr>
        <w:t>prioridades estratégicas</w:t>
      </w:r>
      <w:r w:rsidR="0088158C" w:rsidRPr="005E365D">
        <w:rPr>
          <w:lang w:val="es-ES_tradnl"/>
        </w:rPr>
        <w:t>.</w:t>
      </w:r>
      <w:r w:rsidR="0069670C" w:rsidRPr="005E365D">
        <w:rPr>
          <w:lang w:val="es-ES_tradnl"/>
        </w:rPr>
        <w:t xml:space="preserve"> </w:t>
      </w:r>
      <w:r w:rsidR="00B6567B" w:rsidRPr="005E365D">
        <w:rPr>
          <w:lang w:val="es-ES_tradnl"/>
        </w:rPr>
        <w:t>Estos</w:t>
      </w:r>
      <w:r w:rsidR="0069670C" w:rsidRPr="005E365D">
        <w:rPr>
          <w:lang w:val="es-ES_tradnl"/>
        </w:rPr>
        <w:t xml:space="preserve"> </w:t>
      </w:r>
      <w:r w:rsidR="00B6567B" w:rsidRPr="005E365D">
        <w:rPr>
          <w:lang w:val="es-ES_tradnl"/>
        </w:rPr>
        <w:t>proyectos</w:t>
      </w:r>
      <w:r w:rsidR="0063136E" w:rsidRPr="005E365D">
        <w:rPr>
          <w:lang w:val="es-ES_tradnl"/>
        </w:rPr>
        <w:t>,</w:t>
      </w:r>
      <w:r w:rsidR="0069670C" w:rsidRPr="005E365D">
        <w:rPr>
          <w:lang w:val="es-ES_tradnl"/>
        </w:rPr>
        <w:t xml:space="preserve"> </w:t>
      </w:r>
      <w:r w:rsidR="0063136E" w:rsidRPr="005E365D">
        <w:rPr>
          <w:lang w:val="es-ES_tradnl"/>
        </w:rPr>
        <w:t xml:space="preserve">que </w:t>
      </w:r>
      <w:r w:rsidR="00B83868" w:rsidRPr="005E365D">
        <w:rPr>
          <w:lang w:val="es-ES_tradnl"/>
        </w:rPr>
        <w:t xml:space="preserve">forman parte de las </w:t>
      </w:r>
      <w:r w:rsidR="006B65AD" w:rsidRPr="005E365D">
        <w:rPr>
          <w:lang w:val="es-ES_tradnl"/>
        </w:rPr>
        <w:t xml:space="preserve">carteras de </w:t>
      </w:r>
      <w:r w:rsidR="00824D88" w:rsidRPr="005E365D">
        <w:rPr>
          <w:lang w:val="es-ES_tradnl"/>
        </w:rPr>
        <w:t>cooperación bilateral</w:t>
      </w:r>
      <w:r w:rsidR="0063136E" w:rsidRPr="005E365D">
        <w:rPr>
          <w:lang w:val="es-ES_tradnl"/>
        </w:rPr>
        <w:t xml:space="preserve">, </w:t>
      </w:r>
      <w:r w:rsidR="001C0A01" w:rsidRPr="005E365D">
        <w:rPr>
          <w:lang w:val="es-ES_tradnl"/>
        </w:rPr>
        <w:t>están sujetos a condiciones específicas</w:t>
      </w:r>
      <w:r w:rsidR="0088158C" w:rsidRPr="005E365D">
        <w:rPr>
          <w:lang w:val="es-ES_tradnl"/>
        </w:rPr>
        <w:t>.</w:t>
      </w:r>
      <w:r w:rsidR="0069670C" w:rsidRPr="005E365D">
        <w:rPr>
          <w:lang w:val="es-ES_tradnl"/>
        </w:rPr>
        <w:t xml:space="preserve"> </w:t>
      </w:r>
      <w:r w:rsidR="007D13B6" w:rsidRPr="005E365D">
        <w:rPr>
          <w:lang w:val="es-ES_tradnl"/>
        </w:rPr>
        <w:t xml:space="preserve">Las </w:t>
      </w:r>
      <w:r w:rsidR="00F06D2B" w:rsidRPr="005E365D">
        <w:rPr>
          <w:lang w:val="es-ES_tradnl"/>
        </w:rPr>
        <w:t>propuesta</w:t>
      </w:r>
      <w:r w:rsidR="00326B43" w:rsidRPr="005E365D">
        <w:rPr>
          <w:lang w:val="es-ES_tradnl"/>
        </w:rPr>
        <w:t>s</w:t>
      </w:r>
      <w:r w:rsidR="0069670C" w:rsidRPr="005E365D">
        <w:rPr>
          <w:lang w:val="es-ES_tradnl"/>
        </w:rPr>
        <w:t xml:space="preserve"> </w:t>
      </w:r>
      <w:r w:rsidR="007D13B6" w:rsidRPr="005E365D">
        <w:rPr>
          <w:lang w:val="es-ES_tradnl"/>
        </w:rPr>
        <w:t xml:space="preserve">se presentan </w:t>
      </w:r>
      <w:r w:rsidR="004C1919" w:rsidRPr="005E365D">
        <w:rPr>
          <w:lang w:val="es-ES_tradnl"/>
        </w:rPr>
        <w:t xml:space="preserve">conforme a los </w:t>
      </w:r>
      <w:r w:rsidR="00360C13" w:rsidRPr="005E365D">
        <w:rPr>
          <w:lang w:val="es-ES_tradnl"/>
        </w:rPr>
        <w:t>procedimiento</w:t>
      </w:r>
      <w:r w:rsidR="0088158C" w:rsidRPr="005E365D">
        <w:rPr>
          <w:lang w:val="es-ES_tradnl"/>
        </w:rPr>
        <w:t>s</w:t>
      </w:r>
      <w:r w:rsidR="0069670C" w:rsidRPr="005E365D">
        <w:rPr>
          <w:lang w:val="es-ES_tradnl"/>
        </w:rPr>
        <w:t xml:space="preserve"> </w:t>
      </w:r>
      <w:r w:rsidR="00F5625D">
        <w:rPr>
          <w:lang w:val="es-ES_tradnl"/>
        </w:rPr>
        <w:t>correspondientes</w:t>
      </w:r>
      <w:r w:rsidR="004C1919" w:rsidRPr="005E365D">
        <w:rPr>
          <w:lang w:val="es-ES_tradnl"/>
        </w:rPr>
        <w:t xml:space="preserve"> </w:t>
      </w:r>
      <w:r w:rsidR="00326B43" w:rsidRPr="005E365D">
        <w:rPr>
          <w:lang w:val="es-ES_tradnl"/>
        </w:rPr>
        <w:t>y</w:t>
      </w:r>
      <w:r w:rsidR="0069670C" w:rsidRPr="005E365D">
        <w:rPr>
          <w:lang w:val="es-ES_tradnl"/>
        </w:rPr>
        <w:t xml:space="preserve"> </w:t>
      </w:r>
      <w:r w:rsidR="004C1919" w:rsidRPr="005E365D">
        <w:rPr>
          <w:lang w:val="es-ES_tradnl"/>
        </w:rPr>
        <w:t>se</w:t>
      </w:r>
      <w:r w:rsidR="0069670C" w:rsidRPr="005E365D">
        <w:rPr>
          <w:lang w:val="es-ES_tradnl"/>
        </w:rPr>
        <w:t xml:space="preserve"> </w:t>
      </w:r>
      <w:r w:rsidR="004C1919" w:rsidRPr="005E365D">
        <w:rPr>
          <w:lang w:val="es-ES_tradnl"/>
        </w:rPr>
        <w:t>negocian</w:t>
      </w:r>
      <w:r w:rsidR="0069670C" w:rsidRPr="005E365D">
        <w:rPr>
          <w:lang w:val="es-ES_tradnl"/>
        </w:rPr>
        <w:t xml:space="preserve"> </w:t>
      </w:r>
      <w:r w:rsidR="00F06D2B" w:rsidRPr="005E365D">
        <w:rPr>
          <w:lang w:val="es-ES_tradnl"/>
        </w:rPr>
        <w:t>caso</w:t>
      </w:r>
      <w:r w:rsidR="0069670C" w:rsidRPr="005E365D">
        <w:rPr>
          <w:lang w:val="es-ES_tradnl"/>
        </w:rPr>
        <w:t xml:space="preserve"> </w:t>
      </w:r>
      <w:r w:rsidR="00F06D2B" w:rsidRPr="005E365D">
        <w:rPr>
          <w:lang w:val="es-ES_tradnl"/>
        </w:rPr>
        <w:t>a</w:t>
      </w:r>
      <w:r w:rsidR="0069670C" w:rsidRPr="005E365D">
        <w:rPr>
          <w:lang w:val="es-ES_tradnl"/>
        </w:rPr>
        <w:t xml:space="preserve"> </w:t>
      </w:r>
      <w:r w:rsidR="00F06D2B" w:rsidRPr="005E365D">
        <w:rPr>
          <w:lang w:val="es-ES_tradnl"/>
        </w:rPr>
        <w:t>caso</w:t>
      </w:r>
      <w:r w:rsidR="0088158C" w:rsidRPr="005E365D">
        <w:rPr>
          <w:lang w:val="es-ES_tradnl"/>
        </w:rPr>
        <w:t>.</w:t>
      </w:r>
      <w:r w:rsidR="0069670C" w:rsidRPr="005E365D">
        <w:rPr>
          <w:lang w:val="es-ES_tradnl"/>
        </w:rPr>
        <w:t xml:space="preserve"> </w:t>
      </w:r>
      <w:r w:rsidR="00ED6080" w:rsidRPr="005E365D">
        <w:rPr>
          <w:lang w:val="es-ES_tradnl"/>
        </w:rPr>
        <w:t>Cada proyecto</w:t>
      </w:r>
      <w:r w:rsidR="0069670C" w:rsidRPr="005E365D">
        <w:rPr>
          <w:lang w:val="es-ES_tradnl"/>
        </w:rPr>
        <w:t xml:space="preserve"> </w:t>
      </w:r>
      <w:r w:rsidR="00127883" w:rsidRPr="005E365D">
        <w:rPr>
          <w:lang w:val="es-ES_tradnl"/>
        </w:rPr>
        <w:t xml:space="preserve">es controlado a través de </w:t>
      </w:r>
      <w:r w:rsidR="00E07124" w:rsidRPr="005E365D">
        <w:rPr>
          <w:lang w:val="es-ES_tradnl"/>
        </w:rPr>
        <w:t xml:space="preserve">procesos </w:t>
      </w:r>
      <w:r w:rsidR="00127883" w:rsidRPr="005E365D">
        <w:rPr>
          <w:lang w:val="es-ES_tradnl"/>
        </w:rPr>
        <w:t xml:space="preserve">internos </w:t>
      </w:r>
      <w:r w:rsidR="00E07124" w:rsidRPr="005E365D">
        <w:rPr>
          <w:lang w:val="es-ES_tradnl"/>
        </w:rPr>
        <w:t>de supervisión y evaluación</w:t>
      </w:r>
      <w:r w:rsidR="0088158C" w:rsidRPr="005E365D">
        <w:rPr>
          <w:lang w:val="es-ES_tradnl"/>
        </w:rPr>
        <w:t>;</w:t>
      </w:r>
      <w:r w:rsidR="0069670C" w:rsidRPr="005E365D">
        <w:rPr>
          <w:lang w:val="es-ES_tradnl"/>
        </w:rPr>
        <w:t xml:space="preserve"> </w:t>
      </w:r>
      <w:r w:rsidR="00326B43" w:rsidRPr="005E365D">
        <w:rPr>
          <w:lang w:val="es-ES_tradnl"/>
        </w:rPr>
        <w:t>y</w:t>
      </w:r>
    </w:p>
    <w:p w14:paraId="24CA6718" w14:textId="49821DB7" w:rsidR="0088158C" w:rsidRPr="005E365D" w:rsidRDefault="00C112D9" w:rsidP="00F339B5">
      <w:pPr>
        <w:pStyle w:val="Heading2"/>
        <w:rPr>
          <w:lang w:val="es-ES_tradnl"/>
        </w:rPr>
      </w:pPr>
      <w:r w:rsidRPr="005E365D">
        <w:rPr>
          <w:lang w:val="es-ES_tradnl"/>
        </w:rPr>
        <w:t>En términos generales</w:t>
      </w:r>
      <w:r w:rsidR="0088158C" w:rsidRPr="005E365D">
        <w:rPr>
          <w:lang w:val="es-ES_tradnl"/>
        </w:rPr>
        <w:t>,</w:t>
      </w:r>
      <w:r w:rsidR="0069670C" w:rsidRPr="005E365D">
        <w:rPr>
          <w:lang w:val="es-ES_tradnl"/>
        </w:rPr>
        <w:t xml:space="preserve"> </w:t>
      </w:r>
      <w:r w:rsidR="00B365C3">
        <w:rPr>
          <w:lang w:val="es-ES_tradnl"/>
        </w:rPr>
        <w:t xml:space="preserve">aunque </w:t>
      </w:r>
      <w:r w:rsidR="00C713A0" w:rsidRPr="005E365D">
        <w:rPr>
          <w:lang w:val="es-ES_tradnl"/>
        </w:rPr>
        <w:t xml:space="preserve">los </w:t>
      </w:r>
      <w:r w:rsidR="00170924" w:rsidRPr="005E365D">
        <w:rPr>
          <w:lang w:val="es-ES_tradnl"/>
        </w:rPr>
        <w:t>organismos donantes e instituciones financieras</w:t>
      </w:r>
      <w:r w:rsidR="0069670C" w:rsidRPr="005E365D">
        <w:rPr>
          <w:lang w:val="es-ES_tradnl"/>
        </w:rPr>
        <w:t xml:space="preserve"> </w:t>
      </w:r>
      <w:r w:rsidR="00B72158" w:rsidRPr="005E365D">
        <w:rPr>
          <w:lang w:val="es-ES_tradnl"/>
        </w:rPr>
        <w:t xml:space="preserve">conocen </w:t>
      </w:r>
      <w:r w:rsidR="009043F9" w:rsidRPr="005E365D">
        <w:rPr>
          <w:lang w:val="es-ES_tradnl"/>
        </w:rPr>
        <w:t>el</w:t>
      </w:r>
      <w:r w:rsidR="0069670C" w:rsidRPr="005E365D">
        <w:rPr>
          <w:lang w:val="es-ES_tradnl"/>
        </w:rPr>
        <w:t xml:space="preserve"> </w:t>
      </w:r>
      <w:r w:rsidR="00326B43" w:rsidRPr="005E365D">
        <w:rPr>
          <w:lang w:val="es-ES_tradnl"/>
        </w:rPr>
        <w:t>Protocolo</w:t>
      </w:r>
      <w:r w:rsidR="0069670C" w:rsidRPr="005E365D">
        <w:rPr>
          <w:lang w:val="es-ES_tradnl"/>
        </w:rPr>
        <w:t xml:space="preserve"> </w:t>
      </w:r>
      <w:r w:rsidR="00326B43" w:rsidRPr="005E365D">
        <w:rPr>
          <w:lang w:val="es-ES_tradnl"/>
        </w:rPr>
        <w:t>de</w:t>
      </w:r>
      <w:r w:rsidR="0069670C" w:rsidRPr="005E365D">
        <w:rPr>
          <w:lang w:val="es-ES_tradnl"/>
        </w:rPr>
        <w:t xml:space="preserve"> </w:t>
      </w:r>
      <w:r w:rsidR="00326B43" w:rsidRPr="005E365D">
        <w:rPr>
          <w:lang w:val="es-ES_tradnl"/>
        </w:rPr>
        <w:t>Montreal</w:t>
      </w:r>
      <w:r w:rsidR="0069670C" w:rsidRPr="005E365D">
        <w:rPr>
          <w:lang w:val="es-ES_tradnl"/>
        </w:rPr>
        <w:t xml:space="preserve"> </w:t>
      </w:r>
      <w:r w:rsidR="00B72158" w:rsidRPr="005E365D">
        <w:rPr>
          <w:lang w:val="es-ES_tradnl"/>
        </w:rPr>
        <w:t xml:space="preserve">y la </w:t>
      </w:r>
      <w:r w:rsidR="007372B4" w:rsidRPr="005E365D">
        <w:rPr>
          <w:lang w:val="es-ES_tradnl"/>
        </w:rPr>
        <w:t>Enmienda</w:t>
      </w:r>
      <w:r w:rsidR="0069670C" w:rsidRPr="005E365D">
        <w:rPr>
          <w:lang w:val="es-ES_tradnl"/>
        </w:rPr>
        <w:t xml:space="preserve"> </w:t>
      </w:r>
      <w:r w:rsidR="007372B4" w:rsidRPr="005E365D">
        <w:rPr>
          <w:lang w:val="es-ES_tradnl"/>
        </w:rPr>
        <w:t>de</w:t>
      </w:r>
      <w:r w:rsidR="0069670C" w:rsidRPr="005E365D">
        <w:rPr>
          <w:lang w:val="es-ES_tradnl"/>
        </w:rPr>
        <w:t xml:space="preserve"> </w:t>
      </w:r>
      <w:r w:rsidR="007372B4" w:rsidRPr="005E365D">
        <w:rPr>
          <w:lang w:val="es-ES_tradnl"/>
        </w:rPr>
        <w:t>Kigali</w:t>
      </w:r>
      <w:r w:rsidR="0088158C" w:rsidRPr="005E365D">
        <w:rPr>
          <w:lang w:val="es-ES_tradnl"/>
        </w:rPr>
        <w:t>,</w:t>
      </w:r>
      <w:r w:rsidR="0069670C" w:rsidRPr="005E365D">
        <w:rPr>
          <w:lang w:val="es-ES_tradnl"/>
        </w:rPr>
        <w:t xml:space="preserve"> </w:t>
      </w:r>
      <w:r w:rsidR="005822A6" w:rsidRPr="005E365D">
        <w:rPr>
          <w:lang w:val="es-ES_tradnl"/>
        </w:rPr>
        <w:t xml:space="preserve">su </w:t>
      </w:r>
      <w:r w:rsidR="00093F8E">
        <w:rPr>
          <w:lang w:val="es-ES_tradnl"/>
        </w:rPr>
        <w:t>dominio</w:t>
      </w:r>
      <w:r w:rsidR="0069670C" w:rsidRPr="005E365D">
        <w:rPr>
          <w:lang w:val="es-ES_tradnl"/>
        </w:rPr>
        <w:t xml:space="preserve"> </w:t>
      </w:r>
      <w:r w:rsidR="005822A6" w:rsidRPr="005E365D">
        <w:rPr>
          <w:lang w:val="es-ES_tradnl"/>
        </w:rPr>
        <w:t xml:space="preserve">de las </w:t>
      </w:r>
      <w:r w:rsidR="00326B43" w:rsidRPr="005E365D">
        <w:rPr>
          <w:lang w:val="es-ES_tradnl"/>
        </w:rPr>
        <w:t>actividades</w:t>
      </w:r>
      <w:r w:rsidR="0069670C" w:rsidRPr="005E365D">
        <w:rPr>
          <w:lang w:val="es-ES_tradnl"/>
        </w:rPr>
        <w:t xml:space="preserve"> </w:t>
      </w:r>
      <w:r w:rsidR="005822A6" w:rsidRPr="005E365D">
        <w:rPr>
          <w:lang w:val="es-ES_tradnl"/>
        </w:rPr>
        <w:t xml:space="preserve">realizadas en virtud del </w:t>
      </w:r>
      <w:r w:rsidR="00326B43" w:rsidRPr="005E365D">
        <w:rPr>
          <w:lang w:val="es-ES_tradnl"/>
        </w:rPr>
        <w:t>Protocolo</w:t>
      </w:r>
      <w:r w:rsidR="0069670C" w:rsidRPr="005E365D">
        <w:rPr>
          <w:lang w:val="es-ES_tradnl"/>
        </w:rPr>
        <w:t xml:space="preserve"> </w:t>
      </w:r>
      <w:r w:rsidR="0088158C" w:rsidRPr="005E365D">
        <w:rPr>
          <w:lang w:val="es-ES_tradnl"/>
        </w:rPr>
        <w:t>(</w:t>
      </w:r>
      <w:r w:rsidR="00631429" w:rsidRPr="005E365D">
        <w:rPr>
          <w:lang w:val="es-ES_tradnl"/>
        </w:rPr>
        <w:t>p.</w:t>
      </w:r>
      <w:r w:rsidR="0069670C" w:rsidRPr="005E365D">
        <w:rPr>
          <w:lang w:val="es-ES_tradnl"/>
        </w:rPr>
        <w:t xml:space="preserve"> </w:t>
      </w:r>
      <w:r w:rsidR="00631429" w:rsidRPr="005E365D">
        <w:rPr>
          <w:lang w:val="es-ES_tradnl"/>
        </w:rPr>
        <w:t>ej.,</w:t>
      </w:r>
      <w:r w:rsidR="0069670C" w:rsidRPr="005E365D">
        <w:rPr>
          <w:lang w:val="es-ES_tradnl"/>
        </w:rPr>
        <w:t xml:space="preserve"> </w:t>
      </w:r>
      <w:r w:rsidR="0006348D" w:rsidRPr="005E365D">
        <w:rPr>
          <w:lang w:val="es-ES_tradnl"/>
        </w:rPr>
        <w:t>tipo</w:t>
      </w:r>
      <w:r w:rsidR="0088158C" w:rsidRPr="005E365D">
        <w:rPr>
          <w:lang w:val="es-ES_tradnl"/>
        </w:rPr>
        <w:t>s</w:t>
      </w:r>
      <w:r w:rsidR="0069670C" w:rsidRPr="005E365D">
        <w:rPr>
          <w:lang w:val="es-ES_tradnl"/>
        </w:rPr>
        <w:t xml:space="preserve"> </w:t>
      </w:r>
      <w:r w:rsidR="00326B43" w:rsidRPr="005E365D">
        <w:rPr>
          <w:lang w:val="es-ES_tradnl"/>
        </w:rPr>
        <w:t>de</w:t>
      </w:r>
      <w:r w:rsidR="0069670C" w:rsidRPr="005E365D">
        <w:rPr>
          <w:lang w:val="es-ES_tradnl"/>
        </w:rPr>
        <w:t xml:space="preserve"> </w:t>
      </w:r>
      <w:r w:rsidR="008D1ADF" w:rsidRPr="005E365D">
        <w:rPr>
          <w:lang w:val="es-ES_tradnl"/>
        </w:rPr>
        <w:t>proyectos</w:t>
      </w:r>
      <w:r w:rsidR="0069670C" w:rsidRPr="005E365D">
        <w:rPr>
          <w:lang w:val="es-ES_tradnl"/>
        </w:rPr>
        <w:t xml:space="preserve"> </w:t>
      </w:r>
      <w:r w:rsidR="00416398" w:rsidRPr="005E365D">
        <w:rPr>
          <w:lang w:val="es-ES_tradnl"/>
        </w:rPr>
        <w:t>que se financian</w:t>
      </w:r>
      <w:r w:rsidR="0088158C" w:rsidRPr="005E365D">
        <w:rPr>
          <w:lang w:val="es-ES_tradnl"/>
        </w:rPr>
        <w:t>,</w:t>
      </w:r>
      <w:r w:rsidR="0069670C" w:rsidRPr="005E365D">
        <w:rPr>
          <w:lang w:val="es-ES_tradnl"/>
        </w:rPr>
        <w:t xml:space="preserve"> </w:t>
      </w:r>
      <w:r w:rsidR="009043F9" w:rsidRPr="005E365D">
        <w:rPr>
          <w:lang w:val="es-ES_tradnl"/>
        </w:rPr>
        <w:t>países</w:t>
      </w:r>
      <w:r w:rsidR="0069670C" w:rsidRPr="005E365D">
        <w:rPr>
          <w:lang w:val="es-ES_tradnl"/>
        </w:rPr>
        <w:t xml:space="preserve"> </w:t>
      </w:r>
      <w:r w:rsidR="00416398" w:rsidRPr="005E365D">
        <w:rPr>
          <w:lang w:val="es-ES_tradnl"/>
        </w:rPr>
        <w:t xml:space="preserve">que reciben </w:t>
      </w:r>
      <w:r w:rsidR="00326B43" w:rsidRPr="005E365D">
        <w:rPr>
          <w:lang w:val="es-ES_tradnl"/>
        </w:rPr>
        <w:t>financiamiento</w:t>
      </w:r>
      <w:r w:rsidR="0088158C" w:rsidRPr="005E365D">
        <w:rPr>
          <w:lang w:val="es-ES_tradnl"/>
        </w:rPr>
        <w:t>,</w:t>
      </w:r>
      <w:r w:rsidR="0069670C" w:rsidRPr="005E365D">
        <w:rPr>
          <w:lang w:val="es-ES_tradnl"/>
        </w:rPr>
        <w:t xml:space="preserve"> </w:t>
      </w:r>
      <w:r w:rsidR="0088158C" w:rsidRPr="005E365D">
        <w:rPr>
          <w:lang w:val="es-ES_tradnl"/>
        </w:rPr>
        <w:t>etc.)</w:t>
      </w:r>
      <w:r w:rsidR="0069670C" w:rsidRPr="005E365D">
        <w:rPr>
          <w:lang w:val="es-ES_tradnl"/>
        </w:rPr>
        <w:t xml:space="preserve"> </w:t>
      </w:r>
      <w:r w:rsidR="00416398" w:rsidRPr="005E365D">
        <w:rPr>
          <w:lang w:val="es-ES_tradnl"/>
        </w:rPr>
        <w:t>es algo</w:t>
      </w:r>
      <w:r w:rsidR="0069670C" w:rsidRPr="005E365D">
        <w:rPr>
          <w:lang w:val="es-ES_tradnl"/>
        </w:rPr>
        <w:t xml:space="preserve"> </w:t>
      </w:r>
      <w:r w:rsidR="00416398" w:rsidRPr="005E365D">
        <w:rPr>
          <w:lang w:val="es-ES_tradnl"/>
        </w:rPr>
        <w:t>limitado</w:t>
      </w:r>
      <w:r w:rsidR="0088158C" w:rsidRPr="005E365D">
        <w:rPr>
          <w:lang w:val="es-ES_tradnl"/>
        </w:rPr>
        <w:t>.</w:t>
      </w:r>
      <w:r w:rsidR="0069670C" w:rsidRPr="005E365D">
        <w:rPr>
          <w:lang w:val="es-ES_tradnl"/>
        </w:rPr>
        <w:t xml:space="preserve"> </w:t>
      </w:r>
      <w:r w:rsidR="003C070C" w:rsidRPr="005E365D">
        <w:rPr>
          <w:lang w:val="es-ES_tradnl"/>
        </w:rPr>
        <w:t>Las instituciones</w:t>
      </w:r>
      <w:r w:rsidR="0069670C" w:rsidRPr="005E365D">
        <w:rPr>
          <w:lang w:val="es-ES_tradnl"/>
        </w:rPr>
        <w:t xml:space="preserve"> </w:t>
      </w:r>
      <w:r w:rsidR="00416398" w:rsidRPr="005E365D">
        <w:rPr>
          <w:lang w:val="es-ES_tradnl"/>
        </w:rPr>
        <w:t xml:space="preserve">contactadas manifestaron </w:t>
      </w:r>
      <w:r w:rsidR="0069670C" w:rsidRPr="005E365D">
        <w:rPr>
          <w:lang w:val="es-ES_tradnl"/>
        </w:rPr>
        <w:t xml:space="preserve">interés </w:t>
      </w:r>
      <w:r w:rsidR="008D1ADF" w:rsidRPr="005E365D">
        <w:rPr>
          <w:lang w:val="es-ES_tradnl"/>
        </w:rPr>
        <w:t>en</w:t>
      </w:r>
      <w:r w:rsidR="0069670C" w:rsidRPr="005E365D">
        <w:rPr>
          <w:lang w:val="es-ES_tradnl"/>
        </w:rPr>
        <w:t xml:space="preserve"> </w:t>
      </w:r>
      <w:r w:rsidR="00416398" w:rsidRPr="005E365D">
        <w:rPr>
          <w:lang w:val="es-ES_tradnl"/>
        </w:rPr>
        <w:t xml:space="preserve">conocer más sobre </w:t>
      </w:r>
      <w:r w:rsidR="00631429" w:rsidRPr="005E365D">
        <w:rPr>
          <w:lang w:val="es-ES_tradnl"/>
        </w:rPr>
        <w:t>las</w:t>
      </w:r>
      <w:r w:rsidR="0069670C" w:rsidRPr="005E365D">
        <w:rPr>
          <w:lang w:val="es-ES_tradnl"/>
        </w:rPr>
        <w:t xml:space="preserve"> </w:t>
      </w:r>
      <w:r w:rsidR="00631429" w:rsidRPr="005E365D">
        <w:rPr>
          <w:lang w:val="es-ES_tradnl"/>
        </w:rPr>
        <w:t>actividades</w:t>
      </w:r>
      <w:r w:rsidR="0069670C" w:rsidRPr="005E365D">
        <w:rPr>
          <w:lang w:val="es-ES_tradnl"/>
        </w:rPr>
        <w:t xml:space="preserve"> </w:t>
      </w:r>
      <w:r w:rsidR="00416398" w:rsidRPr="005E365D">
        <w:rPr>
          <w:lang w:val="es-ES_tradnl"/>
        </w:rPr>
        <w:t>d</w:t>
      </w:r>
      <w:r w:rsidR="00045D8E" w:rsidRPr="005E365D">
        <w:rPr>
          <w:lang w:val="es-ES_tradnl"/>
        </w:rPr>
        <w:t>el Fondo</w:t>
      </w:r>
      <w:r w:rsidR="0069670C" w:rsidRPr="005E365D">
        <w:rPr>
          <w:lang w:val="es-ES_tradnl"/>
        </w:rPr>
        <w:t xml:space="preserve"> </w:t>
      </w:r>
      <w:r w:rsidR="00E94524">
        <w:rPr>
          <w:lang w:val="es-ES_tradnl"/>
        </w:rPr>
        <w:t>en materia de</w:t>
      </w:r>
      <w:r w:rsidR="00416398" w:rsidRPr="005E365D">
        <w:rPr>
          <w:lang w:val="es-ES_tradnl"/>
        </w:rPr>
        <w:t xml:space="preserve"> </w:t>
      </w:r>
      <w:r w:rsidR="00B667F0" w:rsidRPr="005E365D">
        <w:rPr>
          <w:lang w:val="es-ES_tradnl"/>
        </w:rPr>
        <w:t>eficiencia</w:t>
      </w:r>
      <w:r w:rsidR="0069670C" w:rsidRPr="005E365D">
        <w:rPr>
          <w:lang w:val="es-ES_tradnl"/>
        </w:rPr>
        <w:t xml:space="preserve"> </w:t>
      </w:r>
      <w:r w:rsidR="00B667F0" w:rsidRPr="005E365D">
        <w:rPr>
          <w:lang w:val="es-ES_tradnl"/>
        </w:rPr>
        <w:t>energética</w:t>
      </w:r>
      <w:r w:rsidR="0069670C" w:rsidRPr="005E365D">
        <w:rPr>
          <w:lang w:val="es-ES_tradnl"/>
        </w:rPr>
        <w:t xml:space="preserve"> </w:t>
      </w:r>
      <w:r w:rsidR="00326B43" w:rsidRPr="005E365D">
        <w:rPr>
          <w:lang w:val="es-ES_tradnl"/>
        </w:rPr>
        <w:t>y</w:t>
      </w:r>
      <w:r w:rsidR="0088158C" w:rsidRPr="005E365D">
        <w:rPr>
          <w:lang w:val="es-ES_tradnl"/>
        </w:rPr>
        <w:t>/</w:t>
      </w:r>
      <w:r w:rsidR="00326B43" w:rsidRPr="005E365D">
        <w:rPr>
          <w:lang w:val="es-ES_tradnl"/>
        </w:rPr>
        <w:t>o</w:t>
      </w:r>
      <w:r w:rsidR="0069670C" w:rsidRPr="005E365D">
        <w:rPr>
          <w:lang w:val="es-ES_tradnl"/>
        </w:rPr>
        <w:t xml:space="preserve"> </w:t>
      </w:r>
      <w:r w:rsidR="00B667F0" w:rsidRPr="005E365D">
        <w:rPr>
          <w:lang w:val="es-ES_tradnl"/>
        </w:rPr>
        <w:t>reducción</w:t>
      </w:r>
      <w:r w:rsidR="0069670C" w:rsidRPr="005E365D">
        <w:rPr>
          <w:lang w:val="es-ES_tradnl"/>
        </w:rPr>
        <w:t xml:space="preserve"> </w:t>
      </w:r>
      <w:r w:rsidR="00B667F0" w:rsidRPr="005E365D">
        <w:rPr>
          <w:lang w:val="es-ES_tradnl"/>
        </w:rPr>
        <w:t>de</w:t>
      </w:r>
      <w:r w:rsidR="0069670C" w:rsidRPr="005E365D">
        <w:rPr>
          <w:lang w:val="es-ES_tradnl"/>
        </w:rPr>
        <w:t xml:space="preserve"> </w:t>
      </w:r>
      <w:r w:rsidR="00B667F0" w:rsidRPr="005E365D">
        <w:rPr>
          <w:lang w:val="es-ES_tradnl"/>
        </w:rPr>
        <w:t>los</w:t>
      </w:r>
      <w:r w:rsidR="0069670C" w:rsidRPr="005E365D">
        <w:rPr>
          <w:lang w:val="es-ES_tradnl"/>
        </w:rPr>
        <w:t xml:space="preserve"> </w:t>
      </w:r>
      <w:r w:rsidR="00B667F0" w:rsidRPr="005E365D">
        <w:rPr>
          <w:lang w:val="es-ES_tradnl"/>
        </w:rPr>
        <w:t>HFC</w:t>
      </w:r>
      <w:r w:rsidR="0069670C" w:rsidRPr="005E365D">
        <w:rPr>
          <w:lang w:val="es-ES_tradnl"/>
        </w:rPr>
        <w:t xml:space="preserve"> </w:t>
      </w:r>
      <w:r w:rsidR="007827D9" w:rsidRPr="005E365D">
        <w:rPr>
          <w:lang w:val="es-ES_tradnl"/>
        </w:rPr>
        <w:t>a fin de considerar su aplicación</w:t>
      </w:r>
      <w:r w:rsidR="0088158C" w:rsidRPr="005E365D">
        <w:rPr>
          <w:lang w:val="es-ES_tradnl"/>
        </w:rPr>
        <w:t>,</w:t>
      </w:r>
      <w:r w:rsidR="0069670C" w:rsidRPr="005E365D">
        <w:rPr>
          <w:lang w:val="es-ES_tradnl"/>
        </w:rPr>
        <w:t xml:space="preserve"> </w:t>
      </w:r>
      <w:r w:rsidR="002A00AD" w:rsidRPr="005E365D">
        <w:rPr>
          <w:lang w:val="es-ES_tradnl"/>
        </w:rPr>
        <w:t>cuando lo estimen conveniente</w:t>
      </w:r>
      <w:r w:rsidR="0088158C" w:rsidRPr="005E365D">
        <w:rPr>
          <w:lang w:val="es-ES_tradnl"/>
        </w:rPr>
        <w:t>,</w:t>
      </w:r>
      <w:r w:rsidR="0069670C" w:rsidRPr="005E365D">
        <w:rPr>
          <w:lang w:val="es-ES_tradnl"/>
        </w:rPr>
        <w:t xml:space="preserve"> </w:t>
      </w:r>
      <w:r w:rsidR="008D1ADF" w:rsidRPr="005E365D">
        <w:rPr>
          <w:lang w:val="es-ES_tradnl"/>
        </w:rPr>
        <w:t>en</w:t>
      </w:r>
      <w:r w:rsidR="0069670C" w:rsidRPr="005E365D">
        <w:rPr>
          <w:lang w:val="es-ES_tradnl"/>
        </w:rPr>
        <w:t xml:space="preserve"> </w:t>
      </w:r>
      <w:r w:rsidR="00350921" w:rsidRPr="005E365D">
        <w:rPr>
          <w:lang w:val="es-ES_tradnl"/>
        </w:rPr>
        <w:t>sus</w:t>
      </w:r>
      <w:r w:rsidR="0069670C" w:rsidRPr="005E365D">
        <w:rPr>
          <w:lang w:val="es-ES_tradnl"/>
        </w:rPr>
        <w:t xml:space="preserve"> </w:t>
      </w:r>
      <w:r w:rsidR="00B973D4" w:rsidRPr="005E365D">
        <w:rPr>
          <w:lang w:val="es-ES_tradnl"/>
        </w:rPr>
        <w:t xml:space="preserve">propios </w:t>
      </w:r>
      <w:r w:rsidR="007827D9" w:rsidRPr="005E365D">
        <w:rPr>
          <w:lang w:val="es-ES_tradnl"/>
        </w:rPr>
        <w:t xml:space="preserve">procesos de </w:t>
      </w:r>
      <w:r w:rsidR="008D1ADF" w:rsidRPr="005E365D">
        <w:rPr>
          <w:lang w:val="es-ES_tradnl"/>
        </w:rPr>
        <w:t>desarrollo</w:t>
      </w:r>
      <w:r w:rsidR="0069670C" w:rsidRPr="005E365D">
        <w:rPr>
          <w:lang w:val="es-ES_tradnl"/>
        </w:rPr>
        <w:t xml:space="preserve"> </w:t>
      </w:r>
      <w:r w:rsidR="00326B43" w:rsidRPr="005E365D">
        <w:rPr>
          <w:lang w:val="es-ES_tradnl"/>
        </w:rPr>
        <w:t>y</w:t>
      </w:r>
      <w:r w:rsidR="0069670C" w:rsidRPr="005E365D">
        <w:rPr>
          <w:lang w:val="es-ES_tradnl"/>
        </w:rPr>
        <w:t xml:space="preserve"> </w:t>
      </w:r>
      <w:r w:rsidR="00AD7BE5" w:rsidRPr="005E365D">
        <w:rPr>
          <w:lang w:val="es-ES_tradnl"/>
        </w:rPr>
        <w:t>ejecución</w:t>
      </w:r>
      <w:r w:rsidR="007827D9" w:rsidRPr="005E365D">
        <w:rPr>
          <w:lang w:val="es-ES_tradnl"/>
        </w:rPr>
        <w:t xml:space="preserve"> de proyectos</w:t>
      </w:r>
      <w:r w:rsidR="0088158C" w:rsidRPr="005E365D">
        <w:rPr>
          <w:lang w:val="es-ES_tradnl"/>
        </w:rPr>
        <w:t>.</w:t>
      </w:r>
    </w:p>
    <w:p w14:paraId="75B8F3D3" w14:textId="63462051" w:rsidR="009043F9" w:rsidRPr="005E365D" w:rsidRDefault="0088158C" w:rsidP="0088158C">
      <w:pPr>
        <w:pStyle w:val="StyleHeader4Para4Left0Firstline0"/>
        <w:keepNext/>
        <w:numPr>
          <w:ilvl w:val="0"/>
          <w:numId w:val="0"/>
        </w:numPr>
        <w:tabs>
          <w:tab w:val="clear" w:pos="2880"/>
          <w:tab w:val="clear" w:pos="5760"/>
        </w:tabs>
        <w:rPr>
          <w:rFonts w:asciiTheme="majorBidi" w:hAnsiTheme="majorBidi" w:cstheme="majorBidi"/>
          <w:b/>
          <w:sz w:val="22"/>
          <w:lang w:val="es-ES_tradnl"/>
        </w:rPr>
      </w:pPr>
      <w:r w:rsidRPr="005E365D">
        <w:rPr>
          <w:rFonts w:asciiTheme="majorBidi" w:hAnsiTheme="majorBidi" w:cstheme="majorBidi"/>
          <w:b/>
          <w:sz w:val="22"/>
          <w:lang w:val="es-ES_tradnl"/>
        </w:rPr>
        <w:t>V.</w:t>
      </w:r>
      <w:r w:rsidRPr="005E365D">
        <w:rPr>
          <w:rFonts w:asciiTheme="majorBidi" w:hAnsiTheme="majorBidi" w:cstheme="majorBidi"/>
          <w:b/>
          <w:sz w:val="22"/>
          <w:lang w:val="es-ES_tradnl"/>
        </w:rPr>
        <w:tab/>
      </w:r>
      <w:r w:rsidR="00D612B9" w:rsidRPr="005E365D">
        <w:rPr>
          <w:rFonts w:asciiTheme="majorBidi" w:hAnsiTheme="majorBidi" w:cstheme="majorBidi"/>
          <w:b/>
          <w:sz w:val="22"/>
          <w:lang w:val="es-ES_tradnl"/>
        </w:rPr>
        <w:t>Observaciones</w:t>
      </w:r>
      <w:r w:rsidR="0069670C" w:rsidRPr="005E365D">
        <w:rPr>
          <w:rFonts w:asciiTheme="majorBidi" w:hAnsiTheme="majorBidi" w:cstheme="majorBidi"/>
          <w:b/>
          <w:sz w:val="22"/>
          <w:lang w:val="es-ES_tradnl"/>
        </w:rPr>
        <w:t xml:space="preserve"> </w:t>
      </w:r>
      <w:r w:rsidR="00326B43" w:rsidRPr="005E365D">
        <w:rPr>
          <w:rFonts w:asciiTheme="majorBidi" w:hAnsiTheme="majorBidi" w:cstheme="majorBidi"/>
          <w:b/>
          <w:sz w:val="22"/>
          <w:lang w:val="es-ES_tradnl"/>
        </w:rPr>
        <w:t>y</w:t>
      </w:r>
      <w:r w:rsidR="0069670C" w:rsidRPr="005E365D">
        <w:rPr>
          <w:rFonts w:asciiTheme="majorBidi" w:hAnsiTheme="majorBidi" w:cstheme="majorBidi"/>
          <w:b/>
          <w:sz w:val="22"/>
          <w:lang w:val="es-ES_tradnl"/>
        </w:rPr>
        <w:t xml:space="preserve"> </w:t>
      </w:r>
      <w:r w:rsidR="00BE2521" w:rsidRPr="005E365D">
        <w:rPr>
          <w:rFonts w:asciiTheme="majorBidi" w:hAnsiTheme="majorBidi" w:cstheme="majorBidi"/>
          <w:b/>
          <w:sz w:val="22"/>
          <w:lang w:val="es-ES_tradnl"/>
        </w:rPr>
        <w:t>recomendación de la Secretaría</w:t>
      </w:r>
    </w:p>
    <w:p w14:paraId="6049B62B" w14:textId="6751862C" w:rsidR="009043F9" w:rsidRPr="005E365D" w:rsidRDefault="00D612B9" w:rsidP="0088158C">
      <w:pPr>
        <w:pStyle w:val="StyleHeader4Para4Left0Firstline0"/>
        <w:keepNext/>
        <w:numPr>
          <w:ilvl w:val="0"/>
          <w:numId w:val="0"/>
        </w:numPr>
        <w:tabs>
          <w:tab w:val="clear" w:pos="2880"/>
          <w:tab w:val="clear" w:pos="5760"/>
        </w:tabs>
        <w:rPr>
          <w:rFonts w:asciiTheme="majorBidi" w:hAnsiTheme="majorBidi" w:cstheme="majorBidi"/>
          <w:b/>
          <w:sz w:val="22"/>
          <w:lang w:val="es-ES_tradnl"/>
        </w:rPr>
      </w:pPr>
      <w:r w:rsidRPr="005E365D">
        <w:rPr>
          <w:rFonts w:asciiTheme="majorBidi" w:hAnsiTheme="majorBidi" w:cstheme="majorBidi"/>
          <w:b/>
          <w:sz w:val="22"/>
          <w:lang w:val="es-ES_tradnl"/>
        </w:rPr>
        <w:t>Observaciones</w:t>
      </w:r>
    </w:p>
    <w:p w14:paraId="4161FB8F" w14:textId="22024059" w:rsidR="0088158C" w:rsidRPr="005E365D" w:rsidRDefault="0039425A" w:rsidP="00F36CAF">
      <w:pPr>
        <w:pStyle w:val="Heading1"/>
        <w:rPr>
          <w:lang w:val="es-ES_tradnl"/>
        </w:rPr>
      </w:pPr>
      <w:r w:rsidRPr="005E365D">
        <w:rPr>
          <w:lang w:val="es-ES_tradnl"/>
        </w:rPr>
        <w:t xml:space="preserve">En </w:t>
      </w:r>
      <w:r w:rsidR="0073606B" w:rsidRPr="005E365D">
        <w:rPr>
          <w:lang w:val="es-ES_tradnl"/>
        </w:rPr>
        <w:t xml:space="preserve">base </w:t>
      </w:r>
      <w:r w:rsidRPr="005E365D">
        <w:rPr>
          <w:lang w:val="es-ES_tradnl"/>
        </w:rPr>
        <w:t>a</w:t>
      </w:r>
      <w:r w:rsidR="0073606B" w:rsidRPr="005E365D">
        <w:rPr>
          <w:lang w:val="es-ES_tradnl"/>
        </w:rPr>
        <w:t xml:space="preserve"> </w:t>
      </w:r>
      <w:r w:rsidRPr="005E365D">
        <w:rPr>
          <w:lang w:val="es-ES_tradnl"/>
        </w:rPr>
        <w:t xml:space="preserve">los antecedentes </w:t>
      </w:r>
      <w:r w:rsidR="00350921" w:rsidRPr="005E365D">
        <w:rPr>
          <w:lang w:val="es-ES_tradnl"/>
        </w:rPr>
        <w:t>recogidos</w:t>
      </w:r>
      <w:r w:rsidR="00DD4BE4" w:rsidRPr="005E365D">
        <w:rPr>
          <w:lang w:val="es-ES_tradnl"/>
        </w:rPr>
        <w:t xml:space="preserve"> para la </w:t>
      </w:r>
      <w:r w:rsidR="00897BA0" w:rsidRPr="005E365D">
        <w:rPr>
          <w:lang w:val="es-ES_tradnl"/>
        </w:rPr>
        <w:t xml:space="preserve">elaboración </w:t>
      </w:r>
      <w:r w:rsidR="00D612B9" w:rsidRPr="005E365D">
        <w:rPr>
          <w:lang w:val="es-ES_tradnl"/>
        </w:rPr>
        <w:t>del</w:t>
      </w:r>
      <w:r w:rsidR="0069670C" w:rsidRPr="005E365D">
        <w:rPr>
          <w:lang w:val="es-ES_tradnl"/>
        </w:rPr>
        <w:t xml:space="preserve"> </w:t>
      </w:r>
      <w:r w:rsidR="00911940" w:rsidRPr="005E365D">
        <w:rPr>
          <w:lang w:val="es-ES_tradnl"/>
        </w:rPr>
        <w:t>presente</w:t>
      </w:r>
      <w:r w:rsidR="0069670C" w:rsidRPr="005E365D">
        <w:rPr>
          <w:lang w:val="es-ES_tradnl"/>
        </w:rPr>
        <w:t xml:space="preserve"> </w:t>
      </w:r>
      <w:r w:rsidR="00911940" w:rsidRPr="005E365D">
        <w:rPr>
          <w:lang w:val="es-ES_tradnl"/>
        </w:rPr>
        <w:t>documento</w:t>
      </w:r>
      <w:r w:rsidR="0088158C" w:rsidRPr="005E365D">
        <w:rPr>
          <w:lang w:val="es-ES_tradnl"/>
        </w:rPr>
        <w:t>,</w:t>
      </w:r>
      <w:r w:rsidR="0069670C" w:rsidRPr="005E365D">
        <w:rPr>
          <w:lang w:val="es-ES_tradnl"/>
        </w:rPr>
        <w:t xml:space="preserve"> </w:t>
      </w:r>
      <w:r w:rsidR="00212FC2" w:rsidRPr="005E365D">
        <w:rPr>
          <w:lang w:val="es-ES_tradnl"/>
        </w:rPr>
        <w:t xml:space="preserve">se </w:t>
      </w:r>
      <w:r w:rsidR="00BD52C8" w:rsidRPr="005E365D">
        <w:rPr>
          <w:lang w:val="es-ES_tradnl"/>
        </w:rPr>
        <w:t>exponen</w:t>
      </w:r>
      <w:r w:rsidR="00D12D81" w:rsidRPr="005E365D">
        <w:rPr>
          <w:lang w:val="es-ES_tradnl"/>
        </w:rPr>
        <w:t xml:space="preserve"> los </w:t>
      </w:r>
      <w:r w:rsidR="00631429" w:rsidRPr="005E365D">
        <w:rPr>
          <w:lang w:val="es-ES_tradnl"/>
        </w:rPr>
        <w:t>siguientes</w:t>
      </w:r>
      <w:r w:rsidR="0069670C" w:rsidRPr="005E365D">
        <w:rPr>
          <w:lang w:val="es-ES_tradnl"/>
        </w:rPr>
        <w:t xml:space="preserve"> </w:t>
      </w:r>
      <w:r w:rsidR="00D12D81" w:rsidRPr="005E365D">
        <w:rPr>
          <w:lang w:val="es-ES_tradnl"/>
        </w:rPr>
        <w:t>puntos clave</w:t>
      </w:r>
      <w:r w:rsidR="0088158C" w:rsidRPr="005E365D">
        <w:rPr>
          <w:lang w:val="es-ES_tradnl"/>
        </w:rPr>
        <w:t>:</w:t>
      </w:r>
    </w:p>
    <w:p w14:paraId="66FC62EE" w14:textId="7CF17725" w:rsidR="0088158C" w:rsidRPr="005E365D" w:rsidRDefault="00AE7BF7" w:rsidP="0088158C">
      <w:pPr>
        <w:rPr>
          <w:rFonts w:asciiTheme="majorBidi" w:hAnsiTheme="majorBidi" w:cstheme="majorBidi"/>
          <w:i/>
          <w:lang w:val="es-ES_tradnl"/>
        </w:rPr>
      </w:pPr>
      <w:r w:rsidRPr="005E365D">
        <w:rPr>
          <w:rFonts w:asciiTheme="majorBidi" w:hAnsiTheme="majorBidi" w:cstheme="majorBidi"/>
          <w:i/>
          <w:lang w:val="es-ES_tradnl"/>
        </w:rPr>
        <w:t>Instituciones de financiamiento</w:t>
      </w:r>
    </w:p>
    <w:p w14:paraId="7B6C3753" w14:textId="77777777" w:rsidR="0088158C" w:rsidRPr="005E365D" w:rsidRDefault="0088158C" w:rsidP="0088158C">
      <w:pPr>
        <w:rPr>
          <w:rFonts w:asciiTheme="majorBidi" w:hAnsiTheme="majorBidi" w:cstheme="majorBidi"/>
          <w:lang w:val="es-ES_tradnl"/>
        </w:rPr>
      </w:pPr>
    </w:p>
    <w:p w14:paraId="01935674" w14:textId="3CD49DE7" w:rsidR="0088158C" w:rsidRPr="005E365D" w:rsidRDefault="00590911" w:rsidP="00256182">
      <w:pPr>
        <w:pStyle w:val="Heading2"/>
        <w:ind w:left="1276" w:hanging="556"/>
        <w:rPr>
          <w:lang w:val="es-ES_tradnl"/>
        </w:rPr>
      </w:pPr>
      <w:r w:rsidRPr="005E365D">
        <w:rPr>
          <w:lang w:val="es-ES_tradnl"/>
        </w:rPr>
        <w:t xml:space="preserve">Al </w:t>
      </w:r>
      <w:r w:rsidR="00C33A1E">
        <w:rPr>
          <w:lang w:val="es-ES_tradnl"/>
        </w:rPr>
        <w:t>pa</w:t>
      </w:r>
      <w:r w:rsidRPr="005E365D">
        <w:rPr>
          <w:lang w:val="es-ES_tradnl"/>
        </w:rPr>
        <w:t xml:space="preserve">recer no existen fondos destinados especialmente a financiar </w:t>
      </w:r>
      <w:r w:rsidR="00AA6716" w:rsidRPr="005E365D">
        <w:rPr>
          <w:lang w:val="es-ES_tradnl"/>
        </w:rPr>
        <w:t xml:space="preserve">la </w:t>
      </w:r>
      <w:r w:rsidR="00B667F0" w:rsidRPr="005E365D">
        <w:rPr>
          <w:lang w:val="es-ES_tradnl"/>
        </w:rPr>
        <w:t>eficiencia</w:t>
      </w:r>
      <w:r w:rsidR="0069670C" w:rsidRPr="005E365D">
        <w:rPr>
          <w:lang w:val="es-ES_tradnl"/>
        </w:rPr>
        <w:t xml:space="preserve"> </w:t>
      </w:r>
      <w:r w:rsidR="00B667F0" w:rsidRPr="005E365D">
        <w:rPr>
          <w:lang w:val="es-ES_tradnl"/>
        </w:rPr>
        <w:t>energética</w:t>
      </w:r>
      <w:r w:rsidR="0069670C" w:rsidRPr="005E365D">
        <w:rPr>
          <w:lang w:val="es-ES_tradnl"/>
        </w:rPr>
        <w:t xml:space="preserve"> </w:t>
      </w:r>
      <w:r w:rsidR="00E85532" w:rsidRPr="005E365D">
        <w:rPr>
          <w:lang w:val="es-ES_tradnl"/>
        </w:rPr>
        <w:t xml:space="preserve">durante la </w:t>
      </w:r>
      <w:r w:rsidR="005C1834" w:rsidRPr="005E365D">
        <w:rPr>
          <w:lang w:val="es-ES_tradnl"/>
        </w:rPr>
        <w:t>reducción gradual de los HFC</w:t>
      </w:r>
      <w:r w:rsidR="0069670C" w:rsidRPr="005E365D">
        <w:rPr>
          <w:lang w:val="es-ES_tradnl"/>
        </w:rPr>
        <w:t xml:space="preserve"> </w:t>
      </w:r>
      <w:r w:rsidR="000743CD" w:rsidRPr="005E365D">
        <w:rPr>
          <w:lang w:val="es-ES_tradnl"/>
        </w:rPr>
        <w:t xml:space="preserve">en los ámbitos de </w:t>
      </w:r>
      <w:r w:rsidR="00992956">
        <w:rPr>
          <w:lang w:val="es-ES_tradnl"/>
        </w:rPr>
        <w:t>fabricación de espuma</w:t>
      </w:r>
      <w:r w:rsidR="000743CD" w:rsidRPr="005E365D">
        <w:rPr>
          <w:lang w:val="es-ES_tradnl"/>
        </w:rPr>
        <w:t>, refrigeración, climatización y bomba de calor</w:t>
      </w:r>
      <w:r w:rsidR="0088158C" w:rsidRPr="005E365D">
        <w:rPr>
          <w:lang w:val="es-ES_tradnl"/>
        </w:rPr>
        <w:t>.</w:t>
      </w:r>
      <w:r w:rsidR="0069670C" w:rsidRPr="005E365D">
        <w:rPr>
          <w:lang w:val="es-ES_tradnl"/>
        </w:rPr>
        <w:t xml:space="preserve"> </w:t>
      </w:r>
      <w:r w:rsidR="00AE7BF7" w:rsidRPr="005E365D">
        <w:rPr>
          <w:lang w:val="es-ES_tradnl"/>
        </w:rPr>
        <w:t>El Programa</w:t>
      </w:r>
      <w:r w:rsidR="008D3409" w:rsidRPr="005E365D">
        <w:rPr>
          <w:lang w:val="es-ES_tradnl"/>
        </w:rPr>
        <w:t xml:space="preserve"> de Kigali para la Refrigeración Eficiente</w:t>
      </w:r>
      <w:r w:rsidR="0069670C" w:rsidRPr="005E365D">
        <w:rPr>
          <w:lang w:val="es-ES_tradnl"/>
        </w:rPr>
        <w:t xml:space="preserve"> </w:t>
      </w:r>
      <w:r w:rsidR="006B3406" w:rsidRPr="005E365D">
        <w:rPr>
          <w:lang w:val="es-ES_tradnl"/>
        </w:rPr>
        <w:t xml:space="preserve">entregó </w:t>
      </w:r>
      <w:r w:rsidR="008565C4">
        <w:rPr>
          <w:lang w:val="es-ES_tradnl"/>
        </w:rPr>
        <w:t>recursos</w:t>
      </w:r>
      <w:r w:rsidR="006B3406" w:rsidRPr="005E365D">
        <w:rPr>
          <w:lang w:val="es-ES_tradnl"/>
        </w:rPr>
        <w:t xml:space="preserve"> </w:t>
      </w:r>
      <w:r w:rsidR="00060A96" w:rsidRPr="005E365D">
        <w:rPr>
          <w:lang w:val="es-ES_tradnl"/>
        </w:rPr>
        <w:t xml:space="preserve">para </w:t>
      </w:r>
      <w:r w:rsidR="003D7994" w:rsidRPr="005E365D">
        <w:rPr>
          <w:lang w:val="es-ES_tradnl"/>
        </w:rPr>
        <w:t>proyectos de eficiencia energética</w:t>
      </w:r>
      <w:r w:rsidR="00F07342" w:rsidRPr="005E365D">
        <w:rPr>
          <w:lang w:val="es-ES_tradnl"/>
        </w:rPr>
        <w:t xml:space="preserve"> en </w:t>
      </w:r>
      <w:r w:rsidR="00D007CA" w:rsidRPr="005E365D">
        <w:rPr>
          <w:lang w:val="es-ES_tradnl"/>
        </w:rPr>
        <w:t>un determinado conjunto de</w:t>
      </w:r>
      <w:r w:rsidR="00F07342" w:rsidRPr="005E365D">
        <w:rPr>
          <w:lang w:val="es-ES_tradnl"/>
        </w:rPr>
        <w:t xml:space="preserve"> países</w:t>
      </w:r>
      <w:r w:rsidR="0088158C" w:rsidRPr="005E365D">
        <w:rPr>
          <w:lang w:val="es-ES_tradnl"/>
        </w:rPr>
        <w:t>;</w:t>
      </w:r>
      <w:r w:rsidR="0069670C" w:rsidRPr="005E365D">
        <w:rPr>
          <w:lang w:val="es-ES_tradnl"/>
        </w:rPr>
        <w:t xml:space="preserve"> </w:t>
      </w:r>
      <w:r w:rsidR="00D007CA" w:rsidRPr="005E365D">
        <w:rPr>
          <w:lang w:val="es-ES_tradnl"/>
        </w:rPr>
        <w:t xml:space="preserve">en </w:t>
      </w:r>
      <w:r w:rsidR="00CF74EA" w:rsidRPr="005E365D">
        <w:rPr>
          <w:lang w:val="es-ES_tradnl"/>
        </w:rPr>
        <w:t>alguno</w:t>
      </w:r>
      <w:r w:rsidR="00BF6C94" w:rsidRPr="005E365D">
        <w:rPr>
          <w:lang w:val="es-ES_tradnl"/>
        </w:rPr>
        <w:t>s</w:t>
      </w:r>
      <w:r w:rsidR="0069670C" w:rsidRPr="005E365D">
        <w:rPr>
          <w:lang w:val="es-ES_tradnl"/>
        </w:rPr>
        <w:t xml:space="preserve"> </w:t>
      </w:r>
      <w:r w:rsidR="00D007CA" w:rsidRPr="005E365D">
        <w:rPr>
          <w:lang w:val="es-ES_tradnl"/>
        </w:rPr>
        <w:t xml:space="preserve">casos </w:t>
      </w:r>
      <w:r w:rsidR="003102DD" w:rsidRPr="005E365D">
        <w:rPr>
          <w:lang w:val="es-ES_tradnl"/>
        </w:rPr>
        <w:t xml:space="preserve">los </w:t>
      </w:r>
      <w:r w:rsidR="008D1ADF" w:rsidRPr="005E365D">
        <w:rPr>
          <w:lang w:val="es-ES_tradnl"/>
        </w:rPr>
        <w:t>beneficiarios</w:t>
      </w:r>
      <w:r w:rsidR="0069670C" w:rsidRPr="005E365D">
        <w:rPr>
          <w:lang w:val="es-ES_tradnl"/>
        </w:rPr>
        <w:t xml:space="preserve"> </w:t>
      </w:r>
      <w:r w:rsidR="00616D3A" w:rsidRPr="00616D3A">
        <w:rPr>
          <w:lang w:val="es-ES_tradnl"/>
        </w:rPr>
        <w:t xml:space="preserve">además </w:t>
      </w:r>
      <w:r w:rsidR="00AF0C0A" w:rsidRPr="005E365D">
        <w:rPr>
          <w:lang w:val="es-ES_tradnl"/>
        </w:rPr>
        <w:t>recibían</w:t>
      </w:r>
      <w:r w:rsidR="0069670C" w:rsidRPr="005E365D">
        <w:rPr>
          <w:lang w:val="es-ES_tradnl"/>
        </w:rPr>
        <w:t xml:space="preserve"> </w:t>
      </w:r>
      <w:r w:rsidR="004230F2" w:rsidRPr="005E365D">
        <w:rPr>
          <w:lang w:val="es-ES_tradnl"/>
        </w:rPr>
        <w:t>recursos del Fondo</w:t>
      </w:r>
      <w:r w:rsidR="0069670C" w:rsidRPr="005E365D">
        <w:rPr>
          <w:lang w:val="es-ES_tradnl"/>
        </w:rPr>
        <w:t xml:space="preserve"> </w:t>
      </w:r>
      <w:r w:rsidR="001553D9" w:rsidRPr="005E365D">
        <w:rPr>
          <w:lang w:val="es-ES_tradnl"/>
        </w:rPr>
        <w:t xml:space="preserve">para </w:t>
      </w:r>
      <w:r w:rsidR="003058F6" w:rsidRPr="005E365D">
        <w:rPr>
          <w:lang w:val="es-ES_tradnl"/>
        </w:rPr>
        <w:t>reducción de los HFC</w:t>
      </w:r>
      <w:r w:rsidR="004C2431" w:rsidRPr="005E365D">
        <w:rPr>
          <w:lang w:val="es-ES_tradnl"/>
        </w:rPr>
        <w:t xml:space="preserve"> conforme a la decisión 78/3 g)</w:t>
      </w:r>
      <w:r w:rsidR="0088158C" w:rsidRPr="005E365D">
        <w:rPr>
          <w:lang w:val="es-ES_tradnl"/>
        </w:rPr>
        <w:t>.</w:t>
      </w:r>
      <w:r w:rsidR="0088158C" w:rsidRPr="005E365D">
        <w:rPr>
          <w:rStyle w:val="FootnoteReference"/>
          <w:rFonts w:asciiTheme="majorBidi" w:hAnsiTheme="majorBidi" w:cstheme="majorBidi"/>
          <w:lang w:val="es-ES_tradnl"/>
        </w:rPr>
        <w:footnoteReference w:id="23"/>
      </w:r>
      <w:r w:rsidR="0069670C" w:rsidRPr="005E365D">
        <w:rPr>
          <w:lang w:val="es-ES_tradnl"/>
        </w:rPr>
        <w:t xml:space="preserve"> </w:t>
      </w:r>
      <w:r w:rsidR="00FE742E" w:rsidRPr="005E365D">
        <w:rPr>
          <w:lang w:val="es-ES_tradnl"/>
        </w:rPr>
        <w:t>El f</w:t>
      </w:r>
      <w:r w:rsidR="00F361FC" w:rsidRPr="005E365D">
        <w:rPr>
          <w:lang w:val="es-ES_tradnl"/>
        </w:rPr>
        <w:t>inanciamiento mixto</w:t>
      </w:r>
      <w:r w:rsidR="0069670C" w:rsidRPr="005E365D">
        <w:rPr>
          <w:lang w:val="es-ES_tradnl"/>
        </w:rPr>
        <w:t xml:space="preserve"> </w:t>
      </w:r>
      <w:r w:rsidR="00641DB9" w:rsidRPr="005E365D">
        <w:rPr>
          <w:lang w:val="es-ES_tradnl"/>
        </w:rPr>
        <w:t xml:space="preserve">para </w:t>
      </w:r>
      <w:r w:rsidR="00F06114" w:rsidRPr="005E365D">
        <w:rPr>
          <w:lang w:val="es-ES_tradnl"/>
        </w:rPr>
        <w:t>módulos</w:t>
      </w:r>
      <w:r w:rsidR="00077091" w:rsidRPr="005E365D">
        <w:rPr>
          <w:lang w:val="es-ES_tradnl"/>
        </w:rPr>
        <w:t xml:space="preserve"> de eficiencia energética</w:t>
      </w:r>
      <w:r w:rsidR="0069670C" w:rsidRPr="005E365D">
        <w:rPr>
          <w:lang w:val="es-ES_tradnl"/>
        </w:rPr>
        <w:t xml:space="preserve"> </w:t>
      </w:r>
      <w:r w:rsidR="000C2532" w:rsidRPr="005E365D">
        <w:rPr>
          <w:lang w:val="es-ES_tradnl"/>
        </w:rPr>
        <w:t xml:space="preserve">se entrega en </w:t>
      </w:r>
      <w:r w:rsidR="0073606B" w:rsidRPr="005E365D">
        <w:rPr>
          <w:lang w:val="es-ES_tradnl"/>
        </w:rPr>
        <w:t xml:space="preserve">base </w:t>
      </w:r>
      <w:r w:rsidR="001C4878" w:rsidRPr="005E365D">
        <w:rPr>
          <w:lang w:val="es-ES_tradnl"/>
        </w:rPr>
        <w:t xml:space="preserve">a requisitos </w:t>
      </w:r>
      <w:r w:rsidR="00C13AD8" w:rsidRPr="005E365D">
        <w:rPr>
          <w:lang w:val="es-ES_tradnl"/>
        </w:rPr>
        <w:t xml:space="preserve">específicos </w:t>
      </w:r>
      <w:r w:rsidR="00733344" w:rsidRPr="005E365D">
        <w:rPr>
          <w:lang w:val="es-ES_tradnl"/>
        </w:rPr>
        <w:t xml:space="preserve">a cada </w:t>
      </w:r>
      <w:r w:rsidR="008D1ADF" w:rsidRPr="005E365D">
        <w:rPr>
          <w:lang w:val="es-ES_tradnl"/>
        </w:rPr>
        <w:t>proyecto</w:t>
      </w:r>
      <w:r w:rsidR="0069670C" w:rsidRPr="005E365D">
        <w:rPr>
          <w:lang w:val="es-ES_tradnl"/>
        </w:rPr>
        <w:t xml:space="preserve"> </w:t>
      </w:r>
      <w:r w:rsidR="00326B43" w:rsidRPr="005E365D">
        <w:rPr>
          <w:lang w:val="es-ES_tradnl"/>
        </w:rPr>
        <w:t>y</w:t>
      </w:r>
      <w:r w:rsidR="0088158C" w:rsidRPr="005E365D">
        <w:rPr>
          <w:lang w:val="es-ES_tradnl"/>
        </w:rPr>
        <w:t>/</w:t>
      </w:r>
      <w:r w:rsidR="00326B43" w:rsidRPr="005E365D">
        <w:rPr>
          <w:lang w:val="es-ES_tradnl"/>
        </w:rPr>
        <w:t>o</w:t>
      </w:r>
      <w:r w:rsidR="0069670C" w:rsidRPr="005E365D">
        <w:rPr>
          <w:lang w:val="es-ES_tradnl"/>
        </w:rPr>
        <w:t xml:space="preserve"> </w:t>
      </w:r>
      <w:r w:rsidR="007372B4" w:rsidRPr="005E365D">
        <w:rPr>
          <w:lang w:val="es-ES_tradnl"/>
        </w:rPr>
        <w:t>programa</w:t>
      </w:r>
      <w:r w:rsidR="0088158C" w:rsidRPr="005E365D">
        <w:rPr>
          <w:lang w:val="es-ES_tradnl"/>
        </w:rPr>
        <w:t>.</w:t>
      </w:r>
      <w:r w:rsidR="0069670C" w:rsidRPr="005E365D">
        <w:rPr>
          <w:lang w:val="es-ES_tradnl"/>
        </w:rPr>
        <w:t xml:space="preserve"> </w:t>
      </w:r>
      <w:r w:rsidR="00F9689B" w:rsidRPr="005E365D">
        <w:rPr>
          <w:lang w:val="es-ES_tradnl"/>
        </w:rPr>
        <w:t>Los</w:t>
      </w:r>
      <w:r w:rsidR="0069670C" w:rsidRPr="005E365D">
        <w:rPr>
          <w:lang w:val="es-ES_tradnl"/>
        </w:rPr>
        <w:t xml:space="preserve"> </w:t>
      </w:r>
      <w:r w:rsidR="008D1ADF" w:rsidRPr="005E365D">
        <w:rPr>
          <w:lang w:val="es-ES_tradnl"/>
        </w:rPr>
        <w:t>proyectos</w:t>
      </w:r>
      <w:r w:rsidR="0069670C" w:rsidRPr="005E365D">
        <w:rPr>
          <w:lang w:val="es-ES_tradnl"/>
        </w:rPr>
        <w:t xml:space="preserve"> </w:t>
      </w:r>
      <w:r w:rsidR="00F9689B" w:rsidRPr="005E365D">
        <w:rPr>
          <w:lang w:val="es-ES_tradnl"/>
        </w:rPr>
        <w:t xml:space="preserve">se pueden </w:t>
      </w:r>
      <w:r w:rsidR="0021065A" w:rsidRPr="005E365D">
        <w:rPr>
          <w:lang w:val="es-ES_tradnl"/>
        </w:rPr>
        <w:t>estructurar</w:t>
      </w:r>
      <w:r w:rsidR="0069670C" w:rsidRPr="005E365D">
        <w:rPr>
          <w:lang w:val="es-ES_tradnl"/>
        </w:rPr>
        <w:t xml:space="preserve"> </w:t>
      </w:r>
      <w:r w:rsidR="0021065A" w:rsidRPr="005E365D">
        <w:rPr>
          <w:lang w:val="es-ES_tradnl"/>
        </w:rPr>
        <w:t xml:space="preserve">de tal forma que </w:t>
      </w:r>
      <w:r w:rsidR="007E618D" w:rsidRPr="005E365D">
        <w:rPr>
          <w:lang w:val="es-ES_tradnl"/>
        </w:rPr>
        <w:t xml:space="preserve">la reducción de los HFC se financie con </w:t>
      </w:r>
      <w:r w:rsidR="004230F2" w:rsidRPr="005E365D">
        <w:rPr>
          <w:lang w:val="es-ES_tradnl"/>
        </w:rPr>
        <w:t>recursos del Fondo</w:t>
      </w:r>
      <w:r w:rsidR="0069670C" w:rsidRPr="005E365D">
        <w:rPr>
          <w:lang w:val="es-ES_tradnl"/>
        </w:rPr>
        <w:t xml:space="preserve"> </w:t>
      </w:r>
      <w:r w:rsidR="007E618D" w:rsidRPr="005E365D">
        <w:rPr>
          <w:lang w:val="es-ES_tradnl"/>
        </w:rPr>
        <w:t xml:space="preserve">y la eficiencia energética </w:t>
      </w:r>
      <w:r w:rsidR="002D38FC" w:rsidRPr="005E365D">
        <w:rPr>
          <w:lang w:val="es-ES_tradnl"/>
        </w:rPr>
        <w:t xml:space="preserve">con otros </w:t>
      </w:r>
      <w:r w:rsidR="004230F2" w:rsidRPr="005E365D">
        <w:rPr>
          <w:lang w:val="es-ES_tradnl"/>
        </w:rPr>
        <w:t>recursos</w:t>
      </w:r>
      <w:r w:rsidR="0088158C" w:rsidRPr="005E365D">
        <w:rPr>
          <w:lang w:val="es-ES_tradnl"/>
        </w:rPr>
        <w:t>;</w:t>
      </w:r>
    </w:p>
    <w:p w14:paraId="20F31DD7" w14:textId="47DF862B" w:rsidR="009043F9" w:rsidRPr="005E365D" w:rsidRDefault="00E71F3E" w:rsidP="00256182">
      <w:pPr>
        <w:pStyle w:val="Heading2"/>
        <w:ind w:left="1276" w:hanging="556"/>
        <w:rPr>
          <w:lang w:val="es-ES_tradnl"/>
        </w:rPr>
      </w:pPr>
      <w:r w:rsidRPr="005E365D">
        <w:rPr>
          <w:lang w:val="es-ES_tradnl"/>
        </w:rPr>
        <w:t>Dado que</w:t>
      </w:r>
      <w:r w:rsidR="0069670C" w:rsidRPr="005E365D">
        <w:rPr>
          <w:lang w:val="es-ES_tradnl"/>
        </w:rPr>
        <w:t xml:space="preserve"> </w:t>
      </w:r>
      <w:r w:rsidRPr="005E365D">
        <w:rPr>
          <w:lang w:val="es-ES_tradnl"/>
        </w:rPr>
        <w:t xml:space="preserve">la </w:t>
      </w:r>
      <w:r w:rsidR="00B667F0" w:rsidRPr="005E365D">
        <w:rPr>
          <w:lang w:val="es-ES_tradnl"/>
        </w:rPr>
        <w:t>eficiencia</w:t>
      </w:r>
      <w:r w:rsidR="0069670C" w:rsidRPr="005E365D">
        <w:rPr>
          <w:lang w:val="es-ES_tradnl"/>
        </w:rPr>
        <w:t xml:space="preserve"> </w:t>
      </w:r>
      <w:r w:rsidR="00B667F0" w:rsidRPr="005E365D">
        <w:rPr>
          <w:lang w:val="es-ES_tradnl"/>
        </w:rPr>
        <w:t>energética</w:t>
      </w:r>
      <w:r w:rsidR="0069670C" w:rsidRPr="005E365D">
        <w:rPr>
          <w:lang w:val="es-ES_tradnl"/>
        </w:rPr>
        <w:t xml:space="preserve"> </w:t>
      </w:r>
      <w:r w:rsidR="00B87EDB" w:rsidRPr="005E365D">
        <w:rPr>
          <w:lang w:val="es-ES_tradnl"/>
        </w:rPr>
        <w:t>la financian instituciones</w:t>
      </w:r>
      <w:r w:rsidR="0069670C" w:rsidRPr="005E365D">
        <w:rPr>
          <w:lang w:val="es-ES_tradnl"/>
        </w:rPr>
        <w:t xml:space="preserve"> </w:t>
      </w:r>
      <w:r w:rsidR="00B87EDB" w:rsidRPr="005E365D">
        <w:rPr>
          <w:lang w:val="es-ES_tradnl"/>
        </w:rPr>
        <w:t xml:space="preserve">con un amplio </w:t>
      </w:r>
      <w:r w:rsidR="00BB706D" w:rsidRPr="005E365D">
        <w:rPr>
          <w:lang w:val="es-ES_tradnl"/>
        </w:rPr>
        <w:t>rango</w:t>
      </w:r>
      <w:r w:rsidR="0069670C" w:rsidRPr="005E365D">
        <w:rPr>
          <w:lang w:val="es-ES_tradnl"/>
        </w:rPr>
        <w:t xml:space="preserve"> </w:t>
      </w:r>
      <w:r w:rsidR="00326B43" w:rsidRPr="005E365D">
        <w:rPr>
          <w:lang w:val="es-ES_tradnl"/>
        </w:rPr>
        <w:t>de</w:t>
      </w:r>
      <w:r w:rsidR="0069670C" w:rsidRPr="005E365D">
        <w:rPr>
          <w:lang w:val="es-ES_tradnl"/>
        </w:rPr>
        <w:t xml:space="preserve"> </w:t>
      </w:r>
      <w:r w:rsidR="00326B43" w:rsidRPr="005E365D">
        <w:rPr>
          <w:lang w:val="es-ES_tradnl"/>
        </w:rPr>
        <w:t>actividades</w:t>
      </w:r>
      <w:r w:rsidR="0088158C" w:rsidRPr="005E365D">
        <w:rPr>
          <w:lang w:val="es-ES_tradnl"/>
        </w:rPr>
        <w:t>,</w:t>
      </w:r>
      <w:r w:rsidR="0069670C" w:rsidRPr="005E365D">
        <w:rPr>
          <w:lang w:val="es-ES_tradnl"/>
        </w:rPr>
        <w:t xml:space="preserve"> </w:t>
      </w:r>
      <w:r w:rsidR="00F832EF" w:rsidRPr="005E365D">
        <w:rPr>
          <w:lang w:val="es-ES_tradnl"/>
        </w:rPr>
        <w:t xml:space="preserve">incluyendo </w:t>
      </w:r>
      <w:r w:rsidR="00082607" w:rsidRPr="005E365D">
        <w:rPr>
          <w:lang w:val="es-ES_tradnl"/>
        </w:rPr>
        <w:t xml:space="preserve">en los sectores </w:t>
      </w:r>
      <w:r w:rsidR="00BB706D" w:rsidRPr="005E365D">
        <w:rPr>
          <w:lang w:val="es-ES_tradnl"/>
        </w:rPr>
        <w:t xml:space="preserve">de </w:t>
      </w:r>
      <w:r w:rsidR="005845F9" w:rsidRPr="005E365D">
        <w:rPr>
          <w:lang w:val="es-ES_tradnl"/>
        </w:rPr>
        <w:t xml:space="preserve">espuma, refrigeración, climatización y </w:t>
      </w:r>
      <w:r w:rsidR="00082607" w:rsidRPr="005E365D">
        <w:rPr>
          <w:lang w:val="es-ES_tradnl"/>
        </w:rPr>
        <w:t>bomba de calor</w:t>
      </w:r>
      <w:r w:rsidR="0069670C" w:rsidRPr="005E365D">
        <w:rPr>
          <w:lang w:val="es-ES_tradnl"/>
        </w:rPr>
        <w:t xml:space="preserve"> </w:t>
      </w:r>
      <w:r w:rsidR="00AA6022" w:rsidRPr="005E365D">
        <w:rPr>
          <w:lang w:val="es-ES_tradnl"/>
        </w:rPr>
        <w:t xml:space="preserve">en el marco de sus </w:t>
      </w:r>
      <w:r w:rsidR="006A0E99">
        <w:rPr>
          <w:lang w:val="es-ES_tradnl"/>
        </w:rPr>
        <w:t>propias</w:t>
      </w:r>
      <w:r w:rsidR="006E709F">
        <w:rPr>
          <w:lang w:val="es-ES_tradnl"/>
        </w:rPr>
        <w:t xml:space="preserve"> </w:t>
      </w:r>
      <w:r w:rsidR="00AA6022" w:rsidRPr="005E365D">
        <w:rPr>
          <w:lang w:val="es-ES_tradnl"/>
        </w:rPr>
        <w:t xml:space="preserve">prioridades </w:t>
      </w:r>
      <w:r w:rsidR="00E94524">
        <w:rPr>
          <w:lang w:val="es-ES_tradnl"/>
        </w:rPr>
        <w:t>en materia de</w:t>
      </w:r>
      <w:r w:rsidR="00381E52" w:rsidRPr="005E365D">
        <w:rPr>
          <w:lang w:val="es-ES_tradnl"/>
        </w:rPr>
        <w:t xml:space="preserve"> </w:t>
      </w:r>
      <w:r w:rsidR="00D612B9" w:rsidRPr="005E365D">
        <w:rPr>
          <w:lang w:val="es-ES_tradnl"/>
        </w:rPr>
        <w:t>cambio</w:t>
      </w:r>
      <w:r w:rsidR="0069670C" w:rsidRPr="005E365D">
        <w:rPr>
          <w:lang w:val="es-ES_tradnl"/>
        </w:rPr>
        <w:t xml:space="preserve"> </w:t>
      </w:r>
      <w:r w:rsidR="00D612B9" w:rsidRPr="005E365D">
        <w:rPr>
          <w:lang w:val="es-ES_tradnl"/>
        </w:rPr>
        <w:t>climático</w:t>
      </w:r>
      <w:r w:rsidR="0069670C" w:rsidRPr="005E365D">
        <w:rPr>
          <w:lang w:val="es-ES_tradnl"/>
        </w:rPr>
        <w:t xml:space="preserve"> </w:t>
      </w:r>
      <w:r w:rsidR="001E7600" w:rsidRPr="005E365D">
        <w:rPr>
          <w:lang w:val="es-ES_tradnl"/>
        </w:rPr>
        <w:t>y</w:t>
      </w:r>
      <w:r w:rsidR="00753378" w:rsidRPr="005E365D">
        <w:rPr>
          <w:lang w:val="es-ES_tradnl"/>
        </w:rPr>
        <w:t xml:space="preserve"> otras </w:t>
      </w:r>
      <w:r w:rsidR="0088158C" w:rsidRPr="005E365D">
        <w:rPr>
          <w:lang w:val="es-ES_tradnl"/>
        </w:rPr>
        <w:t>(</w:t>
      </w:r>
      <w:r w:rsidR="00631429" w:rsidRPr="005E365D">
        <w:rPr>
          <w:lang w:val="es-ES_tradnl"/>
        </w:rPr>
        <w:t>p.</w:t>
      </w:r>
      <w:r w:rsidR="0069670C" w:rsidRPr="005E365D">
        <w:rPr>
          <w:lang w:val="es-ES_tradnl"/>
        </w:rPr>
        <w:t xml:space="preserve"> </w:t>
      </w:r>
      <w:r w:rsidR="00631429" w:rsidRPr="005E365D">
        <w:rPr>
          <w:lang w:val="es-ES_tradnl"/>
        </w:rPr>
        <w:t>ej.</w:t>
      </w:r>
      <w:r w:rsidR="00F06D2B" w:rsidRPr="005E365D">
        <w:rPr>
          <w:lang w:val="es-ES_tradnl"/>
        </w:rPr>
        <w:t>,</w:t>
      </w:r>
      <w:r w:rsidR="0069670C" w:rsidRPr="005E365D">
        <w:rPr>
          <w:lang w:val="es-ES_tradnl"/>
        </w:rPr>
        <w:t xml:space="preserve"> </w:t>
      </w:r>
      <w:r w:rsidR="00753378" w:rsidRPr="005E365D">
        <w:rPr>
          <w:lang w:val="es-ES_tradnl"/>
        </w:rPr>
        <w:t>salud</w:t>
      </w:r>
      <w:r w:rsidR="0088158C" w:rsidRPr="005E365D">
        <w:rPr>
          <w:lang w:val="es-ES_tradnl"/>
        </w:rPr>
        <w:t>,</w:t>
      </w:r>
      <w:r w:rsidR="0069670C" w:rsidRPr="005E365D">
        <w:rPr>
          <w:lang w:val="es-ES_tradnl"/>
        </w:rPr>
        <w:t xml:space="preserve"> </w:t>
      </w:r>
      <w:r w:rsidR="0073606B" w:rsidRPr="005E365D">
        <w:rPr>
          <w:lang w:val="es-ES_tradnl"/>
        </w:rPr>
        <w:t>agricultura</w:t>
      </w:r>
      <w:r w:rsidR="0088158C" w:rsidRPr="005E365D">
        <w:rPr>
          <w:lang w:val="es-ES_tradnl"/>
        </w:rPr>
        <w:t>,</w:t>
      </w:r>
      <w:r w:rsidR="0069670C" w:rsidRPr="005E365D">
        <w:rPr>
          <w:lang w:val="es-ES_tradnl"/>
        </w:rPr>
        <w:t xml:space="preserve"> </w:t>
      </w:r>
      <w:r w:rsidR="0088158C" w:rsidRPr="005E365D">
        <w:rPr>
          <w:lang w:val="es-ES_tradnl"/>
        </w:rPr>
        <w:t>etc.),</w:t>
      </w:r>
      <w:r w:rsidR="0069670C" w:rsidRPr="005E365D">
        <w:rPr>
          <w:lang w:val="es-ES_tradnl"/>
        </w:rPr>
        <w:t xml:space="preserve"> </w:t>
      </w:r>
      <w:r w:rsidR="005F28BA" w:rsidRPr="005E365D">
        <w:rPr>
          <w:lang w:val="es-ES_tradnl"/>
        </w:rPr>
        <w:t xml:space="preserve">se plantea la necesidad de una mayor </w:t>
      </w:r>
      <w:r w:rsidR="00717B6C" w:rsidRPr="005E365D">
        <w:rPr>
          <w:lang w:val="es-ES_tradnl"/>
        </w:rPr>
        <w:t>colaboración</w:t>
      </w:r>
      <w:r w:rsidR="0069670C" w:rsidRPr="005E365D">
        <w:rPr>
          <w:lang w:val="es-ES_tradnl"/>
        </w:rPr>
        <w:t xml:space="preserve"> </w:t>
      </w:r>
      <w:r w:rsidR="004C7B72">
        <w:rPr>
          <w:lang w:val="es-ES_tradnl"/>
        </w:rPr>
        <w:t>interinstitucional</w:t>
      </w:r>
      <w:r w:rsidR="0069670C" w:rsidRPr="005E365D">
        <w:rPr>
          <w:lang w:val="es-ES_tradnl"/>
        </w:rPr>
        <w:t xml:space="preserve"> </w:t>
      </w:r>
      <w:r w:rsidR="00326B43" w:rsidRPr="005E365D">
        <w:rPr>
          <w:lang w:val="es-ES_tradnl"/>
        </w:rPr>
        <w:t>y</w:t>
      </w:r>
      <w:r w:rsidR="0069670C" w:rsidRPr="005E365D">
        <w:rPr>
          <w:lang w:val="es-ES_tradnl"/>
        </w:rPr>
        <w:t xml:space="preserve"> </w:t>
      </w:r>
      <w:r w:rsidR="00631429" w:rsidRPr="005E365D">
        <w:rPr>
          <w:lang w:val="es-ES_tradnl"/>
        </w:rPr>
        <w:t>coordinación</w:t>
      </w:r>
      <w:r w:rsidR="0069670C" w:rsidRPr="005E365D">
        <w:rPr>
          <w:lang w:val="es-ES_tradnl"/>
        </w:rPr>
        <w:t xml:space="preserve"> </w:t>
      </w:r>
      <w:r w:rsidR="00326B43" w:rsidRPr="005E365D">
        <w:rPr>
          <w:lang w:val="es-ES_tradnl"/>
        </w:rPr>
        <w:t>de</w:t>
      </w:r>
      <w:r w:rsidR="0069670C" w:rsidRPr="005E365D">
        <w:rPr>
          <w:lang w:val="es-ES_tradnl"/>
        </w:rPr>
        <w:t xml:space="preserve"> </w:t>
      </w:r>
      <w:r w:rsidR="00CA16D2" w:rsidRPr="005E365D">
        <w:rPr>
          <w:lang w:val="es-ES_tradnl"/>
        </w:rPr>
        <w:t xml:space="preserve">actividades </w:t>
      </w:r>
      <w:r w:rsidR="006F5987" w:rsidRPr="005E365D">
        <w:rPr>
          <w:lang w:val="es-ES_tradnl"/>
        </w:rPr>
        <w:t>relativas a la eficiencia</w:t>
      </w:r>
      <w:r w:rsidR="0069670C" w:rsidRPr="005E365D">
        <w:rPr>
          <w:lang w:val="es-ES_tradnl"/>
        </w:rPr>
        <w:t xml:space="preserve"> </w:t>
      </w:r>
      <w:r w:rsidR="00B667F0" w:rsidRPr="005E365D">
        <w:rPr>
          <w:lang w:val="es-ES_tradnl"/>
        </w:rPr>
        <w:t>energética</w:t>
      </w:r>
      <w:r w:rsidR="0069670C" w:rsidRPr="005E365D">
        <w:rPr>
          <w:lang w:val="es-ES_tradnl"/>
        </w:rPr>
        <w:t xml:space="preserve"> </w:t>
      </w:r>
      <w:r w:rsidR="005A105D" w:rsidRPr="005E365D">
        <w:rPr>
          <w:lang w:val="es-ES_tradnl"/>
        </w:rPr>
        <w:t xml:space="preserve">a fin de </w:t>
      </w:r>
      <w:r w:rsidR="00917719" w:rsidRPr="005E365D">
        <w:rPr>
          <w:lang w:val="es-ES_tradnl"/>
        </w:rPr>
        <w:t>que</w:t>
      </w:r>
      <w:r w:rsidR="0069670C" w:rsidRPr="005E365D">
        <w:rPr>
          <w:lang w:val="es-ES_tradnl"/>
        </w:rPr>
        <w:t xml:space="preserve"> </w:t>
      </w:r>
      <w:r w:rsidR="003C070C" w:rsidRPr="005E365D">
        <w:rPr>
          <w:lang w:val="es-ES_tradnl"/>
        </w:rPr>
        <w:t>las instituciones</w:t>
      </w:r>
      <w:r w:rsidR="0069670C" w:rsidRPr="005E365D">
        <w:rPr>
          <w:lang w:val="es-ES_tradnl"/>
        </w:rPr>
        <w:t xml:space="preserve"> </w:t>
      </w:r>
      <w:r w:rsidR="00F779CB" w:rsidRPr="005E365D">
        <w:rPr>
          <w:lang w:val="es-ES_tradnl"/>
        </w:rPr>
        <w:t xml:space="preserve">conozcan </w:t>
      </w:r>
      <w:r w:rsidR="009F3CF5" w:rsidRPr="005E365D">
        <w:rPr>
          <w:lang w:val="es-ES_tradnl"/>
        </w:rPr>
        <w:t>los aspectos técnicos</w:t>
      </w:r>
      <w:r w:rsidR="0069670C" w:rsidRPr="005E365D">
        <w:rPr>
          <w:lang w:val="es-ES_tradnl"/>
        </w:rPr>
        <w:t xml:space="preserve"> </w:t>
      </w:r>
      <w:r w:rsidR="00326B43" w:rsidRPr="005E365D">
        <w:rPr>
          <w:lang w:val="es-ES_tradnl"/>
        </w:rPr>
        <w:t>y</w:t>
      </w:r>
      <w:r w:rsidR="0069670C" w:rsidRPr="005E365D">
        <w:rPr>
          <w:lang w:val="es-ES_tradnl"/>
        </w:rPr>
        <w:t xml:space="preserve"> </w:t>
      </w:r>
      <w:r w:rsidR="00A514DC" w:rsidRPr="005E365D">
        <w:rPr>
          <w:lang w:val="es-ES_tradnl"/>
        </w:rPr>
        <w:t xml:space="preserve">de </w:t>
      </w:r>
      <w:r w:rsidR="00807E5F" w:rsidRPr="005E365D">
        <w:rPr>
          <w:lang w:val="es-ES_tradnl"/>
        </w:rPr>
        <w:t>formulación</w:t>
      </w:r>
      <w:r w:rsidR="0069670C" w:rsidRPr="005E365D">
        <w:rPr>
          <w:lang w:val="es-ES_tradnl"/>
        </w:rPr>
        <w:t xml:space="preserve"> </w:t>
      </w:r>
      <w:r w:rsidR="00807E5F" w:rsidRPr="005E365D">
        <w:rPr>
          <w:lang w:val="es-ES_tradnl"/>
        </w:rPr>
        <w:t>de</w:t>
      </w:r>
      <w:r w:rsidR="0069670C" w:rsidRPr="005E365D">
        <w:rPr>
          <w:lang w:val="es-ES_tradnl"/>
        </w:rPr>
        <w:t xml:space="preserve"> </w:t>
      </w:r>
      <w:r w:rsidR="00807E5F" w:rsidRPr="005E365D">
        <w:rPr>
          <w:lang w:val="es-ES_tradnl"/>
        </w:rPr>
        <w:t>políticas</w:t>
      </w:r>
      <w:r w:rsidR="0069670C" w:rsidRPr="005E365D">
        <w:rPr>
          <w:lang w:val="es-ES_tradnl"/>
        </w:rPr>
        <w:t xml:space="preserve"> </w:t>
      </w:r>
      <w:r w:rsidR="00BC4553" w:rsidRPr="005E365D">
        <w:rPr>
          <w:lang w:val="es-ES_tradnl"/>
        </w:rPr>
        <w:t xml:space="preserve">sobre </w:t>
      </w:r>
      <w:r w:rsidR="00D51307" w:rsidRPr="005E365D">
        <w:rPr>
          <w:lang w:val="es-ES_tradnl"/>
        </w:rPr>
        <w:t>la reducción</w:t>
      </w:r>
      <w:r w:rsidR="0069670C" w:rsidRPr="005E365D">
        <w:rPr>
          <w:lang w:val="es-ES_tradnl"/>
        </w:rPr>
        <w:t xml:space="preserve"> </w:t>
      </w:r>
      <w:r w:rsidR="00B667F0" w:rsidRPr="005E365D">
        <w:rPr>
          <w:lang w:val="es-ES_tradnl"/>
        </w:rPr>
        <w:t>de</w:t>
      </w:r>
      <w:r w:rsidR="0069670C" w:rsidRPr="005E365D">
        <w:rPr>
          <w:lang w:val="es-ES_tradnl"/>
        </w:rPr>
        <w:t xml:space="preserve"> </w:t>
      </w:r>
      <w:r w:rsidR="00B667F0" w:rsidRPr="005E365D">
        <w:rPr>
          <w:lang w:val="es-ES_tradnl"/>
        </w:rPr>
        <w:t>los</w:t>
      </w:r>
      <w:r w:rsidR="0069670C" w:rsidRPr="005E365D">
        <w:rPr>
          <w:lang w:val="es-ES_tradnl"/>
        </w:rPr>
        <w:t xml:space="preserve"> </w:t>
      </w:r>
      <w:r w:rsidR="00B667F0" w:rsidRPr="005E365D">
        <w:rPr>
          <w:lang w:val="es-ES_tradnl"/>
        </w:rPr>
        <w:t>HFC</w:t>
      </w:r>
      <w:r w:rsidR="0069670C" w:rsidRPr="005E365D">
        <w:rPr>
          <w:lang w:val="es-ES_tradnl"/>
        </w:rPr>
        <w:t xml:space="preserve"> </w:t>
      </w:r>
      <w:r w:rsidR="00C55A99" w:rsidRPr="005E365D">
        <w:rPr>
          <w:lang w:val="es-ES_tradnl"/>
        </w:rPr>
        <w:t>e</w:t>
      </w:r>
      <w:r w:rsidR="0069670C" w:rsidRPr="005E365D">
        <w:rPr>
          <w:lang w:val="es-ES_tradnl"/>
        </w:rPr>
        <w:t xml:space="preserve"> </w:t>
      </w:r>
      <w:r w:rsidR="00120EF4" w:rsidRPr="005E365D">
        <w:rPr>
          <w:lang w:val="es-ES_tradnl"/>
        </w:rPr>
        <w:t xml:space="preserve">integren </w:t>
      </w:r>
      <w:r w:rsidR="004A5042" w:rsidRPr="005E365D">
        <w:rPr>
          <w:lang w:val="es-ES_tradnl"/>
        </w:rPr>
        <w:t xml:space="preserve">los </w:t>
      </w:r>
      <w:r w:rsidR="00631429" w:rsidRPr="005E365D">
        <w:rPr>
          <w:lang w:val="es-ES_tradnl"/>
        </w:rPr>
        <w:t>requisitos</w:t>
      </w:r>
      <w:r w:rsidR="0069670C" w:rsidRPr="005E365D">
        <w:rPr>
          <w:lang w:val="es-ES_tradnl"/>
        </w:rPr>
        <w:t xml:space="preserve"> </w:t>
      </w:r>
      <w:r w:rsidR="004B3B94" w:rsidRPr="005E365D">
        <w:rPr>
          <w:lang w:val="es-ES_tradnl"/>
        </w:rPr>
        <w:t>de</w:t>
      </w:r>
      <w:r w:rsidR="00447AF9" w:rsidRPr="005E365D">
        <w:rPr>
          <w:lang w:val="es-ES_tradnl"/>
        </w:rPr>
        <w:t xml:space="preserve"> </w:t>
      </w:r>
      <w:r w:rsidR="00F06D2B" w:rsidRPr="005E365D">
        <w:rPr>
          <w:lang w:val="es-ES_tradnl"/>
        </w:rPr>
        <w:t>la</w:t>
      </w:r>
      <w:r w:rsidR="0069670C" w:rsidRPr="005E365D">
        <w:rPr>
          <w:lang w:val="es-ES_tradnl"/>
        </w:rPr>
        <w:t xml:space="preserve"> Enmienda de Kigali </w:t>
      </w:r>
      <w:r w:rsidR="00B21FE2" w:rsidRPr="005E365D">
        <w:rPr>
          <w:lang w:val="es-ES_tradnl"/>
        </w:rPr>
        <w:t>a los respectivos</w:t>
      </w:r>
      <w:r w:rsidR="0069670C" w:rsidRPr="005E365D">
        <w:rPr>
          <w:lang w:val="es-ES_tradnl"/>
        </w:rPr>
        <w:t xml:space="preserve"> </w:t>
      </w:r>
      <w:r w:rsidR="008D1ADF" w:rsidRPr="005E365D">
        <w:rPr>
          <w:lang w:val="es-ES_tradnl"/>
        </w:rPr>
        <w:t>proyectos</w:t>
      </w:r>
      <w:r w:rsidR="0069670C" w:rsidRPr="005E365D">
        <w:rPr>
          <w:lang w:val="es-ES_tradnl"/>
        </w:rPr>
        <w:t xml:space="preserve"> </w:t>
      </w:r>
      <w:r w:rsidR="00326B43" w:rsidRPr="005E365D">
        <w:rPr>
          <w:lang w:val="es-ES_tradnl"/>
        </w:rPr>
        <w:t>y</w:t>
      </w:r>
      <w:r w:rsidR="0069670C" w:rsidRPr="005E365D">
        <w:rPr>
          <w:lang w:val="es-ES_tradnl"/>
        </w:rPr>
        <w:t xml:space="preserve"> </w:t>
      </w:r>
      <w:r w:rsidR="00326B43" w:rsidRPr="005E365D">
        <w:rPr>
          <w:lang w:val="es-ES_tradnl"/>
        </w:rPr>
        <w:t>actividades</w:t>
      </w:r>
      <w:r w:rsidR="0088158C" w:rsidRPr="005E365D">
        <w:rPr>
          <w:lang w:val="es-ES_tradnl"/>
        </w:rPr>
        <w:t>;</w:t>
      </w:r>
      <w:r w:rsidR="0069670C" w:rsidRPr="005E365D">
        <w:rPr>
          <w:lang w:val="es-ES_tradnl"/>
        </w:rPr>
        <w:t xml:space="preserve"> </w:t>
      </w:r>
      <w:r w:rsidR="00326B43" w:rsidRPr="005E365D">
        <w:rPr>
          <w:lang w:val="es-ES_tradnl"/>
        </w:rPr>
        <w:t>y</w:t>
      </w:r>
    </w:p>
    <w:p w14:paraId="19FD9ED5" w14:textId="4BC85325" w:rsidR="0088158C" w:rsidRPr="005E365D" w:rsidRDefault="002B0647" w:rsidP="00256182">
      <w:pPr>
        <w:pStyle w:val="Heading2"/>
        <w:ind w:left="1276" w:hanging="556"/>
        <w:rPr>
          <w:lang w:val="es-ES_tradnl"/>
        </w:rPr>
      </w:pPr>
      <w:r w:rsidRPr="005E365D">
        <w:rPr>
          <w:lang w:val="es-ES_tradnl"/>
        </w:rPr>
        <w:t xml:space="preserve">En </w:t>
      </w:r>
      <w:r w:rsidR="00CC5BC0" w:rsidRPr="005E365D">
        <w:rPr>
          <w:lang w:val="es-ES_tradnl"/>
        </w:rPr>
        <w:t>caso de optar</w:t>
      </w:r>
      <w:r w:rsidR="007F61BE" w:rsidRPr="005E365D">
        <w:rPr>
          <w:lang w:val="es-ES_tradnl"/>
        </w:rPr>
        <w:t>se</w:t>
      </w:r>
      <w:r w:rsidRPr="005E365D">
        <w:rPr>
          <w:lang w:val="es-ES_tradnl"/>
        </w:rPr>
        <w:t xml:space="preserve"> </w:t>
      </w:r>
      <w:r w:rsidR="00063B7F" w:rsidRPr="005E365D">
        <w:rPr>
          <w:lang w:val="es-ES_tradnl"/>
        </w:rPr>
        <w:t xml:space="preserve">por </w:t>
      </w:r>
      <w:r w:rsidR="00793154" w:rsidRPr="005E365D">
        <w:rPr>
          <w:lang w:val="es-ES_tradnl"/>
        </w:rPr>
        <w:t xml:space="preserve">que el Comité Ejecutivo </w:t>
      </w:r>
      <w:r w:rsidR="00EE4340" w:rsidRPr="005E365D">
        <w:rPr>
          <w:lang w:val="es-ES_tradnl"/>
        </w:rPr>
        <w:t>se haga cargo de</w:t>
      </w:r>
      <w:r w:rsidR="00383CF5" w:rsidRPr="005E365D">
        <w:rPr>
          <w:lang w:val="es-ES_tradnl"/>
        </w:rPr>
        <w:t>l</w:t>
      </w:r>
      <w:r w:rsidR="00EE4340" w:rsidRPr="005E365D">
        <w:rPr>
          <w:lang w:val="es-ES_tradnl"/>
        </w:rPr>
        <w:t xml:space="preserve"> </w:t>
      </w:r>
      <w:r w:rsidR="00383CF5" w:rsidRPr="005E365D">
        <w:rPr>
          <w:lang w:val="es-ES_tradnl"/>
        </w:rPr>
        <w:t>financiamiento de</w:t>
      </w:r>
      <w:r w:rsidR="003E65C3" w:rsidRPr="005E365D">
        <w:rPr>
          <w:lang w:val="es-ES_tradnl"/>
        </w:rPr>
        <w:t xml:space="preserve"> la </w:t>
      </w:r>
      <w:r w:rsidR="00606972" w:rsidRPr="005E365D">
        <w:rPr>
          <w:lang w:val="es-ES_tradnl"/>
        </w:rPr>
        <w:t xml:space="preserve">ejecución y supervisión de </w:t>
      </w:r>
      <w:r w:rsidR="00652DE7" w:rsidRPr="005E365D">
        <w:rPr>
          <w:lang w:val="es-ES_tradnl"/>
        </w:rPr>
        <w:t xml:space="preserve">los </w:t>
      </w:r>
      <w:r w:rsidR="00F06114" w:rsidRPr="005E365D">
        <w:rPr>
          <w:lang w:val="es-ES_tradnl"/>
        </w:rPr>
        <w:t>módulos</w:t>
      </w:r>
      <w:r w:rsidR="00B50676" w:rsidRPr="005E365D">
        <w:rPr>
          <w:lang w:val="es-ES_tradnl"/>
        </w:rPr>
        <w:t xml:space="preserve"> de eficiencia energética</w:t>
      </w:r>
      <w:r w:rsidR="0088158C" w:rsidRPr="005E365D">
        <w:rPr>
          <w:lang w:val="es-ES_tradnl"/>
        </w:rPr>
        <w:t>,</w:t>
      </w:r>
      <w:r w:rsidR="0069670C" w:rsidRPr="005E365D">
        <w:rPr>
          <w:lang w:val="es-ES_tradnl"/>
        </w:rPr>
        <w:t xml:space="preserve"> </w:t>
      </w:r>
      <w:r w:rsidR="00717B6C" w:rsidRPr="005E365D">
        <w:rPr>
          <w:lang w:val="es-ES_tradnl"/>
        </w:rPr>
        <w:t xml:space="preserve">los </w:t>
      </w:r>
      <w:r w:rsidR="007F7782" w:rsidRPr="005E365D">
        <w:rPr>
          <w:lang w:val="es-ES_tradnl"/>
        </w:rPr>
        <w:t>recursos</w:t>
      </w:r>
      <w:r w:rsidR="0069670C" w:rsidRPr="005E365D">
        <w:rPr>
          <w:lang w:val="es-ES_tradnl"/>
        </w:rPr>
        <w:t xml:space="preserve"> </w:t>
      </w:r>
      <w:r w:rsidR="00BF4DDD" w:rsidRPr="005E365D">
        <w:rPr>
          <w:lang w:val="es-ES_tradnl"/>
        </w:rPr>
        <w:t xml:space="preserve">tendrían </w:t>
      </w:r>
      <w:r w:rsidR="00795EDD" w:rsidRPr="005E365D">
        <w:rPr>
          <w:lang w:val="es-ES_tradnl"/>
        </w:rPr>
        <w:t>que gestionarse</w:t>
      </w:r>
      <w:r w:rsidR="00BF4DDD" w:rsidRPr="005E365D">
        <w:rPr>
          <w:lang w:val="es-ES_tradnl"/>
        </w:rPr>
        <w:t xml:space="preserve"> </w:t>
      </w:r>
      <w:r w:rsidR="00EE24A3" w:rsidRPr="005E365D">
        <w:rPr>
          <w:lang w:val="es-ES_tradnl"/>
        </w:rPr>
        <w:t xml:space="preserve">según </w:t>
      </w:r>
      <w:r w:rsidR="00BF4DDD" w:rsidRPr="005E365D">
        <w:rPr>
          <w:lang w:val="es-ES_tradnl"/>
        </w:rPr>
        <w:t xml:space="preserve">los </w:t>
      </w:r>
      <w:r w:rsidR="00077091" w:rsidRPr="005E365D">
        <w:rPr>
          <w:lang w:val="es-ES_tradnl"/>
        </w:rPr>
        <w:t>procesos del Fondo</w:t>
      </w:r>
      <w:r w:rsidR="0069670C" w:rsidRPr="005E365D">
        <w:rPr>
          <w:lang w:val="es-ES_tradnl"/>
        </w:rPr>
        <w:t xml:space="preserve"> </w:t>
      </w:r>
      <w:r w:rsidR="009D14EB" w:rsidRPr="005E365D">
        <w:rPr>
          <w:lang w:val="es-ES_tradnl"/>
        </w:rPr>
        <w:t xml:space="preserve">y </w:t>
      </w:r>
      <w:r w:rsidR="004423A3" w:rsidRPr="005E365D">
        <w:rPr>
          <w:lang w:val="es-ES_tradnl"/>
        </w:rPr>
        <w:t>bajo la directa</w:t>
      </w:r>
      <w:r w:rsidR="0069670C" w:rsidRPr="005E365D">
        <w:rPr>
          <w:lang w:val="es-ES_tradnl"/>
        </w:rPr>
        <w:t xml:space="preserve"> </w:t>
      </w:r>
      <w:r w:rsidR="004423A3" w:rsidRPr="005E365D">
        <w:rPr>
          <w:lang w:val="es-ES_tradnl"/>
        </w:rPr>
        <w:t>supervisión</w:t>
      </w:r>
      <w:r w:rsidR="0069670C" w:rsidRPr="005E365D">
        <w:rPr>
          <w:lang w:val="es-ES_tradnl"/>
        </w:rPr>
        <w:t xml:space="preserve"> </w:t>
      </w:r>
      <w:r w:rsidR="004423A3" w:rsidRPr="005E365D">
        <w:rPr>
          <w:lang w:val="es-ES_tradnl"/>
        </w:rPr>
        <w:t>d</w:t>
      </w:r>
      <w:r w:rsidR="00555D63" w:rsidRPr="005E365D">
        <w:rPr>
          <w:lang w:val="es-ES_tradnl"/>
        </w:rPr>
        <w:t>el</w:t>
      </w:r>
      <w:r w:rsidR="0069670C" w:rsidRPr="005E365D">
        <w:rPr>
          <w:lang w:val="es-ES_tradnl"/>
        </w:rPr>
        <w:t xml:space="preserve"> </w:t>
      </w:r>
      <w:r w:rsidR="008D1ADF" w:rsidRPr="005E365D">
        <w:rPr>
          <w:lang w:val="es-ES_tradnl"/>
        </w:rPr>
        <w:t>Comité</w:t>
      </w:r>
      <w:r w:rsidR="0088158C" w:rsidRPr="005E365D">
        <w:rPr>
          <w:lang w:val="es-ES_tradnl"/>
        </w:rPr>
        <w:t>.</w:t>
      </w:r>
      <w:r w:rsidR="0069670C" w:rsidRPr="005E365D">
        <w:rPr>
          <w:lang w:val="es-ES_tradnl"/>
        </w:rPr>
        <w:t xml:space="preserve"> </w:t>
      </w:r>
      <w:r w:rsidR="00444592" w:rsidRPr="005E365D">
        <w:rPr>
          <w:lang w:val="es-ES_tradnl"/>
        </w:rPr>
        <w:t xml:space="preserve">En tal caso </w:t>
      </w:r>
      <w:r w:rsidR="00DA5181" w:rsidRPr="005E365D">
        <w:rPr>
          <w:lang w:val="es-ES_tradnl"/>
        </w:rPr>
        <w:t xml:space="preserve">deberán </w:t>
      </w:r>
      <w:r w:rsidR="00D47BD4" w:rsidRPr="005E365D">
        <w:rPr>
          <w:lang w:val="es-ES_tradnl"/>
        </w:rPr>
        <w:t>acordarse</w:t>
      </w:r>
      <w:r w:rsidR="00CF3004" w:rsidRPr="005E365D">
        <w:rPr>
          <w:lang w:val="es-ES_tradnl"/>
        </w:rPr>
        <w:t xml:space="preserve"> </w:t>
      </w:r>
      <w:r w:rsidR="00DD2435" w:rsidRPr="005E365D">
        <w:rPr>
          <w:lang w:val="es-ES_tradnl"/>
        </w:rPr>
        <w:t>métodos</w:t>
      </w:r>
      <w:r w:rsidR="0069670C" w:rsidRPr="005E365D">
        <w:rPr>
          <w:lang w:val="es-ES_tradnl"/>
        </w:rPr>
        <w:t xml:space="preserve"> </w:t>
      </w:r>
      <w:r w:rsidR="00C526D8" w:rsidRPr="005E365D">
        <w:rPr>
          <w:lang w:val="es-ES_tradnl"/>
        </w:rPr>
        <w:t xml:space="preserve">que eviten </w:t>
      </w:r>
      <w:r w:rsidR="002601F5" w:rsidRPr="005E365D">
        <w:rPr>
          <w:lang w:val="es-ES_tradnl"/>
        </w:rPr>
        <w:t xml:space="preserve">los procesos </w:t>
      </w:r>
      <w:r w:rsidR="003C2352" w:rsidRPr="005E365D">
        <w:rPr>
          <w:lang w:val="es-ES_tradnl"/>
        </w:rPr>
        <w:t>innecesariamente</w:t>
      </w:r>
      <w:r w:rsidR="0045360C" w:rsidRPr="005E365D">
        <w:rPr>
          <w:lang w:val="es-ES_tradnl"/>
        </w:rPr>
        <w:t xml:space="preserve"> complejos </w:t>
      </w:r>
      <w:r w:rsidR="00326B43" w:rsidRPr="005E365D">
        <w:rPr>
          <w:lang w:val="es-ES_tradnl"/>
        </w:rPr>
        <w:t>y</w:t>
      </w:r>
      <w:r w:rsidR="0069670C" w:rsidRPr="005E365D">
        <w:rPr>
          <w:lang w:val="es-ES_tradnl"/>
        </w:rPr>
        <w:t xml:space="preserve"> </w:t>
      </w:r>
      <w:r w:rsidR="006F174B" w:rsidRPr="005E365D">
        <w:rPr>
          <w:lang w:val="es-ES_tradnl"/>
        </w:rPr>
        <w:t>oneroso</w:t>
      </w:r>
      <w:r w:rsidR="0045360C" w:rsidRPr="005E365D">
        <w:rPr>
          <w:lang w:val="es-ES_tradnl"/>
        </w:rPr>
        <w:t>s</w:t>
      </w:r>
      <w:r w:rsidR="0069670C" w:rsidRPr="005E365D">
        <w:rPr>
          <w:lang w:val="es-ES_tradnl"/>
        </w:rPr>
        <w:t xml:space="preserve"> </w:t>
      </w:r>
      <w:r w:rsidR="00E94524">
        <w:rPr>
          <w:lang w:val="es-ES_tradnl"/>
        </w:rPr>
        <w:t>en cuanto a</w:t>
      </w:r>
      <w:r w:rsidR="0045360C" w:rsidRPr="005E365D">
        <w:rPr>
          <w:lang w:val="es-ES_tradnl"/>
        </w:rPr>
        <w:t xml:space="preserve"> </w:t>
      </w:r>
      <w:r w:rsidR="004747B5" w:rsidRPr="005E365D">
        <w:rPr>
          <w:lang w:val="es-ES_tradnl"/>
        </w:rPr>
        <w:t xml:space="preserve">informar </w:t>
      </w:r>
      <w:r w:rsidR="000076DF" w:rsidRPr="005E365D">
        <w:rPr>
          <w:lang w:val="es-ES_tradnl"/>
        </w:rPr>
        <w:t>los</w:t>
      </w:r>
      <w:r w:rsidR="004747B5" w:rsidRPr="005E365D">
        <w:rPr>
          <w:lang w:val="es-ES_tradnl"/>
        </w:rPr>
        <w:t xml:space="preserve"> </w:t>
      </w:r>
      <w:r w:rsidR="006F174B" w:rsidRPr="005E365D">
        <w:rPr>
          <w:lang w:val="es-ES_tradnl"/>
        </w:rPr>
        <w:t>indicadores de gestión</w:t>
      </w:r>
      <w:r w:rsidR="0069670C" w:rsidRPr="005E365D">
        <w:rPr>
          <w:lang w:val="es-ES_tradnl"/>
        </w:rPr>
        <w:t xml:space="preserve"> </w:t>
      </w:r>
      <w:r w:rsidR="0088158C" w:rsidRPr="005E365D">
        <w:rPr>
          <w:lang w:val="es-ES_tradnl"/>
        </w:rPr>
        <w:t>(</w:t>
      </w:r>
      <w:r w:rsidR="00631429" w:rsidRPr="005E365D">
        <w:rPr>
          <w:lang w:val="es-ES_tradnl"/>
        </w:rPr>
        <w:t>p.</w:t>
      </w:r>
      <w:r w:rsidR="0069670C" w:rsidRPr="005E365D">
        <w:rPr>
          <w:lang w:val="es-ES_tradnl"/>
        </w:rPr>
        <w:t xml:space="preserve"> </w:t>
      </w:r>
      <w:r w:rsidR="00631429" w:rsidRPr="005E365D">
        <w:rPr>
          <w:lang w:val="es-ES_tradnl"/>
        </w:rPr>
        <w:t>ej.</w:t>
      </w:r>
      <w:r w:rsidR="00F06D2B" w:rsidRPr="005E365D">
        <w:rPr>
          <w:lang w:val="es-ES_tradnl"/>
        </w:rPr>
        <w:t>,</w:t>
      </w:r>
      <w:r w:rsidR="00266326" w:rsidRPr="005E365D">
        <w:rPr>
          <w:lang w:val="es-ES_tradnl"/>
        </w:rPr>
        <w:t xml:space="preserve"> metas de </w:t>
      </w:r>
      <w:r w:rsidR="00B667F0" w:rsidRPr="005E365D">
        <w:rPr>
          <w:lang w:val="es-ES_tradnl"/>
        </w:rPr>
        <w:t>eficiencia</w:t>
      </w:r>
      <w:r w:rsidR="0069670C" w:rsidRPr="005E365D">
        <w:rPr>
          <w:lang w:val="es-ES_tradnl"/>
        </w:rPr>
        <w:t xml:space="preserve"> </w:t>
      </w:r>
      <w:r w:rsidR="00B667F0" w:rsidRPr="005E365D">
        <w:rPr>
          <w:lang w:val="es-ES_tradnl"/>
        </w:rPr>
        <w:t>energética</w:t>
      </w:r>
      <w:r w:rsidR="0088158C" w:rsidRPr="005E365D">
        <w:rPr>
          <w:lang w:val="es-ES_tradnl"/>
        </w:rPr>
        <w:t>)</w:t>
      </w:r>
      <w:r w:rsidR="0069670C" w:rsidRPr="005E365D">
        <w:rPr>
          <w:lang w:val="es-ES_tradnl"/>
        </w:rPr>
        <w:t xml:space="preserve"> </w:t>
      </w:r>
      <w:r w:rsidR="0041546E" w:rsidRPr="005E365D">
        <w:rPr>
          <w:lang w:val="es-ES_tradnl"/>
        </w:rPr>
        <w:t xml:space="preserve">en los </w:t>
      </w:r>
      <w:r w:rsidR="0065270B" w:rsidRPr="005E365D">
        <w:rPr>
          <w:lang w:val="es-ES_tradnl"/>
        </w:rPr>
        <w:t xml:space="preserve">distintos </w:t>
      </w:r>
      <w:r w:rsidR="00631429" w:rsidRPr="005E365D">
        <w:rPr>
          <w:lang w:val="es-ES_tradnl"/>
        </w:rPr>
        <w:t>niveles</w:t>
      </w:r>
      <w:r w:rsidR="0069670C" w:rsidRPr="005E365D">
        <w:rPr>
          <w:lang w:val="es-ES_tradnl"/>
        </w:rPr>
        <w:t xml:space="preserve"> </w:t>
      </w:r>
      <w:r w:rsidR="0088158C" w:rsidRPr="005E365D">
        <w:rPr>
          <w:lang w:val="es-ES_tradnl"/>
        </w:rPr>
        <w:t>(</w:t>
      </w:r>
      <w:r w:rsidR="008D1ADF" w:rsidRPr="005E365D">
        <w:rPr>
          <w:lang w:val="es-ES_tradnl"/>
        </w:rPr>
        <w:t>Secretaría</w:t>
      </w:r>
      <w:r w:rsidR="0088158C" w:rsidRPr="005E365D">
        <w:rPr>
          <w:lang w:val="es-ES_tradnl"/>
        </w:rPr>
        <w:t>,</w:t>
      </w:r>
      <w:r w:rsidR="0069670C" w:rsidRPr="005E365D">
        <w:rPr>
          <w:lang w:val="es-ES_tradnl"/>
        </w:rPr>
        <w:t xml:space="preserve"> </w:t>
      </w:r>
      <w:r w:rsidR="00631429" w:rsidRPr="005E365D">
        <w:rPr>
          <w:lang w:val="es-ES_tradnl"/>
        </w:rPr>
        <w:t>organismos</w:t>
      </w:r>
      <w:r w:rsidR="0069670C" w:rsidRPr="005E365D">
        <w:rPr>
          <w:lang w:val="es-ES_tradnl"/>
        </w:rPr>
        <w:t xml:space="preserve"> </w:t>
      </w:r>
      <w:r w:rsidR="00AF11E0" w:rsidRPr="005E365D">
        <w:rPr>
          <w:lang w:val="es-ES_tradnl"/>
        </w:rPr>
        <w:t xml:space="preserve">bilaterales y de ejecución, </w:t>
      </w:r>
      <w:r w:rsidR="00676EB9">
        <w:rPr>
          <w:lang w:val="es-ES_tradnl"/>
        </w:rPr>
        <w:t xml:space="preserve">las </w:t>
      </w:r>
      <w:r w:rsidR="009043F9" w:rsidRPr="005E365D">
        <w:rPr>
          <w:lang w:val="es-ES_tradnl"/>
        </w:rPr>
        <w:t>ONO</w:t>
      </w:r>
      <w:r w:rsidR="0092260A" w:rsidRPr="005E365D">
        <w:rPr>
          <w:lang w:val="es-ES_tradnl"/>
        </w:rPr>
        <w:t>)</w:t>
      </w:r>
      <w:r w:rsidR="0069670C" w:rsidRPr="005E365D">
        <w:rPr>
          <w:lang w:val="es-ES_tradnl"/>
        </w:rPr>
        <w:t xml:space="preserve"> </w:t>
      </w:r>
      <w:r w:rsidR="00326B43" w:rsidRPr="005E365D">
        <w:rPr>
          <w:lang w:val="es-ES_tradnl"/>
        </w:rPr>
        <w:t>y</w:t>
      </w:r>
      <w:r w:rsidR="0069670C" w:rsidRPr="005E365D">
        <w:rPr>
          <w:lang w:val="es-ES_tradnl"/>
        </w:rPr>
        <w:t xml:space="preserve"> </w:t>
      </w:r>
      <w:r w:rsidR="0072031F">
        <w:rPr>
          <w:lang w:val="es-ES_tradnl"/>
        </w:rPr>
        <w:t xml:space="preserve">faciliten </w:t>
      </w:r>
      <w:r w:rsidR="008C49B4" w:rsidRPr="005E365D">
        <w:rPr>
          <w:lang w:val="es-ES_tradnl"/>
        </w:rPr>
        <w:t xml:space="preserve">la rendición de cuentas sobre el </w:t>
      </w:r>
      <w:r w:rsidR="008D1ADF" w:rsidRPr="005E365D">
        <w:rPr>
          <w:lang w:val="es-ES_tradnl"/>
        </w:rPr>
        <w:t>uso</w:t>
      </w:r>
      <w:r w:rsidR="0069670C" w:rsidRPr="005E365D">
        <w:rPr>
          <w:lang w:val="es-ES_tradnl"/>
        </w:rPr>
        <w:t xml:space="preserve"> </w:t>
      </w:r>
      <w:r w:rsidR="008D1ADF" w:rsidRPr="005E365D">
        <w:rPr>
          <w:lang w:val="es-ES_tradnl"/>
        </w:rPr>
        <w:t>de</w:t>
      </w:r>
      <w:r w:rsidR="0069670C" w:rsidRPr="005E365D">
        <w:rPr>
          <w:lang w:val="es-ES_tradnl"/>
        </w:rPr>
        <w:t xml:space="preserve"> </w:t>
      </w:r>
      <w:r w:rsidR="008D1ADF" w:rsidRPr="005E365D">
        <w:rPr>
          <w:lang w:val="es-ES_tradnl"/>
        </w:rPr>
        <w:t>fondos</w:t>
      </w:r>
      <w:r w:rsidR="0069670C" w:rsidRPr="005E365D">
        <w:rPr>
          <w:lang w:val="es-ES_tradnl"/>
        </w:rPr>
        <w:t xml:space="preserve"> </w:t>
      </w:r>
      <w:r w:rsidR="008C49B4" w:rsidRPr="005E365D">
        <w:rPr>
          <w:lang w:val="es-ES_tradnl"/>
        </w:rPr>
        <w:t>provenientes de distintas fuentes</w:t>
      </w:r>
      <w:r w:rsidR="0088158C" w:rsidRPr="005E365D">
        <w:rPr>
          <w:lang w:val="es-ES_tradnl"/>
        </w:rPr>
        <w:t>.</w:t>
      </w:r>
      <w:r w:rsidR="0088158C" w:rsidRPr="005E365D">
        <w:rPr>
          <w:rStyle w:val="FootnoteReference"/>
          <w:rFonts w:asciiTheme="majorBidi" w:hAnsiTheme="majorBidi" w:cstheme="majorBidi"/>
          <w:lang w:val="es-ES_tradnl"/>
        </w:rPr>
        <w:footnoteReference w:id="24"/>
      </w:r>
    </w:p>
    <w:p w14:paraId="31C30F4F" w14:textId="3C96AD9B" w:rsidR="0088158C" w:rsidRPr="005E365D" w:rsidRDefault="00360C13" w:rsidP="0088158C">
      <w:pPr>
        <w:rPr>
          <w:rFonts w:asciiTheme="majorBidi" w:hAnsiTheme="majorBidi" w:cstheme="majorBidi"/>
          <w:i/>
          <w:lang w:val="es-ES_tradnl"/>
        </w:rPr>
      </w:pPr>
      <w:r w:rsidRPr="005E365D">
        <w:rPr>
          <w:rFonts w:asciiTheme="majorBidi" w:hAnsiTheme="majorBidi" w:cstheme="majorBidi"/>
          <w:i/>
          <w:lang w:val="es-ES_tradnl"/>
        </w:rPr>
        <w:t>Procedimiento</w:t>
      </w:r>
      <w:r w:rsidR="0088158C" w:rsidRPr="005E365D">
        <w:rPr>
          <w:rFonts w:asciiTheme="majorBidi" w:hAnsiTheme="majorBidi" w:cstheme="majorBidi"/>
          <w:i/>
          <w:lang w:val="es-ES_tradnl"/>
        </w:rPr>
        <w:t>s</w:t>
      </w:r>
      <w:r w:rsidR="0069670C" w:rsidRPr="005E365D">
        <w:rPr>
          <w:rFonts w:asciiTheme="majorBidi" w:hAnsiTheme="majorBidi" w:cstheme="majorBidi"/>
          <w:i/>
          <w:lang w:val="es-ES_tradnl"/>
        </w:rPr>
        <w:t xml:space="preserve"> </w:t>
      </w:r>
      <w:r w:rsidR="00326B43" w:rsidRPr="005E365D">
        <w:rPr>
          <w:rFonts w:asciiTheme="majorBidi" w:hAnsiTheme="majorBidi" w:cstheme="majorBidi"/>
          <w:i/>
          <w:lang w:val="es-ES_tradnl"/>
        </w:rPr>
        <w:t>y</w:t>
      </w:r>
      <w:r w:rsidR="0069670C" w:rsidRPr="005E365D">
        <w:rPr>
          <w:rFonts w:asciiTheme="majorBidi" w:hAnsiTheme="majorBidi" w:cstheme="majorBidi"/>
          <w:i/>
          <w:lang w:val="es-ES_tradnl"/>
        </w:rPr>
        <w:t xml:space="preserve"> </w:t>
      </w:r>
      <w:r w:rsidR="00B667F0" w:rsidRPr="005E365D">
        <w:rPr>
          <w:rFonts w:asciiTheme="majorBidi" w:hAnsiTheme="majorBidi" w:cstheme="majorBidi"/>
          <w:i/>
          <w:lang w:val="es-ES_tradnl"/>
        </w:rPr>
        <w:t>condiciones</w:t>
      </w:r>
      <w:r w:rsidR="0069670C" w:rsidRPr="005E365D">
        <w:rPr>
          <w:rFonts w:asciiTheme="majorBidi" w:hAnsiTheme="majorBidi" w:cstheme="majorBidi"/>
          <w:i/>
          <w:lang w:val="es-ES_tradnl"/>
        </w:rPr>
        <w:t xml:space="preserve"> </w:t>
      </w:r>
      <w:r w:rsidR="00DF3FEA" w:rsidRPr="005E365D">
        <w:rPr>
          <w:rFonts w:asciiTheme="majorBidi" w:hAnsiTheme="majorBidi" w:cstheme="majorBidi"/>
          <w:i/>
          <w:lang w:val="es-ES_tradnl"/>
        </w:rPr>
        <w:t>para acceder a</w:t>
      </w:r>
      <w:r w:rsidR="0069670C" w:rsidRPr="005E365D">
        <w:rPr>
          <w:rFonts w:asciiTheme="majorBidi" w:hAnsiTheme="majorBidi" w:cstheme="majorBidi"/>
          <w:i/>
          <w:lang w:val="es-ES_tradnl"/>
        </w:rPr>
        <w:t xml:space="preserve"> </w:t>
      </w:r>
      <w:r w:rsidR="008D1ADF" w:rsidRPr="005E365D">
        <w:rPr>
          <w:rFonts w:asciiTheme="majorBidi" w:hAnsiTheme="majorBidi" w:cstheme="majorBidi"/>
          <w:i/>
          <w:lang w:val="es-ES_tradnl"/>
        </w:rPr>
        <w:t>fondos</w:t>
      </w:r>
    </w:p>
    <w:p w14:paraId="232F1531" w14:textId="77777777" w:rsidR="0088158C" w:rsidRPr="005E365D" w:rsidRDefault="0088158C" w:rsidP="0088158C">
      <w:pPr>
        <w:rPr>
          <w:rFonts w:asciiTheme="majorBidi" w:hAnsiTheme="majorBidi" w:cstheme="majorBidi"/>
          <w:i/>
          <w:lang w:val="es-ES_tradnl"/>
        </w:rPr>
      </w:pPr>
    </w:p>
    <w:p w14:paraId="604CBF92" w14:textId="1544FABA" w:rsidR="0088158C" w:rsidRPr="005E365D" w:rsidRDefault="00C00EFE" w:rsidP="00256182">
      <w:pPr>
        <w:pStyle w:val="Heading2"/>
        <w:ind w:left="1276" w:hanging="556"/>
        <w:rPr>
          <w:lang w:val="es-ES_tradnl"/>
        </w:rPr>
      </w:pPr>
      <w:r w:rsidRPr="005E365D">
        <w:rPr>
          <w:lang w:val="es-ES_tradnl"/>
        </w:rPr>
        <w:t>Los procedimientos</w:t>
      </w:r>
      <w:r w:rsidR="0069670C" w:rsidRPr="005E365D">
        <w:rPr>
          <w:lang w:val="es-ES_tradnl"/>
        </w:rPr>
        <w:t xml:space="preserve"> </w:t>
      </w:r>
      <w:r w:rsidR="00DF3FEA" w:rsidRPr="005E365D">
        <w:rPr>
          <w:lang w:val="es-ES_tradnl"/>
        </w:rPr>
        <w:t>para acceder a</w:t>
      </w:r>
      <w:r w:rsidR="0069670C" w:rsidRPr="005E365D">
        <w:rPr>
          <w:lang w:val="es-ES_tradnl"/>
        </w:rPr>
        <w:t xml:space="preserve"> </w:t>
      </w:r>
      <w:r w:rsidR="008D1ADF" w:rsidRPr="005E365D">
        <w:rPr>
          <w:lang w:val="es-ES_tradnl"/>
        </w:rPr>
        <w:t>fondos</w:t>
      </w:r>
      <w:r w:rsidR="0069670C" w:rsidRPr="005E365D">
        <w:rPr>
          <w:lang w:val="es-ES_tradnl"/>
        </w:rPr>
        <w:t xml:space="preserve"> </w:t>
      </w:r>
      <w:r w:rsidR="0080611E" w:rsidRPr="005E365D">
        <w:rPr>
          <w:lang w:val="es-ES_tradnl"/>
        </w:rPr>
        <w:t xml:space="preserve">dependen de </w:t>
      </w:r>
      <w:r w:rsidR="00565162" w:rsidRPr="005E365D">
        <w:rPr>
          <w:lang w:val="es-ES_tradnl"/>
        </w:rPr>
        <w:t>los procesos de aprobación de proyectos</w:t>
      </w:r>
      <w:r w:rsidR="0069670C" w:rsidRPr="005E365D">
        <w:rPr>
          <w:lang w:val="es-ES_tradnl"/>
        </w:rPr>
        <w:t xml:space="preserve"> </w:t>
      </w:r>
      <w:r w:rsidR="00B06F11" w:rsidRPr="005E365D">
        <w:rPr>
          <w:lang w:val="es-ES_tradnl"/>
        </w:rPr>
        <w:t>de cada institución</w:t>
      </w:r>
      <w:r w:rsidR="0088158C" w:rsidRPr="005E365D">
        <w:rPr>
          <w:lang w:val="es-ES_tradnl"/>
        </w:rPr>
        <w:t>,</w:t>
      </w:r>
      <w:r w:rsidR="0069670C" w:rsidRPr="005E365D">
        <w:rPr>
          <w:lang w:val="es-ES_tradnl"/>
        </w:rPr>
        <w:t xml:space="preserve"> </w:t>
      </w:r>
      <w:r w:rsidR="005F0A11" w:rsidRPr="005E365D">
        <w:rPr>
          <w:lang w:val="es-ES_tradnl"/>
        </w:rPr>
        <w:t xml:space="preserve">los que difieren de los empleados </w:t>
      </w:r>
      <w:r w:rsidR="0073606B" w:rsidRPr="005E365D">
        <w:rPr>
          <w:lang w:val="es-ES_tradnl"/>
        </w:rPr>
        <w:t>por</w:t>
      </w:r>
      <w:r w:rsidR="0069670C" w:rsidRPr="005E365D">
        <w:rPr>
          <w:lang w:val="es-ES_tradnl"/>
        </w:rPr>
        <w:t xml:space="preserve"> </w:t>
      </w:r>
      <w:r w:rsidR="00045D8E" w:rsidRPr="005E365D">
        <w:rPr>
          <w:lang w:val="es-ES_tradnl"/>
        </w:rPr>
        <w:t>el Fondo</w:t>
      </w:r>
      <w:r w:rsidR="00540D3E" w:rsidRPr="005E365D">
        <w:rPr>
          <w:lang w:val="es-ES_tradnl"/>
        </w:rPr>
        <w:t xml:space="preserve"> y </w:t>
      </w:r>
      <w:r w:rsidR="00B808B7" w:rsidRPr="005E365D">
        <w:rPr>
          <w:lang w:val="es-ES_tradnl"/>
        </w:rPr>
        <w:t>varían</w:t>
      </w:r>
      <w:r w:rsidR="0069670C" w:rsidRPr="005E365D">
        <w:rPr>
          <w:lang w:val="es-ES_tradnl"/>
        </w:rPr>
        <w:t xml:space="preserve"> </w:t>
      </w:r>
      <w:r w:rsidR="00540D3E" w:rsidRPr="005E365D">
        <w:rPr>
          <w:lang w:val="es-ES_tradnl"/>
        </w:rPr>
        <w:t xml:space="preserve">además </w:t>
      </w:r>
      <w:r w:rsidR="00A56D26" w:rsidRPr="005E365D">
        <w:rPr>
          <w:lang w:val="es-ES_tradnl"/>
        </w:rPr>
        <w:t xml:space="preserve">dependiendo de </w:t>
      </w:r>
      <w:r w:rsidR="000A7BEC" w:rsidRPr="005E365D">
        <w:rPr>
          <w:lang w:val="es-ES_tradnl"/>
        </w:rPr>
        <w:t xml:space="preserve">si se trata de subvenciones </w:t>
      </w:r>
      <w:r w:rsidR="00326B43" w:rsidRPr="005E365D">
        <w:rPr>
          <w:lang w:val="es-ES_tradnl"/>
        </w:rPr>
        <w:t>o</w:t>
      </w:r>
      <w:r w:rsidR="0069670C" w:rsidRPr="005E365D">
        <w:rPr>
          <w:lang w:val="es-ES_tradnl"/>
        </w:rPr>
        <w:t xml:space="preserve"> </w:t>
      </w:r>
      <w:r w:rsidR="00A86C04" w:rsidRPr="005E365D">
        <w:rPr>
          <w:lang w:val="es-ES_tradnl"/>
        </w:rPr>
        <w:t xml:space="preserve">de </w:t>
      </w:r>
      <w:r w:rsidR="00E95EE5" w:rsidRPr="005E365D">
        <w:rPr>
          <w:lang w:val="es-ES_tradnl"/>
        </w:rPr>
        <w:t>instrumentos financieros</w:t>
      </w:r>
      <w:r w:rsidR="0069670C" w:rsidRPr="005E365D">
        <w:rPr>
          <w:lang w:val="es-ES_tradnl"/>
        </w:rPr>
        <w:t xml:space="preserve"> </w:t>
      </w:r>
      <w:r w:rsidR="00326B43" w:rsidRPr="005E365D">
        <w:rPr>
          <w:lang w:val="es-ES_tradnl"/>
        </w:rPr>
        <w:t>y</w:t>
      </w:r>
      <w:r w:rsidR="0069670C" w:rsidRPr="005E365D">
        <w:rPr>
          <w:lang w:val="es-ES_tradnl"/>
        </w:rPr>
        <w:t xml:space="preserve"> </w:t>
      </w:r>
      <w:r w:rsidR="004F4ED5" w:rsidRPr="005E365D">
        <w:rPr>
          <w:lang w:val="es-ES_tradnl"/>
        </w:rPr>
        <w:t xml:space="preserve">de </w:t>
      </w:r>
      <w:r w:rsidR="00A078BC" w:rsidRPr="005E365D">
        <w:rPr>
          <w:lang w:val="es-ES_tradnl"/>
        </w:rPr>
        <w:t>los</w:t>
      </w:r>
      <w:r w:rsidR="0069670C" w:rsidRPr="005E365D">
        <w:rPr>
          <w:lang w:val="es-ES_tradnl"/>
        </w:rPr>
        <w:t xml:space="preserve"> </w:t>
      </w:r>
      <w:r w:rsidR="003D29AD" w:rsidRPr="005E365D">
        <w:rPr>
          <w:lang w:val="es-ES_tradnl"/>
        </w:rPr>
        <w:t>procedimientos de aprobación</w:t>
      </w:r>
      <w:r w:rsidR="0069670C" w:rsidRPr="005E365D">
        <w:rPr>
          <w:lang w:val="es-ES_tradnl"/>
        </w:rPr>
        <w:t xml:space="preserve"> </w:t>
      </w:r>
      <w:r w:rsidR="00657954" w:rsidRPr="005E365D">
        <w:rPr>
          <w:lang w:val="es-ES_tradnl"/>
        </w:rPr>
        <w:t>para</w:t>
      </w:r>
      <w:r w:rsidR="0073606B" w:rsidRPr="005E365D">
        <w:rPr>
          <w:lang w:val="es-ES_tradnl"/>
        </w:rPr>
        <w:t xml:space="preserve"> </w:t>
      </w:r>
      <w:r w:rsidR="00B74B11">
        <w:rPr>
          <w:lang w:val="es-ES_tradnl"/>
        </w:rPr>
        <w:t>cada nivel</w:t>
      </w:r>
      <w:r w:rsidR="0069670C" w:rsidRPr="005E365D">
        <w:rPr>
          <w:lang w:val="es-ES_tradnl"/>
        </w:rPr>
        <w:t xml:space="preserve"> </w:t>
      </w:r>
      <w:r w:rsidR="00326B43" w:rsidRPr="005E365D">
        <w:rPr>
          <w:lang w:val="es-ES_tradnl"/>
        </w:rPr>
        <w:t>de</w:t>
      </w:r>
      <w:r w:rsidR="0069670C" w:rsidRPr="005E365D">
        <w:rPr>
          <w:lang w:val="es-ES_tradnl"/>
        </w:rPr>
        <w:t xml:space="preserve"> </w:t>
      </w:r>
      <w:r w:rsidR="00A078BC" w:rsidRPr="005E365D">
        <w:rPr>
          <w:lang w:val="es-ES_tradnl"/>
        </w:rPr>
        <w:t>financiamiento</w:t>
      </w:r>
      <w:r w:rsidR="0088158C" w:rsidRPr="005E365D">
        <w:rPr>
          <w:lang w:val="es-ES_tradnl"/>
        </w:rPr>
        <w:t>.</w:t>
      </w:r>
      <w:r w:rsidR="0069670C" w:rsidRPr="005E365D">
        <w:rPr>
          <w:lang w:val="es-ES_tradnl"/>
        </w:rPr>
        <w:t xml:space="preserve"> </w:t>
      </w:r>
      <w:r w:rsidR="00C27CB7" w:rsidRPr="005E365D">
        <w:rPr>
          <w:lang w:val="es-ES_tradnl"/>
        </w:rPr>
        <w:t xml:space="preserve">Además, </w:t>
      </w:r>
      <w:r w:rsidR="004E7529" w:rsidRPr="005E365D">
        <w:rPr>
          <w:lang w:val="es-ES_tradnl"/>
        </w:rPr>
        <w:t xml:space="preserve">los procedimientos </w:t>
      </w:r>
      <w:r w:rsidR="004F72F2" w:rsidRPr="005E365D">
        <w:rPr>
          <w:lang w:val="es-ES_tradnl"/>
        </w:rPr>
        <w:t xml:space="preserve">y condiciones </w:t>
      </w:r>
      <w:r w:rsidR="007A5A45" w:rsidRPr="005E365D">
        <w:rPr>
          <w:lang w:val="es-ES_tradnl"/>
        </w:rPr>
        <w:t xml:space="preserve">pueden </w:t>
      </w:r>
      <w:r w:rsidR="001D5E27" w:rsidRPr="005E365D">
        <w:rPr>
          <w:lang w:val="es-ES_tradnl"/>
        </w:rPr>
        <w:t xml:space="preserve">variar </w:t>
      </w:r>
      <w:r w:rsidR="00480E2F" w:rsidRPr="005E365D">
        <w:rPr>
          <w:lang w:val="es-ES_tradnl"/>
        </w:rPr>
        <w:t xml:space="preserve">con el transcurso del </w:t>
      </w:r>
      <w:r w:rsidR="00BB706D" w:rsidRPr="005E365D">
        <w:rPr>
          <w:lang w:val="es-ES_tradnl"/>
        </w:rPr>
        <w:t>tiempo</w:t>
      </w:r>
      <w:r w:rsidR="0088158C" w:rsidRPr="005E365D">
        <w:rPr>
          <w:lang w:val="es-ES_tradnl"/>
        </w:rPr>
        <w:t>.</w:t>
      </w:r>
      <w:r w:rsidR="0069670C" w:rsidRPr="005E365D">
        <w:rPr>
          <w:lang w:val="es-ES_tradnl"/>
        </w:rPr>
        <w:t xml:space="preserve"> </w:t>
      </w:r>
      <w:r w:rsidR="004A60AD" w:rsidRPr="005E365D">
        <w:rPr>
          <w:lang w:val="es-ES_tradnl"/>
        </w:rPr>
        <w:t>Por ello</w:t>
      </w:r>
      <w:r w:rsidR="008042C6" w:rsidRPr="005E365D">
        <w:rPr>
          <w:lang w:val="es-ES_tradnl"/>
        </w:rPr>
        <w:t xml:space="preserve">, </w:t>
      </w:r>
      <w:r w:rsidR="004F72F2" w:rsidRPr="005E365D">
        <w:rPr>
          <w:lang w:val="es-ES_tradnl"/>
        </w:rPr>
        <w:t>su</w:t>
      </w:r>
      <w:r w:rsidR="008042C6" w:rsidRPr="005E365D">
        <w:rPr>
          <w:lang w:val="es-ES_tradnl"/>
        </w:rPr>
        <w:t xml:space="preserve"> </w:t>
      </w:r>
      <w:r w:rsidR="002D6283" w:rsidRPr="005E365D">
        <w:rPr>
          <w:lang w:val="es-ES_tradnl"/>
        </w:rPr>
        <w:t>compatibilidad</w:t>
      </w:r>
      <w:r w:rsidR="0069670C" w:rsidRPr="005E365D">
        <w:rPr>
          <w:lang w:val="es-ES_tradnl"/>
        </w:rPr>
        <w:t xml:space="preserve"> </w:t>
      </w:r>
      <w:r w:rsidR="008D1ADF" w:rsidRPr="005E365D">
        <w:rPr>
          <w:lang w:val="es-ES_tradnl"/>
        </w:rPr>
        <w:t>con</w:t>
      </w:r>
      <w:r w:rsidR="0069670C" w:rsidRPr="005E365D">
        <w:rPr>
          <w:lang w:val="es-ES_tradnl"/>
        </w:rPr>
        <w:t xml:space="preserve"> </w:t>
      </w:r>
      <w:r w:rsidR="007B00F5" w:rsidRPr="005E365D">
        <w:rPr>
          <w:lang w:val="es-ES_tradnl"/>
        </w:rPr>
        <w:t xml:space="preserve">los </w:t>
      </w:r>
      <w:r w:rsidR="004A60AD" w:rsidRPr="005E365D">
        <w:rPr>
          <w:lang w:val="es-ES_tradnl"/>
        </w:rPr>
        <w:t>procedimientos y procesos de gestión del Fondo</w:t>
      </w:r>
      <w:r w:rsidR="0069670C" w:rsidRPr="005E365D">
        <w:rPr>
          <w:lang w:val="es-ES_tradnl"/>
        </w:rPr>
        <w:t xml:space="preserve"> </w:t>
      </w:r>
      <w:r w:rsidR="00256106" w:rsidRPr="005E365D">
        <w:rPr>
          <w:lang w:val="es-ES_tradnl"/>
        </w:rPr>
        <w:t>parece ser limitada</w:t>
      </w:r>
      <w:r w:rsidR="0088158C" w:rsidRPr="005E365D">
        <w:rPr>
          <w:lang w:val="es-ES_tradnl"/>
        </w:rPr>
        <w:t>.</w:t>
      </w:r>
    </w:p>
    <w:p w14:paraId="7B5E2029" w14:textId="5289DA50" w:rsidR="0088158C" w:rsidRPr="005E365D" w:rsidRDefault="00360C13" w:rsidP="0088158C">
      <w:pPr>
        <w:keepNext/>
        <w:keepLines/>
        <w:rPr>
          <w:rFonts w:asciiTheme="majorBidi" w:hAnsiTheme="majorBidi" w:cstheme="majorBidi"/>
          <w:i/>
          <w:lang w:val="es-ES_tradnl"/>
        </w:rPr>
      </w:pPr>
      <w:r w:rsidRPr="005E365D">
        <w:rPr>
          <w:rFonts w:asciiTheme="majorBidi" w:hAnsiTheme="majorBidi" w:cstheme="majorBidi"/>
          <w:i/>
          <w:lang w:val="es-ES_tradnl"/>
        </w:rPr>
        <w:t>Aspectos</w:t>
      </w:r>
      <w:r w:rsidR="0069670C" w:rsidRPr="005E365D">
        <w:rPr>
          <w:rFonts w:asciiTheme="majorBidi" w:hAnsiTheme="majorBidi" w:cstheme="majorBidi"/>
          <w:i/>
          <w:lang w:val="es-ES_tradnl"/>
        </w:rPr>
        <w:t xml:space="preserve"> </w:t>
      </w:r>
      <w:r w:rsidRPr="005E365D">
        <w:rPr>
          <w:rFonts w:asciiTheme="majorBidi" w:hAnsiTheme="majorBidi" w:cstheme="majorBidi"/>
          <w:i/>
          <w:lang w:val="es-ES_tradnl"/>
        </w:rPr>
        <w:t>clave</w:t>
      </w:r>
      <w:r w:rsidR="0069670C" w:rsidRPr="005E365D">
        <w:rPr>
          <w:rFonts w:asciiTheme="majorBidi" w:hAnsiTheme="majorBidi" w:cstheme="majorBidi"/>
          <w:i/>
          <w:lang w:val="es-ES_tradnl"/>
        </w:rPr>
        <w:t xml:space="preserve"> </w:t>
      </w:r>
      <w:r w:rsidR="00326B43" w:rsidRPr="005E365D">
        <w:rPr>
          <w:rFonts w:asciiTheme="majorBidi" w:hAnsiTheme="majorBidi" w:cstheme="majorBidi"/>
          <w:i/>
          <w:lang w:val="es-ES_tradnl"/>
        </w:rPr>
        <w:t>de</w:t>
      </w:r>
      <w:r w:rsidR="0069670C" w:rsidRPr="005E365D">
        <w:rPr>
          <w:rFonts w:asciiTheme="majorBidi" w:hAnsiTheme="majorBidi" w:cstheme="majorBidi"/>
          <w:i/>
          <w:lang w:val="es-ES_tradnl"/>
        </w:rPr>
        <w:t xml:space="preserve"> </w:t>
      </w:r>
      <w:r w:rsidR="00AC5324">
        <w:rPr>
          <w:rFonts w:asciiTheme="majorBidi" w:hAnsiTheme="majorBidi" w:cstheme="majorBidi"/>
          <w:i/>
          <w:lang w:val="es-ES_tradnl"/>
        </w:rPr>
        <w:t xml:space="preserve">los </w:t>
      </w:r>
      <w:r w:rsidR="008D1ADF" w:rsidRPr="005E365D">
        <w:rPr>
          <w:rFonts w:asciiTheme="majorBidi" w:hAnsiTheme="majorBidi" w:cstheme="majorBidi"/>
          <w:i/>
          <w:lang w:val="es-ES_tradnl"/>
        </w:rPr>
        <w:t>proyectos</w:t>
      </w:r>
      <w:r w:rsidR="0069670C" w:rsidRPr="005E365D">
        <w:rPr>
          <w:rFonts w:asciiTheme="majorBidi" w:hAnsiTheme="majorBidi" w:cstheme="majorBidi"/>
          <w:i/>
          <w:lang w:val="es-ES_tradnl"/>
        </w:rPr>
        <w:t xml:space="preserve"> </w:t>
      </w:r>
      <w:r w:rsidR="00326B43" w:rsidRPr="005E365D">
        <w:rPr>
          <w:rFonts w:asciiTheme="majorBidi" w:hAnsiTheme="majorBidi" w:cstheme="majorBidi"/>
          <w:i/>
          <w:lang w:val="es-ES_tradnl"/>
        </w:rPr>
        <w:t>y</w:t>
      </w:r>
      <w:r w:rsidR="0069670C" w:rsidRPr="005E365D">
        <w:rPr>
          <w:rFonts w:asciiTheme="majorBidi" w:hAnsiTheme="majorBidi" w:cstheme="majorBidi"/>
          <w:i/>
          <w:lang w:val="es-ES_tradnl"/>
        </w:rPr>
        <w:t xml:space="preserve"> </w:t>
      </w:r>
      <w:r w:rsidR="00CA16D2" w:rsidRPr="005E365D">
        <w:rPr>
          <w:rFonts w:asciiTheme="majorBidi" w:hAnsiTheme="majorBidi" w:cstheme="majorBidi"/>
          <w:i/>
          <w:lang w:val="es-ES_tradnl"/>
        </w:rPr>
        <w:t>actividades relativas</w:t>
      </w:r>
      <w:r w:rsidR="00746D44" w:rsidRPr="005E365D">
        <w:rPr>
          <w:rFonts w:asciiTheme="majorBidi" w:hAnsiTheme="majorBidi" w:cstheme="majorBidi"/>
          <w:i/>
          <w:lang w:val="es-ES_tradnl"/>
        </w:rPr>
        <w:t xml:space="preserve"> a</w:t>
      </w:r>
      <w:r w:rsidR="0069670C" w:rsidRPr="005E365D">
        <w:rPr>
          <w:rFonts w:asciiTheme="majorBidi" w:hAnsiTheme="majorBidi" w:cstheme="majorBidi"/>
          <w:i/>
          <w:lang w:val="es-ES_tradnl"/>
        </w:rPr>
        <w:t xml:space="preserve"> </w:t>
      </w:r>
      <w:r w:rsidR="001744A4" w:rsidRPr="005E365D">
        <w:rPr>
          <w:rFonts w:asciiTheme="majorBidi" w:hAnsiTheme="majorBidi" w:cstheme="majorBidi"/>
          <w:i/>
          <w:lang w:val="es-ES_tradnl"/>
        </w:rPr>
        <w:t>mantener y/o potenciar</w:t>
      </w:r>
      <w:r w:rsidR="00E90D41" w:rsidRPr="005E365D">
        <w:rPr>
          <w:rFonts w:asciiTheme="majorBidi" w:hAnsiTheme="majorBidi" w:cstheme="majorBidi"/>
          <w:i/>
          <w:lang w:val="es-ES_tradnl"/>
        </w:rPr>
        <w:t xml:space="preserve"> la eficiencia</w:t>
      </w:r>
      <w:r w:rsidR="0069670C" w:rsidRPr="005E365D">
        <w:rPr>
          <w:rFonts w:asciiTheme="majorBidi" w:hAnsiTheme="majorBidi" w:cstheme="majorBidi"/>
          <w:i/>
          <w:lang w:val="es-ES_tradnl"/>
        </w:rPr>
        <w:t xml:space="preserve"> </w:t>
      </w:r>
      <w:r w:rsidR="00B667F0" w:rsidRPr="005E365D">
        <w:rPr>
          <w:rFonts w:asciiTheme="majorBidi" w:hAnsiTheme="majorBidi" w:cstheme="majorBidi"/>
          <w:i/>
          <w:lang w:val="es-ES_tradnl"/>
        </w:rPr>
        <w:t>energética</w:t>
      </w:r>
      <w:r w:rsidR="0069670C" w:rsidRPr="005E365D">
        <w:rPr>
          <w:rFonts w:asciiTheme="majorBidi" w:hAnsiTheme="majorBidi" w:cstheme="majorBidi"/>
          <w:i/>
          <w:lang w:val="es-ES_tradnl"/>
        </w:rPr>
        <w:t xml:space="preserve"> </w:t>
      </w:r>
      <w:r w:rsidR="00E85532" w:rsidRPr="005E365D">
        <w:rPr>
          <w:rFonts w:asciiTheme="majorBidi" w:hAnsiTheme="majorBidi" w:cstheme="majorBidi"/>
          <w:i/>
          <w:lang w:val="es-ES_tradnl"/>
        </w:rPr>
        <w:t xml:space="preserve">durante la </w:t>
      </w:r>
      <w:r w:rsidR="005C1834" w:rsidRPr="005E365D">
        <w:rPr>
          <w:rFonts w:asciiTheme="majorBidi" w:hAnsiTheme="majorBidi" w:cstheme="majorBidi"/>
          <w:i/>
          <w:lang w:val="es-ES_tradnl"/>
        </w:rPr>
        <w:t>reducción gradual de los HFC</w:t>
      </w:r>
    </w:p>
    <w:p w14:paraId="6504BE6D" w14:textId="77777777" w:rsidR="0088158C" w:rsidRPr="005E365D" w:rsidRDefault="0088158C" w:rsidP="0088158C">
      <w:pPr>
        <w:keepNext/>
        <w:keepLines/>
        <w:rPr>
          <w:rFonts w:asciiTheme="majorBidi" w:hAnsiTheme="majorBidi" w:cstheme="majorBidi"/>
          <w:lang w:val="es-ES_tradnl"/>
        </w:rPr>
      </w:pPr>
    </w:p>
    <w:p w14:paraId="23AFA928" w14:textId="7D5EEC40" w:rsidR="009043F9" w:rsidRPr="005E365D" w:rsidRDefault="00B57C36" w:rsidP="00256182">
      <w:pPr>
        <w:pStyle w:val="Heading2"/>
        <w:ind w:left="1276" w:hanging="556"/>
        <w:rPr>
          <w:lang w:val="es-ES_tradnl"/>
        </w:rPr>
      </w:pPr>
      <w:r w:rsidRPr="005E365D">
        <w:rPr>
          <w:lang w:val="es-ES_tradnl"/>
        </w:rPr>
        <w:t xml:space="preserve">Implementar </w:t>
      </w:r>
      <w:r w:rsidR="00B667F0" w:rsidRPr="005E365D">
        <w:rPr>
          <w:lang w:val="es-ES_tradnl"/>
        </w:rPr>
        <w:t>los</w:t>
      </w:r>
      <w:r w:rsidR="0069670C" w:rsidRPr="005E365D">
        <w:rPr>
          <w:lang w:val="es-ES_tradnl"/>
        </w:rPr>
        <w:t xml:space="preserve"> </w:t>
      </w:r>
      <w:r w:rsidR="00B667F0" w:rsidRPr="005E365D">
        <w:rPr>
          <w:lang w:val="es-ES_tradnl"/>
        </w:rPr>
        <w:t>proyectos</w:t>
      </w:r>
      <w:r w:rsidR="0069670C" w:rsidRPr="005E365D">
        <w:rPr>
          <w:lang w:val="es-ES_tradnl"/>
        </w:rPr>
        <w:t xml:space="preserve"> </w:t>
      </w:r>
      <w:r w:rsidR="00EB418C" w:rsidRPr="005E365D">
        <w:rPr>
          <w:lang w:val="es-ES_tradnl"/>
        </w:rPr>
        <w:t>de</w:t>
      </w:r>
      <w:r w:rsidR="00F82ED0" w:rsidRPr="005E365D">
        <w:rPr>
          <w:lang w:val="es-ES_tradnl"/>
        </w:rPr>
        <w:t xml:space="preserve"> </w:t>
      </w:r>
      <w:r w:rsidR="004E30BC" w:rsidRPr="005E365D">
        <w:rPr>
          <w:lang w:val="es-ES_tradnl"/>
        </w:rPr>
        <w:t>mejoramiento de la eficiencia energética</w:t>
      </w:r>
      <w:r w:rsidR="003973D5" w:rsidRPr="005E365D">
        <w:rPr>
          <w:lang w:val="es-ES_tradnl"/>
        </w:rPr>
        <w:t xml:space="preserve"> </w:t>
      </w:r>
      <w:r w:rsidR="004E30BC" w:rsidRPr="005E365D">
        <w:rPr>
          <w:lang w:val="es-ES_tradnl"/>
        </w:rPr>
        <w:t xml:space="preserve">de </w:t>
      </w:r>
      <w:r w:rsidR="00EA21C5" w:rsidRPr="005E365D">
        <w:rPr>
          <w:lang w:val="es-ES_tradnl"/>
        </w:rPr>
        <w:t>equipos de refrigeración, climatización y bomba de calor</w:t>
      </w:r>
      <w:r w:rsidR="0069670C" w:rsidRPr="005E365D">
        <w:rPr>
          <w:lang w:val="es-ES_tradnl"/>
        </w:rPr>
        <w:t xml:space="preserve"> </w:t>
      </w:r>
      <w:r w:rsidR="00326B43" w:rsidRPr="005E365D">
        <w:rPr>
          <w:lang w:val="es-ES_tradnl"/>
        </w:rPr>
        <w:t>y</w:t>
      </w:r>
      <w:r w:rsidR="0069670C" w:rsidRPr="005E365D">
        <w:rPr>
          <w:lang w:val="es-ES_tradnl"/>
        </w:rPr>
        <w:t xml:space="preserve"> </w:t>
      </w:r>
      <w:r w:rsidR="00C41689" w:rsidRPr="005E365D">
        <w:rPr>
          <w:lang w:val="es-ES_tradnl"/>
        </w:rPr>
        <w:t xml:space="preserve">de </w:t>
      </w:r>
      <w:r w:rsidR="008D1ADF" w:rsidRPr="005E365D">
        <w:rPr>
          <w:lang w:val="es-ES_tradnl"/>
        </w:rPr>
        <w:t>productos</w:t>
      </w:r>
      <w:r w:rsidR="0069670C" w:rsidRPr="005E365D">
        <w:rPr>
          <w:lang w:val="es-ES_tradnl"/>
        </w:rPr>
        <w:t xml:space="preserve"> </w:t>
      </w:r>
      <w:r w:rsidR="008D1ADF" w:rsidRPr="005E365D">
        <w:rPr>
          <w:lang w:val="es-ES_tradnl"/>
        </w:rPr>
        <w:t>a</w:t>
      </w:r>
      <w:r w:rsidR="0069670C" w:rsidRPr="005E365D">
        <w:rPr>
          <w:lang w:val="es-ES_tradnl"/>
        </w:rPr>
        <w:t xml:space="preserve"> </w:t>
      </w:r>
      <w:r w:rsidR="008D1ADF" w:rsidRPr="005E365D">
        <w:rPr>
          <w:lang w:val="es-ES_tradnl"/>
        </w:rPr>
        <w:t>base</w:t>
      </w:r>
      <w:r w:rsidR="0069670C" w:rsidRPr="005E365D">
        <w:rPr>
          <w:lang w:val="es-ES_tradnl"/>
        </w:rPr>
        <w:t xml:space="preserve"> </w:t>
      </w:r>
      <w:r w:rsidR="008D1ADF" w:rsidRPr="005E365D">
        <w:rPr>
          <w:lang w:val="es-ES_tradnl"/>
        </w:rPr>
        <w:t>de</w:t>
      </w:r>
      <w:r w:rsidR="0069670C" w:rsidRPr="005E365D">
        <w:rPr>
          <w:lang w:val="es-ES_tradnl"/>
        </w:rPr>
        <w:t xml:space="preserve"> </w:t>
      </w:r>
      <w:r w:rsidR="008D1ADF" w:rsidRPr="005E365D">
        <w:rPr>
          <w:lang w:val="es-ES_tradnl"/>
        </w:rPr>
        <w:t>espuma</w:t>
      </w:r>
      <w:r w:rsidR="0069670C" w:rsidRPr="005E365D">
        <w:rPr>
          <w:lang w:val="es-ES_tradnl"/>
        </w:rPr>
        <w:t xml:space="preserve"> </w:t>
      </w:r>
      <w:r w:rsidR="00E85532" w:rsidRPr="005E365D">
        <w:rPr>
          <w:lang w:val="es-ES_tradnl"/>
        </w:rPr>
        <w:t xml:space="preserve">durante la </w:t>
      </w:r>
      <w:r w:rsidR="005C1834" w:rsidRPr="005E365D">
        <w:rPr>
          <w:lang w:val="es-ES_tradnl"/>
        </w:rPr>
        <w:t>reducción gradual de los HFC</w:t>
      </w:r>
      <w:r w:rsidR="0069670C" w:rsidRPr="005E365D">
        <w:rPr>
          <w:lang w:val="es-ES_tradnl"/>
        </w:rPr>
        <w:t xml:space="preserve"> </w:t>
      </w:r>
      <w:r w:rsidR="008D1ADF" w:rsidRPr="005E365D">
        <w:rPr>
          <w:lang w:val="es-ES_tradnl"/>
        </w:rPr>
        <w:t>en</w:t>
      </w:r>
      <w:r w:rsidR="0069670C" w:rsidRPr="005E365D">
        <w:rPr>
          <w:lang w:val="es-ES_tradnl"/>
        </w:rPr>
        <w:t xml:space="preserve"> </w:t>
      </w:r>
      <w:r w:rsidR="008B7CD8" w:rsidRPr="005E365D">
        <w:rPr>
          <w:lang w:val="es-ES_tradnl"/>
        </w:rPr>
        <w:t>paralelo</w:t>
      </w:r>
      <w:r w:rsidR="0069670C" w:rsidRPr="005E365D">
        <w:rPr>
          <w:lang w:val="es-ES_tradnl"/>
        </w:rPr>
        <w:t xml:space="preserve"> </w:t>
      </w:r>
      <w:r w:rsidR="008D1ADF" w:rsidRPr="005E365D">
        <w:rPr>
          <w:lang w:val="es-ES_tradnl"/>
        </w:rPr>
        <w:t>con</w:t>
      </w:r>
      <w:r w:rsidR="0069670C" w:rsidRPr="005E365D">
        <w:rPr>
          <w:lang w:val="es-ES_tradnl"/>
        </w:rPr>
        <w:t xml:space="preserve"> </w:t>
      </w:r>
      <w:r w:rsidR="003058F6" w:rsidRPr="005E365D">
        <w:rPr>
          <w:lang w:val="es-ES_tradnl"/>
        </w:rPr>
        <w:t xml:space="preserve">los de reducción de los </w:t>
      </w:r>
      <w:r w:rsidR="0026088B" w:rsidRPr="005E365D">
        <w:rPr>
          <w:lang w:val="es-ES_tradnl"/>
        </w:rPr>
        <w:t xml:space="preserve">HFC </w:t>
      </w:r>
      <w:r w:rsidR="00A7395E">
        <w:rPr>
          <w:lang w:val="es-ES_tradnl"/>
        </w:rPr>
        <w:t>permitiría reducir</w:t>
      </w:r>
      <w:r w:rsidR="00723AEE" w:rsidRPr="005E365D">
        <w:rPr>
          <w:lang w:val="es-ES_tradnl"/>
        </w:rPr>
        <w:t xml:space="preserve"> los </w:t>
      </w:r>
      <w:r w:rsidR="00CD0EB6" w:rsidRPr="005E365D">
        <w:rPr>
          <w:lang w:val="es-ES_tradnl"/>
        </w:rPr>
        <w:t>costos</w:t>
      </w:r>
      <w:r w:rsidR="0069670C" w:rsidRPr="005E365D">
        <w:rPr>
          <w:lang w:val="es-ES_tradnl"/>
        </w:rPr>
        <w:t xml:space="preserve"> </w:t>
      </w:r>
      <w:r w:rsidR="0088158C" w:rsidRPr="005E365D">
        <w:rPr>
          <w:lang w:val="es-ES_tradnl"/>
        </w:rPr>
        <w:t>(</w:t>
      </w:r>
      <w:r w:rsidR="00631429" w:rsidRPr="005E365D">
        <w:rPr>
          <w:lang w:val="es-ES_tradnl"/>
        </w:rPr>
        <w:t>p.</w:t>
      </w:r>
      <w:r w:rsidR="0069670C" w:rsidRPr="005E365D">
        <w:rPr>
          <w:lang w:val="es-ES_tradnl"/>
        </w:rPr>
        <w:t xml:space="preserve"> </w:t>
      </w:r>
      <w:r w:rsidR="00631429" w:rsidRPr="005E365D">
        <w:rPr>
          <w:lang w:val="es-ES_tradnl"/>
        </w:rPr>
        <w:t>ej.</w:t>
      </w:r>
      <w:r w:rsidR="00F06D2B" w:rsidRPr="005E365D">
        <w:rPr>
          <w:lang w:val="es-ES_tradnl"/>
        </w:rPr>
        <w:t>,</w:t>
      </w:r>
      <w:r w:rsidR="0069670C" w:rsidRPr="005E365D">
        <w:rPr>
          <w:lang w:val="es-ES_tradnl"/>
        </w:rPr>
        <w:t xml:space="preserve"> </w:t>
      </w:r>
      <w:r w:rsidR="00824C7A" w:rsidRPr="005E365D">
        <w:rPr>
          <w:lang w:val="es-ES_tradnl"/>
        </w:rPr>
        <w:t xml:space="preserve">integración de </w:t>
      </w:r>
      <w:r w:rsidR="002538E7" w:rsidRPr="005E365D">
        <w:rPr>
          <w:lang w:val="es-ES_tradnl"/>
        </w:rPr>
        <w:t>actividades de diseño de equipos</w:t>
      </w:r>
      <w:r w:rsidR="0088158C" w:rsidRPr="005E365D">
        <w:rPr>
          <w:lang w:val="es-ES_tradnl"/>
        </w:rPr>
        <w:t>,</w:t>
      </w:r>
      <w:r w:rsidR="0069670C" w:rsidRPr="005E365D">
        <w:rPr>
          <w:lang w:val="es-ES_tradnl"/>
        </w:rPr>
        <w:t xml:space="preserve"> </w:t>
      </w:r>
      <w:r w:rsidR="001209A5" w:rsidRPr="005E365D">
        <w:rPr>
          <w:lang w:val="es-ES_tradnl"/>
        </w:rPr>
        <w:t xml:space="preserve">menor </w:t>
      </w:r>
      <w:r w:rsidR="00D049D5" w:rsidRPr="005E365D">
        <w:rPr>
          <w:lang w:val="es-ES_tradnl"/>
        </w:rPr>
        <w:t xml:space="preserve">tiempo de detención de </w:t>
      </w:r>
      <w:r w:rsidR="006C7049" w:rsidRPr="005E365D">
        <w:rPr>
          <w:lang w:val="es-ES_tradnl"/>
        </w:rPr>
        <w:t xml:space="preserve">las </w:t>
      </w:r>
      <w:r w:rsidR="00D049D5" w:rsidRPr="005E365D">
        <w:rPr>
          <w:lang w:val="es-ES_tradnl"/>
        </w:rPr>
        <w:t>planta</w:t>
      </w:r>
      <w:r w:rsidR="006C7049" w:rsidRPr="005E365D">
        <w:rPr>
          <w:lang w:val="es-ES_tradnl"/>
        </w:rPr>
        <w:t>s</w:t>
      </w:r>
      <w:r w:rsidR="00D049D5" w:rsidRPr="005E365D">
        <w:rPr>
          <w:lang w:val="es-ES_tradnl"/>
        </w:rPr>
        <w:t xml:space="preserve"> </w:t>
      </w:r>
      <w:r w:rsidR="00631429" w:rsidRPr="005E365D">
        <w:rPr>
          <w:lang w:val="es-ES_tradnl"/>
        </w:rPr>
        <w:t>durante</w:t>
      </w:r>
      <w:r w:rsidR="0069670C" w:rsidRPr="005E365D">
        <w:rPr>
          <w:lang w:val="es-ES_tradnl"/>
        </w:rPr>
        <w:t xml:space="preserve"> </w:t>
      </w:r>
      <w:r w:rsidR="00D049D5" w:rsidRPr="005E365D">
        <w:rPr>
          <w:lang w:val="es-ES_tradnl"/>
        </w:rPr>
        <w:t xml:space="preserve">la </w:t>
      </w:r>
      <w:r w:rsidR="008D1ADF" w:rsidRPr="005E365D">
        <w:rPr>
          <w:lang w:val="es-ES_tradnl"/>
        </w:rPr>
        <w:t>conversión</w:t>
      </w:r>
      <w:r w:rsidR="0088158C" w:rsidRPr="005E365D">
        <w:rPr>
          <w:lang w:val="es-ES_tradnl"/>
        </w:rPr>
        <w:t>,</w:t>
      </w:r>
      <w:r w:rsidR="0069670C" w:rsidRPr="005E365D">
        <w:rPr>
          <w:lang w:val="es-ES_tradnl"/>
        </w:rPr>
        <w:t xml:space="preserve"> </w:t>
      </w:r>
      <w:r w:rsidR="00F06D2B" w:rsidRPr="005E365D">
        <w:rPr>
          <w:lang w:val="es-ES_tradnl"/>
        </w:rPr>
        <w:t>políticas</w:t>
      </w:r>
      <w:r w:rsidR="0069670C" w:rsidRPr="005E365D">
        <w:rPr>
          <w:lang w:val="es-ES_tradnl"/>
        </w:rPr>
        <w:t xml:space="preserve"> </w:t>
      </w:r>
      <w:r w:rsidR="00270991" w:rsidRPr="005E365D">
        <w:rPr>
          <w:lang w:val="es-ES_tradnl"/>
        </w:rPr>
        <w:t xml:space="preserve">integradas de </w:t>
      </w:r>
      <w:r w:rsidR="00F82ED0" w:rsidRPr="005E365D">
        <w:rPr>
          <w:lang w:val="es-ES_tradnl"/>
        </w:rPr>
        <w:t>eficiencia</w:t>
      </w:r>
      <w:r w:rsidR="0069670C" w:rsidRPr="005E365D">
        <w:rPr>
          <w:lang w:val="es-ES_tradnl"/>
        </w:rPr>
        <w:t xml:space="preserve"> </w:t>
      </w:r>
      <w:r w:rsidR="00B667F0" w:rsidRPr="005E365D">
        <w:rPr>
          <w:lang w:val="es-ES_tradnl"/>
        </w:rPr>
        <w:t>energética</w:t>
      </w:r>
      <w:r w:rsidR="0088158C" w:rsidRPr="005E365D">
        <w:rPr>
          <w:lang w:val="es-ES_tradnl"/>
        </w:rPr>
        <w:t>,</w:t>
      </w:r>
      <w:r w:rsidR="0069670C" w:rsidRPr="005E365D">
        <w:rPr>
          <w:lang w:val="es-ES_tradnl"/>
        </w:rPr>
        <w:t xml:space="preserve"> </w:t>
      </w:r>
      <w:r w:rsidR="004E3858" w:rsidRPr="005E365D">
        <w:rPr>
          <w:lang w:val="es-ES_tradnl"/>
        </w:rPr>
        <w:t>introducción</w:t>
      </w:r>
      <w:r w:rsidR="0069670C" w:rsidRPr="005E365D">
        <w:rPr>
          <w:lang w:val="es-ES_tradnl"/>
        </w:rPr>
        <w:t xml:space="preserve"> </w:t>
      </w:r>
      <w:r w:rsidR="00326B43" w:rsidRPr="005E365D">
        <w:rPr>
          <w:lang w:val="es-ES_tradnl"/>
        </w:rPr>
        <w:t>de</w:t>
      </w:r>
      <w:r w:rsidR="0069670C" w:rsidRPr="005E365D">
        <w:rPr>
          <w:lang w:val="es-ES_tradnl"/>
        </w:rPr>
        <w:t xml:space="preserve"> </w:t>
      </w:r>
      <w:r w:rsidR="00A3612F" w:rsidRPr="005E365D">
        <w:rPr>
          <w:lang w:val="es-ES_tradnl"/>
        </w:rPr>
        <w:t>equipos libres de HFC</w:t>
      </w:r>
      <w:r w:rsidR="0088158C" w:rsidRPr="005E365D">
        <w:rPr>
          <w:lang w:val="es-ES_tradnl"/>
        </w:rPr>
        <w:t>).</w:t>
      </w:r>
      <w:r w:rsidR="0069670C" w:rsidRPr="005E365D">
        <w:rPr>
          <w:lang w:val="es-ES_tradnl"/>
        </w:rPr>
        <w:t xml:space="preserve"> </w:t>
      </w:r>
      <w:r w:rsidR="000564BC" w:rsidRPr="005E365D">
        <w:rPr>
          <w:lang w:val="es-ES_tradnl"/>
        </w:rPr>
        <w:t xml:space="preserve">La adopción temprana de estas medidas </w:t>
      </w:r>
      <w:r w:rsidR="00BF6C94" w:rsidRPr="005E365D">
        <w:rPr>
          <w:lang w:val="es-ES_tradnl"/>
        </w:rPr>
        <w:t>evitaría</w:t>
      </w:r>
      <w:r w:rsidR="0069670C" w:rsidRPr="005E365D">
        <w:rPr>
          <w:lang w:val="es-ES_tradnl"/>
        </w:rPr>
        <w:t xml:space="preserve"> </w:t>
      </w:r>
      <w:r w:rsidR="000A2A70" w:rsidRPr="005E365D">
        <w:rPr>
          <w:lang w:val="es-ES_tradnl"/>
        </w:rPr>
        <w:t>l</w:t>
      </w:r>
      <w:r w:rsidR="0088158C" w:rsidRPr="005E365D">
        <w:rPr>
          <w:lang w:val="es-ES_tradnl"/>
        </w:rPr>
        <w:t>a</w:t>
      </w:r>
      <w:r w:rsidR="0069670C" w:rsidRPr="005E365D">
        <w:rPr>
          <w:lang w:val="es-ES_tradnl"/>
        </w:rPr>
        <w:t xml:space="preserve"> </w:t>
      </w:r>
      <w:r w:rsidR="000A2A70" w:rsidRPr="005E365D">
        <w:rPr>
          <w:lang w:val="es-ES_tradnl"/>
        </w:rPr>
        <w:t xml:space="preserve">eternización en el </w:t>
      </w:r>
      <w:r w:rsidR="00631429" w:rsidRPr="005E365D">
        <w:rPr>
          <w:lang w:val="es-ES_tradnl"/>
        </w:rPr>
        <w:t>mercado</w:t>
      </w:r>
      <w:r w:rsidR="0069670C" w:rsidRPr="005E365D">
        <w:rPr>
          <w:lang w:val="es-ES_tradnl"/>
        </w:rPr>
        <w:t xml:space="preserve"> </w:t>
      </w:r>
      <w:r w:rsidR="00326B43" w:rsidRPr="005E365D">
        <w:rPr>
          <w:lang w:val="es-ES_tradnl"/>
        </w:rPr>
        <w:t>de</w:t>
      </w:r>
      <w:r w:rsidR="0069670C" w:rsidRPr="005E365D">
        <w:rPr>
          <w:lang w:val="es-ES_tradnl"/>
        </w:rPr>
        <w:t xml:space="preserve"> </w:t>
      </w:r>
      <w:r w:rsidR="00555D63" w:rsidRPr="005E365D">
        <w:rPr>
          <w:lang w:val="es-ES_tradnl"/>
        </w:rPr>
        <w:t>productos</w:t>
      </w:r>
      <w:r w:rsidR="0069670C" w:rsidRPr="005E365D">
        <w:rPr>
          <w:lang w:val="es-ES_tradnl"/>
        </w:rPr>
        <w:t xml:space="preserve"> </w:t>
      </w:r>
      <w:r w:rsidR="00B62139" w:rsidRPr="005E365D">
        <w:rPr>
          <w:lang w:val="es-ES_tradnl"/>
        </w:rPr>
        <w:t>de consumo energético ineficiente</w:t>
      </w:r>
      <w:r w:rsidR="000A2A70" w:rsidRPr="005E365D">
        <w:rPr>
          <w:lang w:val="es-ES_tradnl"/>
        </w:rPr>
        <w:t xml:space="preserve"> </w:t>
      </w:r>
      <w:r w:rsidR="00326B43" w:rsidRPr="005E365D">
        <w:rPr>
          <w:lang w:val="es-ES_tradnl"/>
        </w:rPr>
        <w:t>y</w:t>
      </w:r>
      <w:r w:rsidR="0088158C" w:rsidRPr="005E365D">
        <w:rPr>
          <w:lang w:val="es-ES_tradnl"/>
        </w:rPr>
        <w:t>/</w:t>
      </w:r>
      <w:r w:rsidR="00326B43" w:rsidRPr="005E365D">
        <w:rPr>
          <w:lang w:val="es-ES_tradnl"/>
        </w:rPr>
        <w:t>o</w:t>
      </w:r>
      <w:r w:rsidR="0069670C" w:rsidRPr="005E365D">
        <w:rPr>
          <w:lang w:val="es-ES_tradnl"/>
        </w:rPr>
        <w:t xml:space="preserve"> </w:t>
      </w:r>
      <w:r w:rsidR="00807E5F" w:rsidRPr="005E365D">
        <w:rPr>
          <w:lang w:val="es-ES_tradnl"/>
        </w:rPr>
        <w:t>ecoenergéticos</w:t>
      </w:r>
      <w:r w:rsidR="00096316" w:rsidRPr="005E365D">
        <w:rPr>
          <w:lang w:val="es-ES_tradnl"/>
        </w:rPr>
        <w:t xml:space="preserve"> pero que utilizan HFC</w:t>
      </w:r>
      <w:r w:rsidR="0088158C" w:rsidRPr="005E365D">
        <w:rPr>
          <w:lang w:val="es-ES_tradnl"/>
        </w:rPr>
        <w:t>;</w:t>
      </w:r>
    </w:p>
    <w:p w14:paraId="6048B1F9" w14:textId="7F408138" w:rsidR="0088158C" w:rsidRPr="005E365D" w:rsidRDefault="00B72875" w:rsidP="00256182">
      <w:pPr>
        <w:pStyle w:val="Heading2"/>
        <w:ind w:left="1276" w:hanging="556"/>
        <w:rPr>
          <w:lang w:val="es-ES_tradnl"/>
        </w:rPr>
      </w:pPr>
      <w:r w:rsidRPr="005E365D">
        <w:rPr>
          <w:lang w:val="es-ES_tradnl"/>
        </w:rPr>
        <w:t xml:space="preserve">El reforzamiento de </w:t>
      </w:r>
      <w:r w:rsidR="00631429" w:rsidRPr="005E365D">
        <w:rPr>
          <w:lang w:val="es-ES_tradnl"/>
        </w:rPr>
        <w:t>las</w:t>
      </w:r>
      <w:r w:rsidR="0069670C" w:rsidRPr="005E365D">
        <w:rPr>
          <w:lang w:val="es-ES_tradnl"/>
        </w:rPr>
        <w:t xml:space="preserve"> </w:t>
      </w:r>
      <w:r w:rsidR="00631429" w:rsidRPr="005E365D">
        <w:rPr>
          <w:lang w:val="es-ES_tradnl"/>
        </w:rPr>
        <w:t>capacidades</w:t>
      </w:r>
      <w:r w:rsidR="003973D5" w:rsidRPr="005E365D">
        <w:rPr>
          <w:lang w:val="es-ES_tradnl"/>
        </w:rPr>
        <w:t xml:space="preserve"> </w:t>
      </w:r>
      <w:r w:rsidR="0000569B" w:rsidRPr="005E365D">
        <w:rPr>
          <w:lang w:val="es-ES_tradnl"/>
        </w:rPr>
        <w:t xml:space="preserve">de los organismos y técnicos de servicio </w:t>
      </w:r>
      <w:r w:rsidR="00E94524">
        <w:rPr>
          <w:lang w:val="es-ES_tradnl"/>
        </w:rPr>
        <w:t>en materia de</w:t>
      </w:r>
      <w:r w:rsidR="00EA21C5" w:rsidRPr="005E365D">
        <w:rPr>
          <w:lang w:val="es-ES_tradnl"/>
        </w:rPr>
        <w:t xml:space="preserve"> </w:t>
      </w:r>
      <w:r w:rsidR="00631429" w:rsidRPr="005E365D">
        <w:rPr>
          <w:lang w:val="es-ES_tradnl"/>
        </w:rPr>
        <w:t>evaluación</w:t>
      </w:r>
      <w:r w:rsidR="0088158C" w:rsidRPr="005E365D">
        <w:rPr>
          <w:lang w:val="es-ES_tradnl"/>
        </w:rPr>
        <w:t>,</w:t>
      </w:r>
      <w:r w:rsidR="0069670C" w:rsidRPr="005E365D">
        <w:rPr>
          <w:lang w:val="es-ES_tradnl"/>
        </w:rPr>
        <w:t xml:space="preserve"> </w:t>
      </w:r>
      <w:r w:rsidR="007372B4" w:rsidRPr="005E365D">
        <w:rPr>
          <w:lang w:val="es-ES_tradnl"/>
        </w:rPr>
        <w:t>instalación</w:t>
      </w:r>
      <w:r w:rsidR="0088158C" w:rsidRPr="005E365D">
        <w:rPr>
          <w:lang w:val="es-ES_tradnl"/>
        </w:rPr>
        <w:t>,</w:t>
      </w:r>
      <w:r w:rsidR="0069670C" w:rsidRPr="005E365D">
        <w:rPr>
          <w:lang w:val="es-ES_tradnl"/>
        </w:rPr>
        <w:t xml:space="preserve"> </w:t>
      </w:r>
      <w:r w:rsidR="00326B43" w:rsidRPr="005E365D">
        <w:rPr>
          <w:lang w:val="es-ES_tradnl"/>
        </w:rPr>
        <w:t>servicio</w:t>
      </w:r>
      <w:r w:rsidR="0069670C" w:rsidRPr="005E365D">
        <w:rPr>
          <w:lang w:val="es-ES_tradnl"/>
        </w:rPr>
        <w:t xml:space="preserve"> </w:t>
      </w:r>
      <w:r w:rsidR="00326B43" w:rsidRPr="005E365D">
        <w:rPr>
          <w:lang w:val="es-ES_tradnl"/>
        </w:rPr>
        <w:t>técnico</w:t>
      </w:r>
      <w:r w:rsidR="0069670C" w:rsidRPr="005E365D">
        <w:rPr>
          <w:lang w:val="es-ES_tradnl"/>
        </w:rPr>
        <w:t xml:space="preserve"> </w:t>
      </w:r>
      <w:r w:rsidR="00326B43" w:rsidRPr="005E365D">
        <w:rPr>
          <w:lang w:val="es-ES_tradnl"/>
        </w:rPr>
        <w:t>y</w:t>
      </w:r>
      <w:r w:rsidR="0069670C" w:rsidRPr="005E365D">
        <w:rPr>
          <w:lang w:val="es-ES_tradnl"/>
        </w:rPr>
        <w:t xml:space="preserve"> </w:t>
      </w:r>
      <w:r w:rsidR="00F06D2B" w:rsidRPr="005E365D">
        <w:rPr>
          <w:lang w:val="es-ES_tradnl"/>
        </w:rPr>
        <w:t>mantenimiento</w:t>
      </w:r>
      <w:r w:rsidR="0069670C" w:rsidRPr="005E365D">
        <w:rPr>
          <w:lang w:val="es-ES_tradnl"/>
        </w:rPr>
        <w:t xml:space="preserve"> </w:t>
      </w:r>
      <w:r w:rsidR="002A0141" w:rsidRPr="005E365D">
        <w:rPr>
          <w:lang w:val="es-ES_tradnl"/>
        </w:rPr>
        <w:t xml:space="preserve">de equipos de refrigeración, climatización y bomba de calor </w:t>
      </w:r>
      <w:r w:rsidR="000260BF">
        <w:rPr>
          <w:lang w:val="es-ES_tradnl"/>
        </w:rPr>
        <w:t>será</w:t>
      </w:r>
      <w:r w:rsidR="009A6D2B" w:rsidRPr="005E365D">
        <w:rPr>
          <w:lang w:val="es-ES_tradnl"/>
        </w:rPr>
        <w:t xml:space="preserve"> </w:t>
      </w:r>
      <w:r w:rsidR="00C14D11" w:rsidRPr="005E365D">
        <w:rPr>
          <w:lang w:val="es-ES_tradnl"/>
        </w:rPr>
        <w:t>fundamental</w:t>
      </w:r>
      <w:r w:rsidR="0069670C" w:rsidRPr="005E365D">
        <w:rPr>
          <w:lang w:val="es-ES_tradnl"/>
        </w:rPr>
        <w:t xml:space="preserve"> </w:t>
      </w:r>
      <w:r w:rsidR="00EA4FF9" w:rsidRPr="005E365D">
        <w:rPr>
          <w:lang w:val="es-ES_tradnl"/>
        </w:rPr>
        <w:t xml:space="preserve">para </w:t>
      </w:r>
      <w:r w:rsidR="0099772E">
        <w:rPr>
          <w:lang w:val="es-ES_tradnl"/>
        </w:rPr>
        <w:t>la mantención</w:t>
      </w:r>
      <w:r w:rsidR="0069670C" w:rsidRPr="005E365D">
        <w:rPr>
          <w:lang w:val="es-ES_tradnl"/>
        </w:rPr>
        <w:t xml:space="preserve"> </w:t>
      </w:r>
      <w:r w:rsidR="0099772E">
        <w:rPr>
          <w:lang w:val="es-ES_tradnl"/>
        </w:rPr>
        <w:t>d</w:t>
      </w:r>
      <w:r w:rsidR="00A771CA" w:rsidRPr="005E365D">
        <w:rPr>
          <w:lang w:val="es-ES_tradnl"/>
        </w:rPr>
        <w:t xml:space="preserve">el </w:t>
      </w:r>
      <w:r w:rsidR="004553EA">
        <w:rPr>
          <w:lang w:val="es-ES_tradnl"/>
        </w:rPr>
        <w:t>rendimiento</w:t>
      </w:r>
      <w:r w:rsidR="00A771CA" w:rsidRPr="005E365D">
        <w:rPr>
          <w:lang w:val="es-ES_tradnl"/>
        </w:rPr>
        <w:t xml:space="preserve"> ecoenergético</w:t>
      </w:r>
      <w:r w:rsidR="0069670C" w:rsidRPr="005E365D">
        <w:rPr>
          <w:lang w:val="es-ES_tradnl"/>
        </w:rPr>
        <w:t xml:space="preserve"> </w:t>
      </w:r>
      <w:r w:rsidR="00B6567B" w:rsidRPr="005E365D">
        <w:rPr>
          <w:lang w:val="es-ES_tradnl"/>
        </w:rPr>
        <w:t>de</w:t>
      </w:r>
      <w:r w:rsidR="0069670C" w:rsidRPr="005E365D">
        <w:rPr>
          <w:lang w:val="es-ES_tradnl"/>
        </w:rPr>
        <w:t xml:space="preserve"> </w:t>
      </w:r>
      <w:r w:rsidR="00B6567B" w:rsidRPr="005E365D">
        <w:rPr>
          <w:lang w:val="es-ES_tradnl"/>
        </w:rPr>
        <w:t>los</w:t>
      </w:r>
      <w:r w:rsidR="0069670C" w:rsidRPr="005E365D">
        <w:rPr>
          <w:lang w:val="es-ES_tradnl"/>
        </w:rPr>
        <w:t xml:space="preserve"> </w:t>
      </w:r>
      <w:r w:rsidR="00B6567B" w:rsidRPr="005E365D">
        <w:rPr>
          <w:lang w:val="es-ES_tradnl"/>
        </w:rPr>
        <w:t>equipos</w:t>
      </w:r>
      <w:r w:rsidR="0069670C" w:rsidRPr="005E365D">
        <w:rPr>
          <w:lang w:val="es-ES_tradnl"/>
        </w:rPr>
        <w:t xml:space="preserve"> </w:t>
      </w:r>
      <w:r w:rsidR="00303FD6" w:rsidRPr="005E365D">
        <w:rPr>
          <w:lang w:val="es-ES_tradnl"/>
        </w:rPr>
        <w:t xml:space="preserve">y </w:t>
      </w:r>
      <w:r w:rsidR="00631429" w:rsidRPr="005E365D">
        <w:rPr>
          <w:lang w:val="es-ES_tradnl"/>
        </w:rPr>
        <w:t>la</w:t>
      </w:r>
      <w:r w:rsidR="0069670C" w:rsidRPr="005E365D">
        <w:rPr>
          <w:lang w:val="es-ES_tradnl"/>
        </w:rPr>
        <w:t xml:space="preserve"> </w:t>
      </w:r>
      <w:r w:rsidR="00631429" w:rsidRPr="005E365D">
        <w:rPr>
          <w:lang w:val="es-ES_tradnl"/>
        </w:rPr>
        <w:t>adopción</w:t>
      </w:r>
      <w:r w:rsidR="0069670C" w:rsidRPr="005E365D">
        <w:rPr>
          <w:lang w:val="es-ES_tradnl"/>
        </w:rPr>
        <w:t xml:space="preserve"> </w:t>
      </w:r>
      <w:r w:rsidR="00326B43" w:rsidRPr="005E365D">
        <w:rPr>
          <w:lang w:val="es-ES_tradnl"/>
        </w:rPr>
        <w:t>de</w:t>
      </w:r>
      <w:r w:rsidR="0069670C" w:rsidRPr="005E365D">
        <w:rPr>
          <w:lang w:val="es-ES_tradnl"/>
        </w:rPr>
        <w:t xml:space="preserve"> </w:t>
      </w:r>
      <w:r w:rsidR="00964A11" w:rsidRPr="005E365D">
        <w:rPr>
          <w:lang w:val="es-ES_tradnl"/>
        </w:rPr>
        <w:t xml:space="preserve">refrigerantes </w:t>
      </w:r>
      <w:r w:rsidR="00F06D2B" w:rsidRPr="005E365D">
        <w:rPr>
          <w:lang w:val="es-ES_tradnl"/>
        </w:rPr>
        <w:t>ecoenergético</w:t>
      </w:r>
      <w:r w:rsidR="0069670C" w:rsidRPr="005E365D">
        <w:rPr>
          <w:lang w:val="es-ES_tradnl"/>
        </w:rPr>
        <w:t xml:space="preserve"> </w:t>
      </w:r>
      <w:r w:rsidR="008D1ADF" w:rsidRPr="005E365D">
        <w:rPr>
          <w:lang w:val="es-ES_tradnl"/>
        </w:rPr>
        <w:t>de</w:t>
      </w:r>
      <w:r w:rsidR="0069670C" w:rsidRPr="005E365D">
        <w:rPr>
          <w:lang w:val="es-ES_tradnl"/>
        </w:rPr>
        <w:t xml:space="preserve"> </w:t>
      </w:r>
      <w:r w:rsidR="008D1ADF" w:rsidRPr="005E365D">
        <w:rPr>
          <w:lang w:val="es-ES_tradnl"/>
        </w:rPr>
        <w:t>bajo</w:t>
      </w:r>
      <w:r w:rsidR="0069670C" w:rsidRPr="005E365D">
        <w:rPr>
          <w:lang w:val="es-ES_tradnl"/>
        </w:rPr>
        <w:t xml:space="preserve"> </w:t>
      </w:r>
      <w:r w:rsidR="007A48DB" w:rsidRPr="005E365D">
        <w:rPr>
          <w:lang w:val="es-ES_tradnl"/>
        </w:rPr>
        <w:t>PCA</w:t>
      </w:r>
      <w:r w:rsidR="0088158C" w:rsidRPr="005E365D">
        <w:rPr>
          <w:lang w:val="es-ES_tradnl"/>
        </w:rPr>
        <w:t>.</w:t>
      </w:r>
      <w:r w:rsidR="0069670C" w:rsidRPr="005E365D">
        <w:rPr>
          <w:lang w:val="es-ES_tradnl"/>
        </w:rPr>
        <w:t xml:space="preserve"> </w:t>
      </w:r>
      <w:r w:rsidR="006A1187" w:rsidRPr="005E365D">
        <w:rPr>
          <w:lang w:val="es-ES_tradnl"/>
        </w:rPr>
        <w:t>Al considerar proyectos y programas de reforzamiento de capacidades</w:t>
      </w:r>
      <w:r w:rsidR="005342DA" w:rsidRPr="005E365D">
        <w:rPr>
          <w:lang w:val="es-ES_tradnl"/>
        </w:rPr>
        <w:t>, será útil tener</w:t>
      </w:r>
      <w:r w:rsidR="001B7287" w:rsidRPr="005E365D">
        <w:rPr>
          <w:lang w:val="es-ES_tradnl"/>
        </w:rPr>
        <w:t xml:space="preserve"> en cuenta las posible</w:t>
      </w:r>
      <w:r w:rsidR="00F91C9C" w:rsidRPr="005E365D">
        <w:rPr>
          <w:lang w:val="es-ES_tradnl"/>
        </w:rPr>
        <w:t>s</w:t>
      </w:r>
      <w:r w:rsidR="001B7287" w:rsidRPr="005E365D">
        <w:rPr>
          <w:lang w:val="es-ES_tradnl"/>
        </w:rPr>
        <w:t xml:space="preserve"> </w:t>
      </w:r>
      <w:r w:rsidR="006A1187" w:rsidRPr="005E365D">
        <w:rPr>
          <w:lang w:val="es-ES_tradnl"/>
        </w:rPr>
        <w:t>s</w:t>
      </w:r>
      <w:r w:rsidR="00807E5F" w:rsidRPr="005E365D">
        <w:rPr>
          <w:lang w:val="es-ES_tradnl"/>
        </w:rPr>
        <w:t>inergias</w:t>
      </w:r>
      <w:r w:rsidR="0069670C" w:rsidRPr="005E365D">
        <w:rPr>
          <w:lang w:val="es-ES_tradnl"/>
        </w:rPr>
        <w:t xml:space="preserve"> </w:t>
      </w:r>
      <w:r w:rsidR="008D1ADF" w:rsidRPr="005E365D">
        <w:rPr>
          <w:lang w:val="es-ES_tradnl"/>
        </w:rPr>
        <w:t>entre</w:t>
      </w:r>
      <w:r w:rsidR="0069670C" w:rsidRPr="005E365D">
        <w:rPr>
          <w:lang w:val="es-ES_tradnl"/>
        </w:rPr>
        <w:t xml:space="preserve"> </w:t>
      </w:r>
      <w:r w:rsidR="00F91C9C" w:rsidRPr="005E365D">
        <w:rPr>
          <w:lang w:val="es-ES_tradnl"/>
        </w:rPr>
        <w:t xml:space="preserve">las </w:t>
      </w:r>
      <w:r w:rsidR="001F39E6" w:rsidRPr="005E365D">
        <w:rPr>
          <w:lang w:val="es-ES_tradnl"/>
        </w:rPr>
        <w:t xml:space="preserve">actividades </w:t>
      </w:r>
      <w:r w:rsidR="00F91C9C" w:rsidRPr="005E365D">
        <w:rPr>
          <w:lang w:val="es-ES_tradnl"/>
        </w:rPr>
        <w:t xml:space="preserve">de </w:t>
      </w:r>
      <w:r w:rsidR="001F39E6" w:rsidRPr="005E365D">
        <w:rPr>
          <w:lang w:val="es-ES_tradnl"/>
        </w:rPr>
        <w:t>eficiencia energética</w:t>
      </w:r>
      <w:r w:rsidR="0069670C" w:rsidRPr="005E365D">
        <w:rPr>
          <w:lang w:val="es-ES_tradnl"/>
        </w:rPr>
        <w:t xml:space="preserve"> </w:t>
      </w:r>
      <w:r w:rsidR="00326B43" w:rsidRPr="005E365D">
        <w:rPr>
          <w:lang w:val="es-ES_tradnl"/>
        </w:rPr>
        <w:t>y</w:t>
      </w:r>
      <w:r w:rsidR="0069670C" w:rsidRPr="005E365D">
        <w:rPr>
          <w:lang w:val="es-ES_tradnl"/>
        </w:rPr>
        <w:t xml:space="preserve"> </w:t>
      </w:r>
      <w:r w:rsidR="00240FF1" w:rsidRPr="005E365D">
        <w:rPr>
          <w:lang w:val="es-ES_tradnl"/>
        </w:rPr>
        <w:t xml:space="preserve">las de </w:t>
      </w:r>
      <w:r w:rsidR="00326B43" w:rsidRPr="005E365D">
        <w:rPr>
          <w:lang w:val="es-ES_tradnl"/>
        </w:rPr>
        <w:t>servicio</w:t>
      </w:r>
      <w:r w:rsidR="0069670C" w:rsidRPr="005E365D">
        <w:rPr>
          <w:lang w:val="es-ES_tradnl"/>
        </w:rPr>
        <w:t xml:space="preserve"> </w:t>
      </w:r>
      <w:r w:rsidR="00326B43" w:rsidRPr="005E365D">
        <w:rPr>
          <w:lang w:val="es-ES_tradnl"/>
        </w:rPr>
        <w:t>técnico</w:t>
      </w:r>
      <w:r w:rsidR="0069670C" w:rsidRPr="005E365D">
        <w:rPr>
          <w:lang w:val="es-ES_tradnl"/>
        </w:rPr>
        <w:t xml:space="preserve"> </w:t>
      </w:r>
      <w:r w:rsidR="00112E66" w:rsidRPr="005E365D">
        <w:rPr>
          <w:lang w:val="es-ES_tradnl"/>
        </w:rPr>
        <w:t>que se realicen</w:t>
      </w:r>
      <w:r w:rsidR="00F13ACD" w:rsidRPr="005E365D">
        <w:rPr>
          <w:lang w:val="es-ES_tradnl"/>
        </w:rPr>
        <w:t xml:space="preserve"> en el marco de los </w:t>
      </w:r>
      <w:r w:rsidR="00E61CA5" w:rsidRPr="005E365D">
        <w:rPr>
          <w:lang w:val="es-ES_tradnl"/>
        </w:rPr>
        <w:t>planes de aplicación de la Enmienda de Kigali</w:t>
      </w:r>
      <w:r w:rsidR="0088158C" w:rsidRPr="005E365D">
        <w:rPr>
          <w:lang w:val="es-ES_tradnl"/>
        </w:rPr>
        <w:t>;</w:t>
      </w:r>
      <w:r w:rsidR="0088158C" w:rsidRPr="005E365D">
        <w:rPr>
          <w:rStyle w:val="FootnoteReference"/>
          <w:rFonts w:asciiTheme="majorBidi" w:hAnsiTheme="majorBidi" w:cstheme="majorBidi"/>
          <w:lang w:val="es-ES_tradnl"/>
        </w:rPr>
        <w:footnoteReference w:id="25"/>
      </w:r>
    </w:p>
    <w:p w14:paraId="058C7B87" w14:textId="5796E212" w:rsidR="009043F9" w:rsidRPr="005E365D" w:rsidRDefault="004D1395" w:rsidP="00256182">
      <w:pPr>
        <w:pStyle w:val="Heading2"/>
        <w:ind w:left="1276" w:hanging="556"/>
        <w:rPr>
          <w:lang w:val="es-ES_tradnl"/>
        </w:rPr>
      </w:pPr>
      <w:r w:rsidRPr="005E365D">
        <w:rPr>
          <w:lang w:val="es-ES_tradnl"/>
        </w:rPr>
        <w:t>Las</w:t>
      </w:r>
      <w:r w:rsidR="0069670C" w:rsidRPr="005E365D">
        <w:rPr>
          <w:lang w:val="es-ES_tradnl"/>
        </w:rPr>
        <w:t xml:space="preserve"> </w:t>
      </w:r>
      <w:r w:rsidR="001553D9" w:rsidRPr="005E365D">
        <w:rPr>
          <w:lang w:val="es-ES_tradnl"/>
        </w:rPr>
        <w:t>tendencia</w:t>
      </w:r>
      <w:r w:rsidR="0088158C" w:rsidRPr="005E365D">
        <w:rPr>
          <w:lang w:val="es-ES_tradnl"/>
        </w:rPr>
        <w:t>s</w:t>
      </w:r>
      <w:r w:rsidR="0069670C" w:rsidRPr="005E365D">
        <w:rPr>
          <w:lang w:val="es-ES_tradnl"/>
        </w:rPr>
        <w:t xml:space="preserve"> </w:t>
      </w:r>
      <w:r w:rsidRPr="005E365D">
        <w:rPr>
          <w:lang w:val="es-ES_tradnl"/>
        </w:rPr>
        <w:t xml:space="preserve">imperantes demuestran que </w:t>
      </w:r>
      <w:r w:rsidR="00555D63" w:rsidRPr="005E365D">
        <w:rPr>
          <w:lang w:val="es-ES_tradnl"/>
        </w:rPr>
        <w:t>la</w:t>
      </w:r>
      <w:r w:rsidR="0069670C" w:rsidRPr="005E365D">
        <w:rPr>
          <w:lang w:val="es-ES_tradnl"/>
        </w:rPr>
        <w:t xml:space="preserve"> </w:t>
      </w:r>
      <w:r w:rsidR="00555D63" w:rsidRPr="005E365D">
        <w:rPr>
          <w:lang w:val="es-ES_tradnl"/>
        </w:rPr>
        <w:t>eficiencia</w:t>
      </w:r>
      <w:r w:rsidR="0069670C" w:rsidRPr="005E365D">
        <w:rPr>
          <w:lang w:val="es-ES_tradnl"/>
        </w:rPr>
        <w:t xml:space="preserve"> </w:t>
      </w:r>
      <w:r w:rsidR="00B667F0" w:rsidRPr="005E365D">
        <w:rPr>
          <w:lang w:val="es-ES_tradnl"/>
        </w:rPr>
        <w:t>energética</w:t>
      </w:r>
      <w:r w:rsidR="003973D5" w:rsidRPr="005E365D">
        <w:rPr>
          <w:lang w:val="es-ES_tradnl"/>
        </w:rPr>
        <w:t xml:space="preserve"> </w:t>
      </w:r>
      <w:r w:rsidR="007B0153" w:rsidRPr="005E365D">
        <w:rPr>
          <w:lang w:val="es-ES_tradnl"/>
        </w:rPr>
        <w:t xml:space="preserve">de los </w:t>
      </w:r>
      <w:r w:rsidR="00EA21C5" w:rsidRPr="005E365D">
        <w:rPr>
          <w:lang w:val="es-ES_tradnl"/>
        </w:rPr>
        <w:t>equipos de refrigeración, climatización y bomba de calor</w:t>
      </w:r>
      <w:r w:rsidR="0069670C" w:rsidRPr="005E365D">
        <w:rPr>
          <w:lang w:val="es-ES_tradnl"/>
        </w:rPr>
        <w:t xml:space="preserve"> </w:t>
      </w:r>
      <w:r w:rsidR="00326B43" w:rsidRPr="005E365D">
        <w:rPr>
          <w:lang w:val="es-ES_tradnl"/>
        </w:rPr>
        <w:t>y</w:t>
      </w:r>
      <w:r w:rsidR="0069670C" w:rsidRPr="005E365D">
        <w:rPr>
          <w:lang w:val="es-ES_tradnl"/>
        </w:rPr>
        <w:t xml:space="preserve"> </w:t>
      </w:r>
      <w:r w:rsidR="001B427D" w:rsidRPr="005E365D">
        <w:rPr>
          <w:lang w:val="es-ES_tradnl"/>
        </w:rPr>
        <w:t xml:space="preserve">de los </w:t>
      </w:r>
      <w:r w:rsidR="008D1ADF" w:rsidRPr="005E365D">
        <w:rPr>
          <w:lang w:val="es-ES_tradnl"/>
        </w:rPr>
        <w:t>productos</w:t>
      </w:r>
      <w:r w:rsidR="0069670C" w:rsidRPr="005E365D">
        <w:rPr>
          <w:lang w:val="es-ES_tradnl"/>
        </w:rPr>
        <w:t xml:space="preserve"> </w:t>
      </w:r>
      <w:r w:rsidR="008D1ADF" w:rsidRPr="005E365D">
        <w:rPr>
          <w:lang w:val="es-ES_tradnl"/>
        </w:rPr>
        <w:t>a</w:t>
      </w:r>
      <w:r w:rsidR="0069670C" w:rsidRPr="005E365D">
        <w:rPr>
          <w:lang w:val="es-ES_tradnl"/>
        </w:rPr>
        <w:t xml:space="preserve"> </w:t>
      </w:r>
      <w:r w:rsidR="008D1ADF" w:rsidRPr="005E365D">
        <w:rPr>
          <w:lang w:val="es-ES_tradnl"/>
        </w:rPr>
        <w:t>base</w:t>
      </w:r>
      <w:r w:rsidR="0069670C" w:rsidRPr="005E365D">
        <w:rPr>
          <w:lang w:val="es-ES_tradnl"/>
        </w:rPr>
        <w:t xml:space="preserve"> </w:t>
      </w:r>
      <w:r w:rsidR="008D1ADF" w:rsidRPr="005E365D">
        <w:rPr>
          <w:lang w:val="es-ES_tradnl"/>
        </w:rPr>
        <w:t>de</w:t>
      </w:r>
      <w:r w:rsidR="0069670C" w:rsidRPr="005E365D">
        <w:rPr>
          <w:lang w:val="es-ES_tradnl"/>
        </w:rPr>
        <w:t xml:space="preserve"> </w:t>
      </w:r>
      <w:r w:rsidR="008D1ADF" w:rsidRPr="005E365D">
        <w:rPr>
          <w:lang w:val="es-ES_tradnl"/>
        </w:rPr>
        <w:t>espuma</w:t>
      </w:r>
      <w:r w:rsidR="0069670C" w:rsidRPr="005E365D">
        <w:rPr>
          <w:lang w:val="es-ES_tradnl"/>
        </w:rPr>
        <w:t xml:space="preserve"> </w:t>
      </w:r>
      <w:r w:rsidR="00066E84" w:rsidRPr="005E365D">
        <w:rPr>
          <w:lang w:val="es-ES_tradnl"/>
        </w:rPr>
        <w:t xml:space="preserve">mejora con </w:t>
      </w:r>
      <w:r w:rsidR="00BB706D" w:rsidRPr="005E365D">
        <w:rPr>
          <w:lang w:val="es-ES_tradnl"/>
        </w:rPr>
        <w:t>el tiempo</w:t>
      </w:r>
      <w:r w:rsidR="0088158C" w:rsidRPr="005E365D">
        <w:rPr>
          <w:lang w:val="es-ES_tradnl"/>
        </w:rPr>
        <w:t>.</w:t>
      </w:r>
      <w:r w:rsidR="0069670C" w:rsidRPr="005E365D">
        <w:rPr>
          <w:lang w:val="es-ES_tradnl"/>
        </w:rPr>
        <w:t xml:space="preserve"> </w:t>
      </w:r>
      <w:r w:rsidR="0044539C" w:rsidRPr="005E365D">
        <w:rPr>
          <w:lang w:val="es-ES_tradnl"/>
        </w:rPr>
        <w:t>Por ende</w:t>
      </w:r>
      <w:r w:rsidR="0088158C" w:rsidRPr="005E365D">
        <w:rPr>
          <w:lang w:val="es-ES_tradnl"/>
        </w:rPr>
        <w:t>,</w:t>
      </w:r>
      <w:r w:rsidR="0069670C" w:rsidRPr="005E365D">
        <w:rPr>
          <w:lang w:val="es-ES_tradnl"/>
        </w:rPr>
        <w:t xml:space="preserve"> </w:t>
      </w:r>
      <w:r w:rsidR="003108A9" w:rsidRPr="005E365D">
        <w:rPr>
          <w:lang w:val="es-ES_tradnl"/>
        </w:rPr>
        <w:t xml:space="preserve">a nivel de </w:t>
      </w:r>
      <w:r w:rsidR="0044539C" w:rsidRPr="005E365D">
        <w:rPr>
          <w:lang w:val="es-ES_tradnl"/>
        </w:rPr>
        <w:t xml:space="preserve">fabricación </w:t>
      </w:r>
      <w:r w:rsidR="0076006F" w:rsidRPr="005E365D">
        <w:rPr>
          <w:lang w:val="es-ES_tradnl"/>
        </w:rPr>
        <w:t xml:space="preserve">se necesitan </w:t>
      </w:r>
      <w:r w:rsidR="003D7994" w:rsidRPr="005E365D">
        <w:rPr>
          <w:lang w:val="es-ES_tradnl"/>
        </w:rPr>
        <w:t xml:space="preserve">proyectos </w:t>
      </w:r>
      <w:r w:rsidR="00DA4749" w:rsidRPr="005E365D">
        <w:rPr>
          <w:lang w:val="es-ES_tradnl"/>
        </w:rPr>
        <w:t xml:space="preserve">y programas </w:t>
      </w:r>
      <w:r w:rsidR="00324E36" w:rsidRPr="005E365D">
        <w:rPr>
          <w:lang w:val="es-ES_tradnl"/>
        </w:rPr>
        <w:t xml:space="preserve">que </w:t>
      </w:r>
      <w:r w:rsidR="00791C5B" w:rsidRPr="005E365D">
        <w:rPr>
          <w:lang w:val="es-ES_tradnl"/>
        </w:rPr>
        <w:t>no sólo mantenga</w:t>
      </w:r>
      <w:r w:rsidR="00325D1F" w:rsidRPr="005E365D">
        <w:rPr>
          <w:lang w:val="es-ES_tradnl"/>
        </w:rPr>
        <w:t>n</w:t>
      </w:r>
      <w:r w:rsidR="00791C5B" w:rsidRPr="005E365D">
        <w:rPr>
          <w:lang w:val="es-ES_tradnl"/>
        </w:rPr>
        <w:t xml:space="preserve"> o potencie</w:t>
      </w:r>
      <w:r w:rsidR="00325D1F" w:rsidRPr="005E365D">
        <w:rPr>
          <w:lang w:val="es-ES_tradnl"/>
        </w:rPr>
        <w:t>n</w:t>
      </w:r>
      <w:r w:rsidR="00791C5B" w:rsidRPr="005E365D">
        <w:rPr>
          <w:lang w:val="es-ES_tradnl"/>
        </w:rPr>
        <w:t xml:space="preserve"> </w:t>
      </w:r>
      <w:r w:rsidR="002973D9" w:rsidRPr="005E365D">
        <w:rPr>
          <w:lang w:val="es-ES_tradnl"/>
        </w:rPr>
        <w:t xml:space="preserve">la </w:t>
      </w:r>
      <w:r w:rsidR="00B667F0" w:rsidRPr="005E365D">
        <w:rPr>
          <w:lang w:val="es-ES_tradnl"/>
        </w:rPr>
        <w:t>eficiencia</w:t>
      </w:r>
      <w:r w:rsidR="0069670C" w:rsidRPr="005E365D">
        <w:rPr>
          <w:lang w:val="es-ES_tradnl"/>
        </w:rPr>
        <w:t xml:space="preserve"> </w:t>
      </w:r>
      <w:r w:rsidR="00B667F0" w:rsidRPr="005E365D">
        <w:rPr>
          <w:lang w:val="es-ES_tradnl"/>
        </w:rPr>
        <w:t>energética</w:t>
      </w:r>
      <w:r w:rsidR="0069670C" w:rsidRPr="005E365D">
        <w:rPr>
          <w:lang w:val="es-ES_tradnl"/>
        </w:rPr>
        <w:t xml:space="preserve"> </w:t>
      </w:r>
      <w:r w:rsidR="002973D9" w:rsidRPr="005E365D">
        <w:rPr>
          <w:lang w:val="es-ES_tradnl"/>
        </w:rPr>
        <w:t xml:space="preserve">de los productos </w:t>
      </w:r>
      <w:r w:rsidR="00762523" w:rsidRPr="005E365D">
        <w:rPr>
          <w:lang w:val="es-ES_tradnl"/>
        </w:rPr>
        <w:t xml:space="preserve">al momento </w:t>
      </w:r>
      <w:r w:rsidR="00326B43" w:rsidRPr="005E365D">
        <w:rPr>
          <w:lang w:val="es-ES_tradnl"/>
        </w:rPr>
        <w:t>de</w:t>
      </w:r>
      <w:r w:rsidR="0069670C" w:rsidRPr="005E365D">
        <w:rPr>
          <w:lang w:val="es-ES_tradnl"/>
        </w:rPr>
        <w:t xml:space="preserve"> </w:t>
      </w:r>
      <w:r w:rsidR="002E6468" w:rsidRPr="005E365D">
        <w:rPr>
          <w:lang w:val="es-ES_tradnl"/>
        </w:rPr>
        <w:t xml:space="preserve">su </w:t>
      </w:r>
      <w:r w:rsidR="00631429" w:rsidRPr="005E365D">
        <w:rPr>
          <w:lang w:val="es-ES_tradnl"/>
        </w:rPr>
        <w:t>presentación</w:t>
      </w:r>
      <w:r w:rsidR="0088158C" w:rsidRPr="005E365D">
        <w:rPr>
          <w:lang w:val="es-ES_tradnl"/>
        </w:rPr>
        <w:t>,</w:t>
      </w:r>
      <w:r w:rsidR="0069670C" w:rsidRPr="005E365D">
        <w:rPr>
          <w:lang w:val="es-ES_tradnl"/>
        </w:rPr>
        <w:t xml:space="preserve"> </w:t>
      </w:r>
      <w:r w:rsidR="007F614E" w:rsidRPr="005E365D">
        <w:rPr>
          <w:lang w:val="es-ES_tradnl"/>
        </w:rPr>
        <w:t xml:space="preserve">sino que además </w:t>
      </w:r>
      <w:r w:rsidR="00B91DB3" w:rsidRPr="005E365D">
        <w:rPr>
          <w:lang w:val="es-ES_tradnl"/>
        </w:rPr>
        <w:t xml:space="preserve">actualicen </w:t>
      </w:r>
      <w:r w:rsidR="002263FF" w:rsidRPr="005E365D">
        <w:rPr>
          <w:lang w:val="es-ES_tradnl"/>
        </w:rPr>
        <w:t xml:space="preserve">las normas </w:t>
      </w:r>
      <w:r w:rsidR="00065A7A" w:rsidRPr="005E365D">
        <w:rPr>
          <w:lang w:val="es-ES_tradnl"/>
        </w:rPr>
        <w:t>de forma periódica</w:t>
      </w:r>
      <w:r w:rsidR="007770D6" w:rsidRPr="005E365D">
        <w:rPr>
          <w:lang w:val="es-ES_tradnl"/>
        </w:rPr>
        <w:t xml:space="preserve">, </w:t>
      </w:r>
      <w:r w:rsidR="00065A7A" w:rsidRPr="005E365D">
        <w:rPr>
          <w:lang w:val="es-ES_tradnl"/>
        </w:rPr>
        <w:t xml:space="preserve">más allá </w:t>
      </w:r>
      <w:r w:rsidR="00AC4BE0" w:rsidRPr="005E365D">
        <w:rPr>
          <w:lang w:val="es-ES_tradnl"/>
        </w:rPr>
        <w:t>del nivel</w:t>
      </w:r>
      <w:r w:rsidR="00065A7A" w:rsidRPr="005E365D">
        <w:rPr>
          <w:lang w:val="es-ES_tradnl"/>
        </w:rPr>
        <w:t xml:space="preserve"> de un escenario normal</w:t>
      </w:r>
      <w:r w:rsidR="0088158C" w:rsidRPr="005E365D">
        <w:rPr>
          <w:lang w:val="es-ES_tradnl"/>
        </w:rPr>
        <w:t>.</w:t>
      </w:r>
      <w:r w:rsidR="0069670C" w:rsidRPr="005E365D">
        <w:rPr>
          <w:lang w:val="es-ES_tradnl"/>
        </w:rPr>
        <w:t xml:space="preserve"> </w:t>
      </w:r>
      <w:r w:rsidR="00C9411C" w:rsidRPr="005E365D">
        <w:rPr>
          <w:lang w:val="es-ES_tradnl"/>
        </w:rPr>
        <w:t>Por ende</w:t>
      </w:r>
      <w:r w:rsidR="0088158C" w:rsidRPr="005E365D">
        <w:rPr>
          <w:lang w:val="es-ES_tradnl"/>
        </w:rPr>
        <w:t>,</w:t>
      </w:r>
      <w:r w:rsidR="0069670C" w:rsidRPr="005E365D">
        <w:rPr>
          <w:lang w:val="es-ES_tradnl"/>
        </w:rPr>
        <w:t xml:space="preserve"> </w:t>
      </w:r>
      <w:r w:rsidR="001744A4" w:rsidRPr="005E365D">
        <w:rPr>
          <w:lang w:val="es-ES_tradnl"/>
        </w:rPr>
        <w:t>mantener y/o potenciar</w:t>
      </w:r>
      <w:r w:rsidR="00E90D41" w:rsidRPr="005E365D">
        <w:rPr>
          <w:lang w:val="es-ES_tradnl"/>
        </w:rPr>
        <w:t xml:space="preserve"> la eficiencia</w:t>
      </w:r>
      <w:r w:rsidR="0069670C" w:rsidRPr="005E365D">
        <w:rPr>
          <w:lang w:val="es-ES_tradnl"/>
        </w:rPr>
        <w:t xml:space="preserve"> </w:t>
      </w:r>
      <w:r w:rsidR="00657CE7" w:rsidRPr="005E365D">
        <w:rPr>
          <w:lang w:val="es-ES_tradnl"/>
        </w:rPr>
        <w:t>durante la reducción de los HFC</w:t>
      </w:r>
      <w:r w:rsidR="0069670C" w:rsidRPr="005E365D">
        <w:rPr>
          <w:lang w:val="es-ES_tradnl"/>
        </w:rPr>
        <w:t xml:space="preserve"> </w:t>
      </w:r>
      <w:r w:rsidR="00657CE7" w:rsidRPr="005E365D">
        <w:rPr>
          <w:lang w:val="es-ES_tradnl"/>
        </w:rPr>
        <w:t xml:space="preserve">debe </w:t>
      </w:r>
      <w:r w:rsidR="00BF7F91" w:rsidRPr="005E365D">
        <w:rPr>
          <w:lang w:val="es-ES_tradnl"/>
        </w:rPr>
        <w:t xml:space="preserve">verse </w:t>
      </w:r>
      <w:r w:rsidR="00D47294" w:rsidRPr="005E365D">
        <w:rPr>
          <w:lang w:val="es-ES_tradnl"/>
        </w:rPr>
        <w:t xml:space="preserve">más </w:t>
      </w:r>
      <w:r w:rsidR="00657CE7" w:rsidRPr="005E365D">
        <w:rPr>
          <w:lang w:val="es-ES_tradnl"/>
        </w:rPr>
        <w:t xml:space="preserve">como un </w:t>
      </w:r>
      <w:r w:rsidR="00360C13" w:rsidRPr="005E365D">
        <w:rPr>
          <w:lang w:val="es-ES_tradnl"/>
        </w:rPr>
        <w:t>proceso</w:t>
      </w:r>
      <w:r w:rsidR="0069670C" w:rsidRPr="005E365D">
        <w:rPr>
          <w:lang w:val="es-ES_tradnl"/>
        </w:rPr>
        <w:t xml:space="preserve"> </w:t>
      </w:r>
      <w:r w:rsidR="00657CE7" w:rsidRPr="005E365D">
        <w:rPr>
          <w:lang w:val="es-ES_tradnl"/>
        </w:rPr>
        <w:t xml:space="preserve">que como un </w:t>
      </w:r>
      <w:r w:rsidR="008D1ADF" w:rsidRPr="005E365D">
        <w:rPr>
          <w:lang w:val="es-ES_tradnl"/>
        </w:rPr>
        <w:t>proyecto</w:t>
      </w:r>
      <w:r w:rsidR="0069670C" w:rsidRPr="005E365D">
        <w:rPr>
          <w:lang w:val="es-ES_tradnl"/>
        </w:rPr>
        <w:t xml:space="preserve"> </w:t>
      </w:r>
      <w:r w:rsidR="00326B43" w:rsidRPr="005E365D">
        <w:rPr>
          <w:lang w:val="es-ES_tradnl"/>
        </w:rPr>
        <w:t>o</w:t>
      </w:r>
      <w:r w:rsidR="0069670C" w:rsidRPr="005E365D">
        <w:rPr>
          <w:lang w:val="es-ES_tradnl"/>
        </w:rPr>
        <w:t xml:space="preserve"> </w:t>
      </w:r>
      <w:r w:rsidR="007372B4" w:rsidRPr="005E365D">
        <w:rPr>
          <w:lang w:val="es-ES_tradnl"/>
        </w:rPr>
        <w:t>programa</w:t>
      </w:r>
      <w:r w:rsidR="0088158C" w:rsidRPr="005E365D">
        <w:rPr>
          <w:lang w:val="es-ES_tradnl"/>
        </w:rPr>
        <w:t>;</w:t>
      </w:r>
      <w:r w:rsidR="0069670C" w:rsidRPr="005E365D">
        <w:rPr>
          <w:lang w:val="es-ES_tradnl"/>
        </w:rPr>
        <w:t xml:space="preserve"> </w:t>
      </w:r>
      <w:r w:rsidR="00326B43" w:rsidRPr="005E365D">
        <w:rPr>
          <w:lang w:val="es-ES_tradnl"/>
        </w:rPr>
        <w:t>y</w:t>
      </w:r>
    </w:p>
    <w:p w14:paraId="44D41EAD" w14:textId="5F18B7FB" w:rsidR="0088158C" w:rsidRPr="005E365D" w:rsidRDefault="008C393F" w:rsidP="00256182">
      <w:pPr>
        <w:pStyle w:val="Heading2"/>
        <w:ind w:left="1276" w:hanging="556"/>
        <w:rPr>
          <w:lang w:val="es-ES_tradnl"/>
        </w:rPr>
      </w:pPr>
      <w:r w:rsidRPr="005E365D">
        <w:rPr>
          <w:lang w:val="es-ES_tradnl"/>
        </w:rPr>
        <w:t>L</w:t>
      </w:r>
      <w:r w:rsidR="009B6F6B">
        <w:rPr>
          <w:lang w:val="es-ES_tradnl"/>
        </w:rPr>
        <w:t xml:space="preserve">os objetivos </w:t>
      </w:r>
      <w:r w:rsidR="009461F3" w:rsidRPr="005E365D">
        <w:rPr>
          <w:lang w:val="es-ES_tradnl"/>
        </w:rPr>
        <w:t>al respecto debe</w:t>
      </w:r>
      <w:r w:rsidR="00424977" w:rsidRPr="005E365D">
        <w:rPr>
          <w:lang w:val="es-ES_tradnl"/>
        </w:rPr>
        <w:t xml:space="preserve">n </w:t>
      </w:r>
      <w:r w:rsidR="00FE353C" w:rsidRPr="005E365D">
        <w:rPr>
          <w:lang w:val="es-ES_tradnl"/>
        </w:rPr>
        <w:t>fijar</w:t>
      </w:r>
      <w:r w:rsidR="00424977" w:rsidRPr="005E365D">
        <w:rPr>
          <w:lang w:val="es-ES_tradnl"/>
        </w:rPr>
        <w:t xml:space="preserve">se en base </w:t>
      </w:r>
      <w:r w:rsidR="007C640C" w:rsidRPr="005E365D">
        <w:rPr>
          <w:lang w:val="es-ES_tradnl"/>
        </w:rPr>
        <w:t xml:space="preserve">a las </w:t>
      </w:r>
      <w:r w:rsidR="001D556D" w:rsidRPr="005E365D">
        <w:rPr>
          <w:lang w:val="es-ES_tradnl"/>
        </w:rPr>
        <w:t xml:space="preserve">normas </w:t>
      </w:r>
      <w:r w:rsidR="009461F3" w:rsidRPr="005E365D">
        <w:rPr>
          <w:lang w:val="es-ES_tradnl"/>
        </w:rPr>
        <w:t xml:space="preserve">futuras </w:t>
      </w:r>
      <w:r w:rsidR="001D556D" w:rsidRPr="005E365D">
        <w:rPr>
          <w:lang w:val="es-ES_tradnl"/>
        </w:rPr>
        <w:t>de eficiencia energética</w:t>
      </w:r>
      <w:r w:rsidR="00E17935" w:rsidRPr="005E365D">
        <w:rPr>
          <w:lang w:val="es-ES_tradnl"/>
        </w:rPr>
        <w:t>.</w:t>
      </w:r>
      <w:r w:rsidR="00A60CD4" w:rsidRPr="005E365D">
        <w:rPr>
          <w:lang w:val="es-ES_tradnl"/>
        </w:rPr>
        <w:t xml:space="preserve"> </w:t>
      </w:r>
      <w:r w:rsidR="00A756C6">
        <w:rPr>
          <w:lang w:val="es-ES_tradnl"/>
        </w:rPr>
        <w:t>L</w:t>
      </w:r>
      <w:r w:rsidR="00B667F0" w:rsidRPr="005E365D">
        <w:rPr>
          <w:lang w:val="es-ES_tradnl"/>
        </w:rPr>
        <w:t>os</w:t>
      </w:r>
      <w:r w:rsidR="0069670C" w:rsidRPr="005E365D">
        <w:rPr>
          <w:lang w:val="es-ES_tradnl"/>
        </w:rPr>
        <w:t xml:space="preserve"> </w:t>
      </w:r>
      <w:r w:rsidR="00B667F0" w:rsidRPr="005E365D">
        <w:rPr>
          <w:lang w:val="es-ES_tradnl"/>
        </w:rPr>
        <w:t>proyectos</w:t>
      </w:r>
      <w:r w:rsidR="0069670C" w:rsidRPr="005E365D">
        <w:rPr>
          <w:lang w:val="es-ES_tradnl"/>
        </w:rPr>
        <w:t xml:space="preserve"> </w:t>
      </w:r>
      <w:r w:rsidR="00A60CD4" w:rsidRPr="005E365D">
        <w:rPr>
          <w:lang w:val="es-ES_tradnl"/>
        </w:rPr>
        <w:t xml:space="preserve">se implementan </w:t>
      </w:r>
      <w:r w:rsidR="00BA6E8B" w:rsidRPr="005E365D">
        <w:rPr>
          <w:lang w:val="es-ES_tradnl"/>
        </w:rPr>
        <w:t xml:space="preserve">en general </w:t>
      </w:r>
      <w:r w:rsidR="00A60CD4" w:rsidRPr="005E365D">
        <w:rPr>
          <w:lang w:val="es-ES_tradnl"/>
        </w:rPr>
        <w:t>a</w:t>
      </w:r>
      <w:r w:rsidR="0069670C" w:rsidRPr="005E365D">
        <w:rPr>
          <w:lang w:val="es-ES_tradnl"/>
        </w:rPr>
        <w:t xml:space="preserve"> </w:t>
      </w:r>
      <w:r w:rsidR="00326B43" w:rsidRPr="005E365D">
        <w:rPr>
          <w:lang w:val="es-ES_tradnl"/>
        </w:rPr>
        <w:t>dos</w:t>
      </w:r>
      <w:r w:rsidR="0069670C" w:rsidRPr="005E365D">
        <w:rPr>
          <w:lang w:val="es-ES_tradnl"/>
        </w:rPr>
        <w:t xml:space="preserve"> </w:t>
      </w:r>
      <w:r w:rsidR="00A60CD4" w:rsidRPr="005E365D">
        <w:rPr>
          <w:lang w:val="es-ES_tradnl"/>
        </w:rPr>
        <w:t xml:space="preserve">o </w:t>
      </w:r>
      <w:r w:rsidR="00326B43" w:rsidRPr="005E365D">
        <w:rPr>
          <w:lang w:val="es-ES_tradnl"/>
        </w:rPr>
        <w:t>tres</w:t>
      </w:r>
      <w:r w:rsidR="0069670C" w:rsidRPr="005E365D">
        <w:rPr>
          <w:lang w:val="es-ES_tradnl"/>
        </w:rPr>
        <w:t xml:space="preserve"> </w:t>
      </w:r>
      <w:r w:rsidR="00911940" w:rsidRPr="005E365D">
        <w:rPr>
          <w:lang w:val="es-ES_tradnl"/>
        </w:rPr>
        <w:t>años</w:t>
      </w:r>
      <w:r w:rsidR="00F165A1" w:rsidRPr="005E365D">
        <w:rPr>
          <w:lang w:val="es-ES_tradnl"/>
        </w:rPr>
        <w:t xml:space="preserve"> plazo</w:t>
      </w:r>
      <w:r w:rsidR="001D27A5" w:rsidRPr="005E365D">
        <w:rPr>
          <w:lang w:val="es-ES_tradnl"/>
        </w:rPr>
        <w:t xml:space="preserve">, </w:t>
      </w:r>
      <w:r w:rsidR="00653B34" w:rsidRPr="005E365D">
        <w:rPr>
          <w:lang w:val="es-ES_tradnl"/>
        </w:rPr>
        <w:t>lapso</w:t>
      </w:r>
      <w:r w:rsidR="001D27A5" w:rsidRPr="005E365D">
        <w:rPr>
          <w:lang w:val="es-ES_tradnl"/>
        </w:rPr>
        <w:t xml:space="preserve"> en el cual </w:t>
      </w:r>
      <w:r w:rsidR="00555D63" w:rsidRPr="005E365D">
        <w:rPr>
          <w:lang w:val="es-ES_tradnl"/>
        </w:rPr>
        <w:t>la</w:t>
      </w:r>
      <w:r w:rsidR="0069670C" w:rsidRPr="005E365D">
        <w:rPr>
          <w:lang w:val="es-ES_tradnl"/>
        </w:rPr>
        <w:t xml:space="preserve"> </w:t>
      </w:r>
      <w:r w:rsidR="00555D63" w:rsidRPr="005E365D">
        <w:rPr>
          <w:lang w:val="es-ES_tradnl"/>
        </w:rPr>
        <w:t>eficiencia</w:t>
      </w:r>
      <w:r w:rsidR="0069670C" w:rsidRPr="005E365D">
        <w:rPr>
          <w:lang w:val="es-ES_tradnl"/>
        </w:rPr>
        <w:t xml:space="preserve"> </w:t>
      </w:r>
      <w:r w:rsidR="00B6567B" w:rsidRPr="005E365D">
        <w:rPr>
          <w:lang w:val="es-ES_tradnl"/>
        </w:rPr>
        <w:t>de</w:t>
      </w:r>
      <w:r w:rsidR="0069670C" w:rsidRPr="005E365D">
        <w:rPr>
          <w:lang w:val="es-ES_tradnl"/>
        </w:rPr>
        <w:t xml:space="preserve"> </w:t>
      </w:r>
      <w:r w:rsidR="00B6567B" w:rsidRPr="005E365D">
        <w:rPr>
          <w:lang w:val="es-ES_tradnl"/>
        </w:rPr>
        <w:t>los</w:t>
      </w:r>
      <w:r w:rsidR="0069670C" w:rsidRPr="005E365D">
        <w:rPr>
          <w:lang w:val="es-ES_tradnl"/>
        </w:rPr>
        <w:t xml:space="preserve"> </w:t>
      </w:r>
      <w:r w:rsidR="00B6567B" w:rsidRPr="005E365D">
        <w:rPr>
          <w:lang w:val="es-ES_tradnl"/>
        </w:rPr>
        <w:t>equipos</w:t>
      </w:r>
      <w:r w:rsidR="0069670C" w:rsidRPr="005E365D">
        <w:rPr>
          <w:lang w:val="es-ES_tradnl"/>
        </w:rPr>
        <w:t xml:space="preserve"> </w:t>
      </w:r>
      <w:r w:rsidR="00485B96" w:rsidRPr="005E365D">
        <w:rPr>
          <w:lang w:val="es-ES_tradnl"/>
        </w:rPr>
        <w:t>comprendidos en la norma</w:t>
      </w:r>
      <w:r w:rsidR="0069670C" w:rsidRPr="005E365D">
        <w:rPr>
          <w:lang w:val="es-ES_tradnl"/>
        </w:rPr>
        <w:t xml:space="preserve"> </w:t>
      </w:r>
      <w:r w:rsidR="00E8342A" w:rsidRPr="005E365D">
        <w:rPr>
          <w:lang w:val="es-ES_tradnl"/>
        </w:rPr>
        <w:t xml:space="preserve">seguirá </w:t>
      </w:r>
      <w:r w:rsidR="005A60DA">
        <w:rPr>
          <w:lang w:val="es-ES_tradnl"/>
        </w:rPr>
        <w:t>aumentando</w:t>
      </w:r>
      <w:r w:rsidR="0088158C" w:rsidRPr="005E365D">
        <w:rPr>
          <w:lang w:val="es-ES_tradnl"/>
        </w:rPr>
        <w:t>.</w:t>
      </w:r>
    </w:p>
    <w:p w14:paraId="18A9AD83" w14:textId="3150A03A" w:rsidR="0088158C" w:rsidRPr="005E365D" w:rsidRDefault="00F06D2B" w:rsidP="0088158C">
      <w:pPr>
        <w:pStyle w:val="Heading2"/>
        <w:numPr>
          <w:ilvl w:val="0"/>
          <w:numId w:val="0"/>
        </w:numPr>
        <w:rPr>
          <w:rFonts w:asciiTheme="majorBidi" w:hAnsiTheme="majorBidi" w:cstheme="majorBidi"/>
          <w:i/>
          <w:lang w:val="es-ES_tradnl"/>
        </w:rPr>
      </w:pPr>
      <w:r w:rsidRPr="005E365D">
        <w:rPr>
          <w:rFonts w:asciiTheme="majorBidi" w:hAnsiTheme="majorBidi" w:cstheme="majorBidi"/>
          <w:i/>
          <w:lang w:val="es-ES_tradnl"/>
        </w:rPr>
        <w:t>Políticas</w:t>
      </w:r>
      <w:r w:rsidR="0069670C" w:rsidRPr="005E365D">
        <w:rPr>
          <w:rFonts w:asciiTheme="majorBidi" w:hAnsiTheme="majorBidi" w:cstheme="majorBidi"/>
          <w:i/>
          <w:lang w:val="es-ES_tradnl"/>
        </w:rPr>
        <w:t xml:space="preserve"> </w:t>
      </w:r>
      <w:r w:rsidR="00326B43" w:rsidRPr="005E365D">
        <w:rPr>
          <w:rFonts w:asciiTheme="majorBidi" w:hAnsiTheme="majorBidi" w:cstheme="majorBidi"/>
          <w:i/>
          <w:lang w:val="es-ES_tradnl"/>
        </w:rPr>
        <w:t>y</w:t>
      </w:r>
      <w:r w:rsidR="0069670C" w:rsidRPr="005E365D">
        <w:rPr>
          <w:rFonts w:asciiTheme="majorBidi" w:hAnsiTheme="majorBidi" w:cstheme="majorBidi"/>
          <w:i/>
          <w:lang w:val="es-ES_tradnl"/>
        </w:rPr>
        <w:t xml:space="preserve"> </w:t>
      </w:r>
      <w:r w:rsidR="007B0C8F">
        <w:rPr>
          <w:rFonts w:asciiTheme="majorBidi" w:hAnsiTheme="majorBidi" w:cstheme="majorBidi"/>
          <w:i/>
          <w:lang w:val="es-ES_tradnl"/>
        </w:rPr>
        <w:t>reglamentos</w:t>
      </w:r>
      <w:r w:rsidR="0069670C" w:rsidRPr="005E365D">
        <w:rPr>
          <w:rFonts w:asciiTheme="majorBidi" w:hAnsiTheme="majorBidi" w:cstheme="majorBidi"/>
          <w:i/>
          <w:lang w:val="es-ES_tradnl"/>
        </w:rPr>
        <w:t xml:space="preserve"> </w:t>
      </w:r>
      <w:r w:rsidR="00434804">
        <w:rPr>
          <w:rFonts w:asciiTheme="majorBidi" w:hAnsiTheme="majorBidi" w:cstheme="majorBidi"/>
          <w:i/>
          <w:lang w:val="es-ES_tradnl"/>
        </w:rPr>
        <w:t>de</w:t>
      </w:r>
      <w:r w:rsidR="000B05C7" w:rsidRPr="005E365D">
        <w:rPr>
          <w:rFonts w:asciiTheme="majorBidi" w:hAnsiTheme="majorBidi" w:cstheme="majorBidi"/>
          <w:i/>
          <w:lang w:val="es-ES_tradnl"/>
        </w:rPr>
        <w:t xml:space="preserve"> </w:t>
      </w:r>
      <w:r w:rsidR="00434804">
        <w:rPr>
          <w:rFonts w:asciiTheme="majorBidi" w:hAnsiTheme="majorBidi" w:cstheme="majorBidi"/>
          <w:i/>
          <w:lang w:val="es-ES_tradnl"/>
        </w:rPr>
        <w:t>mantención</w:t>
      </w:r>
      <w:r w:rsidR="001744A4" w:rsidRPr="005E365D">
        <w:rPr>
          <w:rFonts w:asciiTheme="majorBidi" w:hAnsiTheme="majorBidi" w:cstheme="majorBidi"/>
          <w:i/>
          <w:lang w:val="es-ES_tradnl"/>
        </w:rPr>
        <w:t xml:space="preserve"> y/o potenci</w:t>
      </w:r>
      <w:r w:rsidR="00E74D03">
        <w:rPr>
          <w:rFonts w:asciiTheme="majorBidi" w:hAnsiTheme="majorBidi" w:cstheme="majorBidi"/>
          <w:i/>
          <w:lang w:val="es-ES_tradnl"/>
        </w:rPr>
        <w:t>a</w:t>
      </w:r>
      <w:r w:rsidR="00434804">
        <w:rPr>
          <w:rFonts w:asciiTheme="majorBidi" w:hAnsiTheme="majorBidi" w:cstheme="majorBidi"/>
          <w:i/>
          <w:lang w:val="es-ES_tradnl"/>
        </w:rPr>
        <w:t>ción</w:t>
      </w:r>
      <w:r w:rsidR="00E90D41" w:rsidRPr="005E365D">
        <w:rPr>
          <w:rFonts w:asciiTheme="majorBidi" w:hAnsiTheme="majorBidi" w:cstheme="majorBidi"/>
          <w:i/>
          <w:lang w:val="es-ES_tradnl"/>
        </w:rPr>
        <w:t xml:space="preserve"> la eficiencia</w:t>
      </w:r>
      <w:r w:rsidR="0069670C" w:rsidRPr="005E365D">
        <w:rPr>
          <w:rFonts w:asciiTheme="majorBidi" w:hAnsiTheme="majorBidi" w:cstheme="majorBidi"/>
          <w:i/>
          <w:lang w:val="es-ES_tradnl"/>
        </w:rPr>
        <w:t xml:space="preserve"> </w:t>
      </w:r>
      <w:r w:rsidR="00B667F0" w:rsidRPr="005E365D">
        <w:rPr>
          <w:rFonts w:asciiTheme="majorBidi" w:hAnsiTheme="majorBidi" w:cstheme="majorBidi"/>
          <w:i/>
          <w:lang w:val="es-ES_tradnl"/>
        </w:rPr>
        <w:t>energética</w:t>
      </w:r>
    </w:p>
    <w:p w14:paraId="31869D7B" w14:textId="48CFE5C5" w:rsidR="009043F9" w:rsidRPr="005E365D" w:rsidRDefault="009A203F" w:rsidP="00256182">
      <w:pPr>
        <w:pStyle w:val="Heading2"/>
        <w:ind w:left="1276" w:hanging="556"/>
        <w:rPr>
          <w:lang w:val="es-ES_tradnl"/>
        </w:rPr>
      </w:pPr>
      <w:r w:rsidRPr="005E365D">
        <w:rPr>
          <w:lang w:val="es-ES_tradnl"/>
        </w:rPr>
        <w:t>Las p</w:t>
      </w:r>
      <w:r w:rsidR="00F06D2B" w:rsidRPr="005E365D">
        <w:rPr>
          <w:lang w:val="es-ES_tradnl"/>
        </w:rPr>
        <w:t>olíticas</w:t>
      </w:r>
      <w:r w:rsidR="0069670C" w:rsidRPr="005E365D">
        <w:rPr>
          <w:lang w:val="es-ES_tradnl"/>
        </w:rPr>
        <w:t xml:space="preserve"> </w:t>
      </w:r>
      <w:r w:rsidR="00326B43" w:rsidRPr="005E365D">
        <w:rPr>
          <w:lang w:val="es-ES_tradnl"/>
        </w:rPr>
        <w:t>y</w:t>
      </w:r>
      <w:r w:rsidR="0069670C" w:rsidRPr="005E365D">
        <w:rPr>
          <w:lang w:val="es-ES_tradnl"/>
        </w:rPr>
        <w:t xml:space="preserve"> </w:t>
      </w:r>
      <w:r w:rsidR="007B0C8F" w:rsidRPr="007B0C8F">
        <w:rPr>
          <w:lang w:val="es-ES_tradnl"/>
        </w:rPr>
        <w:t>reglamentos</w:t>
      </w:r>
      <w:r w:rsidR="0088158C" w:rsidRPr="005E365D">
        <w:rPr>
          <w:lang w:val="es-ES_tradnl"/>
        </w:rPr>
        <w:t>,</w:t>
      </w:r>
      <w:r w:rsidR="0069670C" w:rsidRPr="005E365D">
        <w:rPr>
          <w:lang w:val="es-ES_tradnl"/>
        </w:rPr>
        <w:t xml:space="preserve"> </w:t>
      </w:r>
      <w:r w:rsidR="00E61E15" w:rsidRPr="005E365D">
        <w:rPr>
          <w:lang w:val="es-ES_tradnl"/>
        </w:rPr>
        <w:t xml:space="preserve">en especial </w:t>
      </w:r>
      <w:r w:rsidR="00521429" w:rsidRPr="005E365D">
        <w:rPr>
          <w:lang w:val="es-ES_tradnl"/>
        </w:rPr>
        <w:t xml:space="preserve">los programas de etiquetado </w:t>
      </w:r>
      <w:r w:rsidR="00EC04B3" w:rsidRPr="005E365D">
        <w:rPr>
          <w:lang w:val="es-ES_tradnl"/>
        </w:rPr>
        <w:t xml:space="preserve">y las </w:t>
      </w:r>
      <w:r w:rsidR="000E63E6" w:rsidRPr="005E365D">
        <w:rPr>
          <w:lang w:val="es-ES_tradnl"/>
        </w:rPr>
        <w:t>normas mínimas de eficiencia energética</w:t>
      </w:r>
      <w:r w:rsidR="0088158C" w:rsidRPr="005E365D">
        <w:rPr>
          <w:lang w:val="es-ES_tradnl"/>
        </w:rPr>
        <w:t>,</w:t>
      </w:r>
      <w:r w:rsidR="0069670C" w:rsidRPr="005E365D">
        <w:rPr>
          <w:lang w:val="es-ES_tradnl"/>
        </w:rPr>
        <w:t xml:space="preserve"> </w:t>
      </w:r>
      <w:r w:rsidR="00D51DC0" w:rsidRPr="005E365D">
        <w:rPr>
          <w:lang w:val="es-ES_tradnl"/>
        </w:rPr>
        <w:t>son</w:t>
      </w:r>
      <w:r w:rsidR="0069670C" w:rsidRPr="005E365D">
        <w:rPr>
          <w:lang w:val="es-ES_tradnl"/>
        </w:rPr>
        <w:t xml:space="preserve"> </w:t>
      </w:r>
      <w:r w:rsidR="00C14D11" w:rsidRPr="005E365D">
        <w:rPr>
          <w:lang w:val="es-ES_tradnl"/>
        </w:rPr>
        <w:t>fundamental</w:t>
      </w:r>
      <w:r w:rsidR="00D51DC0" w:rsidRPr="005E365D">
        <w:rPr>
          <w:lang w:val="es-ES_tradnl"/>
        </w:rPr>
        <w:t>es</w:t>
      </w:r>
      <w:r w:rsidR="0069670C" w:rsidRPr="005E365D">
        <w:rPr>
          <w:lang w:val="es-ES_tradnl"/>
        </w:rPr>
        <w:t xml:space="preserve"> </w:t>
      </w:r>
      <w:r w:rsidR="008E1C9A" w:rsidRPr="005E365D">
        <w:rPr>
          <w:lang w:val="es-ES_tradnl"/>
        </w:rPr>
        <w:t xml:space="preserve">para </w:t>
      </w:r>
      <w:r w:rsidR="00631429" w:rsidRPr="005E365D">
        <w:rPr>
          <w:lang w:val="es-ES_tradnl"/>
        </w:rPr>
        <w:t>la</w:t>
      </w:r>
      <w:r w:rsidR="0069670C" w:rsidRPr="005E365D">
        <w:rPr>
          <w:lang w:val="es-ES_tradnl"/>
        </w:rPr>
        <w:t xml:space="preserve"> </w:t>
      </w:r>
      <w:r w:rsidR="00631429" w:rsidRPr="005E365D">
        <w:rPr>
          <w:lang w:val="es-ES_tradnl"/>
        </w:rPr>
        <w:t>adopción</w:t>
      </w:r>
      <w:r w:rsidR="0069670C" w:rsidRPr="005E365D">
        <w:rPr>
          <w:lang w:val="es-ES_tradnl"/>
        </w:rPr>
        <w:t xml:space="preserve"> </w:t>
      </w:r>
      <w:r w:rsidR="00326B43" w:rsidRPr="005E365D">
        <w:rPr>
          <w:lang w:val="es-ES_tradnl"/>
        </w:rPr>
        <w:t>de</w:t>
      </w:r>
      <w:r w:rsidR="0069670C" w:rsidRPr="005E365D">
        <w:rPr>
          <w:lang w:val="es-ES_tradnl"/>
        </w:rPr>
        <w:t xml:space="preserve"> </w:t>
      </w:r>
      <w:r w:rsidR="00F06D2B" w:rsidRPr="005E365D">
        <w:rPr>
          <w:lang w:val="es-ES_tradnl"/>
        </w:rPr>
        <w:t>equipos</w:t>
      </w:r>
      <w:r w:rsidR="0069670C" w:rsidRPr="005E365D">
        <w:rPr>
          <w:lang w:val="es-ES_tradnl"/>
        </w:rPr>
        <w:t xml:space="preserve"> </w:t>
      </w:r>
      <w:r w:rsidR="006E652A" w:rsidRPr="005E365D">
        <w:rPr>
          <w:lang w:val="es-ES_tradnl"/>
        </w:rPr>
        <w:t xml:space="preserve">y productos </w:t>
      </w:r>
      <w:r w:rsidR="002E2761" w:rsidRPr="005E365D">
        <w:rPr>
          <w:lang w:val="es-ES_tradnl"/>
        </w:rPr>
        <w:t>ecoenergéticos</w:t>
      </w:r>
      <w:r w:rsidR="003F7411" w:rsidRPr="005E365D">
        <w:rPr>
          <w:lang w:val="es-ES_tradnl"/>
        </w:rPr>
        <w:t xml:space="preserve"> </w:t>
      </w:r>
      <w:r w:rsidR="00A96EF3" w:rsidRPr="005E365D">
        <w:rPr>
          <w:lang w:val="es-ES_tradnl"/>
        </w:rPr>
        <w:t xml:space="preserve">en aplicaciones de </w:t>
      </w:r>
      <w:r w:rsidR="00703FED" w:rsidRPr="005E365D">
        <w:rPr>
          <w:lang w:val="es-ES_tradnl"/>
        </w:rPr>
        <w:t xml:space="preserve">refrigeración, climatización, </w:t>
      </w:r>
      <w:r w:rsidR="00213ED8" w:rsidRPr="005E365D">
        <w:rPr>
          <w:lang w:val="es-ES_tradnl"/>
        </w:rPr>
        <w:t xml:space="preserve">bomba de calor </w:t>
      </w:r>
      <w:r w:rsidR="00326B43" w:rsidRPr="005E365D">
        <w:rPr>
          <w:lang w:val="es-ES_tradnl"/>
        </w:rPr>
        <w:t>y</w:t>
      </w:r>
      <w:r w:rsidR="0069670C" w:rsidRPr="005E365D">
        <w:rPr>
          <w:lang w:val="es-ES_tradnl"/>
        </w:rPr>
        <w:t xml:space="preserve"> </w:t>
      </w:r>
      <w:proofErr w:type="gramStart"/>
      <w:r w:rsidR="005845F9" w:rsidRPr="005E365D">
        <w:rPr>
          <w:lang w:val="es-ES_tradnl"/>
        </w:rPr>
        <w:t>espuma,</w:t>
      </w:r>
      <w:r w:rsidR="0088158C" w:rsidRPr="005E365D">
        <w:rPr>
          <w:lang w:val="es-ES_tradnl"/>
        </w:rPr>
        <w:t>.</w:t>
      </w:r>
      <w:proofErr w:type="gramEnd"/>
      <w:r w:rsidR="0069670C" w:rsidRPr="005E365D">
        <w:rPr>
          <w:lang w:val="es-ES_tradnl"/>
        </w:rPr>
        <w:t xml:space="preserve"> </w:t>
      </w:r>
      <w:r w:rsidR="00785239" w:rsidRPr="005E365D">
        <w:rPr>
          <w:lang w:val="es-ES_tradnl"/>
        </w:rPr>
        <w:t>Toda política</w:t>
      </w:r>
      <w:r w:rsidR="0069670C" w:rsidRPr="005E365D">
        <w:rPr>
          <w:lang w:val="es-ES_tradnl"/>
        </w:rPr>
        <w:t xml:space="preserve"> </w:t>
      </w:r>
      <w:r w:rsidR="00326B43" w:rsidRPr="005E365D">
        <w:rPr>
          <w:lang w:val="es-ES_tradnl"/>
        </w:rPr>
        <w:t>y</w:t>
      </w:r>
      <w:r w:rsidR="0069670C" w:rsidRPr="005E365D">
        <w:rPr>
          <w:lang w:val="es-ES_tradnl"/>
        </w:rPr>
        <w:t xml:space="preserve"> </w:t>
      </w:r>
      <w:r w:rsidR="00D6153E">
        <w:rPr>
          <w:lang w:val="es-ES_tradnl"/>
        </w:rPr>
        <w:t xml:space="preserve">reglamento </w:t>
      </w:r>
      <w:r w:rsidR="00785239" w:rsidRPr="005E365D">
        <w:rPr>
          <w:lang w:val="es-ES_tradnl"/>
        </w:rPr>
        <w:t>debe</w:t>
      </w:r>
      <w:r w:rsidR="00094F1C" w:rsidRPr="005E365D">
        <w:rPr>
          <w:lang w:val="es-ES_tradnl"/>
        </w:rPr>
        <w:t xml:space="preserve"> p</w:t>
      </w:r>
      <w:r w:rsidR="003D7AA8" w:rsidRPr="005E365D">
        <w:rPr>
          <w:lang w:val="es-ES_tradnl"/>
        </w:rPr>
        <w:t xml:space="preserve">riorizarse </w:t>
      </w:r>
      <w:r w:rsidR="00D612B9" w:rsidRPr="005E365D">
        <w:rPr>
          <w:lang w:val="es-ES_tradnl"/>
        </w:rPr>
        <w:t>e</w:t>
      </w:r>
      <w:r w:rsidR="0069670C" w:rsidRPr="005E365D">
        <w:rPr>
          <w:lang w:val="es-ES_tradnl"/>
        </w:rPr>
        <w:t xml:space="preserve"> </w:t>
      </w:r>
      <w:r w:rsidR="003D7AA8" w:rsidRPr="005E365D">
        <w:rPr>
          <w:lang w:val="es-ES_tradnl"/>
        </w:rPr>
        <w:t>implementarse</w:t>
      </w:r>
      <w:r w:rsidR="0069670C" w:rsidRPr="005E365D">
        <w:rPr>
          <w:lang w:val="es-ES_tradnl"/>
        </w:rPr>
        <w:t xml:space="preserve"> </w:t>
      </w:r>
      <w:r w:rsidR="003B6ED3" w:rsidRPr="005E365D">
        <w:rPr>
          <w:lang w:val="es-ES_tradnl"/>
        </w:rPr>
        <w:t xml:space="preserve">de forma tal de </w:t>
      </w:r>
      <w:r w:rsidR="006E0895" w:rsidRPr="005E365D">
        <w:rPr>
          <w:lang w:val="es-ES_tradnl"/>
        </w:rPr>
        <w:t xml:space="preserve">que </w:t>
      </w:r>
      <w:r w:rsidR="00F879A7" w:rsidRPr="005E365D">
        <w:rPr>
          <w:lang w:val="es-ES_tradnl"/>
        </w:rPr>
        <w:t>inc</w:t>
      </w:r>
      <w:r w:rsidR="006E0895" w:rsidRPr="005E365D">
        <w:rPr>
          <w:lang w:val="es-ES_tradnl"/>
        </w:rPr>
        <w:t>orpore</w:t>
      </w:r>
      <w:r w:rsidR="00FA62AA" w:rsidRPr="005E365D">
        <w:rPr>
          <w:lang w:val="es-ES_tradnl"/>
        </w:rPr>
        <w:t xml:space="preserve"> </w:t>
      </w:r>
      <w:r w:rsidR="00143022" w:rsidRPr="005E365D">
        <w:rPr>
          <w:lang w:val="es-ES_tradnl"/>
        </w:rPr>
        <w:t xml:space="preserve">los </w:t>
      </w:r>
      <w:r w:rsidR="00286546" w:rsidRPr="005E365D">
        <w:rPr>
          <w:lang w:val="es-ES_tradnl"/>
        </w:rPr>
        <w:t xml:space="preserve">aspectos </w:t>
      </w:r>
      <w:r w:rsidR="00C77004" w:rsidRPr="005E365D">
        <w:rPr>
          <w:lang w:val="es-ES_tradnl"/>
        </w:rPr>
        <w:t>relevantes</w:t>
      </w:r>
      <w:r w:rsidR="00A85C8A" w:rsidRPr="005E365D">
        <w:rPr>
          <w:lang w:val="es-ES_tradnl"/>
        </w:rPr>
        <w:t xml:space="preserve"> a la </w:t>
      </w:r>
      <w:r w:rsidR="00B667F0" w:rsidRPr="005E365D">
        <w:rPr>
          <w:lang w:val="es-ES_tradnl"/>
        </w:rPr>
        <w:t>reducción</w:t>
      </w:r>
      <w:r w:rsidR="0069670C" w:rsidRPr="005E365D">
        <w:rPr>
          <w:lang w:val="es-ES_tradnl"/>
        </w:rPr>
        <w:t xml:space="preserve"> </w:t>
      </w:r>
      <w:r w:rsidR="00B667F0" w:rsidRPr="005E365D">
        <w:rPr>
          <w:lang w:val="es-ES_tradnl"/>
        </w:rPr>
        <w:t>de</w:t>
      </w:r>
      <w:r w:rsidR="0069670C" w:rsidRPr="005E365D">
        <w:rPr>
          <w:lang w:val="es-ES_tradnl"/>
        </w:rPr>
        <w:t xml:space="preserve"> </w:t>
      </w:r>
      <w:r w:rsidR="00B667F0" w:rsidRPr="005E365D">
        <w:rPr>
          <w:lang w:val="es-ES_tradnl"/>
        </w:rPr>
        <w:t>los</w:t>
      </w:r>
      <w:r w:rsidR="0069670C" w:rsidRPr="005E365D">
        <w:rPr>
          <w:lang w:val="es-ES_tradnl"/>
        </w:rPr>
        <w:t xml:space="preserve"> </w:t>
      </w:r>
      <w:r w:rsidR="00B667F0" w:rsidRPr="005E365D">
        <w:rPr>
          <w:lang w:val="es-ES_tradnl"/>
        </w:rPr>
        <w:t>HFC</w:t>
      </w:r>
      <w:r w:rsidR="0069670C" w:rsidRPr="005E365D">
        <w:rPr>
          <w:lang w:val="es-ES_tradnl"/>
        </w:rPr>
        <w:t xml:space="preserve"> </w:t>
      </w:r>
      <w:r w:rsidR="00715EAB" w:rsidRPr="005E365D">
        <w:rPr>
          <w:lang w:val="es-ES_tradnl"/>
        </w:rPr>
        <w:t xml:space="preserve">a fin de evitar </w:t>
      </w:r>
      <w:r w:rsidR="00CD1014" w:rsidRPr="005E365D">
        <w:rPr>
          <w:lang w:val="es-ES_tradnl"/>
        </w:rPr>
        <w:t xml:space="preserve">la expansión </w:t>
      </w:r>
      <w:r w:rsidR="00276837" w:rsidRPr="005E365D">
        <w:rPr>
          <w:lang w:val="es-ES_tradnl"/>
        </w:rPr>
        <w:t>indeseada</w:t>
      </w:r>
      <w:r w:rsidR="00C33690" w:rsidRPr="005E365D">
        <w:rPr>
          <w:lang w:val="es-ES_tradnl"/>
        </w:rPr>
        <w:t xml:space="preserve"> </w:t>
      </w:r>
      <w:r w:rsidR="00326B43" w:rsidRPr="005E365D">
        <w:rPr>
          <w:lang w:val="es-ES_tradnl"/>
        </w:rPr>
        <w:t>de</w:t>
      </w:r>
      <w:r w:rsidR="0069670C" w:rsidRPr="005E365D">
        <w:rPr>
          <w:lang w:val="es-ES_tradnl"/>
        </w:rPr>
        <w:t xml:space="preserve"> </w:t>
      </w:r>
      <w:r w:rsidR="00EB3DB1" w:rsidRPr="005E365D">
        <w:rPr>
          <w:lang w:val="es-ES_tradnl"/>
        </w:rPr>
        <w:t>tecnologías ecoenergéticas</w:t>
      </w:r>
      <w:r w:rsidR="0069670C" w:rsidRPr="005E365D">
        <w:rPr>
          <w:lang w:val="es-ES_tradnl"/>
        </w:rPr>
        <w:t xml:space="preserve"> </w:t>
      </w:r>
      <w:r w:rsidR="00C33690" w:rsidRPr="005E365D">
        <w:rPr>
          <w:lang w:val="es-ES_tradnl"/>
        </w:rPr>
        <w:t xml:space="preserve">que utilicen </w:t>
      </w:r>
      <w:r w:rsidR="007372B4" w:rsidRPr="005E365D">
        <w:rPr>
          <w:lang w:val="es-ES_tradnl"/>
        </w:rPr>
        <w:t>HFC</w:t>
      </w:r>
      <w:r w:rsidR="0088158C" w:rsidRPr="005E365D">
        <w:rPr>
          <w:lang w:val="es-ES_tradnl"/>
        </w:rPr>
        <w:t>.</w:t>
      </w:r>
    </w:p>
    <w:p w14:paraId="7BE19FDB" w14:textId="58498226" w:rsidR="0088158C" w:rsidRPr="005E365D" w:rsidRDefault="004C7B72" w:rsidP="0088158C">
      <w:pPr>
        <w:pStyle w:val="Heading2"/>
        <w:numPr>
          <w:ilvl w:val="0"/>
          <w:numId w:val="0"/>
        </w:numPr>
        <w:rPr>
          <w:rFonts w:asciiTheme="majorBidi" w:hAnsiTheme="majorBidi" w:cstheme="majorBidi"/>
          <w:i/>
          <w:lang w:val="es-ES_tradnl"/>
        </w:rPr>
      </w:pPr>
      <w:r>
        <w:rPr>
          <w:rFonts w:asciiTheme="majorBidi" w:hAnsiTheme="majorBidi" w:cstheme="majorBidi"/>
          <w:i/>
          <w:lang w:val="es-ES_tradnl"/>
        </w:rPr>
        <w:t>Coordinación interinstitucional</w:t>
      </w:r>
    </w:p>
    <w:p w14:paraId="7E80F91C" w14:textId="2B72D763" w:rsidR="009043F9" w:rsidRPr="005E365D" w:rsidRDefault="008346FF" w:rsidP="00256182">
      <w:pPr>
        <w:pStyle w:val="Heading2"/>
        <w:widowControl/>
        <w:ind w:left="1276" w:hanging="556"/>
        <w:rPr>
          <w:lang w:val="es-ES_tradnl"/>
        </w:rPr>
      </w:pPr>
      <w:r w:rsidRPr="005E365D">
        <w:rPr>
          <w:lang w:val="es-ES_tradnl"/>
        </w:rPr>
        <w:t>L</w:t>
      </w:r>
      <w:r w:rsidR="00717B6C" w:rsidRPr="005E365D">
        <w:rPr>
          <w:lang w:val="es-ES_tradnl"/>
        </w:rPr>
        <w:t>as ONO</w:t>
      </w:r>
      <w:r w:rsidR="0069670C" w:rsidRPr="005E365D">
        <w:rPr>
          <w:lang w:val="es-ES_tradnl"/>
        </w:rPr>
        <w:t xml:space="preserve"> </w:t>
      </w:r>
      <w:r w:rsidR="00E17D11" w:rsidRPr="005E365D">
        <w:rPr>
          <w:lang w:val="es-ES_tradnl"/>
        </w:rPr>
        <w:t xml:space="preserve">y </w:t>
      </w:r>
      <w:r w:rsidR="00841614" w:rsidRPr="005E365D">
        <w:rPr>
          <w:lang w:val="es-ES_tradnl"/>
        </w:rPr>
        <w:t xml:space="preserve">las </w:t>
      </w:r>
      <w:r w:rsidR="00631429" w:rsidRPr="005E365D">
        <w:rPr>
          <w:lang w:val="es-ES_tradnl"/>
        </w:rPr>
        <w:t>autoridades</w:t>
      </w:r>
      <w:r w:rsidR="0069670C" w:rsidRPr="005E365D">
        <w:rPr>
          <w:lang w:val="es-ES_tradnl"/>
        </w:rPr>
        <w:t xml:space="preserve"> </w:t>
      </w:r>
      <w:r w:rsidR="00841614" w:rsidRPr="005E365D">
        <w:rPr>
          <w:lang w:val="es-ES_tradnl"/>
        </w:rPr>
        <w:t xml:space="preserve">nacionales </w:t>
      </w:r>
      <w:r w:rsidR="00EC1BDE" w:rsidRPr="005E365D">
        <w:rPr>
          <w:lang w:val="es-ES_tradnl"/>
        </w:rPr>
        <w:t xml:space="preserve">a cargo de la </w:t>
      </w:r>
      <w:r w:rsidR="00F82ED0" w:rsidRPr="005E365D">
        <w:rPr>
          <w:lang w:val="es-ES_tradnl"/>
        </w:rPr>
        <w:t>eficiencia</w:t>
      </w:r>
      <w:r w:rsidR="0069670C" w:rsidRPr="005E365D">
        <w:rPr>
          <w:lang w:val="es-ES_tradnl"/>
        </w:rPr>
        <w:t xml:space="preserve"> </w:t>
      </w:r>
      <w:r w:rsidR="00B667F0" w:rsidRPr="005E365D">
        <w:rPr>
          <w:lang w:val="es-ES_tradnl"/>
        </w:rPr>
        <w:t>energética</w:t>
      </w:r>
      <w:r w:rsidR="0069670C" w:rsidRPr="005E365D">
        <w:rPr>
          <w:lang w:val="es-ES_tradnl"/>
        </w:rPr>
        <w:t xml:space="preserve"> </w:t>
      </w:r>
      <w:r w:rsidR="0088158C" w:rsidRPr="005E365D">
        <w:rPr>
          <w:lang w:val="es-ES_tradnl"/>
        </w:rPr>
        <w:t>(</w:t>
      </w:r>
      <w:r w:rsidR="00631429" w:rsidRPr="005E365D">
        <w:rPr>
          <w:lang w:val="es-ES_tradnl"/>
        </w:rPr>
        <w:t>p.</w:t>
      </w:r>
      <w:r w:rsidR="0069670C" w:rsidRPr="005E365D">
        <w:rPr>
          <w:lang w:val="es-ES_tradnl"/>
        </w:rPr>
        <w:t xml:space="preserve"> </w:t>
      </w:r>
      <w:r w:rsidR="00631429" w:rsidRPr="005E365D">
        <w:rPr>
          <w:lang w:val="es-ES_tradnl"/>
        </w:rPr>
        <w:t>ej.</w:t>
      </w:r>
      <w:r w:rsidR="00F06D2B" w:rsidRPr="005E365D">
        <w:rPr>
          <w:lang w:val="es-ES_tradnl"/>
        </w:rPr>
        <w:t>,</w:t>
      </w:r>
      <w:r w:rsidR="0069670C" w:rsidRPr="005E365D">
        <w:rPr>
          <w:lang w:val="es-ES_tradnl"/>
        </w:rPr>
        <w:t xml:space="preserve"> </w:t>
      </w:r>
      <w:r w:rsidR="00EE090D" w:rsidRPr="005E365D">
        <w:rPr>
          <w:lang w:val="es-ES_tradnl"/>
        </w:rPr>
        <w:t xml:space="preserve">de la </w:t>
      </w:r>
      <w:r w:rsidR="0006348D" w:rsidRPr="005E365D">
        <w:rPr>
          <w:lang w:val="es-ES_tradnl"/>
        </w:rPr>
        <w:t>fiscalización</w:t>
      </w:r>
      <w:r w:rsidR="00EE090D" w:rsidRPr="005E365D">
        <w:rPr>
          <w:lang w:val="es-ES_tradnl"/>
        </w:rPr>
        <w:t xml:space="preserve"> y desarrollo de normas</w:t>
      </w:r>
      <w:r w:rsidR="0088158C" w:rsidRPr="005E365D">
        <w:rPr>
          <w:lang w:val="es-ES_tradnl"/>
        </w:rPr>
        <w:t>)</w:t>
      </w:r>
      <w:r w:rsidR="0069670C" w:rsidRPr="005E365D">
        <w:rPr>
          <w:lang w:val="es-ES_tradnl"/>
        </w:rPr>
        <w:t xml:space="preserve"> </w:t>
      </w:r>
      <w:r w:rsidR="00E17D11" w:rsidRPr="005E365D">
        <w:rPr>
          <w:lang w:val="es-ES_tradnl"/>
        </w:rPr>
        <w:t xml:space="preserve">deben coordinarse </w:t>
      </w:r>
      <w:r w:rsidR="00F10EC2" w:rsidRPr="005E365D">
        <w:rPr>
          <w:lang w:val="es-ES_tradnl"/>
        </w:rPr>
        <w:t xml:space="preserve">para </w:t>
      </w:r>
      <w:r w:rsidR="00A967A3" w:rsidRPr="005E365D">
        <w:rPr>
          <w:lang w:val="es-ES_tradnl"/>
        </w:rPr>
        <w:t xml:space="preserve">la </w:t>
      </w:r>
      <w:r w:rsidR="00326B43" w:rsidRPr="005E365D">
        <w:rPr>
          <w:lang w:val="es-ES_tradnl"/>
        </w:rPr>
        <w:t>ejecución</w:t>
      </w:r>
      <w:r w:rsidR="0069670C" w:rsidRPr="005E365D">
        <w:rPr>
          <w:lang w:val="es-ES_tradnl"/>
        </w:rPr>
        <w:t xml:space="preserve"> </w:t>
      </w:r>
      <w:r w:rsidR="00FA10AA" w:rsidRPr="005E365D">
        <w:rPr>
          <w:lang w:val="es-ES_tradnl"/>
        </w:rPr>
        <w:t xml:space="preserve">sistemática </w:t>
      </w:r>
      <w:r w:rsidR="00326B43" w:rsidRPr="005E365D">
        <w:rPr>
          <w:lang w:val="es-ES_tradnl"/>
        </w:rPr>
        <w:t>de</w:t>
      </w:r>
      <w:r w:rsidR="0069670C" w:rsidRPr="005E365D">
        <w:rPr>
          <w:lang w:val="es-ES_tradnl"/>
        </w:rPr>
        <w:t xml:space="preserve"> </w:t>
      </w:r>
      <w:r w:rsidR="00B667F0" w:rsidRPr="005E365D">
        <w:rPr>
          <w:lang w:val="es-ES_tradnl"/>
        </w:rPr>
        <w:t>medidas</w:t>
      </w:r>
      <w:r w:rsidR="0069670C" w:rsidRPr="005E365D">
        <w:rPr>
          <w:lang w:val="es-ES_tradnl"/>
        </w:rPr>
        <w:t xml:space="preserve"> </w:t>
      </w:r>
      <w:r w:rsidR="00B75A6C" w:rsidRPr="005E365D">
        <w:rPr>
          <w:lang w:val="es-ES_tradnl"/>
        </w:rPr>
        <w:t>que</w:t>
      </w:r>
      <w:r w:rsidR="007118E0" w:rsidRPr="005E365D">
        <w:rPr>
          <w:lang w:val="es-ES_tradnl"/>
        </w:rPr>
        <w:t xml:space="preserve"> </w:t>
      </w:r>
      <w:r w:rsidR="00E11700">
        <w:rPr>
          <w:lang w:val="es-ES_tradnl"/>
        </w:rPr>
        <w:t>mantengan</w:t>
      </w:r>
      <w:r w:rsidR="00B75A6C" w:rsidRPr="005E365D">
        <w:rPr>
          <w:lang w:val="es-ES_tradnl"/>
        </w:rPr>
        <w:t xml:space="preserve"> y/o potencien</w:t>
      </w:r>
      <w:r w:rsidR="007118E0" w:rsidRPr="005E365D">
        <w:rPr>
          <w:lang w:val="es-ES_tradnl"/>
        </w:rPr>
        <w:t xml:space="preserve"> la eficiencia</w:t>
      </w:r>
      <w:r w:rsidR="0069670C" w:rsidRPr="005E365D">
        <w:rPr>
          <w:lang w:val="es-ES_tradnl"/>
        </w:rPr>
        <w:t xml:space="preserve"> </w:t>
      </w:r>
      <w:r w:rsidR="00B667F0" w:rsidRPr="005E365D">
        <w:rPr>
          <w:lang w:val="es-ES_tradnl"/>
        </w:rPr>
        <w:t>energética</w:t>
      </w:r>
      <w:r w:rsidR="0069670C" w:rsidRPr="005E365D">
        <w:rPr>
          <w:lang w:val="es-ES_tradnl"/>
        </w:rPr>
        <w:t xml:space="preserve"> </w:t>
      </w:r>
      <w:r w:rsidR="00E85532" w:rsidRPr="005E365D">
        <w:rPr>
          <w:lang w:val="es-ES_tradnl"/>
        </w:rPr>
        <w:t xml:space="preserve">durante la </w:t>
      </w:r>
      <w:r w:rsidR="005C1834" w:rsidRPr="005E365D">
        <w:rPr>
          <w:lang w:val="es-ES_tradnl"/>
        </w:rPr>
        <w:t xml:space="preserve">reducción gradual de los </w:t>
      </w:r>
      <w:r w:rsidR="00A516C4" w:rsidRPr="005E365D">
        <w:rPr>
          <w:lang w:val="es-ES_tradnl"/>
        </w:rPr>
        <w:t xml:space="preserve">HFC. </w:t>
      </w:r>
      <w:r w:rsidR="00091A0A">
        <w:rPr>
          <w:lang w:val="es-ES_tradnl"/>
        </w:rPr>
        <w:t>E</w:t>
      </w:r>
      <w:r w:rsidR="00A516C4" w:rsidRPr="005E365D">
        <w:rPr>
          <w:lang w:val="es-ES_tradnl"/>
        </w:rPr>
        <w:t xml:space="preserve">stas </w:t>
      </w:r>
      <w:r w:rsidR="00091A0A" w:rsidRPr="00091A0A">
        <w:rPr>
          <w:lang w:val="es-ES_tradnl"/>
        </w:rPr>
        <w:t xml:space="preserve">medidas </w:t>
      </w:r>
      <w:r w:rsidR="00A516C4" w:rsidRPr="005E365D">
        <w:rPr>
          <w:lang w:val="es-ES_tradnl"/>
        </w:rPr>
        <w:t xml:space="preserve">deben </w:t>
      </w:r>
      <w:r w:rsidR="007C7DDB" w:rsidRPr="005E365D">
        <w:rPr>
          <w:lang w:val="es-ES_tradnl"/>
        </w:rPr>
        <w:t xml:space="preserve">considerarse como </w:t>
      </w:r>
      <w:r w:rsidR="00CC4F52" w:rsidRPr="005E365D">
        <w:rPr>
          <w:lang w:val="es-ES_tradnl"/>
        </w:rPr>
        <w:t xml:space="preserve">prioritarias </w:t>
      </w:r>
      <w:r w:rsidR="00917719" w:rsidRPr="005E365D">
        <w:rPr>
          <w:lang w:val="es-ES_tradnl"/>
        </w:rPr>
        <w:t xml:space="preserve">para </w:t>
      </w:r>
      <w:r w:rsidR="004033A8" w:rsidRPr="005E365D">
        <w:rPr>
          <w:lang w:val="es-ES_tradnl"/>
        </w:rPr>
        <w:t>la</w:t>
      </w:r>
      <w:r w:rsidR="007734A3" w:rsidRPr="005E365D">
        <w:rPr>
          <w:lang w:val="es-ES_tradnl"/>
        </w:rPr>
        <w:t xml:space="preserve"> </w:t>
      </w:r>
      <w:r w:rsidR="004033A8" w:rsidRPr="005E365D">
        <w:rPr>
          <w:lang w:val="es-ES_tradnl"/>
        </w:rPr>
        <w:t xml:space="preserve">integración de las </w:t>
      </w:r>
      <w:r w:rsidR="007734A3" w:rsidRPr="005E365D">
        <w:rPr>
          <w:lang w:val="es-ES_tradnl"/>
        </w:rPr>
        <w:t xml:space="preserve">políticas </w:t>
      </w:r>
      <w:r w:rsidR="00326B43" w:rsidRPr="005E365D">
        <w:rPr>
          <w:lang w:val="es-ES_tradnl"/>
        </w:rPr>
        <w:t>y</w:t>
      </w:r>
      <w:r w:rsidR="0069670C" w:rsidRPr="005E365D">
        <w:rPr>
          <w:lang w:val="es-ES_tradnl"/>
        </w:rPr>
        <w:t xml:space="preserve"> </w:t>
      </w:r>
      <w:r w:rsidR="00187C27" w:rsidRPr="00187C27">
        <w:rPr>
          <w:lang w:val="es-ES_tradnl"/>
        </w:rPr>
        <w:t xml:space="preserve">reglamentos </w:t>
      </w:r>
      <w:r w:rsidR="00470E55" w:rsidRPr="005E365D">
        <w:rPr>
          <w:lang w:val="es-ES_tradnl"/>
        </w:rPr>
        <w:t xml:space="preserve">que controlan </w:t>
      </w:r>
      <w:r w:rsidR="00DC5F24" w:rsidRPr="005E365D">
        <w:rPr>
          <w:lang w:val="es-ES_tradnl"/>
        </w:rPr>
        <w:t xml:space="preserve">la </w:t>
      </w:r>
      <w:r w:rsidR="00B667F0" w:rsidRPr="005E365D">
        <w:rPr>
          <w:lang w:val="es-ES_tradnl"/>
        </w:rPr>
        <w:t>reducción</w:t>
      </w:r>
      <w:r w:rsidR="0069670C" w:rsidRPr="005E365D">
        <w:rPr>
          <w:lang w:val="es-ES_tradnl"/>
        </w:rPr>
        <w:t xml:space="preserve"> </w:t>
      </w:r>
      <w:r w:rsidR="00B667F0" w:rsidRPr="005E365D">
        <w:rPr>
          <w:lang w:val="es-ES_tradnl"/>
        </w:rPr>
        <w:t>de</w:t>
      </w:r>
      <w:r w:rsidR="0069670C" w:rsidRPr="005E365D">
        <w:rPr>
          <w:lang w:val="es-ES_tradnl"/>
        </w:rPr>
        <w:t xml:space="preserve"> </w:t>
      </w:r>
      <w:r w:rsidR="00B667F0" w:rsidRPr="005E365D">
        <w:rPr>
          <w:lang w:val="es-ES_tradnl"/>
        </w:rPr>
        <w:t>los</w:t>
      </w:r>
      <w:r w:rsidR="0069670C" w:rsidRPr="005E365D">
        <w:rPr>
          <w:lang w:val="es-ES_tradnl"/>
        </w:rPr>
        <w:t xml:space="preserve"> </w:t>
      </w:r>
      <w:r w:rsidR="00B667F0" w:rsidRPr="005E365D">
        <w:rPr>
          <w:lang w:val="es-ES_tradnl"/>
        </w:rPr>
        <w:t>HFC</w:t>
      </w:r>
      <w:r w:rsidR="0069670C" w:rsidRPr="005E365D">
        <w:rPr>
          <w:lang w:val="es-ES_tradnl"/>
        </w:rPr>
        <w:t xml:space="preserve"> </w:t>
      </w:r>
      <w:r w:rsidR="00326B43" w:rsidRPr="005E365D">
        <w:rPr>
          <w:lang w:val="es-ES_tradnl"/>
        </w:rPr>
        <w:t>y</w:t>
      </w:r>
      <w:r w:rsidR="0069670C" w:rsidRPr="005E365D">
        <w:rPr>
          <w:lang w:val="es-ES_tradnl"/>
        </w:rPr>
        <w:t xml:space="preserve"> </w:t>
      </w:r>
      <w:r w:rsidR="00205344" w:rsidRPr="005E365D">
        <w:rPr>
          <w:lang w:val="es-ES_tradnl"/>
        </w:rPr>
        <w:t xml:space="preserve">la </w:t>
      </w:r>
      <w:r w:rsidR="00B667F0" w:rsidRPr="005E365D">
        <w:rPr>
          <w:lang w:val="es-ES_tradnl"/>
        </w:rPr>
        <w:t>eficiencia</w:t>
      </w:r>
      <w:r w:rsidR="0069670C" w:rsidRPr="005E365D">
        <w:rPr>
          <w:lang w:val="es-ES_tradnl"/>
        </w:rPr>
        <w:t xml:space="preserve"> </w:t>
      </w:r>
      <w:r w:rsidR="00B667F0" w:rsidRPr="005E365D">
        <w:rPr>
          <w:lang w:val="es-ES_tradnl"/>
        </w:rPr>
        <w:t>energética</w:t>
      </w:r>
      <w:r w:rsidR="0088158C" w:rsidRPr="005E365D">
        <w:rPr>
          <w:lang w:val="es-ES_tradnl"/>
        </w:rPr>
        <w:t>.</w:t>
      </w:r>
    </w:p>
    <w:p w14:paraId="3E3E5B85" w14:textId="25B00CA9" w:rsidR="0088158C" w:rsidRPr="005E365D" w:rsidRDefault="00CC7D55" w:rsidP="0080690C">
      <w:pPr>
        <w:pStyle w:val="Heading2"/>
        <w:keepNext/>
        <w:numPr>
          <w:ilvl w:val="0"/>
          <w:numId w:val="0"/>
        </w:numPr>
        <w:rPr>
          <w:rFonts w:asciiTheme="majorBidi" w:hAnsiTheme="majorBidi" w:cstheme="majorBidi"/>
          <w:i/>
          <w:lang w:val="es-ES_tradnl"/>
        </w:rPr>
      </w:pPr>
      <w:r>
        <w:rPr>
          <w:rFonts w:asciiTheme="majorBidi" w:hAnsiTheme="majorBidi" w:cstheme="majorBidi"/>
          <w:i/>
          <w:lang w:val="es-ES_tradnl"/>
        </w:rPr>
        <w:t>Comprobación</w:t>
      </w:r>
      <w:r w:rsidR="00822962">
        <w:rPr>
          <w:rFonts w:asciiTheme="majorBidi" w:hAnsiTheme="majorBidi" w:cstheme="majorBidi"/>
          <w:i/>
          <w:lang w:val="es-ES_tradnl"/>
        </w:rPr>
        <w:t xml:space="preserve"> del i</w:t>
      </w:r>
      <w:r w:rsidR="00C338D5" w:rsidRPr="005E365D">
        <w:rPr>
          <w:rFonts w:asciiTheme="majorBidi" w:hAnsiTheme="majorBidi" w:cstheme="majorBidi"/>
          <w:i/>
          <w:lang w:val="es-ES_tradnl"/>
        </w:rPr>
        <w:t xml:space="preserve">mpacto </w:t>
      </w:r>
      <w:r w:rsidR="00326B43" w:rsidRPr="005E365D">
        <w:rPr>
          <w:rFonts w:asciiTheme="majorBidi" w:hAnsiTheme="majorBidi" w:cstheme="majorBidi"/>
          <w:i/>
          <w:lang w:val="es-ES_tradnl"/>
        </w:rPr>
        <w:t>y</w:t>
      </w:r>
      <w:r w:rsidR="0069670C" w:rsidRPr="005E365D">
        <w:rPr>
          <w:rFonts w:asciiTheme="majorBidi" w:hAnsiTheme="majorBidi" w:cstheme="majorBidi"/>
          <w:i/>
          <w:lang w:val="es-ES_tradnl"/>
        </w:rPr>
        <w:t xml:space="preserve"> </w:t>
      </w:r>
      <w:r w:rsidR="00CE201B">
        <w:rPr>
          <w:rFonts w:asciiTheme="majorBidi" w:hAnsiTheme="majorBidi" w:cstheme="majorBidi"/>
          <w:i/>
          <w:lang w:val="es-ES_tradnl"/>
        </w:rPr>
        <w:t xml:space="preserve">del </w:t>
      </w:r>
      <w:r w:rsidR="00350921" w:rsidRPr="005E365D">
        <w:rPr>
          <w:rFonts w:asciiTheme="majorBidi" w:hAnsiTheme="majorBidi" w:cstheme="majorBidi"/>
          <w:i/>
          <w:lang w:val="es-ES_tradnl"/>
        </w:rPr>
        <w:t xml:space="preserve">plazo de </w:t>
      </w:r>
      <w:r w:rsidR="00641C0E">
        <w:rPr>
          <w:rFonts w:asciiTheme="majorBidi" w:hAnsiTheme="majorBidi" w:cstheme="majorBidi"/>
          <w:i/>
          <w:lang w:val="es-ES_tradnl"/>
        </w:rPr>
        <w:t>retorno de la inversión</w:t>
      </w:r>
    </w:p>
    <w:p w14:paraId="7949D3C8" w14:textId="57C8558E" w:rsidR="0088158C" w:rsidRPr="005E365D" w:rsidRDefault="00D45AAF" w:rsidP="00256182">
      <w:pPr>
        <w:pStyle w:val="Heading2"/>
        <w:ind w:left="1276" w:hanging="556"/>
        <w:rPr>
          <w:lang w:val="es-ES_tradnl"/>
        </w:rPr>
      </w:pPr>
      <w:r>
        <w:rPr>
          <w:lang w:val="es-ES_tradnl"/>
        </w:rPr>
        <w:t xml:space="preserve">Controlar </w:t>
      </w:r>
      <w:r w:rsidR="00555D63" w:rsidRPr="005E365D">
        <w:rPr>
          <w:lang w:val="es-ES_tradnl"/>
        </w:rPr>
        <w:t>la</w:t>
      </w:r>
      <w:r w:rsidR="0069670C" w:rsidRPr="005E365D">
        <w:rPr>
          <w:lang w:val="es-ES_tradnl"/>
        </w:rPr>
        <w:t xml:space="preserve"> </w:t>
      </w:r>
      <w:r w:rsidR="00555D63" w:rsidRPr="005E365D">
        <w:rPr>
          <w:lang w:val="es-ES_tradnl"/>
        </w:rPr>
        <w:t>eficiencia</w:t>
      </w:r>
      <w:r w:rsidR="0069670C" w:rsidRPr="005E365D">
        <w:rPr>
          <w:lang w:val="es-ES_tradnl"/>
        </w:rPr>
        <w:t xml:space="preserve"> </w:t>
      </w:r>
      <w:r w:rsidR="00B667F0" w:rsidRPr="005E365D">
        <w:rPr>
          <w:lang w:val="es-ES_tradnl"/>
        </w:rPr>
        <w:t>energética</w:t>
      </w:r>
      <w:r w:rsidR="0069670C" w:rsidRPr="005E365D">
        <w:rPr>
          <w:lang w:val="es-ES_tradnl"/>
        </w:rPr>
        <w:t xml:space="preserve"> </w:t>
      </w:r>
      <w:r w:rsidR="00CF1F92" w:rsidRPr="005E365D">
        <w:rPr>
          <w:lang w:val="es-ES_tradnl"/>
        </w:rPr>
        <w:t xml:space="preserve">de los </w:t>
      </w:r>
      <w:r w:rsidR="00555D63" w:rsidRPr="005E365D">
        <w:rPr>
          <w:lang w:val="es-ES_tradnl"/>
        </w:rPr>
        <w:t>productos</w:t>
      </w:r>
      <w:r w:rsidR="0069670C" w:rsidRPr="005E365D">
        <w:rPr>
          <w:lang w:val="es-ES_tradnl"/>
        </w:rPr>
        <w:t xml:space="preserve"> </w:t>
      </w:r>
      <w:r w:rsidR="00CF1F92" w:rsidRPr="005E365D">
        <w:rPr>
          <w:lang w:val="es-ES_tradnl"/>
        </w:rPr>
        <w:t xml:space="preserve">a </w:t>
      </w:r>
      <w:r w:rsidR="00A62754">
        <w:rPr>
          <w:lang w:val="es-ES_tradnl"/>
        </w:rPr>
        <w:t>nivel de usuario</w:t>
      </w:r>
      <w:r w:rsidR="0069670C" w:rsidRPr="005E365D">
        <w:rPr>
          <w:lang w:val="es-ES_tradnl"/>
        </w:rPr>
        <w:t xml:space="preserve"> </w:t>
      </w:r>
      <w:r w:rsidR="00FE7F1E" w:rsidRPr="005E365D">
        <w:rPr>
          <w:lang w:val="es-ES_tradnl"/>
        </w:rPr>
        <w:t xml:space="preserve">puede ser un tanto problemático si se considera </w:t>
      </w:r>
      <w:r w:rsidR="009A0702" w:rsidRPr="005E365D">
        <w:rPr>
          <w:lang w:val="es-ES_tradnl"/>
        </w:rPr>
        <w:t xml:space="preserve">que existen </w:t>
      </w:r>
      <w:r w:rsidR="00330A7B" w:rsidRPr="005E365D">
        <w:rPr>
          <w:lang w:val="es-ES_tradnl"/>
        </w:rPr>
        <w:t>muchas y muy distintas características de uso</w:t>
      </w:r>
      <w:r w:rsidR="0088158C" w:rsidRPr="005E365D">
        <w:rPr>
          <w:lang w:val="es-ES_tradnl"/>
        </w:rPr>
        <w:t>.</w:t>
      </w:r>
      <w:r w:rsidR="0069670C" w:rsidRPr="005E365D">
        <w:rPr>
          <w:lang w:val="es-ES_tradnl"/>
        </w:rPr>
        <w:t xml:space="preserve"> </w:t>
      </w:r>
      <w:r w:rsidR="00055EB9" w:rsidRPr="005E365D">
        <w:rPr>
          <w:lang w:val="es-ES_tradnl"/>
        </w:rPr>
        <w:t>Por lo tanto</w:t>
      </w:r>
      <w:r w:rsidR="0088158C" w:rsidRPr="005E365D">
        <w:rPr>
          <w:lang w:val="es-ES_tradnl"/>
        </w:rPr>
        <w:t>,</w:t>
      </w:r>
      <w:r w:rsidR="0069670C" w:rsidRPr="005E365D">
        <w:rPr>
          <w:lang w:val="es-ES_tradnl"/>
        </w:rPr>
        <w:t xml:space="preserve"> </w:t>
      </w:r>
      <w:r w:rsidR="00C34770" w:rsidRPr="005E365D">
        <w:rPr>
          <w:lang w:val="es-ES_tradnl"/>
        </w:rPr>
        <w:t xml:space="preserve">deberá considerarse </w:t>
      </w:r>
      <w:r w:rsidR="005D6052" w:rsidRPr="005E365D">
        <w:rPr>
          <w:lang w:val="es-ES_tradnl"/>
        </w:rPr>
        <w:t xml:space="preserve">el diseño de </w:t>
      </w:r>
      <w:r w:rsidR="00AA05B8" w:rsidRPr="005E365D">
        <w:rPr>
          <w:lang w:val="es-ES_tradnl"/>
        </w:rPr>
        <w:t xml:space="preserve">métodos de costo eficiente </w:t>
      </w:r>
      <w:r w:rsidR="00BF7293" w:rsidRPr="005E365D">
        <w:rPr>
          <w:lang w:val="es-ES_tradnl"/>
        </w:rPr>
        <w:t xml:space="preserve">que permitan </w:t>
      </w:r>
      <w:r w:rsidR="00856674" w:rsidRPr="005E365D">
        <w:rPr>
          <w:lang w:val="es-ES_tradnl"/>
        </w:rPr>
        <w:t xml:space="preserve">controlar la </w:t>
      </w:r>
      <w:r w:rsidR="00B667F0" w:rsidRPr="005E365D">
        <w:rPr>
          <w:lang w:val="es-ES_tradnl"/>
        </w:rPr>
        <w:t>eficiencia</w:t>
      </w:r>
      <w:r w:rsidR="0069670C" w:rsidRPr="005E365D">
        <w:rPr>
          <w:lang w:val="es-ES_tradnl"/>
        </w:rPr>
        <w:t xml:space="preserve"> </w:t>
      </w:r>
      <w:r w:rsidR="00B667F0" w:rsidRPr="005E365D">
        <w:rPr>
          <w:lang w:val="es-ES_tradnl"/>
        </w:rPr>
        <w:t>energética</w:t>
      </w:r>
      <w:r w:rsidR="0069670C" w:rsidRPr="005E365D">
        <w:rPr>
          <w:lang w:val="es-ES_tradnl"/>
        </w:rPr>
        <w:t xml:space="preserve"> </w:t>
      </w:r>
      <w:r w:rsidR="00057085" w:rsidRPr="005E365D">
        <w:rPr>
          <w:lang w:val="es-ES_tradnl"/>
        </w:rPr>
        <w:t xml:space="preserve">tanto </w:t>
      </w:r>
      <w:r w:rsidR="00C6382B" w:rsidRPr="005E365D">
        <w:rPr>
          <w:lang w:val="es-ES_tradnl"/>
        </w:rPr>
        <w:t xml:space="preserve">a nivel del productor </w:t>
      </w:r>
      <w:r w:rsidR="00DF3319" w:rsidRPr="005E365D">
        <w:rPr>
          <w:lang w:val="es-ES_tradnl"/>
        </w:rPr>
        <w:t>como del usuario</w:t>
      </w:r>
      <w:r w:rsidR="0088158C" w:rsidRPr="005E365D">
        <w:rPr>
          <w:lang w:val="es-ES_tradnl"/>
        </w:rPr>
        <w:t>.</w:t>
      </w:r>
      <w:r w:rsidR="0069670C" w:rsidRPr="005E365D">
        <w:rPr>
          <w:lang w:val="es-ES_tradnl"/>
        </w:rPr>
        <w:t xml:space="preserve"> </w:t>
      </w:r>
      <w:r w:rsidR="003F54BF" w:rsidRPr="005E365D">
        <w:rPr>
          <w:lang w:val="es-ES_tradnl"/>
        </w:rPr>
        <w:t>A</w:t>
      </w:r>
      <w:r w:rsidR="003A235C" w:rsidRPr="005E365D">
        <w:rPr>
          <w:lang w:val="es-ES_tradnl"/>
        </w:rPr>
        <w:t xml:space="preserve"> </w:t>
      </w:r>
      <w:r w:rsidR="003F54BF" w:rsidRPr="005E365D">
        <w:rPr>
          <w:lang w:val="es-ES_tradnl"/>
        </w:rPr>
        <w:t>los</w:t>
      </w:r>
      <w:r w:rsidR="003A235C" w:rsidRPr="005E365D">
        <w:rPr>
          <w:lang w:val="es-ES_tradnl"/>
        </w:rPr>
        <w:t xml:space="preserve"> fines </w:t>
      </w:r>
      <w:r w:rsidR="003F54BF" w:rsidRPr="005E365D">
        <w:rPr>
          <w:lang w:val="es-ES_tradnl"/>
        </w:rPr>
        <w:t xml:space="preserve">de </w:t>
      </w:r>
      <w:r w:rsidR="001F63C4" w:rsidRPr="005E365D">
        <w:rPr>
          <w:lang w:val="es-ES_tradnl"/>
        </w:rPr>
        <w:t xml:space="preserve">asegurar </w:t>
      </w:r>
      <w:r w:rsidR="00FF481C" w:rsidRPr="005E365D">
        <w:rPr>
          <w:lang w:val="es-ES_tradnl"/>
        </w:rPr>
        <w:t>un contro</w:t>
      </w:r>
      <w:r w:rsidR="00A529A4" w:rsidRPr="005E365D">
        <w:rPr>
          <w:lang w:val="es-ES_tradnl"/>
        </w:rPr>
        <w:t>l</w:t>
      </w:r>
      <w:r w:rsidR="00FF481C" w:rsidRPr="005E365D">
        <w:rPr>
          <w:lang w:val="es-ES_tradnl"/>
        </w:rPr>
        <w:t xml:space="preserve"> a costo eficiente </w:t>
      </w:r>
      <w:r w:rsidR="006F0A55" w:rsidRPr="005E365D">
        <w:rPr>
          <w:lang w:val="es-ES_tradnl"/>
        </w:rPr>
        <w:t xml:space="preserve">podrán considerarse alternativas </w:t>
      </w:r>
      <w:r w:rsidR="00D43B39" w:rsidRPr="005E365D">
        <w:rPr>
          <w:lang w:val="es-ES_tradnl"/>
        </w:rPr>
        <w:t>tales como</w:t>
      </w:r>
      <w:r w:rsidR="0069670C" w:rsidRPr="005E365D">
        <w:rPr>
          <w:lang w:val="es-ES_tradnl"/>
        </w:rPr>
        <w:t xml:space="preserve"> </w:t>
      </w:r>
      <w:r w:rsidR="008D1ADF" w:rsidRPr="005E365D">
        <w:rPr>
          <w:lang w:val="es-ES_tradnl"/>
        </w:rPr>
        <w:t>acuerdo</w:t>
      </w:r>
      <w:r w:rsidR="0088158C" w:rsidRPr="005E365D">
        <w:rPr>
          <w:lang w:val="es-ES_tradnl"/>
        </w:rPr>
        <w:t>s</w:t>
      </w:r>
      <w:r w:rsidR="00427B93" w:rsidRPr="005E365D">
        <w:rPr>
          <w:lang w:val="es-ES_tradnl"/>
        </w:rPr>
        <w:t xml:space="preserve"> </w:t>
      </w:r>
      <w:r w:rsidR="00E07FF9" w:rsidRPr="005E365D">
        <w:rPr>
          <w:lang w:val="es-ES_tradnl"/>
        </w:rPr>
        <w:t>consensuados</w:t>
      </w:r>
      <w:r w:rsidR="00BC3318" w:rsidRPr="005E365D">
        <w:rPr>
          <w:lang w:val="es-ES_tradnl"/>
        </w:rPr>
        <w:t xml:space="preserve"> y</w:t>
      </w:r>
      <w:r w:rsidR="0069670C" w:rsidRPr="005E365D">
        <w:rPr>
          <w:lang w:val="es-ES_tradnl"/>
        </w:rPr>
        <w:t xml:space="preserve"> </w:t>
      </w:r>
      <w:r w:rsidR="00163120" w:rsidRPr="005E365D">
        <w:rPr>
          <w:lang w:val="es-ES_tradnl"/>
        </w:rPr>
        <w:t xml:space="preserve">laboratorios </w:t>
      </w:r>
      <w:r w:rsidR="0088158C" w:rsidRPr="005E365D">
        <w:rPr>
          <w:lang w:val="es-ES_tradnl"/>
        </w:rPr>
        <w:t>regional</w:t>
      </w:r>
      <w:r w:rsidR="00136AF6" w:rsidRPr="005E365D">
        <w:rPr>
          <w:lang w:val="es-ES_tradnl"/>
        </w:rPr>
        <w:t>es</w:t>
      </w:r>
      <w:r w:rsidR="0069670C" w:rsidRPr="005E365D">
        <w:rPr>
          <w:lang w:val="es-ES_tradnl"/>
        </w:rPr>
        <w:t xml:space="preserve"> </w:t>
      </w:r>
      <w:r w:rsidR="00136AF6" w:rsidRPr="005E365D">
        <w:rPr>
          <w:lang w:val="es-ES_tradnl"/>
        </w:rPr>
        <w:t xml:space="preserve">de </w:t>
      </w:r>
      <w:r w:rsidR="00026582" w:rsidRPr="005E365D">
        <w:rPr>
          <w:lang w:val="es-ES_tradnl"/>
        </w:rPr>
        <w:t>prueba</w:t>
      </w:r>
      <w:r w:rsidR="0069670C" w:rsidRPr="005E365D">
        <w:rPr>
          <w:lang w:val="es-ES_tradnl"/>
        </w:rPr>
        <w:t xml:space="preserve"> </w:t>
      </w:r>
      <w:r w:rsidR="00326B43" w:rsidRPr="005E365D">
        <w:rPr>
          <w:lang w:val="es-ES_tradnl"/>
        </w:rPr>
        <w:t>y</w:t>
      </w:r>
      <w:r w:rsidR="0069670C" w:rsidRPr="005E365D">
        <w:rPr>
          <w:lang w:val="es-ES_tradnl"/>
        </w:rPr>
        <w:t xml:space="preserve"> </w:t>
      </w:r>
      <w:r w:rsidR="000C7AD0" w:rsidRPr="005E365D">
        <w:rPr>
          <w:lang w:val="es-ES_tradnl"/>
        </w:rPr>
        <w:t>certificación</w:t>
      </w:r>
      <w:r w:rsidR="0088158C" w:rsidRPr="005E365D">
        <w:rPr>
          <w:lang w:val="es-ES_tradnl"/>
        </w:rPr>
        <w:t>;</w:t>
      </w:r>
      <w:r w:rsidR="0069670C" w:rsidRPr="005E365D">
        <w:rPr>
          <w:lang w:val="es-ES_tradnl"/>
        </w:rPr>
        <w:t xml:space="preserve"> </w:t>
      </w:r>
      <w:r w:rsidR="00326B43" w:rsidRPr="005E365D">
        <w:rPr>
          <w:lang w:val="es-ES_tradnl"/>
        </w:rPr>
        <w:t>y</w:t>
      </w:r>
    </w:p>
    <w:p w14:paraId="204E9106" w14:textId="5F706BC3" w:rsidR="0088158C" w:rsidRPr="005E365D" w:rsidRDefault="001420CD" w:rsidP="00256182">
      <w:pPr>
        <w:pStyle w:val="Heading2"/>
        <w:ind w:left="1276" w:hanging="556"/>
        <w:rPr>
          <w:lang w:val="es-ES_tradnl"/>
        </w:rPr>
      </w:pPr>
      <w:r w:rsidRPr="005E365D">
        <w:rPr>
          <w:lang w:val="es-ES_tradnl"/>
        </w:rPr>
        <w:t>Los u</w:t>
      </w:r>
      <w:r w:rsidR="00717B6C" w:rsidRPr="005E365D">
        <w:rPr>
          <w:lang w:val="es-ES_tradnl"/>
        </w:rPr>
        <w:t>suarios finales</w:t>
      </w:r>
      <w:r w:rsidR="0069670C" w:rsidRPr="005E365D">
        <w:rPr>
          <w:lang w:val="es-ES_tradnl"/>
        </w:rPr>
        <w:t xml:space="preserve"> </w:t>
      </w:r>
      <w:r w:rsidR="00115D60" w:rsidRPr="005E365D">
        <w:rPr>
          <w:lang w:val="es-ES_tradnl"/>
        </w:rPr>
        <w:t xml:space="preserve">se beneficiarán </w:t>
      </w:r>
      <w:r w:rsidR="00757B2F" w:rsidRPr="005E365D">
        <w:rPr>
          <w:lang w:val="es-ES_tradnl"/>
        </w:rPr>
        <w:t xml:space="preserve">del menor </w:t>
      </w:r>
      <w:r w:rsidR="002056FF" w:rsidRPr="005E365D">
        <w:rPr>
          <w:lang w:val="es-ES_tradnl"/>
        </w:rPr>
        <w:t>costo energético</w:t>
      </w:r>
      <w:r w:rsidR="0069670C" w:rsidRPr="005E365D">
        <w:rPr>
          <w:lang w:val="es-ES_tradnl"/>
        </w:rPr>
        <w:t xml:space="preserve"> </w:t>
      </w:r>
      <w:r w:rsidR="00326B43" w:rsidRPr="005E365D">
        <w:rPr>
          <w:lang w:val="es-ES_tradnl"/>
        </w:rPr>
        <w:t>de</w:t>
      </w:r>
      <w:r w:rsidR="0069670C" w:rsidRPr="005E365D">
        <w:rPr>
          <w:lang w:val="es-ES_tradnl"/>
        </w:rPr>
        <w:t xml:space="preserve"> </w:t>
      </w:r>
      <w:r w:rsidR="001B42BF" w:rsidRPr="005E365D">
        <w:rPr>
          <w:lang w:val="es-ES_tradnl"/>
        </w:rPr>
        <w:t xml:space="preserve">los </w:t>
      </w:r>
      <w:r w:rsidR="008D1ADF" w:rsidRPr="005E365D">
        <w:rPr>
          <w:lang w:val="es-ES_tradnl"/>
        </w:rPr>
        <w:t>equipos</w:t>
      </w:r>
      <w:r w:rsidR="00FA2BAB" w:rsidRPr="005E365D">
        <w:rPr>
          <w:lang w:val="es-ES_tradnl"/>
        </w:rPr>
        <w:t xml:space="preserve">. Como </w:t>
      </w:r>
      <w:r w:rsidR="00627D40" w:rsidRPr="005E365D">
        <w:rPr>
          <w:lang w:val="es-ES_tradnl"/>
        </w:rPr>
        <w:t xml:space="preserve">se </w:t>
      </w:r>
      <w:r w:rsidR="00EA2CC1" w:rsidRPr="005E365D">
        <w:rPr>
          <w:lang w:val="es-ES_tradnl"/>
        </w:rPr>
        <w:t>indica</w:t>
      </w:r>
      <w:r w:rsidR="00627D40" w:rsidRPr="005E365D">
        <w:rPr>
          <w:lang w:val="es-ES_tradnl"/>
        </w:rPr>
        <w:t xml:space="preserve"> </w:t>
      </w:r>
      <w:r w:rsidR="00911940" w:rsidRPr="005E365D">
        <w:rPr>
          <w:lang w:val="es-ES_tradnl"/>
        </w:rPr>
        <w:t>en</w:t>
      </w:r>
      <w:r w:rsidR="0069670C" w:rsidRPr="005E365D">
        <w:rPr>
          <w:lang w:val="es-ES_tradnl"/>
        </w:rPr>
        <w:t xml:space="preserve"> </w:t>
      </w:r>
      <w:r w:rsidR="00911940" w:rsidRPr="005E365D">
        <w:rPr>
          <w:lang w:val="es-ES_tradnl"/>
        </w:rPr>
        <w:t>el</w:t>
      </w:r>
      <w:r w:rsidR="0069670C" w:rsidRPr="005E365D">
        <w:rPr>
          <w:lang w:val="es-ES_tradnl"/>
        </w:rPr>
        <w:t xml:space="preserve"> </w:t>
      </w:r>
      <w:r w:rsidR="00911940" w:rsidRPr="005E365D">
        <w:rPr>
          <w:lang w:val="es-ES_tradnl"/>
        </w:rPr>
        <w:t>Cuadro</w:t>
      </w:r>
      <w:r w:rsidR="0069670C" w:rsidRPr="005E365D">
        <w:rPr>
          <w:lang w:val="es-ES_tradnl"/>
        </w:rPr>
        <w:t xml:space="preserve"> </w:t>
      </w:r>
      <w:r w:rsidR="0088158C" w:rsidRPr="005E365D">
        <w:rPr>
          <w:lang w:val="es-ES_tradnl"/>
        </w:rPr>
        <w:t>2,</w:t>
      </w:r>
      <w:r w:rsidR="0069670C" w:rsidRPr="005E365D">
        <w:rPr>
          <w:lang w:val="es-ES_tradnl"/>
        </w:rPr>
        <w:t xml:space="preserve"> </w:t>
      </w:r>
      <w:r w:rsidR="00627D40" w:rsidRPr="005E365D">
        <w:rPr>
          <w:lang w:val="es-ES_tradnl"/>
        </w:rPr>
        <w:t xml:space="preserve">el </w:t>
      </w:r>
      <w:r w:rsidR="00350921" w:rsidRPr="005E365D">
        <w:rPr>
          <w:lang w:val="es-ES_tradnl"/>
        </w:rPr>
        <w:t>plazo de amortización</w:t>
      </w:r>
      <w:r w:rsidR="00DD4BE4" w:rsidRPr="005E365D">
        <w:rPr>
          <w:lang w:val="es-ES_tradnl"/>
        </w:rPr>
        <w:t xml:space="preserve"> </w:t>
      </w:r>
      <w:r w:rsidR="00054A06" w:rsidRPr="005E365D">
        <w:rPr>
          <w:lang w:val="es-ES_tradnl"/>
        </w:rPr>
        <w:t xml:space="preserve">del </w:t>
      </w:r>
      <w:r w:rsidR="009043F9" w:rsidRPr="005E365D">
        <w:rPr>
          <w:lang w:val="es-ES_tradnl"/>
        </w:rPr>
        <w:t>costo</w:t>
      </w:r>
      <w:r w:rsidR="0069670C" w:rsidRPr="005E365D">
        <w:rPr>
          <w:lang w:val="es-ES_tradnl"/>
        </w:rPr>
        <w:t xml:space="preserve"> </w:t>
      </w:r>
      <w:r w:rsidR="00054A06" w:rsidRPr="005E365D">
        <w:rPr>
          <w:lang w:val="es-ES_tradnl"/>
        </w:rPr>
        <w:t xml:space="preserve">inicial </w:t>
      </w:r>
      <w:r w:rsidR="00326B43" w:rsidRPr="005E365D">
        <w:rPr>
          <w:lang w:val="es-ES_tradnl"/>
        </w:rPr>
        <w:t>de</w:t>
      </w:r>
      <w:r w:rsidR="0069670C" w:rsidRPr="005E365D">
        <w:rPr>
          <w:lang w:val="es-ES_tradnl"/>
        </w:rPr>
        <w:t xml:space="preserve"> </w:t>
      </w:r>
      <w:r w:rsidR="00766E0C" w:rsidRPr="005E365D">
        <w:rPr>
          <w:lang w:val="es-ES_tradnl"/>
        </w:rPr>
        <w:t xml:space="preserve">los </w:t>
      </w:r>
      <w:r w:rsidR="00F06D2B" w:rsidRPr="005E365D">
        <w:rPr>
          <w:lang w:val="es-ES_tradnl"/>
        </w:rPr>
        <w:t>equipos</w:t>
      </w:r>
      <w:r w:rsidR="0069670C" w:rsidRPr="005E365D">
        <w:rPr>
          <w:lang w:val="es-ES_tradnl"/>
        </w:rPr>
        <w:t xml:space="preserve"> </w:t>
      </w:r>
      <w:r w:rsidR="00F06D2B" w:rsidRPr="005E365D">
        <w:rPr>
          <w:lang w:val="es-ES_tradnl"/>
        </w:rPr>
        <w:t>ecoenergéticos</w:t>
      </w:r>
      <w:r w:rsidR="0069670C" w:rsidRPr="005E365D">
        <w:rPr>
          <w:lang w:val="es-ES_tradnl"/>
        </w:rPr>
        <w:t xml:space="preserve"> </w:t>
      </w:r>
      <w:r w:rsidR="00972E48" w:rsidRPr="005E365D">
        <w:rPr>
          <w:lang w:val="es-ES_tradnl"/>
        </w:rPr>
        <w:t>puede</w:t>
      </w:r>
      <w:r w:rsidR="00540420" w:rsidRPr="005E365D">
        <w:rPr>
          <w:lang w:val="es-ES_tradnl"/>
        </w:rPr>
        <w:t xml:space="preserve"> ser inferior a </w:t>
      </w:r>
      <w:r w:rsidR="00326B43" w:rsidRPr="005E365D">
        <w:rPr>
          <w:lang w:val="es-ES_tradnl"/>
        </w:rPr>
        <w:t>cuatro</w:t>
      </w:r>
      <w:r w:rsidR="0069670C" w:rsidRPr="005E365D">
        <w:rPr>
          <w:lang w:val="es-ES_tradnl"/>
        </w:rPr>
        <w:t xml:space="preserve"> </w:t>
      </w:r>
      <w:r w:rsidR="00911940" w:rsidRPr="005E365D">
        <w:rPr>
          <w:lang w:val="es-ES_tradnl"/>
        </w:rPr>
        <w:t>años</w:t>
      </w:r>
      <w:r w:rsidR="0088158C" w:rsidRPr="005E365D">
        <w:rPr>
          <w:lang w:val="es-ES_tradnl"/>
        </w:rPr>
        <w:t>.</w:t>
      </w:r>
      <w:r w:rsidR="0069670C" w:rsidRPr="005E365D">
        <w:rPr>
          <w:lang w:val="es-ES_tradnl"/>
        </w:rPr>
        <w:t xml:space="preserve"> </w:t>
      </w:r>
      <w:r w:rsidR="001A5F32" w:rsidRPr="005E365D">
        <w:rPr>
          <w:lang w:val="es-ES_tradnl"/>
        </w:rPr>
        <w:t xml:space="preserve">Para el consumidor, el </w:t>
      </w:r>
      <w:r w:rsidR="00331920" w:rsidRPr="005E365D">
        <w:rPr>
          <w:lang w:val="es-ES_tradnl"/>
        </w:rPr>
        <w:t xml:space="preserve">retorno de </w:t>
      </w:r>
      <w:r w:rsidR="008A4B1D" w:rsidRPr="005E365D">
        <w:rPr>
          <w:lang w:val="es-ES_tradnl"/>
        </w:rPr>
        <w:t>su</w:t>
      </w:r>
      <w:r w:rsidR="00331920" w:rsidRPr="005E365D">
        <w:rPr>
          <w:lang w:val="es-ES_tradnl"/>
        </w:rPr>
        <w:t xml:space="preserve"> inversión </w:t>
      </w:r>
      <w:r w:rsidR="000022F0">
        <w:rPr>
          <w:lang w:val="es-ES_tradnl"/>
        </w:rPr>
        <w:t>se constituirá</w:t>
      </w:r>
      <w:r w:rsidR="001A5F32" w:rsidRPr="005E365D">
        <w:rPr>
          <w:lang w:val="es-ES_tradnl"/>
        </w:rPr>
        <w:t xml:space="preserve"> en un </w:t>
      </w:r>
      <w:r w:rsidR="00555D63" w:rsidRPr="005E365D">
        <w:rPr>
          <w:lang w:val="es-ES_tradnl"/>
        </w:rPr>
        <w:t>incentivo</w:t>
      </w:r>
      <w:r w:rsidR="0069670C" w:rsidRPr="005E365D">
        <w:rPr>
          <w:lang w:val="es-ES_tradnl"/>
        </w:rPr>
        <w:t xml:space="preserve"> </w:t>
      </w:r>
      <w:r w:rsidR="009043F9" w:rsidRPr="005E365D">
        <w:rPr>
          <w:lang w:val="es-ES_tradnl"/>
        </w:rPr>
        <w:t>a</w:t>
      </w:r>
      <w:r w:rsidR="0069670C" w:rsidRPr="005E365D">
        <w:rPr>
          <w:lang w:val="es-ES_tradnl"/>
        </w:rPr>
        <w:t xml:space="preserve"> </w:t>
      </w:r>
      <w:r w:rsidR="009043F9" w:rsidRPr="005E365D">
        <w:rPr>
          <w:lang w:val="es-ES_tradnl"/>
        </w:rPr>
        <w:t>la</w:t>
      </w:r>
      <w:r w:rsidR="0069670C" w:rsidRPr="005E365D">
        <w:rPr>
          <w:lang w:val="es-ES_tradnl"/>
        </w:rPr>
        <w:t xml:space="preserve"> </w:t>
      </w:r>
      <w:r w:rsidR="00631429" w:rsidRPr="005E365D">
        <w:rPr>
          <w:lang w:val="es-ES_tradnl"/>
        </w:rPr>
        <w:t>adopción</w:t>
      </w:r>
      <w:r w:rsidR="0069670C" w:rsidRPr="005E365D">
        <w:rPr>
          <w:lang w:val="es-ES_tradnl"/>
        </w:rPr>
        <w:t xml:space="preserve"> </w:t>
      </w:r>
      <w:r w:rsidR="00326B43" w:rsidRPr="005E365D">
        <w:rPr>
          <w:lang w:val="es-ES_tradnl"/>
        </w:rPr>
        <w:t>de</w:t>
      </w:r>
      <w:r w:rsidR="0069670C" w:rsidRPr="005E365D">
        <w:rPr>
          <w:lang w:val="es-ES_tradnl"/>
        </w:rPr>
        <w:t xml:space="preserve"> </w:t>
      </w:r>
      <w:r w:rsidR="00F06D2B" w:rsidRPr="005E365D">
        <w:rPr>
          <w:lang w:val="es-ES_tradnl"/>
        </w:rPr>
        <w:t>equipos</w:t>
      </w:r>
      <w:r w:rsidR="0069670C" w:rsidRPr="005E365D">
        <w:rPr>
          <w:lang w:val="es-ES_tradnl"/>
        </w:rPr>
        <w:t xml:space="preserve"> </w:t>
      </w:r>
      <w:r w:rsidR="00F06D2B" w:rsidRPr="005E365D">
        <w:rPr>
          <w:lang w:val="es-ES_tradnl"/>
        </w:rPr>
        <w:t>ecoenergéticos</w:t>
      </w:r>
      <w:r w:rsidR="0088158C" w:rsidRPr="005E365D">
        <w:rPr>
          <w:lang w:val="es-ES_tradnl"/>
        </w:rPr>
        <w:t>,</w:t>
      </w:r>
      <w:r w:rsidR="0088158C" w:rsidRPr="005E365D">
        <w:rPr>
          <w:rStyle w:val="FootnoteReference"/>
          <w:rFonts w:asciiTheme="majorBidi" w:hAnsiTheme="majorBidi" w:cstheme="majorBidi"/>
          <w:lang w:val="es-ES_tradnl"/>
        </w:rPr>
        <w:footnoteReference w:id="26"/>
      </w:r>
      <w:r w:rsidR="0069670C" w:rsidRPr="005E365D">
        <w:rPr>
          <w:lang w:val="es-ES_tradnl"/>
        </w:rPr>
        <w:t xml:space="preserve"> </w:t>
      </w:r>
      <w:r w:rsidR="00994D23" w:rsidRPr="005E365D">
        <w:rPr>
          <w:lang w:val="es-ES_tradnl"/>
        </w:rPr>
        <w:t>lo cual</w:t>
      </w:r>
      <w:r w:rsidR="0088158C" w:rsidRPr="005E365D">
        <w:rPr>
          <w:lang w:val="es-ES_tradnl"/>
        </w:rPr>
        <w:t>,</w:t>
      </w:r>
      <w:r w:rsidR="0069670C" w:rsidRPr="005E365D">
        <w:rPr>
          <w:lang w:val="es-ES_tradnl"/>
        </w:rPr>
        <w:t xml:space="preserve"> </w:t>
      </w:r>
      <w:r w:rsidR="00363B32" w:rsidRPr="005E365D">
        <w:rPr>
          <w:lang w:val="es-ES_tradnl"/>
        </w:rPr>
        <w:t>junto</w:t>
      </w:r>
      <w:r w:rsidR="0069670C" w:rsidRPr="005E365D">
        <w:rPr>
          <w:lang w:val="es-ES_tradnl"/>
        </w:rPr>
        <w:t xml:space="preserve"> </w:t>
      </w:r>
      <w:r w:rsidR="008D1ADF" w:rsidRPr="005E365D">
        <w:rPr>
          <w:lang w:val="es-ES_tradnl"/>
        </w:rPr>
        <w:t>con</w:t>
      </w:r>
      <w:r w:rsidR="0069670C" w:rsidRPr="005E365D">
        <w:rPr>
          <w:lang w:val="es-ES_tradnl"/>
        </w:rPr>
        <w:t xml:space="preserve"> </w:t>
      </w:r>
      <w:r w:rsidR="00CD6AA2" w:rsidRPr="005E365D">
        <w:rPr>
          <w:lang w:val="es-ES_tradnl"/>
        </w:rPr>
        <w:t>un</w:t>
      </w:r>
      <w:r w:rsidR="0069670C" w:rsidRPr="005E365D">
        <w:rPr>
          <w:lang w:val="es-ES_tradnl"/>
        </w:rPr>
        <w:t xml:space="preserve"> </w:t>
      </w:r>
      <w:r w:rsidR="00CD6AA2" w:rsidRPr="005E365D">
        <w:rPr>
          <w:lang w:val="es-ES_tradnl"/>
        </w:rPr>
        <w:t xml:space="preserve">menor </w:t>
      </w:r>
      <w:r w:rsidR="00326B43" w:rsidRPr="005E365D">
        <w:rPr>
          <w:lang w:val="es-ES_tradnl"/>
        </w:rPr>
        <w:t>costo</w:t>
      </w:r>
      <w:r w:rsidR="0069670C" w:rsidRPr="005E365D">
        <w:rPr>
          <w:lang w:val="es-ES_tradnl"/>
        </w:rPr>
        <w:t xml:space="preserve"> </w:t>
      </w:r>
      <w:r w:rsidR="00326B43" w:rsidRPr="005E365D">
        <w:rPr>
          <w:lang w:val="es-ES_tradnl"/>
        </w:rPr>
        <w:t>de</w:t>
      </w:r>
      <w:r w:rsidR="0069670C" w:rsidRPr="005E365D">
        <w:rPr>
          <w:lang w:val="es-ES_tradnl"/>
        </w:rPr>
        <w:t xml:space="preserve"> </w:t>
      </w:r>
      <w:r w:rsidR="00693A4C" w:rsidRPr="00693A4C">
        <w:rPr>
          <w:lang w:val="es-ES_tradnl"/>
        </w:rPr>
        <w:t>producción</w:t>
      </w:r>
      <w:r w:rsidR="00851EE2" w:rsidRPr="005E365D">
        <w:rPr>
          <w:lang w:val="es-ES_tradnl"/>
        </w:rPr>
        <w:t xml:space="preserve">, jugaría un </w:t>
      </w:r>
      <w:r w:rsidR="00717B6C" w:rsidRPr="005E365D">
        <w:rPr>
          <w:lang w:val="es-ES_tradnl"/>
        </w:rPr>
        <w:t>papel</w:t>
      </w:r>
      <w:r w:rsidR="0069670C" w:rsidRPr="005E365D">
        <w:rPr>
          <w:lang w:val="es-ES_tradnl"/>
        </w:rPr>
        <w:t xml:space="preserve"> </w:t>
      </w:r>
      <w:r w:rsidR="00851EE2" w:rsidRPr="005E365D">
        <w:rPr>
          <w:lang w:val="es-ES_tradnl"/>
        </w:rPr>
        <w:t xml:space="preserve">importante </w:t>
      </w:r>
      <w:r w:rsidR="008D1ADF" w:rsidRPr="005E365D">
        <w:rPr>
          <w:lang w:val="es-ES_tradnl"/>
        </w:rPr>
        <w:t>en</w:t>
      </w:r>
      <w:r w:rsidR="0069670C" w:rsidRPr="005E365D">
        <w:rPr>
          <w:lang w:val="es-ES_tradnl"/>
        </w:rPr>
        <w:t xml:space="preserve"> </w:t>
      </w:r>
      <w:r w:rsidR="00A64C1F" w:rsidRPr="005E365D">
        <w:rPr>
          <w:lang w:val="es-ES_tradnl"/>
        </w:rPr>
        <w:t>estimular</w:t>
      </w:r>
      <w:r w:rsidR="00F14AE2" w:rsidRPr="005E365D">
        <w:rPr>
          <w:lang w:val="es-ES_tradnl"/>
        </w:rPr>
        <w:t xml:space="preserve"> </w:t>
      </w:r>
      <w:r w:rsidR="00807E5F" w:rsidRPr="005E365D">
        <w:rPr>
          <w:lang w:val="es-ES_tradnl"/>
        </w:rPr>
        <w:t>la</w:t>
      </w:r>
      <w:r w:rsidR="0069670C" w:rsidRPr="005E365D">
        <w:rPr>
          <w:lang w:val="es-ES_tradnl"/>
        </w:rPr>
        <w:t xml:space="preserve"> </w:t>
      </w:r>
      <w:r w:rsidR="00807E5F" w:rsidRPr="005E365D">
        <w:rPr>
          <w:lang w:val="es-ES_tradnl"/>
        </w:rPr>
        <w:t>disponibilidad</w:t>
      </w:r>
      <w:r w:rsidR="0069670C" w:rsidRPr="005E365D">
        <w:rPr>
          <w:lang w:val="es-ES_tradnl"/>
        </w:rPr>
        <w:t xml:space="preserve"> </w:t>
      </w:r>
      <w:r w:rsidR="00326B43" w:rsidRPr="005E365D">
        <w:rPr>
          <w:lang w:val="es-ES_tradnl"/>
        </w:rPr>
        <w:t>y</w:t>
      </w:r>
      <w:r w:rsidR="0069670C" w:rsidRPr="005E365D">
        <w:rPr>
          <w:lang w:val="es-ES_tradnl"/>
        </w:rPr>
        <w:t xml:space="preserve"> </w:t>
      </w:r>
      <w:r w:rsidR="0006348D" w:rsidRPr="005E365D">
        <w:rPr>
          <w:lang w:val="es-ES_tradnl"/>
        </w:rPr>
        <w:t>adopción</w:t>
      </w:r>
      <w:r w:rsidR="0069670C" w:rsidRPr="005E365D">
        <w:rPr>
          <w:lang w:val="es-ES_tradnl"/>
        </w:rPr>
        <w:t xml:space="preserve"> </w:t>
      </w:r>
      <w:r w:rsidR="00326B43" w:rsidRPr="005E365D">
        <w:rPr>
          <w:lang w:val="es-ES_tradnl"/>
        </w:rPr>
        <w:t>de</w:t>
      </w:r>
      <w:r w:rsidR="0069670C" w:rsidRPr="005E365D">
        <w:rPr>
          <w:lang w:val="es-ES_tradnl"/>
        </w:rPr>
        <w:t xml:space="preserve"> </w:t>
      </w:r>
      <w:r w:rsidR="00F14AE2" w:rsidRPr="005E365D">
        <w:rPr>
          <w:lang w:val="es-ES_tradnl"/>
        </w:rPr>
        <w:t xml:space="preserve">estos </w:t>
      </w:r>
      <w:r w:rsidR="00555D63" w:rsidRPr="005E365D">
        <w:rPr>
          <w:lang w:val="es-ES_tradnl"/>
        </w:rPr>
        <w:t>productos</w:t>
      </w:r>
      <w:r w:rsidR="0088158C" w:rsidRPr="005E365D">
        <w:rPr>
          <w:lang w:val="es-ES_tradnl"/>
        </w:rPr>
        <w:t>.</w:t>
      </w:r>
      <w:r w:rsidR="0069670C" w:rsidRPr="005E365D">
        <w:rPr>
          <w:lang w:val="es-ES_tradnl"/>
        </w:rPr>
        <w:t xml:space="preserve"> </w:t>
      </w:r>
      <w:r w:rsidR="00B05022" w:rsidRPr="005E365D">
        <w:rPr>
          <w:lang w:val="es-ES_tradnl"/>
        </w:rPr>
        <w:t>El u</w:t>
      </w:r>
      <w:r w:rsidR="00BF6C94" w:rsidRPr="005E365D">
        <w:rPr>
          <w:lang w:val="es-ES_tradnl"/>
        </w:rPr>
        <w:t>so</w:t>
      </w:r>
      <w:r w:rsidR="0069670C" w:rsidRPr="005E365D">
        <w:rPr>
          <w:lang w:val="es-ES_tradnl"/>
        </w:rPr>
        <w:t xml:space="preserve"> </w:t>
      </w:r>
      <w:r w:rsidR="00326B43" w:rsidRPr="005E365D">
        <w:rPr>
          <w:lang w:val="es-ES_tradnl"/>
        </w:rPr>
        <w:t>de</w:t>
      </w:r>
      <w:r w:rsidR="0069670C" w:rsidRPr="005E365D">
        <w:rPr>
          <w:lang w:val="es-ES_tradnl"/>
        </w:rPr>
        <w:t xml:space="preserve"> </w:t>
      </w:r>
      <w:r w:rsidR="00F06D2B" w:rsidRPr="005E365D">
        <w:rPr>
          <w:lang w:val="es-ES_tradnl"/>
        </w:rPr>
        <w:t>equipos</w:t>
      </w:r>
      <w:r w:rsidR="0069670C" w:rsidRPr="005E365D">
        <w:rPr>
          <w:lang w:val="es-ES_tradnl"/>
        </w:rPr>
        <w:t xml:space="preserve"> </w:t>
      </w:r>
      <w:r w:rsidR="00F06D2B" w:rsidRPr="005E365D">
        <w:rPr>
          <w:lang w:val="es-ES_tradnl"/>
        </w:rPr>
        <w:t>ecoenergéticos</w:t>
      </w:r>
      <w:r w:rsidR="0069670C" w:rsidRPr="005E365D">
        <w:rPr>
          <w:lang w:val="es-ES_tradnl"/>
        </w:rPr>
        <w:t xml:space="preserve"> </w:t>
      </w:r>
      <w:r w:rsidR="003D6ED1" w:rsidRPr="005E365D">
        <w:rPr>
          <w:lang w:val="es-ES_tradnl"/>
        </w:rPr>
        <w:t xml:space="preserve">reduciría además </w:t>
      </w:r>
      <w:r w:rsidR="00686443" w:rsidRPr="005E365D">
        <w:rPr>
          <w:lang w:val="es-ES_tradnl"/>
        </w:rPr>
        <w:t>el volumen de inversión</w:t>
      </w:r>
      <w:r w:rsidR="0069670C" w:rsidRPr="005E365D">
        <w:rPr>
          <w:lang w:val="es-ES_tradnl"/>
        </w:rPr>
        <w:t xml:space="preserve"> </w:t>
      </w:r>
      <w:r w:rsidR="00487A87">
        <w:rPr>
          <w:lang w:val="es-ES_tradnl"/>
        </w:rPr>
        <w:t>necesario</w:t>
      </w:r>
      <w:r w:rsidR="000E0A08">
        <w:rPr>
          <w:lang w:val="es-ES_tradnl"/>
        </w:rPr>
        <w:t xml:space="preserve"> para </w:t>
      </w:r>
      <w:r w:rsidR="00EA18B5" w:rsidRPr="005E365D">
        <w:rPr>
          <w:lang w:val="es-ES_tradnl"/>
        </w:rPr>
        <w:t>generación eléctrica</w:t>
      </w:r>
      <w:r w:rsidR="0069670C" w:rsidRPr="005E365D">
        <w:rPr>
          <w:lang w:val="es-ES_tradnl"/>
        </w:rPr>
        <w:t xml:space="preserve"> </w:t>
      </w:r>
      <w:r w:rsidR="007D66D8" w:rsidRPr="005E365D">
        <w:rPr>
          <w:lang w:val="es-ES_tradnl"/>
        </w:rPr>
        <w:t xml:space="preserve">a </w:t>
      </w:r>
      <w:r w:rsidR="00B6567B" w:rsidRPr="005E365D">
        <w:rPr>
          <w:lang w:val="es-ES_tradnl"/>
        </w:rPr>
        <w:t>nivel</w:t>
      </w:r>
      <w:r w:rsidR="0069670C" w:rsidRPr="005E365D">
        <w:rPr>
          <w:lang w:val="es-ES_tradnl"/>
        </w:rPr>
        <w:t xml:space="preserve"> </w:t>
      </w:r>
      <w:r w:rsidR="00B6567B" w:rsidRPr="005E365D">
        <w:rPr>
          <w:lang w:val="es-ES_tradnl"/>
        </w:rPr>
        <w:t>nacional</w:t>
      </w:r>
      <w:r w:rsidR="0088158C" w:rsidRPr="005E365D">
        <w:rPr>
          <w:lang w:val="es-ES_tradnl"/>
        </w:rPr>
        <w:t>.</w:t>
      </w:r>
    </w:p>
    <w:p w14:paraId="011E6648" w14:textId="2F4DB172" w:rsidR="0088158C" w:rsidRPr="005E365D" w:rsidRDefault="00555D63" w:rsidP="0088158C">
      <w:pPr>
        <w:widowControl w:val="0"/>
        <w:rPr>
          <w:rFonts w:asciiTheme="majorBidi" w:hAnsiTheme="majorBidi" w:cstheme="majorBidi"/>
          <w:i/>
          <w:lang w:val="es-ES_tradnl"/>
        </w:rPr>
      </w:pPr>
      <w:r w:rsidRPr="005E365D">
        <w:rPr>
          <w:rFonts w:asciiTheme="majorBidi" w:hAnsiTheme="majorBidi" w:cstheme="majorBidi"/>
          <w:i/>
          <w:lang w:val="es-ES_tradnl"/>
        </w:rPr>
        <w:t>Experiencia</w:t>
      </w:r>
      <w:r w:rsidR="0069670C" w:rsidRPr="005E365D">
        <w:rPr>
          <w:rFonts w:asciiTheme="majorBidi" w:hAnsiTheme="majorBidi" w:cstheme="majorBidi"/>
          <w:i/>
          <w:lang w:val="es-ES_tradnl"/>
        </w:rPr>
        <w:t xml:space="preserve"> </w:t>
      </w:r>
      <w:r w:rsidR="001124A4" w:rsidRPr="005E365D">
        <w:rPr>
          <w:rFonts w:asciiTheme="majorBidi" w:hAnsiTheme="majorBidi" w:cstheme="majorBidi"/>
          <w:i/>
          <w:lang w:val="es-ES_tradnl"/>
        </w:rPr>
        <w:t xml:space="preserve">de las instituciones del Fondo </w:t>
      </w:r>
      <w:r w:rsidR="00E94524">
        <w:rPr>
          <w:rFonts w:asciiTheme="majorBidi" w:hAnsiTheme="majorBidi" w:cstheme="majorBidi"/>
          <w:i/>
          <w:lang w:val="es-ES_tradnl"/>
        </w:rPr>
        <w:t>en materia de</w:t>
      </w:r>
      <w:r w:rsidR="001124A4" w:rsidRPr="005E365D">
        <w:rPr>
          <w:rFonts w:asciiTheme="majorBidi" w:hAnsiTheme="majorBidi" w:cstheme="majorBidi"/>
          <w:i/>
          <w:lang w:val="es-ES_tradnl"/>
        </w:rPr>
        <w:t xml:space="preserve"> </w:t>
      </w:r>
      <w:r w:rsidR="00AB0158" w:rsidRPr="005E365D">
        <w:rPr>
          <w:rFonts w:asciiTheme="majorBidi" w:hAnsiTheme="majorBidi" w:cstheme="majorBidi"/>
          <w:i/>
          <w:lang w:val="es-ES_tradnl"/>
        </w:rPr>
        <w:t>eficiencia</w:t>
      </w:r>
      <w:r w:rsidR="0069670C" w:rsidRPr="005E365D">
        <w:rPr>
          <w:rFonts w:asciiTheme="majorBidi" w:hAnsiTheme="majorBidi" w:cstheme="majorBidi"/>
          <w:i/>
          <w:lang w:val="es-ES_tradnl"/>
        </w:rPr>
        <w:t xml:space="preserve"> </w:t>
      </w:r>
      <w:r w:rsidR="00B667F0" w:rsidRPr="005E365D">
        <w:rPr>
          <w:rFonts w:asciiTheme="majorBidi" w:hAnsiTheme="majorBidi" w:cstheme="majorBidi"/>
          <w:i/>
          <w:lang w:val="es-ES_tradnl"/>
        </w:rPr>
        <w:t>energética</w:t>
      </w:r>
    </w:p>
    <w:p w14:paraId="06467622" w14:textId="77777777" w:rsidR="0088158C" w:rsidRPr="005E365D" w:rsidRDefault="0088158C" w:rsidP="0088158C">
      <w:pPr>
        <w:widowControl w:val="0"/>
        <w:rPr>
          <w:rFonts w:asciiTheme="majorBidi" w:hAnsiTheme="majorBidi" w:cstheme="majorBidi"/>
          <w:lang w:val="es-ES_tradnl"/>
        </w:rPr>
      </w:pPr>
    </w:p>
    <w:p w14:paraId="1AC14692" w14:textId="07E589BC" w:rsidR="00464F59" w:rsidRPr="005E365D" w:rsidRDefault="00B02CD1" w:rsidP="00464F59">
      <w:pPr>
        <w:pStyle w:val="Heading2"/>
        <w:ind w:left="1276" w:hanging="556"/>
        <w:rPr>
          <w:lang w:val="es-ES_tradnl"/>
        </w:rPr>
      </w:pPr>
      <w:r>
        <w:rPr>
          <w:lang w:val="es-ES_tradnl"/>
        </w:rPr>
        <w:t>L</w:t>
      </w:r>
      <w:r w:rsidR="0033175D" w:rsidRPr="005E365D">
        <w:rPr>
          <w:lang w:val="es-ES_tradnl"/>
        </w:rPr>
        <w:t>as instituciones del Fondo</w:t>
      </w:r>
      <w:r w:rsidR="0069670C" w:rsidRPr="005E365D">
        <w:rPr>
          <w:lang w:val="es-ES_tradnl"/>
        </w:rPr>
        <w:t xml:space="preserve"> </w:t>
      </w:r>
      <w:r w:rsidR="006431D3" w:rsidRPr="005E365D">
        <w:rPr>
          <w:lang w:val="es-ES_tradnl"/>
        </w:rPr>
        <w:t xml:space="preserve">no poseen </w:t>
      </w:r>
      <w:r w:rsidR="001F39E6" w:rsidRPr="005E365D">
        <w:rPr>
          <w:lang w:val="es-ES_tradnl"/>
        </w:rPr>
        <w:t>gran</w:t>
      </w:r>
      <w:r w:rsidR="006431D3" w:rsidRPr="005E365D">
        <w:rPr>
          <w:lang w:val="es-ES_tradnl"/>
        </w:rPr>
        <w:t xml:space="preserve"> </w:t>
      </w:r>
      <w:r w:rsidR="00555D63" w:rsidRPr="005E365D">
        <w:rPr>
          <w:lang w:val="es-ES_tradnl"/>
        </w:rPr>
        <w:t>experiencia</w:t>
      </w:r>
      <w:r w:rsidR="0069670C" w:rsidRPr="005E365D">
        <w:rPr>
          <w:lang w:val="es-ES_tradnl"/>
        </w:rPr>
        <w:t xml:space="preserve"> </w:t>
      </w:r>
      <w:r w:rsidR="008D1ADF" w:rsidRPr="005E365D">
        <w:rPr>
          <w:lang w:val="es-ES_tradnl"/>
        </w:rPr>
        <w:t>en</w:t>
      </w:r>
      <w:r w:rsidR="0069670C" w:rsidRPr="005E365D">
        <w:rPr>
          <w:lang w:val="es-ES_tradnl"/>
        </w:rPr>
        <w:t xml:space="preserve"> </w:t>
      </w:r>
      <w:r w:rsidR="0005071B" w:rsidRPr="005E365D">
        <w:rPr>
          <w:lang w:val="es-ES_tradnl"/>
        </w:rPr>
        <w:t xml:space="preserve">este tipo de </w:t>
      </w:r>
      <w:r w:rsidR="001F39E6" w:rsidRPr="005E365D">
        <w:rPr>
          <w:lang w:val="es-ES_tradnl"/>
        </w:rPr>
        <w:t>actividades</w:t>
      </w:r>
      <w:r w:rsidR="0088158C" w:rsidRPr="005E365D">
        <w:rPr>
          <w:lang w:val="es-ES_tradnl"/>
        </w:rPr>
        <w:t>.</w:t>
      </w:r>
      <w:r w:rsidR="0069670C" w:rsidRPr="005E365D">
        <w:rPr>
          <w:lang w:val="es-ES_tradnl"/>
        </w:rPr>
        <w:t xml:space="preserve"> </w:t>
      </w:r>
      <w:r w:rsidR="00807E5F" w:rsidRPr="005E365D">
        <w:rPr>
          <w:lang w:val="es-ES_tradnl"/>
        </w:rPr>
        <w:t>Por</w:t>
      </w:r>
      <w:r w:rsidR="0069670C" w:rsidRPr="005E365D">
        <w:rPr>
          <w:lang w:val="es-ES_tradnl"/>
        </w:rPr>
        <w:t xml:space="preserve"> </w:t>
      </w:r>
      <w:r w:rsidR="00807E5F" w:rsidRPr="005E365D">
        <w:rPr>
          <w:lang w:val="es-ES_tradnl"/>
        </w:rPr>
        <w:t>consiguiente</w:t>
      </w:r>
      <w:r w:rsidR="0088158C" w:rsidRPr="005E365D">
        <w:rPr>
          <w:lang w:val="es-ES_tradnl"/>
        </w:rPr>
        <w:t>,</w:t>
      </w:r>
      <w:r w:rsidR="0069670C" w:rsidRPr="005E365D">
        <w:rPr>
          <w:lang w:val="es-ES_tradnl"/>
        </w:rPr>
        <w:t xml:space="preserve"> </w:t>
      </w:r>
      <w:r w:rsidR="00E94524">
        <w:rPr>
          <w:lang w:val="es-ES_tradnl"/>
        </w:rPr>
        <w:t>en materia de</w:t>
      </w:r>
      <w:r w:rsidR="002B5BEC" w:rsidRPr="005E365D">
        <w:rPr>
          <w:lang w:val="es-ES_tradnl"/>
        </w:rPr>
        <w:t xml:space="preserve"> eficiencia</w:t>
      </w:r>
      <w:r w:rsidR="0069670C" w:rsidRPr="005E365D">
        <w:rPr>
          <w:lang w:val="es-ES_tradnl"/>
        </w:rPr>
        <w:t xml:space="preserve"> </w:t>
      </w:r>
      <w:r w:rsidR="00B667F0" w:rsidRPr="005E365D">
        <w:rPr>
          <w:lang w:val="es-ES_tradnl"/>
        </w:rPr>
        <w:t>energética</w:t>
      </w:r>
      <w:r w:rsidR="0088158C" w:rsidRPr="005E365D">
        <w:rPr>
          <w:lang w:val="es-ES_tradnl"/>
        </w:rPr>
        <w:t>,</w:t>
      </w:r>
      <w:r w:rsidR="0069670C" w:rsidRPr="005E365D">
        <w:rPr>
          <w:lang w:val="es-ES_tradnl"/>
        </w:rPr>
        <w:t xml:space="preserve"> </w:t>
      </w:r>
      <w:r w:rsidR="004C04D0">
        <w:rPr>
          <w:lang w:val="es-ES_tradnl"/>
        </w:rPr>
        <w:t xml:space="preserve">lo más </w:t>
      </w:r>
      <w:r w:rsidR="00512E83" w:rsidRPr="005E365D">
        <w:rPr>
          <w:lang w:val="es-ES_tradnl"/>
        </w:rPr>
        <w:t>útil</w:t>
      </w:r>
      <w:r w:rsidR="001060A2" w:rsidRPr="005E365D">
        <w:rPr>
          <w:lang w:val="es-ES_tradnl"/>
        </w:rPr>
        <w:t xml:space="preserve"> </w:t>
      </w:r>
      <w:r w:rsidR="004C04D0">
        <w:rPr>
          <w:lang w:val="es-ES_tradnl"/>
        </w:rPr>
        <w:t xml:space="preserve">será </w:t>
      </w:r>
      <w:r w:rsidR="00E54D8F">
        <w:rPr>
          <w:lang w:val="es-ES_tradnl"/>
        </w:rPr>
        <w:t xml:space="preserve">recurrir </w:t>
      </w:r>
      <w:r w:rsidR="006B6839">
        <w:rPr>
          <w:lang w:val="es-ES_tradnl"/>
        </w:rPr>
        <w:t xml:space="preserve">a </w:t>
      </w:r>
      <w:r w:rsidR="0040305E" w:rsidRPr="005E365D">
        <w:rPr>
          <w:lang w:val="es-ES_tradnl"/>
        </w:rPr>
        <w:t xml:space="preserve">la política de </w:t>
      </w:r>
      <w:r w:rsidR="0088158C" w:rsidRPr="005E365D">
        <w:rPr>
          <w:lang w:val="es-ES_tradnl"/>
        </w:rPr>
        <w:t>“</w:t>
      </w:r>
      <w:r w:rsidR="0040305E" w:rsidRPr="005E365D">
        <w:rPr>
          <w:lang w:val="es-ES_tradnl"/>
        </w:rPr>
        <w:t>aprender haciendo</w:t>
      </w:r>
      <w:r w:rsidR="0088158C" w:rsidRPr="005E365D">
        <w:rPr>
          <w:lang w:val="es-ES_tradnl"/>
        </w:rPr>
        <w:t>”</w:t>
      </w:r>
      <w:r w:rsidR="0069670C" w:rsidRPr="005E365D">
        <w:rPr>
          <w:lang w:val="es-ES_tradnl"/>
        </w:rPr>
        <w:t xml:space="preserve"> </w:t>
      </w:r>
      <w:proofErr w:type="gramStart"/>
      <w:r w:rsidR="007376B8" w:rsidRPr="005E365D">
        <w:rPr>
          <w:lang w:val="es-ES_tradnl"/>
        </w:rPr>
        <w:t>y</w:t>
      </w:r>
      <w:proofErr w:type="gramEnd"/>
      <w:r w:rsidR="007376B8" w:rsidRPr="005E365D">
        <w:rPr>
          <w:lang w:val="es-ES_tradnl"/>
        </w:rPr>
        <w:t xml:space="preserve"> </w:t>
      </w:r>
      <w:r w:rsidR="003735FB" w:rsidRPr="005E365D">
        <w:rPr>
          <w:lang w:val="es-ES_tradnl"/>
        </w:rPr>
        <w:t>además</w:t>
      </w:r>
      <w:r w:rsidR="00396FF6" w:rsidRPr="005E365D">
        <w:rPr>
          <w:lang w:val="es-ES_tradnl"/>
        </w:rPr>
        <w:t xml:space="preserve">, siempre que sea posible, </w:t>
      </w:r>
      <w:r w:rsidR="00CD5780">
        <w:rPr>
          <w:lang w:val="es-ES_tradnl"/>
        </w:rPr>
        <w:t xml:space="preserve">a </w:t>
      </w:r>
      <w:r w:rsidR="007376B8" w:rsidRPr="005E365D">
        <w:rPr>
          <w:lang w:val="es-ES_tradnl"/>
        </w:rPr>
        <w:t xml:space="preserve">la </w:t>
      </w:r>
      <w:r w:rsidR="00B6567B" w:rsidRPr="005E365D">
        <w:rPr>
          <w:lang w:val="es-ES_tradnl"/>
        </w:rPr>
        <w:t>experiencia</w:t>
      </w:r>
      <w:r w:rsidR="0069670C" w:rsidRPr="005E365D">
        <w:rPr>
          <w:lang w:val="es-ES_tradnl"/>
        </w:rPr>
        <w:t xml:space="preserve"> </w:t>
      </w:r>
      <w:r w:rsidR="00326B43" w:rsidRPr="005E365D">
        <w:rPr>
          <w:lang w:val="es-ES_tradnl"/>
        </w:rPr>
        <w:t>de</w:t>
      </w:r>
      <w:r w:rsidR="0069670C" w:rsidRPr="005E365D">
        <w:rPr>
          <w:lang w:val="es-ES_tradnl"/>
        </w:rPr>
        <w:t xml:space="preserve"> </w:t>
      </w:r>
      <w:r w:rsidR="007372B4" w:rsidRPr="005E365D">
        <w:rPr>
          <w:lang w:val="es-ES_tradnl"/>
        </w:rPr>
        <w:t>otros</w:t>
      </w:r>
      <w:r w:rsidR="0069670C" w:rsidRPr="005E365D">
        <w:rPr>
          <w:lang w:val="es-ES_tradnl"/>
        </w:rPr>
        <w:t xml:space="preserve"> </w:t>
      </w:r>
      <w:r w:rsidR="0006348D" w:rsidRPr="005E365D">
        <w:rPr>
          <w:lang w:val="es-ES_tradnl"/>
        </w:rPr>
        <w:t>mecanismos</w:t>
      </w:r>
      <w:r w:rsidR="00BB3CDC" w:rsidRPr="005E365D">
        <w:rPr>
          <w:lang w:val="es-ES_tradnl"/>
        </w:rPr>
        <w:t>. La decisión</w:t>
      </w:r>
      <w:r w:rsidR="0069670C" w:rsidRPr="005E365D">
        <w:rPr>
          <w:lang w:val="es-ES_tradnl"/>
        </w:rPr>
        <w:t xml:space="preserve"> </w:t>
      </w:r>
      <w:r w:rsidR="0088158C" w:rsidRPr="005E365D">
        <w:rPr>
          <w:lang w:val="es-ES_tradnl"/>
        </w:rPr>
        <w:t>82/83</w:t>
      </w:r>
      <w:r w:rsidR="00E61CA5" w:rsidRPr="005E365D">
        <w:rPr>
          <w:lang w:val="es-ES_tradnl"/>
        </w:rPr>
        <w:t xml:space="preserve"> b)</w:t>
      </w:r>
      <w:r w:rsidR="0069670C" w:rsidRPr="005E365D">
        <w:rPr>
          <w:lang w:val="es-ES_tradnl"/>
        </w:rPr>
        <w:t xml:space="preserve"> </w:t>
      </w:r>
      <w:r w:rsidR="002B63D8" w:rsidRPr="005E365D">
        <w:rPr>
          <w:lang w:val="es-ES_tradnl"/>
        </w:rPr>
        <w:t>otorga</w:t>
      </w:r>
      <w:r w:rsidR="0069670C" w:rsidRPr="005E365D">
        <w:rPr>
          <w:lang w:val="es-ES_tradnl"/>
        </w:rPr>
        <w:t xml:space="preserve"> </w:t>
      </w:r>
      <w:r w:rsidR="00555D63" w:rsidRPr="005E365D">
        <w:rPr>
          <w:lang w:val="es-ES_tradnl"/>
        </w:rPr>
        <w:t>flexibilidad</w:t>
      </w:r>
      <w:r w:rsidR="0069670C" w:rsidRPr="005E365D">
        <w:rPr>
          <w:lang w:val="es-ES_tradnl"/>
        </w:rPr>
        <w:t xml:space="preserve"> </w:t>
      </w:r>
      <w:r w:rsidR="002B63D8" w:rsidRPr="005E365D">
        <w:rPr>
          <w:lang w:val="es-ES_tradnl"/>
        </w:rPr>
        <w:t xml:space="preserve">a </w:t>
      </w:r>
      <w:r w:rsidR="00884AD3">
        <w:rPr>
          <w:lang w:val="es-ES_tradnl"/>
        </w:rPr>
        <w:t>las Partes</w:t>
      </w:r>
      <w:r w:rsidR="0069670C" w:rsidRPr="005E365D">
        <w:rPr>
          <w:lang w:val="es-ES_tradnl"/>
        </w:rPr>
        <w:t xml:space="preserve"> </w:t>
      </w:r>
      <w:r w:rsidR="002B63D8" w:rsidRPr="005E365D">
        <w:rPr>
          <w:lang w:val="es-ES_tradnl"/>
        </w:rPr>
        <w:t xml:space="preserve">del </w:t>
      </w:r>
      <w:r w:rsidR="00810AD6" w:rsidRPr="005E365D">
        <w:rPr>
          <w:lang w:val="es-ES_tradnl"/>
        </w:rPr>
        <w:t>a</w:t>
      </w:r>
      <w:r w:rsidR="007372B4" w:rsidRPr="005E365D">
        <w:rPr>
          <w:lang w:val="es-ES_tradnl"/>
        </w:rPr>
        <w:t>rtículo</w:t>
      </w:r>
      <w:r w:rsidR="0069670C" w:rsidRPr="005E365D">
        <w:rPr>
          <w:lang w:val="es-ES_tradnl"/>
        </w:rPr>
        <w:t xml:space="preserve"> </w:t>
      </w:r>
      <w:r w:rsidR="0088158C" w:rsidRPr="005E365D">
        <w:rPr>
          <w:lang w:val="es-ES_tradnl"/>
        </w:rPr>
        <w:t>5</w:t>
      </w:r>
      <w:r w:rsidR="0069670C" w:rsidRPr="005E365D">
        <w:rPr>
          <w:lang w:val="es-ES_tradnl"/>
        </w:rPr>
        <w:t xml:space="preserve"> </w:t>
      </w:r>
      <w:r w:rsidR="00E46BD4" w:rsidRPr="005E365D">
        <w:rPr>
          <w:lang w:val="es-ES_tradnl"/>
        </w:rPr>
        <w:t>que participan en actividades de apoyo relacionadas con la aplicación de la Enmienda de Kigali para</w:t>
      </w:r>
      <w:r w:rsidR="0088158C" w:rsidRPr="005E365D">
        <w:rPr>
          <w:lang w:val="es-ES_tradnl"/>
        </w:rPr>
        <w:t>:</w:t>
      </w:r>
      <w:r w:rsidR="00307657" w:rsidRPr="005E365D">
        <w:rPr>
          <w:lang w:val="es-ES_tradnl"/>
        </w:rPr>
        <w:t xml:space="preserve"> </w:t>
      </w:r>
      <w:r w:rsidR="00E61CA5" w:rsidRPr="005E365D">
        <w:rPr>
          <w:lang w:val="es-ES_tradnl"/>
        </w:rPr>
        <w:t>i)</w:t>
      </w:r>
      <w:r w:rsidR="0069670C" w:rsidRPr="005E365D">
        <w:rPr>
          <w:lang w:val="es-ES_tradnl"/>
        </w:rPr>
        <w:t xml:space="preserve"> </w:t>
      </w:r>
      <w:r w:rsidR="002C7A6D" w:rsidRPr="005E365D">
        <w:rPr>
          <w:lang w:val="es-ES_tradnl"/>
        </w:rPr>
        <w:t>Elaborar y aplicar políticas y reglamentos para evitar la penetración en el mercado de equipos de refrigerac</w:t>
      </w:r>
      <w:r w:rsidR="00E707A4" w:rsidRPr="005E365D">
        <w:rPr>
          <w:lang w:val="es-ES_tradnl"/>
        </w:rPr>
        <w:t xml:space="preserve">ión, </w:t>
      </w:r>
      <w:r w:rsidR="00A67078">
        <w:rPr>
          <w:lang w:val="es-ES_tradnl"/>
        </w:rPr>
        <w:t>climatización</w:t>
      </w:r>
      <w:r w:rsidR="00E707A4" w:rsidRPr="005E365D">
        <w:rPr>
          <w:lang w:val="es-ES_tradnl"/>
        </w:rPr>
        <w:t xml:space="preserve"> y bomba</w:t>
      </w:r>
      <w:r w:rsidR="002C7A6D" w:rsidRPr="005E365D">
        <w:rPr>
          <w:lang w:val="es-ES_tradnl"/>
        </w:rPr>
        <w:t xml:space="preserve"> de calor </w:t>
      </w:r>
      <w:r w:rsidR="005734A5">
        <w:rPr>
          <w:lang w:val="es-ES_tradnl"/>
        </w:rPr>
        <w:t>de consumo energético ineficiente</w:t>
      </w:r>
      <w:r w:rsidR="0088158C" w:rsidRPr="005E365D">
        <w:rPr>
          <w:lang w:val="es-ES_tradnl"/>
        </w:rPr>
        <w:t>;</w:t>
      </w:r>
      <w:r w:rsidR="00307657" w:rsidRPr="005E365D">
        <w:rPr>
          <w:lang w:val="es-ES_tradnl"/>
        </w:rPr>
        <w:t xml:space="preserve"> </w:t>
      </w:r>
      <w:r w:rsidR="00E61CA5" w:rsidRPr="005E365D">
        <w:rPr>
          <w:lang w:val="es-ES_tradnl"/>
        </w:rPr>
        <w:t>ii)</w:t>
      </w:r>
      <w:r w:rsidR="0069670C" w:rsidRPr="005E365D">
        <w:rPr>
          <w:lang w:val="es-ES_tradnl"/>
        </w:rPr>
        <w:t xml:space="preserve"> </w:t>
      </w:r>
      <w:r w:rsidR="0068507D" w:rsidRPr="005E365D">
        <w:rPr>
          <w:lang w:val="es-ES_tradnl"/>
        </w:rPr>
        <w:t xml:space="preserve">Promover </w:t>
      </w:r>
      <w:r w:rsidR="00236344" w:rsidRPr="005E365D">
        <w:rPr>
          <w:lang w:val="es-ES_tradnl"/>
        </w:rPr>
        <w:t xml:space="preserve">en esos sectores </w:t>
      </w:r>
      <w:r w:rsidR="00F61768" w:rsidRPr="005E365D">
        <w:rPr>
          <w:lang w:val="es-ES_tradnl"/>
        </w:rPr>
        <w:t xml:space="preserve">el acceso a tecnologías </w:t>
      </w:r>
      <w:r w:rsidR="00C71F4A">
        <w:rPr>
          <w:lang w:val="es-ES_tradnl"/>
        </w:rPr>
        <w:t>ecoenergéticas</w:t>
      </w:r>
      <w:r w:rsidR="0088158C" w:rsidRPr="005E365D">
        <w:rPr>
          <w:lang w:val="es-ES_tradnl"/>
        </w:rPr>
        <w:t>;</w:t>
      </w:r>
      <w:r w:rsidR="0069670C" w:rsidRPr="005E365D">
        <w:rPr>
          <w:lang w:val="es-ES_tradnl"/>
        </w:rPr>
        <w:t xml:space="preserve"> </w:t>
      </w:r>
      <w:r w:rsidR="00326B43" w:rsidRPr="005E365D">
        <w:rPr>
          <w:lang w:val="es-ES_tradnl"/>
        </w:rPr>
        <w:t>y</w:t>
      </w:r>
      <w:r w:rsidR="00307657" w:rsidRPr="005E365D">
        <w:rPr>
          <w:lang w:val="es-ES_tradnl"/>
        </w:rPr>
        <w:t xml:space="preserve"> </w:t>
      </w:r>
      <w:r w:rsidR="00E61CA5" w:rsidRPr="005E365D">
        <w:rPr>
          <w:lang w:val="es-ES_tradnl"/>
        </w:rPr>
        <w:t>iii)</w:t>
      </w:r>
      <w:r w:rsidR="0069670C" w:rsidRPr="005E365D">
        <w:rPr>
          <w:lang w:val="es-ES_tradnl"/>
        </w:rPr>
        <w:t xml:space="preserve"> </w:t>
      </w:r>
      <w:r w:rsidR="00204CBE" w:rsidRPr="005E365D">
        <w:rPr>
          <w:lang w:val="es-ES_tradnl"/>
        </w:rPr>
        <w:t>Hacer c</w:t>
      </w:r>
      <w:r w:rsidR="00464F59" w:rsidRPr="005E365D">
        <w:rPr>
          <w:lang w:val="es-ES_tradnl"/>
        </w:rPr>
        <w:t xml:space="preserve">apacitación específica sobre certificación, seguridad y normas, concienciación y </w:t>
      </w:r>
      <w:r w:rsidR="005262AB" w:rsidRPr="005E365D">
        <w:rPr>
          <w:lang w:val="es-ES_tradnl"/>
        </w:rPr>
        <w:t>reforzamiento de capacidades</w:t>
      </w:r>
      <w:r w:rsidR="00464F59" w:rsidRPr="005E365D">
        <w:rPr>
          <w:lang w:val="es-ES_tradnl"/>
        </w:rPr>
        <w:t xml:space="preserve"> a </w:t>
      </w:r>
      <w:r w:rsidR="001123B8" w:rsidRPr="005E365D">
        <w:rPr>
          <w:lang w:val="es-ES_tradnl"/>
        </w:rPr>
        <w:t xml:space="preserve">fin de </w:t>
      </w:r>
      <w:r w:rsidR="00464F59" w:rsidRPr="005E365D">
        <w:rPr>
          <w:lang w:val="es-ES_tradnl"/>
        </w:rPr>
        <w:t>mantener y aumentar la efic</w:t>
      </w:r>
      <w:r w:rsidR="002C2A36" w:rsidRPr="005E365D">
        <w:rPr>
          <w:lang w:val="es-ES_tradnl"/>
        </w:rPr>
        <w:t>iencia energética.</w:t>
      </w:r>
      <w:r w:rsidR="00C46E15" w:rsidRPr="005E365D">
        <w:rPr>
          <w:lang w:val="es-ES_tradnl"/>
        </w:rPr>
        <w:t xml:space="preserve"> Los proyectos aprobados conforme a la decisión 78/3 g) </w:t>
      </w:r>
      <w:r w:rsidR="00D967FE" w:rsidRPr="005E365D">
        <w:rPr>
          <w:lang w:val="es-ES_tradnl"/>
        </w:rPr>
        <w:t>permitían</w:t>
      </w:r>
      <w:r w:rsidR="00C46E15" w:rsidRPr="005E365D">
        <w:rPr>
          <w:lang w:val="es-ES_tradnl"/>
        </w:rPr>
        <w:t xml:space="preserve">, </w:t>
      </w:r>
      <w:r w:rsidR="00BA7FF5" w:rsidRPr="005E365D">
        <w:rPr>
          <w:lang w:val="es-ES_tradnl"/>
        </w:rPr>
        <w:t>cuando</w:t>
      </w:r>
      <w:r w:rsidR="00C46E15" w:rsidRPr="005E365D">
        <w:rPr>
          <w:lang w:val="es-ES_tradnl"/>
        </w:rPr>
        <w:t xml:space="preserve"> corresponda, </w:t>
      </w:r>
      <w:r w:rsidR="00041AD1" w:rsidRPr="005E365D">
        <w:rPr>
          <w:lang w:val="es-ES_tradnl"/>
        </w:rPr>
        <w:t>recoger</w:t>
      </w:r>
      <w:r w:rsidR="008538D1" w:rsidRPr="005E365D">
        <w:rPr>
          <w:lang w:val="es-ES_tradnl"/>
        </w:rPr>
        <w:t xml:space="preserve"> información </w:t>
      </w:r>
      <w:r w:rsidR="00BA7FF5" w:rsidRPr="005E365D">
        <w:rPr>
          <w:lang w:val="es-ES_tradnl"/>
        </w:rPr>
        <w:t xml:space="preserve">sobre </w:t>
      </w:r>
      <w:r w:rsidR="00C46E15" w:rsidRPr="005E365D">
        <w:rPr>
          <w:lang w:val="es-ES_tradnl"/>
        </w:rPr>
        <w:t xml:space="preserve">cambios en la eficiencia energética </w:t>
      </w:r>
      <w:r w:rsidR="00D10AD4" w:rsidRPr="005E365D">
        <w:rPr>
          <w:lang w:val="es-ES_tradnl"/>
        </w:rPr>
        <w:t xml:space="preserve">de los </w:t>
      </w:r>
      <w:r w:rsidR="00C46E15" w:rsidRPr="005E365D">
        <w:rPr>
          <w:lang w:val="es-ES_tradnl"/>
        </w:rPr>
        <w:t xml:space="preserve">productos </w:t>
      </w:r>
      <w:r w:rsidR="00D10AD4" w:rsidRPr="005E365D">
        <w:rPr>
          <w:lang w:val="es-ES_tradnl"/>
        </w:rPr>
        <w:t>manufacturados</w:t>
      </w:r>
      <w:r w:rsidR="00C46E15" w:rsidRPr="005E365D">
        <w:rPr>
          <w:lang w:val="es-ES_tradnl"/>
        </w:rPr>
        <w:t xml:space="preserve"> y </w:t>
      </w:r>
      <w:r w:rsidR="009A453B" w:rsidRPr="005E365D">
        <w:rPr>
          <w:lang w:val="es-ES_tradnl"/>
        </w:rPr>
        <w:t xml:space="preserve">las </w:t>
      </w:r>
      <w:r w:rsidR="00C46E15" w:rsidRPr="005E365D">
        <w:rPr>
          <w:lang w:val="es-ES_tradnl"/>
        </w:rPr>
        <w:t xml:space="preserve">políticas </w:t>
      </w:r>
      <w:r w:rsidR="009A453B" w:rsidRPr="005E365D">
        <w:rPr>
          <w:lang w:val="es-ES_tradnl"/>
        </w:rPr>
        <w:t xml:space="preserve">fijadas </w:t>
      </w:r>
      <w:r w:rsidR="00C46E15" w:rsidRPr="005E365D">
        <w:rPr>
          <w:lang w:val="es-ES_tradnl"/>
        </w:rPr>
        <w:t>por el Gobierno</w:t>
      </w:r>
      <w:r w:rsidR="007129B6" w:rsidRPr="005E365D">
        <w:rPr>
          <w:lang w:val="es-ES_tradnl"/>
        </w:rPr>
        <w:t xml:space="preserve"> al respecto</w:t>
      </w:r>
      <w:r w:rsidR="00217FF6" w:rsidRPr="005E365D">
        <w:rPr>
          <w:lang w:val="es-ES_tradnl"/>
        </w:rPr>
        <w:t>. Por su parte, l</w:t>
      </w:r>
      <w:r w:rsidR="00C46E15" w:rsidRPr="005E365D">
        <w:rPr>
          <w:lang w:val="es-ES_tradnl"/>
        </w:rPr>
        <w:t xml:space="preserve">a decisión 87/50 b) v) permite a los países describir las iniciativas, políticas, reglamentos y normas nacionales </w:t>
      </w:r>
      <w:r w:rsidR="00C93754" w:rsidRPr="005E365D">
        <w:rPr>
          <w:lang w:val="es-ES_tradnl"/>
        </w:rPr>
        <w:t xml:space="preserve">de mantención y/o potenciación de la eficiencia energética </w:t>
      </w:r>
      <w:r w:rsidR="009A29BB" w:rsidRPr="005E365D">
        <w:rPr>
          <w:lang w:val="es-ES_tradnl"/>
        </w:rPr>
        <w:t xml:space="preserve">contenidas en </w:t>
      </w:r>
      <w:r w:rsidR="00C46E15" w:rsidRPr="005E365D">
        <w:rPr>
          <w:lang w:val="es-ES_tradnl"/>
        </w:rPr>
        <w:t xml:space="preserve">las estrategias transversales para la etapa I de los planes de aplicación de la Enmienda de Kigali. Implementar </w:t>
      </w:r>
      <w:r w:rsidR="008F3C14" w:rsidRPr="005E365D">
        <w:rPr>
          <w:lang w:val="es-ES_tradnl"/>
        </w:rPr>
        <w:t xml:space="preserve">actividades </w:t>
      </w:r>
      <w:r w:rsidR="00C46E15" w:rsidRPr="005E365D">
        <w:rPr>
          <w:lang w:val="es-ES_tradnl"/>
        </w:rPr>
        <w:t>pilot</w:t>
      </w:r>
      <w:r w:rsidR="008F3C14" w:rsidRPr="005E365D">
        <w:rPr>
          <w:lang w:val="es-ES_tradnl"/>
        </w:rPr>
        <w:t>o</w:t>
      </w:r>
      <w:r w:rsidR="00C46E15" w:rsidRPr="005E365D">
        <w:rPr>
          <w:lang w:val="es-ES_tradnl"/>
        </w:rPr>
        <w:t xml:space="preserve"> </w:t>
      </w:r>
      <w:r w:rsidR="008F3C14" w:rsidRPr="005E365D">
        <w:rPr>
          <w:lang w:val="es-ES_tradnl"/>
        </w:rPr>
        <w:t xml:space="preserve">durante </w:t>
      </w:r>
      <w:r w:rsidR="00C46E15" w:rsidRPr="005E365D">
        <w:rPr>
          <w:lang w:val="es-ES_tradnl"/>
        </w:rPr>
        <w:t xml:space="preserve">un período inicial y </w:t>
      </w:r>
      <w:r w:rsidR="00C51549" w:rsidRPr="005E365D">
        <w:rPr>
          <w:lang w:val="es-ES_tradnl"/>
        </w:rPr>
        <w:t xml:space="preserve">aprovechar </w:t>
      </w:r>
      <w:r w:rsidR="00C46E15" w:rsidRPr="005E365D">
        <w:rPr>
          <w:lang w:val="es-ES_tradnl"/>
        </w:rPr>
        <w:t xml:space="preserve">la experiencia </w:t>
      </w:r>
      <w:r w:rsidR="008824B4" w:rsidRPr="005E365D">
        <w:rPr>
          <w:lang w:val="es-ES_tradnl"/>
        </w:rPr>
        <w:t>para diseñar</w:t>
      </w:r>
      <w:r w:rsidR="007158A4" w:rsidRPr="005E365D">
        <w:rPr>
          <w:lang w:val="es-ES_tradnl"/>
        </w:rPr>
        <w:t xml:space="preserve"> políticas relativa</w:t>
      </w:r>
      <w:r w:rsidR="00C46E15" w:rsidRPr="005E365D">
        <w:rPr>
          <w:lang w:val="es-ES_tradnl"/>
        </w:rPr>
        <w:t xml:space="preserve">s a proyectos </w:t>
      </w:r>
      <w:r w:rsidR="0006743B" w:rsidRPr="005E365D">
        <w:rPr>
          <w:lang w:val="es-ES_tradnl"/>
        </w:rPr>
        <w:t xml:space="preserve">de </w:t>
      </w:r>
      <w:r w:rsidR="00C46E15" w:rsidRPr="005E365D">
        <w:rPr>
          <w:lang w:val="es-ES_tradnl"/>
        </w:rPr>
        <w:t xml:space="preserve">mantención </w:t>
      </w:r>
      <w:r w:rsidR="00A26720" w:rsidRPr="005E365D">
        <w:rPr>
          <w:lang w:val="es-ES_tradnl"/>
        </w:rPr>
        <w:t>y/o potenciación</w:t>
      </w:r>
      <w:r w:rsidR="00C46E15" w:rsidRPr="005E365D">
        <w:rPr>
          <w:lang w:val="es-ES_tradnl"/>
        </w:rPr>
        <w:t xml:space="preserve"> de la eficiencia energética durante </w:t>
      </w:r>
      <w:r w:rsidR="00A26720" w:rsidRPr="005E365D">
        <w:rPr>
          <w:lang w:val="es-ES_tradnl"/>
        </w:rPr>
        <w:t>la reducción gradual de los HFC</w:t>
      </w:r>
      <w:r w:rsidR="00C46E15" w:rsidRPr="005E365D">
        <w:rPr>
          <w:lang w:val="es-ES_tradnl"/>
        </w:rPr>
        <w:t xml:space="preserve"> </w:t>
      </w:r>
      <w:r w:rsidR="00DE7EF3" w:rsidRPr="005E365D">
        <w:rPr>
          <w:lang w:val="es-ES_tradnl"/>
        </w:rPr>
        <w:t xml:space="preserve">incentivaría a los </w:t>
      </w:r>
      <w:r w:rsidR="00495A2F" w:rsidRPr="005E365D">
        <w:rPr>
          <w:lang w:val="es-ES_tradnl"/>
        </w:rPr>
        <w:t>países del artículo 5</w:t>
      </w:r>
      <w:r w:rsidR="00C46E15" w:rsidRPr="005E365D">
        <w:rPr>
          <w:lang w:val="es-ES_tradnl"/>
        </w:rPr>
        <w:t xml:space="preserve"> </w:t>
      </w:r>
      <w:r w:rsidR="00495A2F" w:rsidRPr="005E365D">
        <w:rPr>
          <w:lang w:val="es-ES_tradnl"/>
        </w:rPr>
        <w:t>que así lo deseen a</w:t>
      </w:r>
      <w:r w:rsidR="009C04FE" w:rsidRPr="005E365D">
        <w:rPr>
          <w:lang w:val="es-ES_tradnl"/>
        </w:rPr>
        <w:t xml:space="preserve"> </w:t>
      </w:r>
      <w:r w:rsidR="00A87D7A" w:rsidRPr="005E365D">
        <w:rPr>
          <w:lang w:val="es-ES_tradnl"/>
        </w:rPr>
        <w:t>considerar</w:t>
      </w:r>
      <w:r w:rsidR="00C46E15" w:rsidRPr="005E365D">
        <w:rPr>
          <w:lang w:val="es-ES_tradnl"/>
        </w:rPr>
        <w:t xml:space="preserve"> </w:t>
      </w:r>
      <w:r w:rsidR="00601EF1" w:rsidRPr="005E365D">
        <w:rPr>
          <w:lang w:val="es-ES_tradnl"/>
        </w:rPr>
        <w:t>oportu</w:t>
      </w:r>
      <w:r w:rsidR="00167F26">
        <w:rPr>
          <w:lang w:val="es-ES_tradnl"/>
        </w:rPr>
        <w:t>nam</w:t>
      </w:r>
      <w:r w:rsidR="00F13F00" w:rsidRPr="005E365D">
        <w:rPr>
          <w:lang w:val="es-ES_tradnl"/>
        </w:rPr>
        <w:t>e</w:t>
      </w:r>
      <w:r w:rsidR="00601EF1" w:rsidRPr="005E365D">
        <w:rPr>
          <w:lang w:val="es-ES_tradnl"/>
        </w:rPr>
        <w:t xml:space="preserve">nte </w:t>
      </w:r>
      <w:r w:rsidR="002B274F" w:rsidRPr="005E365D">
        <w:rPr>
          <w:lang w:val="es-ES_tradnl"/>
        </w:rPr>
        <w:t xml:space="preserve">los </w:t>
      </w:r>
      <w:r w:rsidR="00C46E15" w:rsidRPr="005E365D">
        <w:rPr>
          <w:lang w:val="es-ES_tradnl"/>
        </w:rPr>
        <w:t xml:space="preserve">aspectos </w:t>
      </w:r>
      <w:r w:rsidR="00CE25BE" w:rsidRPr="005E365D">
        <w:rPr>
          <w:lang w:val="es-ES_tradnl"/>
        </w:rPr>
        <w:t xml:space="preserve">más </w:t>
      </w:r>
      <w:r w:rsidR="002B274F" w:rsidRPr="005E365D">
        <w:rPr>
          <w:lang w:val="es-ES_tradnl"/>
        </w:rPr>
        <w:t xml:space="preserve">relevantes </w:t>
      </w:r>
      <w:r w:rsidR="00CE25BE" w:rsidRPr="005E365D">
        <w:rPr>
          <w:lang w:val="es-ES_tradnl"/>
        </w:rPr>
        <w:t xml:space="preserve">para </w:t>
      </w:r>
      <w:r w:rsidR="00C46E15" w:rsidRPr="005E365D">
        <w:rPr>
          <w:lang w:val="es-ES_tradnl"/>
        </w:rPr>
        <w:t xml:space="preserve">la etapa I de </w:t>
      </w:r>
      <w:r w:rsidR="00EF74C3" w:rsidRPr="005E365D">
        <w:rPr>
          <w:lang w:val="es-ES_tradnl"/>
        </w:rPr>
        <w:t xml:space="preserve">los </w:t>
      </w:r>
      <w:r w:rsidR="00C46E15" w:rsidRPr="005E365D">
        <w:rPr>
          <w:lang w:val="es-ES_tradnl"/>
        </w:rPr>
        <w:t>planes de aplicación de la Enmienda de Kigali; y</w:t>
      </w:r>
    </w:p>
    <w:p w14:paraId="63FFEF44" w14:textId="16F673FA" w:rsidR="009043F9" w:rsidRPr="005E365D" w:rsidRDefault="00B8246B" w:rsidP="00256182">
      <w:pPr>
        <w:pStyle w:val="Heading2"/>
        <w:widowControl/>
        <w:ind w:left="1276" w:hanging="556"/>
        <w:rPr>
          <w:lang w:val="es-ES_tradnl"/>
        </w:rPr>
      </w:pPr>
      <w:r>
        <w:rPr>
          <w:lang w:val="es-ES_tradnl"/>
        </w:rPr>
        <w:t xml:space="preserve">Para </w:t>
      </w:r>
      <w:r w:rsidRPr="00B8246B">
        <w:rPr>
          <w:lang w:val="es-ES_tradnl"/>
        </w:rPr>
        <w:t xml:space="preserve">la sustentabilidad de las actividades, </w:t>
      </w:r>
      <w:r>
        <w:rPr>
          <w:lang w:val="es-ES_tradnl"/>
        </w:rPr>
        <w:t>será</w:t>
      </w:r>
      <w:r w:rsidRPr="00B8246B">
        <w:rPr>
          <w:lang w:val="es-ES_tradnl"/>
        </w:rPr>
        <w:t xml:space="preserve"> fundamental </w:t>
      </w:r>
      <w:r>
        <w:rPr>
          <w:lang w:val="es-ES_tradnl"/>
        </w:rPr>
        <w:t>r</w:t>
      </w:r>
      <w:r w:rsidR="00631429" w:rsidRPr="005E365D">
        <w:rPr>
          <w:lang w:val="es-ES_tradnl"/>
        </w:rPr>
        <w:t>eforzar</w:t>
      </w:r>
      <w:r w:rsidR="0069670C" w:rsidRPr="005E365D">
        <w:rPr>
          <w:lang w:val="es-ES_tradnl"/>
        </w:rPr>
        <w:t xml:space="preserve"> </w:t>
      </w:r>
      <w:r w:rsidR="00631429" w:rsidRPr="005E365D">
        <w:rPr>
          <w:lang w:val="es-ES_tradnl"/>
        </w:rPr>
        <w:t>las</w:t>
      </w:r>
      <w:r w:rsidR="0069670C" w:rsidRPr="005E365D">
        <w:rPr>
          <w:lang w:val="es-ES_tradnl"/>
        </w:rPr>
        <w:t xml:space="preserve"> </w:t>
      </w:r>
      <w:r w:rsidR="00631429" w:rsidRPr="005E365D">
        <w:rPr>
          <w:lang w:val="es-ES_tradnl"/>
        </w:rPr>
        <w:t>capacidades</w:t>
      </w:r>
      <w:r w:rsidR="0069670C" w:rsidRPr="005E365D">
        <w:rPr>
          <w:lang w:val="es-ES_tradnl"/>
        </w:rPr>
        <w:t xml:space="preserve"> </w:t>
      </w:r>
      <w:r w:rsidR="00326B43" w:rsidRPr="005E365D">
        <w:rPr>
          <w:lang w:val="es-ES_tradnl"/>
        </w:rPr>
        <w:t>de</w:t>
      </w:r>
      <w:r w:rsidR="0069670C" w:rsidRPr="005E365D">
        <w:rPr>
          <w:lang w:val="es-ES_tradnl"/>
        </w:rPr>
        <w:t xml:space="preserve"> </w:t>
      </w:r>
      <w:r w:rsidR="00277925" w:rsidRPr="005E365D">
        <w:rPr>
          <w:lang w:val="es-ES_tradnl"/>
        </w:rPr>
        <w:t xml:space="preserve">las </w:t>
      </w:r>
      <w:r w:rsidR="00B87EDB" w:rsidRPr="005E365D">
        <w:rPr>
          <w:lang w:val="es-ES_tradnl"/>
        </w:rPr>
        <w:t xml:space="preserve">distintas </w:t>
      </w:r>
      <w:r w:rsidR="00E53692">
        <w:rPr>
          <w:lang w:val="es-ES_tradnl"/>
        </w:rPr>
        <w:t>instancias –</w:t>
      </w:r>
      <w:r w:rsidR="00E53692" w:rsidRPr="00E53692">
        <w:rPr>
          <w:lang w:val="es-ES_tradnl"/>
        </w:rPr>
        <w:t>las ONO, los organismos bilaterales y de ejecución, la Secretaría</w:t>
      </w:r>
      <w:r w:rsidR="008B2ED8">
        <w:rPr>
          <w:lang w:val="es-ES_tradnl"/>
        </w:rPr>
        <w:t>–</w:t>
      </w:r>
      <w:r w:rsidR="0069670C" w:rsidRPr="005E365D">
        <w:rPr>
          <w:lang w:val="es-ES_tradnl"/>
        </w:rPr>
        <w:t xml:space="preserve"> </w:t>
      </w:r>
      <w:r w:rsidR="00277925" w:rsidRPr="005E365D">
        <w:rPr>
          <w:lang w:val="es-ES_tradnl"/>
        </w:rPr>
        <w:t>que particip</w:t>
      </w:r>
      <w:r w:rsidR="00A33F16">
        <w:rPr>
          <w:lang w:val="es-ES_tradnl"/>
        </w:rPr>
        <w:t>e</w:t>
      </w:r>
      <w:r w:rsidR="00277925" w:rsidRPr="005E365D">
        <w:rPr>
          <w:lang w:val="es-ES_tradnl"/>
        </w:rPr>
        <w:t xml:space="preserve">n </w:t>
      </w:r>
      <w:r w:rsidR="008D1ADF" w:rsidRPr="005E365D">
        <w:rPr>
          <w:lang w:val="es-ES_tradnl"/>
        </w:rPr>
        <w:t>en</w:t>
      </w:r>
      <w:r w:rsidR="0069670C" w:rsidRPr="005E365D">
        <w:rPr>
          <w:lang w:val="es-ES_tradnl"/>
        </w:rPr>
        <w:t xml:space="preserve"> </w:t>
      </w:r>
      <w:r w:rsidR="00F06D2B" w:rsidRPr="005E365D">
        <w:rPr>
          <w:lang w:val="es-ES_tradnl"/>
        </w:rPr>
        <w:t>el</w:t>
      </w:r>
      <w:r w:rsidR="0069670C" w:rsidRPr="005E365D">
        <w:rPr>
          <w:lang w:val="es-ES_tradnl"/>
        </w:rPr>
        <w:t xml:space="preserve"> </w:t>
      </w:r>
      <w:r w:rsidR="00F06D2B" w:rsidRPr="005E365D">
        <w:rPr>
          <w:lang w:val="es-ES_tradnl"/>
        </w:rPr>
        <w:t>desarrollo</w:t>
      </w:r>
      <w:r w:rsidR="0069670C" w:rsidRPr="005E365D">
        <w:rPr>
          <w:lang w:val="es-ES_tradnl"/>
        </w:rPr>
        <w:t xml:space="preserve"> </w:t>
      </w:r>
      <w:r w:rsidR="00326B43" w:rsidRPr="005E365D">
        <w:rPr>
          <w:lang w:val="es-ES_tradnl"/>
        </w:rPr>
        <w:t>y</w:t>
      </w:r>
      <w:r w:rsidR="0069670C" w:rsidRPr="005E365D">
        <w:rPr>
          <w:lang w:val="es-ES_tradnl"/>
        </w:rPr>
        <w:t xml:space="preserve"> </w:t>
      </w:r>
      <w:r w:rsidR="00326B43" w:rsidRPr="005E365D">
        <w:rPr>
          <w:lang w:val="es-ES_tradnl"/>
        </w:rPr>
        <w:t>ejecución</w:t>
      </w:r>
      <w:r w:rsidR="0069670C" w:rsidRPr="005E365D">
        <w:rPr>
          <w:lang w:val="es-ES_tradnl"/>
        </w:rPr>
        <w:t xml:space="preserve"> </w:t>
      </w:r>
      <w:r w:rsidR="00326B43" w:rsidRPr="005E365D">
        <w:rPr>
          <w:lang w:val="es-ES_tradnl"/>
        </w:rPr>
        <w:t>de</w:t>
      </w:r>
      <w:r w:rsidR="0069670C" w:rsidRPr="005E365D">
        <w:rPr>
          <w:lang w:val="es-ES_tradnl"/>
        </w:rPr>
        <w:t xml:space="preserve"> </w:t>
      </w:r>
      <w:r w:rsidR="00F06114" w:rsidRPr="005E365D">
        <w:rPr>
          <w:lang w:val="es-ES_tradnl"/>
        </w:rPr>
        <w:t>módulos</w:t>
      </w:r>
      <w:r w:rsidR="00077091" w:rsidRPr="005E365D">
        <w:rPr>
          <w:lang w:val="es-ES_tradnl"/>
        </w:rPr>
        <w:t xml:space="preserve"> de eficiencia energética</w:t>
      </w:r>
      <w:r w:rsidR="0069670C" w:rsidRPr="005E365D">
        <w:rPr>
          <w:lang w:val="es-ES_tradnl"/>
        </w:rPr>
        <w:t xml:space="preserve"> </w:t>
      </w:r>
      <w:r w:rsidR="00E85532" w:rsidRPr="005E365D">
        <w:rPr>
          <w:lang w:val="es-ES_tradnl"/>
        </w:rPr>
        <w:t xml:space="preserve">durante la </w:t>
      </w:r>
      <w:r w:rsidR="005C1834" w:rsidRPr="005E365D">
        <w:rPr>
          <w:lang w:val="es-ES_tradnl"/>
        </w:rPr>
        <w:t xml:space="preserve">reducción gradual de los </w:t>
      </w:r>
      <w:r w:rsidR="000C503B" w:rsidRPr="005E365D">
        <w:rPr>
          <w:lang w:val="es-ES_tradnl"/>
        </w:rPr>
        <w:t>HFC</w:t>
      </w:r>
      <w:r w:rsidR="0088158C" w:rsidRPr="005E365D">
        <w:rPr>
          <w:lang w:val="es-ES_tradnl"/>
        </w:rPr>
        <w:t>.</w:t>
      </w:r>
      <w:r w:rsidR="0069670C" w:rsidRPr="005E365D">
        <w:rPr>
          <w:lang w:val="es-ES_tradnl"/>
        </w:rPr>
        <w:t xml:space="preserve"> </w:t>
      </w:r>
      <w:r w:rsidR="003E0015" w:rsidRPr="005E365D">
        <w:rPr>
          <w:lang w:val="es-ES_tradnl"/>
        </w:rPr>
        <w:t xml:space="preserve">Para </w:t>
      </w:r>
      <w:r w:rsidR="00AF5306">
        <w:rPr>
          <w:lang w:val="es-ES_tradnl"/>
        </w:rPr>
        <w:t xml:space="preserve">una </w:t>
      </w:r>
      <w:r w:rsidR="003E0015" w:rsidRPr="005E365D">
        <w:rPr>
          <w:lang w:val="es-ES_tradnl"/>
        </w:rPr>
        <w:t>ejecución sustentable y económica de las actividades</w:t>
      </w:r>
      <w:r w:rsidR="00DA26B5">
        <w:rPr>
          <w:lang w:val="es-ES_tradnl"/>
        </w:rPr>
        <w:t>,</w:t>
      </w:r>
      <w:r w:rsidR="003E0015" w:rsidRPr="005E365D">
        <w:rPr>
          <w:lang w:val="es-ES_tradnl"/>
        </w:rPr>
        <w:t xml:space="preserve"> </w:t>
      </w:r>
      <w:r w:rsidR="00596D7B" w:rsidRPr="005E365D">
        <w:rPr>
          <w:lang w:val="es-ES_tradnl"/>
        </w:rPr>
        <w:t xml:space="preserve">se deberá </w:t>
      </w:r>
      <w:r w:rsidR="00D93819" w:rsidRPr="005E365D">
        <w:rPr>
          <w:lang w:val="es-ES_tradnl"/>
        </w:rPr>
        <w:t xml:space="preserve">considerar en especial </w:t>
      </w:r>
      <w:r w:rsidR="00C80C99" w:rsidRPr="005E365D">
        <w:rPr>
          <w:lang w:val="es-ES_tradnl"/>
        </w:rPr>
        <w:t xml:space="preserve">los </w:t>
      </w:r>
      <w:r w:rsidR="00575CBF" w:rsidRPr="005E365D">
        <w:rPr>
          <w:lang w:val="es-ES_tradnl"/>
        </w:rPr>
        <w:t>aspectos técnicos</w:t>
      </w:r>
      <w:r w:rsidR="00130E2D" w:rsidRPr="005E365D">
        <w:rPr>
          <w:lang w:val="es-ES_tradnl"/>
        </w:rPr>
        <w:t xml:space="preserve"> y los relativos a </w:t>
      </w:r>
      <w:r w:rsidR="00F06D2B" w:rsidRPr="005E365D">
        <w:rPr>
          <w:lang w:val="es-ES_tradnl"/>
        </w:rPr>
        <w:t>políticas</w:t>
      </w:r>
      <w:r w:rsidR="0069670C" w:rsidRPr="005E365D">
        <w:rPr>
          <w:lang w:val="es-ES_tradnl"/>
        </w:rPr>
        <w:t xml:space="preserve"> </w:t>
      </w:r>
      <w:r w:rsidR="00326B43" w:rsidRPr="005E365D">
        <w:rPr>
          <w:lang w:val="es-ES_tradnl"/>
        </w:rPr>
        <w:t>y</w:t>
      </w:r>
      <w:r w:rsidR="0069670C" w:rsidRPr="005E365D">
        <w:rPr>
          <w:lang w:val="es-ES_tradnl"/>
        </w:rPr>
        <w:t xml:space="preserve"> </w:t>
      </w:r>
      <w:r w:rsidR="00B667F0" w:rsidRPr="005E365D">
        <w:rPr>
          <w:lang w:val="es-ES_tradnl"/>
        </w:rPr>
        <w:t>medidas</w:t>
      </w:r>
      <w:r w:rsidR="004F039C" w:rsidRPr="005E365D">
        <w:rPr>
          <w:lang w:val="es-ES_tradnl"/>
        </w:rPr>
        <w:t xml:space="preserve"> a adoptar</w:t>
      </w:r>
      <w:r w:rsidR="0088158C" w:rsidRPr="005E365D">
        <w:rPr>
          <w:lang w:val="es-ES_tradnl"/>
        </w:rPr>
        <w:t>.</w:t>
      </w:r>
      <w:r w:rsidR="0069670C" w:rsidRPr="005E365D">
        <w:rPr>
          <w:lang w:val="es-ES_tradnl"/>
        </w:rPr>
        <w:t xml:space="preserve"> </w:t>
      </w:r>
      <w:r w:rsidR="00353DB5" w:rsidRPr="005E365D">
        <w:rPr>
          <w:lang w:val="es-ES_tradnl"/>
        </w:rPr>
        <w:t xml:space="preserve">Este tema podrá </w:t>
      </w:r>
      <w:r w:rsidR="00E72666" w:rsidRPr="005E365D">
        <w:rPr>
          <w:lang w:val="es-ES_tradnl"/>
        </w:rPr>
        <w:t xml:space="preserve">abordarse </w:t>
      </w:r>
      <w:r w:rsidR="00F06D2B" w:rsidRPr="005E365D">
        <w:rPr>
          <w:lang w:val="es-ES_tradnl"/>
        </w:rPr>
        <w:t>en</w:t>
      </w:r>
      <w:r w:rsidR="0069670C" w:rsidRPr="005E365D">
        <w:rPr>
          <w:lang w:val="es-ES_tradnl"/>
        </w:rPr>
        <w:t xml:space="preserve"> </w:t>
      </w:r>
      <w:r w:rsidR="00F06D2B" w:rsidRPr="005E365D">
        <w:rPr>
          <w:lang w:val="es-ES_tradnl"/>
        </w:rPr>
        <w:t>el</w:t>
      </w:r>
      <w:r w:rsidR="0069670C" w:rsidRPr="005E365D">
        <w:rPr>
          <w:lang w:val="es-ES_tradnl"/>
        </w:rPr>
        <w:t xml:space="preserve"> </w:t>
      </w:r>
      <w:r w:rsidR="00F06D2B" w:rsidRPr="005E365D">
        <w:rPr>
          <w:lang w:val="es-ES_tradnl"/>
        </w:rPr>
        <w:t>marco</w:t>
      </w:r>
      <w:r w:rsidR="0069670C" w:rsidRPr="005E365D">
        <w:rPr>
          <w:lang w:val="es-ES_tradnl"/>
        </w:rPr>
        <w:t xml:space="preserve"> </w:t>
      </w:r>
      <w:r w:rsidR="00F06D2B" w:rsidRPr="005E365D">
        <w:rPr>
          <w:lang w:val="es-ES_tradnl"/>
        </w:rPr>
        <w:t>de</w:t>
      </w:r>
      <w:r w:rsidR="0069670C" w:rsidRPr="005E365D">
        <w:rPr>
          <w:lang w:val="es-ES_tradnl"/>
        </w:rPr>
        <w:t xml:space="preserve"> </w:t>
      </w:r>
      <w:r w:rsidR="000A7758" w:rsidRPr="005E365D">
        <w:rPr>
          <w:lang w:val="es-ES_tradnl"/>
        </w:rPr>
        <w:t xml:space="preserve">las </w:t>
      </w:r>
      <w:r w:rsidR="00B667F0" w:rsidRPr="005E365D">
        <w:rPr>
          <w:lang w:val="es-ES_tradnl"/>
        </w:rPr>
        <w:t>conversaciones</w:t>
      </w:r>
      <w:r w:rsidR="0069670C" w:rsidRPr="005E365D">
        <w:rPr>
          <w:lang w:val="es-ES_tradnl"/>
        </w:rPr>
        <w:t xml:space="preserve"> </w:t>
      </w:r>
      <w:r w:rsidR="000A7758" w:rsidRPr="005E365D">
        <w:rPr>
          <w:lang w:val="es-ES_tradnl"/>
        </w:rPr>
        <w:t>relativas</w:t>
      </w:r>
      <w:r w:rsidR="00746D44" w:rsidRPr="005E365D">
        <w:rPr>
          <w:lang w:val="es-ES_tradnl"/>
        </w:rPr>
        <w:t xml:space="preserve"> a</w:t>
      </w:r>
      <w:r w:rsidR="0069670C" w:rsidRPr="005E365D">
        <w:rPr>
          <w:lang w:val="es-ES_tradnl"/>
        </w:rPr>
        <w:t xml:space="preserve"> </w:t>
      </w:r>
      <w:r w:rsidR="000A7758" w:rsidRPr="005E365D">
        <w:rPr>
          <w:lang w:val="es-ES_tradnl"/>
        </w:rPr>
        <w:t xml:space="preserve">la </w:t>
      </w:r>
      <w:r w:rsidR="008D1ADF" w:rsidRPr="005E365D">
        <w:rPr>
          <w:lang w:val="es-ES_tradnl"/>
        </w:rPr>
        <w:t>decisión</w:t>
      </w:r>
      <w:r w:rsidR="0069670C" w:rsidRPr="005E365D">
        <w:rPr>
          <w:lang w:val="es-ES_tradnl"/>
        </w:rPr>
        <w:t xml:space="preserve"> </w:t>
      </w:r>
      <w:r w:rsidR="0088158C" w:rsidRPr="005E365D">
        <w:rPr>
          <w:lang w:val="es-ES_tradnl"/>
        </w:rPr>
        <w:t>84/86</w:t>
      </w:r>
      <w:r w:rsidR="00E61CA5" w:rsidRPr="005E365D">
        <w:rPr>
          <w:lang w:val="es-ES_tradnl"/>
        </w:rPr>
        <w:t xml:space="preserve"> a)</w:t>
      </w:r>
      <w:r w:rsidR="0088158C" w:rsidRPr="005E365D">
        <w:rPr>
          <w:lang w:val="es-ES_tradnl"/>
        </w:rPr>
        <w:t>.</w:t>
      </w:r>
    </w:p>
    <w:p w14:paraId="1055A9C1" w14:textId="1A44FF39" w:rsidR="0088158C" w:rsidRPr="005E365D" w:rsidRDefault="00326B43" w:rsidP="000452B8">
      <w:pPr>
        <w:pStyle w:val="StyleHeader4Para4Left0Firstline0"/>
        <w:keepNext/>
        <w:numPr>
          <w:ilvl w:val="0"/>
          <w:numId w:val="0"/>
        </w:numPr>
        <w:tabs>
          <w:tab w:val="clear" w:pos="2880"/>
          <w:tab w:val="clear" w:pos="5760"/>
        </w:tabs>
        <w:rPr>
          <w:rFonts w:asciiTheme="majorBidi" w:hAnsiTheme="majorBidi" w:cstheme="majorBidi"/>
          <w:b/>
          <w:sz w:val="22"/>
          <w:lang w:val="es-ES_tradnl"/>
        </w:rPr>
      </w:pPr>
      <w:r w:rsidRPr="005E365D">
        <w:rPr>
          <w:rFonts w:asciiTheme="majorBidi" w:hAnsiTheme="majorBidi" w:cstheme="majorBidi"/>
          <w:b/>
          <w:sz w:val="22"/>
          <w:lang w:val="es-ES_tradnl"/>
        </w:rPr>
        <w:t>Recomendación</w:t>
      </w:r>
    </w:p>
    <w:p w14:paraId="415E069D" w14:textId="2B82F6E3" w:rsidR="0088158C" w:rsidRPr="005E365D" w:rsidRDefault="008D1ADF" w:rsidP="00F36CAF">
      <w:pPr>
        <w:pStyle w:val="Heading1"/>
        <w:rPr>
          <w:lang w:val="es-ES_tradnl"/>
        </w:rPr>
      </w:pPr>
      <w:r w:rsidRPr="005E365D">
        <w:rPr>
          <w:lang w:val="es-ES_tradnl"/>
        </w:rPr>
        <w:t>El</w:t>
      </w:r>
      <w:r w:rsidR="0069670C" w:rsidRPr="005E365D">
        <w:rPr>
          <w:lang w:val="es-ES_tradnl"/>
        </w:rPr>
        <w:t xml:space="preserve"> </w:t>
      </w:r>
      <w:r w:rsidRPr="005E365D">
        <w:rPr>
          <w:lang w:val="es-ES_tradnl"/>
        </w:rPr>
        <w:t>Comité</w:t>
      </w:r>
      <w:r w:rsidR="0069670C" w:rsidRPr="005E365D">
        <w:rPr>
          <w:lang w:val="es-ES_tradnl"/>
        </w:rPr>
        <w:t xml:space="preserve"> </w:t>
      </w:r>
      <w:r w:rsidR="00B667F0" w:rsidRPr="005E365D">
        <w:rPr>
          <w:lang w:val="es-ES_tradnl"/>
        </w:rPr>
        <w:t>Ejecutivo</w:t>
      </w:r>
      <w:r w:rsidR="0069670C" w:rsidRPr="005E365D">
        <w:rPr>
          <w:lang w:val="es-ES_tradnl"/>
        </w:rPr>
        <w:t xml:space="preserve"> </w:t>
      </w:r>
      <w:r w:rsidR="00B667F0" w:rsidRPr="005E365D">
        <w:rPr>
          <w:lang w:val="es-ES_tradnl"/>
        </w:rPr>
        <w:t>podrá</w:t>
      </w:r>
      <w:r w:rsidR="0069670C" w:rsidRPr="005E365D">
        <w:rPr>
          <w:lang w:val="es-ES_tradnl"/>
        </w:rPr>
        <w:t xml:space="preserve"> </w:t>
      </w:r>
      <w:r w:rsidR="00B667F0" w:rsidRPr="005E365D">
        <w:rPr>
          <w:lang w:val="es-ES_tradnl"/>
        </w:rPr>
        <w:t>estimar</w:t>
      </w:r>
      <w:r w:rsidR="0069670C" w:rsidRPr="005E365D">
        <w:rPr>
          <w:lang w:val="es-ES_tradnl"/>
        </w:rPr>
        <w:t xml:space="preserve"> </w:t>
      </w:r>
      <w:r w:rsidR="00B667F0" w:rsidRPr="005E365D">
        <w:rPr>
          <w:lang w:val="es-ES_tradnl"/>
        </w:rPr>
        <w:t>oportuno</w:t>
      </w:r>
      <w:r w:rsidR="0088158C" w:rsidRPr="005E365D">
        <w:rPr>
          <w:lang w:val="es-ES_tradnl"/>
        </w:rPr>
        <w:t>:</w:t>
      </w:r>
    </w:p>
    <w:p w14:paraId="2BC2D139" w14:textId="1C983F19" w:rsidR="009043F9" w:rsidRPr="005E365D" w:rsidRDefault="00360C13" w:rsidP="00F36CAF">
      <w:pPr>
        <w:pStyle w:val="Heading2"/>
        <w:rPr>
          <w:lang w:val="es-ES_tradnl"/>
        </w:rPr>
      </w:pPr>
      <w:r w:rsidRPr="005E365D">
        <w:rPr>
          <w:lang w:val="es-ES_tradnl"/>
        </w:rPr>
        <w:t>Tomar</w:t>
      </w:r>
      <w:r w:rsidR="0069670C" w:rsidRPr="005E365D">
        <w:rPr>
          <w:lang w:val="es-ES_tradnl"/>
        </w:rPr>
        <w:t xml:space="preserve"> </w:t>
      </w:r>
      <w:r w:rsidRPr="005E365D">
        <w:rPr>
          <w:lang w:val="es-ES_tradnl"/>
        </w:rPr>
        <w:t>nota</w:t>
      </w:r>
      <w:r w:rsidR="0069670C" w:rsidRPr="005E365D">
        <w:rPr>
          <w:lang w:val="es-ES_tradnl"/>
        </w:rPr>
        <w:t xml:space="preserve"> </w:t>
      </w:r>
      <w:r w:rsidRPr="005E365D">
        <w:rPr>
          <w:lang w:val="es-ES_tradnl"/>
        </w:rPr>
        <w:t>de:</w:t>
      </w:r>
    </w:p>
    <w:p w14:paraId="131FCD7C" w14:textId="178D8F8D" w:rsidR="0088158C" w:rsidRPr="005E365D" w:rsidRDefault="009043F9" w:rsidP="00256182">
      <w:pPr>
        <w:pStyle w:val="Heading3"/>
        <w:ind w:left="1985" w:hanging="545"/>
        <w:rPr>
          <w:lang w:val="es-ES_tradnl"/>
        </w:rPr>
      </w:pPr>
      <w:r w:rsidRPr="005E365D">
        <w:rPr>
          <w:lang w:val="es-ES_tradnl"/>
        </w:rPr>
        <w:t>El</w:t>
      </w:r>
      <w:r w:rsidR="0069670C" w:rsidRPr="005E365D">
        <w:rPr>
          <w:lang w:val="es-ES_tradnl"/>
        </w:rPr>
        <w:t xml:space="preserve"> </w:t>
      </w:r>
      <w:r w:rsidRPr="005E365D">
        <w:rPr>
          <w:lang w:val="es-ES_tradnl"/>
        </w:rPr>
        <w:t>informe</w:t>
      </w:r>
      <w:r w:rsidR="0069670C" w:rsidRPr="005E365D">
        <w:rPr>
          <w:lang w:val="es-ES_tradnl"/>
        </w:rPr>
        <w:t xml:space="preserve"> </w:t>
      </w:r>
      <w:r w:rsidR="00EA39C3" w:rsidRPr="005E365D">
        <w:rPr>
          <w:lang w:val="es-ES_tradnl"/>
        </w:rPr>
        <w:t xml:space="preserve">que describe las </w:t>
      </w:r>
      <w:r w:rsidR="00F06D2B" w:rsidRPr="005E365D">
        <w:rPr>
          <w:lang w:val="es-ES_tradnl"/>
        </w:rPr>
        <w:t>opciones</w:t>
      </w:r>
      <w:r w:rsidR="0088158C" w:rsidRPr="005E365D">
        <w:rPr>
          <w:lang w:val="es-ES_tradnl"/>
        </w:rPr>
        <w:t>,</w:t>
      </w:r>
      <w:r w:rsidR="0069670C" w:rsidRPr="005E365D">
        <w:rPr>
          <w:lang w:val="es-ES_tradnl"/>
        </w:rPr>
        <w:t xml:space="preserve"> </w:t>
      </w:r>
      <w:r w:rsidR="00360C13" w:rsidRPr="005E365D">
        <w:rPr>
          <w:lang w:val="es-ES_tradnl"/>
        </w:rPr>
        <w:t>procedimiento</w:t>
      </w:r>
      <w:r w:rsidR="0088158C" w:rsidRPr="005E365D">
        <w:rPr>
          <w:lang w:val="es-ES_tradnl"/>
        </w:rPr>
        <w:t>s</w:t>
      </w:r>
      <w:r w:rsidR="0069670C" w:rsidRPr="005E365D">
        <w:rPr>
          <w:lang w:val="es-ES_tradnl"/>
        </w:rPr>
        <w:t xml:space="preserve"> </w:t>
      </w:r>
      <w:r w:rsidR="00326B43" w:rsidRPr="005E365D">
        <w:rPr>
          <w:lang w:val="es-ES_tradnl"/>
        </w:rPr>
        <w:t>y</w:t>
      </w:r>
      <w:r w:rsidR="0069670C" w:rsidRPr="005E365D">
        <w:rPr>
          <w:lang w:val="es-ES_tradnl"/>
        </w:rPr>
        <w:t xml:space="preserve"> </w:t>
      </w:r>
      <w:r w:rsidR="00B667F0" w:rsidRPr="005E365D">
        <w:rPr>
          <w:lang w:val="es-ES_tradnl"/>
        </w:rPr>
        <w:t>condiciones</w:t>
      </w:r>
      <w:r w:rsidR="0069670C" w:rsidRPr="005E365D">
        <w:rPr>
          <w:lang w:val="es-ES_tradnl"/>
        </w:rPr>
        <w:t xml:space="preserve"> </w:t>
      </w:r>
      <w:r w:rsidR="00666E97" w:rsidRPr="005E365D">
        <w:rPr>
          <w:lang w:val="es-ES_tradnl"/>
        </w:rPr>
        <w:t>para generar recursos</w:t>
      </w:r>
      <w:r w:rsidR="0069670C" w:rsidRPr="005E365D">
        <w:rPr>
          <w:lang w:val="es-ES_tradnl"/>
        </w:rPr>
        <w:t xml:space="preserve"> </w:t>
      </w:r>
      <w:r w:rsidR="008C0449" w:rsidRPr="005E365D">
        <w:rPr>
          <w:lang w:val="es-ES_tradnl"/>
        </w:rPr>
        <w:t>destinados a</w:t>
      </w:r>
      <w:r w:rsidR="007118E0" w:rsidRPr="005E365D">
        <w:rPr>
          <w:lang w:val="es-ES_tradnl"/>
        </w:rPr>
        <w:t xml:space="preserve"> </w:t>
      </w:r>
      <w:r w:rsidR="001744A4" w:rsidRPr="005E365D">
        <w:rPr>
          <w:lang w:val="es-ES_tradnl"/>
        </w:rPr>
        <w:t>mantener y/o potenciar</w:t>
      </w:r>
      <w:r w:rsidR="007118E0" w:rsidRPr="005E365D">
        <w:rPr>
          <w:lang w:val="es-ES_tradnl"/>
        </w:rPr>
        <w:t xml:space="preserve"> la eficiencia</w:t>
      </w:r>
      <w:r w:rsidR="0069670C" w:rsidRPr="005E365D">
        <w:rPr>
          <w:lang w:val="es-ES_tradnl"/>
        </w:rPr>
        <w:t xml:space="preserve"> </w:t>
      </w:r>
      <w:r w:rsidR="00B667F0" w:rsidRPr="005E365D">
        <w:rPr>
          <w:lang w:val="es-ES_tradnl"/>
        </w:rPr>
        <w:t>energética</w:t>
      </w:r>
      <w:r w:rsidR="0069670C" w:rsidRPr="005E365D">
        <w:rPr>
          <w:lang w:val="es-ES_tradnl"/>
        </w:rPr>
        <w:t xml:space="preserve"> </w:t>
      </w:r>
      <w:r w:rsidR="001F3D87" w:rsidRPr="005E365D">
        <w:rPr>
          <w:lang w:val="es-ES_tradnl"/>
        </w:rPr>
        <w:t xml:space="preserve">al reemplazar los </w:t>
      </w:r>
      <w:r w:rsidR="007372B4" w:rsidRPr="005E365D">
        <w:rPr>
          <w:lang w:val="es-ES_tradnl"/>
        </w:rPr>
        <w:t>HFC</w:t>
      </w:r>
      <w:r w:rsidR="0069670C" w:rsidRPr="005E365D">
        <w:rPr>
          <w:lang w:val="es-ES_tradnl"/>
        </w:rPr>
        <w:t xml:space="preserve"> </w:t>
      </w:r>
      <w:r w:rsidR="008D1ADF" w:rsidRPr="005E365D">
        <w:rPr>
          <w:lang w:val="es-ES_tradnl"/>
        </w:rPr>
        <w:t>con</w:t>
      </w:r>
      <w:r w:rsidR="0069670C" w:rsidRPr="005E365D">
        <w:rPr>
          <w:lang w:val="es-ES_tradnl"/>
        </w:rPr>
        <w:t xml:space="preserve"> </w:t>
      </w:r>
      <w:r w:rsidR="001F3D87" w:rsidRPr="005E365D">
        <w:rPr>
          <w:lang w:val="es-ES_tradnl"/>
        </w:rPr>
        <w:t>alternativas de bajo PCA</w:t>
      </w:r>
      <w:r w:rsidR="0069670C" w:rsidRPr="005E365D">
        <w:rPr>
          <w:lang w:val="es-ES_tradnl"/>
        </w:rPr>
        <w:t xml:space="preserve"> </w:t>
      </w:r>
      <w:r w:rsidR="0088158C" w:rsidRPr="005E365D">
        <w:rPr>
          <w:lang w:val="es-ES_tradnl"/>
        </w:rPr>
        <w:t>(</w:t>
      </w:r>
      <w:r w:rsidR="008D1ADF" w:rsidRPr="005E365D">
        <w:rPr>
          <w:lang w:val="es-ES_tradnl"/>
        </w:rPr>
        <w:t>decisión</w:t>
      </w:r>
      <w:r w:rsidR="0069670C" w:rsidRPr="005E365D">
        <w:rPr>
          <w:lang w:val="es-ES_tradnl"/>
        </w:rPr>
        <w:t xml:space="preserve"> </w:t>
      </w:r>
      <w:r w:rsidR="0088158C" w:rsidRPr="005E365D">
        <w:rPr>
          <w:lang w:val="es-ES_tradnl"/>
        </w:rPr>
        <w:t>87/51)</w:t>
      </w:r>
      <w:r w:rsidR="0069670C" w:rsidRPr="005E365D">
        <w:rPr>
          <w:lang w:val="es-ES_tradnl"/>
        </w:rPr>
        <w:t xml:space="preserve"> </w:t>
      </w:r>
      <w:r w:rsidR="004B1C09" w:rsidRPr="005E365D">
        <w:rPr>
          <w:lang w:val="es-ES_tradnl"/>
        </w:rPr>
        <w:t xml:space="preserve">que recoge </w:t>
      </w:r>
      <w:r w:rsidR="0069670C" w:rsidRPr="005E365D">
        <w:rPr>
          <w:lang w:val="es-ES_tradnl"/>
        </w:rPr>
        <w:t xml:space="preserve">el documento </w:t>
      </w:r>
      <w:r w:rsidR="0006348D" w:rsidRPr="005E365D">
        <w:rPr>
          <w:lang w:val="es-ES_tradnl"/>
        </w:rPr>
        <w:t>UNEP/OzL.Pro</w:t>
      </w:r>
      <w:r w:rsidR="0088158C" w:rsidRPr="005E365D">
        <w:rPr>
          <w:lang w:val="es-ES_tradnl"/>
        </w:rPr>
        <w:t>/ExCom/89/12;</w:t>
      </w:r>
    </w:p>
    <w:p w14:paraId="461AC006" w14:textId="0365A479" w:rsidR="0088158C" w:rsidRPr="005E365D" w:rsidRDefault="0069670C" w:rsidP="00256182">
      <w:pPr>
        <w:pStyle w:val="Heading3"/>
        <w:ind w:left="1985" w:hanging="545"/>
        <w:rPr>
          <w:lang w:val="es-ES_tradnl"/>
        </w:rPr>
      </w:pPr>
      <w:r w:rsidRPr="005E365D">
        <w:rPr>
          <w:lang w:val="es-ES_tradnl"/>
        </w:rPr>
        <w:t xml:space="preserve">Con </w:t>
      </w:r>
      <w:r w:rsidR="00BC4F7B">
        <w:rPr>
          <w:lang w:val="es-ES_tradnl"/>
        </w:rPr>
        <w:t>reconocimiento</w:t>
      </w:r>
      <w:r w:rsidR="0088158C" w:rsidRPr="005E365D">
        <w:rPr>
          <w:lang w:val="es-ES_tradnl"/>
        </w:rPr>
        <w:t>,</w:t>
      </w:r>
      <w:r w:rsidRPr="005E365D">
        <w:rPr>
          <w:lang w:val="es-ES_tradnl"/>
        </w:rPr>
        <w:t xml:space="preserve"> </w:t>
      </w:r>
      <w:r w:rsidR="005A4732" w:rsidRPr="005E365D">
        <w:rPr>
          <w:lang w:val="es-ES_tradnl"/>
        </w:rPr>
        <w:t xml:space="preserve">la </w:t>
      </w:r>
      <w:r w:rsidR="001B4978" w:rsidRPr="005E365D">
        <w:rPr>
          <w:lang w:val="es-ES_tradnl"/>
        </w:rPr>
        <w:t xml:space="preserve">colaboración </w:t>
      </w:r>
      <w:r w:rsidR="005A4732" w:rsidRPr="005E365D">
        <w:rPr>
          <w:lang w:val="es-ES_tradnl"/>
        </w:rPr>
        <w:t xml:space="preserve">de los </w:t>
      </w:r>
      <w:r w:rsidR="00170924" w:rsidRPr="005E365D">
        <w:rPr>
          <w:lang w:val="es-ES_tradnl"/>
        </w:rPr>
        <w:t>organismos donantes e instituciones financieras</w:t>
      </w:r>
      <w:r w:rsidRPr="005E365D">
        <w:rPr>
          <w:lang w:val="es-ES_tradnl"/>
        </w:rPr>
        <w:t xml:space="preserve"> </w:t>
      </w:r>
      <w:r w:rsidR="008F5658" w:rsidRPr="005E365D">
        <w:rPr>
          <w:lang w:val="es-ES_tradnl"/>
        </w:rPr>
        <w:t xml:space="preserve">que proporcionaron </w:t>
      </w:r>
      <w:r w:rsidR="008D1ADF" w:rsidRPr="005E365D">
        <w:rPr>
          <w:lang w:val="es-ES_tradnl"/>
        </w:rPr>
        <w:t>información</w:t>
      </w:r>
      <w:r w:rsidRPr="005E365D">
        <w:rPr>
          <w:lang w:val="es-ES_tradnl"/>
        </w:rPr>
        <w:t xml:space="preserve"> </w:t>
      </w:r>
      <w:r w:rsidR="00F06D2B" w:rsidRPr="005E365D">
        <w:rPr>
          <w:lang w:val="es-ES_tradnl"/>
        </w:rPr>
        <w:t>a</w:t>
      </w:r>
      <w:r w:rsidRPr="005E365D">
        <w:rPr>
          <w:lang w:val="es-ES_tradnl"/>
        </w:rPr>
        <w:t xml:space="preserve"> </w:t>
      </w:r>
      <w:r w:rsidR="00F06D2B" w:rsidRPr="005E365D">
        <w:rPr>
          <w:lang w:val="es-ES_tradnl"/>
        </w:rPr>
        <w:t>la</w:t>
      </w:r>
      <w:r w:rsidRPr="005E365D">
        <w:rPr>
          <w:lang w:val="es-ES_tradnl"/>
        </w:rPr>
        <w:t xml:space="preserve"> </w:t>
      </w:r>
      <w:r w:rsidR="008D1ADF" w:rsidRPr="005E365D">
        <w:rPr>
          <w:lang w:val="es-ES_tradnl"/>
        </w:rPr>
        <w:t>Secretaría</w:t>
      </w:r>
      <w:r w:rsidRPr="005E365D">
        <w:rPr>
          <w:lang w:val="es-ES_tradnl"/>
        </w:rPr>
        <w:t xml:space="preserve"> </w:t>
      </w:r>
      <w:r w:rsidR="006F1628" w:rsidRPr="005E365D">
        <w:rPr>
          <w:lang w:val="es-ES_tradnl"/>
        </w:rPr>
        <w:t>como parte</w:t>
      </w:r>
      <w:r w:rsidRPr="005E365D">
        <w:rPr>
          <w:lang w:val="es-ES_tradnl"/>
        </w:rPr>
        <w:t xml:space="preserve"> </w:t>
      </w:r>
      <w:r w:rsidR="00326B43" w:rsidRPr="005E365D">
        <w:rPr>
          <w:lang w:val="es-ES_tradnl"/>
        </w:rPr>
        <w:t>de</w:t>
      </w:r>
      <w:r w:rsidR="00E66376" w:rsidRPr="005E365D">
        <w:rPr>
          <w:lang w:val="es-ES_tradnl"/>
        </w:rPr>
        <w:t>l ejercicio</w:t>
      </w:r>
      <w:r w:rsidRPr="005E365D">
        <w:rPr>
          <w:lang w:val="es-ES_tradnl"/>
        </w:rPr>
        <w:t xml:space="preserve"> </w:t>
      </w:r>
      <w:r w:rsidR="00E66376" w:rsidRPr="005E365D">
        <w:rPr>
          <w:lang w:val="es-ES_tradnl"/>
        </w:rPr>
        <w:t xml:space="preserve">de </w:t>
      </w:r>
      <w:r w:rsidR="001553D9" w:rsidRPr="005E365D">
        <w:rPr>
          <w:lang w:val="es-ES_tradnl"/>
        </w:rPr>
        <w:t>recopilación de datos</w:t>
      </w:r>
      <w:r w:rsidRPr="005E365D">
        <w:rPr>
          <w:lang w:val="es-ES_tradnl"/>
        </w:rPr>
        <w:t xml:space="preserve"> </w:t>
      </w:r>
      <w:r w:rsidR="00E379ED" w:rsidRPr="005E365D">
        <w:rPr>
          <w:lang w:val="es-ES_tradnl"/>
        </w:rPr>
        <w:t>efectuado</w:t>
      </w:r>
      <w:r w:rsidR="00172E39" w:rsidRPr="005E365D">
        <w:rPr>
          <w:lang w:val="es-ES_tradnl"/>
        </w:rPr>
        <w:t xml:space="preserve"> para </w:t>
      </w:r>
      <w:r w:rsidR="00DB1A45" w:rsidRPr="005E365D">
        <w:rPr>
          <w:lang w:val="es-ES_tradnl"/>
        </w:rPr>
        <w:t>los fines d</w:t>
      </w:r>
      <w:r w:rsidR="00172E39" w:rsidRPr="005E365D">
        <w:rPr>
          <w:lang w:val="es-ES_tradnl"/>
        </w:rPr>
        <w:t xml:space="preserve">el </w:t>
      </w:r>
      <w:r w:rsidR="009043F9" w:rsidRPr="005E365D">
        <w:rPr>
          <w:lang w:val="es-ES_tradnl"/>
        </w:rPr>
        <w:t>informe</w:t>
      </w:r>
      <w:r w:rsidRPr="005E365D">
        <w:rPr>
          <w:lang w:val="es-ES_tradnl"/>
        </w:rPr>
        <w:t xml:space="preserve"> </w:t>
      </w:r>
      <w:r w:rsidR="00516AFE" w:rsidRPr="005E365D">
        <w:rPr>
          <w:lang w:val="es-ES_tradnl"/>
        </w:rPr>
        <w:t xml:space="preserve">mencionado </w:t>
      </w:r>
      <w:r w:rsidR="00555D63" w:rsidRPr="005E365D">
        <w:rPr>
          <w:lang w:val="es-ES_tradnl"/>
        </w:rPr>
        <w:t>en</w:t>
      </w:r>
      <w:r w:rsidRPr="005E365D">
        <w:rPr>
          <w:lang w:val="es-ES_tradnl"/>
        </w:rPr>
        <w:t xml:space="preserve"> </w:t>
      </w:r>
      <w:r w:rsidR="00555D63" w:rsidRPr="005E365D">
        <w:rPr>
          <w:lang w:val="es-ES_tradnl"/>
        </w:rPr>
        <w:t>el</w:t>
      </w:r>
      <w:r w:rsidRPr="005E365D">
        <w:rPr>
          <w:lang w:val="es-ES_tradnl"/>
        </w:rPr>
        <w:t xml:space="preserve"> </w:t>
      </w:r>
      <w:r w:rsidR="00555D63" w:rsidRPr="005E365D">
        <w:rPr>
          <w:lang w:val="es-ES_tradnl"/>
        </w:rPr>
        <w:t>párrafo</w:t>
      </w:r>
      <w:r w:rsidRPr="005E365D">
        <w:rPr>
          <w:lang w:val="es-ES_tradnl"/>
        </w:rPr>
        <w:t xml:space="preserve"> </w:t>
      </w:r>
      <w:r w:rsidR="0088158C" w:rsidRPr="005E365D">
        <w:rPr>
          <w:lang w:val="es-ES_tradnl"/>
        </w:rPr>
        <w:t>a)</w:t>
      </w:r>
      <w:r w:rsidR="00E61CA5" w:rsidRPr="005E365D">
        <w:rPr>
          <w:lang w:val="es-ES_tradnl"/>
        </w:rPr>
        <w:t xml:space="preserve"> i)</w:t>
      </w:r>
      <w:r w:rsidR="0088158C" w:rsidRPr="005E365D">
        <w:rPr>
          <w:lang w:val="es-ES_tradnl"/>
        </w:rPr>
        <w:t>;</w:t>
      </w:r>
    </w:p>
    <w:p w14:paraId="0B4585F1" w14:textId="1D0D958A" w:rsidR="0088158C" w:rsidRPr="005E365D" w:rsidRDefault="00350921" w:rsidP="00F36CAF">
      <w:pPr>
        <w:pStyle w:val="Heading2"/>
        <w:rPr>
          <w:lang w:val="es-ES_tradnl" w:eastAsia="en-CA"/>
        </w:rPr>
      </w:pPr>
      <w:r w:rsidRPr="005E365D">
        <w:rPr>
          <w:lang w:val="es-ES_tradnl" w:eastAsia="en-CA"/>
        </w:rPr>
        <w:t>Considerar</w:t>
      </w:r>
      <w:r w:rsidR="0088158C" w:rsidRPr="005E365D">
        <w:rPr>
          <w:lang w:val="es-ES_tradnl" w:eastAsia="en-CA"/>
        </w:rPr>
        <w:t>:</w:t>
      </w:r>
    </w:p>
    <w:p w14:paraId="05302747" w14:textId="26D3A675" w:rsidR="0088158C" w:rsidRPr="005E365D" w:rsidRDefault="00F31171" w:rsidP="00256182">
      <w:pPr>
        <w:pStyle w:val="Heading3"/>
        <w:ind w:left="1985" w:hanging="545"/>
        <w:rPr>
          <w:lang w:val="es-ES_tradnl" w:eastAsia="en-CA"/>
        </w:rPr>
      </w:pPr>
      <w:r w:rsidRPr="005E365D">
        <w:rPr>
          <w:lang w:val="es-ES_tradnl" w:eastAsia="en-CA"/>
        </w:rPr>
        <w:t>Las opciones</w:t>
      </w:r>
      <w:r w:rsidR="0069670C" w:rsidRPr="005E365D">
        <w:rPr>
          <w:lang w:val="es-ES_tradnl" w:eastAsia="en-CA"/>
        </w:rPr>
        <w:t xml:space="preserve"> </w:t>
      </w:r>
      <w:r w:rsidR="008C709F" w:rsidRPr="005E365D">
        <w:rPr>
          <w:lang w:val="es-ES_tradnl" w:eastAsia="en-CA"/>
        </w:rPr>
        <w:t>indicadas</w:t>
      </w:r>
      <w:r w:rsidR="0069670C" w:rsidRPr="005E365D">
        <w:rPr>
          <w:lang w:val="es-ES_tradnl" w:eastAsia="en-CA"/>
        </w:rPr>
        <w:t xml:space="preserve"> </w:t>
      </w:r>
      <w:r w:rsidR="00555D63" w:rsidRPr="005E365D">
        <w:rPr>
          <w:lang w:val="es-ES_tradnl" w:eastAsia="en-CA"/>
        </w:rPr>
        <w:t>en</w:t>
      </w:r>
      <w:r w:rsidR="0069670C" w:rsidRPr="005E365D">
        <w:rPr>
          <w:lang w:val="es-ES_tradnl" w:eastAsia="en-CA"/>
        </w:rPr>
        <w:t xml:space="preserve"> </w:t>
      </w:r>
      <w:r w:rsidR="00B6567B" w:rsidRPr="005E365D">
        <w:rPr>
          <w:lang w:val="es-ES_tradnl" w:eastAsia="en-CA"/>
        </w:rPr>
        <w:t>los</w:t>
      </w:r>
      <w:r w:rsidR="0069670C" w:rsidRPr="005E365D">
        <w:rPr>
          <w:lang w:val="es-ES_tradnl" w:eastAsia="en-CA"/>
        </w:rPr>
        <w:t xml:space="preserve"> </w:t>
      </w:r>
      <w:r w:rsidR="00B6567B" w:rsidRPr="005E365D">
        <w:rPr>
          <w:lang w:val="es-ES_tradnl" w:eastAsia="en-CA"/>
        </w:rPr>
        <w:t>párrafos</w:t>
      </w:r>
      <w:r w:rsidR="0069670C" w:rsidRPr="005E365D">
        <w:rPr>
          <w:lang w:val="es-ES_tradnl" w:eastAsia="en-CA"/>
        </w:rPr>
        <w:t xml:space="preserve"> </w:t>
      </w:r>
      <w:r w:rsidR="0088158C" w:rsidRPr="005E365D">
        <w:rPr>
          <w:lang w:val="es-ES_tradnl" w:eastAsia="en-CA"/>
        </w:rPr>
        <w:t>30</w:t>
      </w:r>
      <w:r w:rsidR="0069670C" w:rsidRPr="005E365D">
        <w:rPr>
          <w:lang w:val="es-ES_tradnl" w:eastAsia="en-CA"/>
        </w:rPr>
        <w:t xml:space="preserve"> </w:t>
      </w:r>
      <w:r w:rsidR="0010397E" w:rsidRPr="005E365D">
        <w:rPr>
          <w:lang w:val="es-ES_tradnl" w:eastAsia="en-CA"/>
        </w:rPr>
        <w:t>a</w:t>
      </w:r>
      <w:r w:rsidR="0069670C" w:rsidRPr="005E365D">
        <w:rPr>
          <w:lang w:val="es-ES_tradnl" w:eastAsia="en-CA"/>
        </w:rPr>
        <w:t xml:space="preserve"> </w:t>
      </w:r>
      <w:r w:rsidR="0088158C" w:rsidRPr="005E365D">
        <w:rPr>
          <w:lang w:val="es-ES_tradnl" w:eastAsia="en-CA"/>
        </w:rPr>
        <w:t>42</w:t>
      </w:r>
      <w:r w:rsidR="0069670C" w:rsidRPr="005E365D">
        <w:rPr>
          <w:lang w:val="es-ES_tradnl" w:eastAsia="en-CA"/>
        </w:rPr>
        <w:t xml:space="preserve"> </w:t>
      </w:r>
      <w:r w:rsidR="00F06D2B" w:rsidRPr="005E365D">
        <w:rPr>
          <w:lang w:val="es-ES_tradnl" w:eastAsia="en-CA"/>
        </w:rPr>
        <w:t>del</w:t>
      </w:r>
      <w:r w:rsidR="0069670C" w:rsidRPr="005E365D">
        <w:rPr>
          <w:lang w:val="es-ES_tradnl" w:eastAsia="en-CA"/>
        </w:rPr>
        <w:t xml:space="preserve"> </w:t>
      </w:r>
      <w:r w:rsidR="00F06D2B" w:rsidRPr="005E365D">
        <w:rPr>
          <w:lang w:val="es-ES_tradnl" w:eastAsia="en-CA"/>
        </w:rPr>
        <w:t>documento</w:t>
      </w:r>
      <w:r w:rsidR="0069670C" w:rsidRPr="005E365D">
        <w:rPr>
          <w:lang w:val="es-ES_tradnl" w:eastAsia="en-CA"/>
        </w:rPr>
        <w:t xml:space="preserve"> </w:t>
      </w:r>
      <w:r w:rsidR="0006348D" w:rsidRPr="005E365D">
        <w:rPr>
          <w:lang w:val="es-ES_tradnl"/>
        </w:rPr>
        <w:t>UNEP/OzL.Pro</w:t>
      </w:r>
      <w:r w:rsidR="0088158C" w:rsidRPr="005E365D">
        <w:rPr>
          <w:lang w:val="es-ES_tradnl"/>
        </w:rPr>
        <w:t>/ExCom/89/12</w:t>
      </w:r>
      <w:r w:rsidR="0088158C" w:rsidRPr="005E365D">
        <w:rPr>
          <w:lang w:val="es-ES_tradnl" w:eastAsia="en-CA"/>
        </w:rPr>
        <w:t>;</w:t>
      </w:r>
    </w:p>
    <w:p w14:paraId="235F6F2A" w14:textId="0FE90CA9" w:rsidR="0088158C" w:rsidRPr="005E365D" w:rsidRDefault="002C6CCD" w:rsidP="00256182">
      <w:pPr>
        <w:pStyle w:val="Heading3"/>
        <w:ind w:left="1985" w:hanging="545"/>
        <w:rPr>
          <w:lang w:val="es-ES_tradnl" w:eastAsia="en-CA"/>
        </w:rPr>
      </w:pPr>
      <w:r w:rsidRPr="005E365D">
        <w:rPr>
          <w:lang w:val="es-ES_tradnl" w:eastAsia="en-CA"/>
        </w:rPr>
        <w:t>El establecimiento</w:t>
      </w:r>
      <w:r w:rsidR="0008778B">
        <w:rPr>
          <w:lang w:val="es-ES_tradnl" w:eastAsia="en-CA"/>
        </w:rPr>
        <w:t>,</w:t>
      </w:r>
      <w:r w:rsidRPr="005E365D">
        <w:rPr>
          <w:lang w:val="es-ES_tradnl" w:eastAsia="en-CA"/>
        </w:rPr>
        <w:t xml:space="preserve"> </w:t>
      </w:r>
      <w:r w:rsidR="007211B6" w:rsidRPr="005E365D">
        <w:rPr>
          <w:lang w:val="es-ES_tradnl" w:eastAsia="en-CA"/>
        </w:rPr>
        <w:t xml:space="preserve">dentro del actual </w:t>
      </w:r>
      <w:r w:rsidR="0073606B" w:rsidRPr="005E365D">
        <w:rPr>
          <w:lang w:val="es-ES_tradnl" w:eastAsia="en-CA"/>
        </w:rPr>
        <w:t>plan administrativo</w:t>
      </w:r>
      <w:r w:rsidR="0008778B">
        <w:rPr>
          <w:lang w:val="es-ES_tradnl" w:eastAsia="en-CA"/>
        </w:rPr>
        <w:t>,</w:t>
      </w:r>
      <w:r w:rsidR="007E5964" w:rsidRPr="005E365D">
        <w:rPr>
          <w:lang w:val="es-ES_tradnl"/>
        </w:rPr>
        <w:t xml:space="preserve"> </w:t>
      </w:r>
      <w:r w:rsidR="007E5964" w:rsidRPr="005E365D">
        <w:rPr>
          <w:lang w:val="es-ES_tradnl" w:eastAsia="en-CA"/>
        </w:rPr>
        <w:t>de una ventana especial</w:t>
      </w:r>
      <w:r w:rsidR="00D7006D" w:rsidRPr="005E365D">
        <w:rPr>
          <w:lang w:val="es-ES_tradnl" w:eastAsia="en-CA"/>
        </w:rPr>
        <w:t xml:space="preserve">, </w:t>
      </w:r>
      <w:r w:rsidR="00661FAB" w:rsidRPr="005E365D">
        <w:rPr>
          <w:lang w:val="es-ES_tradnl" w:eastAsia="en-CA"/>
        </w:rPr>
        <w:t xml:space="preserve">al </w:t>
      </w:r>
      <w:r w:rsidR="0006348D" w:rsidRPr="005E365D">
        <w:rPr>
          <w:lang w:val="es-ES_tradnl" w:eastAsia="en-CA"/>
        </w:rPr>
        <w:t>nivel</w:t>
      </w:r>
      <w:r w:rsidR="0069670C" w:rsidRPr="005E365D">
        <w:rPr>
          <w:lang w:val="es-ES_tradnl" w:eastAsia="en-CA"/>
        </w:rPr>
        <w:t xml:space="preserve"> </w:t>
      </w:r>
      <w:r w:rsidR="00977F93" w:rsidRPr="005E365D">
        <w:rPr>
          <w:lang w:val="es-ES_tradnl" w:eastAsia="en-CA"/>
        </w:rPr>
        <w:t xml:space="preserve">que </w:t>
      </w:r>
      <w:r w:rsidR="00661FAB" w:rsidRPr="005E365D">
        <w:rPr>
          <w:lang w:val="es-ES_tradnl" w:eastAsia="en-CA"/>
        </w:rPr>
        <w:t xml:space="preserve">fije </w:t>
      </w:r>
      <w:r w:rsidR="00555D63" w:rsidRPr="005E365D">
        <w:rPr>
          <w:lang w:val="es-ES_tradnl" w:eastAsia="en-CA"/>
        </w:rPr>
        <w:t>el</w:t>
      </w:r>
      <w:r w:rsidR="0069670C" w:rsidRPr="005E365D">
        <w:rPr>
          <w:lang w:val="es-ES_tradnl" w:eastAsia="en-CA"/>
        </w:rPr>
        <w:t xml:space="preserve"> </w:t>
      </w:r>
      <w:r w:rsidR="008D1ADF" w:rsidRPr="005E365D">
        <w:rPr>
          <w:lang w:val="es-ES_tradnl" w:eastAsia="en-CA"/>
        </w:rPr>
        <w:t>Comité</w:t>
      </w:r>
      <w:r w:rsidR="0069670C" w:rsidRPr="005E365D">
        <w:rPr>
          <w:lang w:val="es-ES_tradnl" w:eastAsia="en-CA"/>
        </w:rPr>
        <w:t xml:space="preserve"> </w:t>
      </w:r>
      <w:r w:rsidR="00326B43" w:rsidRPr="005E365D">
        <w:rPr>
          <w:lang w:val="es-ES_tradnl" w:eastAsia="en-CA"/>
        </w:rPr>
        <w:t>Ejecutivo</w:t>
      </w:r>
      <w:r w:rsidR="00D7006D" w:rsidRPr="005E365D">
        <w:rPr>
          <w:lang w:val="es-ES_tradnl" w:eastAsia="en-CA"/>
        </w:rPr>
        <w:t>,</w:t>
      </w:r>
      <w:r w:rsidR="0069670C" w:rsidRPr="005E365D">
        <w:rPr>
          <w:lang w:val="es-ES_tradnl" w:eastAsia="en-CA"/>
        </w:rPr>
        <w:t xml:space="preserve"> </w:t>
      </w:r>
      <w:r w:rsidR="00266FA4">
        <w:rPr>
          <w:lang w:val="es-ES_tradnl" w:eastAsia="en-CA"/>
        </w:rPr>
        <w:t xml:space="preserve">destinada a </w:t>
      </w:r>
      <w:r w:rsidR="007D4BA1" w:rsidRPr="005E365D">
        <w:rPr>
          <w:lang w:val="es-ES_tradnl" w:eastAsia="en-CA"/>
        </w:rPr>
        <w:t xml:space="preserve">financiar </w:t>
      </w:r>
      <w:r w:rsidR="0073606B" w:rsidRPr="005E365D">
        <w:rPr>
          <w:lang w:val="es-ES_tradnl" w:eastAsia="en-CA"/>
        </w:rPr>
        <w:t>proyectos</w:t>
      </w:r>
      <w:r w:rsidR="0069670C" w:rsidRPr="005E365D">
        <w:rPr>
          <w:lang w:val="es-ES_tradnl" w:eastAsia="en-CA"/>
        </w:rPr>
        <w:t xml:space="preserve"> </w:t>
      </w:r>
      <w:r w:rsidR="00F06D2B" w:rsidRPr="005E365D">
        <w:rPr>
          <w:lang w:val="es-ES_tradnl" w:eastAsia="en-CA"/>
        </w:rPr>
        <w:t>piloto</w:t>
      </w:r>
      <w:r w:rsidR="0069670C" w:rsidRPr="005E365D">
        <w:rPr>
          <w:lang w:val="es-ES_tradnl" w:eastAsia="en-CA"/>
        </w:rPr>
        <w:t xml:space="preserve"> </w:t>
      </w:r>
      <w:r w:rsidR="00301656" w:rsidRPr="005E365D">
        <w:rPr>
          <w:lang w:val="es-ES_tradnl" w:eastAsia="en-CA"/>
        </w:rPr>
        <w:t xml:space="preserve">orientados a </w:t>
      </w:r>
      <w:r w:rsidR="001744A4" w:rsidRPr="005E365D">
        <w:rPr>
          <w:lang w:val="es-ES_tradnl" w:eastAsia="en-CA"/>
        </w:rPr>
        <w:t>mantener y/o potenciar</w:t>
      </w:r>
      <w:r w:rsidR="007118E0" w:rsidRPr="005E365D">
        <w:rPr>
          <w:lang w:val="es-ES_tradnl" w:eastAsia="en-CA"/>
        </w:rPr>
        <w:t xml:space="preserve"> la eficiencia</w:t>
      </w:r>
      <w:r w:rsidR="0069670C" w:rsidRPr="005E365D">
        <w:rPr>
          <w:lang w:val="es-ES_tradnl" w:eastAsia="en-CA"/>
        </w:rPr>
        <w:t xml:space="preserve"> </w:t>
      </w:r>
      <w:r w:rsidR="00B667F0" w:rsidRPr="005E365D">
        <w:rPr>
          <w:lang w:val="es-ES_tradnl" w:eastAsia="en-CA"/>
        </w:rPr>
        <w:t>energética</w:t>
      </w:r>
      <w:r w:rsidR="0069670C" w:rsidRPr="005E365D">
        <w:rPr>
          <w:lang w:val="es-ES_tradnl" w:eastAsia="en-CA"/>
        </w:rPr>
        <w:t xml:space="preserve"> </w:t>
      </w:r>
      <w:r w:rsidR="008D1ADF" w:rsidRPr="005E365D">
        <w:rPr>
          <w:lang w:val="es-ES_tradnl" w:eastAsia="en-CA"/>
        </w:rPr>
        <w:t>en</w:t>
      </w:r>
      <w:r w:rsidR="0069670C" w:rsidRPr="005E365D">
        <w:rPr>
          <w:lang w:val="es-ES_tradnl" w:eastAsia="en-CA"/>
        </w:rPr>
        <w:t xml:space="preserve"> </w:t>
      </w:r>
      <w:r w:rsidR="008D1ADF" w:rsidRPr="005E365D">
        <w:rPr>
          <w:lang w:val="es-ES_tradnl" w:eastAsia="en-CA"/>
        </w:rPr>
        <w:t>proyectos</w:t>
      </w:r>
      <w:r w:rsidR="0069670C" w:rsidRPr="005E365D">
        <w:rPr>
          <w:lang w:val="es-ES_tradnl" w:eastAsia="en-CA"/>
        </w:rPr>
        <w:t xml:space="preserve"> </w:t>
      </w:r>
      <w:r w:rsidR="00AA7926" w:rsidRPr="005E365D">
        <w:rPr>
          <w:lang w:val="es-ES_tradnl" w:eastAsia="en-CA"/>
        </w:rPr>
        <w:t xml:space="preserve">de reducción de HFC </w:t>
      </w:r>
      <w:r w:rsidR="00BF6C94" w:rsidRPr="005E365D">
        <w:rPr>
          <w:lang w:val="es-ES_tradnl" w:eastAsia="en-CA"/>
        </w:rPr>
        <w:t>financiado</w:t>
      </w:r>
      <w:r w:rsidR="007C2AD3" w:rsidRPr="005E365D">
        <w:rPr>
          <w:lang w:val="es-ES_tradnl" w:eastAsia="en-CA"/>
        </w:rPr>
        <w:t>s</w:t>
      </w:r>
      <w:r w:rsidR="0069670C" w:rsidRPr="005E365D">
        <w:rPr>
          <w:lang w:val="es-ES_tradnl" w:eastAsia="en-CA"/>
        </w:rPr>
        <w:t xml:space="preserve"> </w:t>
      </w:r>
      <w:r w:rsidR="00555D63" w:rsidRPr="005E365D">
        <w:rPr>
          <w:lang w:val="es-ES_tradnl" w:eastAsia="en-CA"/>
        </w:rPr>
        <w:t>por</w:t>
      </w:r>
      <w:r w:rsidR="0069670C" w:rsidRPr="005E365D">
        <w:rPr>
          <w:lang w:val="es-ES_tradnl" w:eastAsia="en-CA"/>
        </w:rPr>
        <w:t xml:space="preserve"> </w:t>
      </w:r>
      <w:r w:rsidR="00555D63" w:rsidRPr="005E365D">
        <w:rPr>
          <w:lang w:val="es-ES_tradnl" w:eastAsia="en-CA"/>
        </w:rPr>
        <w:t>el</w:t>
      </w:r>
      <w:r w:rsidR="0069670C" w:rsidRPr="005E365D">
        <w:rPr>
          <w:lang w:val="es-ES_tradnl" w:eastAsia="en-CA"/>
        </w:rPr>
        <w:t xml:space="preserve"> </w:t>
      </w:r>
      <w:r w:rsidR="00F06D2B" w:rsidRPr="005E365D">
        <w:rPr>
          <w:lang w:val="es-ES_tradnl" w:eastAsia="en-CA"/>
        </w:rPr>
        <w:t>Fondo</w:t>
      </w:r>
      <w:r w:rsidR="0069670C" w:rsidRPr="005E365D">
        <w:rPr>
          <w:lang w:val="es-ES_tradnl" w:eastAsia="en-CA"/>
        </w:rPr>
        <w:t xml:space="preserve"> </w:t>
      </w:r>
      <w:r w:rsidR="00326B43" w:rsidRPr="005E365D">
        <w:rPr>
          <w:lang w:val="es-ES_tradnl" w:eastAsia="en-CA"/>
        </w:rPr>
        <w:t>Multilateral</w:t>
      </w:r>
      <w:r w:rsidR="0088158C" w:rsidRPr="005E365D">
        <w:rPr>
          <w:lang w:val="es-ES_tradnl" w:eastAsia="en-CA"/>
        </w:rPr>
        <w:t>,</w:t>
      </w:r>
      <w:r w:rsidR="0069670C" w:rsidRPr="005E365D">
        <w:rPr>
          <w:lang w:val="es-ES_tradnl" w:eastAsia="en-CA"/>
        </w:rPr>
        <w:t xml:space="preserve"> </w:t>
      </w:r>
      <w:r w:rsidR="009043F9" w:rsidRPr="005E365D">
        <w:rPr>
          <w:lang w:val="es-ES_tradnl" w:eastAsia="en-CA"/>
        </w:rPr>
        <w:t>en</w:t>
      </w:r>
      <w:r w:rsidR="0069670C" w:rsidRPr="005E365D">
        <w:rPr>
          <w:lang w:val="es-ES_tradnl" w:eastAsia="en-CA"/>
        </w:rPr>
        <w:t xml:space="preserve"> </w:t>
      </w:r>
      <w:r w:rsidR="009043F9" w:rsidRPr="005E365D">
        <w:rPr>
          <w:lang w:val="es-ES_tradnl" w:eastAsia="en-CA"/>
        </w:rPr>
        <w:t>el</w:t>
      </w:r>
      <w:r w:rsidR="0069670C" w:rsidRPr="005E365D">
        <w:rPr>
          <w:lang w:val="es-ES_tradnl" w:eastAsia="en-CA"/>
        </w:rPr>
        <w:t xml:space="preserve"> </w:t>
      </w:r>
      <w:r w:rsidR="009043F9" w:rsidRPr="005E365D">
        <w:rPr>
          <w:lang w:val="es-ES_tradnl" w:eastAsia="en-CA"/>
        </w:rPr>
        <w:t>entendido</w:t>
      </w:r>
      <w:r w:rsidR="0069670C" w:rsidRPr="005E365D">
        <w:rPr>
          <w:lang w:val="es-ES_tradnl" w:eastAsia="en-CA"/>
        </w:rPr>
        <w:t xml:space="preserve"> </w:t>
      </w:r>
      <w:r w:rsidR="009043F9" w:rsidRPr="005E365D">
        <w:rPr>
          <w:lang w:val="es-ES_tradnl" w:eastAsia="en-CA"/>
        </w:rPr>
        <w:t>de</w:t>
      </w:r>
      <w:r w:rsidR="0069670C" w:rsidRPr="005E365D">
        <w:rPr>
          <w:lang w:val="es-ES_tradnl" w:eastAsia="en-CA"/>
        </w:rPr>
        <w:t xml:space="preserve"> </w:t>
      </w:r>
      <w:r w:rsidR="009043F9" w:rsidRPr="005E365D">
        <w:rPr>
          <w:lang w:val="es-ES_tradnl" w:eastAsia="en-CA"/>
        </w:rPr>
        <w:t>que</w:t>
      </w:r>
      <w:r w:rsidR="0069670C" w:rsidRPr="005E365D">
        <w:rPr>
          <w:lang w:val="es-ES_tradnl" w:eastAsia="en-CA"/>
        </w:rPr>
        <w:t xml:space="preserve"> </w:t>
      </w:r>
      <w:r w:rsidR="00084BAB" w:rsidRPr="005E365D">
        <w:rPr>
          <w:lang w:val="es-ES_tradnl" w:eastAsia="en-CA"/>
        </w:rPr>
        <w:t xml:space="preserve">dichos </w:t>
      </w:r>
      <w:r w:rsidR="00555D63" w:rsidRPr="005E365D">
        <w:rPr>
          <w:lang w:val="es-ES_tradnl" w:eastAsia="en-CA"/>
        </w:rPr>
        <w:t>proyecto</w:t>
      </w:r>
      <w:r w:rsidR="00F06D2B" w:rsidRPr="005E365D">
        <w:rPr>
          <w:lang w:val="es-ES_tradnl" w:eastAsia="en-CA"/>
        </w:rPr>
        <w:t>s</w:t>
      </w:r>
      <w:r w:rsidR="0069670C" w:rsidRPr="005E365D">
        <w:rPr>
          <w:lang w:val="es-ES_tradnl" w:eastAsia="en-CA"/>
        </w:rPr>
        <w:t xml:space="preserve"> </w:t>
      </w:r>
      <w:r w:rsidR="004C1AD4" w:rsidRPr="005E365D">
        <w:rPr>
          <w:lang w:val="es-ES_tradnl" w:eastAsia="en-CA"/>
        </w:rPr>
        <w:t>informar</w:t>
      </w:r>
      <w:r w:rsidR="006E02B0">
        <w:rPr>
          <w:lang w:val="es-ES_tradnl" w:eastAsia="en-CA"/>
        </w:rPr>
        <w:t>án</w:t>
      </w:r>
      <w:r w:rsidR="004C1AD4" w:rsidRPr="005E365D">
        <w:rPr>
          <w:lang w:val="es-ES_tradnl" w:eastAsia="en-CA"/>
        </w:rPr>
        <w:t xml:space="preserve"> las </w:t>
      </w:r>
      <w:r w:rsidR="009461F3" w:rsidRPr="005E365D">
        <w:rPr>
          <w:lang w:val="es-ES_tradnl" w:eastAsia="en-CA"/>
        </w:rPr>
        <w:t>futuras</w:t>
      </w:r>
      <w:r w:rsidR="0069670C" w:rsidRPr="005E365D">
        <w:rPr>
          <w:lang w:val="es-ES_tradnl" w:eastAsia="en-CA"/>
        </w:rPr>
        <w:t xml:space="preserve"> </w:t>
      </w:r>
      <w:r w:rsidR="009E42AE">
        <w:rPr>
          <w:lang w:val="es-ES_tradnl" w:eastAsia="en-CA"/>
        </w:rPr>
        <w:t>deliberaciones</w:t>
      </w:r>
      <w:r w:rsidR="0069670C" w:rsidRPr="005E365D">
        <w:rPr>
          <w:lang w:val="es-ES_tradnl" w:eastAsia="en-CA"/>
        </w:rPr>
        <w:t xml:space="preserve"> </w:t>
      </w:r>
      <w:r w:rsidR="00344542" w:rsidRPr="005E365D">
        <w:rPr>
          <w:lang w:val="es-ES_tradnl" w:eastAsia="en-CA"/>
        </w:rPr>
        <w:t xml:space="preserve">sobre </w:t>
      </w:r>
      <w:r w:rsidR="00F31171" w:rsidRPr="005E365D">
        <w:rPr>
          <w:lang w:val="es-ES_tradnl" w:eastAsia="en-CA"/>
        </w:rPr>
        <w:t>las opciones</w:t>
      </w:r>
      <w:r w:rsidR="0069670C" w:rsidRPr="005E365D">
        <w:rPr>
          <w:lang w:val="es-ES_tradnl" w:eastAsia="en-CA"/>
        </w:rPr>
        <w:t xml:space="preserve"> </w:t>
      </w:r>
      <w:r w:rsidR="00BA5D87" w:rsidRPr="005E365D">
        <w:rPr>
          <w:lang w:val="es-ES_tradnl" w:eastAsia="en-CA"/>
        </w:rPr>
        <w:t xml:space="preserve">que se indica </w:t>
      </w:r>
      <w:r w:rsidR="00555D63" w:rsidRPr="005E365D">
        <w:rPr>
          <w:lang w:val="es-ES_tradnl" w:eastAsia="en-CA"/>
        </w:rPr>
        <w:t>en</w:t>
      </w:r>
      <w:r w:rsidR="0069670C" w:rsidRPr="005E365D">
        <w:rPr>
          <w:lang w:val="es-ES_tradnl" w:eastAsia="en-CA"/>
        </w:rPr>
        <w:t xml:space="preserve"> </w:t>
      </w:r>
      <w:r w:rsidR="00555D63" w:rsidRPr="005E365D">
        <w:rPr>
          <w:lang w:val="es-ES_tradnl" w:eastAsia="en-CA"/>
        </w:rPr>
        <w:t>el</w:t>
      </w:r>
      <w:r w:rsidR="0069670C" w:rsidRPr="005E365D">
        <w:rPr>
          <w:lang w:val="es-ES_tradnl" w:eastAsia="en-CA"/>
        </w:rPr>
        <w:t xml:space="preserve"> </w:t>
      </w:r>
      <w:r w:rsidR="00555D63" w:rsidRPr="005E365D">
        <w:rPr>
          <w:lang w:val="es-ES_tradnl" w:eastAsia="en-CA"/>
        </w:rPr>
        <w:t>párrafo</w:t>
      </w:r>
      <w:r w:rsidR="0069670C" w:rsidRPr="005E365D">
        <w:rPr>
          <w:lang w:val="es-ES_tradnl" w:eastAsia="en-CA"/>
        </w:rPr>
        <w:t xml:space="preserve"> </w:t>
      </w:r>
      <w:r w:rsidR="0088158C" w:rsidRPr="005E365D">
        <w:rPr>
          <w:lang w:val="es-ES_tradnl" w:eastAsia="en-CA"/>
        </w:rPr>
        <w:t>b)</w:t>
      </w:r>
      <w:r w:rsidR="00E61CA5" w:rsidRPr="005E365D">
        <w:rPr>
          <w:lang w:val="es-ES_tradnl" w:eastAsia="en-CA"/>
        </w:rPr>
        <w:t xml:space="preserve"> i)</w:t>
      </w:r>
      <w:r w:rsidR="0069670C" w:rsidRPr="005E365D">
        <w:rPr>
          <w:lang w:val="es-ES_tradnl" w:eastAsia="en-CA"/>
        </w:rPr>
        <w:t xml:space="preserve"> </w:t>
      </w:r>
      <w:r w:rsidR="0031604D" w:rsidRPr="005E365D">
        <w:rPr>
          <w:lang w:val="es-ES_tradnl" w:eastAsia="en-CA"/>
        </w:rPr>
        <w:t>anterior</w:t>
      </w:r>
      <w:r w:rsidR="0088158C" w:rsidRPr="005E365D">
        <w:rPr>
          <w:lang w:val="es-ES_tradnl" w:eastAsia="en-CA"/>
        </w:rPr>
        <w:t>;</w:t>
      </w:r>
      <w:r w:rsidR="0069670C" w:rsidRPr="005E365D">
        <w:rPr>
          <w:lang w:val="es-ES_tradnl" w:eastAsia="en-CA"/>
        </w:rPr>
        <w:t xml:space="preserve"> </w:t>
      </w:r>
      <w:r w:rsidR="00326B43" w:rsidRPr="005E365D">
        <w:rPr>
          <w:lang w:val="es-ES_tradnl" w:eastAsia="en-CA"/>
        </w:rPr>
        <w:t>y</w:t>
      </w:r>
    </w:p>
    <w:p w14:paraId="51564BEE" w14:textId="29E1E5A3" w:rsidR="0088158C" w:rsidRPr="005E365D" w:rsidRDefault="00555D63" w:rsidP="00623D00">
      <w:pPr>
        <w:pStyle w:val="Heading2"/>
        <w:rPr>
          <w:lang w:val="es-ES_tradnl"/>
        </w:rPr>
      </w:pPr>
      <w:r w:rsidRPr="005E365D">
        <w:rPr>
          <w:lang w:val="es-ES_tradnl" w:eastAsia="en-CA"/>
        </w:rPr>
        <w:t>Solicitar</w:t>
      </w:r>
      <w:r w:rsidR="0069670C" w:rsidRPr="005E365D">
        <w:rPr>
          <w:lang w:val="es-ES_tradnl" w:eastAsia="en-CA"/>
        </w:rPr>
        <w:t xml:space="preserve"> </w:t>
      </w:r>
      <w:r w:rsidRPr="005E365D">
        <w:rPr>
          <w:lang w:val="es-ES_tradnl" w:eastAsia="en-CA"/>
        </w:rPr>
        <w:t>a</w:t>
      </w:r>
      <w:r w:rsidR="0069670C" w:rsidRPr="005E365D">
        <w:rPr>
          <w:lang w:val="es-ES_tradnl" w:eastAsia="en-CA"/>
        </w:rPr>
        <w:t xml:space="preserve"> </w:t>
      </w:r>
      <w:r w:rsidRPr="005E365D">
        <w:rPr>
          <w:lang w:val="es-ES_tradnl" w:eastAsia="en-CA"/>
        </w:rPr>
        <w:t>la</w:t>
      </w:r>
      <w:r w:rsidR="0069670C" w:rsidRPr="005E365D">
        <w:rPr>
          <w:lang w:val="es-ES_tradnl" w:eastAsia="en-CA"/>
        </w:rPr>
        <w:t xml:space="preserve"> </w:t>
      </w:r>
      <w:r w:rsidRPr="005E365D">
        <w:rPr>
          <w:lang w:val="es-ES_tradnl" w:eastAsia="en-CA"/>
        </w:rPr>
        <w:t>Secretaría</w:t>
      </w:r>
      <w:r w:rsidR="00D91453" w:rsidRPr="005E365D">
        <w:rPr>
          <w:lang w:val="es-ES_tradnl" w:eastAsia="en-CA"/>
        </w:rPr>
        <w:t xml:space="preserve"> </w:t>
      </w:r>
      <w:r w:rsidR="0088158C" w:rsidRPr="005E365D">
        <w:rPr>
          <w:lang w:val="es-ES_tradnl" w:eastAsia="en-CA"/>
        </w:rPr>
        <w:t>[</w:t>
      </w:r>
      <w:r w:rsidR="008B3895" w:rsidRPr="005E365D">
        <w:rPr>
          <w:lang w:val="es-ES_tradnl" w:eastAsia="en-CA"/>
        </w:rPr>
        <w:t xml:space="preserve">en caso </w:t>
      </w:r>
      <w:r w:rsidR="00DC53D7" w:rsidRPr="005E365D">
        <w:rPr>
          <w:lang w:val="es-ES_tradnl" w:eastAsia="en-CA"/>
        </w:rPr>
        <w:t xml:space="preserve">de acordarse </w:t>
      </w:r>
      <w:r w:rsidR="008B3895" w:rsidRPr="005E365D">
        <w:rPr>
          <w:lang w:val="es-ES_tradnl" w:eastAsia="en-CA"/>
        </w:rPr>
        <w:t xml:space="preserve">la </w:t>
      </w:r>
      <w:r w:rsidR="00DD2EBD" w:rsidRPr="005E365D">
        <w:rPr>
          <w:lang w:val="es-ES_tradnl" w:eastAsia="en-CA"/>
        </w:rPr>
        <w:t>ventana de financiamiento</w:t>
      </w:r>
      <w:r w:rsidR="0069670C" w:rsidRPr="005E365D">
        <w:rPr>
          <w:lang w:val="es-ES_tradnl" w:eastAsia="en-CA"/>
        </w:rPr>
        <w:t xml:space="preserve"> </w:t>
      </w:r>
      <w:r w:rsidR="00EB22FF" w:rsidRPr="005E365D">
        <w:rPr>
          <w:lang w:val="es-ES_tradnl" w:eastAsia="en-CA"/>
        </w:rPr>
        <w:t xml:space="preserve">mencionada </w:t>
      </w:r>
      <w:r w:rsidR="008D1ADF" w:rsidRPr="005E365D">
        <w:rPr>
          <w:lang w:val="es-ES_tradnl" w:eastAsia="en-CA"/>
        </w:rPr>
        <w:t>en</w:t>
      </w:r>
      <w:r w:rsidR="0069670C" w:rsidRPr="005E365D">
        <w:rPr>
          <w:lang w:val="es-ES_tradnl" w:eastAsia="en-CA"/>
        </w:rPr>
        <w:t xml:space="preserve"> </w:t>
      </w:r>
      <w:r w:rsidR="00271194" w:rsidRPr="005E365D">
        <w:rPr>
          <w:lang w:val="es-ES_tradnl" w:eastAsia="en-CA"/>
        </w:rPr>
        <w:t>el inciso</w:t>
      </w:r>
      <w:r w:rsidR="0069670C" w:rsidRPr="005E365D">
        <w:rPr>
          <w:lang w:val="es-ES_tradnl" w:eastAsia="en-CA"/>
        </w:rPr>
        <w:t xml:space="preserve"> </w:t>
      </w:r>
      <w:r w:rsidR="0088158C" w:rsidRPr="005E365D">
        <w:rPr>
          <w:lang w:val="es-ES_tradnl" w:eastAsia="en-CA"/>
        </w:rPr>
        <w:t>b</w:t>
      </w:r>
      <w:r w:rsidR="00206F4F">
        <w:rPr>
          <w:lang w:val="es-ES_tradnl" w:eastAsia="en-CA"/>
        </w:rPr>
        <w:t>)</w:t>
      </w:r>
      <w:r w:rsidR="00E61CA5" w:rsidRPr="005E365D">
        <w:rPr>
          <w:lang w:val="es-ES_tradnl" w:eastAsia="en-CA"/>
        </w:rPr>
        <w:t xml:space="preserve"> ii)</w:t>
      </w:r>
      <w:r w:rsidR="0088158C" w:rsidRPr="005E365D">
        <w:rPr>
          <w:lang w:val="es-ES_tradnl" w:eastAsia="en-CA"/>
        </w:rPr>
        <w:t>],</w:t>
      </w:r>
      <w:r w:rsidR="0069670C" w:rsidRPr="005E365D">
        <w:rPr>
          <w:lang w:val="es-ES_tradnl" w:eastAsia="en-CA"/>
        </w:rPr>
        <w:t xml:space="preserve"> </w:t>
      </w:r>
      <w:r w:rsidR="005E325D" w:rsidRPr="005E365D">
        <w:rPr>
          <w:lang w:val="es-ES_tradnl" w:eastAsia="en-CA"/>
        </w:rPr>
        <w:t>la elaboración</w:t>
      </w:r>
      <w:r w:rsidR="00635B90" w:rsidRPr="005E365D">
        <w:rPr>
          <w:lang w:val="es-ES_tradnl" w:eastAsia="en-CA"/>
        </w:rPr>
        <w:t xml:space="preserve">, </w:t>
      </w:r>
      <w:r w:rsidR="00DD4BE4" w:rsidRPr="005E365D">
        <w:rPr>
          <w:lang w:val="es-ES_tradnl" w:eastAsia="en-CA"/>
        </w:rPr>
        <w:t xml:space="preserve">para </w:t>
      </w:r>
      <w:r w:rsidR="00AD133F">
        <w:rPr>
          <w:lang w:val="es-ES_tradnl" w:eastAsia="en-CA"/>
        </w:rPr>
        <w:t xml:space="preserve">ser </w:t>
      </w:r>
      <w:r w:rsidR="00F60B6B">
        <w:rPr>
          <w:lang w:val="es-ES_tradnl" w:eastAsia="en-CA"/>
        </w:rPr>
        <w:t>estudiados</w:t>
      </w:r>
      <w:r w:rsidR="00AD133F">
        <w:rPr>
          <w:lang w:val="es-ES_tradnl" w:eastAsia="en-CA"/>
        </w:rPr>
        <w:t xml:space="preserve"> por el </w:t>
      </w:r>
      <w:r w:rsidR="008D1ADF" w:rsidRPr="005E365D">
        <w:rPr>
          <w:lang w:val="es-ES_tradnl" w:eastAsia="en-CA"/>
        </w:rPr>
        <w:t>Comité</w:t>
      </w:r>
      <w:r w:rsidR="0069670C" w:rsidRPr="005E365D">
        <w:rPr>
          <w:lang w:val="es-ES_tradnl" w:eastAsia="en-CA"/>
        </w:rPr>
        <w:t xml:space="preserve"> </w:t>
      </w:r>
      <w:r w:rsidR="00326B43" w:rsidRPr="005E365D">
        <w:rPr>
          <w:lang w:val="es-ES_tradnl" w:eastAsia="en-CA"/>
        </w:rPr>
        <w:t>Ejecutivo</w:t>
      </w:r>
      <w:r w:rsidR="0069670C" w:rsidRPr="005E365D">
        <w:rPr>
          <w:lang w:val="es-ES_tradnl" w:eastAsia="en-CA"/>
        </w:rPr>
        <w:t xml:space="preserve"> </w:t>
      </w:r>
      <w:r w:rsidR="00803A9E" w:rsidRPr="005E365D">
        <w:rPr>
          <w:lang w:val="es-ES_tradnl" w:eastAsia="en-CA"/>
        </w:rPr>
        <w:t xml:space="preserve">durante la </w:t>
      </w:r>
      <w:r w:rsidR="0088158C" w:rsidRPr="005E365D">
        <w:rPr>
          <w:lang w:val="es-ES_tradnl" w:eastAsia="en-CA"/>
        </w:rPr>
        <w:t>9</w:t>
      </w:r>
      <w:r w:rsidR="00631429" w:rsidRPr="005E365D">
        <w:rPr>
          <w:lang w:val="es-ES_tradnl" w:eastAsia="en-CA"/>
        </w:rPr>
        <w:t>1</w:t>
      </w:r>
      <w:r w:rsidR="00D25DBD" w:rsidRPr="005E365D">
        <w:rPr>
          <w:lang w:val="es-ES_tradnl" w:eastAsia="en-CA"/>
        </w:rPr>
        <w:t>ª</w:t>
      </w:r>
      <w:r w:rsidR="0073606B" w:rsidRPr="005E365D">
        <w:rPr>
          <w:lang w:val="es-ES_tradnl" w:eastAsia="en-CA"/>
        </w:rPr>
        <w:t xml:space="preserve"> reunión</w:t>
      </w:r>
      <w:r w:rsidR="0088158C" w:rsidRPr="005E365D">
        <w:rPr>
          <w:lang w:val="es-ES_tradnl" w:eastAsia="en-CA"/>
        </w:rPr>
        <w:t>,</w:t>
      </w:r>
      <w:r w:rsidR="0069670C" w:rsidRPr="005E365D">
        <w:rPr>
          <w:lang w:val="es-ES_tradnl" w:eastAsia="en-CA"/>
        </w:rPr>
        <w:t xml:space="preserve"> </w:t>
      </w:r>
      <w:r w:rsidR="009554A7" w:rsidRPr="005E365D">
        <w:rPr>
          <w:lang w:val="es-ES_tradnl" w:eastAsia="en-CA"/>
        </w:rPr>
        <w:t xml:space="preserve">de </w:t>
      </w:r>
      <w:r w:rsidR="007372B4" w:rsidRPr="005E365D">
        <w:rPr>
          <w:lang w:val="es-ES_tradnl" w:eastAsia="en-CA"/>
        </w:rPr>
        <w:t>criterios</w:t>
      </w:r>
      <w:r w:rsidR="0069670C" w:rsidRPr="005E365D">
        <w:rPr>
          <w:lang w:val="es-ES_tradnl" w:eastAsia="en-CA"/>
        </w:rPr>
        <w:t xml:space="preserve"> </w:t>
      </w:r>
      <w:r w:rsidR="004E4E34" w:rsidRPr="005E365D">
        <w:rPr>
          <w:lang w:val="es-ES_tradnl" w:eastAsia="en-CA"/>
        </w:rPr>
        <w:t xml:space="preserve">para </w:t>
      </w:r>
      <w:r w:rsidR="0073606B" w:rsidRPr="005E365D">
        <w:rPr>
          <w:lang w:val="es-ES_tradnl" w:eastAsia="en-CA"/>
        </w:rPr>
        <w:t>proyectos</w:t>
      </w:r>
      <w:r w:rsidR="0069670C" w:rsidRPr="005E365D">
        <w:rPr>
          <w:lang w:val="es-ES_tradnl" w:eastAsia="en-CA"/>
        </w:rPr>
        <w:t xml:space="preserve"> </w:t>
      </w:r>
      <w:r w:rsidR="00330181" w:rsidRPr="005E365D">
        <w:rPr>
          <w:lang w:val="es-ES_tradnl" w:eastAsia="en-CA"/>
        </w:rPr>
        <w:t>piloto orientados a mantener</w:t>
      </w:r>
      <w:r w:rsidR="001744A4" w:rsidRPr="005E365D">
        <w:rPr>
          <w:lang w:val="es-ES_tradnl" w:eastAsia="en-CA"/>
        </w:rPr>
        <w:t xml:space="preserve"> y/o potenciar</w:t>
      </w:r>
      <w:r w:rsidR="007118E0" w:rsidRPr="005E365D">
        <w:rPr>
          <w:lang w:val="es-ES_tradnl" w:eastAsia="en-CA"/>
        </w:rPr>
        <w:t xml:space="preserve"> la eficiencia</w:t>
      </w:r>
      <w:r w:rsidR="0069670C" w:rsidRPr="005E365D">
        <w:rPr>
          <w:lang w:val="es-ES_tradnl" w:eastAsia="en-CA"/>
        </w:rPr>
        <w:t xml:space="preserve"> </w:t>
      </w:r>
      <w:r w:rsidR="00B667F0" w:rsidRPr="005E365D">
        <w:rPr>
          <w:lang w:val="es-ES_tradnl" w:eastAsia="en-CA"/>
        </w:rPr>
        <w:t>energética</w:t>
      </w:r>
      <w:r w:rsidR="0069670C" w:rsidRPr="005E365D">
        <w:rPr>
          <w:lang w:val="es-ES_tradnl" w:eastAsia="en-CA"/>
        </w:rPr>
        <w:t xml:space="preserve"> </w:t>
      </w:r>
      <w:r w:rsidR="008D1ADF" w:rsidRPr="005E365D">
        <w:rPr>
          <w:lang w:val="es-ES_tradnl" w:eastAsia="en-CA"/>
        </w:rPr>
        <w:t>en</w:t>
      </w:r>
      <w:r w:rsidR="0069670C" w:rsidRPr="005E365D">
        <w:rPr>
          <w:lang w:val="es-ES_tradnl" w:eastAsia="en-CA"/>
        </w:rPr>
        <w:t xml:space="preserve"> </w:t>
      </w:r>
      <w:r w:rsidR="008D1ADF" w:rsidRPr="005E365D">
        <w:rPr>
          <w:lang w:val="es-ES_tradnl" w:eastAsia="en-CA"/>
        </w:rPr>
        <w:t>proyectos</w:t>
      </w:r>
      <w:r w:rsidR="0069670C" w:rsidRPr="005E365D">
        <w:rPr>
          <w:lang w:val="es-ES_tradnl" w:eastAsia="en-CA"/>
        </w:rPr>
        <w:t xml:space="preserve"> </w:t>
      </w:r>
      <w:r w:rsidR="00BF6C94" w:rsidRPr="005E365D">
        <w:rPr>
          <w:lang w:val="es-ES_tradnl" w:eastAsia="en-CA"/>
        </w:rPr>
        <w:t>financiado</w:t>
      </w:r>
      <w:r w:rsidR="006F48E6" w:rsidRPr="005E365D">
        <w:rPr>
          <w:lang w:val="es-ES_tradnl" w:eastAsia="en-CA"/>
        </w:rPr>
        <w:t>s</w:t>
      </w:r>
      <w:r w:rsidR="0069670C" w:rsidRPr="005E365D">
        <w:rPr>
          <w:lang w:val="es-ES_tradnl" w:eastAsia="en-CA"/>
        </w:rPr>
        <w:t xml:space="preserve"> </w:t>
      </w:r>
      <w:r w:rsidRPr="005E365D">
        <w:rPr>
          <w:lang w:val="es-ES_tradnl" w:eastAsia="en-CA"/>
        </w:rPr>
        <w:t>por</w:t>
      </w:r>
      <w:r w:rsidR="0069670C" w:rsidRPr="005E365D">
        <w:rPr>
          <w:lang w:val="es-ES_tradnl" w:eastAsia="en-CA"/>
        </w:rPr>
        <w:t xml:space="preserve"> </w:t>
      </w:r>
      <w:r w:rsidRPr="005E365D">
        <w:rPr>
          <w:lang w:val="es-ES_tradnl" w:eastAsia="en-CA"/>
        </w:rPr>
        <w:t>el</w:t>
      </w:r>
      <w:r w:rsidR="0069670C" w:rsidRPr="005E365D">
        <w:rPr>
          <w:lang w:val="es-ES_tradnl" w:eastAsia="en-CA"/>
        </w:rPr>
        <w:t xml:space="preserve"> </w:t>
      </w:r>
      <w:r w:rsidR="00F06D2B" w:rsidRPr="005E365D">
        <w:rPr>
          <w:lang w:val="es-ES_tradnl" w:eastAsia="en-CA"/>
        </w:rPr>
        <w:t>Fondo</w:t>
      </w:r>
      <w:r w:rsidR="0069670C" w:rsidRPr="005E365D">
        <w:rPr>
          <w:lang w:val="es-ES_tradnl" w:eastAsia="en-CA"/>
        </w:rPr>
        <w:t xml:space="preserve"> </w:t>
      </w:r>
      <w:r w:rsidR="00326B43" w:rsidRPr="005E365D">
        <w:rPr>
          <w:lang w:val="es-ES_tradnl" w:eastAsia="en-CA"/>
        </w:rPr>
        <w:t>Multilateral</w:t>
      </w:r>
      <w:r w:rsidR="0069670C" w:rsidRPr="005E365D">
        <w:rPr>
          <w:lang w:val="es-ES_tradnl" w:eastAsia="en-CA"/>
        </w:rPr>
        <w:t xml:space="preserve"> </w:t>
      </w:r>
      <w:r w:rsidR="00F16A61" w:rsidRPr="005E365D">
        <w:rPr>
          <w:lang w:val="es-ES_tradnl" w:eastAsia="en-CA"/>
        </w:rPr>
        <w:t xml:space="preserve">a fin de que </w:t>
      </w:r>
      <w:r w:rsidR="008D1ADF" w:rsidRPr="005E365D">
        <w:rPr>
          <w:lang w:val="es-ES_tradnl" w:eastAsia="en-CA"/>
        </w:rPr>
        <w:t>Comité</w:t>
      </w:r>
      <w:r w:rsidR="0069670C" w:rsidRPr="005E365D">
        <w:rPr>
          <w:lang w:val="es-ES_tradnl" w:eastAsia="en-CA"/>
        </w:rPr>
        <w:t xml:space="preserve"> </w:t>
      </w:r>
      <w:r w:rsidR="00F80242" w:rsidRPr="005E365D">
        <w:rPr>
          <w:lang w:val="es-ES_tradnl" w:eastAsia="en-CA"/>
        </w:rPr>
        <w:t xml:space="preserve">pueda </w:t>
      </w:r>
      <w:r w:rsidR="00CF487E" w:rsidRPr="005E365D">
        <w:rPr>
          <w:lang w:val="es-ES_tradnl" w:eastAsia="en-CA"/>
        </w:rPr>
        <w:t xml:space="preserve">adquirir </w:t>
      </w:r>
      <w:r w:rsidRPr="005E365D">
        <w:rPr>
          <w:lang w:val="es-ES_tradnl" w:eastAsia="en-CA"/>
        </w:rPr>
        <w:t>experiencia</w:t>
      </w:r>
      <w:r w:rsidR="0069670C" w:rsidRPr="005E365D">
        <w:rPr>
          <w:lang w:val="es-ES_tradnl" w:eastAsia="en-CA"/>
        </w:rPr>
        <w:t xml:space="preserve"> </w:t>
      </w:r>
      <w:r w:rsidR="00E94524">
        <w:rPr>
          <w:lang w:val="es-ES_tradnl" w:eastAsia="en-CA"/>
        </w:rPr>
        <w:t>en materia de</w:t>
      </w:r>
      <w:r w:rsidR="00151DA0" w:rsidRPr="005E365D">
        <w:rPr>
          <w:lang w:val="es-ES_tradnl" w:eastAsia="en-CA"/>
        </w:rPr>
        <w:t xml:space="preserve"> </w:t>
      </w:r>
      <w:r w:rsidR="003162B2" w:rsidRPr="005E365D">
        <w:rPr>
          <w:lang w:val="es-ES_tradnl" w:eastAsia="en-CA"/>
        </w:rPr>
        <w:t xml:space="preserve">los </w:t>
      </w:r>
      <w:r w:rsidR="007372B4" w:rsidRPr="005E365D">
        <w:rPr>
          <w:lang w:val="es-ES_tradnl" w:eastAsia="en-CA"/>
        </w:rPr>
        <w:t>elementos</w:t>
      </w:r>
      <w:r w:rsidR="0069670C" w:rsidRPr="005E365D">
        <w:rPr>
          <w:lang w:val="es-ES_tradnl" w:eastAsia="en-CA"/>
        </w:rPr>
        <w:t xml:space="preserve"> </w:t>
      </w:r>
      <w:r w:rsidR="00326B43" w:rsidRPr="005E365D">
        <w:rPr>
          <w:lang w:val="es-ES_tradnl" w:eastAsia="en-CA"/>
        </w:rPr>
        <w:t>y</w:t>
      </w:r>
      <w:r w:rsidR="0069670C" w:rsidRPr="005E365D">
        <w:rPr>
          <w:lang w:val="es-ES_tradnl" w:eastAsia="en-CA"/>
        </w:rPr>
        <w:t xml:space="preserve"> </w:t>
      </w:r>
      <w:r w:rsidR="00B6567B" w:rsidRPr="005E365D">
        <w:rPr>
          <w:lang w:val="es-ES_tradnl" w:eastAsia="en-CA"/>
        </w:rPr>
        <w:t>costos</w:t>
      </w:r>
      <w:r w:rsidR="0069670C" w:rsidRPr="005E365D">
        <w:rPr>
          <w:lang w:val="es-ES_tradnl" w:eastAsia="en-CA"/>
        </w:rPr>
        <w:t xml:space="preserve"> </w:t>
      </w:r>
      <w:r w:rsidR="00B6567B" w:rsidRPr="005E365D">
        <w:rPr>
          <w:lang w:val="es-ES_tradnl" w:eastAsia="en-CA"/>
        </w:rPr>
        <w:t>asociados</w:t>
      </w:r>
      <w:r w:rsidR="0088158C" w:rsidRPr="005E365D">
        <w:rPr>
          <w:lang w:val="es-ES_tradnl" w:eastAsia="en-CA"/>
        </w:rPr>
        <w:t>.</w:t>
      </w:r>
    </w:p>
    <w:p w14:paraId="76ABCB3D" w14:textId="77777777" w:rsidR="0088158C" w:rsidRPr="005E365D" w:rsidRDefault="0088158C" w:rsidP="0088158C">
      <w:pPr>
        <w:jc w:val="left"/>
        <w:rPr>
          <w:lang w:val="es-ES_tradnl"/>
        </w:rPr>
        <w:sectPr w:rsidR="0088158C" w:rsidRPr="005E365D" w:rsidSect="00896234">
          <w:headerReference w:type="even" r:id="rId12"/>
          <w:headerReference w:type="default" r:id="rId13"/>
          <w:footerReference w:type="even" r:id="rId14"/>
          <w:footerReference w:type="default" r:id="rId15"/>
          <w:footerReference w:type="first" r:id="rId16"/>
          <w:pgSz w:w="12240" w:h="15840" w:code="1"/>
          <w:pgMar w:top="720" w:right="1440" w:bottom="864" w:left="1440" w:header="720" w:footer="475" w:gutter="0"/>
          <w:cols w:space="720"/>
          <w:titlePg/>
        </w:sectPr>
      </w:pPr>
    </w:p>
    <w:p w14:paraId="3B561850" w14:textId="792412D1" w:rsidR="009043F9" w:rsidRPr="005E365D" w:rsidRDefault="008D1ADF" w:rsidP="0088158C">
      <w:pPr>
        <w:pStyle w:val="Heading1"/>
        <w:numPr>
          <w:ilvl w:val="0"/>
          <w:numId w:val="0"/>
        </w:numPr>
        <w:jc w:val="center"/>
        <w:rPr>
          <w:b/>
          <w:bCs/>
          <w:lang w:val="es-ES_tradnl"/>
        </w:rPr>
      </w:pPr>
      <w:r w:rsidRPr="005E365D">
        <w:rPr>
          <w:b/>
          <w:bCs/>
          <w:lang w:val="es-ES_tradnl"/>
        </w:rPr>
        <w:t>Anexo</w:t>
      </w:r>
      <w:r w:rsidR="0069670C" w:rsidRPr="005E365D">
        <w:rPr>
          <w:b/>
          <w:bCs/>
          <w:lang w:val="es-ES_tradnl"/>
        </w:rPr>
        <w:t xml:space="preserve"> </w:t>
      </w:r>
      <w:r w:rsidR="0088158C" w:rsidRPr="005E365D">
        <w:rPr>
          <w:b/>
          <w:bCs/>
          <w:lang w:val="es-ES_tradnl"/>
        </w:rPr>
        <w:t>I</w:t>
      </w:r>
    </w:p>
    <w:p w14:paraId="327B95BE" w14:textId="6EE3B686" w:rsidR="0088158C" w:rsidRPr="005E365D" w:rsidRDefault="00B667F0" w:rsidP="0088158C">
      <w:pPr>
        <w:pStyle w:val="Heading1"/>
        <w:numPr>
          <w:ilvl w:val="0"/>
          <w:numId w:val="0"/>
        </w:numPr>
        <w:spacing w:after="0"/>
        <w:jc w:val="center"/>
        <w:rPr>
          <w:b/>
          <w:bCs/>
          <w:caps/>
          <w:lang w:val="es-ES_tradnl"/>
        </w:rPr>
      </w:pPr>
      <w:r w:rsidRPr="005E365D">
        <w:rPr>
          <w:b/>
          <w:bCs/>
          <w:caps/>
          <w:lang w:val="es-ES_tradnl"/>
        </w:rPr>
        <w:t>RESUMEN</w:t>
      </w:r>
      <w:r w:rsidR="0069670C" w:rsidRPr="005E365D">
        <w:rPr>
          <w:b/>
          <w:bCs/>
          <w:caps/>
          <w:lang w:val="es-ES_tradnl"/>
        </w:rPr>
        <w:t xml:space="preserve"> </w:t>
      </w:r>
      <w:r w:rsidR="00326B43" w:rsidRPr="005E365D">
        <w:rPr>
          <w:b/>
          <w:bCs/>
          <w:caps/>
          <w:lang w:val="es-ES_tradnl"/>
        </w:rPr>
        <w:t>DE</w:t>
      </w:r>
      <w:r w:rsidR="0069670C" w:rsidRPr="005E365D">
        <w:rPr>
          <w:b/>
          <w:bCs/>
          <w:caps/>
          <w:lang w:val="es-ES_tradnl"/>
        </w:rPr>
        <w:t xml:space="preserve"> </w:t>
      </w:r>
      <w:r w:rsidR="00B33AD1" w:rsidRPr="005E365D">
        <w:rPr>
          <w:b/>
          <w:bCs/>
          <w:caps/>
          <w:lang w:val="es-ES_tradnl"/>
        </w:rPr>
        <w:t xml:space="preserve">las </w:t>
      </w:r>
      <w:r w:rsidR="009043F9" w:rsidRPr="005E365D">
        <w:rPr>
          <w:b/>
          <w:bCs/>
          <w:caps/>
          <w:lang w:val="es-ES_tradnl"/>
        </w:rPr>
        <w:t>DECISIONES</w:t>
      </w:r>
      <w:r w:rsidR="0069670C" w:rsidRPr="005E365D">
        <w:rPr>
          <w:b/>
          <w:bCs/>
          <w:caps/>
          <w:lang w:val="es-ES_tradnl"/>
        </w:rPr>
        <w:t xml:space="preserve"> </w:t>
      </w:r>
      <w:r w:rsidR="00326B43" w:rsidRPr="005E365D">
        <w:rPr>
          <w:b/>
          <w:bCs/>
          <w:caps/>
          <w:lang w:val="es-ES_tradnl"/>
        </w:rPr>
        <w:t>Y</w:t>
      </w:r>
      <w:r w:rsidR="0069670C" w:rsidRPr="005E365D">
        <w:rPr>
          <w:b/>
          <w:bCs/>
          <w:caps/>
          <w:lang w:val="es-ES_tradnl"/>
        </w:rPr>
        <w:t xml:space="preserve"> </w:t>
      </w:r>
      <w:r w:rsidR="007B6BCD" w:rsidRPr="005E365D">
        <w:rPr>
          <w:b/>
          <w:bCs/>
          <w:caps/>
          <w:lang w:val="es-ES_tradnl"/>
        </w:rPr>
        <w:t xml:space="preserve">deliberaciones </w:t>
      </w:r>
      <w:r w:rsidR="005B3E78" w:rsidRPr="005E365D">
        <w:rPr>
          <w:b/>
          <w:bCs/>
          <w:caps/>
          <w:lang w:val="es-ES_tradnl"/>
        </w:rPr>
        <w:t>D</w:t>
      </w:r>
      <w:r w:rsidR="008D1ADF" w:rsidRPr="005E365D">
        <w:rPr>
          <w:b/>
          <w:bCs/>
          <w:caps/>
          <w:lang w:val="es-ES_tradnl"/>
        </w:rPr>
        <w:t>EL</w:t>
      </w:r>
      <w:r w:rsidR="0069670C" w:rsidRPr="005E365D">
        <w:rPr>
          <w:b/>
          <w:bCs/>
          <w:caps/>
          <w:lang w:val="es-ES_tradnl"/>
        </w:rPr>
        <w:t xml:space="preserve"> </w:t>
      </w:r>
      <w:r w:rsidR="008D1ADF" w:rsidRPr="005E365D">
        <w:rPr>
          <w:b/>
          <w:bCs/>
          <w:caps/>
          <w:lang w:val="es-ES_tradnl"/>
        </w:rPr>
        <w:t>COMITÉ</w:t>
      </w:r>
      <w:r w:rsidR="0069670C" w:rsidRPr="005E365D">
        <w:rPr>
          <w:b/>
          <w:bCs/>
          <w:caps/>
          <w:lang w:val="es-ES_tradnl"/>
        </w:rPr>
        <w:t xml:space="preserve"> </w:t>
      </w:r>
      <w:r w:rsidR="00326B43" w:rsidRPr="005E365D">
        <w:rPr>
          <w:b/>
          <w:bCs/>
          <w:caps/>
          <w:lang w:val="es-ES_tradnl"/>
        </w:rPr>
        <w:t>EJECUTIVO</w:t>
      </w:r>
      <w:r w:rsidR="0069670C" w:rsidRPr="005E365D">
        <w:rPr>
          <w:b/>
          <w:bCs/>
          <w:caps/>
          <w:lang w:val="es-ES_tradnl"/>
        </w:rPr>
        <w:t xml:space="preserve"> </w:t>
      </w:r>
      <w:r w:rsidR="00B6567B" w:rsidRPr="005E365D">
        <w:rPr>
          <w:b/>
          <w:bCs/>
          <w:caps/>
          <w:lang w:val="es-ES_tradnl"/>
        </w:rPr>
        <w:t>hasta</w:t>
      </w:r>
      <w:r w:rsidR="0069670C" w:rsidRPr="005E365D">
        <w:rPr>
          <w:b/>
          <w:bCs/>
          <w:caps/>
          <w:lang w:val="es-ES_tradnl"/>
        </w:rPr>
        <w:t xml:space="preserve"> </w:t>
      </w:r>
      <w:r w:rsidR="00646AFE" w:rsidRPr="005E365D">
        <w:rPr>
          <w:b/>
          <w:bCs/>
          <w:caps/>
          <w:lang w:val="es-ES_tradnl"/>
        </w:rPr>
        <w:t>la</w:t>
      </w:r>
      <w:r w:rsidR="0069670C" w:rsidRPr="005E365D">
        <w:rPr>
          <w:b/>
          <w:bCs/>
          <w:caps/>
          <w:lang w:val="es-ES_tradnl"/>
        </w:rPr>
        <w:t xml:space="preserve"> </w:t>
      </w:r>
      <w:r w:rsidR="0088158C" w:rsidRPr="005E365D">
        <w:rPr>
          <w:b/>
          <w:bCs/>
          <w:caps/>
          <w:lang w:val="es-ES_tradnl"/>
        </w:rPr>
        <w:t>8</w:t>
      </w:r>
      <w:r w:rsidR="00631429" w:rsidRPr="005E365D">
        <w:rPr>
          <w:b/>
          <w:bCs/>
          <w:caps/>
          <w:lang w:val="es-ES_tradnl"/>
        </w:rPr>
        <w:t>7</w:t>
      </w:r>
      <w:r w:rsidR="00D25DBD" w:rsidRPr="005E365D">
        <w:rPr>
          <w:b/>
          <w:bCs/>
          <w:caps/>
          <w:lang w:val="es-ES_tradnl"/>
        </w:rPr>
        <w:t>ª</w:t>
      </w:r>
      <w:r w:rsidR="0073606B" w:rsidRPr="005E365D">
        <w:rPr>
          <w:b/>
          <w:bCs/>
          <w:caps/>
          <w:lang w:val="es-ES_tradnl"/>
        </w:rPr>
        <w:t xml:space="preserve"> reunión</w:t>
      </w:r>
    </w:p>
    <w:p w14:paraId="4A2C6999" w14:textId="77777777" w:rsidR="0088158C" w:rsidRPr="005E365D" w:rsidRDefault="0088158C" w:rsidP="0088158C">
      <w:pPr>
        <w:rPr>
          <w:lang w:val="es-ES_tradnl"/>
        </w:rPr>
      </w:pPr>
    </w:p>
    <w:p w14:paraId="2EBAA314" w14:textId="0C14107E" w:rsidR="009043F9" w:rsidRPr="005E365D" w:rsidRDefault="0088158C" w:rsidP="0088158C">
      <w:pPr>
        <w:pStyle w:val="Heading1"/>
        <w:numPr>
          <w:ilvl w:val="0"/>
          <w:numId w:val="0"/>
        </w:numPr>
        <w:rPr>
          <w:i/>
          <w:iCs/>
          <w:lang w:val="es-ES_tradnl"/>
        </w:rPr>
      </w:pPr>
      <w:r w:rsidRPr="005E365D">
        <w:rPr>
          <w:i/>
          <w:iCs/>
          <w:lang w:val="es-ES_tradnl"/>
        </w:rPr>
        <w:t>8</w:t>
      </w:r>
      <w:r w:rsidR="00631429" w:rsidRPr="005E365D">
        <w:rPr>
          <w:i/>
          <w:iCs/>
          <w:lang w:val="es-ES_tradnl"/>
        </w:rPr>
        <w:t>2</w:t>
      </w:r>
      <w:r w:rsidR="00D25DBD" w:rsidRPr="005E365D">
        <w:rPr>
          <w:i/>
          <w:iCs/>
          <w:lang w:val="es-ES_tradnl"/>
        </w:rPr>
        <w:t>ª</w:t>
      </w:r>
      <w:r w:rsidR="0073606B" w:rsidRPr="005E365D">
        <w:rPr>
          <w:i/>
          <w:iCs/>
          <w:lang w:val="es-ES_tradnl"/>
        </w:rPr>
        <w:t xml:space="preserve"> reunión</w:t>
      </w:r>
    </w:p>
    <w:p w14:paraId="237A0360" w14:textId="734FC654" w:rsidR="0088158C" w:rsidRPr="005E365D" w:rsidRDefault="00CC053C" w:rsidP="00F36CAF">
      <w:pPr>
        <w:pStyle w:val="Heading1"/>
        <w:numPr>
          <w:ilvl w:val="0"/>
          <w:numId w:val="28"/>
        </w:numPr>
        <w:rPr>
          <w:lang w:val="es-ES_tradnl"/>
        </w:rPr>
      </w:pPr>
      <w:r>
        <w:rPr>
          <w:lang w:val="es-ES_tradnl"/>
        </w:rPr>
        <w:t>S</w:t>
      </w:r>
      <w:r w:rsidR="00350921" w:rsidRPr="005E365D">
        <w:rPr>
          <w:lang w:val="es-ES_tradnl"/>
        </w:rPr>
        <w:t>e solicitó a la Secretaría</w:t>
      </w:r>
      <w:r w:rsidR="0069670C" w:rsidRPr="005E365D">
        <w:rPr>
          <w:lang w:val="es-ES_tradnl"/>
        </w:rPr>
        <w:t xml:space="preserve"> </w:t>
      </w:r>
      <w:r w:rsidR="004600F6" w:rsidRPr="005E365D">
        <w:rPr>
          <w:lang w:val="es-ES_tradnl"/>
        </w:rPr>
        <w:t>entregar</w:t>
      </w:r>
      <w:r w:rsidR="0069670C" w:rsidRPr="005E365D">
        <w:rPr>
          <w:lang w:val="es-ES_tradnl"/>
        </w:rPr>
        <w:t xml:space="preserve"> </w:t>
      </w:r>
      <w:r w:rsidR="00555F75">
        <w:rPr>
          <w:lang w:val="es-ES_tradnl"/>
        </w:rPr>
        <w:t xml:space="preserve">en </w:t>
      </w:r>
      <w:r w:rsidR="007D3C60">
        <w:rPr>
          <w:lang w:val="es-ES_tradnl"/>
        </w:rPr>
        <w:t xml:space="preserve">esta </w:t>
      </w:r>
      <w:r w:rsidR="0073606B" w:rsidRPr="005E365D">
        <w:rPr>
          <w:lang w:val="es-ES_tradnl"/>
        </w:rPr>
        <w:t>reunión</w:t>
      </w:r>
      <w:r w:rsidR="0069670C" w:rsidRPr="005E365D">
        <w:rPr>
          <w:lang w:val="es-ES_tradnl"/>
        </w:rPr>
        <w:t xml:space="preserve"> </w:t>
      </w:r>
      <w:r w:rsidR="0080121D" w:rsidRPr="005E365D">
        <w:rPr>
          <w:lang w:val="es-ES_tradnl"/>
        </w:rPr>
        <w:t xml:space="preserve">un </w:t>
      </w:r>
      <w:r w:rsidR="00B667F0" w:rsidRPr="005E365D">
        <w:rPr>
          <w:lang w:val="es-ES_tradnl"/>
        </w:rPr>
        <w:t>resumen</w:t>
      </w:r>
      <w:r w:rsidR="0069670C" w:rsidRPr="005E365D">
        <w:rPr>
          <w:lang w:val="es-ES_tradnl"/>
        </w:rPr>
        <w:t xml:space="preserve"> </w:t>
      </w:r>
      <w:r w:rsidR="007372B4" w:rsidRPr="005E365D">
        <w:rPr>
          <w:lang w:val="es-ES_tradnl"/>
        </w:rPr>
        <w:t>de</w:t>
      </w:r>
      <w:r w:rsidR="0069670C" w:rsidRPr="005E365D">
        <w:rPr>
          <w:lang w:val="es-ES_tradnl"/>
        </w:rPr>
        <w:t xml:space="preserve"> </w:t>
      </w:r>
      <w:r w:rsidR="00210FE2" w:rsidRPr="005E365D">
        <w:rPr>
          <w:lang w:val="es-ES_tradnl"/>
        </w:rPr>
        <w:t>las</w:t>
      </w:r>
      <w:r w:rsidR="006F1628" w:rsidRPr="005E365D">
        <w:rPr>
          <w:lang w:val="es-ES_tradnl"/>
        </w:rPr>
        <w:t xml:space="preserve"> </w:t>
      </w:r>
      <w:r w:rsidR="00FD2089" w:rsidRPr="005E365D">
        <w:rPr>
          <w:lang w:val="es-ES_tradnl"/>
        </w:rPr>
        <w:t xml:space="preserve">deliberaciones </w:t>
      </w:r>
      <w:r w:rsidR="00CA236B" w:rsidRPr="005E365D">
        <w:rPr>
          <w:lang w:val="es-ES_tradnl"/>
        </w:rPr>
        <w:t xml:space="preserve">de </w:t>
      </w:r>
      <w:r w:rsidR="00884AD3">
        <w:rPr>
          <w:lang w:val="es-ES_tradnl"/>
        </w:rPr>
        <w:t>las Partes</w:t>
      </w:r>
      <w:r w:rsidR="0069670C" w:rsidRPr="005E365D">
        <w:rPr>
          <w:lang w:val="es-ES_tradnl"/>
        </w:rPr>
        <w:t xml:space="preserve"> </w:t>
      </w:r>
      <w:r w:rsidR="00CA236B" w:rsidRPr="005E365D">
        <w:rPr>
          <w:lang w:val="es-ES_tradnl"/>
        </w:rPr>
        <w:t xml:space="preserve">durante la </w:t>
      </w:r>
      <w:r w:rsidR="0088158C" w:rsidRPr="005E365D">
        <w:rPr>
          <w:lang w:val="es-ES_tradnl"/>
        </w:rPr>
        <w:t>4</w:t>
      </w:r>
      <w:r w:rsidR="00631429" w:rsidRPr="005E365D">
        <w:rPr>
          <w:lang w:val="es-ES_tradnl"/>
        </w:rPr>
        <w:t>0</w:t>
      </w:r>
      <w:r w:rsidR="00D25DBD" w:rsidRPr="005E365D">
        <w:rPr>
          <w:lang w:val="es-ES_tradnl"/>
        </w:rPr>
        <w:t>ª</w:t>
      </w:r>
      <w:r w:rsidR="0073606B" w:rsidRPr="005E365D">
        <w:rPr>
          <w:lang w:val="es-ES_tradnl"/>
        </w:rPr>
        <w:t xml:space="preserve"> reunión</w:t>
      </w:r>
      <w:r w:rsidR="0069670C" w:rsidRPr="005E365D">
        <w:rPr>
          <w:lang w:val="es-ES_tradnl"/>
        </w:rPr>
        <w:t xml:space="preserve"> </w:t>
      </w:r>
      <w:r w:rsidR="00631429" w:rsidRPr="005E365D">
        <w:rPr>
          <w:lang w:val="es-ES_tradnl"/>
        </w:rPr>
        <w:t>del</w:t>
      </w:r>
      <w:r w:rsidR="0069670C" w:rsidRPr="005E365D">
        <w:rPr>
          <w:lang w:val="es-ES_tradnl"/>
        </w:rPr>
        <w:t xml:space="preserve"> </w:t>
      </w:r>
      <w:r w:rsidR="00B667F0" w:rsidRPr="005E365D">
        <w:rPr>
          <w:lang w:val="es-ES_tradnl"/>
        </w:rPr>
        <w:t>Grupo</w:t>
      </w:r>
      <w:r w:rsidR="0069670C" w:rsidRPr="005E365D">
        <w:rPr>
          <w:lang w:val="es-ES_tradnl"/>
        </w:rPr>
        <w:t xml:space="preserve"> </w:t>
      </w:r>
      <w:r w:rsidR="00B667F0" w:rsidRPr="005E365D">
        <w:rPr>
          <w:lang w:val="es-ES_tradnl"/>
        </w:rPr>
        <w:t>de</w:t>
      </w:r>
      <w:r w:rsidR="0069670C" w:rsidRPr="005E365D">
        <w:rPr>
          <w:lang w:val="es-ES_tradnl"/>
        </w:rPr>
        <w:t xml:space="preserve"> </w:t>
      </w:r>
      <w:r w:rsidR="00B667F0" w:rsidRPr="005E365D">
        <w:rPr>
          <w:lang w:val="es-ES_tradnl"/>
        </w:rPr>
        <w:t>trabajo</w:t>
      </w:r>
      <w:r w:rsidR="0069670C" w:rsidRPr="005E365D">
        <w:rPr>
          <w:lang w:val="es-ES_tradnl"/>
        </w:rPr>
        <w:t xml:space="preserve"> </w:t>
      </w:r>
      <w:r w:rsidR="00B667F0" w:rsidRPr="005E365D">
        <w:rPr>
          <w:lang w:val="es-ES_tradnl"/>
        </w:rPr>
        <w:t>de</w:t>
      </w:r>
      <w:r w:rsidR="0069670C" w:rsidRPr="005E365D">
        <w:rPr>
          <w:lang w:val="es-ES_tradnl"/>
        </w:rPr>
        <w:t xml:space="preserve"> </w:t>
      </w:r>
      <w:r w:rsidR="00B667F0" w:rsidRPr="005E365D">
        <w:rPr>
          <w:lang w:val="es-ES_tradnl"/>
        </w:rPr>
        <w:t>composición</w:t>
      </w:r>
      <w:r w:rsidR="0069670C" w:rsidRPr="005E365D">
        <w:rPr>
          <w:lang w:val="es-ES_tradnl"/>
        </w:rPr>
        <w:t xml:space="preserve"> </w:t>
      </w:r>
      <w:r w:rsidR="00B667F0" w:rsidRPr="005E365D">
        <w:rPr>
          <w:lang w:val="es-ES_tradnl"/>
        </w:rPr>
        <w:t>abierta</w:t>
      </w:r>
      <w:r w:rsidR="0069670C" w:rsidRPr="005E365D">
        <w:rPr>
          <w:lang w:val="es-ES_tradnl"/>
        </w:rPr>
        <w:t xml:space="preserve"> </w:t>
      </w:r>
      <w:r w:rsidR="007372B4" w:rsidRPr="005E365D">
        <w:rPr>
          <w:lang w:val="es-ES_tradnl"/>
        </w:rPr>
        <w:t>de</w:t>
      </w:r>
      <w:r w:rsidR="0069670C" w:rsidRPr="005E365D">
        <w:rPr>
          <w:lang w:val="es-ES_tradnl"/>
        </w:rPr>
        <w:t xml:space="preserve"> </w:t>
      </w:r>
      <w:r w:rsidR="00884AD3">
        <w:rPr>
          <w:lang w:val="es-ES_tradnl"/>
        </w:rPr>
        <w:t>las Partes</w:t>
      </w:r>
      <w:r w:rsidR="00B430C6" w:rsidRPr="005E365D">
        <w:rPr>
          <w:lang w:val="es-ES_tradnl"/>
        </w:rPr>
        <w:t xml:space="preserve"> </w:t>
      </w:r>
      <w:r w:rsidR="00952AF4" w:rsidRPr="005E365D">
        <w:rPr>
          <w:lang w:val="es-ES_tradnl"/>
        </w:rPr>
        <w:t>en e</w:t>
      </w:r>
      <w:r w:rsidR="00F06D2B" w:rsidRPr="005E365D">
        <w:rPr>
          <w:lang w:val="es-ES_tradnl"/>
        </w:rPr>
        <w:t>l</w:t>
      </w:r>
      <w:r w:rsidR="0069670C" w:rsidRPr="005E365D">
        <w:rPr>
          <w:lang w:val="es-ES_tradnl"/>
        </w:rPr>
        <w:t xml:space="preserve"> </w:t>
      </w:r>
      <w:r w:rsidR="00326B43" w:rsidRPr="005E365D">
        <w:rPr>
          <w:lang w:val="es-ES_tradnl"/>
        </w:rPr>
        <w:t>Protocolo</w:t>
      </w:r>
      <w:r w:rsidR="0069670C" w:rsidRPr="005E365D">
        <w:rPr>
          <w:lang w:val="es-ES_tradnl"/>
        </w:rPr>
        <w:t xml:space="preserve"> </w:t>
      </w:r>
      <w:r w:rsidR="00326B43" w:rsidRPr="005E365D">
        <w:rPr>
          <w:lang w:val="es-ES_tradnl"/>
        </w:rPr>
        <w:t>de</w:t>
      </w:r>
      <w:r w:rsidR="0069670C" w:rsidRPr="005E365D">
        <w:rPr>
          <w:lang w:val="es-ES_tradnl"/>
        </w:rPr>
        <w:t xml:space="preserve"> </w:t>
      </w:r>
      <w:r w:rsidR="00326B43" w:rsidRPr="005E365D">
        <w:rPr>
          <w:lang w:val="es-ES_tradnl"/>
        </w:rPr>
        <w:t>Montreal</w:t>
      </w:r>
      <w:r w:rsidR="0069670C" w:rsidRPr="005E365D">
        <w:rPr>
          <w:lang w:val="es-ES_tradnl"/>
        </w:rPr>
        <w:t xml:space="preserve"> </w:t>
      </w:r>
      <w:r w:rsidR="00326B43" w:rsidRPr="005E365D">
        <w:rPr>
          <w:lang w:val="es-ES_tradnl"/>
        </w:rPr>
        <w:t>y</w:t>
      </w:r>
      <w:r w:rsidR="0069670C" w:rsidRPr="005E365D">
        <w:rPr>
          <w:lang w:val="es-ES_tradnl"/>
        </w:rPr>
        <w:t xml:space="preserve"> </w:t>
      </w:r>
      <w:r w:rsidR="00B05095" w:rsidRPr="005E365D">
        <w:rPr>
          <w:lang w:val="es-ES_tradnl"/>
        </w:rPr>
        <w:t>de la</w:t>
      </w:r>
      <w:r w:rsidR="0069670C" w:rsidRPr="005E365D">
        <w:rPr>
          <w:lang w:val="es-ES_tradnl"/>
        </w:rPr>
        <w:t xml:space="preserve"> </w:t>
      </w:r>
      <w:r w:rsidR="00717B6C" w:rsidRPr="005E365D">
        <w:rPr>
          <w:lang w:val="es-ES_tradnl"/>
        </w:rPr>
        <w:t>30</w:t>
      </w:r>
      <w:r w:rsidR="00D25DBD" w:rsidRPr="005E365D">
        <w:rPr>
          <w:lang w:val="es-ES_tradnl"/>
        </w:rPr>
        <w:t>ª</w:t>
      </w:r>
      <w:r w:rsidR="0073606B" w:rsidRPr="005E365D">
        <w:rPr>
          <w:lang w:val="es-ES_tradnl"/>
        </w:rPr>
        <w:t xml:space="preserve"> </w:t>
      </w:r>
      <w:r w:rsidR="00350921" w:rsidRPr="005E365D">
        <w:rPr>
          <w:lang w:val="es-ES_tradnl"/>
        </w:rPr>
        <w:t xml:space="preserve">Reunión de </w:t>
      </w:r>
      <w:r w:rsidR="00884AD3">
        <w:rPr>
          <w:lang w:val="es-ES_tradnl"/>
        </w:rPr>
        <w:t>las Partes</w:t>
      </w:r>
      <w:r w:rsidR="009E56FA" w:rsidRPr="005E365D">
        <w:rPr>
          <w:lang w:val="es-ES_tradnl"/>
        </w:rPr>
        <w:t xml:space="preserve"> </w:t>
      </w:r>
      <w:r w:rsidR="0074502E" w:rsidRPr="005E365D">
        <w:rPr>
          <w:lang w:val="es-ES_tradnl"/>
        </w:rPr>
        <w:t xml:space="preserve">en </w:t>
      </w:r>
      <w:r w:rsidR="009043F9" w:rsidRPr="005E365D">
        <w:rPr>
          <w:lang w:val="es-ES_tradnl"/>
        </w:rPr>
        <w:t>el</w:t>
      </w:r>
      <w:r w:rsidR="0069670C" w:rsidRPr="005E365D">
        <w:rPr>
          <w:lang w:val="es-ES_tradnl"/>
        </w:rPr>
        <w:t xml:space="preserve"> </w:t>
      </w:r>
      <w:r w:rsidR="009043F9" w:rsidRPr="005E365D">
        <w:rPr>
          <w:lang w:val="es-ES_tradnl"/>
        </w:rPr>
        <w:t>Protocolo</w:t>
      </w:r>
      <w:r w:rsidR="0069670C" w:rsidRPr="005E365D">
        <w:rPr>
          <w:lang w:val="es-ES_tradnl"/>
        </w:rPr>
        <w:t xml:space="preserve"> </w:t>
      </w:r>
      <w:r w:rsidR="009043F9" w:rsidRPr="005E365D">
        <w:rPr>
          <w:lang w:val="es-ES_tradnl"/>
        </w:rPr>
        <w:t>de</w:t>
      </w:r>
      <w:r w:rsidR="0069670C" w:rsidRPr="005E365D">
        <w:rPr>
          <w:lang w:val="es-ES_tradnl"/>
        </w:rPr>
        <w:t xml:space="preserve"> </w:t>
      </w:r>
      <w:r w:rsidR="009043F9" w:rsidRPr="005E365D">
        <w:rPr>
          <w:lang w:val="es-ES_tradnl"/>
        </w:rPr>
        <w:t>Montreal</w:t>
      </w:r>
      <w:r w:rsidR="0069670C" w:rsidRPr="005E365D">
        <w:rPr>
          <w:lang w:val="es-ES_tradnl"/>
        </w:rPr>
        <w:t xml:space="preserve"> </w:t>
      </w:r>
      <w:r w:rsidR="003E578B" w:rsidRPr="005E365D">
        <w:rPr>
          <w:lang w:val="es-ES_tradnl"/>
        </w:rPr>
        <w:t xml:space="preserve">respecto del </w:t>
      </w:r>
      <w:r w:rsidR="009043F9" w:rsidRPr="005E365D">
        <w:rPr>
          <w:lang w:val="es-ES_tradnl"/>
        </w:rPr>
        <w:t>informe</w:t>
      </w:r>
      <w:r w:rsidR="0069670C" w:rsidRPr="005E365D">
        <w:rPr>
          <w:lang w:val="es-ES_tradnl"/>
        </w:rPr>
        <w:t xml:space="preserve"> </w:t>
      </w:r>
      <w:r w:rsidR="00D5733F" w:rsidRPr="005E365D">
        <w:rPr>
          <w:lang w:val="es-ES_tradnl"/>
        </w:rPr>
        <w:t xml:space="preserve">sobre eficiencia energética </w:t>
      </w:r>
      <w:r w:rsidR="00CA072E" w:rsidRPr="005E365D">
        <w:rPr>
          <w:lang w:val="es-ES_tradnl"/>
        </w:rPr>
        <w:t xml:space="preserve">elaborado por </w:t>
      </w:r>
      <w:r w:rsidR="00151216" w:rsidRPr="005E365D">
        <w:rPr>
          <w:lang w:val="es-ES_tradnl"/>
        </w:rPr>
        <w:t xml:space="preserve">el </w:t>
      </w:r>
      <w:r w:rsidR="00411827" w:rsidRPr="005E365D">
        <w:rPr>
          <w:lang w:val="es-ES_tradnl"/>
        </w:rPr>
        <w:t xml:space="preserve">Grupo </w:t>
      </w:r>
      <w:r w:rsidR="00B667F0" w:rsidRPr="005E365D">
        <w:rPr>
          <w:lang w:val="es-ES_tradnl"/>
        </w:rPr>
        <w:t>de</w:t>
      </w:r>
      <w:r w:rsidR="0069670C" w:rsidRPr="005E365D">
        <w:rPr>
          <w:lang w:val="es-ES_tradnl"/>
        </w:rPr>
        <w:t xml:space="preserve"> </w:t>
      </w:r>
      <w:r w:rsidR="0047355B" w:rsidRPr="005E365D">
        <w:rPr>
          <w:lang w:val="es-ES_tradnl"/>
        </w:rPr>
        <w:t xml:space="preserve">Evaluación Tecnológica </w:t>
      </w:r>
      <w:r w:rsidR="00B667F0" w:rsidRPr="005E365D">
        <w:rPr>
          <w:lang w:val="es-ES_tradnl"/>
        </w:rPr>
        <w:t>y</w:t>
      </w:r>
      <w:r w:rsidR="0069670C" w:rsidRPr="005E365D">
        <w:rPr>
          <w:lang w:val="es-ES_tradnl"/>
        </w:rPr>
        <w:t xml:space="preserve"> </w:t>
      </w:r>
      <w:r w:rsidR="00CE633B" w:rsidRPr="005E365D">
        <w:rPr>
          <w:lang w:val="es-ES_tradnl"/>
        </w:rPr>
        <w:t xml:space="preserve">Económica </w:t>
      </w:r>
      <w:r w:rsidR="00F06D2B" w:rsidRPr="005E365D">
        <w:rPr>
          <w:lang w:val="es-ES_tradnl"/>
        </w:rPr>
        <w:t>en</w:t>
      </w:r>
      <w:r w:rsidR="0069670C" w:rsidRPr="005E365D">
        <w:rPr>
          <w:lang w:val="es-ES_tradnl"/>
        </w:rPr>
        <w:t xml:space="preserve"> </w:t>
      </w:r>
      <w:r w:rsidR="00F06D2B" w:rsidRPr="005E365D">
        <w:rPr>
          <w:lang w:val="es-ES_tradnl"/>
        </w:rPr>
        <w:t>respuesta</w:t>
      </w:r>
      <w:r w:rsidR="0069670C" w:rsidRPr="005E365D">
        <w:rPr>
          <w:lang w:val="es-ES_tradnl"/>
        </w:rPr>
        <w:t xml:space="preserve"> </w:t>
      </w:r>
      <w:r w:rsidR="00F06D2B" w:rsidRPr="005E365D">
        <w:rPr>
          <w:lang w:val="es-ES_tradnl"/>
        </w:rPr>
        <w:t>a</w:t>
      </w:r>
      <w:r w:rsidR="0069670C" w:rsidRPr="005E365D">
        <w:rPr>
          <w:lang w:val="es-ES_tradnl"/>
        </w:rPr>
        <w:t xml:space="preserve"> </w:t>
      </w:r>
      <w:r w:rsidR="00F06D2B" w:rsidRPr="005E365D">
        <w:rPr>
          <w:lang w:val="es-ES_tradnl"/>
        </w:rPr>
        <w:t>la</w:t>
      </w:r>
      <w:r w:rsidR="0069670C" w:rsidRPr="005E365D">
        <w:rPr>
          <w:lang w:val="es-ES_tradnl"/>
        </w:rPr>
        <w:t xml:space="preserve"> </w:t>
      </w:r>
      <w:r w:rsidR="00F06D2B" w:rsidRPr="005E365D">
        <w:rPr>
          <w:lang w:val="es-ES_tradnl"/>
        </w:rPr>
        <w:t>decisión</w:t>
      </w:r>
      <w:r w:rsidR="0069670C" w:rsidRPr="005E365D">
        <w:rPr>
          <w:lang w:val="es-ES_tradnl"/>
        </w:rPr>
        <w:t xml:space="preserve"> </w:t>
      </w:r>
      <w:r w:rsidR="0088158C" w:rsidRPr="005E365D">
        <w:rPr>
          <w:lang w:val="es-ES_tradnl"/>
        </w:rPr>
        <w:t>XXIX/102</w:t>
      </w:r>
      <w:r w:rsidR="0069670C" w:rsidRPr="005E365D">
        <w:rPr>
          <w:lang w:val="es-ES_tradnl"/>
        </w:rPr>
        <w:t xml:space="preserve"> </w:t>
      </w:r>
      <w:r w:rsidR="0088158C" w:rsidRPr="005E365D">
        <w:rPr>
          <w:lang w:val="es-ES_tradnl"/>
        </w:rPr>
        <w:t>(</w:t>
      </w:r>
      <w:r w:rsidR="008D1ADF" w:rsidRPr="005E365D">
        <w:rPr>
          <w:lang w:val="es-ES_tradnl"/>
        </w:rPr>
        <w:t>decisión</w:t>
      </w:r>
      <w:r w:rsidR="0069670C" w:rsidRPr="005E365D">
        <w:rPr>
          <w:lang w:val="es-ES_tradnl"/>
        </w:rPr>
        <w:t xml:space="preserve"> </w:t>
      </w:r>
      <w:r w:rsidR="0088158C" w:rsidRPr="005E365D">
        <w:rPr>
          <w:lang w:val="es-ES_tradnl"/>
        </w:rPr>
        <w:t>81/67</w:t>
      </w:r>
      <w:r w:rsidR="00E61CA5" w:rsidRPr="005E365D">
        <w:rPr>
          <w:lang w:val="es-ES_tradnl"/>
        </w:rPr>
        <w:t xml:space="preserve"> b)</w:t>
      </w:r>
      <w:r w:rsidR="0088158C" w:rsidRPr="005E365D">
        <w:rPr>
          <w:lang w:val="es-ES_tradnl"/>
        </w:rPr>
        <w:t>).</w:t>
      </w:r>
      <w:r w:rsidR="0069670C" w:rsidRPr="005E365D">
        <w:rPr>
          <w:lang w:val="es-ES_tradnl"/>
        </w:rPr>
        <w:t xml:space="preserve"> </w:t>
      </w:r>
      <w:r w:rsidR="00631429" w:rsidRPr="005E365D">
        <w:rPr>
          <w:lang w:val="es-ES_tradnl"/>
        </w:rPr>
        <w:t>Durante</w:t>
      </w:r>
      <w:r w:rsidR="0069670C" w:rsidRPr="005E365D">
        <w:rPr>
          <w:lang w:val="es-ES_tradnl"/>
        </w:rPr>
        <w:t xml:space="preserve"> </w:t>
      </w:r>
      <w:r w:rsidR="00B6567B" w:rsidRPr="005E365D">
        <w:rPr>
          <w:lang w:val="es-ES_tradnl"/>
        </w:rPr>
        <w:t>la</w:t>
      </w:r>
      <w:r w:rsidR="0069670C" w:rsidRPr="005E365D">
        <w:rPr>
          <w:lang w:val="es-ES_tradnl"/>
        </w:rPr>
        <w:t xml:space="preserve"> </w:t>
      </w:r>
      <w:r w:rsidR="00B6567B" w:rsidRPr="005E365D">
        <w:rPr>
          <w:lang w:val="es-ES_tradnl"/>
        </w:rPr>
        <w:t>discusión</w:t>
      </w:r>
      <w:r w:rsidR="0069670C" w:rsidRPr="005E365D">
        <w:rPr>
          <w:lang w:val="es-ES_tradnl"/>
        </w:rPr>
        <w:t xml:space="preserve"> </w:t>
      </w:r>
      <w:r w:rsidR="00326B43" w:rsidRPr="005E365D">
        <w:rPr>
          <w:lang w:val="es-ES_tradnl"/>
        </w:rPr>
        <w:t>de</w:t>
      </w:r>
      <w:r w:rsidR="001C52A0" w:rsidRPr="005E365D">
        <w:rPr>
          <w:lang w:val="es-ES_tradnl"/>
        </w:rPr>
        <w:t xml:space="preserve">l informe, </w:t>
      </w:r>
      <w:r w:rsidR="00631429" w:rsidRPr="005E365D">
        <w:rPr>
          <w:lang w:val="es-ES_tradnl"/>
        </w:rPr>
        <w:t>incluyendo</w:t>
      </w:r>
      <w:r w:rsidR="0069670C" w:rsidRPr="005E365D">
        <w:rPr>
          <w:lang w:val="es-ES_tradnl"/>
        </w:rPr>
        <w:t xml:space="preserve"> </w:t>
      </w:r>
      <w:r w:rsidR="003B0EE2" w:rsidRPr="005E365D">
        <w:rPr>
          <w:lang w:val="es-ES_tradnl"/>
        </w:rPr>
        <w:t xml:space="preserve">los aspectos relevantes </w:t>
      </w:r>
      <w:r w:rsidR="00F06D2B" w:rsidRPr="005E365D">
        <w:rPr>
          <w:lang w:val="es-ES_tradnl"/>
        </w:rPr>
        <w:t>de</w:t>
      </w:r>
      <w:r w:rsidR="0069670C" w:rsidRPr="005E365D">
        <w:rPr>
          <w:lang w:val="es-ES_tradnl"/>
        </w:rPr>
        <w:t xml:space="preserve"> </w:t>
      </w:r>
      <w:r w:rsidR="00F06D2B" w:rsidRPr="005E365D">
        <w:rPr>
          <w:lang w:val="es-ES_tradnl"/>
        </w:rPr>
        <w:t>la</w:t>
      </w:r>
      <w:r w:rsidR="0069670C" w:rsidRPr="005E365D">
        <w:rPr>
          <w:lang w:val="es-ES_tradnl"/>
        </w:rPr>
        <w:t xml:space="preserve"> </w:t>
      </w:r>
      <w:r w:rsidR="00F06D2B" w:rsidRPr="005E365D">
        <w:rPr>
          <w:lang w:val="es-ES_tradnl"/>
        </w:rPr>
        <w:t>decisión</w:t>
      </w:r>
      <w:r w:rsidR="0069670C" w:rsidRPr="005E365D">
        <w:rPr>
          <w:lang w:val="es-ES_tradnl"/>
        </w:rPr>
        <w:t xml:space="preserve"> </w:t>
      </w:r>
      <w:r w:rsidR="00F06D2B" w:rsidRPr="005E365D">
        <w:rPr>
          <w:lang w:val="es-ES_tradnl"/>
        </w:rPr>
        <w:t>XXX</w:t>
      </w:r>
      <w:r w:rsidR="0088158C" w:rsidRPr="005E365D">
        <w:rPr>
          <w:lang w:val="es-ES_tradnl"/>
        </w:rPr>
        <w:t>/</w:t>
      </w:r>
      <w:r w:rsidR="008D1ADF" w:rsidRPr="005E365D">
        <w:rPr>
          <w:lang w:val="es-ES_tradnl"/>
        </w:rPr>
        <w:t>5</w:t>
      </w:r>
      <w:r w:rsidR="00DC4FEF" w:rsidRPr="005E365D">
        <w:rPr>
          <w:lang w:val="es-ES_tradnl"/>
        </w:rPr>
        <w:t>,</w:t>
      </w:r>
      <w:r w:rsidR="0088158C" w:rsidRPr="005E365D">
        <w:rPr>
          <w:rStyle w:val="FootnoteReference"/>
          <w:lang w:val="es-ES_tradnl"/>
        </w:rPr>
        <w:footnoteReference w:id="27"/>
      </w:r>
      <w:r w:rsidR="0069670C" w:rsidRPr="005E365D">
        <w:rPr>
          <w:lang w:val="es-ES_tradnl"/>
        </w:rPr>
        <w:t xml:space="preserve"> </w:t>
      </w:r>
      <w:r w:rsidR="008D1ADF" w:rsidRPr="005E365D">
        <w:rPr>
          <w:lang w:val="es-ES_tradnl"/>
        </w:rPr>
        <w:t>el</w:t>
      </w:r>
      <w:r w:rsidR="0069670C" w:rsidRPr="005E365D">
        <w:rPr>
          <w:lang w:val="es-ES_tradnl"/>
        </w:rPr>
        <w:t xml:space="preserve"> </w:t>
      </w:r>
      <w:r w:rsidR="008D1ADF" w:rsidRPr="005E365D">
        <w:rPr>
          <w:lang w:val="es-ES_tradnl"/>
        </w:rPr>
        <w:t>Comité</w:t>
      </w:r>
      <w:r w:rsidR="0069670C" w:rsidRPr="005E365D">
        <w:rPr>
          <w:lang w:val="es-ES_tradnl"/>
        </w:rPr>
        <w:t xml:space="preserve"> </w:t>
      </w:r>
      <w:r w:rsidR="00326B43" w:rsidRPr="005E365D">
        <w:rPr>
          <w:lang w:val="es-ES_tradnl"/>
        </w:rPr>
        <w:t>Ejecutivo</w:t>
      </w:r>
      <w:r w:rsidR="0069670C" w:rsidRPr="005E365D">
        <w:rPr>
          <w:lang w:val="es-ES_tradnl"/>
        </w:rPr>
        <w:t xml:space="preserve"> </w:t>
      </w:r>
      <w:r w:rsidR="00492F20" w:rsidRPr="005E365D">
        <w:rPr>
          <w:lang w:val="es-ES_tradnl"/>
        </w:rPr>
        <w:t xml:space="preserve">solicitó a </w:t>
      </w:r>
      <w:r w:rsidR="00954002" w:rsidRPr="005E365D">
        <w:rPr>
          <w:lang w:val="es-ES_tradnl"/>
        </w:rPr>
        <w:t xml:space="preserve">la Secretaría, entre otras cosas, </w:t>
      </w:r>
      <w:r w:rsidR="00EE2284" w:rsidRPr="005E365D">
        <w:rPr>
          <w:lang w:val="es-ES_tradnl"/>
        </w:rPr>
        <w:t>presentar a</w:t>
      </w:r>
      <w:r w:rsidR="00350921" w:rsidRPr="005E365D">
        <w:rPr>
          <w:lang w:val="es-ES_tradnl"/>
        </w:rPr>
        <w:t xml:space="preserve"> la 8</w:t>
      </w:r>
      <w:r w:rsidR="00631429" w:rsidRPr="005E365D">
        <w:rPr>
          <w:lang w:val="es-ES_tradnl"/>
        </w:rPr>
        <w:t>3</w:t>
      </w:r>
      <w:r w:rsidR="00D25DBD" w:rsidRPr="005E365D">
        <w:rPr>
          <w:lang w:val="es-ES_tradnl"/>
        </w:rPr>
        <w:t>ª</w:t>
      </w:r>
      <w:r w:rsidR="0073606B" w:rsidRPr="005E365D">
        <w:rPr>
          <w:lang w:val="es-ES_tradnl"/>
        </w:rPr>
        <w:t xml:space="preserve"> reunión</w:t>
      </w:r>
      <w:r w:rsidR="00EE2284" w:rsidRPr="005E365D">
        <w:rPr>
          <w:lang w:val="es-ES_tradnl"/>
        </w:rPr>
        <w:t xml:space="preserve"> un documento</w:t>
      </w:r>
      <w:r w:rsidR="00D248A6" w:rsidRPr="005E365D">
        <w:rPr>
          <w:lang w:val="es-ES_tradnl"/>
        </w:rPr>
        <w:t xml:space="preserve"> que</w:t>
      </w:r>
      <w:r w:rsidR="0088158C" w:rsidRPr="005E365D">
        <w:rPr>
          <w:lang w:val="es-ES_tradnl"/>
        </w:rPr>
        <w:t>,</w:t>
      </w:r>
      <w:r w:rsidR="0069670C" w:rsidRPr="005E365D">
        <w:rPr>
          <w:lang w:val="es-ES_tradnl"/>
        </w:rPr>
        <w:t xml:space="preserve"> </w:t>
      </w:r>
      <w:r w:rsidR="00B77701" w:rsidRPr="005E365D">
        <w:rPr>
          <w:lang w:val="es-ES_tradnl"/>
        </w:rPr>
        <w:t>en primera instancia</w:t>
      </w:r>
      <w:r w:rsidR="0088158C" w:rsidRPr="005E365D">
        <w:rPr>
          <w:lang w:val="es-ES_tradnl"/>
        </w:rPr>
        <w:t>,</w:t>
      </w:r>
      <w:r w:rsidR="0069670C" w:rsidRPr="005E365D">
        <w:rPr>
          <w:lang w:val="es-ES_tradnl"/>
        </w:rPr>
        <w:t xml:space="preserve"> </w:t>
      </w:r>
      <w:r w:rsidR="00D248A6" w:rsidRPr="005E365D">
        <w:rPr>
          <w:lang w:val="es-ES_tradnl"/>
        </w:rPr>
        <w:t>informe</w:t>
      </w:r>
      <w:r w:rsidR="0069670C" w:rsidRPr="005E365D">
        <w:rPr>
          <w:lang w:val="es-ES_tradnl"/>
        </w:rPr>
        <w:t xml:space="preserve"> </w:t>
      </w:r>
      <w:r w:rsidR="007372B4" w:rsidRPr="005E365D">
        <w:rPr>
          <w:lang w:val="es-ES_tradnl"/>
        </w:rPr>
        <w:t>sobre</w:t>
      </w:r>
      <w:r w:rsidR="0069670C" w:rsidRPr="005E365D">
        <w:rPr>
          <w:lang w:val="es-ES_tradnl"/>
        </w:rPr>
        <w:t xml:space="preserve"> </w:t>
      </w:r>
      <w:r w:rsidR="004C1644" w:rsidRPr="005E365D">
        <w:rPr>
          <w:lang w:val="es-ES_tradnl"/>
        </w:rPr>
        <w:t xml:space="preserve">los </w:t>
      </w:r>
      <w:r w:rsidR="000F2189" w:rsidRPr="005E365D">
        <w:rPr>
          <w:lang w:val="es-ES_tradnl"/>
        </w:rPr>
        <w:t>fondos e instituciones</w:t>
      </w:r>
      <w:r w:rsidR="00350921" w:rsidRPr="005E365D">
        <w:rPr>
          <w:lang w:val="es-ES_tradnl"/>
        </w:rPr>
        <w:t xml:space="preserve"> </w:t>
      </w:r>
      <w:r w:rsidR="0052398D" w:rsidRPr="005E365D">
        <w:rPr>
          <w:lang w:val="es-ES_tradnl"/>
        </w:rPr>
        <w:t xml:space="preserve">que cuentan con </w:t>
      </w:r>
      <w:r w:rsidR="00945564" w:rsidRPr="005E365D">
        <w:rPr>
          <w:lang w:val="es-ES_tradnl"/>
        </w:rPr>
        <w:t>recursos</w:t>
      </w:r>
      <w:r w:rsidR="0069670C" w:rsidRPr="005E365D">
        <w:rPr>
          <w:lang w:val="es-ES_tradnl"/>
        </w:rPr>
        <w:t xml:space="preserve"> </w:t>
      </w:r>
      <w:r w:rsidR="00F82ED0" w:rsidRPr="005E365D">
        <w:rPr>
          <w:lang w:val="es-ES_tradnl"/>
        </w:rPr>
        <w:t xml:space="preserve">para </w:t>
      </w:r>
      <w:r w:rsidR="0052398D" w:rsidRPr="005E365D">
        <w:rPr>
          <w:lang w:val="es-ES_tradnl"/>
        </w:rPr>
        <w:t xml:space="preserve">la </w:t>
      </w:r>
      <w:r w:rsidR="00F82ED0" w:rsidRPr="005E365D">
        <w:rPr>
          <w:lang w:val="es-ES_tradnl"/>
        </w:rPr>
        <w:t>eficiencia</w:t>
      </w:r>
      <w:r w:rsidR="0069670C" w:rsidRPr="005E365D">
        <w:rPr>
          <w:lang w:val="es-ES_tradnl"/>
        </w:rPr>
        <w:t xml:space="preserve"> </w:t>
      </w:r>
      <w:r w:rsidR="00B667F0" w:rsidRPr="005E365D">
        <w:rPr>
          <w:lang w:val="es-ES_tradnl"/>
        </w:rPr>
        <w:t>energética</w:t>
      </w:r>
      <w:r w:rsidR="0069670C" w:rsidRPr="005E365D">
        <w:rPr>
          <w:lang w:val="es-ES_tradnl"/>
        </w:rPr>
        <w:t xml:space="preserve"> </w:t>
      </w:r>
      <w:r w:rsidR="00DD4A04">
        <w:rPr>
          <w:lang w:val="es-ES_tradnl"/>
        </w:rPr>
        <w:t xml:space="preserve">y </w:t>
      </w:r>
      <w:r w:rsidR="00CF6299" w:rsidRPr="005E365D">
        <w:rPr>
          <w:lang w:val="es-ES_tradnl"/>
        </w:rPr>
        <w:t xml:space="preserve">que </w:t>
      </w:r>
      <w:r w:rsidR="008E003E" w:rsidRPr="005E365D">
        <w:rPr>
          <w:lang w:val="es-ES_tradnl"/>
        </w:rPr>
        <w:t xml:space="preserve">puedan utilizarse </w:t>
      </w:r>
      <w:r w:rsidR="00B7689E" w:rsidRPr="005E365D">
        <w:rPr>
          <w:lang w:val="es-ES_tradnl"/>
        </w:rPr>
        <w:t xml:space="preserve">durante la </w:t>
      </w:r>
      <w:r w:rsidR="007B1683" w:rsidRPr="005E365D">
        <w:rPr>
          <w:lang w:val="es-ES_tradnl"/>
        </w:rPr>
        <w:t>reducción gradual de los HFC</w:t>
      </w:r>
      <w:r w:rsidR="00BB706D" w:rsidRPr="005E365D">
        <w:rPr>
          <w:lang w:val="es-ES_tradnl"/>
        </w:rPr>
        <w:t xml:space="preserve"> </w:t>
      </w:r>
      <w:r w:rsidR="00C738EB" w:rsidRPr="005E365D">
        <w:rPr>
          <w:lang w:val="es-ES_tradnl"/>
        </w:rPr>
        <w:t xml:space="preserve">según lo previsto por </w:t>
      </w:r>
      <w:r w:rsidR="00BB706D" w:rsidRPr="005E365D">
        <w:rPr>
          <w:lang w:val="es-ES_tradnl"/>
        </w:rPr>
        <w:t>el Fondo</w:t>
      </w:r>
      <w:r w:rsidR="0069670C" w:rsidRPr="005E365D">
        <w:rPr>
          <w:lang w:val="es-ES_tradnl"/>
        </w:rPr>
        <w:t xml:space="preserve"> </w:t>
      </w:r>
      <w:r w:rsidR="00326B43" w:rsidRPr="005E365D">
        <w:rPr>
          <w:lang w:val="es-ES_tradnl"/>
        </w:rPr>
        <w:t>Multilateral</w:t>
      </w:r>
      <w:r w:rsidR="0088158C" w:rsidRPr="005E365D">
        <w:rPr>
          <w:lang w:val="es-ES_tradnl"/>
        </w:rPr>
        <w:t>,</w:t>
      </w:r>
      <w:r w:rsidR="0069670C" w:rsidRPr="005E365D">
        <w:rPr>
          <w:lang w:val="es-ES_tradnl"/>
        </w:rPr>
        <w:t xml:space="preserve"> </w:t>
      </w:r>
      <w:r w:rsidR="00631429" w:rsidRPr="005E365D">
        <w:rPr>
          <w:lang w:val="es-ES_tradnl"/>
        </w:rPr>
        <w:t>incluyendo</w:t>
      </w:r>
      <w:r w:rsidR="0069670C" w:rsidRPr="005E365D">
        <w:rPr>
          <w:lang w:val="es-ES_tradnl"/>
        </w:rPr>
        <w:t xml:space="preserve"> </w:t>
      </w:r>
      <w:r w:rsidR="007B1683" w:rsidRPr="005E365D">
        <w:rPr>
          <w:lang w:val="es-ES_tradnl"/>
        </w:rPr>
        <w:t>las modalidades</w:t>
      </w:r>
      <w:r w:rsidR="0069670C" w:rsidRPr="005E365D">
        <w:rPr>
          <w:lang w:val="es-ES_tradnl"/>
        </w:rPr>
        <w:t xml:space="preserve"> </w:t>
      </w:r>
      <w:r w:rsidR="003B1552" w:rsidRPr="005E365D">
        <w:rPr>
          <w:lang w:val="es-ES_tradnl"/>
        </w:rPr>
        <w:t xml:space="preserve">de asignación de </w:t>
      </w:r>
      <w:r w:rsidR="0031666C">
        <w:rPr>
          <w:lang w:val="es-ES_tradnl"/>
        </w:rPr>
        <w:t>fondos</w:t>
      </w:r>
      <w:r w:rsidR="0069670C" w:rsidRPr="005E365D">
        <w:rPr>
          <w:lang w:val="es-ES_tradnl"/>
        </w:rPr>
        <w:t xml:space="preserve"> </w:t>
      </w:r>
      <w:r w:rsidR="00F8653F" w:rsidRPr="005E365D">
        <w:rPr>
          <w:lang w:val="es-ES_tradnl"/>
        </w:rPr>
        <w:t>a países</w:t>
      </w:r>
      <w:r w:rsidR="00945564" w:rsidRPr="005E365D">
        <w:rPr>
          <w:lang w:val="es-ES_tradnl"/>
        </w:rPr>
        <w:t xml:space="preserve"> en desarrollo</w:t>
      </w:r>
      <w:r w:rsidR="0069670C" w:rsidRPr="005E365D">
        <w:rPr>
          <w:lang w:val="es-ES_tradnl"/>
        </w:rPr>
        <w:t xml:space="preserve"> </w:t>
      </w:r>
      <w:r w:rsidR="00326B43" w:rsidRPr="005E365D">
        <w:rPr>
          <w:lang w:val="es-ES_tradnl"/>
        </w:rPr>
        <w:t>y</w:t>
      </w:r>
      <w:r w:rsidR="0069670C" w:rsidRPr="005E365D">
        <w:rPr>
          <w:lang w:val="es-ES_tradnl"/>
        </w:rPr>
        <w:t xml:space="preserve"> </w:t>
      </w:r>
      <w:r w:rsidR="00FF73C0" w:rsidRPr="005E365D">
        <w:rPr>
          <w:lang w:val="es-ES_tradnl"/>
        </w:rPr>
        <w:t>la factibilidad</w:t>
      </w:r>
      <w:r w:rsidR="0069670C" w:rsidRPr="005E365D">
        <w:rPr>
          <w:lang w:val="es-ES_tradnl"/>
        </w:rPr>
        <w:t xml:space="preserve"> </w:t>
      </w:r>
      <w:r w:rsidR="00326B43" w:rsidRPr="005E365D">
        <w:rPr>
          <w:lang w:val="es-ES_tradnl"/>
        </w:rPr>
        <w:t>de</w:t>
      </w:r>
      <w:r w:rsidR="0069670C" w:rsidRPr="005E365D">
        <w:rPr>
          <w:lang w:val="es-ES_tradnl"/>
        </w:rPr>
        <w:t xml:space="preserve"> </w:t>
      </w:r>
      <w:r w:rsidR="00A33051" w:rsidRPr="005E365D">
        <w:rPr>
          <w:lang w:val="es-ES_tradnl"/>
        </w:rPr>
        <w:t xml:space="preserve">que </w:t>
      </w:r>
      <w:r w:rsidR="00326B43" w:rsidRPr="005E365D">
        <w:rPr>
          <w:lang w:val="es-ES_tradnl"/>
        </w:rPr>
        <w:t>los</w:t>
      </w:r>
      <w:r w:rsidR="0069670C" w:rsidRPr="005E365D">
        <w:rPr>
          <w:lang w:val="es-ES_tradnl"/>
        </w:rPr>
        <w:t xml:space="preserve"> </w:t>
      </w:r>
      <w:r w:rsidR="00326B43" w:rsidRPr="005E365D">
        <w:rPr>
          <w:lang w:val="es-ES_tradnl"/>
        </w:rPr>
        <w:t>organismos</w:t>
      </w:r>
      <w:r w:rsidR="0069670C" w:rsidRPr="005E365D">
        <w:rPr>
          <w:lang w:val="es-ES_tradnl"/>
        </w:rPr>
        <w:t xml:space="preserve"> </w:t>
      </w:r>
      <w:r w:rsidR="00326B43" w:rsidRPr="005E365D">
        <w:rPr>
          <w:lang w:val="es-ES_tradnl"/>
        </w:rPr>
        <w:t>de</w:t>
      </w:r>
      <w:r w:rsidR="0069670C" w:rsidRPr="005E365D">
        <w:rPr>
          <w:lang w:val="es-ES_tradnl"/>
        </w:rPr>
        <w:t xml:space="preserve"> </w:t>
      </w:r>
      <w:r w:rsidR="00326B43" w:rsidRPr="005E365D">
        <w:rPr>
          <w:lang w:val="es-ES_tradnl"/>
        </w:rPr>
        <w:t>ejecución</w:t>
      </w:r>
      <w:r w:rsidR="0069670C" w:rsidRPr="005E365D">
        <w:rPr>
          <w:lang w:val="es-ES_tradnl"/>
        </w:rPr>
        <w:t xml:space="preserve"> </w:t>
      </w:r>
      <w:r w:rsidR="00085224" w:rsidRPr="005E365D">
        <w:rPr>
          <w:lang w:val="es-ES_tradnl"/>
        </w:rPr>
        <w:t>implementen</w:t>
      </w:r>
      <w:r w:rsidR="0069670C" w:rsidRPr="005E365D">
        <w:rPr>
          <w:lang w:val="es-ES_tradnl"/>
        </w:rPr>
        <w:t xml:space="preserve"> </w:t>
      </w:r>
      <w:r w:rsidR="00F11C18" w:rsidRPr="005E365D">
        <w:rPr>
          <w:lang w:val="es-ES_tradnl"/>
        </w:rPr>
        <w:t xml:space="preserve">las </w:t>
      </w:r>
      <w:r w:rsidR="008D1ADF" w:rsidRPr="005E365D">
        <w:rPr>
          <w:lang w:val="es-ES_tradnl"/>
        </w:rPr>
        <w:t>solicitudes</w:t>
      </w:r>
      <w:r w:rsidR="0069670C" w:rsidRPr="005E365D">
        <w:rPr>
          <w:lang w:val="es-ES_tradnl"/>
        </w:rPr>
        <w:t xml:space="preserve"> </w:t>
      </w:r>
      <w:r w:rsidR="008D1ADF" w:rsidRPr="005E365D">
        <w:rPr>
          <w:lang w:val="es-ES_tradnl"/>
        </w:rPr>
        <w:t>de</w:t>
      </w:r>
      <w:r w:rsidR="0069670C" w:rsidRPr="005E365D">
        <w:rPr>
          <w:lang w:val="es-ES_tradnl"/>
        </w:rPr>
        <w:t xml:space="preserve"> </w:t>
      </w:r>
      <w:r w:rsidR="00260F51" w:rsidRPr="005E365D">
        <w:rPr>
          <w:lang w:val="es-ES_tradnl"/>
        </w:rPr>
        <w:t>co</w:t>
      </w:r>
      <w:r w:rsidR="008D1ADF" w:rsidRPr="005E365D">
        <w:rPr>
          <w:lang w:val="es-ES_tradnl"/>
        </w:rPr>
        <w:t>financiamiento</w:t>
      </w:r>
      <w:r w:rsidR="0069670C" w:rsidRPr="005E365D">
        <w:rPr>
          <w:lang w:val="es-ES_tradnl"/>
        </w:rPr>
        <w:t xml:space="preserve"> </w:t>
      </w:r>
      <w:r w:rsidR="00326B43" w:rsidRPr="005E365D">
        <w:rPr>
          <w:lang w:val="es-ES_tradnl"/>
        </w:rPr>
        <w:t>de</w:t>
      </w:r>
      <w:r w:rsidR="0069670C" w:rsidRPr="005E365D">
        <w:rPr>
          <w:lang w:val="es-ES_tradnl"/>
        </w:rPr>
        <w:t xml:space="preserve"> </w:t>
      </w:r>
      <w:r w:rsidR="00A06C9B" w:rsidRPr="005E365D">
        <w:rPr>
          <w:lang w:val="es-ES_tradnl"/>
        </w:rPr>
        <w:t>dichas</w:t>
      </w:r>
      <w:r w:rsidR="0069670C" w:rsidRPr="005E365D">
        <w:rPr>
          <w:lang w:val="es-ES_tradnl"/>
        </w:rPr>
        <w:t xml:space="preserve"> </w:t>
      </w:r>
      <w:r w:rsidR="00F06D2B" w:rsidRPr="005E365D">
        <w:rPr>
          <w:lang w:val="es-ES_tradnl"/>
        </w:rPr>
        <w:t>instituciones</w:t>
      </w:r>
      <w:r w:rsidR="0069670C" w:rsidRPr="005E365D">
        <w:rPr>
          <w:lang w:val="es-ES_tradnl"/>
        </w:rPr>
        <w:t xml:space="preserve"> </w:t>
      </w:r>
      <w:r w:rsidR="0088158C" w:rsidRPr="005E365D">
        <w:rPr>
          <w:lang w:val="es-ES_tradnl"/>
        </w:rPr>
        <w:t>(</w:t>
      </w:r>
      <w:r w:rsidR="008D1ADF" w:rsidRPr="005E365D">
        <w:rPr>
          <w:lang w:val="es-ES_tradnl"/>
        </w:rPr>
        <w:t>decisión</w:t>
      </w:r>
      <w:r w:rsidR="0069670C" w:rsidRPr="005E365D">
        <w:rPr>
          <w:lang w:val="es-ES_tradnl"/>
        </w:rPr>
        <w:t xml:space="preserve"> </w:t>
      </w:r>
      <w:r w:rsidR="0088158C" w:rsidRPr="005E365D">
        <w:rPr>
          <w:lang w:val="es-ES_tradnl"/>
        </w:rPr>
        <w:t>82/83</w:t>
      </w:r>
      <w:r w:rsidR="00E61CA5" w:rsidRPr="005E365D">
        <w:rPr>
          <w:lang w:val="es-ES_tradnl"/>
        </w:rPr>
        <w:t xml:space="preserve"> b)</w:t>
      </w:r>
      <w:r w:rsidR="0088158C" w:rsidRPr="005E365D">
        <w:rPr>
          <w:lang w:val="es-ES_tradnl"/>
        </w:rPr>
        <w:t>).</w:t>
      </w:r>
    </w:p>
    <w:p w14:paraId="5EF2CF9F" w14:textId="7C07E780" w:rsidR="009043F9" w:rsidRPr="005E365D" w:rsidRDefault="0088158C" w:rsidP="0088158C">
      <w:pPr>
        <w:rPr>
          <w:i/>
          <w:iCs/>
          <w:lang w:val="es-ES_tradnl"/>
        </w:rPr>
      </w:pPr>
      <w:r w:rsidRPr="005E365D">
        <w:rPr>
          <w:i/>
          <w:iCs/>
          <w:lang w:val="es-ES_tradnl"/>
        </w:rPr>
        <w:t>8</w:t>
      </w:r>
      <w:r w:rsidR="00631429" w:rsidRPr="005E365D">
        <w:rPr>
          <w:i/>
          <w:iCs/>
          <w:lang w:val="es-ES_tradnl"/>
        </w:rPr>
        <w:t>3</w:t>
      </w:r>
      <w:r w:rsidR="00D25DBD" w:rsidRPr="005E365D">
        <w:rPr>
          <w:i/>
          <w:iCs/>
          <w:lang w:val="es-ES_tradnl"/>
        </w:rPr>
        <w:t>ª</w:t>
      </w:r>
      <w:r w:rsidR="0073606B" w:rsidRPr="005E365D">
        <w:rPr>
          <w:i/>
          <w:iCs/>
          <w:lang w:val="es-ES_tradnl"/>
        </w:rPr>
        <w:t xml:space="preserve"> reunión</w:t>
      </w:r>
    </w:p>
    <w:p w14:paraId="27498F93" w14:textId="490EFC53" w:rsidR="0088158C" w:rsidRPr="005E365D" w:rsidRDefault="0088158C" w:rsidP="0088158C">
      <w:pPr>
        <w:pStyle w:val="Heading1"/>
        <w:numPr>
          <w:ilvl w:val="0"/>
          <w:numId w:val="0"/>
        </w:numPr>
        <w:spacing w:after="0"/>
        <w:rPr>
          <w:kern w:val="36"/>
          <w:lang w:val="es-ES_tradnl"/>
        </w:rPr>
      </w:pPr>
    </w:p>
    <w:p w14:paraId="4C15B66B" w14:textId="55154BC5" w:rsidR="0088158C" w:rsidRPr="005E365D" w:rsidRDefault="00E11D33" w:rsidP="00F36CAF">
      <w:pPr>
        <w:pStyle w:val="Heading1"/>
        <w:rPr>
          <w:rFonts w:eastAsiaTheme="minorHAnsi"/>
          <w:lang w:val="es-ES_tradnl"/>
        </w:rPr>
      </w:pPr>
      <w:r w:rsidRPr="005E365D">
        <w:rPr>
          <w:lang w:val="es-ES_tradnl"/>
        </w:rPr>
        <w:t>En respuesta a la decisión 82/83</w:t>
      </w:r>
      <w:r w:rsidR="00883284">
        <w:rPr>
          <w:lang w:val="es-ES_tradnl"/>
        </w:rPr>
        <w:t xml:space="preserve"> d)</w:t>
      </w:r>
      <w:r w:rsidRPr="005E365D">
        <w:rPr>
          <w:lang w:val="es-ES_tradnl"/>
        </w:rPr>
        <w:t>, la Secretaría presentó a la 83</w:t>
      </w:r>
      <w:r w:rsidR="00D25DBD" w:rsidRPr="005E365D">
        <w:rPr>
          <w:lang w:val="es-ES_tradnl"/>
        </w:rPr>
        <w:t>ª</w:t>
      </w:r>
      <w:r w:rsidRPr="005E365D">
        <w:rPr>
          <w:lang w:val="es-ES_tradnl"/>
        </w:rPr>
        <w:t xml:space="preserve"> reunión</w:t>
      </w:r>
      <w:r w:rsidRPr="005E365D">
        <w:rPr>
          <w:rStyle w:val="FootnoteReference"/>
          <w:kern w:val="36"/>
          <w:lang w:val="es-ES_tradnl"/>
        </w:rPr>
        <w:footnoteReference w:id="28"/>
      </w:r>
      <w:r w:rsidRPr="005E365D">
        <w:rPr>
          <w:lang w:val="es-ES_tradnl"/>
        </w:rPr>
        <w:t xml:space="preserve"> el documento UNEP/OzL.Pro/ExCom/83/41 </w:t>
      </w:r>
      <w:r w:rsidR="00654FB3" w:rsidRPr="005E365D">
        <w:rPr>
          <w:lang w:val="es-ES_tradnl"/>
        </w:rPr>
        <w:t xml:space="preserve">con </w:t>
      </w:r>
      <w:r w:rsidRPr="005E365D">
        <w:rPr>
          <w:lang w:val="es-ES_tradnl"/>
        </w:rPr>
        <w:t xml:space="preserve">información </w:t>
      </w:r>
      <w:r w:rsidR="00654FB3" w:rsidRPr="005E365D">
        <w:rPr>
          <w:lang w:val="es-ES_tradnl"/>
        </w:rPr>
        <w:t xml:space="preserve">sobre </w:t>
      </w:r>
      <w:r w:rsidRPr="005E365D">
        <w:rPr>
          <w:lang w:val="es-ES_tradnl"/>
        </w:rPr>
        <w:t>los fondos e instituciones financieras que movilizan recursos para la</w:t>
      </w:r>
      <w:r w:rsidR="009C7F71" w:rsidRPr="005E365D">
        <w:rPr>
          <w:lang w:val="es-ES_tradnl"/>
        </w:rPr>
        <w:t xml:space="preserve"> eficiencia energética </w:t>
      </w:r>
      <w:r w:rsidR="00883284">
        <w:rPr>
          <w:lang w:val="es-ES_tradnl"/>
        </w:rPr>
        <w:t xml:space="preserve">y </w:t>
      </w:r>
      <w:r w:rsidR="009C7F71" w:rsidRPr="005E365D">
        <w:rPr>
          <w:lang w:val="es-ES_tradnl"/>
        </w:rPr>
        <w:t>que pueda</w:t>
      </w:r>
      <w:r w:rsidRPr="005E365D">
        <w:rPr>
          <w:lang w:val="es-ES_tradnl"/>
        </w:rPr>
        <w:t xml:space="preserve">n utilizarse </w:t>
      </w:r>
      <w:r w:rsidR="00145602" w:rsidRPr="005E365D">
        <w:rPr>
          <w:lang w:val="es-ES_tradnl"/>
        </w:rPr>
        <w:t xml:space="preserve">durante la </w:t>
      </w:r>
      <w:r w:rsidR="003374F5" w:rsidRPr="005E365D">
        <w:rPr>
          <w:lang w:val="es-ES_tradnl"/>
        </w:rPr>
        <w:t>reducción</w:t>
      </w:r>
      <w:r w:rsidR="00145602" w:rsidRPr="005E365D">
        <w:rPr>
          <w:lang w:val="es-ES_tradnl"/>
        </w:rPr>
        <w:t xml:space="preserve"> de los </w:t>
      </w:r>
      <w:r w:rsidRPr="005E365D">
        <w:rPr>
          <w:lang w:val="es-ES_tradnl"/>
        </w:rPr>
        <w:t>HFC.</w:t>
      </w:r>
      <w:r w:rsidR="00307657" w:rsidRPr="005E365D">
        <w:rPr>
          <w:lang w:val="es-ES_tradnl"/>
        </w:rPr>
        <w:t xml:space="preserve"> </w:t>
      </w:r>
      <w:r w:rsidR="003A628F" w:rsidRPr="005E365D">
        <w:rPr>
          <w:lang w:val="es-ES_tradnl"/>
        </w:rPr>
        <w:t>El Co</w:t>
      </w:r>
      <w:r w:rsidR="001B153D" w:rsidRPr="005E365D">
        <w:rPr>
          <w:lang w:val="es-ES_tradnl"/>
        </w:rPr>
        <w:t xml:space="preserve">mité Ejecutivo </w:t>
      </w:r>
      <w:r w:rsidR="002602EE" w:rsidRPr="005E365D">
        <w:rPr>
          <w:lang w:val="es-ES_tradnl"/>
        </w:rPr>
        <w:t>encomendó</w:t>
      </w:r>
      <w:r w:rsidR="003A628F" w:rsidRPr="005E365D">
        <w:rPr>
          <w:lang w:val="es-ES_tradnl"/>
        </w:rPr>
        <w:t xml:space="preserve"> al grupo de contacto sobre eficiencia energética </w:t>
      </w:r>
      <w:r w:rsidR="00075010" w:rsidRPr="005E365D">
        <w:rPr>
          <w:lang w:val="es-ES_tradnl"/>
        </w:rPr>
        <w:t xml:space="preserve">analizar </w:t>
      </w:r>
      <w:r w:rsidR="0062653F" w:rsidRPr="005E365D">
        <w:rPr>
          <w:lang w:val="es-ES_tradnl"/>
        </w:rPr>
        <w:t>la</w:t>
      </w:r>
      <w:r w:rsidR="00075010" w:rsidRPr="005E365D">
        <w:rPr>
          <w:lang w:val="es-ES_tradnl"/>
        </w:rPr>
        <w:t xml:space="preserve">s </w:t>
      </w:r>
      <w:r w:rsidR="0062653F" w:rsidRPr="005E365D">
        <w:rPr>
          <w:lang w:val="es-ES_tradnl"/>
        </w:rPr>
        <w:t>materias planteadas</w:t>
      </w:r>
      <w:r w:rsidR="00075010" w:rsidRPr="005E365D">
        <w:rPr>
          <w:lang w:val="es-ES_tradnl"/>
        </w:rPr>
        <w:t xml:space="preserve">, </w:t>
      </w:r>
      <w:r w:rsidR="00CA736F" w:rsidRPr="005E365D">
        <w:rPr>
          <w:lang w:val="es-ES_tradnl"/>
        </w:rPr>
        <w:t>lo que</w:t>
      </w:r>
      <w:r w:rsidR="00075010" w:rsidRPr="005E365D">
        <w:rPr>
          <w:lang w:val="es-ES_tradnl"/>
        </w:rPr>
        <w:t xml:space="preserve"> </w:t>
      </w:r>
      <w:r w:rsidR="00CA736F" w:rsidRPr="005E365D">
        <w:rPr>
          <w:lang w:val="es-ES_tradnl"/>
        </w:rPr>
        <w:t xml:space="preserve">no </w:t>
      </w:r>
      <w:r w:rsidR="00AC715B">
        <w:rPr>
          <w:lang w:val="es-ES_tradnl"/>
        </w:rPr>
        <w:t xml:space="preserve">se </w:t>
      </w:r>
      <w:r w:rsidR="005D26E8" w:rsidRPr="005E365D">
        <w:rPr>
          <w:lang w:val="es-ES_tradnl"/>
        </w:rPr>
        <w:t>logró</w:t>
      </w:r>
      <w:r w:rsidR="00CA736F" w:rsidRPr="005E365D">
        <w:rPr>
          <w:lang w:val="es-ES_tradnl"/>
        </w:rPr>
        <w:t xml:space="preserve"> hacer</w:t>
      </w:r>
      <w:r w:rsidR="007D689C" w:rsidRPr="005E365D">
        <w:rPr>
          <w:lang w:val="es-ES_tradnl"/>
        </w:rPr>
        <w:t xml:space="preserve"> </w:t>
      </w:r>
      <w:r w:rsidR="00075010" w:rsidRPr="005E365D">
        <w:rPr>
          <w:lang w:val="es-ES_tradnl"/>
        </w:rPr>
        <w:t xml:space="preserve">por </w:t>
      </w:r>
      <w:r w:rsidR="007D689C" w:rsidRPr="005E365D">
        <w:rPr>
          <w:lang w:val="es-ES_tradnl"/>
        </w:rPr>
        <w:t>falta de tiempo</w:t>
      </w:r>
      <w:r w:rsidR="003A628F" w:rsidRPr="005E365D">
        <w:rPr>
          <w:lang w:val="es-ES_tradnl"/>
        </w:rPr>
        <w:t xml:space="preserve">. </w:t>
      </w:r>
      <w:r w:rsidR="00AC715B">
        <w:rPr>
          <w:lang w:val="es-ES_tradnl"/>
        </w:rPr>
        <w:t xml:space="preserve">Ante ello </w:t>
      </w:r>
      <w:r w:rsidR="003A628F" w:rsidRPr="005E365D">
        <w:rPr>
          <w:lang w:val="es-ES_tradnl"/>
        </w:rPr>
        <w:t>el Comité aplazó hasta la 84</w:t>
      </w:r>
      <w:r w:rsidR="00D25DBD" w:rsidRPr="005E365D">
        <w:rPr>
          <w:lang w:val="es-ES_tradnl"/>
        </w:rPr>
        <w:t>ª</w:t>
      </w:r>
      <w:r w:rsidR="003A628F" w:rsidRPr="005E365D">
        <w:rPr>
          <w:lang w:val="es-ES_tradnl"/>
        </w:rPr>
        <w:t xml:space="preserve"> reunión el </w:t>
      </w:r>
      <w:r w:rsidR="005763F5" w:rsidRPr="005E365D">
        <w:rPr>
          <w:lang w:val="es-ES_tradnl"/>
        </w:rPr>
        <w:t>análisis</w:t>
      </w:r>
      <w:r w:rsidR="003A628F" w:rsidRPr="005E365D">
        <w:rPr>
          <w:lang w:val="es-ES_tradnl"/>
        </w:rPr>
        <w:t xml:space="preserve"> de las </w:t>
      </w:r>
      <w:r w:rsidR="005763F5" w:rsidRPr="005E365D">
        <w:rPr>
          <w:lang w:val="es-ES_tradnl"/>
        </w:rPr>
        <w:t xml:space="preserve">materias </w:t>
      </w:r>
      <w:r w:rsidR="003A628F" w:rsidRPr="005E365D">
        <w:rPr>
          <w:lang w:val="es-ES_tradnl"/>
        </w:rPr>
        <w:t>planteadas en el documento (decisión 83/63).</w:t>
      </w:r>
    </w:p>
    <w:p w14:paraId="2B9BEE99" w14:textId="25A1D369" w:rsidR="009043F9" w:rsidRPr="005E365D" w:rsidRDefault="0088158C" w:rsidP="0088158C">
      <w:pPr>
        <w:rPr>
          <w:i/>
          <w:iCs/>
          <w:lang w:val="es-ES_tradnl"/>
        </w:rPr>
      </w:pPr>
      <w:r w:rsidRPr="005E365D">
        <w:rPr>
          <w:i/>
          <w:iCs/>
          <w:lang w:val="es-ES_tradnl"/>
        </w:rPr>
        <w:t>8</w:t>
      </w:r>
      <w:r w:rsidR="00631429" w:rsidRPr="005E365D">
        <w:rPr>
          <w:i/>
          <w:iCs/>
          <w:lang w:val="es-ES_tradnl"/>
        </w:rPr>
        <w:t>4</w:t>
      </w:r>
      <w:r w:rsidR="00D25DBD" w:rsidRPr="005E365D">
        <w:rPr>
          <w:i/>
          <w:iCs/>
          <w:lang w:val="es-ES_tradnl"/>
        </w:rPr>
        <w:t>ª</w:t>
      </w:r>
      <w:r w:rsidR="0073606B" w:rsidRPr="005E365D">
        <w:rPr>
          <w:i/>
          <w:iCs/>
          <w:lang w:val="es-ES_tradnl"/>
        </w:rPr>
        <w:t xml:space="preserve"> reunión</w:t>
      </w:r>
    </w:p>
    <w:p w14:paraId="4F735712" w14:textId="2413EDF1" w:rsidR="0088158C" w:rsidRPr="005E365D" w:rsidRDefault="0088158C" w:rsidP="0088158C">
      <w:pPr>
        <w:rPr>
          <w:lang w:val="es-ES_tradnl"/>
        </w:rPr>
      </w:pPr>
    </w:p>
    <w:p w14:paraId="27BFFF10" w14:textId="5B1EF4AE" w:rsidR="00B46978" w:rsidRPr="005E365D" w:rsidRDefault="00C227C7" w:rsidP="00F36CAF">
      <w:pPr>
        <w:pStyle w:val="Heading1"/>
        <w:rPr>
          <w:lang w:val="es-ES_tradnl"/>
        </w:rPr>
      </w:pPr>
      <w:r w:rsidRPr="005E365D">
        <w:rPr>
          <w:lang w:val="es-ES_tradnl"/>
        </w:rPr>
        <w:t>En consonancia con la decisión 83/63, la Secretaría volvió a presentar</w:t>
      </w:r>
      <w:r w:rsidR="006A1D72" w:rsidRPr="005E365D">
        <w:rPr>
          <w:lang w:val="es-ES_tradnl"/>
        </w:rPr>
        <w:t xml:space="preserve"> a </w:t>
      </w:r>
      <w:r w:rsidR="00317A1E" w:rsidRPr="005E365D">
        <w:rPr>
          <w:lang w:val="es-ES_tradnl"/>
        </w:rPr>
        <w:t>la 84</w:t>
      </w:r>
      <w:r w:rsidR="00D25DBD" w:rsidRPr="005E365D">
        <w:rPr>
          <w:lang w:val="es-ES_tradnl"/>
        </w:rPr>
        <w:t>ª</w:t>
      </w:r>
      <w:r w:rsidR="00317A1E" w:rsidRPr="005E365D">
        <w:rPr>
          <w:lang w:val="es-ES_tradnl"/>
        </w:rPr>
        <w:t xml:space="preserve"> reunión</w:t>
      </w:r>
      <w:r w:rsidR="003D58CD">
        <w:rPr>
          <w:lang w:val="es-ES_tradnl"/>
        </w:rPr>
        <w:t xml:space="preserve">, con la designación </w:t>
      </w:r>
      <w:r w:rsidR="003D58CD" w:rsidRPr="003D58CD">
        <w:rPr>
          <w:lang w:val="es-ES_tradnl"/>
        </w:rPr>
        <w:t>UNEP/OzL.Pro/ExCom/84/68</w:t>
      </w:r>
      <w:r w:rsidR="003D58CD">
        <w:rPr>
          <w:lang w:val="es-ES_tradnl"/>
        </w:rPr>
        <w:t>,</w:t>
      </w:r>
      <w:r w:rsidR="00317A1E" w:rsidRPr="005E365D">
        <w:rPr>
          <w:lang w:val="es-ES_tradnl"/>
        </w:rPr>
        <w:t xml:space="preserve"> </w:t>
      </w:r>
      <w:r w:rsidRPr="005E365D">
        <w:rPr>
          <w:lang w:val="es-ES_tradnl"/>
        </w:rPr>
        <w:t xml:space="preserve">el documento </w:t>
      </w:r>
      <w:r w:rsidR="00D22A94">
        <w:rPr>
          <w:lang w:val="es-ES_tradnl"/>
        </w:rPr>
        <w:t xml:space="preserve">con </w:t>
      </w:r>
      <w:r w:rsidRPr="005E365D">
        <w:rPr>
          <w:lang w:val="es-ES_tradnl"/>
        </w:rPr>
        <w:t xml:space="preserve">información relativa a los fondos e instituciones financieras que movilizan recursos para la </w:t>
      </w:r>
      <w:r w:rsidR="00142DFE" w:rsidRPr="005E365D">
        <w:rPr>
          <w:lang w:val="es-ES_tradnl"/>
        </w:rPr>
        <w:t xml:space="preserve">eficiencia energética </w:t>
      </w:r>
      <w:r w:rsidR="008058D1">
        <w:rPr>
          <w:lang w:val="es-ES_tradnl"/>
        </w:rPr>
        <w:t xml:space="preserve">y </w:t>
      </w:r>
      <w:r w:rsidR="009879F4">
        <w:rPr>
          <w:lang w:val="es-ES_tradnl"/>
        </w:rPr>
        <w:t>que pueda</w:t>
      </w:r>
      <w:r w:rsidRPr="005E365D">
        <w:rPr>
          <w:lang w:val="es-ES_tradnl"/>
        </w:rPr>
        <w:t xml:space="preserve">n utilizarse </w:t>
      </w:r>
      <w:r w:rsidR="009879F4">
        <w:rPr>
          <w:lang w:val="es-ES_tradnl"/>
        </w:rPr>
        <w:t xml:space="preserve">durante la reducción de </w:t>
      </w:r>
      <w:r w:rsidRPr="005E365D">
        <w:rPr>
          <w:lang w:val="es-ES_tradnl"/>
        </w:rPr>
        <w:t xml:space="preserve">los HFC. </w:t>
      </w:r>
      <w:r w:rsidR="004C2EC1">
        <w:rPr>
          <w:lang w:val="es-ES_tradnl"/>
        </w:rPr>
        <w:t xml:space="preserve">Tras </w:t>
      </w:r>
      <w:r w:rsidR="00802830">
        <w:rPr>
          <w:lang w:val="es-ES_tradnl"/>
        </w:rPr>
        <w:t>deliberar</w:t>
      </w:r>
      <w:r w:rsidR="004C2EC1">
        <w:rPr>
          <w:lang w:val="es-ES_tradnl"/>
        </w:rPr>
        <w:t xml:space="preserve"> </w:t>
      </w:r>
      <w:r w:rsidR="00802830">
        <w:rPr>
          <w:lang w:val="es-ES_tradnl"/>
        </w:rPr>
        <w:t xml:space="preserve">sobre </w:t>
      </w:r>
      <w:r w:rsidRPr="005E365D">
        <w:rPr>
          <w:lang w:val="es-ES_tradnl"/>
        </w:rPr>
        <w:t xml:space="preserve">este punto, el Comité acordó remitirlo al grupo de contacto sobre eficiencia energética. </w:t>
      </w:r>
      <w:r w:rsidR="005F2880">
        <w:rPr>
          <w:lang w:val="es-ES_tradnl"/>
        </w:rPr>
        <w:t>Luego de</w:t>
      </w:r>
      <w:r w:rsidRPr="005E365D">
        <w:rPr>
          <w:lang w:val="es-ES_tradnl"/>
        </w:rPr>
        <w:t xml:space="preserve"> un debate en el grupo de contacto, el Comité Ejecutivo solicitó, entre otras cosas, a la Secretaría:</w:t>
      </w:r>
    </w:p>
    <w:p w14:paraId="63F2ED0D" w14:textId="1622DC8C" w:rsidR="00B46978" w:rsidRPr="005E365D" w:rsidRDefault="00E61CA5" w:rsidP="0088158C">
      <w:pPr>
        <w:pStyle w:val="Heading2"/>
        <w:numPr>
          <w:ilvl w:val="0"/>
          <w:numId w:val="0"/>
        </w:numPr>
        <w:ind w:left="1440" w:hanging="720"/>
        <w:rPr>
          <w:lang w:val="es-ES_tradnl"/>
        </w:rPr>
      </w:pPr>
      <w:r w:rsidRPr="005E365D">
        <w:rPr>
          <w:lang w:val="es-ES_tradnl"/>
        </w:rPr>
        <w:t>b) i)</w:t>
      </w:r>
      <w:r w:rsidR="0088158C" w:rsidRPr="005E365D">
        <w:rPr>
          <w:lang w:val="es-ES_tradnl"/>
        </w:rPr>
        <w:tab/>
      </w:r>
      <w:r w:rsidR="00DE4EBC">
        <w:rPr>
          <w:lang w:val="es-ES_tradnl"/>
        </w:rPr>
        <w:t>Elaborar</w:t>
      </w:r>
      <w:r w:rsidR="00F5367C" w:rsidRPr="007D6240">
        <w:rPr>
          <w:lang w:val="es-ES"/>
        </w:rPr>
        <w:t xml:space="preserve"> </w:t>
      </w:r>
      <w:r w:rsidR="00F5367C" w:rsidRPr="00F5367C">
        <w:rPr>
          <w:lang w:val="es-ES_tradnl"/>
        </w:rPr>
        <w:t>para la 85ª reunión</w:t>
      </w:r>
      <w:r w:rsidR="00175244" w:rsidRPr="005E365D">
        <w:rPr>
          <w:lang w:val="es-ES_tradnl"/>
        </w:rPr>
        <w:t xml:space="preserve">, en consulta con los organismos de ejecución, un documento que </w:t>
      </w:r>
      <w:r w:rsidR="00F5367C">
        <w:rPr>
          <w:lang w:val="es-ES_tradnl"/>
        </w:rPr>
        <w:t>proporcione</w:t>
      </w:r>
      <w:r w:rsidR="00175244" w:rsidRPr="005E365D">
        <w:rPr>
          <w:lang w:val="es-ES_tradnl"/>
        </w:rPr>
        <w:t xml:space="preserve"> un marco de consultas con fondos </w:t>
      </w:r>
      <w:r w:rsidR="00AB38FB">
        <w:rPr>
          <w:lang w:val="es-ES_tradnl"/>
        </w:rPr>
        <w:t xml:space="preserve">e </w:t>
      </w:r>
      <w:r w:rsidR="00175244" w:rsidRPr="005E365D">
        <w:rPr>
          <w:lang w:val="es-ES_tradnl"/>
        </w:rPr>
        <w:t xml:space="preserve">instituciones financieras para explorar, en los niveles rectores </w:t>
      </w:r>
      <w:r w:rsidR="006B28BB">
        <w:rPr>
          <w:lang w:val="es-ES_tradnl"/>
        </w:rPr>
        <w:t>y</w:t>
      </w:r>
      <w:r w:rsidR="00175244" w:rsidRPr="005E365D">
        <w:rPr>
          <w:lang w:val="es-ES_tradnl"/>
        </w:rPr>
        <w:t xml:space="preserve"> operacionales, la movilización de recursos financieros adicionales a los </w:t>
      </w:r>
      <w:r w:rsidR="00F73C31">
        <w:rPr>
          <w:lang w:val="es-ES_tradnl"/>
        </w:rPr>
        <w:t>d</w:t>
      </w:r>
      <w:r w:rsidR="00175244" w:rsidRPr="005E365D">
        <w:rPr>
          <w:lang w:val="es-ES_tradnl"/>
        </w:rPr>
        <w:t xml:space="preserve">el Fondo Multilateral, para </w:t>
      </w:r>
      <w:r w:rsidR="005E1170">
        <w:rPr>
          <w:lang w:val="es-ES_tradnl"/>
        </w:rPr>
        <w:t xml:space="preserve">la mantención o potenciación de </w:t>
      </w:r>
      <w:r w:rsidR="00175244" w:rsidRPr="005E365D">
        <w:rPr>
          <w:lang w:val="es-ES_tradnl"/>
        </w:rPr>
        <w:t xml:space="preserve">la eficiencia energética al sustituir los HFC por refrigerantes de bajo </w:t>
      </w:r>
      <w:r w:rsidR="000046E0">
        <w:rPr>
          <w:lang w:val="es-ES_tradnl"/>
        </w:rPr>
        <w:t xml:space="preserve">PCA </w:t>
      </w:r>
      <w:r w:rsidR="00175244" w:rsidRPr="005E365D">
        <w:rPr>
          <w:lang w:val="es-ES_tradnl"/>
        </w:rPr>
        <w:t xml:space="preserve">en el sector de refrigeración y </w:t>
      </w:r>
      <w:r w:rsidR="004476E6">
        <w:rPr>
          <w:lang w:val="es-ES_tradnl"/>
        </w:rPr>
        <w:t>climatización</w:t>
      </w:r>
      <w:r w:rsidR="00175244" w:rsidRPr="005E365D">
        <w:rPr>
          <w:lang w:val="es-ES_tradnl"/>
        </w:rPr>
        <w:t>; y</w:t>
      </w:r>
    </w:p>
    <w:p w14:paraId="34DD5F88" w14:textId="08C33D30" w:rsidR="0088158C" w:rsidRPr="005E365D" w:rsidRDefault="00E61CA5" w:rsidP="0088158C">
      <w:pPr>
        <w:pStyle w:val="Heading2"/>
        <w:numPr>
          <w:ilvl w:val="0"/>
          <w:numId w:val="0"/>
        </w:numPr>
        <w:ind w:left="1440" w:hanging="720"/>
        <w:rPr>
          <w:lang w:val="es-ES_tradnl"/>
        </w:rPr>
      </w:pPr>
      <w:r w:rsidRPr="005E365D">
        <w:rPr>
          <w:lang w:val="es-ES_tradnl"/>
        </w:rPr>
        <w:t>b) ii)</w:t>
      </w:r>
      <w:r w:rsidR="0088158C" w:rsidRPr="005E365D">
        <w:rPr>
          <w:lang w:val="es-ES_tradnl"/>
        </w:rPr>
        <w:tab/>
      </w:r>
      <w:r w:rsidR="0051224B" w:rsidRPr="005E365D">
        <w:rPr>
          <w:lang w:val="es-ES_tradnl"/>
        </w:rPr>
        <w:t xml:space="preserve">Continuar el intercambio informal de información con fondos </w:t>
      </w:r>
      <w:r w:rsidR="00F11DA5">
        <w:rPr>
          <w:lang w:val="es-ES_tradnl"/>
        </w:rPr>
        <w:t xml:space="preserve">e </w:t>
      </w:r>
      <w:r w:rsidR="0051224B" w:rsidRPr="005E365D">
        <w:rPr>
          <w:lang w:val="es-ES_tradnl"/>
        </w:rPr>
        <w:t>instituciones financieras</w:t>
      </w:r>
      <w:r w:rsidR="00AE3E0C">
        <w:rPr>
          <w:lang w:val="es-ES_tradnl"/>
        </w:rPr>
        <w:t>, inclusive</w:t>
      </w:r>
      <w:r w:rsidR="0051224B" w:rsidRPr="005E365D">
        <w:rPr>
          <w:lang w:val="es-ES_tradnl"/>
        </w:rPr>
        <w:t xml:space="preserve"> </w:t>
      </w:r>
      <w:r w:rsidR="00BE1DBB">
        <w:rPr>
          <w:lang w:val="es-ES_tradnl"/>
        </w:rPr>
        <w:t xml:space="preserve">para fines de elaborar </w:t>
      </w:r>
      <w:r w:rsidR="0051224B" w:rsidRPr="005E365D">
        <w:rPr>
          <w:lang w:val="es-ES_tradnl"/>
        </w:rPr>
        <w:t xml:space="preserve">el documento mencionado en el </w:t>
      </w:r>
      <w:r w:rsidR="00AE3E0C">
        <w:rPr>
          <w:lang w:val="es-ES_tradnl"/>
        </w:rPr>
        <w:t xml:space="preserve">inciso </w:t>
      </w:r>
      <w:r w:rsidR="00462AC4">
        <w:rPr>
          <w:lang w:val="es-ES_tradnl"/>
        </w:rPr>
        <w:t>b)</w:t>
      </w:r>
      <w:r w:rsidR="0051224B" w:rsidRPr="005E365D">
        <w:rPr>
          <w:lang w:val="es-ES_tradnl"/>
        </w:rPr>
        <w:t xml:space="preserve"> </w:t>
      </w:r>
      <w:r w:rsidR="00462AC4">
        <w:rPr>
          <w:lang w:val="es-ES_tradnl"/>
        </w:rPr>
        <w:t>i)</w:t>
      </w:r>
      <w:r w:rsidR="0051224B" w:rsidRPr="005E365D">
        <w:rPr>
          <w:lang w:val="es-ES_tradnl"/>
        </w:rPr>
        <w:t xml:space="preserve"> anterior (decisión 84/89</w:t>
      </w:r>
      <w:r w:rsidR="00462AC4">
        <w:rPr>
          <w:lang w:val="es-ES_tradnl"/>
        </w:rPr>
        <w:t xml:space="preserve"> b) i)</w:t>
      </w:r>
      <w:r w:rsidR="0051224B" w:rsidRPr="005E365D">
        <w:rPr>
          <w:lang w:val="es-ES_tradnl"/>
        </w:rPr>
        <w:t xml:space="preserve"> y</w:t>
      </w:r>
      <w:r w:rsidR="00C179B8">
        <w:rPr>
          <w:lang w:val="es-ES_tradnl"/>
        </w:rPr>
        <w:t xml:space="preserve"> </w:t>
      </w:r>
      <w:r w:rsidR="00462AC4">
        <w:rPr>
          <w:lang w:val="es-ES_tradnl"/>
        </w:rPr>
        <w:t>ii)</w:t>
      </w:r>
      <w:r w:rsidR="0051224B" w:rsidRPr="005E365D">
        <w:rPr>
          <w:lang w:val="es-ES_tradnl"/>
        </w:rPr>
        <w:t>).</w:t>
      </w:r>
    </w:p>
    <w:p w14:paraId="3406B2B4" w14:textId="015E0EFE" w:rsidR="009043F9" w:rsidRPr="005E365D" w:rsidRDefault="0088158C" w:rsidP="0088158C">
      <w:pPr>
        <w:keepNext/>
        <w:widowControl w:val="0"/>
        <w:rPr>
          <w:i/>
          <w:iCs/>
          <w:lang w:val="es-ES_tradnl"/>
        </w:rPr>
      </w:pPr>
      <w:r w:rsidRPr="005E365D">
        <w:rPr>
          <w:i/>
          <w:iCs/>
          <w:lang w:val="es-ES_tradnl"/>
        </w:rPr>
        <w:t>8</w:t>
      </w:r>
      <w:r w:rsidR="00631429" w:rsidRPr="005E365D">
        <w:rPr>
          <w:i/>
          <w:iCs/>
          <w:lang w:val="es-ES_tradnl"/>
        </w:rPr>
        <w:t>5</w:t>
      </w:r>
      <w:r w:rsidR="00D25DBD" w:rsidRPr="005E365D">
        <w:rPr>
          <w:i/>
          <w:iCs/>
          <w:lang w:val="es-ES_tradnl"/>
        </w:rPr>
        <w:t>ª</w:t>
      </w:r>
      <w:r w:rsidR="0069670C" w:rsidRPr="005E365D">
        <w:rPr>
          <w:i/>
          <w:iCs/>
          <w:lang w:val="es-ES_tradnl"/>
        </w:rPr>
        <w:t xml:space="preserve"> </w:t>
      </w:r>
      <w:r w:rsidR="00326B43" w:rsidRPr="005E365D">
        <w:rPr>
          <w:i/>
          <w:iCs/>
          <w:lang w:val="es-ES_tradnl"/>
        </w:rPr>
        <w:t>y</w:t>
      </w:r>
      <w:r w:rsidR="0069670C" w:rsidRPr="005E365D">
        <w:rPr>
          <w:i/>
          <w:iCs/>
          <w:lang w:val="es-ES_tradnl"/>
        </w:rPr>
        <w:t xml:space="preserve"> </w:t>
      </w:r>
      <w:r w:rsidRPr="005E365D">
        <w:rPr>
          <w:i/>
          <w:iCs/>
          <w:lang w:val="es-ES_tradnl"/>
        </w:rPr>
        <w:t>8</w:t>
      </w:r>
      <w:r w:rsidR="00631429" w:rsidRPr="005E365D">
        <w:rPr>
          <w:i/>
          <w:iCs/>
          <w:lang w:val="es-ES_tradnl"/>
        </w:rPr>
        <w:t>6</w:t>
      </w:r>
      <w:r w:rsidR="00D25DBD" w:rsidRPr="005E365D">
        <w:rPr>
          <w:i/>
          <w:iCs/>
          <w:lang w:val="es-ES_tradnl"/>
        </w:rPr>
        <w:t>ª</w:t>
      </w:r>
      <w:r w:rsidR="0069670C" w:rsidRPr="005E365D">
        <w:rPr>
          <w:i/>
          <w:iCs/>
          <w:lang w:val="es-ES_tradnl"/>
        </w:rPr>
        <w:t xml:space="preserve"> </w:t>
      </w:r>
      <w:r w:rsidR="008D1ADF" w:rsidRPr="005E365D">
        <w:rPr>
          <w:i/>
          <w:iCs/>
          <w:lang w:val="es-ES_tradnl"/>
        </w:rPr>
        <w:t>reuniones</w:t>
      </w:r>
    </w:p>
    <w:p w14:paraId="357BB877" w14:textId="181D3854" w:rsidR="0088158C" w:rsidRPr="005E365D" w:rsidRDefault="0088158C" w:rsidP="0088158C">
      <w:pPr>
        <w:keepNext/>
        <w:widowControl w:val="0"/>
        <w:rPr>
          <w:lang w:val="es-ES_tradnl"/>
        </w:rPr>
      </w:pPr>
    </w:p>
    <w:p w14:paraId="66608EC9" w14:textId="4699F557" w:rsidR="0088158C" w:rsidRPr="005E365D" w:rsidRDefault="0069799B" w:rsidP="00F36CAF">
      <w:pPr>
        <w:pStyle w:val="Heading1"/>
        <w:rPr>
          <w:lang w:val="es-ES_tradnl"/>
        </w:rPr>
      </w:pPr>
      <w:r w:rsidRPr="005E365D">
        <w:rPr>
          <w:lang w:val="es-ES_tradnl"/>
        </w:rPr>
        <w:t xml:space="preserve">El Comité Ejecutivo </w:t>
      </w:r>
      <w:r w:rsidR="004A4138">
        <w:rPr>
          <w:lang w:val="es-ES_tradnl"/>
        </w:rPr>
        <w:t xml:space="preserve">resolvió </w:t>
      </w:r>
      <w:r w:rsidR="00396C7C">
        <w:rPr>
          <w:lang w:val="es-ES_tradnl"/>
        </w:rPr>
        <w:t xml:space="preserve">discutir </w:t>
      </w:r>
      <w:r w:rsidRPr="005E365D">
        <w:rPr>
          <w:lang w:val="es-ES_tradnl"/>
        </w:rPr>
        <w:t>el documento solicitado en virtud de la decisión 84/89</w:t>
      </w:r>
      <w:r w:rsidR="00462AC4">
        <w:rPr>
          <w:lang w:val="es-ES_tradnl"/>
        </w:rPr>
        <w:t xml:space="preserve"> b) i)</w:t>
      </w:r>
      <w:r w:rsidRPr="005E365D">
        <w:rPr>
          <w:lang w:val="es-ES_tradnl"/>
        </w:rPr>
        <w:t xml:space="preserve"> </w:t>
      </w:r>
      <w:r w:rsidR="003513F2">
        <w:rPr>
          <w:lang w:val="es-ES_tradnl"/>
        </w:rPr>
        <w:t xml:space="preserve">durante la </w:t>
      </w:r>
      <w:r w:rsidRPr="005E365D">
        <w:rPr>
          <w:lang w:val="es-ES_tradnl"/>
        </w:rPr>
        <w:t>85</w:t>
      </w:r>
      <w:r w:rsidR="00D25DBD" w:rsidRPr="005E365D">
        <w:rPr>
          <w:lang w:val="es-ES_tradnl"/>
        </w:rPr>
        <w:t>ª</w:t>
      </w:r>
      <w:r w:rsidRPr="005E365D">
        <w:rPr>
          <w:lang w:val="es-ES_tradnl"/>
        </w:rPr>
        <w:t xml:space="preserve"> reunión. Sin embargo, ha</w:t>
      </w:r>
      <w:r w:rsidR="00436784">
        <w:rPr>
          <w:lang w:val="es-ES_tradnl"/>
        </w:rPr>
        <w:t>bida cuenta de la pandemia del</w:t>
      </w:r>
      <w:r w:rsidRPr="005E365D">
        <w:rPr>
          <w:lang w:val="es-ES_tradnl"/>
        </w:rPr>
        <w:t xml:space="preserve"> </w:t>
      </w:r>
      <w:r w:rsidR="00436784">
        <w:rPr>
          <w:lang w:val="es-ES_tradnl"/>
        </w:rPr>
        <w:t>Covid</w:t>
      </w:r>
      <w:r w:rsidRPr="005E365D">
        <w:rPr>
          <w:lang w:val="es-ES_tradnl"/>
        </w:rPr>
        <w:t xml:space="preserve">-19, el Comité acordó posponer </w:t>
      </w:r>
      <w:r w:rsidR="006F20CE">
        <w:rPr>
          <w:lang w:val="es-ES_tradnl"/>
        </w:rPr>
        <w:t>la</w:t>
      </w:r>
      <w:r w:rsidRPr="005E365D">
        <w:rPr>
          <w:lang w:val="es-ES_tradnl"/>
        </w:rPr>
        <w:t xml:space="preserve"> 85</w:t>
      </w:r>
      <w:r w:rsidR="00D25DBD" w:rsidRPr="005E365D">
        <w:rPr>
          <w:lang w:val="es-ES_tradnl"/>
        </w:rPr>
        <w:t>ª</w:t>
      </w:r>
      <w:r w:rsidRPr="005E365D">
        <w:rPr>
          <w:lang w:val="es-ES_tradnl"/>
        </w:rPr>
        <w:t xml:space="preserve"> reunión, originalmente programada del 25 al 29 de mayo de 2020, y celebrarla </w:t>
      </w:r>
      <w:r w:rsidR="00FD7D94" w:rsidRPr="00FD7D94">
        <w:rPr>
          <w:lang w:val="es-ES_tradnl"/>
        </w:rPr>
        <w:t>en noviembre de 2020</w:t>
      </w:r>
      <w:r w:rsidR="00DC5DF5">
        <w:rPr>
          <w:lang w:val="es-ES_tradnl"/>
        </w:rPr>
        <w:t xml:space="preserve"> </w:t>
      </w:r>
      <w:r w:rsidRPr="005E365D">
        <w:rPr>
          <w:lang w:val="es-ES_tradnl"/>
        </w:rPr>
        <w:t>de manera consecutiva con la 86</w:t>
      </w:r>
      <w:r w:rsidR="00D25DBD" w:rsidRPr="005E365D">
        <w:rPr>
          <w:lang w:val="es-ES_tradnl"/>
        </w:rPr>
        <w:t>ª</w:t>
      </w:r>
      <w:r w:rsidRPr="005E365D">
        <w:rPr>
          <w:lang w:val="es-ES_tradnl"/>
        </w:rPr>
        <w:t xml:space="preserve"> reunión. Para </w:t>
      </w:r>
      <w:r w:rsidR="00355F49">
        <w:rPr>
          <w:lang w:val="es-ES_tradnl"/>
        </w:rPr>
        <w:t xml:space="preserve">velar por </w:t>
      </w:r>
      <w:r w:rsidRPr="005E365D">
        <w:rPr>
          <w:lang w:val="es-ES_tradnl"/>
        </w:rPr>
        <w:t xml:space="preserve">la continuidad de las actividades </w:t>
      </w:r>
      <w:r w:rsidR="004C2455">
        <w:rPr>
          <w:lang w:val="es-ES_tradnl"/>
        </w:rPr>
        <w:t xml:space="preserve">de </w:t>
      </w:r>
      <w:r w:rsidRPr="005E365D">
        <w:rPr>
          <w:lang w:val="es-ES_tradnl"/>
        </w:rPr>
        <w:t xml:space="preserve">cumplimiento en </w:t>
      </w:r>
      <w:r w:rsidR="00C342B7">
        <w:rPr>
          <w:lang w:val="es-ES_tradnl"/>
        </w:rPr>
        <w:t>países del artículo 5</w:t>
      </w:r>
      <w:r w:rsidRPr="005E365D">
        <w:rPr>
          <w:lang w:val="es-ES_tradnl"/>
        </w:rPr>
        <w:t xml:space="preserve"> y reducir </w:t>
      </w:r>
      <w:r w:rsidR="00C342B7">
        <w:rPr>
          <w:lang w:val="es-ES_tradnl"/>
        </w:rPr>
        <w:t xml:space="preserve">la </w:t>
      </w:r>
      <w:r w:rsidRPr="005E365D">
        <w:rPr>
          <w:lang w:val="es-ES_tradnl"/>
        </w:rPr>
        <w:t xml:space="preserve">carga de trabajo </w:t>
      </w:r>
      <w:r w:rsidR="00D46FE9">
        <w:rPr>
          <w:lang w:val="es-ES_tradnl"/>
        </w:rPr>
        <w:t>al re</w:t>
      </w:r>
      <w:r w:rsidR="008B13A7">
        <w:rPr>
          <w:lang w:val="es-ES_tradnl"/>
        </w:rPr>
        <w:t>torno a la normalidad</w:t>
      </w:r>
      <w:r w:rsidRPr="005E365D">
        <w:rPr>
          <w:lang w:val="es-ES_tradnl"/>
        </w:rPr>
        <w:t xml:space="preserve">, el Comité </w:t>
      </w:r>
      <w:r w:rsidR="003C32AB">
        <w:rPr>
          <w:lang w:val="es-ES_tradnl"/>
        </w:rPr>
        <w:t xml:space="preserve">dispuso realizar </w:t>
      </w:r>
      <w:r w:rsidRPr="005E365D">
        <w:rPr>
          <w:lang w:val="es-ES_tradnl"/>
        </w:rPr>
        <w:t>un proceso de aprobación entre sesiones para los proyectos y actividades que debían presentarse a la 85</w:t>
      </w:r>
      <w:r w:rsidR="00D25DBD" w:rsidRPr="005E365D">
        <w:rPr>
          <w:lang w:val="es-ES_tradnl"/>
        </w:rPr>
        <w:t>ª</w:t>
      </w:r>
      <w:r w:rsidRPr="005E365D">
        <w:rPr>
          <w:lang w:val="es-ES_tradnl"/>
        </w:rPr>
        <w:t xml:space="preserve"> reunión</w:t>
      </w:r>
      <w:r w:rsidRPr="005E365D">
        <w:rPr>
          <w:szCs w:val="18"/>
          <w:vertAlign w:val="superscript"/>
          <w:lang w:val="es-ES_tradnl"/>
        </w:rPr>
        <w:footnoteReference w:id="29"/>
      </w:r>
      <w:r w:rsidRPr="005E365D">
        <w:rPr>
          <w:lang w:val="es-ES_tradnl"/>
        </w:rPr>
        <w:t xml:space="preserve"> </w:t>
      </w:r>
      <w:r w:rsidR="008649CA">
        <w:rPr>
          <w:lang w:val="es-ES_tradnl"/>
        </w:rPr>
        <w:t xml:space="preserve">y </w:t>
      </w:r>
      <w:r w:rsidR="00094894">
        <w:rPr>
          <w:lang w:val="es-ES_tradnl"/>
        </w:rPr>
        <w:t>trasladar a</w:t>
      </w:r>
      <w:r w:rsidR="00B25D91" w:rsidRPr="00B25D91">
        <w:rPr>
          <w:lang w:val="es-ES_tradnl"/>
        </w:rPr>
        <w:t xml:space="preserve">l orden del día de la 86ª reunión </w:t>
      </w:r>
      <w:r w:rsidRPr="005E365D">
        <w:rPr>
          <w:lang w:val="es-ES_tradnl"/>
        </w:rPr>
        <w:t xml:space="preserve">los puntos que no se </w:t>
      </w:r>
      <w:r w:rsidR="00B6051C">
        <w:rPr>
          <w:lang w:val="es-ES_tradnl"/>
        </w:rPr>
        <w:t xml:space="preserve">pudieran </w:t>
      </w:r>
      <w:r w:rsidR="001B681A">
        <w:rPr>
          <w:lang w:val="es-ES_tradnl"/>
        </w:rPr>
        <w:t xml:space="preserve">tratar </w:t>
      </w:r>
      <w:r w:rsidR="002C1C69">
        <w:rPr>
          <w:lang w:val="es-ES_tradnl"/>
        </w:rPr>
        <w:t xml:space="preserve">en el período </w:t>
      </w:r>
      <w:r w:rsidRPr="005E365D">
        <w:rPr>
          <w:lang w:val="es-ES_tradnl"/>
        </w:rPr>
        <w:t xml:space="preserve">entre sesiones. Dada la evolución de la pandemia, el Comité volvió a aplazar ambas reuniones hasta marzo de 2021, lo que </w:t>
      </w:r>
      <w:r w:rsidR="0051189A">
        <w:rPr>
          <w:lang w:val="es-ES_tradnl"/>
        </w:rPr>
        <w:t xml:space="preserve">generó una brecha </w:t>
      </w:r>
      <w:r w:rsidRPr="005E365D">
        <w:rPr>
          <w:lang w:val="es-ES_tradnl"/>
        </w:rPr>
        <w:t>de 15 meses entre las reuniones 84</w:t>
      </w:r>
      <w:r w:rsidR="0051189A">
        <w:rPr>
          <w:lang w:val="es-ES_tradnl"/>
        </w:rPr>
        <w:t>ª</w:t>
      </w:r>
      <w:r w:rsidRPr="005E365D">
        <w:rPr>
          <w:lang w:val="es-ES_tradnl"/>
        </w:rPr>
        <w:t xml:space="preserve"> y 86</w:t>
      </w:r>
      <w:r w:rsidR="0051189A">
        <w:rPr>
          <w:lang w:val="es-ES_tradnl"/>
        </w:rPr>
        <w:t>ª</w:t>
      </w:r>
      <w:r w:rsidRPr="005E365D">
        <w:rPr>
          <w:lang w:val="es-ES_tradnl"/>
        </w:rPr>
        <w:t>.</w:t>
      </w:r>
    </w:p>
    <w:p w14:paraId="2152A1E4" w14:textId="3272E4CB" w:rsidR="0088158C" w:rsidRPr="005E365D" w:rsidRDefault="0006348D" w:rsidP="00F36CAF">
      <w:pPr>
        <w:pStyle w:val="Heading1"/>
        <w:rPr>
          <w:lang w:val="es-ES_tradnl"/>
        </w:rPr>
      </w:pPr>
      <w:r w:rsidRPr="005E365D">
        <w:rPr>
          <w:lang w:val="es-ES_tradnl"/>
        </w:rPr>
        <w:t>Conforme</w:t>
      </w:r>
      <w:r w:rsidR="0069670C" w:rsidRPr="005E365D">
        <w:rPr>
          <w:lang w:val="es-ES_tradnl"/>
        </w:rPr>
        <w:t xml:space="preserve"> </w:t>
      </w:r>
      <w:r w:rsidRPr="005E365D">
        <w:rPr>
          <w:lang w:val="es-ES_tradnl"/>
        </w:rPr>
        <w:t>a</w:t>
      </w:r>
      <w:r w:rsidR="0069670C" w:rsidRPr="005E365D">
        <w:rPr>
          <w:lang w:val="es-ES_tradnl"/>
        </w:rPr>
        <w:t xml:space="preserve"> </w:t>
      </w:r>
      <w:r w:rsidRPr="005E365D">
        <w:rPr>
          <w:lang w:val="es-ES_tradnl"/>
        </w:rPr>
        <w:t>lo</w:t>
      </w:r>
      <w:r w:rsidR="0069670C" w:rsidRPr="005E365D">
        <w:rPr>
          <w:lang w:val="es-ES_tradnl"/>
        </w:rPr>
        <w:t xml:space="preserve"> </w:t>
      </w:r>
      <w:r w:rsidRPr="005E365D">
        <w:rPr>
          <w:lang w:val="es-ES_tradnl"/>
        </w:rPr>
        <w:t>dispuesto</w:t>
      </w:r>
      <w:r w:rsidR="0069670C" w:rsidRPr="005E365D">
        <w:rPr>
          <w:lang w:val="es-ES_tradnl"/>
        </w:rPr>
        <w:t xml:space="preserve"> </w:t>
      </w:r>
      <w:r w:rsidRPr="005E365D">
        <w:rPr>
          <w:lang w:val="es-ES_tradnl"/>
        </w:rPr>
        <w:t>en</w:t>
      </w:r>
      <w:r w:rsidR="0069670C" w:rsidRPr="005E365D">
        <w:rPr>
          <w:lang w:val="es-ES_tradnl"/>
        </w:rPr>
        <w:t xml:space="preserve"> </w:t>
      </w:r>
      <w:r w:rsidRPr="005E365D">
        <w:rPr>
          <w:lang w:val="es-ES_tradnl"/>
        </w:rPr>
        <w:t>la</w:t>
      </w:r>
      <w:r w:rsidR="0069670C" w:rsidRPr="005E365D">
        <w:rPr>
          <w:lang w:val="es-ES_tradnl"/>
        </w:rPr>
        <w:t xml:space="preserve"> </w:t>
      </w:r>
      <w:r w:rsidRPr="005E365D">
        <w:rPr>
          <w:lang w:val="es-ES_tradnl"/>
        </w:rPr>
        <w:t>decisión</w:t>
      </w:r>
      <w:r w:rsidR="0069670C" w:rsidRPr="005E365D">
        <w:rPr>
          <w:lang w:val="es-ES_tradnl"/>
        </w:rPr>
        <w:t xml:space="preserve"> </w:t>
      </w:r>
      <w:r w:rsidR="0088158C" w:rsidRPr="005E365D">
        <w:rPr>
          <w:lang w:val="es-ES_tradnl"/>
        </w:rPr>
        <w:t>84/89</w:t>
      </w:r>
      <w:r w:rsidR="00E61CA5" w:rsidRPr="005E365D">
        <w:rPr>
          <w:lang w:val="es-ES_tradnl"/>
        </w:rPr>
        <w:t xml:space="preserve"> b)</w:t>
      </w:r>
      <w:r w:rsidR="0088158C" w:rsidRPr="005E365D">
        <w:rPr>
          <w:lang w:val="es-ES_tradnl"/>
        </w:rPr>
        <w:t>,</w:t>
      </w:r>
      <w:r w:rsidR="0069670C" w:rsidRPr="005E365D">
        <w:rPr>
          <w:lang w:val="es-ES_tradnl"/>
        </w:rPr>
        <w:t xml:space="preserve"> </w:t>
      </w:r>
      <w:r w:rsidR="008D1ADF" w:rsidRPr="005E365D">
        <w:rPr>
          <w:lang w:val="es-ES_tradnl"/>
        </w:rPr>
        <w:t>la</w:t>
      </w:r>
      <w:r w:rsidR="0069670C" w:rsidRPr="005E365D">
        <w:rPr>
          <w:lang w:val="es-ES_tradnl"/>
        </w:rPr>
        <w:t xml:space="preserve"> </w:t>
      </w:r>
      <w:r w:rsidR="008D1ADF" w:rsidRPr="005E365D">
        <w:rPr>
          <w:lang w:val="es-ES_tradnl"/>
        </w:rPr>
        <w:t>Secretaría</w:t>
      </w:r>
      <w:r w:rsidR="0069670C" w:rsidRPr="005E365D">
        <w:rPr>
          <w:lang w:val="es-ES_tradnl"/>
        </w:rPr>
        <w:t xml:space="preserve"> </w:t>
      </w:r>
      <w:r w:rsidR="00F555BD" w:rsidRPr="005E365D">
        <w:rPr>
          <w:lang w:val="es-ES_tradnl"/>
        </w:rPr>
        <w:t>presentó</w:t>
      </w:r>
      <w:r w:rsidR="0069670C" w:rsidRPr="005E365D">
        <w:rPr>
          <w:lang w:val="es-ES_tradnl"/>
        </w:rPr>
        <w:t xml:space="preserve"> </w:t>
      </w:r>
      <w:r w:rsidR="00350921" w:rsidRPr="005E365D">
        <w:rPr>
          <w:lang w:val="es-ES_tradnl"/>
        </w:rPr>
        <w:t>a la 8</w:t>
      </w:r>
      <w:r w:rsidR="00631429" w:rsidRPr="005E365D">
        <w:rPr>
          <w:lang w:val="es-ES_tradnl"/>
        </w:rPr>
        <w:t>6</w:t>
      </w:r>
      <w:r w:rsidR="00D25DBD" w:rsidRPr="005E365D">
        <w:rPr>
          <w:lang w:val="es-ES_tradnl"/>
        </w:rPr>
        <w:t>ª</w:t>
      </w:r>
      <w:r w:rsidR="0073606B" w:rsidRPr="005E365D">
        <w:rPr>
          <w:lang w:val="es-ES_tradnl"/>
        </w:rPr>
        <w:t xml:space="preserve"> reunión</w:t>
      </w:r>
      <w:r w:rsidR="00F555BD" w:rsidRPr="005E365D">
        <w:rPr>
          <w:lang w:val="es-ES_tradnl"/>
        </w:rPr>
        <w:t xml:space="preserve"> el documento UNEP/OzL.Pro/ExCom/86/93</w:t>
      </w:r>
      <w:r w:rsidR="0088158C" w:rsidRPr="005E365D">
        <w:rPr>
          <w:lang w:val="es-ES_tradnl"/>
        </w:rPr>
        <w:t>.</w:t>
      </w:r>
      <w:r w:rsidR="0069670C" w:rsidRPr="005E365D">
        <w:rPr>
          <w:lang w:val="es-ES_tradnl"/>
        </w:rPr>
        <w:t xml:space="preserve"> </w:t>
      </w:r>
      <w:r w:rsidR="00B6567B" w:rsidRPr="005E365D">
        <w:rPr>
          <w:lang w:val="es-ES_tradnl"/>
        </w:rPr>
        <w:t>Tras</w:t>
      </w:r>
      <w:r w:rsidR="0069670C" w:rsidRPr="005E365D">
        <w:rPr>
          <w:lang w:val="es-ES_tradnl"/>
        </w:rPr>
        <w:t xml:space="preserve"> </w:t>
      </w:r>
      <w:r w:rsidR="00B6567B" w:rsidRPr="005E365D">
        <w:rPr>
          <w:lang w:val="es-ES_tradnl"/>
        </w:rPr>
        <w:t>debatir</w:t>
      </w:r>
      <w:r w:rsidR="0069670C" w:rsidRPr="005E365D">
        <w:rPr>
          <w:lang w:val="es-ES_tradnl"/>
        </w:rPr>
        <w:t xml:space="preserve"> </w:t>
      </w:r>
      <w:r w:rsidR="00B6567B" w:rsidRPr="005E365D">
        <w:rPr>
          <w:lang w:val="es-ES_tradnl"/>
        </w:rPr>
        <w:t>el</w:t>
      </w:r>
      <w:r w:rsidR="0069670C" w:rsidRPr="005E365D">
        <w:rPr>
          <w:lang w:val="es-ES_tradnl"/>
        </w:rPr>
        <w:t xml:space="preserve"> </w:t>
      </w:r>
      <w:r w:rsidR="00B6567B" w:rsidRPr="005E365D">
        <w:rPr>
          <w:lang w:val="es-ES_tradnl"/>
        </w:rPr>
        <w:t>tema</w:t>
      </w:r>
      <w:r w:rsidR="0088158C" w:rsidRPr="005E365D">
        <w:rPr>
          <w:lang w:val="es-ES_tradnl"/>
        </w:rPr>
        <w:t>,</w:t>
      </w:r>
      <w:r w:rsidR="0088158C" w:rsidRPr="005E365D">
        <w:rPr>
          <w:rStyle w:val="FootnoteReference"/>
          <w:lang w:val="es-ES_tradnl"/>
        </w:rPr>
        <w:footnoteReference w:id="30"/>
      </w:r>
      <w:r w:rsidR="0069670C" w:rsidRPr="005E365D">
        <w:rPr>
          <w:lang w:val="es-ES_tradnl"/>
        </w:rPr>
        <w:t xml:space="preserve"> </w:t>
      </w:r>
      <w:r w:rsidR="008D1ADF" w:rsidRPr="005E365D">
        <w:rPr>
          <w:lang w:val="es-ES_tradnl"/>
        </w:rPr>
        <w:t>el</w:t>
      </w:r>
      <w:r w:rsidR="0069670C" w:rsidRPr="005E365D">
        <w:rPr>
          <w:lang w:val="es-ES_tradnl"/>
        </w:rPr>
        <w:t xml:space="preserve"> </w:t>
      </w:r>
      <w:r w:rsidR="008D1ADF" w:rsidRPr="005E365D">
        <w:rPr>
          <w:lang w:val="es-ES_tradnl"/>
        </w:rPr>
        <w:t>Comité</w:t>
      </w:r>
      <w:r w:rsidR="0069670C" w:rsidRPr="005E365D">
        <w:rPr>
          <w:lang w:val="es-ES_tradnl"/>
        </w:rPr>
        <w:t xml:space="preserve"> </w:t>
      </w:r>
      <w:r w:rsidR="00350921" w:rsidRPr="005E365D">
        <w:rPr>
          <w:lang w:val="es-ES_tradnl"/>
        </w:rPr>
        <w:t>Ejecutivo acordó</w:t>
      </w:r>
      <w:r w:rsidR="0069670C" w:rsidRPr="005E365D">
        <w:rPr>
          <w:lang w:val="es-ES_tradnl"/>
        </w:rPr>
        <w:t xml:space="preserve"> </w:t>
      </w:r>
      <w:r w:rsidR="005A1E78" w:rsidRPr="005E365D">
        <w:rPr>
          <w:lang w:val="es-ES_tradnl"/>
        </w:rPr>
        <w:t>recomponer</w:t>
      </w:r>
      <w:r w:rsidR="0069670C" w:rsidRPr="005E365D">
        <w:rPr>
          <w:lang w:val="es-ES_tradnl"/>
        </w:rPr>
        <w:t xml:space="preserve"> </w:t>
      </w:r>
      <w:r w:rsidR="00151216" w:rsidRPr="005E365D">
        <w:rPr>
          <w:lang w:val="es-ES_tradnl"/>
        </w:rPr>
        <w:t>el grupo</w:t>
      </w:r>
      <w:r w:rsidR="0069670C" w:rsidRPr="005E365D">
        <w:rPr>
          <w:lang w:val="es-ES_tradnl"/>
        </w:rPr>
        <w:t xml:space="preserve"> de contacto </w:t>
      </w:r>
      <w:r w:rsidR="00211DC7" w:rsidRPr="005E365D">
        <w:rPr>
          <w:lang w:val="es-ES_tradnl"/>
        </w:rPr>
        <w:t xml:space="preserve">sobre </w:t>
      </w:r>
      <w:r w:rsidR="00B667F0" w:rsidRPr="005E365D">
        <w:rPr>
          <w:lang w:val="es-ES_tradnl"/>
        </w:rPr>
        <w:t>eficiencia</w:t>
      </w:r>
      <w:r w:rsidR="0069670C" w:rsidRPr="005E365D">
        <w:rPr>
          <w:lang w:val="es-ES_tradnl"/>
        </w:rPr>
        <w:t xml:space="preserve"> </w:t>
      </w:r>
      <w:r w:rsidR="00B667F0" w:rsidRPr="005E365D">
        <w:rPr>
          <w:lang w:val="es-ES_tradnl"/>
        </w:rPr>
        <w:t>energética</w:t>
      </w:r>
      <w:r w:rsidR="0069670C" w:rsidRPr="005E365D">
        <w:rPr>
          <w:lang w:val="es-ES_tradnl"/>
        </w:rPr>
        <w:t xml:space="preserve"> </w:t>
      </w:r>
      <w:r w:rsidR="00AF01BE">
        <w:rPr>
          <w:lang w:val="es-ES_tradnl"/>
        </w:rPr>
        <w:t xml:space="preserve">para que </w:t>
      </w:r>
      <w:r w:rsidR="00D83FA5" w:rsidRPr="005E365D">
        <w:rPr>
          <w:lang w:val="es-ES_tradnl"/>
        </w:rPr>
        <w:t>analizar</w:t>
      </w:r>
      <w:r w:rsidR="00AF01BE">
        <w:rPr>
          <w:lang w:val="es-ES_tradnl"/>
        </w:rPr>
        <w:t>a</w:t>
      </w:r>
      <w:r w:rsidR="00D83FA5" w:rsidRPr="005E365D">
        <w:rPr>
          <w:lang w:val="es-ES_tradnl"/>
        </w:rPr>
        <w:t xml:space="preserve"> </w:t>
      </w:r>
      <w:r w:rsidR="00AA0C17" w:rsidRPr="005E365D">
        <w:rPr>
          <w:lang w:val="es-ES_tradnl"/>
        </w:rPr>
        <w:t xml:space="preserve">la </w:t>
      </w:r>
      <w:r w:rsidR="00350921" w:rsidRPr="005E365D">
        <w:rPr>
          <w:lang w:val="es-ES_tradnl"/>
        </w:rPr>
        <w:t>materia</w:t>
      </w:r>
      <w:r w:rsidR="000629E3" w:rsidRPr="005E365D">
        <w:rPr>
          <w:lang w:val="es-ES_tradnl"/>
        </w:rPr>
        <w:t xml:space="preserve">, acordando además que </w:t>
      </w:r>
      <w:r w:rsidR="00151216" w:rsidRPr="005E365D">
        <w:rPr>
          <w:lang w:val="es-ES_tradnl"/>
        </w:rPr>
        <w:t>el grupo</w:t>
      </w:r>
      <w:r w:rsidR="0069670C" w:rsidRPr="005E365D">
        <w:rPr>
          <w:lang w:val="es-ES_tradnl"/>
        </w:rPr>
        <w:t xml:space="preserve"> </w:t>
      </w:r>
      <w:r w:rsidR="000607E6" w:rsidRPr="005E365D">
        <w:rPr>
          <w:lang w:val="es-ES_tradnl"/>
        </w:rPr>
        <w:t xml:space="preserve">se volvería a reunir </w:t>
      </w:r>
      <w:r w:rsidR="0081673E" w:rsidRPr="005E365D">
        <w:rPr>
          <w:lang w:val="es-ES_tradnl"/>
        </w:rPr>
        <w:t>el 21 de abril de 2021</w:t>
      </w:r>
      <w:r w:rsidR="002538B5" w:rsidRPr="005E365D">
        <w:rPr>
          <w:lang w:val="es-ES_tradnl"/>
        </w:rPr>
        <w:t xml:space="preserve"> </w:t>
      </w:r>
      <w:r w:rsidR="002154E3" w:rsidRPr="005E365D">
        <w:rPr>
          <w:lang w:val="es-ES_tradnl"/>
        </w:rPr>
        <w:t xml:space="preserve">tras </w:t>
      </w:r>
      <w:r w:rsidR="00353800">
        <w:rPr>
          <w:lang w:val="es-ES_tradnl"/>
        </w:rPr>
        <w:t xml:space="preserve">el cierre </w:t>
      </w:r>
      <w:r w:rsidR="00585C9E" w:rsidRPr="005E365D">
        <w:rPr>
          <w:lang w:val="es-ES_tradnl"/>
        </w:rPr>
        <w:t xml:space="preserve">de la </w:t>
      </w:r>
      <w:r w:rsidR="0088158C" w:rsidRPr="005E365D">
        <w:rPr>
          <w:lang w:val="es-ES_tradnl"/>
        </w:rPr>
        <w:t>8</w:t>
      </w:r>
      <w:r w:rsidR="00631429" w:rsidRPr="005E365D">
        <w:rPr>
          <w:lang w:val="es-ES_tradnl"/>
        </w:rPr>
        <w:t>6</w:t>
      </w:r>
      <w:r w:rsidR="00D25DBD" w:rsidRPr="005E365D">
        <w:rPr>
          <w:lang w:val="es-ES_tradnl"/>
        </w:rPr>
        <w:t>ª</w:t>
      </w:r>
      <w:r w:rsidR="0073606B" w:rsidRPr="005E365D">
        <w:rPr>
          <w:lang w:val="es-ES_tradnl"/>
        </w:rPr>
        <w:t xml:space="preserve"> reunión</w:t>
      </w:r>
      <w:r w:rsidR="00585C9E" w:rsidRPr="005E365D">
        <w:rPr>
          <w:lang w:val="es-ES_tradnl"/>
        </w:rPr>
        <w:t xml:space="preserve"> telemática formal</w:t>
      </w:r>
      <w:r w:rsidR="0069670C" w:rsidRPr="005E365D">
        <w:rPr>
          <w:lang w:val="es-ES_tradnl"/>
        </w:rPr>
        <w:t xml:space="preserve"> </w:t>
      </w:r>
      <w:r w:rsidR="00FB555C" w:rsidRPr="005E365D">
        <w:rPr>
          <w:lang w:val="es-ES_tradnl"/>
        </w:rPr>
        <w:t xml:space="preserve">pero aún dentro del </w:t>
      </w:r>
      <w:r w:rsidR="00167C37">
        <w:rPr>
          <w:lang w:val="es-ES_tradnl"/>
        </w:rPr>
        <w:t>plazo</w:t>
      </w:r>
      <w:r w:rsidR="008E5A16">
        <w:rPr>
          <w:lang w:val="es-ES_tradnl"/>
        </w:rPr>
        <w:t xml:space="preserve"> </w:t>
      </w:r>
      <w:r w:rsidR="00FB555C" w:rsidRPr="005E365D">
        <w:rPr>
          <w:lang w:val="es-ES_tradnl"/>
        </w:rPr>
        <w:t xml:space="preserve">acordado </w:t>
      </w:r>
      <w:r w:rsidR="00DD4BE4" w:rsidRPr="005E365D">
        <w:rPr>
          <w:lang w:val="es-ES_tradnl"/>
        </w:rPr>
        <w:t xml:space="preserve">para </w:t>
      </w:r>
      <w:r w:rsidR="0092051B" w:rsidRPr="005E365D">
        <w:rPr>
          <w:lang w:val="es-ES_tradnl"/>
        </w:rPr>
        <w:t>el proceso</w:t>
      </w:r>
      <w:r w:rsidR="0071026E" w:rsidRPr="005E365D">
        <w:rPr>
          <w:lang w:val="es-ES_tradnl"/>
        </w:rPr>
        <w:t xml:space="preserve"> </w:t>
      </w:r>
      <w:r w:rsidR="0088158C" w:rsidRPr="005E365D">
        <w:rPr>
          <w:lang w:val="es-ES_tradnl"/>
        </w:rPr>
        <w:t>IAPext</w:t>
      </w:r>
      <w:r w:rsidR="00326B43" w:rsidRPr="005E365D">
        <w:rPr>
          <w:lang w:val="es-ES_tradnl"/>
        </w:rPr>
        <w:t>-</w:t>
      </w:r>
      <w:r w:rsidR="0088158C" w:rsidRPr="005E365D">
        <w:rPr>
          <w:lang w:val="es-ES_tradnl"/>
        </w:rPr>
        <w:t>8</w:t>
      </w:r>
      <w:r w:rsidR="0081673E" w:rsidRPr="005E365D">
        <w:rPr>
          <w:lang w:val="es-ES_tradnl"/>
        </w:rPr>
        <w:t>6</w:t>
      </w:r>
      <w:r w:rsidR="0088158C" w:rsidRPr="005E365D">
        <w:rPr>
          <w:lang w:val="es-ES_tradnl"/>
        </w:rPr>
        <w:t>.</w:t>
      </w:r>
      <w:r w:rsidR="0069670C" w:rsidRPr="005E365D">
        <w:rPr>
          <w:lang w:val="es-ES_tradnl"/>
        </w:rPr>
        <w:t xml:space="preserve"> </w:t>
      </w:r>
      <w:r w:rsidR="00BF6C94" w:rsidRPr="005E365D">
        <w:rPr>
          <w:lang w:val="es-ES_tradnl"/>
        </w:rPr>
        <w:t>Se</w:t>
      </w:r>
      <w:r w:rsidR="0069670C" w:rsidRPr="005E365D">
        <w:rPr>
          <w:lang w:val="es-ES_tradnl"/>
        </w:rPr>
        <w:t xml:space="preserve"> </w:t>
      </w:r>
      <w:r w:rsidR="00BF6C94" w:rsidRPr="005E365D">
        <w:rPr>
          <w:lang w:val="es-ES_tradnl"/>
        </w:rPr>
        <w:t>acordó</w:t>
      </w:r>
      <w:r w:rsidR="0069670C" w:rsidRPr="005E365D">
        <w:rPr>
          <w:lang w:val="es-ES_tradnl"/>
        </w:rPr>
        <w:t xml:space="preserve"> </w:t>
      </w:r>
      <w:r w:rsidR="001639BE" w:rsidRPr="005E365D">
        <w:rPr>
          <w:lang w:val="es-ES_tradnl"/>
        </w:rPr>
        <w:t>asimismo</w:t>
      </w:r>
      <w:r w:rsidR="0096650A" w:rsidRPr="005E365D">
        <w:rPr>
          <w:lang w:val="es-ES_tradnl"/>
        </w:rPr>
        <w:t xml:space="preserve"> que cualquier </w:t>
      </w:r>
      <w:r w:rsidR="00E61CA5" w:rsidRPr="005E365D">
        <w:rPr>
          <w:lang w:val="es-ES_tradnl"/>
        </w:rPr>
        <w:t>propuesta de decisión</w:t>
      </w:r>
      <w:r w:rsidR="0069670C" w:rsidRPr="005E365D">
        <w:rPr>
          <w:lang w:val="es-ES_tradnl"/>
        </w:rPr>
        <w:t xml:space="preserve"> </w:t>
      </w:r>
      <w:r w:rsidR="00BA36B4" w:rsidRPr="005E365D">
        <w:rPr>
          <w:lang w:val="es-ES_tradnl"/>
        </w:rPr>
        <w:t xml:space="preserve">convenida </w:t>
      </w:r>
      <w:r w:rsidR="0073606B" w:rsidRPr="005E365D">
        <w:rPr>
          <w:lang w:val="es-ES_tradnl"/>
        </w:rPr>
        <w:t>por</w:t>
      </w:r>
      <w:r w:rsidR="0069670C" w:rsidRPr="005E365D">
        <w:rPr>
          <w:lang w:val="es-ES_tradnl"/>
        </w:rPr>
        <w:t xml:space="preserve"> </w:t>
      </w:r>
      <w:r w:rsidR="00151216" w:rsidRPr="005E365D">
        <w:rPr>
          <w:lang w:val="es-ES_tradnl"/>
        </w:rPr>
        <w:t>el grupo</w:t>
      </w:r>
      <w:r w:rsidR="0069670C" w:rsidRPr="005E365D">
        <w:rPr>
          <w:lang w:val="es-ES_tradnl"/>
        </w:rPr>
        <w:t xml:space="preserve"> de contacto </w:t>
      </w:r>
      <w:r w:rsidR="00C26C0D" w:rsidRPr="005E365D">
        <w:rPr>
          <w:lang w:val="es-ES_tradnl"/>
        </w:rPr>
        <w:t xml:space="preserve">se subiría </w:t>
      </w:r>
      <w:r w:rsidR="003F5688" w:rsidRPr="005E365D">
        <w:rPr>
          <w:lang w:val="es-ES_tradnl"/>
        </w:rPr>
        <w:t xml:space="preserve">al </w:t>
      </w:r>
      <w:r w:rsidR="006C3A23" w:rsidRPr="005E365D">
        <w:rPr>
          <w:lang w:val="es-ES_tradnl"/>
        </w:rPr>
        <w:t>sitio web de la</w:t>
      </w:r>
      <w:r w:rsidR="003F5688" w:rsidRPr="005E365D">
        <w:rPr>
          <w:lang w:val="es-ES_tradnl"/>
        </w:rPr>
        <w:t xml:space="preserve"> 86ª reunión </w:t>
      </w:r>
      <w:r w:rsidR="002D3EF6">
        <w:rPr>
          <w:lang w:val="es-ES_tradnl"/>
        </w:rPr>
        <w:t>para ser considerada</w:t>
      </w:r>
      <w:r w:rsidR="002D3A07" w:rsidRPr="005E365D">
        <w:rPr>
          <w:lang w:val="es-ES_tradnl"/>
        </w:rPr>
        <w:t xml:space="preserve"> </w:t>
      </w:r>
      <w:r w:rsidR="00C47BA6" w:rsidRPr="005E365D">
        <w:rPr>
          <w:lang w:val="es-ES_tradnl"/>
        </w:rPr>
        <w:t>por el Comité y aprobad</w:t>
      </w:r>
      <w:r w:rsidR="00F87466">
        <w:rPr>
          <w:lang w:val="es-ES_tradnl"/>
        </w:rPr>
        <w:t>a</w:t>
      </w:r>
      <w:r w:rsidR="00C47BA6" w:rsidRPr="005E365D">
        <w:rPr>
          <w:lang w:val="es-ES_tradnl"/>
        </w:rPr>
        <w:t xml:space="preserve"> salvo </w:t>
      </w:r>
      <w:r w:rsidR="00891DFC" w:rsidRPr="005E365D">
        <w:rPr>
          <w:lang w:val="es-ES_tradnl"/>
        </w:rPr>
        <w:t>objeción al respecto</w:t>
      </w:r>
      <w:r w:rsidR="0088158C" w:rsidRPr="005E365D">
        <w:rPr>
          <w:lang w:val="es-ES_tradnl"/>
        </w:rPr>
        <w:t>.</w:t>
      </w:r>
      <w:r w:rsidR="0069670C" w:rsidRPr="005E365D">
        <w:rPr>
          <w:lang w:val="es-ES_tradnl"/>
        </w:rPr>
        <w:t xml:space="preserve"> </w:t>
      </w:r>
      <w:r w:rsidR="00FC49A5" w:rsidRPr="005E365D">
        <w:rPr>
          <w:lang w:val="es-ES_tradnl"/>
        </w:rPr>
        <w:t xml:space="preserve">En caso de </w:t>
      </w:r>
      <w:r w:rsidR="00FE4A07" w:rsidRPr="005E365D">
        <w:rPr>
          <w:lang w:val="es-ES_tradnl"/>
        </w:rPr>
        <w:t xml:space="preserve">que </w:t>
      </w:r>
      <w:r w:rsidR="005E7EB9">
        <w:rPr>
          <w:lang w:val="es-ES_tradnl"/>
        </w:rPr>
        <w:t xml:space="preserve">una </w:t>
      </w:r>
      <w:r w:rsidR="0088158C" w:rsidRPr="005E365D">
        <w:rPr>
          <w:lang w:val="es-ES_tradnl"/>
        </w:rPr>
        <w:t>deleg</w:t>
      </w:r>
      <w:r w:rsidR="00A91CBB" w:rsidRPr="005E365D">
        <w:rPr>
          <w:lang w:val="es-ES_tradnl"/>
        </w:rPr>
        <w:t xml:space="preserve">ación </w:t>
      </w:r>
      <w:r w:rsidR="003F03CA" w:rsidRPr="005E365D">
        <w:rPr>
          <w:lang w:val="es-ES_tradnl"/>
        </w:rPr>
        <w:t xml:space="preserve">efectivamente </w:t>
      </w:r>
      <w:r w:rsidR="005F396F" w:rsidRPr="005E365D">
        <w:rPr>
          <w:lang w:val="es-ES_tradnl"/>
        </w:rPr>
        <w:t xml:space="preserve">objetare </w:t>
      </w:r>
      <w:r w:rsidR="00E87619" w:rsidRPr="005E365D">
        <w:rPr>
          <w:lang w:val="es-ES_tradnl"/>
        </w:rPr>
        <w:t xml:space="preserve">la </w:t>
      </w:r>
      <w:r w:rsidR="00E61CA5" w:rsidRPr="005E365D">
        <w:rPr>
          <w:lang w:val="es-ES_tradnl"/>
        </w:rPr>
        <w:t>propuesta</w:t>
      </w:r>
      <w:r w:rsidR="0088158C" w:rsidRPr="005E365D">
        <w:rPr>
          <w:lang w:val="es-ES_tradnl"/>
        </w:rPr>
        <w:t>,</w:t>
      </w:r>
      <w:r w:rsidR="0069670C" w:rsidRPr="005E365D">
        <w:rPr>
          <w:lang w:val="es-ES_tradnl"/>
        </w:rPr>
        <w:t xml:space="preserve"> </w:t>
      </w:r>
      <w:r w:rsidR="00326B43" w:rsidRPr="005E365D">
        <w:rPr>
          <w:lang w:val="es-ES_tradnl"/>
        </w:rPr>
        <w:t>o</w:t>
      </w:r>
      <w:r w:rsidR="0069670C" w:rsidRPr="005E365D">
        <w:rPr>
          <w:lang w:val="es-ES_tradnl"/>
        </w:rPr>
        <w:t xml:space="preserve"> </w:t>
      </w:r>
      <w:r w:rsidR="00EF6163" w:rsidRPr="005E365D">
        <w:rPr>
          <w:lang w:val="es-ES_tradnl"/>
        </w:rPr>
        <w:t xml:space="preserve">bien </w:t>
      </w:r>
      <w:r w:rsidR="0073606B" w:rsidRPr="005E365D">
        <w:rPr>
          <w:lang w:val="es-ES_tradnl"/>
        </w:rPr>
        <w:t>si</w:t>
      </w:r>
      <w:r w:rsidR="0069670C" w:rsidRPr="005E365D">
        <w:rPr>
          <w:lang w:val="es-ES_tradnl"/>
        </w:rPr>
        <w:t xml:space="preserve"> </w:t>
      </w:r>
      <w:r w:rsidR="00151216" w:rsidRPr="005E365D">
        <w:rPr>
          <w:lang w:val="es-ES_tradnl"/>
        </w:rPr>
        <w:t>el grupo</w:t>
      </w:r>
      <w:r w:rsidR="0069670C" w:rsidRPr="005E365D">
        <w:rPr>
          <w:lang w:val="es-ES_tradnl"/>
        </w:rPr>
        <w:t xml:space="preserve"> de contacto </w:t>
      </w:r>
      <w:r w:rsidR="00C80F16" w:rsidRPr="005E365D">
        <w:rPr>
          <w:lang w:val="es-ES_tradnl"/>
        </w:rPr>
        <w:t xml:space="preserve">no </w:t>
      </w:r>
      <w:r w:rsidR="00EF6163" w:rsidRPr="005E365D">
        <w:rPr>
          <w:lang w:val="es-ES_tradnl"/>
        </w:rPr>
        <w:t xml:space="preserve">lograba alcanzar </w:t>
      </w:r>
      <w:r w:rsidR="008D1ADF" w:rsidRPr="005E365D">
        <w:rPr>
          <w:lang w:val="es-ES_tradnl"/>
        </w:rPr>
        <w:t>acuerdo</w:t>
      </w:r>
      <w:r w:rsidR="0088158C" w:rsidRPr="005E365D">
        <w:rPr>
          <w:lang w:val="es-ES_tradnl"/>
        </w:rPr>
        <w:t>,</w:t>
      </w:r>
      <w:r w:rsidR="0069670C" w:rsidRPr="005E365D">
        <w:rPr>
          <w:lang w:val="es-ES_tradnl"/>
        </w:rPr>
        <w:t xml:space="preserve"> </w:t>
      </w:r>
      <w:r w:rsidR="002319D8" w:rsidRPr="005E365D">
        <w:rPr>
          <w:lang w:val="es-ES_tradnl"/>
        </w:rPr>
        <w:t xml:space="preserve">la </w:t>
      </w:r>
      <w:r w:rsidR="00350921" w:rsidRPr="005E365D">
        <w:rPr>
          <w:lang w:val="es-ES_tradnl"/>
        </w:rPr>
        <w:t>materia</w:t>
      </w:r>
      <w:r w:rsidR="0069670C" w:rsidRPr="005E365D">
        <w:rPr>
          <w:lang w:val="es-ES_tradnl"/>
        </w:rPr>
        <w:t xml:space="preserve"> </w:t>
      </w:r>
      <w:r w:rsidR="002319D8" w:rsidRPr="005E365D">
        <w:rPr>
          <w:lang w:val="es-ES_tradnl"/>
        </w:rPr>
        <w:t xml:space="preserve">se postergaría hasta </w:t>
      </w:r>
      <w:r w:rsidR="00350921" w:rsidRPr="005E365D">
        <w:rPr>
          <w:lang w:val="es-ES_tradnl"/>
        </w:rPr>
        <w:t>la 8</w:t>
      </w:r>
      <w:r w:rsidR="00631429" w:rsidRPr="005E365D">
        <w:rPr>
          <w:lang w:val="es-ES_tradnl"/>
        </w:rPr>
        <w:t>7</w:t>
      </w:r>
      <w:r w:rsidR="00D25DBD" w:rsidRPr="005E365D">
        <w:rPr>
          <w:lang w:val="es-ES_tradnl"/>
        </w:rPr>
        <w:t>ª</w:t>
      </w:r>
      <w:r w:rsidR="0073606B" w:rsidRPr="005E365D">
        <w:rPr>
          <w:lang w:val="es-ES_tradnl"/>
        </w:rPr>
        <w:t xml:space="preserve"> reunión</w:t>
      </w:r>
      <w:r w:rsidR="0088158C" w:rsidRPr="005E365D">
        <w:rPr>
          <w:lang w:val="es-ES_tradnl"/>
        </w:rPr>
        <w:t>.</w:t>
      </w:r>
    </w:p>
    <w:p w14:paraId="7A197EBE" w14:textId="70BB6E37" w:rsidR="0088158C" w:rsidRPr="005E365D" w:rsidRDefault="00B6567B" w:rsidP="00F36CAF">
      <w:pPr>
        <w:pStyle w:val="Heading1"/>
        <w:rPr>
          <w:lang w:val="es-ES_tradnl"/>
        </w:rPr>
      </w:pPr>
      <w:r w:rsidRPr="005E365D">
        <w:rPr>
          <w:lang w:val="es-ES_tradnl"/>
        </w:rPr>
        <w:t>Tras</w:t>
      </w:r>
      <w:r w:rsidR="0069670C" w:rsidRPr="005E365D">
        <w:rPr>
          <w:lang w:val="es-ES_tradnl"/>
        </w:rPr>
        <w:t xml:space="preserve"> </w:t>
      </w:r>
      <w:r w:rsidRPr="005E365D">
        <w:rPr>
          <w:lang w:val="es-ES_tradnl"/>
        </w:rPr>
        <w:t>debatir</w:t>
      </w:r>
      <w:r w:rsidR="0069670C" w:rsidRPr="005E365D">
        <w:rPr>
          <w:lang w:val="es-ES_tradnl"/>
        </w:rPr>
        <w:t xml:space="preserve"> </w:t>
      </w:r>
      <w:r w:rsidRPr="005E365D">
        <w:rPr>
          <w:lang w:val="es-ES_tradnl"/>
        </w:rPr>
        <w:t>el</w:t>
      </w:r>
      <w:r w:rsidR="0069670C" w:rsidRPr="005E365D">
        <w:rPr>
          <w:lang w:val="es-ES_tradnl"/>
        </w:rPr>
        <w:t xml:space="preserve"> </w:t>
      </w:r>
      <w:r w:rsidRPr="005E365D">
        <w:rPr>
          <w:lang w:val="es-ES_tradnl"/>
        </w:rPr>
        <w:t>tema</w:t>
      </w:r>
      <w:r w:rsidR="00FE6D87" w:rsidRPr="005E365D">
        <w:rPr>
          <w:lang w:val="es-ES_tradnl"/>
        </w:rPr>
        <w:t>, el convocante d</w:t>
      </w:r>
      <w:r w:rsidR="00151216" w:rsidRPr="005E365D">
        <w:rPr>
          <w:lang w:val="es-ES_tradnl"/>
        </w:rPr>
        <w:t>el grupo</w:t>
      </w:r>
      <w:r w:rsidR="0069670C" w:rsidRPr="005E365D">
        <w:rPr>
          <w:lang w:val="es-ES_tradnl"/>
        </w:rPr>
        <w:t xml:space="preserve"> de contacto </w:t>
      </w:r>
      <w:r w:rsidR="00FE6D87" w:rsidRPr="005E365D">
        <w:rPr>
          <w:lang w:val="es-ES_tradnl"/>
        </w:rPr>
        <w:t xml:space="preserve">informó a </w:t>
      </w:r>
      <w:r w:rsidR="00D61A52">
        <w:rPr>
          <w:lang w:val="es-ES_tradnl"/>
        </w:rPr>
        <w:t xml:space="preserve">la </w:t>
      </w:r>
      <w:r w:rsidR="00350921" w:rsidRPr="005E365D">
        <w:rPr>
          <w:lang w:val="es-ES_tradnl"/>
        </w:rPr>
        <w:t>Presidencia</w:t>
      </w:r>
      <w:r w:rsidR="0069670C" w:rsidRPr="005E365D">
        <w:rPr>
          <w:lang w:val="es-ES_tradnl"/>
        </w:rPr>
        <w:t xml:space="preserve"> </w:t>
      </w:r>
      <w:r w:rsidR="00A0291C" w:rsidRPr="005E365D">
        <w:rPr>
          <w:lang w:val="es-ES_tradnl"/>
        </w:rPr>
        <w:t xml:space="preserve">que no se había </w:t>
      </w:r>
      <w:r w:rsidR="00036C03">
        <w:rPr>
          <w:lang w:val="es-ES_tradnl"/>
        </w:rPr>
        <w:t xml:space="preserve">logrado </w:t>
      </w:r>
      <w:r w:rsidR="00A0291C" w:rsidRPr="005E365D">
        <w:rPr>
          <w:lang w:val="es-ES_tradnl"/>
        </w:rPr>
        <w:t>acuerdo</w:t>
      </w:r>
      <w:r w:rsidR="0088158C" w:rsidRPr="005E365D">
        <w:rPr>
          <w:lang w:val="es-ES_tradnl"/>
        </w:rPr>
        <w:t>.</w:t>
      </w:r>
      <w:r w:rsidR="0069670C" w:rsidRPr="005E365D">
        <w:rPr>
          <w:lang w:val="es-ES_tradnl"/>
        </w:rPr>
        <w:t xml:space="preserve"> </w:t>
      </w:r>
      <w:r w:rsidR="002A145C" w:rsidRPr="005E365D">
        <w:rPr>
          <w:lang w:val="es-ES_tradnl"/>
        </w:rPr>
        <w:t>Ante ello</w:t>
      </w:r>
      <w:r w:rsidR="0088158C" w:rsidRPr="005E365D">
        <w:rPr>
          <w:lang w:val="es-ES_tradnl"/>
        </w:rPr>
        <w:t>,</w:t>
      </w:r>
      <w:r w:rsidR="0069670C" w:rsidRPr="005E365D">
        <w:rPr>
          <w:lang w:val="es-ES_tradnl"/>
        </w:rPr>
        <w:t xml:space="preserve"> </w:t>
      </w:r>
      <w:r w:rsidR="008D1ADF" w:rsidRPr="005E365D">
        <w:rPr>
          <w:lang w:val="es-ES_tradnl"/>
        </w:rPr>
        <w:t>el</w:t>
      </w:r>
      <w:r w:rsidR="0069670C" w:rsidRPr="005E365D">
        <w:rPr>
          <w:lang w:val="es-ES_tradnl"/>
        </w:rPr>
        <w:t xml:space="preserve"> </w:t>
      </w:r>
      <w:r w:rsidR="00F06D2B" w:rsidRPr="005E365D">
        <w:rPr>
          <w:lang w:val="es-ES_tradnl"/>
        </w:rPr>
        <w:t>Comité</w:t>
      </w:r>
      <w:r w:rsidR="0069670C" w:rsidRPr="005E365D">
        <w:rPr>
          <w:lang w:val="es-ES_tradnl"/>
        </w:rPr>
        <w:t xml:space="preserve"> </w:t>
      </w:r>
      <w:r w:rsidR="00F06D2B" w:rsidRPr="005E365D">
        <w:rPr>
          <w:lang w:val="es-ES_tradnl"/>
        </w:rPr>
        <w:t>Ejecutivo</w:t>
      </w:r>
      <w:r w:rsidR="0069670C" w:rsidRPr="005E365D">
        <w:rPr>
          <w:lang w:val="es-ES_tradnl"/>
        </w:rPr>
        <w:t xml:space="preserve"> </w:t>
      </w:r>
      <w:r w:rsidR="002A145C" w:rsidRPr="005E365D">
        <w:rPr>
          <w:lang w:val="es-ES_tradnl"/>
        </w:rPr>
        <w:t>resolvió</w:t>
      </w:r>
      <w:r w:rsidR="00C1293B" w:rsidRPr="005E365D">
        <w:rPr>
          <w:lang w:val="es-ES_tradnl"/>
        </w:rPr>
        <w:t xml:space="preserve">, </w:t>
      </w:r>
      <w:r w:rsidR="00966BDF" w:rsidRPr="005E365D">
        <w:rPr>
          <w:lang w:val="es-ES_tradnl"/>
        </w:rPr>
        <w:t xml:space="preserve">sobre la base del documento de trabajo elaborado por el grupo, </w:t>
      </w:r>
      <w:r w:rsidR="00877E22">
        <w:rPr>
          <w:lang w:val="es-ES_tradnl"/>
        </w:rPr>
        <w:t xml:space="preserve">trasladar a </w:t>
      </w:r>
      <w:r w:rsidR="00350921" w:rsidRPr="005E365D">
        <w:rPr>
          <w:lang w:val="es-ES_tradnl"/>
        </w:rPr>
        <w:t>la 8</w:t>
      </w:r>
      <w:r w:rsidR="00631429" w:rsidRPr="005E365D">
        <w:rPr>
          <w:lang w:val="es-ES_tradnl"/>
        </w:rPr>
        <w:t>7</w:t>
      </w:r>
      <w:r w:rsidR="00D25DBD" w:rsidRPr="005E365D">
        <w:rPr>
          <w:lang w:val="es-ES_tradnl"/>
        </w:rPr>
        <w:t>ª</w:t>
      </w:r>
      <w:r w:rsidR="0073606B" w:rsidRPr="005E365D">
        <w:rPr>
          <w:lang w:val="es-ES_tradnl"/>
        </w:rPr>
        <w:t xml:space="preserve"> reunión</w:t>
      </w:r>
      <w:r w:rsidR="00A00D22" w:rsidRPr="005E365D">
        <w:rPr>
          <w:lang w:val="es-ES_tradnl"/>
        </w:rPr>
        <w:t xml:space="preserve"> la </w:t>
      </w:r>
      <w:r w:rsidR="0006348D" w:rsidRPr="005E365D">
        <w:rPr>
          <w:lang w:val="es-ES_tradnl"/>
        </w:rPr>
        <w:t>consideración</w:t>
      </w:r>
      <w:r w:rsidR="0069670C" w:rsidRPr="005E365D">
        <w:rPr>
          <w:lang w:val="es-ES_tradnl"/>
        </w:rPr>
        <w:t xml:space="preserve"> </w:t>
      </w:r>
      <w:r w:rsidR="00631429" w:rsidRPr="005E365D">
        <w:rPr>
          <w:lang w:val="es-ES_tradnl"/>
        </w:rPr>
        <w:t>del</w:t>
      </w:r>
      <w:r w:rsidR="0069670C" w:rsidRPr="005E365D">
        <w:rPr>
          <w:lang w:val="es-ES_tradnl"/>
        </w:rPr>
        <w:t xml:space="preserve"> </w:t>
      </w:r>
      <w:r w:rsidR="001553D9" w:rsidRPr="005E365D">
        <w:rPr>
          <w:lang w:val="es-ES_tradnl"/>
        </w:rPr>
        <w:t>marco</w:t>
      </w:r>
      <w:r w:rsidR="0069670C" w:rsidRPr="005E365D">
        <w:rPr>
          <w:lang w:val="es-ES_tradnl"/>
        </w:rPr>
        <w:t xml:space="preserve"> </w:t>
      </w:r>
      <w:r w:rsidR="002504DD" w:rsidRPr="005E365D">
        <w:rPr>
          <w:lang w:val="es-ES_tradnl"/>
        </w:rPr>
        <w:t xml:space="preserve">de </w:t>
      </w:r>
      <w:r w:rsidR="008D1ADF" w:rsidRPr="005E365D">
        <w:rPr>
          <w:lang w:val="es-ES_tradnl"/>
        </w:rPr>
        <w:t>consultas</w:t>
      </w:r>
      <w:r w:rsidR="0069670C" w:rsidRPr="005E365D">
        <w:rPr>
          <w:lang w:val="es-ES_tradnl"/>
        </w:rPr>
        <w:t xml:space="preserve"> </w:t>
      </w:r>
      <w:r w:rsidR="008D1ADF" w:rsidRPr="005E365D">
        <w:rPr>
          <w:lang w:val="es-ES_tradnl"/>
        </w:rPr>
        <w:t>con</w:t>
      </w:r>
      <w:r w:rsidR="0069670C" w:rsidRPr="005E365D">
        <w:rPr>
          <w:lang w:val="es-ES_tradnl"/>
        </w:rPr>
        <w:t xml:space="preserve"> </w:t>
      </w:r>
      <w:r w:rsidR="000F2189" w:rsidRPr="005E365D">
        <w:rPr>
          <w:lang w:val="es-ES_tradnl"/>
        </w:rPr>
        <w:t>fondos e instituciones</w:t>
      </w:r>
      <w:r w:rsidR="00350921" w:rsidRPr="005E365D">
        <w:rPr>
          <w:lang w:val="es-ES_tradnl"/>
        </w:rPr>
        <w:t xml:space="preserve"> financieras</w:t>
      </w:r>
      <w:r w:rsidR="0069670C" w:rsidRPr="005E365D">
        <w:rPr>
          <w:lang w:val="es-ES_tradnl"/>
        </w:rPr>
        <w:t xml:space="preserve"> </w:t>
      </w:r>
      <w:r w:rsidR="003374F5" w:rsidRPr="005E365D">
        <w:rPr>
          <w:lang w:val="es-ES_tradnl"/>
        </w:rPr>
        <w:t>orientadas</w:t>
      </w:r>
      <w:r w:rsidR="00241A1D" w:rsidRPr="005E365D">
        <w:rPr>
          <w:lang w:val="es-ES_tradnl"/>
        </w:rPr>
        <w:t xml:space="preserve"> a </w:t>
      </w:r>
      <w:r w:rsidR="00FE50D2" w:rsidRPr="005E365D">
        <w:rPr>
          <w:lang w:val="es-ES_tradnl"/>
        </w:rPr>
        <w:t xml:space="preserve">explorar la </w:t>
      </w:r>
      <w:r w:rsidR="00231368" w:rsidRPr="005E365D">
        <w:rPr>
          <w:lang w:val="es-ES_tradnl"/>
        </w:rPr>
        <w:t xml:space="preserve">posible </w:t>
      </w:r>
      <w:r w:rsidR="00FE50D2" w:rsidRPr="005E365D">
        <w:rPr>
          <w:lang w:val="es-ES_tradnl"/>
        </w:rPr>
        <w:t xml:space="preserve">movilización de </w:t>
      </w:r>
      <w:r w:rsidR="00F06D2B" w:rsidRPr="005E365D">
        <w:rPr>
          <w:lang w:val="es-ES_tradnl"/>
        </w:rPr>
        <w:t>recursos</w:t>
      </w:r>
      <w:r w:rsidR="0069670C" w:rsidRPr="005E365D">
        <w:rPr>
          <w:lang w:val="es-ES_tradnl"/>
        </w:rPr>
        <w:t xml:space="preserve"> </w:t>
      </w:r>
      <w:r w:rsidR="00FE50D2" w:rsidRPr="005E365D">
        <w:rPr>
          <w:lang w:val="es-ES_tradnl"/>
        </w:rPr>
        <w:t xml:space="preserve">adicionales </w:t>
      </w:r>
      <w:r w:rsidR="008B3A2C" w:rsidRPr="005E365D">
        <w:rPr>
          <w:lang w:val="es-ES_tradnl"/>
        </w:rPr>
        <w:t xml:space="preserve">para mantener o potenciar la </w:t>
      </w:r>
      <w:r w:rsidR="00B667F0" w:rsidRPr="005E365D">
        <w:rPr>
          <w:lang w:val="es-ES_tradnl"/>
        </w:rPr>
        <w:t>eficiencia</w:t>
      </w:r>
      <w:r w:rsidR="0069670C" w:rsidRPr="005E365D">
        <w:rPr>
          <w:lang w:val="es-ES_tradnl"/>
        </w:rPr>
        <w:t xml:space="preserve"> </w:t>
      </w:r>
      <w:r w:rsidR="00B667F0" w:rsidRPr="005E365D">
        <w:rPr>
          <w:lang w:val="es-ES_tradnl"/>
        </w:rPr>
        <w:t>energética</w:t>
      </w:r>
      <w:r w:rsidR="0069670C" w:rsidRPr="005E365D">
        <w:rPr>
          <w:lang w:val="es-ES_tradnl"/>
        </w:rPr>
        <w:t xml:space="preserve"> </w:t>
      </w:r>
      <w:r w:rsidR="008B3A2C" w:rsidRPr="005E365D">
        <w:rPr>
          <w:lang w:val="es-ES_tradnl"/>
        </w:rPr>
        <w:t xml:space="preserve">al sustituir </w:t>
      </w:r>
      <w:r w:rsidR="00023DA4" w:rsidRPr="005E365D">
        <w:rPr>
          <w:lang w:val="es-ES_tradnl"/>
        </w:rPr>
        <w:t xml:space="preserve">los </w:t>
      </w:r>
      <w:r w:rsidR="007372B4" w:rsidRPr="005E365D">
        <w:rPr>
          <w:lang w:val="es-ES_tradnl"/>
        </w:rPr>
        <w:t>HFC</w:t>
      </w:r>
      <w:r w:rsidR="0069670C" w:rsidRPr="005E365D">
        <w:rPr>
          <w:lang w:val="es-ES_tradnl"/>
        </w:rPr>
        <w:t xml:space="preserve"> </w:t>
      </w:r>
      <w:r w:rsidR="008D1ADF" w:rsidRPr="005E365D">
        <w:rPr>
          <w:lang w:val="es-ES_tradnl"/>
        </w:rPr>
        <w:t>con</w:t>
      </w:r>
      <w:r w:rsidR="0069670C" w:rsidRPr="005E365D">
        <w:rPr>
          <w:lang w:val="es-ES_tradnl"/>
        </w:rPr>
        <w:t xml:space="preserve"> </w:t>
      </w:r>
      <w:r w:rsidR="00023DA4" w:rsidRPr="005E365D">
        <w:rPr>
          <w:lang w:val="es-ES_tradnl"/>
        </w:rPr>
        <w:t xml:space="preserve">refrigerantes </w:t>
      </w:r>
      <w:r w:rsidR="00BB706D" w:rsidRPr="005E365D">
        <w:rPr>
          <w:lang w:val="es-ES_tradnl"/>
        </w:rPr>
        <w:t>de bajo PCA</w:t>
      </w:r>
      <w:r w:rsidR="0069670C" w:rsidRPr="005E365D">
        <w:rPr>
          <w:lang w:val="es-ES_tradnl"/>
        </w:rPr>
        <w:t xml:space="preserve"> </w:t>
      </w:r>
      <w:r w:rsidR="008D1ADF" w:rsidRPr="005E365D">
        <w:rPr>
          <w:lang w:val="es-ES_tradnl"/>
        </w:rPr>
        <w:t>en</w:t>
      </w:r>
      <w:r w:rsidR="0069670C" w:rsidRPr="005E365D">
        <w:rPr>
          <w:lang w:val="es-ES_tradnl"/>
        </w:rPr>
        <w:t xml:space="preserve"> </w:t>
      </w:r>
      <w:r w:rsidR="00555D63" w:rsidRPr="005E365D">
        <w:rPr>
          <w:lang w:val="es-ES_tradnl"/>
        </w:rPr>
        <w:t>el</w:t>
      </w:r>
      <w:r w:rsidR="0069670C" w:rsidRPr="005E365D">
        <w:rPr>
          <w:lang w:val="es-ES_tradnl"/>
        </w:rPr>
        <w:t xml:space="preserve"> </w:t>
      </w:r>
      <w:r w:rsidR="00555D63" w:rsidRPr="005E365D">
        <w:rPr>
          <w:lang w:val="es-ES_tradnl"/>
        </w:rPr>
        <w:t>sector</w:t>
      </w:r>
      <w:r w:rsidR="0069670C" w:rsidRPr="005E365D">
        <w:rPr>
          <w:lang w:val="es-ES_tradnl"/>
        </w:rPr>
        <w:t xml:space="preserve"> </w:t>
      </w:r>
      <w:r w:rsidR="007372B4" w:rsidRPr="005E365D">
        <w:rPr>
          <w:lang w:val="es-ES_tradnl"/>
        </w:rPr>
        <w:t>refrigeración</w:t>
      </w:r>
      <w:r w:rsidR="0069670C" w:rsidRPr="005E365D">
        <w:rPr>
          <w:lang w:val="es-ES_tradnl"/>
        </w:rPr>
        <w:t xml:space="preserve"> </w:t>
      </w:r>
      <w:r w:rsidR="007372B4" w:rsidRPr="005E365D">
        <w:rPr>
          <w:lang w:val="es-ES_tradnl"/>
        </w:rPr>
        <w:t>y</w:t>
      </w:r>
      <w:r w:rsidR="0069670C" w:rsidRPr="005E365D">
        <w:rPr>
          <w:lang w:val="es-ES_tradnl"/>
        </w:rPr>
        <w:t xml:space="preserve"> </w:t>
      </w:r>
      <w:r w:rsidR="007372B4" w:rsidRPr="005E365D">
        <w:rPr>
          <w:lang w:val="es-ES_tradnl"/>
        </w:rPr>
        <w:t>climatización</w:t>
      </w:r>
      <w:r w:rsidR="0069670C" w:rsidRPr="005E365D">
        <w:rPr>
          <w:lang w:val="es-ES_tradnl"/>
        </w:rPr>
        <w:t xml:space="preserve"> </w:t>
      </w:r>
      <w:r w:rsidR="0088158C" w:rsidRPr="005E365D">
        <w:rPr>
          <w:lang w:val="es-ES_tradnl"/>
        </w:rPr>
        <w:t>(</w:t>
      </w:r>
      <w:r w:rsidR="008D1ADF" w:rsidRPr="005E365D">
        <w:rPr>
          <w:lang w:val="es-ES_tradnl"/>
        </w:rPr>
        <w:t>decisión</w:t>
      </w:r>
      <w:r w:rsidR="0069670C" w:rsidRPr="005E365D">
        <w:rPr>
          <w:lang w:val="es-ES_tradnl"/>
        </w:rPr>
        <w:t xml:space="preserve"> </w:t>
      </w:r>
      <w:r w:rsidR="0088158C" w:rsidRPr="005E365D">
        <w:rPr>
          <w:lang w:val="es-ES_tradnl"/>
        </w:rPr>
        <w:t>86/94).</w:t>
      </w:r>
    </w:p>
    <w:p w14:paraId="3F2033D6" w14:textId="77777777" w:rsidR="0088158C" w:rsidRPr="005E365D" w:rsidRDefault="0088158C" w:rsidP="0088158C">
      <w:pPr>
        <w:jc w:val="left"/>
        <w:rPr>
          <w:lang w:val="es-ES_tradnl"/>
        </w:rPr>
        <w:sectPr w:rsidR="0088158C" w:rsidRPr="005E365D" w:rsidSect="0097758F">
          <w:headerReference w:type="even" r:id="rId17"/>
          <w:headerReference w:type="first" r:id="rId18"/>
          <w:footerReference w:type="first" r:id="rId19"/>
          <w:footnotePr>
            <w:numRestart w:val="eachSect"/>
          </w:footnotePr>
          <w:pgSz w:w="12240" w:h="15840" w:code="1"/>
          <w:pgMar w:top="720" w:right="1440" w:bottom="864" w:left="1440" w:header="720" w:footer="475" w:gutter="0"/>
          <w:pgNumType w:start="1"/>
          <w:cols w:space="720"/>
          <w:titlePg/>
        </w:sectPr>
      </w:pPr>
    </w:p>
    <w:p w14:paraId="767A80EB" w14:textId="1EFF3DEA" w:rsidR="009043F9" w:rsidRPr="005E365D" w:rsidRDefault="008D1ADF" w:rsidP="0088158C">
      <w:pPr>
        <w:pStyle w:val="StyleHeader4Para4Left0Firstline0"/>
        <w:numPr>
          <w:ilvl w:val="0"/>
          <w:numId w:val="0"/>
        </w:numPr>
        <w:tabs>
          <w:tab w:val="clear" w:pos="2880"/>
          <w:tab w:val="clear" w:pos="5760"/>
        </w:tabs>
        <w:jc w:val="center"/>
        <w:rPr>
          <w:b/>
          <w:sz w:val="22"/>
          <w:lang w:val="es-ES_tradnl"/>
        </w:rPr>
      </w:pPr>
      <w:r w:rsidRPr="005E365D">
        <w:rPr>
          <w:b/>
          <w:sz w:val="22"/>
          <w:lang w:val="es-ES_tradnl"/>
        </w:rPr>
        <w:t>Anexo</w:t>
      </w:r>
      <w:r w:rsidR="0069670C" w:rsidRPr="005E365D">
        <w:rPr>
          <w:b/>
          <w:sz w:val="22"/>
          <w:lang w:val="es-ES_tradnl"/>
        </w:rPr>
        <w:t xml:space="preserve"> </w:t>
      </w:r>
      <w:r w:rsidR="0088158C" w:rsidRPr="005E365D">
        <w:rPr>
          <w:b/>
          <w:sz w:val="22"/>
          <w:lang w:val="es-ES_tradnl"/>
        </w:rPr>
        <w:t>II</w:t>
      </w:r>
    </w:p>
    <w:p w14:paraId="094E03E8" w14:textId="39A33DC4" w:rsidR="0088158C" w:rsidRDefault="008D1ADF" w:rsidP="0088158C">
      <w:pPr>
        <w:pStyle w:val="StyleHeader4Para4Left0Firstline0"/>
        <w:numPr>
          <w:ilvl w:val="0"/>
          <w:numId w:val="0"/>
        </w:numPr>
        <w:tabs>
          <w:tab w:val="clear" w:pos="2880"/>
          <w:tab w:val="clear" w:pos="5760"/>
        </w:tabs>
        <w:jc w:val="center"/>
        <w:rPr>
          <w:b/>
          <w:caps/>
          <w:sz w:val="22"/>
          <w:lang w:val="es-ES_tradnl"/>
        </w:rPr>
      </w:pPr>
      <w:r w:rsidRPr="005E365D">
        <w:rPr>
          <w:b/>
          <w:caps/>
          <w:sz w:val="22"/>
          <w:lang w:val="es-ES_tradnl"/>
        </w:rPr>
        <w:t>INFORMACIÓN</w:t>
      </w:r>
      <w:r w:rsidR="0069670C" w:rsidRPr="005E365D">
        <w:rPr>
          <w:b/>
          <w:caps/>
          <w:sz w:val="22"/>
          <w:lang w:val="es-ES_tradnl"/>
        </w:rPr>
        <w:t xml:space="preserve"> </w:t>
      </w:r>
      <w:r w:rsidR="000707DB" w:rsidRPr="000707DB">
        <w:rPr>
          <w:b/>
          <w:caps/>
          <w:sz w:val="22"/>
          <w:lang w:val="es-ES_tradnl"/>
        </w:rPr>
        <w:t>REQUERIDA</w:t>
      </w:r>
      <w:r w:rsidR="0051135C" w:rsidRPr="005E365D">
        <w:rPr>
          <w:b/>
          <w:caps/>
          <w:sz w:val="22"/>
          <w:lang w:val="es-ES_tradnl"/>
        </w:rPr>
        <w:t xml:space="preserve"> a las fuentes consultadas</w:t>
      </w:r>
    </w:p>
    <w:p w14:paraId="46855DB2" w14:textId="77777777" w:rsidR="00B87EAB" w:rsidRPr="005E365D" w:rsidRDefault="00B87EAB" w:rsidP="0088158C">
      <w:pPr>
        <w:pStyle w:val="StyleHeader4Para4Left0Firstline0"/>
        <w:numPr>
          <w:ilvl w:val="0"/>
          <w:numId w:val="0"/>
        </w:numPr>
        <w:tabs>
          <w:tab w:val="clear" w:pos="2880"/>
          <w:tab w:val="clear" w:pos="5760"/>
        </w:tabs>
        <w:jc w:val="center"/>
        <w:rPr>
          <w:b/>
          <w:caps/>
          <w:sz w:val="22"/>
          <w:lang w:val="es-ES_tradnl"/>
        </w:rPr>
      </w:pPr>
    </w:p>
    <w:tbl>
      <w:tblPr>
        <w:tblStyle w:val="TableGrid"/>
        <w:tblW w:w="0" w:type="auto"/>
        <w:tblLook w:val="04A0" w:firstRow="1" w:lastRow="0" w:firstColumn="1" w:lastColumn="0" w:noHBand="0" w:noVBand="1"/>
      </w:tblPr>
      <w:tblGrid>
        <w:gridCol w:w="4675"/>
        <w:gridCol w:w="4675"/>
      </w:tblGrid>
      <w:tr w:rsidR="0088158C" w:rsidRPr="007000DD" w14:paraId="15DAB585" w14:textId="77777777" w:rsidTr="00E76187">
        <w:tc>
          <w:tcPr>
            <w:tcW w:w="4675" w:type="dxa"/>
          </w:tcPr>
          <w:p w14:paraId="10F892CE" w14:textId="2A3D75D1" w:rsidR="0088158C" w:rsidRPr="005E365D" w:rsidRDefault="00F13F00" w:rsidP="00E76187">
            <w:pPr>
              <w:pStyle w:val="Title1"/>
              <w:jc w:val="both"/>
              <w:rPr>
                <w:b w:val="0"/>
                <w:u w:val="single"/>
                <w:lang w:val="es-ES_tradnl"/>
              </w:rPr>
            </w:pPr>
            <w:r w:rsidRPr="005E365D">
              <w:rPr>
                <w:b w:val="0"/>
                <w:caps w:val="0"/>
                <w:u w:val="single"/>
                <w:lang w:val="es-ES_tradnl"/>
              </w:rPr>
              <w:t>Nombre de la institución</w:t>
            </w:r>
            <w:r w:rsidR="0088158C" w:rsidRPr="005E365D">
              <w:rPr>
                <w:b w:val="0"/>
                <w:lang w:val="es-ES_tradnl"/>
              </w:rPr>
              <w:t>:</w:t>
            </w:r>
          </w:p>
          <w:p w14:paraId="2B24B32B" w14:textId="77777777" w:rsidR="0088158C" w:rsidRPr="005E365D" w:rsidRDefault="0088158C" w:rsidP="00E76187">
            <w:pPr>
              <w:pStyle w:val="Title1"/>
              <w:jc w:val="both"/>
              <w:rPr>
                <w:b w:val="0"/>
                <w:u w:val="single"/>
                <w:lang w:val="es-ES_tradnl"/>
              </w:rPr>
            </w:pPr>
          </w:p>
        </w:tc>
        <w:tc>
          <w:tcPr>
            <w:tcW w:w="4675" w:type="dxa"/>
          </w:tcPr>
          <w:p w14:paraId="39FA334A" w14:textId="4ADACD93" w:rsidR="0088158C" w:rsidRPr="005E365D" w:rsidRDefault="00F13F00" w:rsidP="00E76187">
            <w:pPr>
              <w:pStyle w:val="Title1"/>
              <w:jc w:val="both"/>
              <w:rPr>
                <w:b w:val="0"/>
                <w:lang w:val="es-ES_tradnl"/>
              </w:rPr>
            </w:pPr>
            <w:r w:rsidRPr="005E365D">
              <w:rPr>
                <w:b w:val="0"/>
                <w:caps w:val="0"/>
                <w:u w:val="single"/>
                <w:lang w:val="es-ES_tradnl"/>
              </w:rPr>
              <w:t>Nombre</w:t>
            </w:r>
            <w:r w:rsidR="0069670C" w:rsidRPr="005E365D">
              <w:rPr>
                <w:b w:val="0"/>
                <w:caps w:val="0"/>
                <w:u w:val="single"/>
                <w:lang w:val="es-ES_tradnl"/>
              </w:rPr>
              <w:t xml:space="preserve"> </w:t>
            </w:r>
            <w:r w:rsidR="00E4097E" w:rsidRPr="005E365D">
              <w:rPr>
                <w:b w:val="0"/>
                <w:caps w:val="0"/>
                <w:u w:val="single"/>
                <w:lang w:val="es-ES_tradnl"/>
              </w:rPr>
              <w:t xml:space="preserve">y cargo </w:t>
            </w:r>
            <w:r w:rsidR="00631429" w:rsidRPr="005E365D">
              <w:rPr>
                <w:b w:val="0"/>
                <w:caps w:val="0"/>
                <w:u w:val="single"/>
                <w:lang w:val="es-ES_tradnl"/>
              </w:rPr>
              <w:t>del</w:t>
            </w:r>
            <w:r w:rsidR="0069670C" w:rsidRPr="005E365D">
              <w:rPr>
                <w:b w:val="0"/>
                <w:caps w:val="0"/>
                <w:u w:val="single"/>
                <w:lang w:val="es-ES_tradnl"/>
              </w:rPr>
              <w:t xml:space="preserve"> </w:t>
            </w:r>
            <w:r w:rsidR="00E4097E" w:rsidRPr="005E365D">
              <w:rPr>
                <w:b w:val="0"/>
                <w:caps w:val="0"/>
                <w:u w:val="single"/>
                <w:lang w:val="es-ES_tradnl"/>
              </w:rPr>
              <w:t>informante</w:t>
            </w:r>
            <w:r w:rsidR="0088158C" w:rsidRPr="005E365D">
              <w:rPr>
                <w:b w:val="0"/>
                <w:lang w:val="es-ES_tradnl"/>
              </w:rPr>
              <w:t>:</w:t>
            </w:r>
          </w:p>
          <w:p w14:paraId="4E8E8057" w14:textId="77777777" w:rsidR="0088158C" w:rsidRPr="005E365D" w:rsidRDefault="0088158C" w:rsidP="00E76187">
            <w:pPr>
              <w:pStyle w:val="Title1"/>
              <w:jc w:val="both"/>
              <w:rPr>
                <w:b w:val="0"/>
                <w:u w:val="single"/>
                <w:lang w:val="es-ES_tradnl"/>
              </w:rPr>
            </w:pPr>
          </w:p>
          <w:p w14:paraId="4BDE5702" w14:textId="77777777" w:rsidR="0088158C" w:rsidRPr="005E365D" w:rsidRDefault="0088158C" w:rsidP="00E76187">
            <w:pPr>
              <w:pStyle w:val="Title1"/>
              <w:jc w:val="both"/>
              <w:rPr>
                <w:b w:val="0"/>
                <w:u w:val="single"/>
                <w:lang w:val="es-ES_tradnl"/>
              </w:rPr>
            </w:pPr>
          </w:p>
          <w:p w14:paraId="2BBCB38E" w14:textId="77777777" w:rsidR="0088158C" w:rsidRPr="005E365D" w:rsidRDefault="0088158C" w:rsidP="00E76187">
            <w:pPr>
              <w:pStyle w:val="Title1"/>
              <w:jc w:val="both"/>
              <w:rPr>
                <w:b w:val="0"/>
                <w:u w:val="single"/>
                <w:lang w:val="es-ES_tradnl"/>
              </w:rPr>
            </w:pPr>
          </w:p>
          <w:p w14:paraId="01412189" w14:textId="77777777" w:rsidR="0088158C" w:rsidRPr="005E365D" w:rsidRDefault="0088158C" w:rsidP="00E76187">
            <w:pPr>
              <w:pStyle w:val="Title1"/>
              <w:jc w:val="both"/>
              <w:rPr>
                <w:b w:val="0"/>
                <w:u w:val="single"/>
                <w:lang w:val="es-ES_tradnl"/>
              </w:rPr>
            </w:pPr>
          </w:p>
          <w:p w14:paraId="3AB03B2B" w14:textId="77777777" w:rsidR="0088158C" w:rsidRPr="005E365D" w:rsidRDefault="0088158C" w:rsidP="00E76187">
            <w:pPr>
              <w:pStyle w:val="Title1"/>
              <w:jc w:val="both"/>
              <w:rPr>
                <w:b w:val="0"/>
                <w:u w:val="single"/>
                <w:lang w:val="es-ES_tradnl"/>
              </w:rPr>
            </w:pPr>
          </w:p>
        </w:tc>
      </w:tr>
      <w:tr w:rsidR="0088158C" w:rsidRPr="007000DD" w14:paraId="5D92BDEE" w14:textId="77777777" w:rsidTr="00E76187">
        <w:tc>
          <w:tcPr>
            <w:tcW w:w="4675" w:type="dxa"/>
          </w:tcPr>
          <w:p w14:paraId="0272668B" w14:textId="67D9987D" w:rsidR="0088158C" w:rsidRPr="005E365D" w:rsidRDefault="00974331" w:rsidP="00E76187">
            <w:pPr>
              <w:pStyle w:val="Title1"/>
              <w:jc w:val="both"/>
              <w:rPr>
                <w:b w:val="0"/>
                <w:u w:val="single"/>
                <w:lang w:val="es-ES_tradnl"/>
              </w:rPr>
            </w:pPr>
            <w:r w:rsidRPr="005E365D">
              <w:rPr>
                <w:b w:val="0"/>
                <w:caps w:val="0"/>
                <w:u w:val="single"/>
                <w:lang w:val="es-ES_tradnl"/>
              </w:rPr>
              <w:t>Dirección</w:t>
            </w:r>
            <w:r w:rsidR="0088158C" w:rsidRPr="005E365D">
              <w:rPr>
                <w:b w:val="0"/>
                <w:lang w:val="es-ES_tradnl"/>
              </w:rPr>
              <w:t>:</w:t>
            </w:r>
          </w:p>
        </w:tc>
        <w:tc>
          <w:tcPr>
            <w:tcW w:w="4675" w:type="dxa"/>
          </w:tcPr>
          <w:p w14:paraId="79D490F3" w14:textId="288DF1EB" w:rsidR="0088158C" w:rsidRPr="005E365D" w:rsidRDefault="00ED3395" w:rsidP="00ED3395">
            <w:pPr>
              <w:pStyle w:val="Title1"/>
              <w:jc w:val="left"/>
              <w:rPr>
                <w:b w:val="0"/>
                <w:u w:val="single"/>
                <w:lang w:val="es-ES_tradnl"/>
              </w:rPr>
            </w:pPr>
            <w:r w:rsidRPr="005E365D">
              <w:rPr>
                <w:b w:val="0"/>
                <w:caps w:val="0"/>
                <w:u w:val="single"/>
                <w:lang w:val="es-ES_tradnl"/>
              </w:rPr>
              <w:t>Correo electrónico y número de teléfono del informante</w:t>
            </w:r>
            <w:r w:rsidRPr="005E365D">
              <w:rPr>
                <w:b w:val="0"/>
                <w:caps w:val="0"/>
                <w:lang w:val="es-ES_tradnl"/>
              </w:rPr>
              <w:t>:</w:t>
            </w:r>
          </w:p>
          <w:p w14:paraId="6AC9ABCB" w14:textId="77777777" w:rsidR="0088158C" w:rsidRPr="005E365D" w:rsidRDefault="0088158C" w:rsidP="00E76187">
            <w:pPr>
              <w:pStyle w:val="Title1"/>
              <w:jc w:val="both"/>
              <w:rPr>
                <w:b w:val="0"/>
                <w:u w:val="single"/>
                <w:lang w:val="es-ES_tradnl"/>
              </w:rPr>
            </w:pPr>
          </w:p>
          <w:p w14:paraId="55D082B5" w14:textId="77777777" w:rsidR="0088158C" w:rsidRPr="005E365D" w:rsidRDefault="0088158C" w:rsidP="00E76187">
            <w:pPr>
              <w:pStyle w:val="Title1"/>
              <w:jc w:val="both"/>
              <w:rPr>
                <w:b w:val="0"/>
                <w:u w:val="single"/>
                <w:lang w:val="es-ES_tradnl"/>
              </w:rPr>
            </w:pPr>
          </w:p>
          <w:p w14:paraId="3B332C40" w14:textId="77777777" w:rsidR="0088158C" w:rsidRPr="005E365D" w:rsidRDefault="0088158C" w:rsidP="00E76187">
            <w:pPr>
              <w:pStyle w:val="Title1"/>
              <w:jc w:val="both"/>
              <w:rPr>
                <w:b w:val="0"/>
                <w:u w:val="single"/>
                <w:lang w:val="es-ES_tradnl"/>
              </w:rPr>
            </w:pPr>
          </w:p>
          <w:p w14:paraId="35356C91" w14:textId="77777777" w:rsidR="0088158C" w:rsidRPr="005E365D" w:rsidRDefault="0088158C" w:rsidP="00E76187">
            <w:pPr>
              <w:pStyle w:val="Title1"/>
              <w:jc w:val="both"/>
              <w:rPr>
                <w:b w:val="0"/>
                <w:u w:val="single"/>
                <w:lang w:val="es-ES_tradnl"/>
              </w:rPr>
            </w:pPr>
          </w:p>
        </w:tc>
      </w:tr>
      <w:tr w:rsidR="0088158C" w:rsidRPr="005E365D" w14:paraId="37D0BBE5" w14:textId="77777777" w:rsidTr="00E76187">
        <w:trPr>
          <w:trHeight w:val="287"/>
        </w:trPr>
        <w:tc>
          <w:tcPr>
            <w:tcW w:w="4675" w:type="dxa"/>
          </w:tcPr>
          <w:p w14:paraId="618D49B2" w14:textId="4F82F3C2" w:rsidR="0088158C" w:rsidRPr="005E365D" w:rsidRDefault="00DB4532" w:rsidP="00E76187">
            <w:pPr>
              <w:pStyle w:val="Title1"/>
              <w:jc w:val="both"/>
              <w:rPr>
                <w:b w:val="0"/>
                <w:u w:val="single"/>
                <w:lang w:val="es-ES_tradnl"/>
              </w:rPr>
            </w:pPr>
            <w:r w:rsidRPr="005E365D">
              <w:rPr>
                <w:b w:val="0"/>
                <w:caps w:val="0"/>
                <w:u w:val="single"/>
                <w:lang w:val="es-ES_tradnl"/>
              </w:rPr>
              <w:t>Fecha</w:t>
            </w:r>
            <w:r w:rsidR="0088158C" w:rsidRPr="005E365D">
              <w:rPr>
                <w:b w:val="0"/>
                <w:lang w:val="es-ES_tradnl"/>
              </w:rPr>
              <w:t>:</w:t>
            </w:r>
          </w:p>
        </w:tc>
        <w:tc>
          <w:tcPr>
            <w:tcW w:w="4675" w:type="dxa"/>
          </w:tcPr>
          <w:p w14:paraId="045123A2" w14:textId="77777777" w:rsidR="0088158C" w:rsidRPr="005E365D" w:rsidRDefault="0088158C" w:rsidP="00E76187">
            <w:pPr>
              <w:pStyle w:val="Title1"/>
              <w:jc w:val="both"/>
              <w:rPr>
                <w:b w:val="0"/>
                <w:u w:val="single"/>
                <w:lang w:val="es-ES_tradnl"/>
              </w:rPr>
            </w:pPr>
          </w:p>
        </w:tc>
      </w:tr>
    </w:tbl>
    <w:p w14:paraId="5DC502F3" w14:textId="77777777" w:rsidR="0088158C" w:rsidRPr="005E365D" w:rsidRDefault="0088158C" w:rsidP="0088158C">
      <w:pPr>
        <w:pStyle w:val="0Heading0"/>
        <w:jc w:val="both"/>
        <w:rPr>
          <w:lang w:val="es-ES_tradnl"/>
        </w:rPr>
      </w:pPr>
    </w:p>
    <w:p w14:paraId="0734A995" w14:textId="46BEC015" w:rsidR="0088158C" w:rsidRDefault="002F7414" w:rsidP="0088158C">
      <w:pPr>
        <w:pStyle w:val="Heading1"/>
        <w:numPr>
          <w:ilvl w:val="0"/>
          <w:numId w:val="22"/>
        </w:numPr>
        <w:ind w:left="426" w:hanging="426"/>
        <w:rPr>
          <w:lang w:val="es-ES_tradnl"/>
        </w:rPr>
      </w:pPr>
      <w:r w:rsidRPr="005E365D">
        <w:rPr>
          <w:lang w:val="es-ES_tradnl"/>
        </w:rPr>
        <w:t xml:space="preserve">Favor indicar si su </w:t>
      </w:r>
      <w:r w:rsidR="00CD7E9A" w:rsidRPr="005E365D">
        <w:rPr>
          <w:lang w:val="es-ES_tradnl"/>
        </w:rPr>
        <w:t>institución</w:t>
      </w:r>
      <w:r w:rsidR="0069670C" w:rsidRPr="005E365D">
        <w:rPr>
          <w:lang w:val="es-ES_tradnl"/>
        </w:rPr>
        <w:t xml:space="preserve"> </w:t>
      </w:r>
      <w:r w:rsidR="003E736A" w:rsidRPr="005E365D">
        <w:rPr>
          <w:lang w:val="es-ES_tradnl"/>
        </w:rPr>
        <w:t xml:space="preserve">entrega recursos </w:t>
      </w:r>
      <w:r w:rsidR="00AE5740" w:rsidRPr="005E365D">
        <w:rPr>
          <w:lang w:val="es-ES_tradnl"/>
        </w:rPr>
        <w:t xml:space="preserve">para </w:t>
      </w:r>
      <w:r w:rsidR="00E079F3" w:rsidRPr="005E365D">
        <w:rPr>
          <w:lang w:val="es-ES_tradnl"/>
        </w:rPr>
        <w:t xml:space="preserve">iniciativas de </w:t>
      </w:r>
      <w:r w:rsidR="00097463" w:rsidRPr="005E365D">
        <w:rPr>
          <w:lang w:val="es-ES_tradnl"/>
        </w:rPr>
        <w:t xml:space="preserve">promoción de </w:t>
      </w:r>
      <w:r w:rsidR="00AE5740" w:rsidRPr="005E365D">
        <w:rPr>
          <w:lang w:val="es-ES_tradnl"/>
        </w:rPr>
        <w:t>la eficiencia</w:t>
      </w:r>
      <w:r w:rsidR="0069670C" w:rsidRPr="005E365D">
        <w:rPr>
          <w:lang w:val="es-ES_tradnl"/>
        </w:rPr>
        <w:t xml:space="preserve"> </w:t>
      </w:r>
      <w:r w:rsidR="00B667F0" w:rsidRPr="005E365D">
        <w:rPr>
          <w:lang w:val="es-ES_tradnl"/>
        </w:rPr>
        <w:t>energética</w:t>
      </w:r>
      <w:r w:rsidR="0069670C" w:rsidRPr="005E365D">
        <w:rPr>
          <w:lang w:val="es-ES_tradnl"/>
        </w:rPr>
        <w:t xml:space="preserve"> </w:t>
      </w:r>
      <w:r w:rsidR="008D1ADF" w:rsidRPr="005E365D">
        <w:rPr>
          <w:lang w:val="es-ES_tradnl"/>
        </w:rPr>
        <w:t>en</w:t>
      </w:r>
      <w:r w:rsidR="0069670C" w:rsidRPr="005E365D">
        <w:rPr>
          <w:lang w:val="es-ES_tradnl"/>
        </w:rPr>
        <w:t xml:space="preserve"> </w:t>
      </w:r>
      <w:r w:rsidR="000C7E5C" w:rsidRPr="005E365D">
        <w:rPr>
          <w:lang w:val="es-ES_tradnl"/>
        </w:rPr>
        <w:t xml:space="preserve">los ámbitos de la </w:t>
      </w:r>
      <w:r w:rsidR="00326B43" w:rsidRPr="005E365D">
        <w:rPr>
          <w:color w:val="000000"/>
          <w:lang w:val="es-ES_tradnl" w:eastAsia="en-CA"/>
        </w:rPr>
        <w:t>refrigeración</w:t>
      </w:r>
      <w:r w:rsidR="0088158C" w:rsidRPr="005E365D">
        <w:rPr>
          <w:color w:val="000000"/>
          <w:lang w:val="es-ES_tradnl" w:eastAsia="en-CA"/>
        </w:rPr>
        <w:t>,</w:t>
      </w:r>
      <w:r w:rsidR="0069670C" w:rsidRPr="005E365D">
        <w:rPr>
          <w:color w:val="000000"/>
          <w:lang w:val="es-ES_tradnl" w:eastAsia="en-CA"/>
        </w:rPr>
        <w:t xml:space="preserve"> </w:t>
      </w:r>
      <w:r w:rsidR="007372B4" w:rsidRPr="005E365D">
        <w:rPr>
          <w:color w:val="000000"/>
          <w:lang w:val="es-ES_tradnl" w:eastAsia="en-CA"/>
        </w:rPr>
        <w:t>climatización</w:t>
      </w:r>
      <w:r w:rsidR="000C7E5C" w:rsidRPr="005E365D">
        <w:rPr>
          <w:color w:val="000000"/>
          <w:lang w:val="es-ES_tradnl" w:eastAsia="en-CA"/>
        </w:rPr>
        <w:t xml:space="preserve">, </w:t>
      </w:r>
      <w:r w:rsidR="00F06D2B" w:rsidRPr="005E365D">
        <w:rPr>
          <w:color w:val="000000"/>
          <w:lang w:val="es-ES_tradnl" w:eastAsia="en-CA"/>
        </w:rPr>
        <w:t>bomba</w:t>
      </w:r>
      <w:r w:rsidR="0069670C" w:rsidRPr="005E365D">
        <w:rPr>
          <w:color w:val="000000"/>
          <w:lang w:val="es-ES_tradnl" w:eastAsia="en-CA"/>
        </w:rPr>
        <w:t xml:space="preserve"> </w:t>
      </w:r>
      <w:r w:rsidR="00F06D2B" w:rsidRPr="005E365D">
        <w:rPr>
          <w:color w:val="000000"/>
          <w:lang w:val="es-ES_tradnl" w:eastAsia="en-CA"/>
        </w:rPr>
        <w:t>de</w:t>
      </w:r>
      <w:r w:rsidR="0069670C" w:rsidRPr="005E365D">
        <w:rPr>
          <w:color w:val="000000"/>
          <w:lang w:val="es-ES_tradnl" w:eastAsia="en-CA"/>
        </w:rPr>
        <w:t xml:space="preserve"> </w:t>
      </w:r>
      <w:r w:rsidR="00F06D2B" w:rsidRPr="005E365D">
        <w:rPr>
          <w:color w:val="000000"/>
          <w:lang w:val="es-ES_tradnl" w:eastAsia="en-CA"/>
        </w:rPr>
        <w:t>calor</w:t>
      </w:r>
      <w:r w:rsidR="0069670C" w:rsidRPr="005E365D">
        <w:rPr>
          <w:color w:val="000000"/>
          <w:lang w:val="es-ES_tradnl" w:eastAsia="en-CA"/>
        </w:rPr>
        <w:t xml:space="preserve"> </w:t>
      </w:r>
      <w:r w:rsidR="000C7E5C" w:rsidRPr="005E365D">
        <w:rPr>
          <w:color w:val="000000"/>
          <w:lang w:val="es-ES_tradnl" w:eastAsia="en-CA"/>
        </w:rPr>
        <w:t xml:space="preserve">y </w:t>
      </w:r>
      <w:r w:rsidR="00992956">
        <w:rPr>
          <w:color w:val="000000"/>
          <w:lang w:val="es-ES_tradnl" w:eastAsia="en-CA"/>
        </w:rPr>
        <w:t>fabricación de espuma</w:t>
      </w:r>
      <w:r w:rsidR="0088158C" w:rsidRPr="005E365D">
        <w:rPr>
          <w:color w:val="000000"/>
          <w:lang w:val="es-ES_tradnl" w:eastAsia="en-CA"/>
        </w:rPr>
        <w:t>.</w:t>
      </w:r>
      <w:r w:rsidR="0069670C" w:rsidRPr="005E365D">
        <w:rPr>
          <w:lang w:val="es-ES_tradnl"/>
        </w:rPr>
        <w:t xml:space="preserve"> </w:t>
      </w:r>
      <w:r w:rsidR="00392EC3" w:rsidRPr="005E365D">
        <w:rPr>
          <w:lang w:val="es-ES_tradnl"/>
        </w:rPr>
        <w:t xml:space="preserve">Este puede ser </w:t>
      </w:r>
      <w:r w:rsidR="00BD57F1" w:rsidRPr="005E365D">
        <w:rPr>
          <w:lang w:val="es-ES_tradnl"/>
        </w:rPr>
        <w:t xml:space="preserve">en virtud de </w:t>
      </w:r>
      <w:r w:rsidR="00B426FC" w:rsidRPr="005E365D">
        <w:rPr>
          <w:lang w:val="es-ES_tradnl"/>
        </w:rPr>
        <w:t>ventanas específicas</w:t>
      </w:r>
      <w:r w:rsidR="0069670C" w:rsidRPr="005E365D">
        <w:rPr>
          <w:lang w:val="es-ES_tradnl"/>
        </w:rPr>
        <w:t xml:space="preserve"> </w:t>
      </w:r>
      <w:r w:rsidR="00117CC9" w:rsidRPr="005E365D">
        <w:rPr>
          <w:lang w:val="es-ES_tradnl"/>
        </w:rPr>
        <w:t xml:space="preserve">de financiamiento </w:t>
      </w:r>
      <w:r w:rsidR="00DD4BE4" w:rsidRPr="005E365D">
        <w:rPr>
          <w:lang w:val="es-ES_tradnl"/>
        </w:rPr>
        <w:t xml:space="preserve">para </w:t>
      </w:r>
      <w:r w:rsidR="004D0710" w:rsidRPr="005E365D">
        <w:rPr>
          <w:lang w:val="es-ES_tradnl"/>
        </w:rPr>
        <w:t xml:space="preserve">dichos </w:t>
      </w:r>
      <w:r w:rsidR="00A90776">
        <w:rPr>
          <w:lang w:val="es-ES_tradnl"/>
        </w:rPr>
        <w:t>sectores</w:t>
      </w:r>
      <w:r w:rsidR="004D0710" w:rsidRPr="005E365D">
        <w:rPr>
          <w:lang w:val="es-ES_tradnl"/>
        </w:rPr>
        <w:t xml:space="preserve"> </w:t>
      </w:r>
      <w:r w:rsidR="003A41EB" w:rsidRPr="005E365D">
        <w:rPr>
          <w:lang w:val="es-ES_tradnl"/>
        </w:rPr>
        <w:t>u</w:t>
      </w:r>
      <w:r w:rsidR="0069670C" w:rsidRPr="005E365D">
        <w:rPr>
          <w:lang w:val="es-ES_tradnl"/>
        </w:rPr>
        <w:t xml:space="preserve"> </w:t>
      </w:r>
      <w:r w:rsidR="003A41EB" w:rsidRPr="005E365D">
        <w:rPr>
          <w:lang w:val="es-ES_tradnl"/>
        </w:rPr>
        <w:t>otra</w:t>
      </w:r>
      <w:r w:rsidR="007372B4" w:rsidRPr="005E365D">
        <w:rPr>
          <w:lang w:val="es-ES_tradnl"/>
        </w:rPr>
        <w:t>s</w:t>
      </w:r>
      <w:r w:rsidR="0069670C" w:rsidRPr="005E365D">
        <w:rPr>
          <w:lang w:val="es-ES_tradnl"/>
        </w:rPr>
        <w:t xml:space="preserve"> </w:t>
      </w:r>
      <w:r w:rsidR="0088158C" w:rsidRPr="005E365D">
        <w:rPr>
          <w:lang w:val="es-ES_tradnl"/>
        </w:rPr>
        <w:t>(</w:t>
      </w:r>
      <w:r w:rsidR="00631429" w:rsidRPr="005E365D">
        <w:rPr>
          <w:lang w:val="es-ES_tradnl"/>
        </w:rPr>
        <w:t>p.</w:t>
      </w:r>
      <w:r w:rsidR="0069670C" w:rsidRPr="005E365D">
        <w:rPr>
          <w:lang w:val="es-ES_tradnl"/>
        </w:rPr>
        <w:t xml:space="preserve"> </w:t>
      </w:r>
      <w:r w:rsidR="00631429" w:rsidRPr="005E365D">
        <w:rPr>
          <w:lang w:val="es-ES_tradnl"/>
        </w:rPr>
        <w:t>ej.</w:t>
      </w:r>
      <w:r w:rsidR="00F06D2B" w:rsidRPr="005E365D">
        <w:rPr>
          <w:lang w:val="es-ES_tradnl"/>
        </w:rPr>
        <w:t>,</w:t>
      </w:r>
      <w:r w:rsidR="0069670C" w:rsidRPr="005E365D">
        <w:rPr>
          <w:lang w:val="es-ES_tradnl"/>
        </w:rPr>
        <w:t xml:space="preserve"> </w:t>
      </w:r>
      <w:r w:rsidR="00BC11C1" w:rsidRPr="005E365D">
        <w:rPr>
          <w:lang w:val="es-ES_tradnl"/>
        </w:rPr>
        <w:t xml:space="preserve">sobre </w:t>
      </w:r>
      <w:r w:rsidR="00D612B9" w:rsidRPr="005E365D">
        <w:rPr>
          <w:lang w:val="es-ES_tradnl"/>
        </w:rPr>
        <w:t>cambio</w:t>
      </w:r>
      <w:r w:rsidR="0069670C" w:rsidRPr="005E365D">
        <w:rPr>
          <w:lang w:val="es-ES_tradnl"/>
        </w:rPr>
        <w:t xml:space="preserve"> </w:t>
      </w:r>
      <w:r w:rsidR="00D612B9" w:rsidRPr="005E365D">
        <w:rPr>
          <w:lang w:val="es-ES_tradnl"/>
        </w:rPr>
        <w:t>climático</w:t>
      </w:r>
      <w:r w:rsidR="00BC11C1" w:rsidRPr="005E365D">
        <w:rPr>
          <w:lang w:val="es-ES_tradnl"/>
        </w:rPr>
        <w:t xml:space="preserve"> o</w:t>
      </w:r>
      <w:r w:rsidR="0069670C" w:rsidRPr="005E365D">
        <w:rPr>
          <w:lang w:val="es-ES_tradnl"/>
        </w:rPr>
        <w:t xml:space="preserve"> </w:t>
      </w:r>
      <w:r w:rsidR="00B667F0" w:rsidRPr="005E365D">
        <w:rPr>
          <w:lang w:val="es-ES_tradnl"/>
        </w:rPr>
        <w:t>eficiencia</w:t>
      </w:r>
      <w:r w:rsidR="0069670C" w:rsidRPr="005E365D">
        <w:rPr>
          <w:lang w:val="es-ES_tradnl"/>
        </w:rPr>
        <w:t xml:space="preserve"> </w:t>
      </w:r>
      <w:r w:rsidR="00B667F0" w:rsidRPr="005E365D">
        <w:rPr>
          <w:lang w:val="es-ES_tradnl"/>
        </w:rPr>
        <w:t>energética</w:t>
      </w:r>
      <w:r w:rsidR="0088158C" w:rsidRPr="005E365D">
        <w:rPr>
          <w:lang w:val="es-ES_tradnl"/>
        </w:rPr>
        <w:t>).</w:t>
      </w:r>
    </w:p>
    <w:p w14:paraId="1EDBC025" w14:textId="6F670F19" w:rsidR="00E10F9B" w:rsidRDefault="00E10F9B" w:rsidP="00E10F9B">
      <w:pPr>
        <w:rPr>
          <w:lang w:val="es-ES_tradnl"/>
        </w:rPr>
      </w:pPr>
    </w:p>
    <w:p w14:paraId="5FBB331B" w14:textId="2BA48AEC" w:rsidR="00E10F9B" w:rsidRDefault="00E10F9B" w:rsidP="00E10F9B">
      <w:pPr>
        <w:rPr>
          <w:lang w:val="es-ES_tradnl"/>
        </w:rPr>
      </w:pPr>
    </w:p>
    <w:p w14:paraId="627239BA" w14:textId="531D8509" w:rsidR="00E10F9B" w:rsidRDefault="00E10F9B" w:rsidP="00E10F9B">
      <w:pPr>
        <w:rPr>
          <w:lang w:val="es-ES_tradnl"/>
        </w:rPr>
      </w:pPr>
    </w:p>
    <w:p w14:paraId="2E859CC3" w14:textId="77777777" w:rsidR="00E10F9B" w:rsidRPr="00E10F9B" w:rsidRDefault="00E10F9B" w:rsidP="00E10F9B">
      <w:pPr>
        <w:rPr>
          <w:lang w:val="es-ES_tradnl"/>
        </w:rPr>
      </w:pPr>
    </w:p>
    <w:p w14:paraId="0A5A6F3B" w14:textId="6445113C" w:rsidR="0088158C" w:rsidRPr="005E365D" w:rsidRDefault="00F71D29" w:rsidP="0088158C">
      <w:pPr>
        <w:pStyle w:val="Heading1"/>
        <w:numPr>
          <w:ilvl w:val="0"/>
          <w:numId w:val="22"/>
        </w:numPr>
        <w:ind w:left="426" w:hanging="426"/>
        <w:rPr>
          <w:lang w:val="es-ES_tradnl" w:eastAsia="en-CA"/>
        </w:rPr>
      </w:pPr>
      <w:r w:rsidRPr="005E365D">
        <w:rPr>
          <w:lang w:val="es-ES_tradnl"/>
        </w:rPr>
        <w:t>Favor indicar</w:t>
      </w:r>
      <w:r w:rsidRPr="005E365D">
        <w:rPr>
          <w:lang w:val="es-ES_tradnl" w:eastAsia="en-CA"/>
        </w:rPr>
        <w:t xml:space="preserve"> </w:t>
      </w:r>
      <w:r w:rsidR="008D533C" w:rsidRPr="005E365D">
        <w:rPr>
          <w:lang w:val="es-ES_tradnl" w:eastAsia="en-CA"/>
        </w:rPr>
        <w:t>los tipos</w:t>
      </w:r>
      <w:r w:rsidR="0069670C" w:rsidRPr="005E365D">
        <w:rPr>
          <w:lang w:val="es-ES_tradnl" w:eastAsia="en-CA"/>
        </w:rPr>
        <w:t xml:space="preserve"> </w:t>
      </w:r>
      <w:r w:rsidR="00326B43" w:rsidRPr="005E365D">
        <w:rPr>
          <w:lang w:val="es-ES_tradnl" w:eastAsia="en-CA"/>
        </w:rPr>
        <w:t>de</w:t>
      </w:r>
      <w:r w:rsidR="0069670C" w:rsidRPr="005E365D">
        <w:rPr>
          <w:lang w:val="es-ES_tradnl" w:eastAsia="en-CA"/>
        </w:rPr>
        <w:t xml:space="preserve"> </w:t>
      </w:r>
      <w:r w:rsidR="00717B6C" w:rsidRPr="005E365D">
        <w:rPr>
          <w:lang w:val="es-ES_tradnl" w:eastAsia="en-CA"/>
        </w:rPr>
        <w:t>instrumentos</w:t>
      </w:r>
      <w:r w:rsidR="0069670C" w:rsidRPr="005E365D">
        <w:rPr>
          <w:lang w:val="es-ES_tradnl" w:eastAsia="en-CA"/>
        </w:rPr>
        <w:t xml:space="preserve"> </w:t>
      </w:r>
      <w:r w:rsidR="00470E25" w:rsidRPr="005E365D">
        <w:rPr>
          <w:lang w:val="es-ES_tradnl" w:eastAsia="en-CA"/>
        </w:rPr>
        <w:t xml:space="preserve">que ofrece </w:t>
      </w:r>
      <w:r w:rsidR="00952F73" w:rsidRPr="005E365D">
        <w:rPr>
          <w:lang w:val="es-ES_tradnl" w:eastAsia="en-CA"/>
        </w:rPr>
        <w:t xml:space="preserve">su </w:t>
      </w:r>
      <w:r w:rsidR="00A32877" w:rsidRPr="00A32877">
        <w:rPr>
          <w:lang w:val="es-ES_tradnl" w:eastAsia="en-CA"/>
        </w:rPr>
        <w:t>institución</w:t>
      </w:r>
      <w:r w:rsidR="00A91CBB" w:rsidRPr="005E365D">
        <w:rPr>
          <w:lang w:val="es-ES_tradnl" w:eastAsia="en-CA"/>
        </w:rPr>
        <w:t xml:space="preserve"> </w:t>
      </w:r>
      <w:r w:rsidR="00E378E2" w:rsidRPr="005E365D">
        <w:rPr>
          <w:lang w:val="es-ES_tradnl" w:eastAsia="en-CA"/>
        </w:rPr>
        <w:t xml:space="preserve">para </w:t>
      </w:r>
      <w:r w:rsidR="00B379A2" w:rsidRPr="005E365D">
        <w:rPr>
          <w:lang w:val="es-ES_tradnl" w:eastAsia="en-CA"/>
        </w:rPr>
        <w:t xml:space="preserve">financiar </w:t>
      </w:r>
      <w:r w:rsidR="00E378E2" w:rsidRPr="005E365D">
        <w:rPr>
          <w:lang w:val="es-ES_tradnl" w:eastAsia="en-CA"/>
        </w:rPr>
        <w:t>la eficiencia</w:t>
      </w:r>
      <w:r w:rsidR="0069670C" w:rsidRPr="005E365D">
        <w:rPr>
          <w:lang w:val="es-ES_tradnl" w:eastAsia="en-CA"/>
        </w:rPr>
        <w:t xml:space="preserve"> </w:t>
      </w:r>
      <w:r w:rsidR="00B667F0" w:rsidRPr="005E365D">
        <w:rPr>
          <w:lang w:val="es-ES_tradnl" w:eastAsia="en-CA"/>
        </w:rPr>
        <w:t>energética</w:t>
      </w:r>
      <w:r w:rsidR="0069670C" w:rsidRPr="005E365D">
        <w:rPr>
          <w:lang w:val="es-ES_tradnl" w:eastAsia="en-CA"/>
        </w:rPr>
        <w:t xml:space="preserve"> </w:t>
      </w:r>
      <w:r w:rsidR="008D1ADF" w:rsidRPr="005E365D">
        <w:rPr>
          <w:lang w:val="es-ES_tradnl" w:eastAsia="en-CA"/>
        </w:rPr>
        <w:t>en</w:t>
      </w:r>
      <w:r w:rsidR="0069670C" w:rsidRPr="005E365D">
        <w:rPr>
          <w:lang w:val="es-ES_tradnl" w:eastAsia="en-CA"/>
        </w:rPr>
        <w:t xml:space="preserve"> </w:t>
      </w:r>
      <w:r w:rsidR="00350591" w:rsidRPr="005E365D">
        <w:rPr>
          <w:lang w:val="es-ES_tradnl" w:eastAsia="en-CA"/>
        </w:rPr>
        <w:t xml:space="preserve">los </w:t>
      </w:r>
      <w:r w:rsidR="00AE6977" w:rsidRPr="00AE6977">
        <w:rPr>
          <w:lang w:val="es-ES_tradnl" w:eastAsia="en-CA"/>
        </w:rPr>
        <w:t xml:space="preserve">sectores </w:t>
      </w:r>
      <w:r w:rsidR="00350591" w:rsidRPr="005E365D">
        <w:rPr>
          <w:lang w:val="es-ES_tradnl" w:eastAsia="en-CA"/>
        </w:rPr>
        <w:t xml:space="preserve">de </w:t>
      </w:r>
      <w:r w:rsidR="00326B43" w:rsidRPr="005E365D">
        <w:rPr>
          <w:lang w:val="es-ES_tradnl" w:eastAsia="en-CA"/>
        </w:rPr>
        <w:t>refrigeración</w:t>
      </w:r>
      <w:r w:rsidR="0088158C" w:rsidRPr="005E365D">
        <w:rPr>
          <w:lang w:val="es-ES_tradnl" w:eastAsia="en-CA"/>
        </w:rPr>
        <w:t>,</w:t>
      </w:r>
      <w:r w:rsidR="0069670C" w:rsidRPr="005E365D">
        <w:rPr>
          <w:lang w:val="es-ES_tradnl" w:eastAsia="en-CA"/>
        </w:rPr>
        <w:t xml:space="preserve"> </w:t>
      </w:r>
      <w:r w:rsidR="007372B4" w:rsidRPr="005E365D">
        <w:rPr>
          <w:lang w:val="es-ES_tradnl" w:eastAsia="en-CA"/>
        </w:rPr>
        <w:t>climatización</w:t>
      </w:r>
      <w:r w:rsidR="00350591" w:rsidRPr="005E365D">
        <w:rPr>
          <w:lang w:val="es-ES_tradnl" w:eastAsia="en-CA"/>
        </w:rPr>
        <w:t xml:space="preserve">, </w:t>
      </w:r>
      <w:r w:rsidR="00F06D2B" w:rsidRPr="005E365D">
        <w:rPr>
          <w:lang w:val="es-ES_tradnl" w:eastAsia="en-CA"/>
        </w:rPr>
        <w:t>bomba</w:t>
      </w:r>
      <w:r w:rsidR="0069670C" w:rsidRPr="005E365D">
        <w:rPr>
          <w:lang w:val="es-ES_tradnl" w:eastAsia="en-CA"/>
        </w:rPr>
        <w:t xml:space="preserve"> </w:t>
      </w:r>
      <w:r w:rsidR="00F06D2B" w:rsidRPr="005E365D">
        <w:rPr>
          <w:lang w:val="es-ES_tradnl" w:eastAsia="en-CA"/>
        </w:rPr>
        <w:t>de</w:t>
      </w:r>
      <w:r w:rsidR="0069670C" w:rsidRPr="005E365D">
        <w:rPr>
          <w:lang w:val="es-ES_tradnl" w:eastAsia="en-CA"/>
        </w:rPr>
        <w:t xml:space="preserve"> </w:t>
      </w:r>
      <w:r w:rsidR="00F06D2B" w:rsidRPr="005E365D">
        <w:rPr>
          <w:lang w:val="es-ES_tradnl" w:eastAsia="en-CA"/>
        </w:rPr>
        <w:t>calor</w:t>
      </w:r>
      <w:r w:rsidR="0069670C" w:rsidRPr="005E365D">
        <w:rPr>
          <w:lang w:val="es-ES_tradnl" w:eastAsia="en-CA"/>
        </w:rPr>
        <w:t xml:space="preserve"> </w:t>
      </w:r>
      <w:r w:rsidR="00326B43" w:rsidRPr="005E365D">
        <w:rPr>
          <w:lang w:val="es-ES_tradnl" w:eastAsia="en-CA"/>
        </w:rPr>
        <w:t>y</w:t>
      </w:r>
      <w:r w:rsidR="0069670C" w:rsidRPr="005E365D">
        <w:rPr>
          <w:lang w:val="es-ES_tradnl" w:eastAsia="en-CA"/>
        </w:rPr>
        <w:t xml:space="preserve"> </w:t>
      </w:r>
      <w:r w:rsidR="00992956">
        <w:rPr>
          <w:lang w:val="es-ES_tradnl" w:eastAsia="en-CA"/>
        </w:rPr>
        <w:t>fabricación de espuma</w:t>
      </w:r>
      <w:r w:rsidR="0088158C" w:rsidRPr="005E365D">
        <w:rPr>
          <w:lang w:val="es-ES_tradnl" w:eastAsia="en-CA"/>
        </w:rPr>
        <w:t>.</w:t>
      </w:r>
    </w:p>
    <w:tbl>
      <w:tblPr>
        <w:tblW w:w="936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5529"/>
        <w:gridCol w:w="992"/>
        <w:gridCol w:w="2839"/>
      </w:tblGrid>
      <w:tr w:rsidR="0088158C" w:rsidRPr="007000DD" w14:paraId="46B6C828" w14:textId="77777777" w:rsidTr="00E76187">
        <w:tc>
          <w:tcPr>
            <w:tcW w:w="5529" w:type="dxa"/>
            <w:tcMar>
              <w:top w:w="100" w:type="dxa"/>
              <w:left w:w="100" w:type="dxa"/>
              <w:bottom w:w="100" w:type="dxa"/>
              <w:right w:w="100" w:type="dxa"/>
            </w:tcMar>
            <w:hideMark/>
          </w:tcPr>
          <w:p w14:paraId="4A69E374" w14:textId="52AA4948" w:rsidR="0088158C" w:rsidRPr="005E365D" w:rsidRDefault="004B7FB6" w:rsidP="00E76187">
            <w:pPr>
              <w:rPr>
                <w:lang w:val="es-ES_tradnl" w:eastAsia="en-CA"/>
              </w:rPr>
            </w:pPr>
            <w:r w:rsidRPr="005E365D">
              <w:rPr>
                <w:b/>
                <w:bCs/>
                <w:color w:val="000000"/>
                <w:lang w:val="es-ES_tradnl" w:eastAsia="en-CA"/>
              </w:rPr>
              <w:t>Descripción</w:t>
            </w:r>
          </w:p>
        </w:tc>
        <w:tc>
          <w:tcPr>
            <w:tcW w:w="992" w:type="dxa"/>
            <w:tcMar>
              <w:top w:w="100" w:type="dxa"/>
              <w:left w:w="100" w:type="dxa"/>
              <w:bottom w:w="100" w:type="dxa"/>
              <w:right w:w="100" w:type="dxa"/>
            </w:tcMar>
            <w:hideMark/>
          </w:tcPr>
          <w:p w14:paraId="5B47BBBF" w14:textId="392ABCE9" w:rsidR="0088158C" w:rsidRPr="005E365D" w:rsidRDefault="0006348D" w:rsidP="00163724">
            <w:pPr>
              <w:jc w:val="center"/>
              <w:rPr>
                <w:lang w:val="es-ES_tradnl" w:eastAsia="en-CA"/>
              </w:rPr>
            </w:pPr>
            <w:r w:rsidRPr="005E365D">
              <w:rPr>
                <w:b/>
                <w:bCs/>
                <w:color w:val="000000"/>
                <w:lang w:val="es-ES_tradnl" w:eastAsia="en-CA"/>
              </w:rPr>
              <w:t>Sí</w:t>
            </w:r>
            <w:r w:rsidR="00AC0C8A" w:rsidRPr="005E365D">
              <w:rPr>
                <w:b/>
                <w:bCs/>
                <w:color w:val="000000"/>
                <w:lang w:val="es-ES_tradnl" w:eastAsia="en-CA"/>
              </w:rPr>
              <w:t xml:space="preserve"> </w:t>
            </w:r>
            <w:r w:rsidR="0088158C" w:rsidRPr="005E365D">
              <w:rPr>
                <w:b/>
                <w:bCs/>
                <w:color w:val="000000"/>
                <w:lang w:val="es-ES_tradnl" w:eastAsia="en-CA"/>
              </w:rPr>
              <w:t>/</w:t>
            </w:r>
            <w:r w:rsidR="00AC0C8A" w:rsidRPr="005E365D">
              <w:rPr>
                <w:b/>
                <w:bCs/>
                <w:color w:val="000000"/>
                <w:lang w:val="es-ES_tradnl" w:eastAsia="en-CA"/>
              </w:rPr>
              <w:t xml:space="preserve"> </w:t>
            </w:r>
            <w:r w:rsidR="0088158C" w:rsidRPr="005E365D">
              <w:rPr>
                <w:b/>
                <w:bCs/>
                <w:color w:val="000000"/>
                <w:lang w:val="es-ES_tradnl" w:eastAsia="en-CA"/>
              </w:rPr>
              <w:t>No</w:t>
            </w:r>
          </w:p>
        </w:tc>
        <w:tc>
          <w:tcPr>
            <w:tcW w:w="2839" w:type="dxa"/>
            <w:tcMar>
              <w:top w:w="100" w:type="dxa"/>
              <w:left w:w="100" w:type="dxa"/>
              <w:bottom w:w="100" w:type="dxa"/>
              <w:right w:w="100" w:type="dxa"/>
            </w:tcMar>
            <w:hideMark/>
          </w:tcPr>
          <w:p w14:paraId="69FA69B9" w14:textId="05B76190" w:rsidR="0088158C" w:rsidRPr="005E365D" w:rsidRDefault="00172E15" w:rsidP="00DE34F6">
            <w:pPr>
              <w:jc w:val="center"/>
              <w:rPr>
                <w:lang w:val="es-ES_tradnl" w:eastAsia="en-CA"/>
              </w:rPr>
            </w:pPr>
            <w:r w:rsidRPr="005E365D">
              <w:rPr>
                <w:b/>
                <w:bCs/>
                <w:color w:val="000000"/>
                <w:lang w:val="es-ES_tradnl" w:eastAsia="en-CA"/>
              </w:rPr>
              <w:t>N</w:t>
            </w:r>
            <w:r w:rsidR="008D1ADF" w:rsidRPr="005E365D">
              <w:rPr>
                <w:b/>
                <w:bCs/>
                <w:color w:val="000000"/>
                <w:lang w:val="es-ES_tradnl" w:eastAsia="en-CA"/>
              </w:rPr>
              <w:t>ivel</w:t>
            </w:r>
            <w:r w:rsidRPr="005E365D">
              <w:rPr>
                <w:b/>
                <w:bCs/>
                <w:color w:val="000000"/>
                <w:lang w:val="es-ES_tradnl" w:eastAsia="en-CA"/>
              </w:rPr>
              <w:t xml:space="preserve"> </w:t>
            </w:r>
            <w:r w:rsidR="00326B43" w:rsidRPr="005E365D">
              <w:rPr>
                <w:b/>
                <w:bCs/>
                <w:color w:val="000000"/>
                <w:lang w:val="es-ES_tradnl" w:eastAsia="en-CA"/>
              </w:rPr>
              <w:t>de</w:t>
            </w:r>
            <w:r w:rsidR="0069670C" w:rsidRPr="005E365D">
              <w:rPr>
                <w:b/>
                <w:bCs/>
                <w:color w:val="000000"/>
                <w:lang w:val="es-ES_tradnl" w:eastAsia="en-CA"/>
              </w:rPr>
              <w:t xml:space="preserve"> </w:t>
            </w:r>
            <w:r w:rsidR="008D1ADF" w:rsidRPr="005E365D">
              <w:rPr>
                <w:b/>
                <w:bCs/>
                <w:color w:val="000000"/>
                <w:lang w:val="es-ES_tradnl" w:eastAsia="en-CA"/>
              </w:rPr>
              <w:t>fondos</w:t>
            </w:r>
            <w:r w:rsidR="0069670C" w:rsidRPr="005E365D">
              <w:rPr>
                <w:b/>
                <w:bCs/>
                <w:color w:val="000000"/>
                <w:lang w:val="es-ES_tradnl" w:eastAsia="en-CA"/>
              </w:rPr>
              <w:t xml:space="preserve"> </w:t>
            </w:r>
            <w:r w:rsidRPr="005E365D">
              <w:rPr>
                <w:b/>
                <w:bCs/>
                <w:color w:val="000000"/>
                <w:lang w:val="es-ES_tradnl" w:eastAsia="en-CA"/>
              </w:rPr>
              <w:t xml:space="preserve">asignados </w:t>
            </w:r>
            <w:r w:rsidR="00631429" w:rsidRPr="005E365D">
              <w:rPr>
                <w:b/>
                <w:bCs/>
                <w:color w:val="000000"/>
                <w:lang w:val="es-ES_tradnl" w:eastAsia="en-CA"/>
              </w:rPr>
              <w:t>($EUA)</w:t>
            </w:r>
            <w:r w:rsidR="0069670C" w:rsidRPr="005E365D">
              <w:rPr>
                <w:b/>
                <w:bCs/>
                <w:color w:val="000000"/>
                <w:lang w:val="es-ES_tradnl" w:eastAsia="en-CA"/>
              </w:rPr>
              <w:t xml:space="preserve"> </w:t>
            </w:r>
            <w:r w:rsidR="0088158C" w:rsidRPr="005E365D">
              <w:rPr>
                <w:b/>
                <w:bCs/>
                <w:color w:val="000000"/>
                <w:lang w:val="es-ES_tradnl" w:eastAsia="en-CA"/>
              </w:rPr>
              <w:t>(</w:t>
            </w:r>
            <w:r w:rsidR="00DE34F6">
              <w:rPr>
                <w:b/>
                <w:bCs/>
                <w:color w:val="000000"/>
                <w:lang w:val="es-ES_tradnl" w:eastAsia="en-CA"/>
              </w:rPr>
              <w:t>si lo conoce</w:t>
            </w:r>
            <w:r w:rsidR="0088158C" w:rsidRPr="005E365D">
              <w:rPr>
                <w:b/>
                <w:bCs/>
                <w:color w:val="000000"/>
                <w:lang w:val="es-ES_tradnl" w:eastAsia="en-CA"/>
              </w:rPr>
              <w:t>)</w:t>
            </w:r>
          </w:p>
        </w:tc>
      </w:tr>
      <w:tr w:rsidR="0088158C" w:rsidRPr="005E365D" w14:paraId="182244E8" w14:textId="77777777" w:rsidTr="00E76187">
        <w:tc>
          <w:tcPr>
            <w:tcW w:w="5529" w:type="dxa"/>
            <w:tcMar>
              <w:top w:w="100" w:type="dxa"/>
              <w:left w:w="100" w:type="dxa"/>
              <w:bottom w:w="100" w:type="dxa"/>
              <w:right w:w="100" w:type="dxa"/>
            </w:tcMar>
            <w:hideMark/>
          </w:tcPr>
          <w:p w14:paraId="6D297A39" w14:textId="54906163" w:rsidR="0088158C" w:rsidRPr="005E365D" w:rsidRDefault="001A144C" w:rsidP="00AE531E">
            <w:pPr>
              <w:jc w:val="left"/>
              <w:rPr>
                <w:lang w:val="es-ES_tradnl" w:eastAsia="en-CA"/>
              </w:rPr>
            </w:pPr>
            <w:r w:rsidRPr="005E365D">
              <w:rPr>
                <w:color w:val="000000"/>
                <w:lang w:val="es-ES_tradnl" w:eastAsia="en-CA"/>
              </w:rPr>
              <w:t>Subvenciones</w:t>
            </w:r>
          </w:p>
        </w:tc>
        <w:tc>
          <w:tcPr>
            <w:tcW w:w="992" w:type="dxa"/>
            <w:tcMar>
              <w:top w:w="100" w:type="dxa"/>
              <w:left w:w="100" w:type="dxa"/>
              <w:bottom w:w="100" w:type="dxa"/>
              <w:right w:w="100" w:type="dxa"/>
            </w:tcMar>
            <w:hideMark/>
          </w:tcPr>
          <w:p w14:paraId="6B42D8C9" w14:textId="77777777" w:rsidR="0088158C" w:rsidRPr="005E365D" w:rsidRDefault="0088158C" w:rsidP="00E76187">
            <w:pPr>
              <w:rPr>
                <w:lang w:val="es-ES_tradnl" w:eastAsia="en-CA"/>
              </w:rPr>
            </w:pPr>
          </w:p>
        </w:tc>
        <w:tc>
          <w:tcPr>
            <w:tcW w:w="2839" w:type="dxa"/>
            <w:tcMar>
              <w:top w:w="100" w:type="dxa"/>
              <w:left w:w="100" w:type="dxa"/>
              <w:bottom w:w="100" w:type="dxa"/>
              <w:right w:w="100" w:type="dxa"/>
            </w:tcMar>
            <w:hideMark/>
          </w:tcPr>
          <w:p w14:paraId="7E838F6D" w14:textId="77777777" w:rsidR="0088158C" w:rsidRPr="005E365D" w:rsidRDefault="0088158C" w:rsidP="00E76187">
            <w:pPr>
              <w:rPr>
                <w:lang w:val="es-ES_tradnl" w:eastAsia="en-CA"/>
              </w:rPr>
            </w:pPr>
          </w:p>
        </w:tc>
      </w:tr>
      <w:tr w:rsidR="0088158C" w:rsidRPr="005E365D" w14:paraId="026289D2" w14:textId="77777777" w:rsidTr="00E76187">
        <w:tc>
          <w:tcPr>
            <w:tcW w:w="5529" w:type="dxa"/>
            <w:tcMar>
              <w:top w:w="100" w:type="dxa"/>
              <w:left w:w="100" w:type="dxa"/>
              <w:bottom w:w="100" w:type="dxa"/>
              <w:right w:w="100" w:type="dxa"/>
            </w:tcMar>
            <w:hideMark/>
          </w:tcPr>
          <w:p w14:paraId="75BA38F1" w14:textId="540D94D7" w:rsidR="0088158C" w:rsidRPr="005E365D" w:rsidRDefault="00392DC7" w:rsidP="00392DC7">
            <w:pPr>
              <w:jc w:val="left"/>
              <w:rPr>
                <w:lang w:val="es-ES_tradnl" w:eastAsia="en-CA"/>
              </w:rPr>
            </w:pPr>
            <w:r w:rsidRPr="005E365D">
              <w:rPr>
                <w:color w:val="000000"/>
                <w:lang w:val="es-ES_tradnl" w:eastAsia="en-CA"/>
              </w:rPr>
              <w:t>Inversiones de c</w:t>
            </w:r>
            <w:r w:rsidR="002E34D6" w:rsidRPr="005E365D">
              <w:rPr>
                <w:color w:val="000000"/>
                <w:lang w:val="es-ES_tradnl" w:eastAsia="en-CA"/>
              </w:rPr>
              <w:t>apital</w:t>
            </w:r>
          </w:p>
        </w:tc>
        <w:tc>
          <w:tcPr>
            <w:tcW w:w="992" w:type="dxa"/>
            <w:tcMar>
              <w:top w:w="100" w:type="dxa"/>
              <w:left w:w="100" w:type="dxa"/>
              <w:bottom w:w="100" w:type="dxa"/>
              <w:right w:w="100" w:type="dxa"/>
            </w:tcMar>
            <w:hideMark/>
          </w:tcPr>
          <w:p w14:paraId="04276C64" w14:textId="77777777" w:rsidR="0088158C" w:rsidRPr="005E365D" w:rsidRDefault="0088158C" w:rsidP="00E76187">
            <w:pPr>
              <w:rPr>
                <w:lang w:val="es-ES_tradnl" w:eastAsia="en-CA"/>
              </w:rPr>
            </w:pPr>
          </w:p>
        </w:tc>
        <w:tc>
          <w:tcPr>
            <w:tcW w:w="2839" w:type="dxa"/>
            <w:tcMar>
              <w:top w:w="100" w:type="dxa"/>
              <w:left w:w="100" w:type="dxa"/>
              <w:bottom w:w="100" w:type="dxa"/>
              <w:right w:w="100" w:type="dxa"/>
            </w:tcMar>
            <w:hideMark/>
          </w:tcPr>
          <w:p w14:paraId="7775EF19" w14:textId="77777777" w:rsidR="0088158C" w:rsidRPr="005E365D" w:rsidRDefault="0088158C" w:rsidP="00E76187">
            <w:pPr>
              <w:rPr>
                <w:lang w:val="es-ES_tradnl" w:eastAsia="en-CA"/>
              </w:rPr>
            </w:pPr>
          </w:p>
        </w:tc>
      </w:tr>
      <w:tr w:rsidR="0088158C" w:rsidRPr="007000DD" w14:paraId="1E55234E" w14:textId="77777777" w:rsidTr="00E76187">
        <w:tc>
          <w:tcPr>
            <w:tcW w:w="5529" w:type="dxa"/>
            <w:tcMar>
              <w:top w:w="100" w:type="dxa"/>
              <w:left w:w="100" w:type="dxa"/>
              <w:bottom w:w="100" w:type="dxa"/>
              <w:right w:w="100" w:type="dxa"/>
            </w:tcMar>
            <w:hideMark/>
          </w:tcPr>
          <w:p w14:paraId="194DFAF5" w14:textId="3F5B0597" w:rsidR="0088158C" w:rsidRPr="005E365D" w:rsidRDefault="00E47FDA" w:rsidP="007C79B7">
            <w:pPr>
              <w:tabs>
                <w:tab w:val="left" w:pos="3375"/>
              </w:tabs>
              <w:jc w:val="left"/>
              <w:rPr>
                <w:lang w:val="es-ES_tradnl" w:eastAsia="en-CA"/>
              </w:rPr>
            </w:pPr>
            <w:r w:rsidRPr="005E365D">
              <w:rPr>
                <w:color w:val="000000"/>
                <w:lang w:val="es-ES_tradnl" w:eastAsia="en-CA"/>
              </w:rPr>
              <w:t xml:space="preserve">Instrumentos </w:t>
            </w:r>
            <w:r w:rsidR="00AF3867" w:rsidRPr="005E365D">
              <w:rPr>
                <w:color w:val="000000"/>
                <w:lang w:val="es-ES_tradnl" w:eastAsia="en-CA"/>
              </w:rPr>
              <w:t>de deuda (</w:t>
            </w:r>
            <w:r w:rsidR="00D43B39" w:rsidRPr="005E365D">
              <w:rPr>
                <w:color w:val="000000"/>
                <w:lang w:val="es-ES_tradnl" w:eastAsia="en-CA"/>
              </w:rPr>
              <w:t>créditos</w:t>
            </w:r>
            <w:r w:rsidR="005131BD" w:rsidRPr="005E365D">
              <w:rPr>
                <w:color w:val="000000"/>
                <w:lang w:val="es-ES_tradnl" w:eastAsia="en-CA"/>
              </w:rPr>
              <w:t>,</w:t>
            </w:r>
            <w:r w:rsidR="0069670C" w:rsidRPr="005E365D">
              <w:rPr>
                <w:color w:val="000000"/>
                <w:lang w:val="es-ES_tradnl" w:eastAsia="en-CA"/>
              </w:rPr>
              <w:t xml:space="preserve"> préstamos </w:t>
            </w:r>
            <w:r w:rsidR="00915C98" w:rsidRPr="005E365D">
              <w:rPr>
                <w:color w:val="000000"/>
                <w:lang w:val="es-ES_tradnl" w:eastAsia="en-CA"/>
              </w:rPr>
              <w:t>preferenciales)</w:t>
            </w:r>
          </w:p>
        </w:tc>
        <w:tc>
          <w:tcPr>
            <w:tcW w:w="992" w:type="dxa"/>
            <w:tcMar>
              <w:top w:w="100" w:type="dxa"/>
              <w:left w:w="100" w:type="dxa"/>
              <w:bottom w:w="100" w:type="dxa"/>
              <w:right w:w="100" w:type="dxa"/>
            </w:tcMar>
            <w:hideMark/>
          </w:tcPr>
          <w:p w14:paraId="5FA14F4A" w14:textId="77777777" w:rsidR="0088158C" w:rsidRPr="005E365D" w:rsidRDefault="0088158C" w:rsidP="00E76187">
            <w:pPr>
              <w:rPr>
                <w:lang w:val="es-ES_tradnl" w:eastAsia="en-CA"/>
              </w:rPr>
            </w:pPr>
          </w:p>
        </w:tc>
        <w:tc>
          <w:tcPr>
            <w:tcW w:w="2839" w:type="dxa"/>
            <w:tcMar>
              <w:top w:w="100" w:type="dxa"/>
              <w:left w:w="100" w:type="dxa"/>
              <w:bottom w:w="100" w:type="dxa"/>
              <w:right w:w="100" w:type="dxa"/>
            </w:tcMar>
            <w:hideMark/>
          </w:tcPr>
          <w:p w14:paraId="4A6BA2E6" w14:textId="77777777" w:rsidR="0088158C" w:rsidRPr="005E365D" w:rsidRDefault="0088158C" w:rsidP="00E76187">
            <w:pPr>
              <w:rPr>
                <w:lang w:val="es-ES_tradnl" w:eastAsia="en-CA"/>
              </w:rPr>
            </w:pPr>
          </w:p>
        </w:tc>
      </w:tr>
      <w:tr w:rsidR="0088158C" w:rsidRPr="007000DD" w14:paraId="7397834D" w14:textId="77777777" w:rsidTr="00E76187">
        <w:tc>
          <w:tcPr>
            <w:tcW w:w="5529" w:type="dxa"/>
            <w:tcMar>
              <w:top w:w="100" w:type="dxa"/>
              <w:left w:w="100" w:type="dxa"/>
              <w:bottom w:w="100" w:type="dxa"/>
              <w:right w:w="100" w:type="dxa"/>
            </w:tcMar>
            <w:hideMark/>
          </w:tcPr>
          <w:p w14:paraId="43382155" w14:textId="313D7379" w:rsidR="0088158C" w:rsidRPr="005E365D" w:rsidRDefault="00484CF9" w:rsidP="00FB3BFE">
            <w:pPr>
              <w:jc w:val="left"/>
              <w:rPr>
                <w:lang w:val="es-ES_tradnl" w:eastAsia="en-CA"/>
              </w:rPr>
            </w:pPr>
            <w:r w:rsidRPr="005E365D">
              <w:rPr>
                <w:color w:val="000000"/>
                <w:lang w:val="es-ES_tradnl" w:eastAsia="en-CA"/>
              </w:rPr>
              <w:t>G</w:t>
            </w:r>
            <w:r w:rsidR="002E34D6" w:rsidRPr="005E365D">
              <w:rPr>
                <w:color w:val="000000"/>
                <w:lang w:val="es-ES_tradnl" w:eastAsia="en-CA"/>
              </w:rPr>
              <w:t>arantías</w:t>
            </w:r>
            <w:r w:rsidR="0069670C" w:rsidRPr="005E365D">
              <w:rPr>
                <w:color w:val="000000"/>
                <w:lang w:val="es-ES_tradnl" w:eastAsia="en-CA"/>
              </w:rPr>
              <w:t xml:space="preserve"> </w:t>
            </w:r>
            <w:r w:rsidRPr="005E365D">
              <w:rPr>
                <w:color w:val="000000"/>
                <w:lang w:val="es-ES_tradnl" w:eastAsia="en-CA"/>
              </w:rPr>
              <w:t xml:space="preserve">de gestión </w:t>
            </w:r>
            <w:r w:rsidR="0088158C" w:rsidRPr="005E365D">
              <w:rPr>
                <w:color w:val="000000"/>
                <w:lang w:val="es-ES_tradnl" w:eastAsia="en-CA"/>
              </w:rPr>
              <w:t>(</w:t>
            </w:r>
            <w:r w:rsidR="00631429" w:rsidRPr="005E365D">
              <w:rPr>
                <w:color w:val="000000"/>
                <w:lang w:val="es-ES_tradnl" w:eastAsia="en-CA"/>
              </w:rPr>
              <w:t>p.</w:t>
            </w:r>
            <w:r w:rsidR="0069670C" w:rsidRPr="005E365D">
              <w:rPr>
                <w:color w:val="000000"/>
                <w:lang w:val="es-ES_tradnl" w:eastAsia="en-CA"/>
              </w:rPr>
              <w:t xml:space="preserve"> </w:t>
            </w:r>
            <w:r w:rsidR="00631429" w:rsidRPr="005E365D">
              <w:rPr>
                <w:color w:val="000000"/>
                <w:lang w:val="es-ES_tradnl" w:eastAsia="en-CA"/>
              </w:rPr>
              <w:t>ej.</w:t>
            </w:r>
            <w:r w:rsidR="00F06D2B" w:rsidRPr="005E365D">
              <w:rPr>
                <w:color w:val="000000"/>
                <w:lang w:val="es-ES_tradnl" w:eastAsia="en-CA"/>
              </w:rPr>
              <w:t>,</w:t>
            </w:r>
            <w:r w:rsidR="0069670C" w:rsidRPr="005E365D">
              <w:rPr>
                <w:color w:val="000000"/>
                <w:lang w:val="es-ES_tradnl" w:eastAsia="en-CA"/>
              </w:rPr>
              <w:t xml:space="preserve"> </w:t>
            </w:r>
            <w:r w:rsidR="00E61CA5" w:rsidRPr="005E365D">
              <w:rPr>
                <w:color w:val="000000"/>
                <w:lang w:val="es-ES_tradnl" w:eastAsia="en-CA"/>
              </w:rPr>
              <w:t>enfriamiento</w:t>
            </w:r>
            <w:r w:rsidR="0088158C" w:rsidRPr="005E365D">
              <w:rPr>
                <w:color w:val="000000"/>
                <w:lang w:val="es-ES_tradnl" w:eastAsia="en-CA"/>
              </w:rPr>
              <w:t>,</w:t>
            </w:r>
            <w:r w:rsidR="0069670C" w:rsidRPr="005E365D">
              <w:rPr>
                <w:color w:val="000000"/>
                <w:lang w:val="es-ES_tradnl" w:eastAsia="en-CA"/>
              </w:rPr>
              <w:t xml:space="preserve"> </w:t>
            </w:r>
            <w:r w:rsidR="00BB706D" w:rsidRPr="005E365D">
              <w:rPr>
                <w:color w:val="000000"/>
                <w:lang w:val="es-ES_tradnl" w:eastAsia="en-CA"/>
              </w:rPr>
              <w:t>rendimiento energético</w:t>
            </w:r>
            <w:r w:rsidR="0088158C" w:rsidRPr="005E365D">
              <w:rPr>
                <w:color w:val="000000"/>
                <w:lang w:val="es-ES_tradnl" w:eastAsia="en-CA"/>
              </w:rPr>
              <w:t>)</w:t>
            </w:r>
          </w:p>
        </w:tc>
        <w:tc>
          <w:tcPr>
            <w:tcW w:w="992" w:type="dxa"/>
            <w:tcMar>
              <w:top w:w="100" w:type="dxa"/>
              <w:left w:w="100" w:type="dxa"/>
              <w:bottom w:w="100" w:type="dxa"/>
              <w:right w:w="100" w:type="dxa"/>
            </w:tcMar>
            <w:hideMark/>
          </w:tcPr>
          <w:p w14:paraId="5B6383FB" w14:textId="77777777" w:rsidR="0088158C" w:rsidRPr="005E365D" w:rsidRDefault="0088158C" w:rsidP="00E76187">
            <w:pPr>
              <w:rPr>
                <w:lang w:val="es-ES_tradnl" w:eastAsia="en-CA"/>
              </w:rPr>
            </w:pPr>
          </w:p>
        </w:tc>
        <w:tc>
          <w:tcPr>
            <w:tcW w:w="2839" w:type="dxa"/>
            <w:tcMar>
              <w:top w:w="100" w:type="dxa"/>
              <w:left w:w="100" w:type="dxa"/>
              <w:bottom w:w="100" w:type="dxa"/>
              <w:right w:w="100" w:type="dxa"/>
            </w:tcMar>
            <w:hideMark/>
          </w:tcPr>
          <w:p w14:paraId="13CB26AD" w14:textId="77777777" w:rsidR="0088158C" w:rsidRPr="005E365D" w:rsidRDefault="0088158C" w:rsidP="00E76187">
            <w:pPr>
              <w:rPr>
                <w:lang w:val="es-ES_tradnl" w:eastAsia="en-CA"/>
              </w:rPr>
            </w:pPr>
          </w:p>
        </w:tc>
      </w:tr>
      <w:tr w:rsidR="0088158C" w:rsidRPr="007000DD" w14:paraId="44B128B6" w14:textId="77777777" w:rsidTr="00E76187">
        <w:tc>
          <w:tcPr>
            <w:tcW w:w="5529" w:type="dxa"/>
            <w:tcMar>
              <w:top w:w="100" w:type="dxa"/>
              <w:left w:w="100" w:type="dxa"/>
              <w:bottom w:w="100" w:type="dxa"/>
              <w:right w:w="100" w:type="dxa"/>
            </w:tcMar>
            <w:hideMark/>
          </w:tcPr>
          <w:p w14:paraId="1695139E" w14:textId="30AE03A7" w:rsidR="0088158C" w:rsidRPr="005E365D" w:rsidRDefault="003367EB" w:rsidP="00D92F7B">
            <w:pPr>
              <w:jc w:val="left"/>
              <w:rPr>
                <w:lang w:val="es-ES_tradnl" w:eastAsia="en-CA"/>
              </w:rPr>
            </w:pPr>
            <w:r w:rsidRPr="005E365D">
              <w:rPr>
                <w:color w:val="000000"/>
                <w:lang w:val="es-ES_tradnl" w:eastAsia="en-CA"/>
              </w:rPr>
              <w:t>Otros</w:t>
            </w:r>
            <w:r w:rsidR="0069670C" w:rsidRPr="005E365D">
              <w:rPr>
                <w:color w:val="000000"/>
                <w:lang w:val="es-ES_tradnl" w:eastAsia="en-CA"/>
              </w:rPr>
              <w:t xml:space="preserve"> </w:t>
            </w:r>
            <w:r w:rsidR="0088158C" w:rsidRPr="005E365D">
              <w:rPr>
                <w:color w:val="000000"/>
                <w:lang w:val="es-ES_tradnl" w:eastAsia="en-CA"/>
              </w:rPr>
              <w:t>(</w:t>
            </w:r>
            <w:r w:rsidR="00D92F7B" w:rsidRPr="005E365D">
              <w:rPr>
                <w:color w:val="000000"/>
                <w:lang w:val="es-ES_tradnl" w:eastAsia="en-CA"/>
              </w:rPr>
              <w:t>favor</w:t>
            </w:r>
            <w:r w:rsidR="0069670C" w:rsidRPr="005E365D">
              <w:rPr>
                <w:color w:val="000000"/>
                <w:lang w:val="es-ES_tradnl" w:eastAsia="en-CA"/>
              </w:rPr>
              <w:t xml:space="preserve"> </w:t>
            </w:r>
            <w:r w:rsidR="00D92F7B" w:rsidRPr="005E365D">
              <w:rPr>
                <w:color w:val="000000"/>
                <w:lang w:val="es-ES_tradnl" w:eastAsia="en-CA"/>
              </w:rPr>
              <w:t>incluir</w:t>
            </w:r>
            <w:r w:rsidR="0069670C" w:rsidRPr="005E365D">
              <w:rPr>
                <w:color w:val="000000"/>
                <w:lang w:val="es-ES_tradnl" w:eastAsia="en-CA"/>
              </w:rPr>
              <w:t xml:space="preserve"> </w:t>
            </w:r>
            <w:r w:rsidR="004114B2" w:rsidRPr="005E365D">
              <w:rPr>
                <w:color w:val="000000"/>
                <w:lang w:val="es-ES_tradnl" w:eastAsia="en-CA"/>
              </w:rPr>
              <w:t xml:space="preserve">en caso </w:t>
            </w:r>
            <w:r w:rsidR="00D92F7B" w:rsidRPr="005E365D">
              <w:rPr>
                <w:color w:val="000000"/>
                <w:lang w:val="es-ES_tradnl" w:eastAsia="en-CA"/>
              </w:rPr>
              <w:t xml:space="preserve">de estar </w:t>
            </w:r>
            <w:r w:rsidR="00717B6C" w:rsidRPr="005E365D">
              <w:rPr>
                <w:color w:val="000000"/>
                <w:lang w:val="es-ES_tradnl" w:eastAsia="en-CA"/>
              </w:rPr>
              <w:t>disponible</w:t>
            </w:r>
            <w:r w:rsidR="008018AA" w:rsidRPr="005E365D">
              <w:rPr>
                <w:color w:val="000000"/>
                <w:lang w:val="es-ES_tradnl" w:eastAsia="en-CA"/>
              </w:rPr>
              <w:t>s</w:t>
            </w:r>
            <w:r w:rsidR="0088158C" w:rsidRPr="005E365D">
              <w:rPr>
                <w:color w:val="000000"/>
                <w:lang w:val="es-ES_tradnl" w:eastAsia="en-CA"/>
              </w:rPr>
              <w:t>)</w:t>
            </w:r>
            <w:r w:rsidR="0069670C" w:rsidRPr="005E365D">
              <w:rPr>
                <w:color w:val="000000"/>
                <w:lang w:val="es-ES_tradnl" w:eastAsia="en-CA"/>
              </w:rPr>
              <w:t xml:space="preserve"> </w:t>
            </w:r>
          </w:p>
        </w:tc>
        <w:tc>
          <w:tcPr>
            <w:tcW w:w="992" w:type="dxa"/>
            <w:tcMar>
              <w:top w:w="100" w:type="dxa"/>
              <w:left w:w="100" w:type="dxa"/>
              <w:bottom w:w="100" w:type="dxa"/>
              <w:right w:w="100" w:type="dxa"/>
            </w:tcMar>
            <w:hideMark/>
          </w:tcPr>
          <w:p w14:paraId="701E4493" w14:textId="77777777" w:rsidR="0088158C" w:rsidRPr="005E365D" w:rsidRDefault="0088158C" w:rsidP="00E76187">
            <w:pPr>
              <w:rPr>
                <w:lang w:val="es-ES_tradnl" w:eastAsia="en-CA"/>
              </w:rPr>
            </w:pPr>
          </w:p>
        </w:tc>
        <w:tc>
          <w:tcPr>
            <w:tcW w:w="2839" w:type="dxa"/>
            <w:tcMar>
              <w:top w:w="100" w:type="dxa"/>
              <w:left w:w="100" w:type="dxa"/>
              <w:bottom w:w="100" w:type="dxa"/>
              <w:right w:w="100" w:type="dxa"/>
            </w:tcMar>
            <w:hideMark/>
          </w:tcPr>
          <w:p w14:paraId="5439B3BC" w14:textId="77777777" w:rsidR="0088158C" w:rsidRPr="005E365D" w:rsidRDefault="0088158C" w:rsidP="00E76187">
            <w:pPr>
              <w:rPr>
                <w:lang w:val="es-ES_tradnl" w:eastAsia="en-CA"/>
              </w:rPr>
            </w:pPr>
          </w:p>
        </w:tc>
      </w:tr>
    </w:tbl>
    <w:p w14:paraId="5B7399CB" w14:textId="77777777" w:rsidR="0088158C" w:rsidRPr="005E365D" w:rsidRDefault="0088158C" w:rsidP="0088158C">
      <w:pPr>
        <w:pStyle w:val="ListParagraph"/>
        <w:ind w:left="360"/>
        <w:rPr>
          <w:color w:val="000000"/>
          <w:lang w:val="es-ES_tradnl" w:eastAsia="en-CA"/>
        </w:rPr>
      </w:pPr>
    </w:p>
    <w:p w14:paraId="5EB4FFFA" w14:textId="3FBD5BDC" w:rsidR="0088158C" w:rsidRDefault="004435A9" w:rsidP="00243C34">
      <w:pPr>
        <w:pStyle w:val="Heading1"/>
        <w:numPr>
          <w:ilvl w:val="0"/>
          <w:numId w:val="22"/>
        </w:numPr>
        <w:ind w:left="360"/>
        <w:rPr>
          <w:lang w:val="es-ES_tradnl" w:eastAsia="en-CA"/>
        </w:rPr>
      </w:pPr>
      <w:r w:rsidRPr="005E365D">
        <w:rPr>
          <w:lang w:val="es-ES_tradnl" w:eastAsia="en-CA"/>
        </w:rPr>
        <w:t>Favor indicar</w:t>
      </w:r>
      <w:r w:rsidR="0069670C" w:rsidRPr="005E365D">
        <w:rPr>
          <w:lang w:val="es-ES_tradnl" w:eastAsia="en-CA"/>
        </w:rPr>
        <w:t xml:space="preserve"> </w:t>
      </w:r>
      <w:r w:rsidR="00206938" w:rsidRPr="005E365D">
        <w:rPr>
          <w:lang w:val="es-ES_tradnl" w:eastAsia="en-CA"/>
        </w:rPr>
        <w:t xml:space="preserve">si </w:t>
      </w:r>
      <w:r w:rsidR="00891DBC">
        <w:rPr>
          <w:lang w:val="es-ES_tradnl" w:eastAsia="en-CA"/>
        </w:rPr>
        <w:t>se exige</w:t>
      </w:r>
      <w:r w:rsidR="00206938" w:rsidRPr="005E365D">
        <w:rPr>
          <w:lang w:val="es-ES_tradnl" w:eastAsia="en-CA"/>
        </w:rPr>
        <w:t xml:space="preserve"> </w:t>
      </w:r>
      <w:r w:rsidR="007E5FC2" w:rsidRPr="005E365D">
        <w:rPr>
          <w:lang w:val="es-ES_tradnl" w:eastAsia="en-CA"/>
        </w:rPr>
        <w:t xml:space="preserve">un </w:t>
      </w:r>
      <w:r w:rsidR="008D1ADF" w:rsidRPr="005E365D">
        <w:rPr>
          <w:lang w:val="es-ES_tradnl" w:eastAsia="en-CA"/>
        </w:rPr>
        <w:t>nivel</w:t>
      </w:r>
      <w:r w:rsidR="0069670C" w:rsidRPr="005E365D">
        <w:rPr>
          <w:lang w:val="es-ES_tradnl" w:eastAsia="en-CA"/>
        </w:rPr>
        <w:t xml:space="preserve"> </w:t>
      </w:r>
      <w:r w:rsidR="007E5FC2" w:rsidRPr="005E365D">
        <w:rPr>
          <w:lang w:val="es-ES_tradnl" w:eastAsia="en-CA"/>
        </w:rPr>
        <w:t xml:space="preserve">mínimo </w:t>
      </w:r>
      <w:r w:rsidR="00326B43" w:rsidRPr="005E365D">
        <w:rPr>
          <w:lang w:val="es-ES_tradnl" w:eastAsia="en-CA"/>
        </w:rPr>
        <w:t>de</w:t>
      </w:r>
      <w:r w:rsidR="0069670C" w:rsidRPr="005E365D">
        <w:rPr>
          <w:lang w:val="es-ES_tradnl" w:eastAsia="en-CA"/>
        </w:rPr>
        <w:t xml:space="preserve"> </w:t>
      </w:r>
      <w:r w:rsidR="004D03CB">
        <w:rPr>
          <w:lang w:val="es-ES_tradnl" w:eastAsia="en-CA"/>
        </w:rPr>
        <w:t xml:space="preserve">fondos </w:t>
      </w:r>
      <w:r w:rsidR="0073606B" w:rsidRPr="005E365D">
        <w:rPr>
          <w:lang w:val="es-ES_tradnl" w:eastAsia="en-CA"/>
        </w:rPr>
        <w:t xml:space="preserve">para </w:t>
      </w:r>
      <w:r w:rsidR="00F01BC2" w:rsidRPr="005E365D">
        <w:rPr>
          <w:lang w:val="es-ES_tradnl" w:eastAsia="en-CA"/>
        </w:rPr>
        <w:t xml:space="preserve">que su </w:t>
      </w:r>
      <w:r w:rsidR="00F55676" w:rsidRPr="00F55676">
        <w:rPr>
          <w:lang w:val="es-ES_tradnl" w:eastAsia="en-CA"/>
        </w:rPr>
        <w:t>institución</w:t>
      </w:r>
      <w:r w:rsidR="00A91CBB" w:rsidRPr="005E365D">
        <w:rPr>
          <w:lang w:val="es-ES_tradnl" w:eastAsia="en-CA"/>
        </w:rPr>
        <w:t xml:space="preserve"> </w:t>
      </w:r>
      <w:r w:rsidR="00F01BC2" w:rsidRPr="005E365D">
        <w:rPr>
          <w:lang w:val="es-ES_tradnl" w:eastAsia="en-CA"/>
        </w:rPr>
        <w:t xml:space="preserve">considere </w:t>
      </w:r>
      <w:r w:rsidR="00AE5654" w:rsidRPr="005E365D">
        <w:rPr>
          <w:lang w:val="es-ES_tradnl" w:eastAsia="en-CA"/>
        </w:rPr>
        <w:t xml:space="preserve">financiar </w:t>
      </w:r>
      <w:r w:rsidR="00F01BC2" w:rsidRPr="005E365D">
        <w:rPr>
          <w:lang w:val="es-ES_tradnl" w:eastAsia="en-CA"/>
        </w:rPr>
        <w:t xml:space="preserve">proyectos </w:t>
      </w:r>
      <w:r w:rsidR="004A284D" w:rsidRPr="005E365D">
        <w:rPr>
          <w:lang w:val="es-ES_tradnl" w:eastAsia="en-CA"/>
        </w:rPr>
        <w:t xml:space="preserve">en los </w:t>
      </w:r>
      <w:r w:rsidR="00891DBC">
        <w:rPr>
          <w:lang w:val="es-ES_tradnl" w:eastAsia="en-CA"/>
        </w:rPr>
        <w:t>sectores</w:t>
      </w:r>
      <w:r w:rsidR="004A284D" w:rsidRPr="005E365D">
        <w:rPr>
          <w:lang w:val="es-ES_tradnl" w:eastAsia="en-CA"/>
        </w:rPr>
        <w:t xml:space="preserve"> mencionados</w:t>
      </w:r>
      <w:r w:rsidR="0088158C" w:rsidRPr="005E365D">
        <w:rPr>
          <w:lang w:val="es-ES_tradnl" w:eastAsia="en-CA"/>
        </w:rPr>
        <w:t>.</w:t>
      </w:r>
    </w:p>
    <w:p w14:paraId="5E79DA2A" w14:textId="03B375E5" w:rsidR="00B87EAB" w:rsidRDefault="00B87EAB" w:rsidP="00B87EAB">
      <w:pPr>
        <w:rPr>
          <w:lang w:val="es-ES_tradnl" w:eastAsia="en-CA"/>
        </w:rPr>
      </w:pPr>
    </w:p>
    <w:p w14:paraId="16BE969B" w14:textId="28A46591" w:rsidR="00B87EAB" w:rsidRDefault="00B87EAB" w:rsidP="00B87EAB">
      <w:pPr>
        <w:rPr>
          <w:lang w:val="es-ES_tradnl" w:eastAsia="en-CA"/>
        </w:rPr>
      </w:pPr>
    </w:p>
    <w:p w14:paraId="45D93A6D" w14:textId="77777777" w:rsidR="00B87EAB" w:rsidRPr="00B87EAB" w:rsidRDefault="00B87EAB" w:rsidP="00B87EAB">
      <w:pPr>
        <w:rPr>
          <w:lang w:val="es-ES_tradnl" w:eastAsia="en-CA"/>
        </w:rPr>
      </w:pPr>
    </w:p>
    <w:p w14:paraId="60CCF9A7" w14:textId="0568592C" w:rsidR="0088158C" w:rsidRDefault="00B13A92" w:rsidP="006D116D">
      <w:pPr>
        <w:pStyle w:val="Heading1"/>
        <w:numPr>
          <w:ilvl w:val="0"/>
          <w:numId w:val="22"/>
        </w:numPr>
        <w:ind w:left="426" w:hanging="426"/>
        <w:rPr>
          <w:color w:val="000000"/>
          <w:lang w:val="es-ES_tradnl" w:eastAsia="en-CA"/>
        </w:rPr>
      </w:pPr>
      <w:r w:rsidRPr="005E365D">
        <w:rPr>
          <w:lang w:val="es-ES_tradnl" w:eastAsia="en-CA"/>
        </w:rPr>
        <w:t xml:space="preserve">Favor indicar si </w:t>
      </w:r>
      <w:r w:rsidR="00C5630F" w:rsidRPr="005E365D">
        <w:rPr>
          <w:lang w:val="es-ES_tradnl" w:eastAsia="en-CA"/>
        </w:rPr>
        <w:t>su</w:t>
      </w:r>
      <w:r w:rsidR="0069670C" w:rsidRPr="005E365D">
        <w:rPr>
          <w:lang w:val="es-ES_tradnl" w:eastAsia="en-CA"/>
        </w:rPr>
        <w:t xml:space="preserve"> </w:t>
      </w:r>
      <w:r w:rsidR="00931EC2" w:rsidRPr="00931EC2">
        <w:rPr>
          <w:lang w:val="es-ES_tradnl" w:eastAsia="en-CA"/>
        </w:rPr>
        <w:t>institución</w:t>
      </w:r>
      <w:r w:rsidR="00A91CBB" w:rsidRPr="005E365D">
        <w:rPr>
          <w:lang w:val="es-ES_tradnl" w:eastAsia="en-CA"/>
        </w:rPr>
        <w:t xml:space="preserve"> </w:t>
      </w:r>
      <w:r w:rsidRPr="005E365D">
        <w:rPr>
          <w:lang w:val="es-ES_tradnl" w:eastAsia="en-CA"/>
        </w:rPr>
        <w:t xml:space="preserve">destina recursos específicos a </w:t>
      </w:r>
      <w:r w:rsidR="007C6FD9" w:rsidRPr="005E365D">
        <w:rPr>
          <w:lang w:val="es-ES_tradnl" w:eastAsia="en-CA"/>
        </w:rPr>
        <w:t>instituciones multilaterales</w:t>
      </w:r>
      <w:r w:rsidR="0069670C" w:rsidRPr="005E365D">
        <w:rPr>
          <w:lang w:val="es-ES_tradnl" w:eastAsia="en-CA"/>
        </w:rPr>
        <w:t xml:space="preserve"> </w:t>
      </w:r>
      <w:r w:rsidR="008F3168" w:rsidRPr="005E365D">
        <w:rPr>
          <w:lang w:val="es-ES_tradnl" w:eastAsia="en-CA"/>
        </w:rPr>
        <w:t xml:space="preserve">externas, </w:t>
      </w:r>
      <w:r w:rsidR="00770C90" w:rsidRPr="005E365D">
        <w:rPr>
          <w:lang w:val="es-ES_tradnl" w:eastAsia="en-CA"/>
        </w:rPr>
        <w:t xml:space="preserve">tales como el </w:t>
      </w:r>
      <w:r w:rsidR="00AC5952" w:rsidRPr="005E365D">
        <w:rPr>
          <w:lang w:val="es-ES_tradnl" w:eastAsia="en-CA"/>
        </w:rPr>
        <w:t>Fondo</w:t>
      </w:r>
      <w:r w:rsidR="008F3168" w:rsidRPr="005E365D">
        <w:rPr>
          <w:lang w:val="es-ES_tradnl" w:eastAsia="en-CA"/>
        </w:rPr>
        <w:t xml:space="preserve">, </w:t>
      </w:r>
      <w:r w:rsidR="001C5E0E" w:rsidRPr="005E365D">
        <w:rPr>
          <w:lang w:val="es-ES_tradnl" w:eastAsia="en-CA"/>
        </w:rPr>
        <w:t xml:space="preserve">para financiar proyectos de </w:t>
      </w:r>
      <w:r w:rsidR="00B667F0" w:rsidRPr="005E365D">
        <w:rPr>
          <w:lang w:val="es-ES_tradnl" w:eastAsia="en-CA"/>
        </w:rPr>
        <w:t>eficiencia</w:t>
      </w:r>
      <w:r w:rsidR="0069670C" w:rsidRPr="005E365D">
        <w:rPr>
          <w:lang w:val="es-ES_tradnl" w:eastAsia="en-CA"/>
        </w:rPr>
        <w:t xml:space="preserve"> </w:t>
      </w:r>
      <w:r w:rsidR="00B667F0" w:rsidRPr="005E365D">
        <w:rPr>
          <w:lang w:val="es-ES_tradnl" w:eastAsia="en-CA"/>
        </w:rPr>
        <w:t>energética</w:t>
      </w:r>
      <w:r w:rsidR="0069670C" w:rsidRPr="005E365D">
        <w:rPr>
          <w:lang w:val="es-ES_tradnl" w:eastAsia="en-CA"/>
        </w:rPr>
        <w:t xml:space="preserve"> </w:t>
      </w:r>
      <w:r w:rsidR="008D1ADF" w:rsidRPr="005E365D">
        <w:rPr>
          <w:lang w:val="es-ES_tradnl" w:eastAsia="en-CA"/>
        </w:rPr>
        <w:t>en</w:t>
      </w:r>
      <w:r w:rsidR="0069670C" w:rsidRPr="005E365D">
        <w:rPr>
          <w:lang w:val="es-ES_tradnl" w:eastAsia="en-CA"/>
        </w:rPr>
        <w:t xml:space="preserve"> </w:t>
      </w:r>
      <w:r w:rsidR="007A40DF" w:rsidRPr="005E365D">
        <w:rPr>
          <w:color w:val="000000"/>
          <w:lang w:val="es-ES_tradnl" w:eastAsia="en-CA"/>
        </w:rPr>
        <w:t xml:space="preserve">los sectores de fabricación de </w:t>
      </w:r>
      <w:r w:rsidR="005845F9" w:rsidRPr="005E365D">
        <w:rPr>
          <w:color w:val="000000"/>
          <w:lang w:val="es-ES_tradnl" w:eastAsia="en-CA"/>
        </w:rPr>
        <w:t xml:space="preserve">espuma, refrigeración, climatización y </w:t>
      </w:r>
      <w:r w:rsidR="00082607" w:rsidRPr="005E365D">
        <w:rPr>
          <w:color w:val="000000"/>
          <w:lang w:val="es-ES_tradnl" w:eastAsia="en-CA"/>
        </w:rPr>
        <w:t>bomba de calor</w:t>
      </w:r>
      <w:r w:rsidR="0088158C" w:rsidRPr="005E365D">
        <w:rPr>
          <w:color w:val="000000"/>
          <w:lang w:val="es-ES_tradnl" w:eastAsia="en-CA"/>
        </w:rPr>
        <w:t>.</w:t>
      </w:r>
      <w:r w:rsidR="0069670C" w:rsidRPr="005E365D">
        <w:rPr>
          <w:color w:val="000000"/>
          <w:lang w:val="es-ES_tradnl" w:eastAsia="en-CA"/>
        </w:rPr>
        <w:t xml:space="preserve"> </w:t>
      </w:r>
      <w:r w:rsidR="005477B7" w:rsidRPr="005E365D">
        <w:rPr>
          <w:color w:val="000000"/>
          <w:lang w:val="es-ES_tradnl" w:eastAsia="en-CA"/>
        </w:rPr>
        <w:t>De ser así</w:t>
      </w:r>
      <w:r w:rsidR="0088158C" w:rsidRPr="005E365D">
        <w:rPr>
          <w:color w:val="000000"/>
          <w:lang w:val="es-ES_tradnl" w:eastAsia="en-CA"/>
        </w:rPr>
        <w:t>,</w:t>
      </w:r>
      <w:r w:rsidR="0069670C" w:rsidRPr="005E365D">
        <w:rPr>
          <w:color w:val="000000"/>
          <w:lang w:val="es-ES_tradnl" w:eastAsia="en-CA"/>
        </w:rPr>
        <w:t xml:space="preserve"> </w:t>
      </w:r>
      <w:r w:rsidR="004435A9" w:rsidRPr="005E365D">
        <w:rPr>
          <w:color w:val="000000"/>
          <w:lang w:val="es-ES_tradnl" w:eastAsia="en-CA"/>
        </w:rPr>
        <w:t xml:space="preserve">favor </w:t>
      </w:r>
      <w:r w:rsidR="00F512FC" w:rsidRPr="005E365D">
        <w:rPr>
          <w:color w:val="000000"/>
          <w:lang w:val="es-ES_tradnl" w:eastAsia="en-CA"/>
        </w:rPr>
        <w:t>aportar mayores antecedentes</w:t>
      </w:r>
      <w:r w:rsidR="0088158C" w:rsidRPr="005E365D">
        <w:rPr>
          <w:color w:val="000000"/>
          <w:lang w:val="es-ES_tradnl" w:eastAsia="en-CA"/>
        </w:rPr>
        <w:t>.</w:t>
      </w:r>
    </w:p>
    <w:p w14:paraId="0F31A8DB" w14:textId="7F27920D" w:rsidR="00B87EAB" w:rsidRDefault="00B87EAB" w:rsidP="00B87EAB">
      <w:pPr>
        <w:rPr>
          <w:lang w:val="es-ES_tradnl" w:eastAsia="en-CA"/>
        </w:rPr>
      </w:pPr>
    </w:p>
    <w:p w14:paraId="2C1AFB47" w14:textId="2226A4B1" w:rsidR="00B87EAB" w:rsidRDefault="00B87EAB" w:rsidP="00B87EAB">
      <w:pPr>
        <w:rPr>
          <w:lang w:val="es-ES_tradnl" w:eastAsia="en-CA"/>
        </w:rPr>
      </w:pPr>
    </w:p>
    <w:p w14:paraId="3F88E23B" w14:textId="77777777" w:rsidR="00B87EAB" w:rsidRPr="00B87EAB" w:rsidRDefault="00B87EAB" w:rsidP="00B87EAB">
      <w:pPr>
        <w:rPr>
          <w:lang w:val="es-ES_tradnl" w:eastAsia="en-CA"/>
        </w:rPr>
      </w:pPr>
    </w:p>
    <w:p w14:paraId="64575B1E" w14:textId="56DBAD4B" w:rsidR="0088158C" w:rsidRDefault="004435A9" w:rsidP="006D116D">
      <w:pPr>
        <w:pStyle w:val="Heading1"/>
        <w:numPr>
          <w:ilvl w:val="0"/>
          <w:numId w:val="22"/>
        </w:numPr>
        <w:ind w:left="426" w:hanging="426"/>
        <w:rPr>
          <w:lang w:val="es-ES_tradnl" w:eastAsia="en-CA"/>
        </w:rPr>
      </w:pPr>
      <w:r w:rsidRPr="005E365D">
        <w:rPr>
          <w:lang w:val="es-ES_tradnl" w:eastAsia="en-CA"/>
        </w:rPr>
        <w:t>Favor indicar</w:t>
      </w:r>
      <w:r w:rsidR="0069670C" w:rsidRPr="005E365D">
        <w:rPr>
          <w:lang w:val="es-ES_tradnl" w:eastAsia="en-CA"/>
        </w:rPr>
        <w:t xml:space="preserve"> </w:t>
      </w:r>
      <w:r w:rsidR="00A35623" w:rsidRPr="005E365D">
        <w:rPr>
          <w:lang w:val="es-ES_tradnl" w:eastAsia="en-CA"/>
        </w:rPr>
        <w:t xml:space="preserve">si su </w:t>
      </w:r>
      <w:r w:rsidR="009922B5" w:rsidRPr="009922B5">
        <w:rPr>
          <w:lang w:val="es-ES_tradnl" w:eastAsia="en-CA"/>
        </w:rPr>
        <w:t xml:space="preserve">institución </w:t>
      </w:r>
      <w:r w:rsidR="00E82F51" w:rsidRPr="005E365D">
        <w:rPr>
          <w:lang w:val="es-ES_tradnl" w:eastAsia="en-CA"/>
        </w:rPr>
        <w:t xml:space="preserve">utiliza métodos de </w:t>
      </w:r>
      <w:r w:rsidR="00F361FC" w:rsidRPr="005E365D">
        <w:rPr>
          <w:lang w:val="es-ES_tradnl" w:eastAsia="en-CA"/>
        </w:rPr>
        <w:t>financiamiento mixto</w:t>
      </w:r>
      <w:r w:rsidR="0069670C" w:rsidRPr="005E365D">
        <w:rPr>
          <w:lang w:val="es-ES_tradnl" w:eastAsia="en-CA"/>
        </w:rPr>
        <w:t xml:space="preserve"> </w:t>
      </w:r>
      <w:r w:rsidR="0073606B" w:rsidRPr="005E365D">
        <w:rPr>
          <w:lang w:val="es-ES_tradnl" w:eastAsia="en-CA"/>
        </w:rPr>
        <w:t xml:space="preserve">para </w:t>
      </w:r>
      <w:r w:rsidR="00E82F51" w:rsidRPr="005E365D">
        <w:rPr>
          <w:lang w:val="es-ES_tradnl" w:eastAsia="en-CA"/>
        </w:rPr>
        <w:t xml:space="preserve">financiar </w:t>
      </w:r>
      <w:r w:rsidR="0073606B" w:rsidRPr="005E365D">
        <w:rPr>
          <w:lang w:val="es-ES_tradnl" w:eastAsia="en-CA"/>
        </w:rPr>
        <w:t>proyectos</w:t>
      </w:r>
      <w:r w:rsidR="0069670C" w:rsidRPr="005E365D">
        <w:rPr>
          <w:lang w:val="es-ES_tradnl" w:eastAsia="en-CA"/>
        </w:rPr>
        <w:t xml:space="preserve"> </w:t>
      </w:r>
      <w:r w:rsidR="006F270B" w:rsidRPr="005E365D">
        <w:rPr>
          <w:lang w:val="es-ES_tradnl" w:eastAsia="en-CA"/>
        </w:rPr>
        <w:t>en los sectores de fabricación</w:t>
      </w:r>
      <w:r w:rsidR="0069670C" w:rsidRPr="005E365D">
        <w:rPr>
          <w:lang w:val="es-ES_tradnl" w:eastAsia="en-CA"/>
        </w:rPr>
        <w:t xml:space="preserve"> </w:t>
      </w:r>
      <w:r w:rsidR="00BB706D" w:rsidRPr="005E365D">
        <w:rPr>
          <w:lang w:val="es-ES_tradnl" w:eastAsia="en-CA"/>
        </w:rPr>
        <w:t xml:space="preserve">de </w:t>
      </w:r>
      <w:r w:rsidR="005845F9" w:rsidRPr="005E365D">
        <w:rPr>
          <w:lang w:val="es-ES_tradnl" w:eastAsia="en-CA"/>
        </w:rPr>
        <w:t xml:space="preserve">espuma, refrigeración, climatización y </w:t>
      </w:r>
      <w:r w:rsidR="00082607" w:rsidRPr="005E365D">
        <w:rPr>
          <w:lang w:val="es-ES_tradnl" w:eastAsia="en-CA"/>
        </w:rPr>
        <w:t>bomba de calor</w:t>
      </w:r>
      <w:r w:rsidR="0088158C" w:rsidRPr="005E365D">
        <w:rPr>
          <w:lang w:val="es-ES_tradnl" w:eastAsia="en-CA"/>
        </w:rPr>
        <w:t>,</w:t>
      </w:r>
      <w:r w:rsidR="0069670C" w:rsidRPr="005E365D">
        <w:rPr>
          <w:lang w:val="es-ES_tradnl" w:eastAsia="en-CA"/>
        </w:rPr>
        <w:t xml:space="preserve"> </w:t>
      </w:r>
      <w:r w:rsidR="00BA3550" w:rsidRPr="005E365D">
        <w:rPr>
          <w:lang w:val="es-ES_tradnl" w:eastAsia="en-CA"/>
        </w:rPr>
        <w:t xml:space="preserve">tanto </w:t>
      </w:r>
      <w:r w:rsidR="00E94524">
        <w:rPr>
          <w:lang w:val="es-ES_tradnl" w:eastAsia="en-CA"/>
        </w:rPr>
        <w:t>en cuanto a</w:t>
      </w:r>
      <w:r w:rsidR="00BA3550" w:rsidRPr="005E365D">
        <w:rPr>
          <w:lang w:val="es-ES_tradnl" w:eastAsia="en-CA"/>
        </w:rPr>
        <w:t xml:space="preserve"> </w:t>
      </w:r>
      <w:r w:rsidR="0006348D" w:rsidRPr="005E365D">
        <w:rPr>
          <w:u w:val="single"/>
          <w:lang w:val="es-ES_tradnl" w:eastAsia="en-CA"/>
        </w:rPr>
        <w:t>tipo</w:t>
      </w:r>
      <w:r w:rsidR="0088158C" w:rsidRPr="005E365D">
        <w:rPr>
          <w:u w:val="single"/>
          <w:lang w:val="es-ES_tradnl" w:eastAsia="en-CA"/>
        </w:rPr>
        <w:t>s</w:t>
      </w:r>
      <w:r w:rsidR="0069670C" w:rsidRPr="005E365D">
        <w:rPr>
          <w:u w:val="single"/>
          <w:lang w:val="es-ES_tradnl" w:eastAsia="en-CA"/>
        </w:rPr>
        <w:t xml:space="preserve"> </w:t>
      </w:r>
      <w:r w:rsidR="00326B43" w:rsidRPr="005E365D">
        <w:rPr>
          <w:u w:val="single"/>
          <w:lang w:val="es-ES_tradnl" w:eastAsia="en-CA"/>
        </w:rPr>
        <w:t>de</w:t>
      </w:r>
      <w:r w:rsidR="0069670C" w:rsidRPr="005E365D">
        <w:rPr>
          <w:u w:val="single"/>
          <w:lang w:val="es-ES_tradnl" w:eastAsia="en-CA"/>
        </w:rPr>
        <w:t xml:space="preserve"> </w:t>
      </w:r>
      <w:r w:rsidR="00717B6C" w:rsidRPr="005E365D">
        <w:rPr>
          <w:u w:val="single"/>
          <w:lang w:val="es-ES_tradnl" w:eastAsia="en-CA"/>
        </w:rPr>
        <w:t>instrumentos</w:t>
      </w:r>
      <w:r w:rsidR="0069670C" w:rsidRPr="005E365D">
        <w:rPr>
          <w:lang w:val="es-ES_tradnl" w:eastAsia="en-CA"/>
        </w:rPr>
        <w:t xml:space="preserve"> </w:t>
      </w:r>
      <w:r w:rsidR="00BA3550" w:rsidRPr="005E365D">
        <w:rPr>
          <w:lang w:val="es-ES_tradnl" w:eastAsia="en-CA"/>
        </w:rPr>
        <w:t>como a</w:t>
      </w:r>
      <w:r w:rsidR="0069670C" w:rsidRPr="005E365D">
        <w:rPr>
          <w:lang w:val="es-ES_tradnl" w:eastAsia="en-CA"/>
        </w:rPr>
        <w:t xml:space="preserve"> </w:t>
      </w:r>
      <w:r w:rsidR="001553D9" w:rsidRPr="005E365D">
        <w:rPr>
          <w:u w:val="single"/>
          <w:lang w:val="es-ES_tradnl" w:eastAsia="en-CA"/>
        </w:rPr>
        <w:t>fuentes</w:t>
      </w:r>
      <w:r w:rsidR="0069670C" w:rsidRPr="005E365D">
        <w:rPr>
          <w:u w:val="single"/>
          <w:lang w:val="es-ES_tradnl" w:eastAsia="en-CA"/>
        </w:rPr>
        <w:t xml:space="preserve"> </w:t>
      </w:r>
      <w:r w:rsidR="00326B43" w:rsidRPr="005E365D">
        <w:rPr>
          <w:u w:val="single"/>
          <w:lang w:val="es-ES_tradnl" w:eastAsia="en-CA"/>
        </w:rPr>
        <w:t>de</w:t>
      </w:r>
      <w:r w:rsidR="0069670C" w:rsidRPr="005E365D">
        <w:rPr>
          <w:u w:val="single"/>
          <w:lang w:val="es-ES_tradnl" w:eastAsia="en-CA"/>
        </w:rPr>
        <w:t xml:space="preserve"> </w:t>
      </w:r>
      <w:r w:rsidR="00326B43" w:rsidRPr="005E365D">
        <w:rPr>
          <w:u w:val="single"/>
          <w:lang w:val="es-ES_tradnl" w:eastAsia="en-CA"/>
        </w:rPr>
        <w:t>financiamiento</w:t>
      </w:r>
      <w:r w:rsidR="00BA3550" w:rsidRPr="005E365D">
        <w:rPr>
          <w:lang w:val="es-ES_tradnl" w:eastAsia="en-CA"/>
        </w:rPr>
        <w:t xml:space="preserve"> </w:t>
      </w:r>
      <w:r w:rsidR="0088158C" w:rsidRPr="005E365D">
        <w:rPr>
          <w:lang w:val="es-ES_tradnl" w:eastAsia="en-CA"/>
        </w:rPr>
        <w:t>(</w:t>
      </w:r>
      <w:r w:rsidR="008D1ADF" w:rsidRPr="005E365D">
        <w:rPr>
          <w:lang w:val="es-ES_tradnl" w:eastAsia="en-CA"/>
        </w:rPr>
        <w:t>en</w:t>
      </w:r>
      <w:r w:rsidR="0069670C" w:rsidRPr="005E365D">
        <w:rPr>
          <w:lang w:val="es-ES_tradnl" w:eastAsia="en-CA"/>
        </w:rPr>
        <w:t xml:space="preserve"> </w:t>
      </w:r>
      <w:r w:rsidR="007A69CA" w:rsidRPr="005E365D">
        <w:rPr>
          <w:lang w:val="es-ES_tradnl" w:eastAsia="en-CA"/>
        </w:rPr>
        <w:t>3 a 4</w:t>
      </w:r>
      <w:r w:rsidR="0069670C" w:rsidRPr="005E365D">
        <w:rPr>
          <w:lang w:val="es-ES_tradnl" w:eastAsia="en-CA"/>
        </w:rPr>
        <w:t xml:space="preserve"> </w:t>
      </w:r>
      <w:r w:rsidR="0073766B" w:rsidRPr="005E365D">
        <w:rPr>
          <w:lang w:val="es-ES_tradnl" w:eastAsia="en-CA"/>
        </w:rPr>
        <w:t>frases</w:t>
      </w:r>
      <w:r w:rsidR="0088158C" w:rsidRPr="005E365D">
        <w:rPr>
          <w:lang w:val="es-ES_tradnl" w:eastAsia="en-CA"/>
        </w:rPr>
        <w:t>)</w:t>
      </w:r>
      <w:r w:rsidR="00D17963" w:rsidRPr="005E365D">
        <w:rPr>
          <w:lang w:val="es-ES_tradnl" w:eastAsia="en-CA"/>
        </w:rPr>
        <w:t>.</w:t>
      </w:r>
    </w:p>
    <w:p w14:paraId="449408E3" w14:textId="7E25C2DB" w:rsidR="00E10F9B" w:rsidRDefault="00E10F9B" w:rsidP="00E10F9B">
      <w:pPr>
        <w:rPr>
          <w:lang w:val="es-ES_tradnl" w:eastAsia="en-CA"/>
        </w:rPr>
      </w:pPr>
    </w:p>
    <w:p w14:paraId="09B135F6" w14:textId="6E6FCF25" w:rsidR="00E10F9B" w:rsidRDefault="00E10F9B" w:rsidP="00E10F9B">
      <w:pPr>
        <w:rPr>
          <w:lang w:val="es-ES_tradnl" w:eastAsia="en-CA"/>
        </w:rPr>
      </w:pPr>
    </w:p>
    <w:p w14:paraId="526AA1CC" w14:textId="77777777" w:rsidR="00E10F9B" w:rsidRPr="00E10F9B" w:rsidRDefault="00E10F9B" w:rsidP="00E10F9B">
      <w:pPr>
        <w:rPr>
          <w:lang w:val="es-ES_tradnl" w:eastAsia="en-CA"/>
        </w:rPr>
      </w:pPr>
    </w:p>
    <w:p w14:paraId="2AB46F29" w14:textId="5FCDE38D" w:rsidR="0088158C" w:rsidRDefault="004435A9" w:rsidP="006D116D">
      <w:pPr>
        <w:pStyle w:val="Heading1"/>
        <w:numPr>
          <w:ilvl w:val="0"/>
          <w:numId w:val="22"/>
        </w:numPr>
        <w:ind w:left="426" w:hanging="426"/>
        <w:rPr>
          <w:lang w:val="es-ES_tradnl" w:eastAsia="en-CA"/>
        </w:rPr>
      </w:pPr>
      <w:r w:rsidRPr="005E365D">
        <w:rPr>
          <w:lang w:val="es-ES_tradnl" w:eastAsia="en-CA"/>
        </w:rPr>
        <w:t>Favor indicar</w:t>
      </w:r>
      <w:r w:rsidR="0069670C" w:rsidRPr="005E365D">
        <w:rPr>
          <w:lang w:val="es-ES_tradnl" w:eastAsia="en-CA"/>
        </w:rPr>
        <w:t xml:space="preserve"> </w:t>
      </w:r>
      <w:r w:rsidR="00EC2A4C">
        <w:rPr>
          <w:lang w:val="es-ES_tradnl" w:eastAsia="en-CA"/>
        </w:rPr>
        <w:t>qué</w:t>
      </w:r>
      <w:r w:rsidR="00F95ED2" w:rsidRPr="005E365D">
        <w:rPr>
          <w:lang w:val="es-ES_tradnl" w:eastAsia="en-CA"/>
        </w:rPr>
        <w:t xml:space="preserve"> </w:t>
      </w:r>
      <w:r w:rsidR="0006348D" w:rsidRPr="005E365D">
        <w:rPr>
          <w:lang w:val="es-ES_tradnl" w:eastAsia="en-CA"/>
        </w:rPr>
        <w:t>tipo</w:t>
      </w:r>
      <w:r w:rsidR="0069670C" w:rsidRPr="005E365D">
        <w:rPr>
          <w:lang w:val="es-ES_tradnl" w:eastAsia="en-CA"/>
        </w:rPr>
        <w:t xml:space="preserve"> </w:t>
      </w:r>
      <w:r w:rsidR="00326B43" w:rsidRPr="005E365D">
        <w:rPr>
          <w:lang w:val="es-ES_tradnl" w:eastAsia="en-CA"/>
        </w:rPr>
        <w:t>de</w:t>
      </w:r>
      <w:r w:rsidR="0069670C" w:rsidRPr="005E365D">
        <w:rPr>
          <w:lang w:val="es-ES_tradnl" w:eastAsia="en-CA"/>
        </w:rPr>
        <w:t xml:space="preserve"> </w:t>
      </w:r>
      <w:r w:rsidR="00350921" w:rsidRPr="005E365D">
        <w:rPr>
          <w:lang w:val="es-ES_tradnl" w:eastAsia="en-CA"/>
        </w:rPr>
        <w:t>entidades</w:t>
      </w:r>
      <w:r w:rsidR="00F95ED2" w:rsidRPr="005E365D">
        <w:rPr>
          <w:lang w:val="es-ES_tradnl" w:eastAsia="en-CA"/>
        </w:rPr>
        <w:t xml:space="preserve"> u organismos</w:t>
      </w:r>
      <w:r w:rsidR="0069670C" w:rsidRPr="005E365D">
        <w:rPr>
          <w:lang w:val="es-ES_tradnl" w:eastAsia="en-CA"/>
        </w:rPr>
        <w:t xml:space="preserve"> </w:t>
      </w:r>
      <w:r w:rsidR="00D142BE" w:rsidRPr="005E365D">
        <w:rPr>
          <w:lang w:val="es-ES_tradnl" w:eastAsia="en-CA"/>
        </w:rPr>
        <w:t xml:space="preserve">pueden </w:t>
      </w:r>
      <w:r w:rsidR="00CF3AA2" w:rsidRPr="005E365D">
        <w:rPr>
          <w:lang w:val="es-ES_tradnl" w:eastAsia="en-CA"/>
        </w:rPr>
        <w:t xml:space="preserve">solicitar recursos a </w:t>
      </w:r>
      <w:r w:rsidR="00C5630F" w:rsidRPr="005E365D">
        <w:rPr>
          <w:lang w:val="es-ES_tradnl" w:eastAsia="en-CA"/>
        </w:rPr>
        <w:t>su</w:t>
      </w:r>
      <w:r w:rsidR="0069670C" w:rsidRPr="005E365D">
        <w:rPr>
          <w:lang w:val="es-ES_tradnl" w:eastAsia="en-CA"/>
        </w:rPr>
        <w:t xml:space="preserve"> </w:t>
      </w:r>
      <w:r w:rsidR="00B8281A" w:rsidRPr="00B8281A">
        <w:rPr>
          <w:lang w:val="es-ES_tradnl" w:eastAsia="en-CA"/>
        </w:rPr>
        <w:t xml:space="preserve">institución </w:t>
      </w:r>
      <w:r w:rsidR="0009407E" w:rsidRPr="005E365D">
        <w:rPr>
          <w:lang w:val="es-ES_tradnl" w:eastAsia="en-CA"/>
        </w:rPr>
        <w:t>para</w:t>
      </w:r>
      <w:r w:rsidR="0069670C" w:rsidRPr="005E365D">
        <w:rPr>
          <w:lang w:val="es-ES_tradnl" w:eastAsia="en-CA"/>
        </w:rPr>
        <w:t xml:space="preserve"> </w:t>
      </w:r>
      <w:r w:rsidR="00446420" w:rsidRPr="005E365D">
        <w:rPr>
          <w:lang w:val="es-ES_tradnl" w:eastAsia="en-CA"/>
        </w:rPr>
        <w:t xml:space="preserve">la mantención y/o potenciación de la </w:t>
      </w:r>
      <w:r w:rsidR="00B667F0" w:rsidRPr="005E365D">
        <w:rPr>
          <w:lang w:val="es-ES_tradnl" w:eastAsia="en-CA"/>
        </w:rPr>
        <w:t>eficiencia</w:t>
      </w:r>
      <w:r w:rsidR="0069670C" w:rsidRPr="005E365D">
        <w:rPr>
          <w:lang w:val="es-ES_tradnl" w:eastAsia="en-CA"/>
        </w:rPr>
        <w:t xml:space="preserve"> </w:t>
      </w:r>
      <w:r w:rsidR="00B667F0" w:rsidRPr="005E365D">
        <w:rPr>
          <w:lang w:val="es-ES_tradnl" w:eastAsia="en-CA"/>
        </w:rPr>
        <w:t>energética</w:t>
      </w:r>
      <w:r w:rsidR="0069670C" w:rsidRPr="005E365D">
        <w:rPr>
          <w:lang w:val="es-ES_tradnl" w:eastAsia="en-CA"/>
        </w:rPr>
        <w:t xml:space="preserve"> </w:t>
      </w:r>
      <w:r w:rsidR="008D1ADF" w:rsidRPr="005E365D">
        <w:rPr>
          <w:lang w:val="es-ES_tradnl" w:eastAsia="en-CA"/>
        </w:rPr>
        <w:t>en</w:t>
      </w:r>
      <w:r w:rsidR="0069670C" w:rsidRPr="005E365D">
        <w:rPr>
          <w:lang w:val="es-ES_tradnl" w:eastAsia="en-CA"/>
        </w:rPr>
        <w:t xml:space="preserve"> </w:t>
      </w:r>
      <w:r w:rsidR="006B614D" w:rsidRPr="005E365D">
        <w:rPr>
          <w:lang w:val="es-ES_tradnl" w:eastAsia="en-CA"/>
        </w:rPr>
        <w:t xml:space="preserve">los sectores de fabricación de </w:t>
      </w:r>
      <w:r w:rsidR="005845F9" w:rsidRPr="005E365D">
        <w:rPr>
          <w:lang w:val="es-ES_tradnl" w:eastAsia="en-CA"/>
        </w:rPr>
        <w:t xml:space="preserve">espuma, refrigeración, climatización y </w:t>
      </w:r>
      <w:r w:rsidR="00082607" w:rsidRPr="005E365D">
        <w:rPr>
          <w:lang w:val="es-ES_tradnl" w:eastAsia="en-CA"/>
        </w:rPr>
        <w:t>bomba de calor</w:t>
      </w:r>
      <w:r w:rsidR="0069670C" w:rsidRPr="005E365D">
        <w:rPr>
          <w:lang w:val="es-ES_tradnl" w:eastAsia="en-CA"/>
        </w:rPr>
        <w:t xml:space="preserve"> </w:t>
      </w:r>
      <w:r w:rsidR="0088158C" w:rsidRPr="005E365D">
        <w:rPr>
          <w:lang w:val="es-ES_tradnl" w:eastAsia="en-CA"/>
        </w:rPr>
        <w:t>(</w:t>
      </w:r>
      <w:r w:rsidR="00F06D2B" w:rsidRPr="005E365D">
        <w:rPr>
          <w:lang w:val="es-ES_tradnl" w:eastAsia="en-CA"/>
        </w:rPr>
        <w:t>instituciones</w:t>
      </w:r>
      <w:r w:rsidR="001A566F" w:rsidRPr="005E365D">
        <w:rPr>
          <w:lang w:val="es-ES_tradnl" w:eastAsia="en-CA"/>
        </w:rPr>
        <w:t xml:space="preserve"> gubernamentales</w:t>
      </w:r>
      <w:r w:rsidR="0088158C" w:rsidRPr="005E365D">
        <w:rPr>
          <w:lang w:val="es-ES_tradnl" w:eastAsia="en-CA"/>
        </w:rPr>
        <w:t>,</w:t>
      </w:r>
      <w:r w:rsidR="0069670C" w:rsidRPr="005E365D">
        <w:rPr>
          <w:lang w:val="es-ES_tradnl" w:eastAsia="en-CA"/>
        </w:rPr>
        <w:t xml:space="preserve"> </w:t>
      </w:r>
      <w:r w:rsidR="00631429" w:rsidRPr="005E365D">
        <w:rPr>
          <w:lang w:val="es-ES_tradnl" w:eastAsia="en-CA"/>
        </w:rPr>
        <w:t>organismos</w:t>
      </w:r>
      <w:r w:rsidR="00B154A6" w:rsidRPr="005E365D">
        <w:rPr>
          <w:lang w:val="es-ES_tradnl" w:eastAsia="en-CA"/>
        </w:rPr>
        <w:t xml:space="preserve"> de Naciones Unidas</w:t>
      </w:r>
      <w:r w:rsidR="0088158C" w:rsidRPr="005E365D">
        <w:rPr>
          <w:lang w:val="es-ES_tradnl" w:eastAsia="en-CA"/>
        </w:rPr>
        <w:t>,</w:t>
      </w:r>
      <w:r w:rsidR="0069670C" w:rsidRPr="005E365D">
        <w:rPr>
          <w:lang w:val="es-ES_tradnl" w:eastAsia="en-CA"/>
        </w:rPr>
        <w:t xml:space="preserve"> </w:t>
      </w:r>
      <w:r w:rsidR="008D1ADF" w:rsidRPr="005E365D">
        <w:rPr>
          <w:lang w:val="es-ES_tradnl" w:eastAsia="en-CA"/>
        </w:rPr>
        <w:t>empresa</w:t>
      </w:r>
      <w:r w:rsidR="0088158C" w:rsidRPr="005E365D">
        <w:rPr>
          <w:lang w:val="es-ES_tradnl" w:eastAsia="en-CA"/>
        </w:rPr>
        <w:t>s</w:t>
      </w:r>
      <w:r w:rsidR="0069670C" w:rsidRPr="005E365D">
        <w:rPr>
          <w:lang w:val="es-ES_tradnl" w:eastAsia="en-CA"/>
        </w:rPr>
        <w:t xml:space="preserve"> </w:t>
      </w:r>
      <w:r w:rsidR="00B154A6" w:rsidRPr="005E365D">
        <w:rPr>
          <w:lang w:val="es-ES_tradnl" w:eastAsia="en-CA"/>
        </w:rPr>
        <w:t xml:space="preserve">privadas, </w:t>
      </w:r>
      <w:r w:rsidR="0088158C" w:rsidRPr="005E365D">
        <w:rPr>
          <w:lang w:val="es-ES_tradnl" w:eastAsia="en-CA"/>
        </w:rPr>
        <w:t>etc.)</w:t>
      </w:r>
    </w:p>
    <w:p w14:paraId="789F8D42" w14:textId="1BFB128B" w:rsidR="00E10F9B" w:rsidRDefault="00E10F9B" w:rsidP="00E10F9B">
      <w:pPr>
        <w:rPr>
          <w:lang w:val="es-ES_tradnl" w:eastAsia="en-CA"/>
        </w:rPr>
      </w:pPr>
    </w:p>
    <w:p w14:paraId="0A0311D3" w14:textId="32CF8F63" w:rsidR="00E10F9B" w:rsidRDefault="00E10F9B" w:rsidP="00E10F9B">
      <w:pPr>
        <w:rPr>
          <w:lang w:val="es-ES_tradnl" w:eastAsia="en-CA"/>
        </w:rPr>
      </w:pPr>
    </w:p>
    <w:p w14:paraId="5FBCAA98" w14:textId="77777777" w:rsidR="00E10F9B" w:rsidRPr="00E10F9B" w:rsidRDefault="00E10F9B" w:rsidP="00E10F9B">
      <w:pPr>
        <w:rPr>
          <w:lang w:val="es-ES_tradnl" w:eastAsia="en-CA"/>
        </w:rPr>
      </w:pPr>
    </w:p>
    <w:p w14:paraId="0C6F3911" w14:textId="63E97D0E" w:rsidR="0088158C" w:rsidRDefault="00D92F7B" w:rsidP="006D116D">
      <w:pPr>
        <w:pStyle w:val="Heading1"/>
        <w:numPr>
          <w:ilvl w:val="0"/>
          <w:numId w:val="22"/>
        </w:numPr>
        <w:ind w:left="426" w:hanging="426"/>
        <w:rPr>
          <w:lang w:val="es-ES_tradnl" w:eastAsia="en-CA"/>
        </w:rPr>
      </w:pPr>
      <w:r w:rsidRPr="005E365D">
        <w:rPr>
          <w:lang w:val="es-ES_tradnl" w:eastAsia="en-CA"/>
        </w:rPr>
        <w:t>Favor</w:t>
      </w:r>
      <w:r w:rsidR="0069670C" w:rsidRPr="005E365D">
        <w:rPr>
          <w:lang w:val="es-ES_tradnl" w:eastAsia="en-CA"/>
        </w:rPr>
        <w:t xml:space="preserve"> </w:t>
      </w:r>
      <w:r w:rsidR="00872D48" w:rsidRPr="005E365D">
        <w:rPr>
          <w:lang w:val="es-ES_tradnl" w:eastAsia="en-CA"/>
        </w:rPr>
        <w:t>proporcionar un</w:t>
      </w:r>
      <w:r w:rsidR="00160D4D" w:rsidRPr="005E365D">
        <w:rPr>
          <w:lang w:val="es-ES_tradnl" w:eastAsia="en-CA"/>
        </w:rPr>
        <w:t>a</w:t>
      </w:r>
      <w:r w:rsidR="00872D48" w:rsidRPr="005E365D">
        <w:rPr>
          <w:lang w:val="es-ES_tradnl" w:eastAsia="en-CA"/>
        </w:rPr>
        <w:t xml:space="preserve"> breve </w:t>
      </w:r>
      <w:r w:rsidR="00160D4D" w:rsidRPr="005E365D">
        <w:rPr>
          <w:lang w:val="es-ES_tradnl" w:eastAsia="en-CA"/>
        </w:rPr>
        <w:t xml:space="preserve">descripción </w:t>
      </w:r>
      <w:r w:rsidR="00B51E57" w:rsidRPr="005E365D">
        <w:rPr>
          <w:lang w:val="es-ES_tradnl" w:eastAsia="en-CA"/>
        </w:rPr>
        <w:t xml:space="preserve">de las </w:t>
      </w:r>
      <w:r w:rsidR="008D1ADF" w:rsidRPr="005E365D">
        <w:rPr>
          <w:lang w:val="es-ES_tradnl" w:eastAsia="en-CA"/>
        </w:rPr>
        <w:t>modalidad</w:t>
      </w:r>
      <w:r w:rsidR="004A081A" w:rsidRPr="005E365D">
        <w:rPr>
          <w:lang w:val="es-ES_tradnl" w:eastAsia="en-CA"/>
        </w:rPr>
        <w:t>es</w:t>
      </w:r>
      <w:r w:rsidR="0069670C" w:rsidRPr="005E365D">
        <w:rPr>
          <w:lang w:val="es-ES_tradnl" w:eastAsia="en-CA"/>
        </w:rPr>
        <w:t xml:space="preserve"> </w:t>
      </w:r>
      <w:r w:rsidR="00FC46C0">
        <w:rPr>
          <w:lang w:val="es-ES_tradnl" w:eastAsia="en-CA"/>
        </w:rPr>
        <w:t xml:space="preserve">de </w:t>
      </w:r>
      <w:r w:rsidR="00AD2378" w:rsidRPr="00AD2378">
        <w:rPr>
          <w:lang w:val="es-ES_tradnl" w:eastAsia="en-CA"/>
        </w:rPr>
        <w:t>implementación</w:t>
      </w:r>
      <w:r w:rsidR="00FC46C0" w:rsidRPr="00FC46C0">
        <w:rPr>
          <w:lang w:val="es-ES_tradnl" w:eastAsia="en-CA"/>
        </w:rPr>
        <w:t xml:space="preserve"> de proyectos </w:t>
      </w:r>
      <w:r w:rsidR="00460C28" w:rsidRPr="005E365D">
        <w:rPr>
          <w:lang w:val="es-ES_tradnl" w:eastAsia="en-CA"/>
        </w:rPr>
        <w:t xml:space="preserve">que </w:t>
      </w:r>
      <w:r w:rsidR="00C77F3F" w:rsidRPr="00C77F3F">
        <w:rPr>
          <w:lang w:val="es-ES_tradnl" w:eastAsia="en-CA"/>
        </w:rPr>
        <w:t xml:space="preserve">utiliza </w:t>
      </w:r>
      <w:r w:rsidR="00460C28" w:rsidRPr="005E365D">
        <w:rPr>
          <w:lang w:val="es-ES_tradnl" w:eastAsia="en-CA"/>
        </w:rPr>
        <w:t xml:space="preserve">su </w:t>
      </w:r>
      <w:r w:rsidR="00C310F3" w:rsidRPr="00C310F3">
        <w:rPr>
          <w:lang w:val="es-ES_tradnl" w:eastAsia="en-CA"/>
        </w:rPr>
        <w:t xml:space="preserve">institución </w:t>
      </w:r>
      <w:r w:rsidR="0088158C" w:rsidRPr="005E365D">
        <w:rPr>
          <w:lang w:val="es-ES_tradnl" w:eastAsia="en-CA"/>
        </w:rPr>
        <w:t>(</w:t>
      </w:r>
      <w:r w:rsidR="001351A9" w:rsidRPr="005E365D">
        <w:rPr>
          <w:lang w:val="es-ES_tradnl" w:eastAsia="en-CA"/>
        </w:rPr>
        <w:t xml:space="preserve">en </w:t>
      </w:r>
      <w:r w:rsidR="007A69CA" w:rsidRPr="005E365D">
        <w:rPr>
          <w:lang w:val="es-ES_tradnl" w:eastAsia="en-CA"/>
        </w:rPr>
        <w:t>3 a 4</w:t>
      </w:r>
      <w:r w:rsidR="0069670C" w:rsidRPr="005E365D">
        <w:rPr>
          <w:lang w:val="es-ES_tradnl" w:eastAsia="en-CA"/>
        </w:rPr>
        <w:t xml:space="preserve"> </w:t>
      </w:r>
      <w:r w:rsidR="0073766B" w:rsidRPr="005E365D">
        <w:rPr>
          <w:lang w:val="es-ES_tradnl" w:eastAsia="en-CA"/>
        </w:rPr>
        <w:t>frases</w:t>
      </w:r>
      <w:r w:rsidR="0088158C" w:rsidRPr="005E365D">
        <w:rPr>
          <w:lang w:val="es-ES_tradnl" w:eastAsia="en-CA"/>
        </w:rPr>
        <w:t>)</w:t>
      </w:r>
      <w:r w:rsidR="00D17963" w:rsidRPr="005E365D">
        <w:rPr>
          <w:lang w:val="es-ES_tradnl" w:eastAsia="en-CA"/>
        </w:rPr>
        <w:t>.</w:t>
      </w:r>
    </w:p>
    <w:p w14:paraId="0F6F7B40" w14:textId="42D7EEB6" w:rsidR="00E10F9B" w:rsidRDefault="00E10F9B" w:rsidP="00E10F9B">
      <w:pPr>
        <w:rPr>
          <w:lang w:val="es-ES_tradnl" w:eastAsia="en-CA"/>
        </w:rPr>
      </w:pPr>
    </w:p>
    <w:p w14:paraId="70ED9940" w14:textId="661D23FC" w:rsidR="00E10F9B" w:rsidRDefault="00E10F9B" w:rsidP="00E10F9B">
      <w:pPr>
        <w:rPr>
          <w:lang w:val="es-ES_tradnl" w:eastAsia="en-CA"/>
        </w:rPr>
      </w:pPr>
    </w:p>
    <w:p w14:paraId="06FA5E94" w14:textId="77777777" w:rsidR="00E10F9B" w:rsidRPr="00E10F9B" w:rsidRDefault="00E10F9B" w:rsidP="00E10F9B">
      <w:pPr>
        <w:rPr>
          <w:lang w:val="es-ES_tradnl" w:eastAsia="en-CA"/>
        </w:rPr>
      </w:pPr>
    </w:p>
    <w:p w14:paraId="7B5BA847" w14:textId="4E0B1A0C" w:rsidR="0088158C" w:rsidRDefault="004435A9" w:rsidP="006D116D">
      <w:pPr>
        <w:pStyle w:val="Heading1"/>
        <w:numPr>
          <w:ilvl w:val="0"/>
          <w:numId w:val="22"/>
        </w:numPr>
        <w:ind w:left="426" w:hanging="426"/>
        <w:rPr>
          <w:lang w:val="es-ES_tradnl" w:eastAsia="en-CA"/>
        </w:rPr>
      </w:pPr>
      <w:r w:rsidRPr="005E365D">
        <w:rPr>
          <w:lang w:val="es-ES_tradnl" w:eastAsia="en-CA"/>
        </w:rPr>
        <w:t>Favor indicar</w:t>
      </w:r>
      <w:r w:rsidR="0069670C" w:rsidRPr="005E365D">
        <w:rPr>
          <w:lang w:val="es-ES_tradnl" w:eastAsia="en-CA"/>
        </w:rPr>
        <w:t xml:space="preserve"> </w:t>
      </w:r>
      <w:r w:rsidR="00527E70" w:rsidRPr="005E365D">
        <w:rPr>
          <w:lang w:val="es-ES_tradnl" w:eastAsia="en-CA"/>
        </w:rPr>
        <w:t xml:space="preserve">las </w:t>
      </w:r>
      <w:r w:rsidR="00F80B36" w:rsidRPr="005E365D">
        <w:rPr>
          <w:lang w:val="es-ES_tradnl" w:eastAsia="en-CA"/>
        </w:rPr>
        <w:t>restricciones</w:t>
      </w:r>
      <w:r w:rsidR="00527E70" w:rsidRPr="005E365D">
        <w:rPr>
          <w:lang w:val="es-ES_tradnl" w:eastAsia="en-CA"/>
        </w:rPr>
        <w:t xml:space="preserve"> específicas</w:t>
      </w:r>
      <w:r w:rsidR="0069670C" w:rsidRPr="005E365D">
        <w:rPr>
          <w:lang w:val="es-ES_tradnl" w:eastAsia="en-CA"/>
        </w:rPr>
        <w:t xml:space="preserve"> </w:t>
      </w:r>
      <w:r w:rsidR="004909A4" w:rsidRPr="005E365D">
        <w:rPr>
          <w:lang w:val="es-ES_tradnl" w:eastAsia="en-CA"/>
        </w:rPr>
        <w:t xml:space="preserve">que puedan </w:t>
      </w:r>
      <w:r w:rsidR="001234FB" w:rsidRPr="005E365D">
        <w:rPr>
          <w:lang w:val="es-ES_tradnl" w:eastAsia="en-CA"/>
        </w:rPr>
        <w:t xml:space="preserve">existir </w:t>
      </w:r>
      <w:r w:rsidR="00E94524">
        <w:rPr>
          <w:lang w:val="es-ES_tradnl" w:eastAsia="en-CA"/>
        </w:rPr>
        <w:t>en cuanto a</w:t>
      </w:r>
      <w:r w:rsidR="001234FB" w:rsidRPr="005E365D">
        <w:rPr>
          <w:lang w:val="es-ES_tradnl" w:eastAsia="en-CA"/>
        </w:rPr>
        <w:t xml:space="preserve">l </w:t>
      </w:r>
      <w:r w:rsidR="0006348D" w:rsidRPr="005E365D">
        <w:rPr>
          <w:lang w:val="es-ES_tradnl" w:eastAsia="en-CA"/>
        </w:rPr>
        <w:t>tipo</w:t>
      </w:r>
      <w:r w:rsidR="0069670C" w:rsidRPr="005E365D">
        <w:rPr>
          <w:lang w:val="es-ES_tradnl" w:eastAsia="en-CA"/>
        </w:rPr>
        <w:t xml:space="preserve"> </w:t>
      </w:r>
      <w:r w:rsidR="00326B43" w:rsidRPr="005E365D">
        <w:rPr>
          <w:lang w:val="es-ES_tradnl" w:eastAsia="en-CA"/>
        </w:rPr>
        <w:t>de</w:t>
      </w:r>
      <w:r w:rsidR="0069670C" w:rsidRPr="005E365D">
        <w:rPr>
          <w:lang w:val="es-ES_tradnl" w:eastAsia="en-CA"/>
        </w:rPr>
        <w:t xml:space="preserve"> </w:t>
      </w:r>
      <w:r w:rsidR="00350921" w:rsidRPr="005E365D">
        <w:rPr>
          <w:lang w:val="es-ES_tradnl" w:eastAsia="en-CA"/>
        </w:rPr>
        <w:t>entidades</w:t>
      </w:r>
      <w:r w:rsidR="0069670C" w:rsidRPr="005E365D">
        <w:rPr>
          <w:lang w:val="es-ES_tradnl" w:eastAsia="en-CA"/>
        </w:rPr>
        <w:t xml:space="preserve"> </w:t>
      </w:r>
      <w:r w:rsidR="00EB3D56" w:rsidRPr="005E365D">
        <w:rPr>
          <w:lang w:val="es-ES_tradnl" w:eastAsia="en-CA"/>
        </w:rPr>
        <w:t xml:space="preserve">que pueden solicitar recursos a </w:t>
      </w:r>
      <w:r w:rsidR="00C5630F" w:rsidRPr="005E365D">
        <w:rPr>
          <w:lang w:val="es-ES_tradnl" w:eastAsia="en-CA"/>
        </w:rPr>
        <w:t>su</w:t>
      </w:r>
      <w:r w:rsidR="0069670C" w:rsidRPr="005E365D">
        <w:rPr>
          <w:lang w:val="es-ES_tradnl" w:eastAsia="en-CA"/>
        </w:rPr>
        <w:t xml:space="preserve"> </w:t>
      </w:r>
      <w:r w:rsidR="00D27EE4" w:rsidRPr="00D27EE4">
        <w:rPr>
          <w:lang w:val="es-ES_tradnl" w:eastAsia="en-CA"/>
        </w:rPr>
        <w:t xml:space="preserve">institución </w:t>
      </w:r>
      <w:r w:rsidR="0088158C" w:rsidRPr="005E365D">
        <w:rPr>
          <w:lang w:val="es-ES_tradnl" w:eastAsia="en-CA"/>
        </w:rPr>
        <w:t>(</w:t>
      </w:r>
      <w:r w:rsidR="009E21DC" w:rsidRPr="005E365D">
        <w:rPr>
          <w:lang w:val="es-ES_tradnl" w:eastAsia="en-CA"/>
        </w:rPr>
        <w:t xml:space="preserve">limitantes </w:t>
      </w:r>
      <w:r w:rsidR="008E4E71" w:rsidRPr="005E365D">
        <w:rPr>
          <w:lang w:val="es-ES_tradnl" w:eastAsia="en-CA"/>
        </w:rPr>
        <w:t>geográficas</w:t>
      </w:r>
      <w:r w:rsidR="0088158C" w:rsidRPr="005E365D">
        <w:rPr>
          <w:lang w:val="es-ES_tradnl" w:eastAsia="en-CA"/>
        </w:rPr>
        <w:t>,</w:t>
      </w:r>
      <w:r w:rsidR="0069670C" w:rsidRPr="005E365D">
        <w:rPr>
          <w:lang w:val="es-ES_tradnl" w:eastAsia="en-CA"/>
        </w:rPr>
        <w:t xml:space="preserve"> </w:t>
      </w:r>
      <w:r w:rsidR="000D6FAA" w:rsidRPr="005E365D">
        <w:rPr>
          <w:lang w:val="es-ES_tradnl" w:eastAsia="en-CA"/>
        </w:rPr>
        <w:t>ac</w:t>
      </w:r>
      <w:r w:rsidR="0088158C" w:rsidRPr="005E365D">
        <w:rPr>
          <w:lang w:val="es-ES_tradnl" w:eastAsia="en-CA"/>
        </w:rPr>
        <w:t>redit</w:t>
      </w:r>
      <w:r w:rsidR="00A91CBB" w:rsidRPr="005E365D">
        <w:rPr>
          <w:lang w:val="es-ES_tradnl" w:eastAsia="en-CA"/>
        </w:rPr>
        <w:t>ación</w:t>
      </w:r>
      <w:r w:rsidR="008705C1">
        <w:rPr>
          <w:lang w:val="es-ES_tradnl" w:eastAsia="en-CA"/>
        </w:rPr>
        <w:t xml:space="preserve"> previa</w:t>
      </w:r>
      <w:r w:rsidR="0088158C" w:rsidRPr="005E365D">
        <w:rPr>
          <w:lang w:val="es-ES_tradnl" w:eastAsia="en-CA"/>
        </w:rPr>
        <w:t>,</w:t>
      </w:r>
      <w:r w:rsidR="0069670C" w:rsidRPr="005E365D">
        <w:rPr>
          <w:lang w:val="es-ES_tradnl" w:eastAsia="en-CA"/>
        </w:rPr>
        <w:t xml:space="preserve"> </w:t>
      </w:r>
      <w:r w:rsidR="0006348D" w:rsidRPr="005E365D">
        <w:rPr>
          <w:lang w:val="es-ES_tradnl" w:eastAsia="en-CA"/>
        </w:rPr>
        <w:t>tipo</w:t>
      </w:r>
      <w:r w:rsidR="0069670C" w:rsidRPr="005E365D">
        <w:rPr>
          <w:lang w:val="es-ES_tradnl" w:eastAsia="en-CA"/>
        </w:rPr>
        <w:t xml:space="preserve"> </w:t>
      </w:r>
      <w:r w:rsidR="00326B43" w:rsidRPr="005E365D">
        <w:rPr>
          <w:lang w:val="es-ES_tradnl" w:eastAsia="en-CA"/>
        </w:rPr>
        <w:t>de</w:t>
      </w:r>
      <w:r w:rsidR="0069670C" w:rsidRPr="005E365D">
        <w:rPr>
          <w:lang w:val="es-ES_tradnl" w:eastAsia="en-CA"/>
        </w:rPr>
        <w:t xml:space="preserve"> </w:t>
      </w:r>
      <w:r w:rsidR="00A219C0">
        <w:rPr>
          <w:lang w:val="es-ES_tradnl" w:eastAsia="en-CA"/>
        </w:rPr>
        <w:t>organización</w:t>
      </w:r>
      <w:r w:rsidR="0088158C" w:rsidRPr="005E365D">
        <w:rPr>
          <w:lang w:val="es-ES_tradnl" w:eastAsia="en-CA"/>
        </w:rPr>
        <w:t>,</w:t>
      </w:r>
      <w:r w:rsidR="0069670C" w:rsidRPr="005E365D">
        <w:rPr>
          <w:lang w:val="es-ES_tradnl" w:eastAsia="en-CA"/>
        </w:rPr>
        <w:t xml:space="preserve"> </w:t>
      </w:r>
      <w:r w:rsidR="00631429" w:rsidRPr="005E365D">
        <w:rPr>
          <w:lang w:val="es-ES_tradnl" w:eastAsia="en-CA"/>
        </w:rPr>
        <w:t>niveles</w:t>
      </w:r>
      <w:r w:rsidR="0069670C" w:rsidRPr="005E365D">
        <w:rPr>
          <w:lang w:val="es-ES_tradnl" w:eastAsia="en-CA"/>
        </w:rPr>
        <w:t xml:space="preserve"> </w:t>
      </w:r>
      <w:r w:rsidR="00326B43" w:rsidRPr="005E365D">
        <w:rPr>
          <w:lang w:val="es-ES_tradnl" w:eastAsia="en-CA"/>
        </w:rPr>
        <w:t>de</w:t>
      </w:r>
      <w:r w:rsidR="0069670C" w:rsidRPr="005E365D">
        <w:rPr>
          <w:lang w:val="es-ES_tradnl" w:eastAsia="en-CA"/>
        </w:rPr>
        <w:t xml:space="preserve"> </w:t>
      </w:r>
      <w:r w:rsidR="0088158C" w:rsidRPr="005E365D">
        <w:rPr>
          <w:lang w:val="es-ES_tradnl" w:eastAsia="en-CA"/>
        </w:rPr>
        <w:t>co</w:t>
      </w:r>
      <w:r w:rsidR="00326B43" w:rsidRPr="005E365D">
        <w:rPr>
          <w:lang w:val="es-ES_tradnl" w:eastAsia="en-CA"/>
        </w:rPr>
        <w:t>financiamiento</w:t>
      </w:r>
      <w:r w:rsidR="0088158C" w:rsidRPr="005E365D">
        <w:rPr>
          <w:lang w:val="es-ES_tradnl" w:eastAsia="en-CA"/>
        </w:rPr>
        <w:t>).</w:t>
      </w:r>
    </w:p>
    <w:p w14:paraId="1AF326BD" w14:textId="7D21D51B" w:rsidR="00E10F9B" w:rsidRDefault="00E10F9B" w:rsidP="00E10F9B">
      <w:pPr>
        <w:rPr>
          <w:lang w:val="es-ES_tradnl" w:eastAsia="en-CA"/>
        </w:rPr>
      </w:pPr>
    </w:p>
    <w:p w14:paraId="15F972B5" w14:textId="1DB25403" w:rsidR="00E10F9B" w:rsidRDefault="00E10F9B" w:rsidP="00E10F9B">
      <w:pPr>
        <w:rPr>
          <w:lang w:val="es-ES_tradnl" w:eastAsia="en-CA"/>
        </w:rPr>
      </w:pPr>
    </w:p>
    <w:p w14:paraId="5D4DAACA" w14:textId="77777777" w:rsidR="00E10F9B" w:rsidRPr="00E10F9B" w:rsidRDefault="00E10F9B" w:rsidP="00E10F9B">
      <w:pPr>
        <w:rPr>
          <w:lang w:val="es-ES_tradnl" w:eastAsia="en-CA"/>
        </w:rPr>
      </w:pPr>
    </w:p>
    <w:p w14:paraId="5361A2BA" w14:textId="0E9BC9C8" w:rsidR="0088158C" w:rsidRPr="005E365D" w:rsidRDefault="004435A9" w:rsidP="006D116D">
      <w:pPr>
        <w:pStyle w:val="Heading1"/>
        <w:numPr>
          <w:ilvl w:val="0"/>
          <w:numId w:val="22"/>
        </w:numPr>
        <w:ind w:left="426" w:hanging="426"/>
        <w:rPr>
          <w:lang w:val="es-ES_tradnl"/>
        </w:rPr>
      </w:pPr>
      <w:r w:rsidRPr="005E365D">
        <w:rPr>
          <w:lang w:val="es-ES_tradnl" w:eastAsia="en-CA"/>
        </w:rPr>
        <w:t xml:space="preserve">Favor </w:t>
      </w:r>
      <w:r w:rsidR="00700F7B" w:rsidRPr="005E365D">
        <w:rPr>
          <w:lang w:val="es-ES_tradnl" w:eastAsia="en-CA"/>
        </w:rPr>
        <w:t>reseñar</w:t>
      </w:r>
      <w:r w:rsidR="00E56DA0" w:rsidRPr="005E365D">
        <w:rPr>
          <w:lang w:val="es-ES_tradnl" w:eastAsia="en-CA"/>
        </w:rPr>
        <w:t xml:space="preserve"> </w:t>
      </w:r>
      <w:r w:rsidR="000A7070" w:rsidRPr="005E365D">
        <w:rPr>
          <w:lang w:val="es-ES_tradnl" w:eastAsia="en-CA"/>
        </w:rPr>
        <w:t xml:space="preserve">el proceso </w:t>
      </w:r>
      <w:r w:rsidR="00511111" w:rsidRPr="005E365D">
        <w:rPr>
          <w:lang w:val="es-ES_tradnl" w:eastAsia="en-CA"/>
        </w:rPr>
        <w:t xml:space="preserve">de </w:t>
      </w:r>
      <w:r w:rsidR="00631429" w:rsidRPr="005E365D">
        <w:rPr>
          <w:lang w:val="es-ES_tradnl" w:eastAsia="en-CA"/>
        </w:rPr>
        <w:t>presentación</w:t>
      </w:r>
      <w:r w:rsidR="0069670C" w:rsidRPr="005E365D">
        <w:rPr>
          <w:lang w:val="es-ES_tradnl" w:eastAsia="en-CA"/>
        </w:rPr>
        <w:t xml:space="preserve"> </w:t>
      </w:r>
      <w:r w:rsidR="00326B43" w:rsidRPr="005E365D">
        <w:rPr>
          <w:lang w:val="es-ES_tradnl" w:eastAsia="en-CA"/>
        </w:rPr>
        <w:t>y</w:t>
      </w:r>
      <w:r w:rsidR="0069670C" w:rsidRPr="005E365D">
        <w:rPr>
          <w:lang w:val="es-ES_tradnl" w:eastAsia="en-CA"/>
        </w:rPr>
        <w:t xml:space="preserve"> </w:t>
      </w:r>
      <w:r w:rsidR="0006348D" w:rsidRPr="005E365D">
        <w:rPr>
          <w:lang w:val="es-ES_tradnl" w:eastAsia="en-CA"/>
        </w:rPr>
        <w:t>aprobación</w:t>
      </w:r>
      <w:r w:rsidR="0069670C" w:rsidRPr="005E365D">
        <w:rPr>
          <w:lang w:val="es-ES_tradnl" w:eastAsia="en-CA"/>
        </w:rPr>
        <w:t xml:space="preserve"> </w:t>
      </w:r>
      <w:r w:rsidR="00511111" w:rsidRPr="005E365D">
        <w:rPr>
          <w:lang w:val="es-ES_tradnl" w:eastAsia="en-CA"/>
        </w:rPr>
        <w:t xml:space="preserve">de proyectos </w:t>
      </w:r>
      <w:r w:rsidR="00B1065E" w:rsidRPr="005E365D">
        <w:rPr>
          <w:lang w:val="es-ES_tradnl" w:eastAsia="en-CA"/>
        </w:rPr>
        <w:t>para la mantención y/o potenciación de la eficiencia energética en los sectores de fabricación de espuma, refrigeración, climatización y bomba de calor</w:t>
      </w:r>
      <w:r w:rsidR="0088158C" w:rsidRPr="005E365D">
        <w:rPr>
          <w:lang w:val="es-ES_tradnl" w:eastAsia="en-CA"/>
        </w:rPr>
        <w:t>;</w:t>
      </w:r>
      <w:r w:rsidR="0069670C" w:rsidRPr="005E365D">
        <w:rPr>
          <w:lang w:val="es-ES_tradnl" w:eastAsia="en-CA"/>
        </w:rPr>
        <w:t xml:space="preserve"> </w:t>
      </w:r>
      <w:r w:rsidR="007A6B50" w:rsidRPr="005E365D">
        <w:rPr>
          <w:lang w:val="es-ES_tradnl" w:eastAsia="en-CA"/>
        </w:rPr>
        <w:t xml:space="preserve">de existir </w:t>
      </w:r>
      <w:r w:rsidR="00866213" w:rsidRPr="005E365D">
        <w:rPr>
          <w:lang w:val="es-ES_tradnl" w:eastAsia="en-CA"/>
        </w:rPr>
        <w:t>documentación específica</w:t>
      </w:r>
      <w:r w:rsidR="0069670C" w:rsidRPr="005E365D">
        <w:rPr>
          <w:lang w:val="es-ES_tradnl" w:eastAsia="en-CA"/>
        </w:rPr>
        <w:t xml:space="preserve"> </w:t>
      </w:r>
      <w:r w:rsidR="0088158C" w:rsidRPr="005E365D">
        <w:rPr>
          <w:lang w:val="es-ES_tradnl" w:eastAsia="en-CA"/>
        </w:rPr>
        <w:t>(</w:t>
      </w:r>
      <w:r w:rsidR="00631429" w:rsidRPr="005E365D">
        <w:rPr>
          <w:lang w:val="es-ES_tradnl" w:eastAsia="en-CA"/>
        </w:rPr>
        <w:t>p.</w:t>
      </w:r>
      <w:r w:rsidR="0069670C" w:rsidRPr="005E365D">
        <w:rPr>
          <w:lang w:val="es-ES_tradnl" w:eastAsia="en-CA"/>
        </w:rPr>
        <w:t xml:space="preserve"> </w:t>
      </w:r>
      <w:r w:rsidR="00631429" w:rsidRPr="005E365D">
        <w:rPr>
          <w:lang w:val="es-ES_tradnl" w:eastAsia="en-CA"/>
        </w:rPr>
        <w:t>ej.</w:t>
      </w:r>
      <w:r w:rsidR="00F06D2B" w:rsidRPr="005E365D">
        <w:rPr>
          <w:lang w:val="es-ES_tradnl" w:eastAsia="en-CA"/>
        </w:rPr>
        <w:t>,</w:t>
      </w:r>
      <w:r w:rsidR="0069670C" w:rsidRPr="005E365D">
        <w:rPr>
          <w:lang w:val="es-ES_tradnl" w:eastAsia="en-CA"/>
        </w:rPr>
        <w:t xml:space="preserve"> </w:t>
      </w:r>
      <w:r w:rsidR="00332ACD" w:rsidRPr="00332ACD">
        <w:rPr>
          <w:lang w:val="es-ES_tradnl" w:eastAsia="en-CA"/>
        </w:rPr>
        <w:t>ficha</w:t>
      </w:r>
      <w:r w:rsidR="00332ACD">
        <w:rPr>
          <w:lang w:val="es-ES_tradnl" w:eastAsia="en-CA"/>
        </w:rPr>
        <w:t>s</w:t>
      </w:r>
      <w:r w:rsidR="00332ACD" w:rsidRPr="00332ACD">
        <w:rPr>
          <w:lang w:val="es-ES_tradnl" w:eastAsia="en-CA"/>
        </w:rPr>
        <w:t xml:space="preserve"> técnica</w:t>
      </w:r>
      <w:r w:rsidR="00332ACD">
        <w:rPr>
          <w:lang w:val="es-ES_tradnl" w:eastAsia="en-CA"/>
        </w:rPr>
        <w:t>s</w:t>
      </w:r>
      <w:r w:rsidR="0088158C" w:rsidRPr="005E365D">
        <w:rPr>
          <w:lang w:val="es-ES_tradnl" w:eastAsia="en-CA"/>
        </w:rPr>
        <w:t>)</w:t>
      </w:r>
      <w:r w:rsidR="0069670C" w:rsidRPr="005E365D">
        <w:rPr>
          <w:lang w:val="es-ES_tradnl" w:eastAsia="en-CA"/>
        </w:rPr>
        <w:t xml:space="preserve"> </w:t>
      </w:r>
      <w:r w:rsidR="008D1F88" w:rsidRPr="005E365D">
        <w:rPr>
          <w:lang w:val="es-ES_tradnl" w:eastAsia="en-CA"/>
        </w:rPr>
        <w:t xml:space="preserve">que explique dichos </w:t>
      </w:r>
      <w:r w:rsidR="00360C13" w:rsidRPr="005E365D">
        <w:rPr>
          <w:lang w:val="es-ES_tradnl" w:eastAsia="en-CA"/>
        </w:rPr>
        <w:t>procedimiento</w:t>
      </w:r>
      <w:r w:rsidR="0088158C" w:rsidRPr="005E365D">
        <w:rPr>
          <w:lang w:val="es-ES_tradnl" w:eastAsia="en-CA"/>
        </w:rPr>
        <w:t>s,</w:t>
      </w:r>
      <w:r w:rsidR="0069670C" w:rsidRPr="005E365D">
        <w:rPr>
          <w:lang w:val="es-ES_tradnl" w:eastAsia="en-CA"/>
        </w:rPr>
        <w:t xml:space="preserve"> </w:t>
      </w:r>
      <w:r w:rsidR="00D92F7B" w:rsidRPr="005E365D">
        <w:rPr>
          <w:lang w:val="es-ES_tradnl" w:eastAsia="en-CA"/>
        </w:rPr>
        <w:t>favor</w:t>
      </w:r>
      <w:r w:rsidR="0069670C" w:rsidRPr="005E365D">
        <w:rPr>
          <w:lang w:val="es-ES_tradnl" w:eastAsia="en-CA"/>
        </w:rPr>
        <w:t xml:space="preserve"> </w:t>
      </w:r>
      <w:r w:rsidR="00CC18B8">
        <w:rPr>
          <w:lang w:val="es-ES_tradnl" w:eastAsia="en-CA"/>
        </w:rPr>
        <w:t>adjuntar</w:t>
      </w:r>
      <w:r w:rsidR="0088158C" w:rsidRPr="005E365D">
        <w:rPr>
          <w:lang w:val="es-ES_tradnl" w:eastAsia="en-CA"/>
        </w:rPr>
        <w:t>.</w:t>
      </w:r>
      <w:r w:rsidR="0069670C" w:rsidRPr="005E365D">
        <w:rPr>
          <w:lang w:val="es-ES_tradnl" w:eastAsia="en-CA"/>
        </w:rPr>
        <w:t xml:space="preserve"> </w:t>
      </w:r>
      <w:r w:rsidR="00CB4B90" w:rsidRPr="005E365D">
        <w:rPr>
          <w:lang w:val="es-ES_tradnl" w:eastAsia="en-CA"/>
        </w:rPr>
        <w:t xml:space="preserve">De </w:t>
      </w:r>
      <w:r w:rsidR="00FA106E" w:rsidRPr="005E365D">
        <w:rPr>
          <w:lang w:val="es-ES_tradnl" w:eastAsia="en-CA"/>
        </w:rPr>
        <w:t xml:space="preserve">existir </w:t>
      </w:r>
      <w:r w:rsidR="00B667F0" w:rsidRPr="005E365D">
        <w:rPr>
          <w:lang w:val="es-ES_tradnl" w:eastAsia="en-CA"/>
        </w:rPr>
        <w:t>sitio</w:t>
      </w:r>
      <w:r w:rsidR="00E80C84" w:rsidRPr="005E365D">
        <w:rPr>
          <w:lang w:val="es-ES_tradnl" w:eastAsia="en-CA"/>
        </w:rPr>
        <w:t>s</w:t>
      </w:r>
      <w:r w:rsidR="0069670C" w:rsidRPr="005E365D">
        <w:rPr>
          <w:lang w:val="es-ES_tradnl" w:eastAsia="en-CA"/>
        </w:rPr>
        <w:t xml:space="preserve"> </w:t>
      </w:r>
      <w:r w:rsidR="00B667F0" w:rsidRPr="005E365D">
        <w:rPr>
          <w:lang w:val="es-ES_tradnl" w:eastAsia="en-CA"/>
        </w:rPr>
        <w:t>web</w:t>
      </w:r>
      <w:r w:rsidR="0069670C" w:rsidRPr="005E365D">
        <w:rPr>
          <w:lang w:val="es-ES_tradnl" w:eastAsia="en-CA"/>
        </w:rPr>
        <w:t xml:space="preserve"> </w:t>
      </w:r>
      <w:r w:rsidR="00E80C84" w:rsidRPr="005E365D">
        <w:rPr>
          <w:lang w:val="es-ES_tradnl" w:eastAsia="en-CA"/>
        </w:rPr>
        <w:t xml:space="preserve">específicos </w:t>
      </w:r>
      <w:r w:rsidR="00D07A4F" w:rsidRPr="005E365D">
        <w:rPr>
          <w:lang w:val="es-ES_tradnl" w:eastAsia="en-CA"/>
        </w:rPr>
        <w:t xml:space="preserve">donde se pueda </w:t>
      </w:r>
      <w:r w:rsidR="00AA3A4A" w:rsidRPr="005E365D">
        <w:rPr>
          <w:lang w:val="es-ES_tradnl" w:eastAsia="en-CA"/>
        </w:rPr>
        <w:t xml:space="preserve">encontrar dicha </w:t>
      </w:r>
      <w:r w:rsidR="008D1ADF" w:rsidRPr="005E365D">
        <w:rPr>
          <w:lang w:val="es-ES_tradnl" w:eastAsia="en-CA"/>
        </w:rPr>
        <w:t>información</w:t>
      </w:r>
      <w:r w:rsidR="0088158C" w:rsidRPr="005E365D">
        <w:rPr>
          <w:lang w:val="es-ES_tradnl" w:eastAsia="en-CA"/>
        </w:rPr>
        <w:t>,</w:t>
      </w:r>
      <w:r w:rsidR="0069670C" w:rsidRPr="005E365D">
        <w:rPr>
          <w:lang w:val="es-ES_tradnl" w:eastAsia="en-CA"/>
        </w:rPr>
        <w:t xml:space="preserve"> </w:t>
      </w:r>
      <w:r w:rsidRPr="005E365D">
        <w:rPr>
          <w:lang w:val="es-ES_tradnl" w:eastAsia="en-CA"/>
        </w:rPr>
        <w:t>favor indicar</w:t>
      </w:r>
      <w:r w:rsidR="000548EC" w:rsidRPr="005E365D">
        <w:rPr>
          <w:lang w:val="es-ES_tradnl" w:eastAsia="en-CA"/>
        </w:rPr>
        <w:t>lo</w:t>
      </w:r>
      <w:r w:rsidR="0088158C" w:rsidRPr="005E365D">
        <w:rPr>
          <w:lang w:val="es-ES_tradnl" w:eastAsia="en-CA"/>
        </w:rPr>
        <w:t>.</w:t>
      </w:r>
    </w:p>
    <w:p w14:paraId="63AC9F05" w14:textId="77777777" w:rsidR="0088158C" w:rsidRPr="005E365D" w:rsidRDefault="0088158C" w:rsidP="0088158C">
      <w:pPr>
        <w:pStyle w:val="StyleHeader4Para4Left0Firstline0"/>
        <w:numPr>
          <w:ilvl w:val="0"/>
          <w:numId w:val="0"/>
        </w:numPr>
        <w:jc w:val="left"/>
        <w:rPr>
          <w:sz w:val="22"/>
          <w:lang w:val="es-ES_tradnl"/>
        </w:rPr>
        <w:sectPr w:rsidR="0088158C" w:rsidRPr="005E365D" w:rsidSect="0097758F">
          <w:headerReference w:type="even" r:id="rId20"/>
          <w:headerReference w:type="first" r:id="rId21"/>
          <w:footerReference w:type="first" r:id="rId22"/>
          <w:pgSz w:w="12240" w:h="15840" w:code="1"/>
          <w:pgMar w:top="720" w:right="1440" w:bottom="864" w:left="1440" w:header="720" w:footer="475" w:gutter="0"/>
          <w:pgNumType w:start="1"/>
          <w:cols w:space="720"/>
          <w:titlePg/>
        </w:sectPr>
      </w:pPr>
    </w:p>
    <w:p w14:paraId="6EE5C6E0" w14:textId="77777777" w:rsidR="00C3037F" w:rsidRPr="00CC1964" w:rsidRDefault="00C3037F" w:rsidP="00C3037F">
      <w:pPr>
        <w:jc w:val="center"/>
        <w:rPr>
          <w:b/>
          <w:lang w:val="es-AR"/>
        </w:rPr>
      </w:pPr>
      <w:r w:rsidRPr="00CC1964">
        <w:rPr>
          <w:b/>
          <w:lang w:val="es-AR"/>
        </w:rPr>
        <w:t>Anexo III</w:t>
      </w:r>
      <w:r w:rsidRPr="00CC1964">
        <w:rPr>
          <w:lang w:val="es-AR"/>
        </w:rPr>
        <w:t xml:space="preserve"> </w:t>
      </w:r>
    </w:p>
    <w:p w14:paraId="000B704C" w14:textId="77777777" w:rsidR="00C3037F" w:rsidRPr="00CC1964" w:rsidRDefault="00C3037F" w:rsidP="00C3037F">
      <w:pPr>
        <w:jc w:val="center"/>
        <w:rPr>
          <w:b/>
          <w:lang w:val="es-AR"/>
        </w:rPr>
      </w:pPr>
    </w:p>
    <w:p w14:paraId="51DFBCE5" w14:textId="77777777" w:rsidR="00C3037F" w:rsidRDefault="00C3037F" w:rsidP="00C3037F">
      <w:pPr>
        <w:jc w:val="center"/>
        <w:rPr>
          <w:b/>
          <w:lang w:val="es-AR"/>
        </w:rPr>
      </w:pPr>
      <w:r w:rsidRPr="0047564B">
        <w:rPr>
          <w:b/>
          <w:lang w:val="es-AR"/>
        </w:rPr>
        <w:t xml:space="preserve">INFORMACIÓN SOBRE PROCEDIMIENTOS Y CONDICIONES PARA DONACIONES Y OTRAS OPCIONES DE FINANCIAMIENTO PROVENIENTES DE INSTITUCIONES FINANCIERAS </w:t>
      </w:r>
      <w:r>
        <w:rPr>
          <w:b/>
          <w:lang w:val="es-AR"/>
        </w:rPr>
        <w:t xml:space="preserve">DESTINADAS A </w:t>
      </w:r>
      <w:r w:rsidRPr="0047564B">
        <w:rPr>
          <w:b/>
          <w:lang w:val="es-AR"/>
        </w:rPr>
        <w:t>FINANACI</w:t>
      </w:r>
      <w:r>
        <w:rPr>
          <w:b/>
          <w:lang w:val="es-AR"/>
        </w:rPr>
        <w:t>A</w:t>
      </w:r>
      <w:r w:rsidRPr="0047564B">
        <w:rPr>
          <w:b/>
          <w:lang w:val="es-AR"/>
        </w:rPr>
        <w:t>R LA AFICIENCIA ENERGÉTICA</w:t>
      </w:r>
    </w:p>
    <w:p w14:paraId="0F5E7A42" w14:textId="77777777" w:rsidR="00C3037F" w:rsidRPr="0047564B" w:rsidRDefault="00C3037F" w:rsidP="00C3037F">
      <w:pPr>
        <w:jc w:val="center"/>
        <w:rPr>
          <w:b/>
          <w:lang w:val="es-AR"/>
        </w:rPr>
      </w:pPr>
      <w:r w:rsidRPr="0047564B">
        <w:rPr>
          <w:b/>
          <w:lang w:val="es-AR"/>
        </w:rPr>
        <w:t>AL TIEMPO QUE SE REDUCEN LOS HFC</w:t>
      </w:r>
      <w:r w:rsidRPr="0047564B">
        <w:rPr>
          <w:lang w:val="es-AR"/>
        </w:rPr>
        <w:t xml:space="preserve"> </w:t>
      </w:r>
    </w:p>
    <w:p w14:paraId="3684E7A8" w14:textId="77777777" w:rsidR="00C3037F" w:rsidRPr="00CC1964" w:rsidRDefault="00C3037F" w:rsidP="00C3037F">
      <w:pPr>
        <w:rPr>
          <w:lang w:val="es-AR"/>
        </w:rPr>
      </w:pPr>
    </w:p>
    <w:p w14:paraId="23B7DBEB" w14:textId="77777777" w:rsidR="00C3037F" w:rsidRPr="00CC1964" w:rsidRDefault="00C3037F" w:rsidP="00C3037F">
      <w:pPr>
        <w:pStyle w:val="ListParagraph"/>
        <w:numPr>
          <w:ilvl w:val="0"/>
          <w:numId w:val="23"/>
        </w:numPr>
        <w:ind w:hanging="720"/>
        <w:rPr>
          <w:b/>
          <w:lang w:val="es-AR"/>
        </w:rPr>
      </w:pPr>
      <w:r w:rsidRPr="00CC1964">
        <w:rPr>
          <w:b/>
          <w:lang w:val="es-AR"/>
        </w:rPr>
        <w:t xml:space="preserve">Instituciones multilaterales de financiamiento </w:t>
      </w:r>
    </w:p>
    <w:p w14:paraId="5F7C8F93" w14:textId="77777777" w:rsidR="00C3037F" w:rsidRPr="00CC1964" w:rsidRDefault="00C3037F" w:rsidP="00C3037F">
      <w:pPr>
        <w:rPr>
          <w:b/>
          <w:lang w:val="es-AR"/>
        </w:rPr>
      </w:pPr>
    </w:p>
    <w:p w14:paraId="489CE600" w14:textId="77777777" w:rsidR="00C3037F" w:rsidRPr="00CC1964" w:rsidRDefault="00C3037F" w:rsidP="00C3037F">
      <w:pPr>
        <w:jc w:val="left"/>
        <w:rPr>
          <w:u w:val="single"/>
          <w:lang w:val="es-AR"/>
        </w:rPr>
      </w:pPr>
      <w:r w:rsidRPr="00CC1964">
        <w:rPr>
          <w:bCs/>
          <w:i/>
          <w:u w:val="single"/>
          <w:lang w:val="es-AR"/>
        </w:rPr>
        <w:t xml:space="preserve">Fondo para el Medio Ambiente Mundial </w:t>
      </w:r>
      <w:r w:rsidRPr="00CC1964">
        <w:rPr>
          <w:i/>
          <w:u w:val="single"/>
          <w:lang w:val="es-AR"/>
        </w:rPr>
        <w:t>(FMAM)</w:t>
      </w:r>
    </w:p>
    <w:p w14:paraId="4630618C" w14:textId="77777777" w:rsidR="00C3037F" w:rsidRPr="00CC1964" w:rsidRDefault="00C3037F" w:rsidP="00C3037F">
      <w:pPr>
        <w:rPr>
          <w:b/>
          <w:lang w:val="es-AR"/>
        </w:rPr>
      </w:pPr>
    </w:p>
    <w:p w14:paraId="491AFFA4" w14:textId="77777777" w:rsidR="00C3037F" w:rsidRPr="00D92BAC" w:rsidRDefault="00C3037F" w:rsidP="00D92BAC">
      <w:pPr>
        <w:pStyle w:val="Heading1"/>
        <w:numPr>
          <w:ilvl w:val="0"/>
          <w:numId w:val="34"/>
        </w:numPr>
        <w:tabs>
          <w:tab w:val="clear" w:pos="0"/>
          <w:tab w:val="num" w:pos="720"/>
        </w:tabs>
        <w:rPr>
          <w:lang w:val="es-AR"/>
        </w:rPr>
      </w:pPr>
      <w:r w:rsidRPr="00D92BAC">
        <w:rPr>
          <w:lang w:val="es-AR"/>
        </w:rPr>
        <w:t>El FMAM proporciona financiamiento para proyectos relacionados con la diversidad biológica, cambios climáticos, aguas internacionales, degradación de la tierra, la capa de ozono, contaminantes orgánicos persistentes (plaguicidas orgánicos persistentes), mercurio, gestión forestal sostenible, seguridad alimentaria, ciudades sostenibles. El FMAM concluyó su séptima reposición en junio de 2018 con un financiamiento total prometido de 4,1 mil millones $EUA, de los cuales 802 millones $EUA se reservaron para la mitigación del cambio climático, que incluye actividades de proyecto relacionadas con la eficiencia energética. Dado que la mitigación del cambio climático entra dentro del proceso del Sistema para la Asignación Transparente de Recursos (SATR, por su sigla en inglés), toda financiación requerida para mejorar las actividades relacionadas con la eficiencia energética en el sector de refrigeración y climatización debería formar parte de los proyectos presentados por el país del Artículo 5 en cuestión bajo la cartera de mitigación del cambio climático. Además, bajo la estrategia del FMAM-8 que se negocia actualmente y se espera poner en práctica en julio de 2022, se prevé incluir la eficiencia energética en la esfera de actividad de mitigación del cambio climático.</w:t>
      </w:r>
    </w:p>
    <w:p w14:paraId="2BCE10DE" w14:textId="77777777" w:rsidR="00C3037F" w:rsidRPr="00CC1964" w:rsidRDefault="00C3037F" w:rsidP="00C3037F">
      <w:pPr>
        <w:keepNext/>
        <w:rPr>
          <w:i/>
          <w:lang w:val="es-AR"/>
        </w:rPr>
      </w:pPr>
      <w:r w:rsidRPr="00CC1964">
        <w:rPr>
          <w:i/>
          <w:lang w:val="es-AR"/>
        </w:rPr>
        <w:t>Admisibilidad</w:t>
      </w:r>
      <w:r w:rsidRPr="00CC1964">
        <w:rPr>
          <w:lang w:val="es-AR"/>
        </w:rPr>
        <w:t xml:space="preserve">  </w:t>
      </w:r>
    </w:p>
    <w:p w14:paraId="1B69E9C5" w14:textId="77777777" w:rsidR="00C3037F" w:rsidRPr="00CC1964" w:rsidRDefault="00C3037F" w:rsidP="00C3037F">
      <w:pPr>
        <w:keepNext/>
        <w:rPr>
          <w:lang w:val="es-AR"/>
        </w:rPr>
      </w:pPr>
    </w:p>
    <w:p w14:paraId="4939EB3B" w14:textId="77777777" w:rsidR="00C3037F" w:rsidRPr="007000DD" w:rsidRDefault="00C3037F" w:rsidP="00D92BAC">
      <w:pPr>
        <w:pStyle w:val="Heading1"/>
        <w:numPr>
          <w:ilvl w:val="0"/>
          <w:numId w:val="34"/>
        </w:numPr>
        <w:tabs>
          <w:tab w:val="clear" w:pos="0"/>
          <w:tab w:val="num" w:pos="720"/>
        </w:tabs>
        <w:rPr>
          <w:lang w:val="es-ES"/>
        </w:rPr>
      </w:pPr>
      <w:r w:rsidRPr="007000DD">
        <w:rPr>
          <w:lang w:val="es-ES"/>
        </w:rPr>
        <w:t>Para los gobiernos y las organizaciones no gubernamentales (ONG) admisibles</w:t>
      </w:r>
      <w:r w:rsidRPr="00D92BAC">
        <w:footnoteReference w:id="31"/>
      </w:r>
      <w:r w:rsidRPr="007000DD">
        <w:rPr>
          <w:lang w:val="es-ES"/>
        </w:rPr>
        <w:t>, dieciocho instituciones pueden elaborar propuestas de proyectos actuando como agencias del FMAM.</w:t>
      </w:r>
      <w:r w:rsidRPr="00D92BAC">
        <w:footnoteReference w:id="32"/>
      </w:r>
      <w:r w:rsidRPr="007000DD">
        <w:rPr>
          <w:lang w:val="es-ES"/>
        </w:rPr>
        <w:t xml:space="preserve"> Dichas agencias también les ayudan a gestionar los proyectos para alcanzar los objetivos pertinentes. </w:t>
      </w:r>
      <w:proofErr w:type="gramStart"/>
      <w:r w:rsidRPr="007000DD">
        <w:rPr>
          <w:lang w:val="es-ES"/>
        </w:rPr>
        <w:t>Asimismo</w:t>
      </w:r>
      <w:proofErr w:type="gramEnd"/>
      <w:r w:rsidRPr="007000DD">
        <w:rPr>
          <w:lang w:val="es-ES"/>
        </w:rPr>
        <w:t xml:space="preserve"> las agencias del FMAM trabajan juntos en los proyecto del FMAM, reuniendo de este modo pericia para alcanzar el objetivo general del programa. </w:t>
      </w:r>
    </w:p>
    <w:p w14:paraId="4E0206E8" w14:textId="77777777" w:rsidR="00C3037F" w:rsidRPr="00CC1964" w:rsidRDefault="00C3037F" w:rsidP="00C3037F">
      <w:pPr>
        <w:pStyle w:val="Heading1"/>
        <w:keepNext/>
        <w:numPr>
          <w:ilvl w:val="0"/>
          <w:numId w:val="0"/>
        </w:numPr>
        <w:rPr>
          <w:i/>
          <w:lang w:val="es-AR"/>
        </w:rPr>
      </w:pPr>
      <w:r w:rsidRPr="00CC1964">
        <w:rPr>
          <w:i/>
          <w:lang w:val="es-AR"/>
        </w:rPr>
        <w:t>Políticas y procedimientos</w:t>
      </w:r>
      <w:r w:rsidRPr="00CC1964">
        <w:rPr>
          <w:lang w:val="es-AR"/>
        </w:rPr>
        <w:t xml:space="preserve">  </w:t>
      </w:r>
    </w:p>
    <w:p w14:paraId="3ECFCF45" w14:textId="77777777" w:rsidR="00C3037F" w:rsidRPr="007000DD" w:rsidRDefault="00C3037F" w:rsidP="00D92BAC">
      <w:pPr>
        <w:pStyle w:val="Heading1"/>
        <w:numPr>
          <w:ilvl w:val="0"/>
          <w:numId w:val="34"/>
        </w:numPr>
        <w:tabs>
          <w:tab w:val="clear" w:pos="0"/>
          <w:tab w:val="num" w:pos="720"/>
        </w:tabs>
        <w:rPr>
          <w:lang w:val="es-ES"/>
        </w:rPr>
      </w:pPr>
      <w:r w:rsidRPr="00D92BAC">
        <w:rPr>
          <w:lang w:val="es-ES"/>
        </w:rPr>
        <w:t xml:space="preserve">Para financiar sus proyectos el FMAM utiliza principalmente donaciones. </w:t>
      </w:r>
      <w:r w:rsidRPr="007000DD">
        <w:rPr>
          <w:lang w:val="es-ES"/>
        </w:rPr>
        <w:t xml:space="preserve">Para tener acceso al financiamiento del FMAM, hay cuatro modalidades de proyectos: (1) proyecto mayor (financiamiento del FMAM por encima de 2 millones $EUA); (2) proyecto mediano (financiamiento </w:t>
      </w:r>
      <w:proofErr w:type="gramStart"/>
      <w:r w:rsidRPr="007000DD">
        <w:rPr>
          <w:lang w:val="es-ES"/>
        </w:rPr>
        <w:t>hasta  2</w:t>
      </w:r>
      <w:proofErr w:type="gramEnd"/>
      <w:r w:rsidRPr="007000DD">
        <w:rPr>
          <w:lang w:val="es-ES"/>
        </w:rPr>
        <w:t xml:space="preserve"> millones $EUA); (3) actividad de facilitación;</w:t>
      </w:r>
      <w:r w:rsidRPr="00D92BAC">
        <w:footnoteReference w:id="33"/>
      </w:r>
      <w:r w:rsidRPr="007000DD">
        <w:rPr>
          <w:lang w:val="es-ES"/>
        </w:rPr>
        <w:t xml:space="preserve"> y (4) programa.</w:t>
      </w:r>
      <w:r w:rsidRPr="00D92BAC">
        <w:footnoteReference w:id="34"/>
      </w:r>
      <w:r w:rsidRPr="007000DD">
        <w:rPr>
          <w:lang w:val="es-ES"/>
        </w:rPr>
        <w:t xml:space="preserve"> Cada uno de estas modalidades tiene un ciclo y  directrices/plantillas específicos para la preparación y la presentación del proyecto.</w:t>
      </w:r>
      <w:r w:rsidRPr="00D92BAC">
        <w:footnoteReference w:id="35"/>
      </w:r>
    </w:p>
    <w:p w14:paraId="454F4D80" w14:textId="77777777" w:rsidR="00C3037F" w:rsidRPr="00CC1964" w:rsidRDefault="00C3037F" w:rsidP="00C3037F">
      <w:pPr>
        <w:pStyle w:val="Heading1"/>
        <w:rPr>
          <w:lang w:val="es-AR"/>
        </w:rPr>
      </w:pPr>
      <w:r w:rsidRPr="00CC1964">
        <w:rPr>
          <w:lang w:val="es-AR"/>
        </w:rPr>
        <w:t xml:space="preserve">El </w:t>
      </w:r>
      <w:r w:rsidRPr="00593D1E">
        <w:rPr>
          <w:lang w:val="es-AR"/>
        </w:rPr>
        <w:t xml:space="preserve">programa de </w:t>
      </w:r>
      <w:r>
        <w:rPr>
          <w:lang w:val="es-AR"/>
        </w:rPr>
        <w:t>subvención reembolsable</w:t>
      </w:r>
      <w:r w:rsidRPr="00593D1E">
        <w:rPr>
          <w:lang w:val="es-AR"/>
        </w:rPr>
        <w:t xml:space="preserve"> del FMAM</w:t>
      </w:r>
      <w:r w:rsidRPr="00CC1964">
        <w:rPr>
          <w:lang w:val="es-AR"/>
        </w:rPr>
        <w:t xml:space="preserve">, que </w:t>
      </w:r>
      <w:proofErr w:type="gramStart"/>
      <w:r w:rsidRPr="00CC1964">
        <w:rPr>
          <w:lang w:val="es-AR"/>
        </w:rPr>
        <w:t>incluye</w:t>
      </w:r>
      <w:proofErr w:type="gramEnd"/>
      <w:r w:rsidRPr="00CC1964">
        <w:rPr>
          <w:lang w:val="es-AR"/>
        </w:rPr>
        <w:t xml:space="preserve"> pero no se limita a (i) deuda, (</w:t>
      </w:r>
      <w:proofErr w:type="spellStart"/>
      <w:r w:rsidRPr="00CC1964">
        <w:rPr>
          <w:lang w:val="es-AR"/>
        </w:rPr>
        <w:t>ii</w:t>
      </w:r>
      <w:proofErr w:type="spellEnd"/>
      <w:r w:rsidRPr="00CC1964">
        <w:rPr>
          <w:lang w:val="es-AR"/>
        </w:rPr>
        <w:t>) productos de mitigación de riesgos, y (</w:t>
      </w:r>
      <w:proofErr w:type="spellStart"/>
      <w:r w:rsidRPr="00CC1964">
        <w:rPr>
          <w:lang w:val="es-AR"/>
        </w:rPr>
        <w:t>iii</w:t>
      </w:r>
      <w:proofErr w:type="spellEnd"/>
      <w:r w:rsidRPr="00CC1964">
        <w:rPr>
          <w:lang w:val="es-AR"/>
        </w:rPr>
        <w:t xml:space="preserve">) instrumentos de </w:t>
      </w:r>
      <w:r>
        <w:rPr>
          <w:lang w:val="es-AR"/>
        </w:rPr>
        <w:t>capital</w:t>
      </w:r>
      <w:r w:rsidRPr="00CC1964">
        <w:rPr>
          <w:lang w:val="es-AR"/>
        </w:rPr>
        <w:t xml:space="preserve">, también puede utilizarse para la ejecución de proyectos. </w:t>
      </w:r>
      <w:r>
        <w:rPr>
          <w:lang w:val="es-AR"/>
        </w:rPr>
        <w:t xml:space="preserve">Dicho </w:t>
      </w:r>
      <w:r w:rsidRPr="00627E53">
        <w:rPr>
          <w:lang w:val="es-AR"/>
        </w:rPr>
        <w:t xml:space="preserve">programa </w:t>
      </w:r>
      <w:r w:rsidRPr="00CC1964">
        <w:rPr>
          <w:lang w:val="es-AR"/>
        </w:rPr>
        <w:t>intenta catalizar la inversión del sector privado en el ámbito mundial y nacional alinead</w:t>
      </w:r>
      <w:r>
        <w:rPr>
          <w:lang w:val="es-AR"/>
        </w:rPr>
        <w:t>a</w:t>
      </w:r>
      <w:r w:rsidRPr="00CC1964">
        <w:rPr>
          <w:lang w:val="es-AR"/>
        </w:rPr>
        <w:t xml:space="preserve"> con </w:t>
      </w:r>
      <w:r>
        <w:rPr>
          <w:lang w:val="es-AR"/>
        </w:rPr>
        <w:t xml:space="preserve">los </w:t>
      </w:r>
      <w:r w:rsidRPr="00CC1964">
        <w:rPr>
          <w:lang w:val="es-AR"/>
        </w:rPr>
        <w:t>objetivos de la esfera de actividad del FMAM.</w:t>
      </w:r>
      <w:r w:rsidRPr="00F23AAA">
        <w:rPr>
          <w:rStyle w:val="FootnoteReference"/>
          <w:lang w:val="es-AR"/>
        </w:rPr>
        <w:footnoteReference w:id="36"/>
      </w:r>
    </w:p>
    <w:p w14:paraId="0E5D13A0" w14:textId="77777777" w:rsidR="00C3037F" w:rsidRPr="00CC1964" w:rsidRDefault="00C3037F" w:rsidP="00C3037F">
      <w:pPr>
        <w:pStyle w:val="Heading1"/>
        <w:keepNext/>
        <w:numPr>
          <w:ilvl w:val="0"/>
          <w:numId w:val="0"/>
        </w:numPr>
        <w:jc w:val="left"/>
        <w:rPr>
          <w:u w:val="single"/>
          <w:lang w:val="es-AR"/>
        </w:rPr>
      </w:pPr>
      <w:r w:rsidRPr="00CC1964">
        <w:rPr>
          <w:bCs/>
          <w:i/>
          <w:u w:val="single"/>
          <w:lang w:val="es-AR"/>
        </w:rPr>
        <w:t xml:space="preserve">Fondo Verde para el Clima </w:t>
      </w:r>
      <w:r w:rsidRPr="00CC1964">
        <w:rPr>
          <w:i/>
          <w:u w:val="single"/>
          <w:lang w:val="es-AR"/>
        </w:rPr>
        <w:t>(FVC)</w:t>
      </w:r>
    </w:p>
    <w:p w14:paraId="23C698B9" w14:textId="77777777" w:rsidR="00C3037F" w:rsidRPr="00CC1964" w:rsidRDefault="00C3037F" w:rsidP="00C3037F">
      <w:pPr>
        <w:pStyle w:val="Heading1"/>
        <w:rPr>
          <w:lang w:val="es-AR"/>
        </w:rPr>
      </w:pPr>
      <w:r w:rsidRPr="00CC1964">
        <w:rPr>
          <w:lang w:val="es-AR"/>
        </w:rPr>
        <w:t>El Fondo Verde para el Clima es el mayor fondo multilateral</w:t>
      </w:r>
      <w:r>
        <w:rPr>
          <w:lang w:val="es-AR"/>
        </w:rPr>
        <w:t xml:space="preserve"> </w:t>
      </w:r>
      <w:r w:rsidRPr="00CC1964">
        <w:rPr>
          <w:lang w:val="es-AR"/>
        </w:rPr>
        <w:t xml:space="preserve">del mundo </w:t>
      </w:r>
      <w:r>
        <w:rPr>
          <w:lang w:val="es-AR"/>
        </w:rPr>
        <w:t xml:space="preserve">para </w:t>
      </w:r>
      <w:r w:rsidRPr="00CC1964">
        <w:rPr>
          <w:lang w:val="es-AR"/>
        </w:rPr>
        <w:t>el clima, establecido por la Convención Marco de las Naciones Unidas sobre el Cambio Climático como entidad encargada del</w:t>
      </w:r>
      <w:r>
        <w:rPr>
          <w:lang w:val="es-AR"/>
        </w:rPr>
        <w:t xml:space="preserve"> </w:t>
      </w:r>
      <w:r w:rsidRPr="00CC1964">
        <w:rPr>
          <w:lang w:val="es-AR"/>
        </w:rPr>
        <w:t xml:space="preserve">funcionamiento del Mecanismo Financiero para ayudar a países en vías de desarrollo en las prácticas de adaptación y mitigación para contrarrestar los cambios climáticos. Los países en vías de desarrollo tienen una modalidad de acceso directo para que las organizaciones nacionales y subnacionales puedan recibir directamente el financiamiento más allá del de las instituciones multilaterales. </w:t>
      </w:r>
    </w:p>
    <w:p w14:paraId="14DDC282" w14:textId="77777777" w:rsidR="00C3037F" w:rsidRPr="00CC1964" w:rsidRDefault="00C3037F" w:rsidP="00C3037F">
      <w:pPr>
        <w:pStyle w:val="Heading1"/>
        <w:rPr>
          <w:lang w:val="es-AR"/>
        </w:rPr>
      </w:pPr>
      <w:r w:rsidRPr="00CC1964">
        <w:rPr>
          <w:lang w:val="es-AR"/>
        </w:rPr>
        <w:t xml:space="preserve">El FVC también trata de </w:t>
      </w:r>
      <w:r>
        <w:rPr>
          <w:lang w:val="es-AR"/>
        </w:rPr>
        <w:t xml:space="preserve">incidir </w:t>
      </w:r>
      <w:r w:rsidRPr="00CC1964">
        <w:rPr>
          <w:lang w:val="es-AR"/>
        </w:rPr>
        <w:t xml:space="preserve">en ocho áreas </w:t>
      </w:r>
      <w:r w:rsidRPr="006D799B">
        <w:rPr>
          <w:lang w:val="es-AR"/>
        </w:rPr>
        <w:t>de mitigación y adaptación</w:t>
      </w:r>
      <w:r w:rsidRPr="006D799B">
        <w:rPr>
          <w:rStyle w:val="FootnoteReference"/>
          <w:lang w:val="es-AR"/>
        </w:rPr>
        <w:footnoteReference w:id="37"/>
      </w:r>
      <w:r w:rsidRPr="00CC1964">
        <w:rPr>
          <w:lang w:val="es-AR"/>
        </w:rPr>
        <w:t xml:space="preserve"> para alcanzar sus objetivos generales. De estas áreas, la denominada “edificios, ciudades, industrias y equipos" aborda la eficiencia energética en los subsectores de fabricación de espumas y los sectores de refrigeración, climatización y bombas de calor. Desde la reunión</w:t>
      </w:r>
      <w:r>
        <w:rPr>
          <w:lang w:val="es-AR"/>
        </w:rPr>
        <w:t xml:space="preserve"> de la Junta</w:t>
      </w:r>
      <w:r w:rsidRPr="00CC1964">
        <w:rPr>
          <w:lang w:val="es-AR"/>
        </w:rPr>
        <w:t xml:space="preserve"> del FVC</w:t>
      </w:r>
      <w:r>
        <w:rPr>
          <w:lang w:val="es-AR"/>
        </w:rPr>
        <w:t>,</w:t>
      </w:r>
      <w:r w:rsidRPr="00CC1964">
        <w:rPr>
          <w:lang w:val="es-AR"/>
        </w:rPr>
        <w:t xml:space="preserve"> celebrada en octubre de 2021, se aprobaron 31 proyectos en esta área, lo que </w:t>
      </w:r>
      <w:r>
        <w:rPr>
          <w:lang w:val="es-AR"/>
        </w:rPr>
        <w:t xml:space="preserve">representa </w:t>
      </w:r>
      <w:r w:rsidRPr="00CC1964">
        <w:rPr>
          <w:lang w:val="es-AR"/>
        </w:rPr>
        <w:t xml:space="preserve">1,5 mil millones </w:t>
      </w:r>
      <w:r>
        <w:rPr>
          <w:lang w:val="es-AR"/>
        </w:rPr>
        <w:t xml:space="preserve">$EUA </w:t>
      </w:r>
      <w:r w:rsidRPr="00CC1964">
        <w:rPr>
          <w:lang w:val="es-AR"/>
        </w:rPr>
        <w:t>de financiamiento</w:t>
      </w:r>
      <w:r>
        <w:rPr>
          <w:lang w:val="es-AR"/>
        </w:rPr>
        <w:t xml:space="preserve"> proveniente</w:t>
      </w:r>
      <w:r w:rsidRPr="00CC1964">
        <w:rPr>
          <w:lang w:val="es-AR"/>
        </w:rPr>
        <w:t xml:space="preserve"> del FVC  </w:t>
      </w:r>
    </w:p>
    <w:p w14:paraId="1B951081" w14:textId="40A6E959" w:rsidR="005144D5" w:rsidRDefault="00C3037F" w:rsidP="005144D5">
      <w:pPr>
        <w:pStyle w:val="Heading1"/>
        <w:rPr>
          <w:lang w:val="es-AR"/>
        </w:rPr>
      </w:pPr>
      <w:r w:rsidRPr="00CC1964">
        <w:rPr>
          <w:lang w:val="es-AR"/>
        </w:rPr>
        <w:t>Además, en la reunión</w:t>
      </w:r>
      <w:r>
        <w:rPr>
          <w:lang w:val="es-AR"/>
        </w:rPr>
        <w:t xml:space="preserve"> de la Junta</w:t>
      </w:r>
      <w:r w:rsidRPr="00CC1964">
        <w:rPr>
          <w:lang w:val="es-AR"/>
        </w:rPr>
        <w:t xml:space="preserve"> del FVC celebrada</w:t>
      </w:r>
      <w:r>
        <w:rPr>
          <w:lang w:val="es-AR"/>
        </w:rPr>
        <w:t xml:space="preserve"> en</w:t>
      </w:r>
      <w:r w:rsidRPr="00CC1964">
        <w:rPr>
          <w:lang w:val="es-AR"/>
        </w:rPr>
        <w:t xml:space="preserve"> octubre de 2021, se aprobó el proyecto del </w:t>
      </w:r>
      <w:r w:rsidRPr="00856492">
        <w:rPr>
          <w:lang w:val="es-AR"/>
        </w:rPr>
        <w:t xml:space="preserve">Centro de refrigeración </w:t>
      </w:r>
      <w:r w:rsidRPr="00CC1964">
        <w:rPr>
          <w:lang w:val="es-AR"/>
        </w:rPr>
        <w:t xml:space="preserve">con una financiación total de 157 millones </w:t>
      </w:r>
      <w:r>
        <w:rPr>
          <w:lang w:val="es-AR"/>
        </w:rPr>
        <w:t xml:space="preserve">$EUA provenientes </w:t>
      </w:r>
      <w:r w:rsidRPr="00CC1964">
        <w:rPr>
          <w:lang w:val="es-AR"/>
        </w:rPr>
        <w:t>del FVC (que incluye donaciones por 32 millones de $EUA y</w:t>
      </w:r>
      <w:r>
        <w:rPr>
          <w:lang w:val="es-AR"/>
        </w:rPr>
        <w:t xml:space="preserve"> préstamos por</w:t>
      </w:r>
      <w:r w:rsidRPr="00CC1964">
        <w:rPr>
          <w:lang w:val="es-AR"/>
        </w:rPr>
        <w:t xml:space="preserve"> 125 millones $EUA) para el Banco Mundial.</w:t>
      </w:r>
      <w:r w:rsidRPr="00E3104C">
        <w:rPr>
          <w:rStyle w:val="FootnoteReference"/>
          <w:lang w:val="es-AR"/>
        </w:rPr>
        <w:footnoteReference w:id="38"/>
      </w:r>
      <w:r w:rsidRPr="00CC1964">
        <w:rPr>
          <w:lang w:val="es-AR"/>
        </w:rPr>
        <w:t xml:space="preserve"> Se espera que el proyecto atraiga otros 722 840 000 </w:t>
      </w:r>
      <w:r>
        <w:rPr>
          <w:lang w:val="es-AR"/>
        </w:rPr>
        <w:t>$EUA</w:t>
      </w:r>
      <w:r w:rsidRPr="00CC1964">
        <w:rPr>
          <w:lang w:val="es-AR"/>
        </w:rPr>
        <w:t xml:space="preserve"> </w:t>
      </w:r>
      <w:r>
        <w:rPr>
          <w:lang w:val="es-AR"/>
        </w:rPr>
        <w:t xml:space="preserve">en </w:t>
      </w:r>
      <w:r w:rsidRPr="00CC1964">
        <w:rPr>
          <w:lang w:val="es-AR"/>
        </w:rPr>
        <w:t xml:space="preserve">cofinanciación. Este proyecto cubre nueve países, con tres grupos </w:t>
      </w:r>
      <w:r>
        <w:rPr>
          <w:lang w:val="es-AR"/>
        </w:rPr>
        <w:t>prioritario</w:t>
      </w:r>
      <w:r w:rsidRPr="00CC1964">
        <w:rPr>
          <w:lang w:val="es-AR"/>
        </w:rPr>
        <w:t xml:space="preserve">s (países menos adelantados, pequeños estados insulares en desarrollo y Estados africanos) y se concentra en las reglamentaciones y políticas, la asistencia técnica y el financiamiento para abordar y ayudar a eliminar barreras al desarrollo de inversiones de </w:t>
      </w:r>
      <w:r w:rsidRPr="0044103D">
        <w:rPr>
          <w:lang w:val="es-AR"/>
        </w:rPr>
        <w:t>refrigeración sostenible</w:t>
      </w:r>
      <w:r w:rsidRPr="00CC1964">
        <w:rPr>
          <w:lang w:val="es-AR"/>
        </w:rPr>
        <w:t xml:space="preserve">. El proyecto se ejecutaría durante diez años. Las medidas previstas incluyen el financiamiento de inversiones en tecnologías y sistemas innovadores de </w:t>
      </w:r>
      <w:r>
        <w:rPr>
          <w:lang w:val="es-AR"/>
        </w:rPr>
        <w:t>refrigeración</w:t>
      </w:r>
      <w:r w:rsidRPr="00CC1964">
        <w:rPr>
          <w:lang w:val="es-AR"/>
        </w:rPr>
        <w:t xml:space="preserve">, inocuos para el clima, y </w:t>
      </w:r>
      <w:r>
        <w:rPr>
          <w:lang w:val="es-AR"/>
        </w:rPr>
        <w:t xml:space="preserve">la creación de </w:t>
      </w:r>
      <w:r w:rsidRPr="00CC1964">
        <w:rPr>
          <w:lang w:val="es-AR"/>
        </w:rPr>
        <w:t xml:space="preserve">un </w:t>
      </w:r>
      <w:r w:rsidRPr="00A65203">
        <w:rPr>
          <w:lang w:val="es-AR"/>
        </w:rPr>
        <w:t xml:space="preserve">ambiente </w:t>
      </w:r>
      <w:r w:rsidRPr="00CC1964">
        <w:rPr>
          <w:lang w:val="es-AR"/>
        </w:rPr>
        <w:t xml:space="preserve">que facilite mediante </w:t>
      </w:r>
      <w:r>
        <w:rPr>
          <w:lang w:val="es-AR"/>
        </w:rPr>
        <w:t>el fortalecimiento</w:t>
      </w:r>
      <w:r w:rsidRPr="00CC1964">
        <w:rPr>
          <w:lang w:val="es-AR"/>
        </w:rPr>
        <w:t xml:space="preserve"> institucional, los marcos y políticas</w:t>
      </w:r>
      <w:r>
        <w:rPr>
          <w:lang w:val="es-AR"/>
        </w:rPr>
        <w:t xml:space="preserve"> </w:t>
      </w:r>
      <w:r w:rsidRPr="00CC1964">
        <w:rPr>
          <w:lang w:val="es-AR"/>
        </w:rPr>
        <w:t xml:space="preserve">reglamentarios y la creación de capacidad de las partes interesadas clave en tecnologías, modelos administrativos y evaluación y ejecución de proyectos de </w:t>
      </w:r>
      <w:r>
        <w:rPr>
          <w:lang w:val="es-AR"/>
        </w:rPr>
        <w:t>refrigeración</w:t>
      </w:r>
      <w:r w:rsidRPr="00CC1964">
        <w:rPr>
          <w:lang w:val="es-AR"/>
        </w:rPr>
        <w:t>.</w:t>
      </w:r>
    </w:p>
    <w:p w14:paraId="5E52D5EB" w14:textId="5437C20F" w:rsidR="005144D5" w:rsidRPr="005144D5" w:rsidRDefault="005144D5" w:rsidP="005144D5">
      <w:pPr>
        <w:rPr>
          <w:i/>
          <w:iCs/>
          <w:lang w:val="es-AR"/>
        </w:rPr>
      </w:pPr>
      <w:r w:rsidRPr="005144D5">
        <w:rPr>
          <w:i/>
          <w:iCs/>
          <w:lang w:val="es-AR"/>
        </w:rPr>
        <w:t>Admisibilidad</w:t>
      </w:r>
    </w:p>
    <w:p w14:paraId="7A1CA62B" w14:textId="77777777" w:rsidR="005144D5" w:rsidRPr="005144D5" w:rsidRDefault="005144D5" w:rsidP="005144D5">
      <w:pPr>
        <w:rPr>
          <w:lang w:val="es-AR"/>
        </w:rPr>
      </w:pPr>
    </w:p>
    <w:p w14:paraId="79F8FF6D" w14:textId="16216E67" w:rsidR="00C3037F" w:rsidRPr="005144D5" w:rsidRDefault="00C3037F" w:rsidP="005144D5">
      <w:pPr>
        <w:pStyle w:val="Heading1"/>
        <w:rPr>
          <w:rStyle w:val="FootnoteReference"/>
          <w:vertAlign w:val="baseline"/>
          <w:lang w:val="es-AR"/>
        </w:rPr>
      </w:pPr>
      <w:r w:rsidRPr="005144D5">
        <w:rPr>
          <w:lang w:val="es-ES"/>
        </w:rPr>
        <w:t>El FVC p</w:t>
      </w:r>
      <w:proofErr w:type="spellStart"/>
      <w:r w:rsidRPr="005144D5">
        <w:rPr>
          <w:lang w:val="es-AR"/>
        </w:rPr>
        <w:t>uede</w:t>
      </w:r>
      <w:proofErr w:type="spellEnd"/>
      <w:r w:rsidRPr="005144D5">
        <w:rPr>
          <w:lang w:val="es-AR"/>
        </w:rPr>
        <w:t xml:space="preserve"> financiar </w:t>
      </w:r>
      <w:r w:rsidRPr="005144D5">
        <w:rPr>
          <w:lang w:val="es-ES"/>
        </w:rPr>
        <w:t>países en vías de desarrollo que son Partes en la</w:t>
      </w:r>
      <w:r w:rsidRPr="005144D5">
        <w:rPr>
          <w:lang w:val="es-AR"/>
        </w:rPr>
        <w:t xml:space="preserve"> </w:t>
      </w:r>
      <w:r w:rsidRPr="005144D5">
        <w:rPr>
          <w:lang w:val="es-ES"/>
        </w:rPr>
        <w:t xml:space="preserve">Convención Marco de las </w:t>
      </w:r>
      <w:r w:rsidRPr="005144D5">
        <w:rPr>
          <w:lang w:val="es-AR"/>
        </w:rPr>
        <w:t>Naciones</w:t>
      </w:r>
      <w:r w:rsidRPr="005144D5">
        <w:rPr>
          <w:lang w:val="es-ES"/>
        </w:rPr>
        <w:t xml:space="preserve"> Unidas sobre el Cambio Climático.</w:t>
      </w:r>
      <w:r w:rsidRPr="005144D5">
        <w:rPr>
          <w:lang w:val="es-AR"/>
        </w:rPr>
        <w:t xml:space="preserve"> P</w:t>
      </w:r>
      <w:r w:rsidRPr="007000DD">
        <w:rPr>
          <w:lang w:val="es-ES"/>
        </w:rPr>
        <w:t xml:space="preserve">ara </w:t>
      </w:r>
      <w:r w:rsidRPr="005144D5">
        <w:rPr>
          <w:lang w:val="es-AR"/>
        </w:rPr>
        <w:t xml:space="preserve">obtener </w:t>
      </w:r>
      <w:r w:rsidRPr="007000DD">
        <w:rPr>
          <w:lang w:val="es-ES"/>
        </w:rPr>
        <w:t>el financiamiento del FVC p</w:t>
      </w:r>
      <w:proofErr w:type="spellStart"/>
      <w:r w:rsidRPr="005144D5">
        <w:rPr>
          <w:lang w:val="es-AR"/>
        </w:rPr>
        <w:t>ueden</w:t>
      </w:r>
      <w:proofErr w:type="spellEnd"/>
      <w:r w:rsidRPr="005144D5">
        <w:rPr>
          <w:lang w:val="es-AR"/>
        </w:rPr>
        <w:t xml:space="preserve"> presentarse </w:t>
      </w:r>
      <w:r w:rsidRPr="007000DD">
        <w:rPr>
          <w:lang w:val="es-ES"/>
        </w:rPr>
        <w:t>notas conceptuales y propuestas de financiamiento para diferentes países a través de las entidades acreditadas.</w:t>
      </w:r>
      <w:r w:rsidRPr="005144D5">
        <w:rPr>
          <w:lang w:val="es-AR"/>
        </w:rPr>
        <w:t xml:space="preserve"> </w:t>
      </w:r>
      <w:r w:rsidRPr="007000DD">
        <w:rPr>
          <w:lang w:val="es-ES"/>
        </w:rPr>
        <w:t xml:space="preserve">Éstas incluyen entidades de acceso directo y entidades de acceso </w:t>
      </w:r>
      <w:r w:rsidRPr="005144D5">
        <w:rPr>
          <w:lang w:val="es-AR"/>
        </w:rPr>
        <w:t>internacional</w:t>
      </w:r>
      <w:r w:rsidRPr="007000DD">
        <w:rPr>
          <w:lang w:val="es-ES"/>
        </w:rPr>
        <w:t>.</w:t>
      </w:r>
      <w:r w:rsidRPr="00D92BAC">
        <w:rPr>
          <w:rStyle w:val="FootnoteReference"/>
        </w:rPr>
        <w:footnoteReference w:id="39"/>
      </w:r>
      <w:r w:rsidRPr="007000DD">
        <w:rPr>
          <w:rStyle w:val="FootnoteReference"/>
          <w:lang w:val="es-ES"/>
        </w:rPr>
        <w:t xml:space="preserve"> </w:t>
      </w:r>
      <w:r w:rsidRPr="005144D5">
        <w:rPr>
          <w:lang w:val="es-AR"/>
        </w:rPr>
        <w:t>El 6 de enero 2022, la Junta del FVC aprobó la acreditación de 113 entidades</w:t>
      </w:r>
      <w:r w:rsidRPr="007000DD">
        <w:rPr>
          <w:rStyle w:val="FootnoteReference"/>
          <w:lang w:val="es-ES"/>
        </w:rPr>
        <w:t>.</w:t>
      </w:r>
      <w:r w:rsidRPr="00D92BAC">
        <w:rPr>
          <w:rStyle w:val="FootnoteReference"/>
          <w:lang w:val="es-AR"/>
        </w:rPr>
        <w:footnoteReference w:id="40"/>
      </w:r>
      <w:r w:rsidRPr="007000DD">
        <w:rPr>
          <w:rStyle w:val="FootnoteReference"/>
          <w:lang w:val="es-ES"/>
        </w:rPr>
        <w:t xml:space="preserve"> </w:t>
      </w:r>
    </w:p>
    <w:p w14:paraId="606BF3DA" w14:textId="77777777" w:rsidR="00C3037F" w:rsidRPr="00CC1964" w:rsidRDefault="00C3037F" w:rsidP="00C3037F">
      <w:pPr>
        <w:jc w:val="left"/>
        <w:rPr>
          <w:i/>
          <w:lang w:val="es-AR"/>
        </w:rPr>
      </w:pPr>
      <w:r w:rsidRPr="00CC1964">
        <w:rPr>
          <w:i/>
          <w:lang w:val="es-AR"/>
        </w:rPr>
        <w:t>Políticas y procedimientos</w:t>
      </w:r>
    </w:p>
    <w:p w14:paraId="2876EAC2" w14:textId="77777777" w:rsidR="00C3037F" w:rsidRPr="00CC1964" w:rsidRDefault="00C3037F" w:rsidP="00C3037F">
      <w:pPr>
        <w:jc w:val="left"/>
        <w:rPr>
          <w:iCs/>
          <w:lang w:val="es-AR"/>
        </w:rPr>
      </w:pPr>
    </w:p>
    <w:p w14:paraId="7518D1EA" w14:textId="77777777" w:rsidR="00C3037F" w:rsidRPr="002A5510" w:rsidRDefault="00C3037F" w:rsidP="00C3037F">
      <w:pPr>
        <w:pStyle w:val="Heading1"/>
        <w:rPr>
          <w:lang w:val="es-AR"/>
        </w:rPr>
      </w:pPr>
      <w:r w:rsidRPr="007000DD">
        <w:rPr>
          <w:lang w:val="es-ES"/>
        </w:rPr>
        <w:t xml:space="preserve">El FVC utiliza una combinación de instrumentos financieros para financiar proyectos, incluyendo donaciones y subvenciones no reembolsables (por ej., préstamos, capital, garantías, etc.). Las entidades acreditadas son responsables de presentar notas conceptuales y propuestas de financiamiento al FVC, y luego controlar, supervisar, gestionar y hacer el seguimiento de todos los proyectos y programas aprobados por el FVC. </w:t>
      </w:r>
      <w:r w:rsidRPr="00D92BAC">
        <w:rPr>
          <w:lang w:val="es-ES"/>
        </w:rPr>
        <w:t>El proceso de preparación y aprobación del proyecto incluye la preparación y la presentación de una nota conceptual, la presentación de una propuesta de financiamiento del proyecto, la evaluación detallada de dicha propuesta, incluyendo su correspondencia con los criterios de inversión del FVC, la aprobación de la Junta del FVC y la finalización del acuerdo legal para su ejecución.</w:t>
      </w:r>
      <w:r w:rsidRPr="002A5510">
        <w:rPr>
          <w:lang w:val="es-AR"/>
        </w:rPr>
        <w:t xml:space="preserve"> </w:t>
      </w:r>
      <w:r w:rsidRPr="002A5510">
        <w:rPr>
          <w:rStyle w:val="FootnoteReference"/>
          <w:lang w:val="es-AR"/>
        </w:rPr>
        <w:footnoteReference w:id="41"/>
      </w:r>
    </w:p>
    <w:p w14:paraId="5439FC1C" w14:textId="77777777" w:rsidR="00C3037F" w:rsidRPr="00CC1964" w:rsidRDefault="00C3037F" w:rsidP="00C3037F">
      <w:pPr>
        <w:pStyle w:val="Heading1"/>
        <w:rPr>
          <w:lang w:val="es-AR"/>
        </w:rPr>
      </w:pPr>
      <w:proofErr w:type="gramStart"/>
      <w:r>
        <w:rPr>
          <w:lang w:val="es-AR"/>
        </w:rPr>
        <w:t>Asimismo</w:t>
      </w:r>
      <w:proofErr w:type="gramEnd"/>
      <w:r>
        <w:rPr>
          <w:lang w:val="es-AR"/>
        </w:rPr>
        <w:t xml:space="preserve"> el </w:t>
      </w:r>
      <w:r w:rsidRPr="00CC1964">
        <w:rPr>
          <w:lang w:val="es-AR"/>
        </w:rPr>
        <w:t xml:space="preserve">FVC tiene </w:t>
      </w:r>
      <w:r>
        <w:rPr>
          <w:lang w:val="es-AR"/>
        </w:rPr>
        <w:t xml:space="preserve">un plan piloto para </w:t>
      </w:r>
      <w:r w:rsidRPr="002E05F3">
        <w:rPr>
          <w:lang w:val="es-AR"/>
        </w:rPr>
        <w:t xml:space="preserve">el proceso simplificado de aprobación </w:t>
      </w:r>
      <w:r w:rsidRPr="00CC1964">
        <w:rPr>
          <w:lang w:val="es-AR"/>
        </w:rPr>
        <w:t xml:space="preserve">para proyectos o programas </w:t>
      </w:r>
      <w:r>
        <w:rPr>
          <w:lang w:val="es-AR"/>
        </w:rPr>
        <w:t xml:space="preserve">de menor </w:t>
      </w:r>
      <w:r w:rsidRPr="00CC1964">
        <w:rPr>
          <w:lang w:val="es-AR"/>
        </w:rPr>
        <w:t>escala que requieran una contribución del FVC</w:t>
      </w:r>
      <w:r>
        <w:rPr>
          <w:lang w:val="es-AR"/>
        </w:rPr>
        <w:t xml:space="preserve"> de</w:t>
      </w:r>
      <w:r w:rsidRPr="00CC1964">
        <w:rPr>
          <w:lang w:val="es-AR"/>
        </w:rPr>
        <w:t xml:space="preserve"> hasta de 10 millones</w:t>
      </w:r>
      <w:r>
        <w:rPr>
          <w:lang w:val="es-AR"/>
        </w:rPr>
        <w:t xml:space="preserve"> $EUA</w:t>
      </w:r>
      <w:r w:rsidRPr="00CC1964">
        <w:rPr>
          <w:lang w:val="es-AR"/>
        </w:rPr>
        <w:t xml:space="preserve"> bajo ciertas condiciones.</w:t>
      </w:r>
      <w:r w:rsidRPr="003B0295">
        <w:rPr>
          <w:rStyle w:val="FootnoteReference"/>
          <w:lang w:val="es-AR"/>
        </w:rPr>
        <w:footnoteReference w:id="42"/>
      </w:r>
    </w:p>
    <w:p w14:paraId="4F89B2FC" w14:textId="77777777" w:rsidR="00C3037F" w:rsidRPr="00CC1964" w:rsidRDefault="00C3037F" w:rsidP="00C3037F">
      <w:pPr>
        <w:pStyle w:val="Heading1"/>
        <w:rPr>
          <w:lang w:val="es-AR"/>
        </w:rPr>
      </w:pPr>
      <w:r w:rsidRPr="00CC1964">
        <w:rPr>
          <w:lang w:val="es-AR"/>
        </w:rPr>
        <w:t xml:space="preserve">Además, </w:t>
      </w:r>
      <w:r>
        <w:rPr>
          <w:lang w:val="es-AR"/>
        </w:rPr>
        <w:t xml:space="preserve">mediante </w:t>
      </w:r>
      <w:r w:rsidRPr="00CC1964">
        <w:rPr>
          <w:lang w:val="es-AR"/>
        </w:rPr>
        <w:t xml:space="preserve">los </w:t>
      </w:r>
      <w:r>
        <w:rPr>
          <w:lang w:val="es-AR"/>
        </w:rPr>
        <w:t>pedidos de propuestas</w:t>
      </w:r>
      <w:r w:rsidRPr="00CC1964">
        <w:rPr>
          <w:lang w:val="es-AR"/>
        </w:rPr>
        <w:t xml:space="preserve"> y los </w:t>
      </w:r>
      <w:proofErr w:type="gramStart"/>
      <w:r w:rsidRPr="00CC1964">
        <w:rPr>
          <w:lang w:val="es-AR"/>
        </w:rPr>
        <w:t xml:space="preserve">programas </w:t>
      </w:r>
      <w:r>
        <w:rPr>
          <w:lang w:val="es-AR"/>
        </w:rPr>
        <w:t>pilotos</w:t>
      </w:r>
      <w:proofErr w:type="gramEnd"/>
      <w:r>
        <w:rPr>
          <w:lang w:val="es-AR"/>
        </w:rPr>
        <w:t xml:space="preserve"> </w:t>
      </w:r>
      <w:r w:rsidRPr="00CC1964">
        <w:rPr>
          <w:lang w:val="es-AR"/>
        </w:rPr>
        <w:t xml:space="preserve">que se centran en temas específicos, </w:t>
      </w:r>
      <w:r>
        <w:rPr>
          <w:lang w:val="es-AR"/>
        </w:rPr>
        <w:t xml:space="preserve">el </w:t>
      </w:r>
      <w:r w:rsidRPr="00CC1964">
        <w:rPr>
          <w:lang w:val="es-AR"/>
        </w:rPr>
        <w:t xml:space="preserve">FVC </w:t>
      </w:r>
      <w:r>
        <w:rPr>
          <w:lang w:val="es-AR"/>
        </w:rPr>
        <w:t xml:space="preserve">trata de abordar aquellas </w:t>
      </w:r>
      <w:r w:rsidRPr="00CC1964">
        <w:rPr>
          <w:lang w:val="es-AR"/>
        </w:rPr>
        <w:t xml:space="preserve">áreas que </w:t>
      </w:r>
      <w:r>
        <w:rPr>
          <w:lang w:val="es-AR"/>
        </w:rPr>
        <w:t xml:space="preserve">tienen gran </w:t>
      </w:r>
      <w:r w:rsidRPr="00CC1964">
        <w:rPr>
          <w:lang w:val="es-AR"/>
        </w:rPr>
        <w:t xml:space="preserve">potencial pero no </w:t>
      </w:r>
      <w:r>
        <w:rPr>
          <w:lang w:val="es-AR"/>
        </w:rPr>
        <w:t xml:space="preserve">que están financiadas </w:t>
      </w:r>
      <w:r w:rsidRPr="00CC1964">
        <w:rPr>
          <w:lang w:val="es-AR"/>
        </w:rPr>
        <w:t xml:space="preserve">adecuadamente a través de los canales actuales, para </w:t>
      </w:r>
      <w:r>
        <w:rPr>
          <w:lang w:val="es-AR"/>
        </w:rPr>
        <w:t xml:space="preserve">cubrir </w:t>
      </w:r>
      <w:r w:rsidRPr="00CC1964">
        <w:rPr>
          <w:lang w:val="es-AR"/>
        </w:rPr>
        <w:t xml:space="preserve">huecos en el </w:t>
      </w:r>
      <w:r>
        <w:rPr>
          <w:lang w:val="es-AR"/>
        </w:rPr>
        <w:t xml:space="preserve">panorama </w:t>
      </w:r>
      <w:r w:rsidRPr="00CC1964">
        <w:rPr>
          <w:lang w:val="es-AR"/>
        </w:rPr>
        <w:t xml:space="preserve">actual de las finanzas </w:t>
      </w:r>
      <w:r>
        <w:rPr>
          <w:lang w:val="es-AR"/>
        </w:rPr>
        <w:t xml:space="preserve">destinadas al </w:t>
      </w:r>
      <w:r w:rsidRPr="00CC1964">
        <w:rPr>
          <w:lang w:val="es-AR"/>
        </w:rPr>
        <w:t xml:space="preserve">clima. </w:t>
      </w:r>
      <w:r>
        <w:rPr>
          <w:lang w:val="es-AR"/>
        </w:rPr>
        <w:t xml:space="preserve">Dado que </w:t>
      </w:r>
      <w:r w:rsidRPr="00CC1964">
        <w:rPr>
          <w:lang w:val="es-AR"/>
        </w:rPr>
        <w:t xml:space="preserve">cada </w:t>
      </w:r>
      <w:r>
        <w:rPr>
          <w:lang w:val="es-AR"/>
        </w:rPr>
        <w:t xml:space="preserve">pedido para </w:t>
      </w:r>
      <w:proofErr w:type="spellStart"/>
      <w:r>
        <w:rPr>
          <w:lang w:val="es-AR"/>
        </w:rPr>
        <w:t>de</w:t>
      </w:r>
      <w:proofErr w:type="spellEnd"/>
      <w:r>
        <w:rPr>
          <w:lang w:val="es-AR"/>
        </w:rPr>
        <w:t xml:space="preserve"> </w:t>
      </w:r>
      <w:r w:rsidRPr="00CC1964">
        <w:rPr>
          <w:lang w:val="es-AR"/>
        </w:rPr>
        <w:t>es diferente,</w:t>
      </w:r>
      <w:r>
        <w:rPr>
          <w:lang w:val="es-AR"/>
        </w:rPr>
        <w:t xml:space="preserve"> el</w:t>
      </w:r>
      <w:r w:rsidRPr="00CC1964">
        <w:rPr>
          <w:lang w:val="es-AR"/>
        </w:rPr>
        <w:t xml:space="preserve"> FVC sugiere que </w:t>
      </w:r>
      <w:r>
        <w:rPr>
          <w:lang w:val="es-AR"/>
        </w:rPr>
        <w:t>los proponentes</w:t>
      </w:r>
      <w:r w:rsidRPr="00CC1964">
        <w:rPr>
          <w:lang w:val="es-AR"/>
        </w:rPr>
        <w:t xml:space="preserve"> del proyecto entren en contacto con la </w:t>
      </w:r>
      <w:r>
        <w:rPr>
          <w:lang w:val="es-AR"/>
        </w:rPr>
        <w:t>Secretaría</w:t>
      </w:r>
      <w:r w:rsidRPr="00CC1964">
        <w:rPr>
          <w:lang w:val="es-AR"/>
        </w:rPr>
        <w:t xml:space="preserve"> del FVC para verificar </w:t>
      </w:r>
      <w:r>
        <w:rPr>
          <w:lang w:val="es-AR"/>
        </w:rPr>
        <w:t xml:space="preserve">que </w:t>
      </w:r>
      <w:r w:rsidRPr="00CC1964">
        <w:rPr>
          <w:lang w:val="es-AR"/>
        </w:rPr>
        <w:t xml:space="preserve">los proyectos </w:t>
      </w:r>
      <w:r>
        <w:rPr>
          <w:lang w:val="es-AR"/>
        </w:rPr>
        <w:t xml:space="preserve">propuestos respondan a los criterios del </w:t>
      </w:r>
      <w:r w:rsidRPr="00CC1964">
        <w:rPr>
          <w:lang w:val="es-AR"/>
        </w:rPr>
        <w:t>sistema.</w:t>
      </w:r>
      <w:r w:rsidRPr="001C09D9">
        <w:rPr>
          <w:rStyle w:val="FootnoteReference"/>
          <w:lang w:val="es-AR"/>
        </w:rPr>
        <w:footnoteReference w:id="43"/>
      </w:r>
      <w:r w:rsidRPr="00CC1964">
        <w:rPr>
          <w:lang w:val="es-AR"/>
        </w:rPr>
        <w:t xml:space="preserve"> </w:t>
      </w:r>
    </w:p>
    <w:p w14:paraId="70A44E34" w14:textId="77777777" w:rsidR="00C3037F" w:rsidRPr="00CC1964" w:rsidRDefault="00C3037F" w:rsidP="00C3037F">
      <w:pPr>
        <w:pStyle w:val="ListParagraph"/>
        <w:numPr>
          <w:ilvl w:val="0"/>
          <w:numId w:val="23"/>
        </w:numPr>
        <w:ind w:hanging="720"/>
        <w:rPr>
          <w:b/>
          <w:lang w:val="es-AR"/>
        </w:rPr>
      </w:pPr>
      <w:r>
        <w:rPr>
          <w:b/>
          <w:lang w:val="es-AR"/>
        </w:rPr>
        <w:t>Comisión Europea y b</w:t>
      </w:r>
      <w:r w:rsidRPr="00CC1964">
        <w:rPr>
          <w:b/>
          <w:lang w:val="es-AR"/>
        </w:rPr>
        <w:t>ancos regionales y multilaterales de desarrollo</w:t>
      </w:r>
      <w:r>
        <w:rPr>
          <w:b/>
          <w:lang w:val="es-AR"/>
        </w:rPr>
        <w:t xml:space="preserve"> </w:t>
      </w:r>
    </w:p>
    <w:p w14:paraId="6A5906DE" w14:textId="77777777" w:rsidR="00C3037F" w:rsidRPr="00CC1964" w:rsidRDefault="00C3037F" w:rsidP="00C3037F">
      <w:pPr>
        <w:keepNext/>
        <w:jc w:val="left"/>
        <w:rPr>
          <w:b/>
          <w:lang w:val="es-AR"/>
        </w:rPr>
      </w:pPr>
    </w:p>
    <w:p w14:paraId="746954BA" w14:textId="77777777" w:rsidR="00C3037F" w:rsidRPr="00CC1964" w:rsidRDefault="00C3037F" w:rsidP="00C3037F">
      <w:pPr>
        <w:jc w:val="left"/>
        <w:rPr>
          <w:i/>
          <w:u w:val="single"/>
          <w:lang w:val="es-AR"/>
        </w:rPr>
      </w:pPr>
      <w:r w:rsidRPr="00CC1964">
        <w:rPr>
          <w:i/>
          <w:u w:val="single"/>
          <w:lang w:val="es-AR"/>
        </w:rPr>
        <w:t xml:space="preserve">Comisión Europea </w:t>
      </w:r>
    </w:p>
    <w:p w14:paraId="07E45ADC" w14:textId="77777777" w:rsidR="00C3037F" w:rsidRPr="00CC1964" w:rsidRDefault="00C3037F" w:rsidP="00C3037F">
      <w:pPr>
        <w:jc w:val="left"/>
        <w:rPr>
          <w:b/>
          <w:lang w:val="es-AR"/>
        </w:rPr>
      </w:pPr>
    </w:p>
    <w:p w14:paraId="5E7E63FD" w14:textId="77777777" w:rsidR="00C3037F" w:rsidRPr="00D92BAC" w:rsidRDefault="00C3037F" w:rsidP="005144D5">
      <w:pPr>
        <w:pStyle w:val="Heading1"/>
        <w:numPr>
          <w:ilvl w:val="0"/>
          <w:numId w:val="0"/>
        </w:numPr>
        <w:rPr>
          <w:lang w:val="es-AR"/>
        </w:rPr>
      </w:pPr>
      <w:r>
        <w:rPr>
          <w:i/>
          <w:lang w:val="es-AR"/>
        </w:rPr>
        <w:t>Información g</w:t>
      </w:r>
      <w:r w:rsidRPr="00CC1964">
        <w:rPr>
          <w:i/>
          <w:lang w:val="es-AR"/>
        </w:rPr>
        <w:t>eneral</w:t>
      </w:r>
    </w:p>
    <w:p w14:paraId="674E9656" w14:textId="77777777" w:rsidR="00C3037F" w:rsidRPr="00CC1964" w:rsidRDefault="00C3037F" w:rsidP="00C3037F">
      <w:pPr>
        <w:pStyle w:val="Heading1"/>
        <w:rPr>
          <w:lang w:val="es-AR"/>
        </w:rPr>
      </w:pPr>
      <w:r w:rsidRPr="005144D5">
        <w:rPr>
          <w:lang w:val="es-ES"/>
        </w:rPr>
        <w:t xml:space="preserve">El presupuesto de siete años de la Unión Europea para el período 2021-2027 </w:t>
      </w:r>
      <w:r>
        <w:rPr>
          <w:lang w:val="es-AR"/>
        </w:rPr>
        <w:t xml:space="preserve">llega a unos </w:t>
      </w:r>
      <w:r w:rsidRPr="005144D5">
        <w:rPr>
          <w:lang w:val="es-ES"/>
        </w:rPr>
        <w:t>1</w:t>
      </w:r>
      <w:r>
        <w:rPr>
          <w:lang w:val="es-AR"/>
        </w:rPr>
        <w:t xml:space="preserve"> </w:t>
      </w:r>
      <w:r w:rsidRPr="005144D5">
        <w:rPr>
          <w:lang w:val="es-ES"/>
        </w:rPr>
        <w:t xml:space="preserve">824 mil millones </w:t>
      </w:r>
      <w:r>
        <w:rPr>
          <w:lang w:val="es-AR"/>
        </w:rPr>
        <w:t xml:space="preserve">€ </w:t>
      </w:r>
      <w:r w:rsidRPr="005144D5">
        <w:rPr>
          <w:lang w:val="es-ES"/>
        </w:rPr>
        <w:t xml:space="preserve">(2 014,6 </w:t>
      </w:r>
      <w:r>
        <w:rPr>
          <w:lang w:val="es-AR"/>
        </w:rPr>
        <w:t>$EUA</w:t>
      </w:r>
      <w:r w:rsidRPr="005144D5">
        <w:rPr>
          <w:lang w:val="es-ES"/>
        </w:rPr>
        <w:t>).</w:t>
      </w:r>
      <w:r w:rsidRPr="00CC1964">
        <w:rPr>
          <w:lang w:val="es-AR"/>
        </w:rPr>
        <w:t xml:space="preserve"> </w:t>
      </w:r>
      <w:r w:rsidRPr="007000DD">
        <w:rPr>
          <w:lang w:val="es-ES"/>
        </w:rPr>
        <w:t>De esto, e</w:t>
      </w:r>
      <w:r>
        <w:rPr>
          <w:lang w:val="es-AR"/>
        </w:rPr>
        <w:t xml:space="preserve">l </w:t>
      </w:r>
      <w:r w:rsidRPr="007000DD">
        <w:rPr>
          <w:lang w:val="es-ES"/>
        </w:rPr>
        <w:t>'</w:t>
      </w:r>
      <w:r>
        <w:rPr>
          <w:lang w:val="es-AR"/>
        </w:rPr>
        <w:t xml:space="preserve">Instrumento de Vecindad, Cooperación al </w:t>
      </w:r>
      <w:r w:rsidRPr="00036B6A">
        <w:rPr>
          <w:lang w:val="es-AR"/>
        </w:rPr>
        <w:t>D</w:t>
      </w:r>
      <w:proofErr w:type="spellStart"/>
      <w:r w:rsidRPr="007000DD">
        <w:rPr>
          <w:lang w:val="es-ES"/>
        </w:rPr>
        <w:t>esarrollo</w:t>
      </w:r>
      <w:proofErr w:type="spellEnd"/>
      <w:r w:rsidRPr="007000DD">
        <w:rPr>
          <w:lang w:val="es-ES"/>
        </w:rPr>
        <w:t xml:space="preserve"> y </w:t>
      </w:r>
      <w:r w:rsidRPr="00036B6A">
        <w:rPr>
          <w:lang w:val="es-AR"/>
        </w:rPr>
        <w:t>C</w:t>
      </w:r>
      <w:proofErr w:type="spellStart"/>
      <w:r w:rsidRPr="007000DD">
        <w:rPr>
          <w:lang w:val="es-ES"/>
        </w:rPr>
        <w:t>ooperación</w:t>
      </w:r>
      <w:proofErr w:type="spellEnd"/>
      <w:r w:rsidRPr="007000DD">
        <w:rPr>
          <w:lang w:val="es-ES"/>
        </w:rPr>
        <w:t xml:space="preserve"> Internacional (NDICI</w:t>
      </w:r>
      <w:r>
        <w:rPr>
          <w:lang w:val="es-AR"/>
        </w:rPr>
        <w:t>, por su sigla en inglés</w:t>
      </w:r>
      <w:r w:rsidRPr="007000DD">
        <w:rPr>
          <w:lang w:val="es-ES"/>
        </w:rPr>
        <w:t xml:space="preserve">)' - Europa </w:t>
      </w:r>
      <w:r>
        <w:rPr>
          <w:lang w:val="es-AR"/>
        </w:rPr>
        <w:t xml:space="preserve">Global </w:t>
      </w:r>
      <w:r w:rsidRPr="007000DD">
        <w:rPr>
          <w:lang w:val="es-ES"/>
        </w:rPr>
        <w:t xml:space="preserve">tiene un presupuesto de 79,5 mil millones </w:t>
      </w:r>
      <w:r>
        <w:rPr>
          <w:lang w:val="es-AR"/>
        </w:rPr>
        <w:t xml:space="preserve">€ </w:t>
      </w:r>
      <w:r w:rsidRPr="007000DD">
        <w:rPr>
          <w:lang w:val="es-ES"/>
        </w:rPr>
        <w:t xml:space="preserve">(87,8 mil millones </w:t>
      </w:r>
      <w:r>
        <w:rPr>
          <w:lang w:val="es-AR"/>
        </w:rPr>
        <w:t>$EUA</w:t>
      </w:r>
      <w:r w:rsidRPr="007000DD">
        <w:rPr>
          <w:lang w:val="es-ES"/>
        </w:rPr>
        <w:t xml:space="preserve">) y combina los siete instrumentos </w:t>
      </w:r>
      <w:r>
        <w:rPr>
          <w:lang w:val="es-AR"/>
        </w:rPr>
        <w:t>previos</w:t>
      </w:r>
      <w:r w:rsidRPr="007000DD">
        <w:rPr>
          <w:lang w:val="es-ES"/>
        </w:rPr>
        <w:t xml:space="preserve"> de financiamiento</w:t>
      </w:r>
      <w:r w:rsidRPr="00E05F7F">
        <w:rPr>
          <w:rStyle w:val="FootnoteReference"/>
          <w:lang w:val="es-AR"/>
        </w:rPr>
        <w:footnoteReference w:id="44"/>
      </w:r>
      <w:r w:rsidRPr="00CC1964">
        <w:rPr>
          <w:lang w:val="es-AR"/>
        </w:rPr>
        <w:t xml:space="preserve"> </w:t>
      </w:r>
      <w:r>
        <w:rPr>
          <w:lang w:val="es-AR"/>
        </w:rPr>
        <w:t xml:space="preserve">que financian </w:t>
      </w:r>
      <w:r w:rsidRPr="00900D81">
        <w:rPr>
          <w:lang w:val="es-AR"/>
        </w:rPr>
        <w:t>medidas externas</w:t>
      </w:r>
      <w:r w:rsidRPr="00CC1964">
        <w:rPr>
          <w:lang w:val="es-AR"/>
        </w:rPr>
        <w:t>, haciéndolo</w:t>
      </w:r>
      <w:r>
        <w:rPr>
          <w:lang w:val="es-AR"/>
        </w:rPr>
        <w:t>s</w:t>
      </w:r>
      <w:r w:rsidRPr="00CC1964">
        <w:rPr>
          <w:lang w:val="es-AR"/>
        </w:rPr>
        <w:t xml:space="preserve"> más transparente</w:t>
      </w:r>
      <w:r>
        <w:rPr>
          <w:lang w:val="es-AR"/>
        </w:rPr>
        <w:t>s</w:t>
      </w:r>
      <w:r w:rsidRPr="00CC1964">
        <w:rPr>
          <w:lang w:val="es-AR"/>
        </w:rPr>
        <w:t xml:space="preserve"> y flexible</w:t>
      </w:r>
      <w:r>
        <w:rPr>
          <w:lang w:val="es-AR"/>
        </w:rPr>
        <w:t>s</w:t>
      </w:r>
      <w:r w:rsidRPr="00CC1964">
        <w:rPr>
          <w:lang w:val="es-AR"/>
        </w:rPr>
        <w:t xml:space="preserve">.  </w:t>
      </w:r>
      <w:r>
        <w:rPr>
          <w:lang w:val="es-AR"/>
        </w:rPr>
        <w:t xml:space="preserve">El </w:t>
      </w:r>
      <w:r w:rsidRPr="00CC1964">
        <w:rPr>
          <w:lang w:val="es-AR"/>
        </w:rPr>
        <w:t xml:space="preserve">NDICI </w:t>
      </w:r>
      <w:r>
        <w:rPr>
          <w:lang w:val="es-AR"/>
        </w:rPr>
        <w:t xml:space="preserve">se aprobó y entró en vigor </w:t>
      </w:r>
      <w:r w:rsidRPr="00CC1964">
        <w:rPr>
          <w:lang w:val="es-AR"/>
        </w:rPr>
        <w:t xml:space="preserve">el 14 de junio de 2021 y </w:t>
      </w:r>
      <w:r>
        <w:rPr>
          <w:lang w:val="es-AR"/>
        </w:rPr>
        <w:t xml:space="preserve">se espera que </w:t>
      </w:r>
      <w:r w:rsidRPr="00CC1964">
        <w:rPr>
          <w:lang w:val="es-AR"/>
        </w:rPr>
        <w:t xml:space="preserve">apoye </w:t>
      </w:r>
      <w:r>
        <w:rPr>
          <w:lang w:val="es-AR"/>
        </w:rPr>
        <w:t xml:space="preserve">a los </w:t>
      </w:r>
      <w:r w:rsidRPr="00CC1964">
        <w:rPr>
          <w:lang w:val="es-AR"/>
        </w:rPr>
        <w:t xml:space="preserve">países </w:t>
      </w:r>
      <w:r>
        <w:rPr>
          <w:lang w:val="es-AR"/>
        </w:rPr>
        <w:t xml:space="preserve">necesitados </w:t>
      </w:r>
      <w:r w:rsidRPr="00CC1964">
        <w:rPr>
          <w:lang w:val="es-AR"/>
        </w:rPr>
        <w:t xml:space="preserve">a </w:t>
      </w:r>
      <w:r>
        <w:rPr>
          <w:lang w:val="es-AR"/>
        </w:rPr>
        <w:t xml:space="preserve">cumplir con </w:t>
      </w:r>
      <w:r w:rsidRPr="00CC1964">
        <w:rPr>
          <w:lang w:val="es-AR"/>
        </w:rPr>
        <w:t xml:space="preserve">los compromisos y los objetivos internacionales que </w:t>
      </w:r>
      <w:r>
        <w:rPr>
          <w:lang w:val="es-AR"/>
        </w:rPr>
        <w:t xml:space="preserve">acordó </w:t>
      </w:r>
      <w:r w:rsidRPr="00CC1964">
        <w:rPr>
          <w:lang w:val="es-AR"/>
        </w:rPr>
        <w:t xml:space="preserve">la </w:t>
      </w:r>
      <w:r>
        <w:rPr>
          <w:lang w:val="es-AR"/>
        </w:rPr>
        <w:t>Unión Europea</w:t>
      </w:r>
      <w:r w:rsidRPr="00CC1964">
        <w:rPr>
          <w:lang w:val="es-AR"/>
        </w:rPr>
        <w:t xml:space="preserve">, </w:t>
      </w:r>
      <w:r>
        <w:rPr>
          <w:lang w:val="es-AR"/>
        </w:rPr>
        <w:t xml:space="preserve">en </w:t>
      </w:r>
      <w:r w:rsidRPr="00CC1964">
        <w:rPr>
          <w:lang w:val="es-AR"/>
        </w:rPr>
        <w:t>particular</w:t>
      </w:r>
      <w:r>
        <w:rPr>
          <w:lang w:val="es-AR"/>
        </w:rPr>
        <w:t>, los Objetivos de Desarrollo Sostenible</w:t>
      </w:r>
      <w:r w:rsidRPr="00CC1964">
        <w:rPr>
          <w:lang w:val="es-AR"/>
        </w:rPr>
        <w:t xml:space="preserve">, </w:t>
      </w:r>
      <w:r>
        <w:rPr>
          <w:lang w:val="es-AR"/>
        </w:rPr>
        <w:t>la Agenda 2030</w:t>
      </w:r>
      <w:r w:rsidRPr="00CC1964">
        <w:rPr>
          <w:lang w:val="es-AR"/>
        </w:rPr>
        <w:t xml:space="preserve"> y el </w:t>
      </w:r>
      <w:r>
        <w:rPr>
          <w:lang w:val="es-AR"/>
        </w:rPr>
        <w:t>Acuerdo de París</w:t>
      </w:r>
      <w:r w:rsidRPr="00CC1964">
        <w:rPr>
          <w:lang w:val="es-AR"/>
        </w:rPr>
        <w:t>.</w:t>
      </w:r>
    </w:p>
    <w:p w14:paraId="4CEA506F" w14:textId="77777777" w:rsidR="00C3037F" w:rsidRPr="00CC1964" w:rsidRDefault="00C3037F" w:rsidP="00C3037F">
      <w:pPr>
        <w:pStyle w:val="Heading1"/>
        <w:rPr>
          <w:lang w:val="es-AR"/>
        </w:rPr>
      </w:pPr>
      <w:r w:rsidRPr="00CC1964">
        <w:rPr>
          <w:lang w:val="es-AR"/>
        </w:rPr>
        <w:t>El Banco Europeo de Inversiones (</w:t>
      </w:r>
      <w:r>
        <w:rPr>
          <w:lang w:val="es-AR"/>
        </w:rPr>
        <w:t>BEI</w:t>
      </w:r>
      <w:r w:rsidRPr="00CC1964">
        <w:rPr>
          <w:lang w:val="es-AR"/>
        </w:rPr>
        <w:t xml:space="preserve">) es el </w:t>
      </w:r>
      <w:r>
        <w:rPr>
          <w:lang w:val="es-AR"/>
        </w:rPr>
        <w:t xml:space="preserve">organismo </w:t>
      </w:r>
      <w:r w:rsidRPr="00CC1964">
        <w:rPr>
          <w:lang w:val="es-AR"/>
        </w:rPr>
        <w:t xml:space="preserve">de préstamos de la </w:t>
      </w:r>
      <w:r>
        <w:rPr>
          <w:lang w:val="es-AR"/>
        </w:rPr>
        <w:t>Unión Europea</w:t>
      </w:r>
      <w:r w:rsidRPr="00CC1964">
        <w:rPr>
          <w:lang w:val="es-AR"/>
        </w:rPr>
        <w:t xml:space="preserve">.  Una de las áreas </w:t>
      </w:r>
      <w:r>
        <w:rPr>
          <w:lang w:val="es-AR"/>
        </w:rPr>
        <w:t>prioritaria</w:t>
      </w:r>
      <w:r w:rsidRPr="00CC1964">
        <w:rPr>
          <w:lang w:val="es-AR"/>
        </w:rPr>
        <w:t xml:space="preserve"> del</w:t>
      </w:r>
      <w:r>
        <w:rPr>
          <w:lang w:val="es-AR"/>
        </w:rPr>
        <w:t xml:space="preserve"> BEI </w:t>
      </w:r>
      <w:r w:rsidRPr="00CC1964">
        <w:rPr>
          <w:lang w:val="es-AR"/>
        </w:rPr>
        <w:t xml:space="preserve">es </w:t>
      </w:r>
      <w:r>
        <w:rPr>
          <w:lang w:val="es-AR"/>
        </w:rPr>
        <w:t xml:space="preserve">el </w:t>
      </w:r>
      <w:r w:rsidRPr="00CC1964">
        <w:rPr>
          <w:lang w:val="es-AR"/>
        </w:rPr>
        <w:t>clima y sustentabilidad ambiental. El</w:t>
      </w:r>
      <w:r>
        <w:rPr>
          <w:lang w:val="es-AR"/>
        </w:rPr>
        <w:t xml:space="preserve"> BEI </w:t>
      </w:r>
      <w:r w:rsidRPr="00CC1964">
        <w:rPr>
          <w:lang w:val="es-AR"/>
        </w:rPr>
        <w:t xml:space="preserve">trabaja con organizaciones del sector público y privado para aumentar la inversión en proyectos que </w:t>
      </w:r>
      <w:r>
        <w:rPr>
          <w:lang w:val="es-AR"/>
        </w:rPr>
        <w:t xml:space="preserve">contribuyen </w:t>
      </w:r>
      <w:r w:rsidRPr="00CC1964">
        <w:rPr>
          <w:lang w:val="es-AR"/>
        </w:rPr>
        <w:t xml:space="preserve">al clima y a la sustentabilidad ambiental.  </w:t>
      </w:r>
      <w:r>
        <w:rPr>
          <w:lang w:val="es-AR"/>
        </w:rPr>
        <w:t>Principalmente e</w:t>
      </w:r>
      <w:r w:rsidRPr="00CC1964">
        <w:rPr>
          <w:lang w:val="es-AR"/>
        </w:rPr>
        <w:t>l</w:t>
      </w:r>
      <w:r>
        <w:rPr>
          <w:lang w:val="es-AR"/>
        </w:rPr>
        <w:t xml:space="preserve"> BEI </w:t>
      </w:r>
      <w:r w:rsidRPr="00CC1964">
        <w:rPr>
          <w:lang w:val="es-AR"/>
        </w:rPr>
        <w:t>proporciona préstamos a grandes compañías y ofrece otra ayuda a los bancos locales que financian proyectos</w:t>
      </w:r>
      <w:r>
        <w:rPr>
          <w:lang w:val="es-AR"/>
        </w:rPr>
        <w:t xml:space="preserve"> </w:t>
      </w:r>
      <w:r w:rsidRPr="00CC1964">
        <w:rPr>
          <w:lang w:val="es-AR"/>
        </w:rPr>
        <w:t xml:space="preserve">pequeños.  </w:t>
      </w:r>
    </w:p>
    <w:p w14:paraId="541CA171" w14:textId="77777777" w:rsidR="00C3037F" w:rsidRPr="00CC1964" w:rsidRDefault="00C3037F" w:rsidP="00C3037F">
      <w:pPr>
        <w:rPr>
          <w:i/>
          <w:lang w:val="es-AR"/>
        </w:rPr>
      </w:pPr>
      <w:r w:rsidRPr="00CC1964">
        <w:rPr>
          <w:i/>
          <w:lang w:val="es-AR"/>
        </w:rPr>
        <w:t>Admisibilidad</w:t>
      </w:r>
    </w:p>
    <w:p w14:paraId="696A5433" w14:textId="77777777" w:rsidR="00C3037F" w:rsidRPr="00CC1964" w:rsidRDefault="00C3037F" w:rsidP="00C3037F">
      <w:pPr>
        <w:rPr>
          <w:lang w:val="es-AR"/>
        </w:rPr>
      </w:pPr>
    </w:p>
    <w:p w14:paraId="2F2D14CD" w14:textId="77777777" w:rsidR="00C3037F" w:rsidRPr="00CC1964" w:rsidRDefault="00C3037F" w:rsidP="00C3037F">
      <w:pPr>
        <w:pStyle w:val="Heading1"/>
        <w:rPr>
          <w:lang w:val="es-AR"/>
        </w:rPr>
      </w:pPr>
      <w:r w:rsidRPr="00CC1964">
        <w:rPr>
          <w:lang w:val="es-AR"/>
        </w:rPr>
        <w:t xml:space="preserve">Los países que son </w:t>
      </w:r>
      <w:r>
        <w:rPr>
          <w:lang w:val="es-AR"/>
        </w:rPr>
        <w:t>admisibles</w:t>
      </w:r>
      <w:r w:rsidRPr="00CC1964">
        <w:rPr>
          <w:lang w:val="es-AR"/>
        </w:rPr>
        <w:t xml:space="preserve"> para </w:t>
      </w:r>
      <w:r>
        <w:rPr>
          <w:lang w:val="es-AR"/>
        </w:rPr>
        <w:t xml:space="preserve">recibir ayuda mediante </w:t>
      </w:r>
      <w:r w:rsidRPr="00CC1964">
        <w:rPr>
          <w:lang w:val="es-AR"/>
        </w:rPr>
        <w:t xml:space="preserve">la </w:t>
      </w:r>
      <w:r>
        <w:rPr>
          <w:lang w:val="es-AR"/>
        </w:rPr>
        <w:t>Organización de Cooperación y Desarrollo Económicos (OCDE)</w:t>
      </w:r>
      <w:r w:rsidRPr="00CC1964">
        <w:rPr>
          <w:lang w:val="es-AR"/>
        </w:rPr>
        <w:t xml:space="preserve"> y el </w:t>
      </w:r>
      <w:r>
        <w:rPr>
          <w:lang w:val="es-AR"/>
        </w:rPr>
        <w:t>Comité de Asistencia para el Desarrollo</w:t>
      </w:r>
      <w:r w:rsidRPr="00CC1964">
        <w:rPr>
          <w:lang w:val="es-AR"/>
        </w:rPr>
        <w:t xml:space="preserve"> (</w:t>
      </w:r>
      <w:r>
        <w:rPr>
          <w:lang w:val="es-AR"/>
        </w:rPr>
        <w:t>CAD</w:t>
      </w:r>
      <w:r w:rsidRPr="00CC1964">
        <w:rPr>
          <w:lang w:val="es-AR"/>
        </w:rPr>
        <w:t xml:space="preserve">) pueden recibir el apoyo financiero de la </w:t>
      </w:r>
      <w:r>
        <w:rPr>
          <w:lang w:val="es-AR"/>
        </w:rPr>
        <w:t>Comisión Europea</w:t>
      </w:r>
      <w:r w:rsidRPr="00CC1964">
        <w:rPr>
          <w:lang w:val="es-AR"/>
        </w:rPr>
        <w:t xml:space="preserve">.  </w:t>
      </w:r>
      <w:r>
        <w:rPr>
          <w:lang w:val="es-AR"/>
        </w:rPr>
        <w:t xml:space="preserve">Si bien </w:t>
      </w:r>
      <w:r w:rsidRPr="00CC1964">
        <w:rPr>
          <w:lang w:val="es-AR"/>
        </w:rPr>
        <w:t>no hay financiación destinada para proyectos d</w:t>
      </w:r>
      <w:r>
        <w:rPr>
          <w:lang w:val="es-AR"/>
        </w:rPr>
        <w:t>e</w:t>
      </w:r>
      <w:r w:rsidRPr="00CC1964">
        <w:rPr>
          <w:lang w:val="es-AR"/>
        </w:rPr>
        <w:t xml:space="preserve"> eficiencia energética, los componentes relacionados </w:t>
      </w:r>
      <w:r>
        <w:rPr>
          <w:lang w:val="es-AR"/>
        </w:rPr>
        <w:t xml:space="preserve">con dicha </w:t>
      </w:r>
      <w:r w:rsidRPr="00CC1964">
        <w:rPr>
          <w:lang w:val="es-AR"/>
        </w:rPr>
        <w:t>eficiencia podrían desarrollar</w:t>
      </w:r>
      <w:r>
        <w:rPr>
          <w:lang w:val="es-AR"/>
        </w:rPr>
        <w:t>se</w:t>
      </w:r>
      <w:r w:rsidRPr="00CC1964">
        <w:rPr>
          <w:lang w:val="es-AR"/>
        </w:rPr>
        <w:t xml:space="preserve"> como proyectos específicos y/o parte de otros proyectos pertinentes.  </w:t>
      </w:r>
    </w:p>
    <w:p w14:paraId="6F83C201" w14:textId="77777777" w:rsidR="00C3037F" w:rsidRPr="00CC1964" w:rsidRDefault="00C3037F" w:rsidP="00C3037F">
      <w:pPr>
        <w:rPr>
          <w:i/>
          <w:lang w:val="es-AR"/>
        </w:rPr>
      </w:pPr>
      <w:r w:rsidRPr="00CC1964">
        <w:rPr>
          <w:i/>
          <w:lang w:val="es-AR"/>
        </w:rPr>
        <w:t>Políticas y procedimientos</w:t>
      </w:r>
      <w:r w:rsidRPr="00CC1964">
        <w:rPr>
          <w:lang w:val="es-AR"/>
        </w:rPr>
        <w:t xml:space="preserve"> </w:t>
      </w:r>
    </w:p>
    <w:p w14:paraId="2CB68FC8" w14:textId="77777777" w:rsidR="00C3037F" w:rsidRPr="00CC1964" w:rsidRDefault="00C3037F" w:rsidP="00C3037F">
      <w:pPr>
        <w:rPr>
          <w:i/>
          <w:lang w:val="es-AR"/>
        </w:rPr>
      </w:pPr>
    </w:p>
    <w:p w14:paraId="72B6C964" w14:textId="77777777" w:rsidR="00C3037F" w:rsidRPr="00CC1964" w:rsidRDefault="00C3037F" w:rsidP="00C3037F">
      <w:pPr>
        <w:pStyle w:val="Heading1"/>
        <w:rPr>
          <w:lang w:val="es-AR"/>
        </w:rPr>
      </w:pPr>
      <w:r w:rsidRPr="00CC1964">
        <w:rPr>
          <w:lang w:val="es-AR"/>
        </w:rPr>
        <w:t xml:space="preserve">El apoyo financiero </w:t>
      </w:r>
      <w:r>
        <w:rPr>
          <w:lang w:val="es-AR"/>
        </w:rPr>
        <w:t xml:space="preserve">que brinda </w:t>
      </w:r>
      <w:r w:rsidRPr="00CC1964">
        <w:rPr>
          <w:lang w:val="es-AR"/>
        </w:rPr>
        <w:t>la</w:t>
      </w:r>
      <w:r>
        <w:rPr>
          <w:lang w:val="es-AR"/>
        </w:rPr>
        <w:t xml:space="preserve"> Comisión Europea </w:t>
      </w:r>
      <w:r w:rsidRPr="00CC1964">
        <w:rPr>
          <w:lang w:val="es-AR"/>
        </w:rPr>
        <w:t xml:space="preserve">a los países </w:t>
      </w:r>
      <w:r>
        <w:rPr>
          <w:lang w:val="es-AR"/>
        </w:rPr>
        <w:t xml:space="preserve">se da mediante donaciones y </w:t>
      </w:r>
      <w:r w:rsidRPr="002064D7">
        <w:rPr>
          <w:lang w:val="es-AR"/>
        </w:rPr>
        <w:t xml:space="preserve">subvenciones </w:t>
      </w:r>
      <w:r>
        <w:rPr>
          <w:lang w:val="es-AR"/>
        </w:rPr>
        <w:t>no reembolsables</w:t>
      </w:r>
      <w:r w:rsidRPr="00CC1964">
        <w:rPr>
          <w:lang w:val="es-AR"/>
        </w:rPr>
        <w:t>.</w:t>
      </w:r>
    </w:p>
    <w:p w14:paraId="6958E415" w14:textId="77777777" w:rsidR="00C3037F" w:rsidRPr="00807D72" w:rsidRDefault="00C3037F" w:rsidP="00C3037F">
      <w:pPr>
        <w:pStyle w:val="Heading1"/>
        <w:rPr>
          <w:lang w:val="es-AR"/>
        </w:rPr>
      </w:pPr>
      <w:r w:rsidRPr="00807D72">
        <w:rPr>
          <w:iCs/>
          <w:lang w:val="es-AR"/>
        </w:rPr>
        <w:t>Para el financiamiento de proyecto</w:t>
      </w:r>
      <w:r>
        <w:rPr>
          <w:iCs/>
          <w:lang w:val="es-AR"/>
        </w:rPr>
        <w:t>s</w:t>
      </w:r>
      <w:r w:rsidRPr="00807D72">
        <w:rPr>
          <w:iCs/>
          <w:lang w:val="es-AR"/>
        </w:rPr>
        <w:t xml:space="preserve">, se firma un contrato con el </w:t>
      </w:r>
      <w:r>
        <w:rPr>
          <w:iCs/>
          <w:lang w:val="es-AR"/>
        </w:rPr>
        <w:t>p</w:t>
      </w:r>
      <w:r w:rsidRPr="00807D72">
        <w:rPr>
          <w:iCs/>
          <w:lang w:val="es-AR"/>
        </w:rPr>
        <w:t xml:space="preserve">aís beneficiario u </w:t>
      </w:r>
      <w:r>
        <w:rPr>
          <w:iCs/>
          <w:lang w:val="es-AR"/>
        </w:rPr>
        <w:t>organismo de ejecución</w:t>
      </w:r>
      <w:r w:rsidRPr="00807D72">
        <w:rPr>
          <w:iCs/>
          <w:lang w:val="es-AR"/>
        </w:rPr>
        <w:t xml:space="preserve"> basad</w:t>
      </w:r>
      <w:r>
        <w:rPr>
          <w:iCs/>
          <w:lang w:val="es-AR"/>
        </w:rPr>
        <w:t>o</w:t>
      </w:r>
      <w:r w:rsidRPr="00807D72">
        <w:rPr>
          <w:iCs/>
          <w:lang w:val="es-AR"/>
        </w:rPr>
        <w:t xml:space="preserve"> en una propuesta de proyecto </w:t>
      </w:r>
      <w:r>
        <w:rPr>
          <w:iCs/>
          <w:lang w:val="es-AR"/>
        </w:rPr>
        <w:t>presentada</w:t>
      </w:r>
      <w:r w:rsidRPr="00807D72">
        <w:rPr>
          <w:iCs/>
          <w:lang w:val="es-AR"/>
        </w:rPr>
        <w:t xml:space="preserve"> por el país o </w:t>
      </w:r>
      <w:r>
        <w:rPr>
          <w:iCs/>
          <w:lang w:val="es-AR"/>
        </w:rPr>
        <w:t xml:space="preserve">el organismo </w:t>
      </w:r>
      <w:r w:rsidRPr="00807D72">
        <w:rPr>
          <w:iCs/>
          <w:lang w:val="es-AR"/>
        </w:rPr>
        <w:t xml:space="preserve">pertinente. Estas propuestas se </w:t>
      </w:r>
      <w:r>
        <w:rPr>
          <w:iCs/>
          <w:lang w:val="es-AR"/>
        </w:rPr>
        <w:t xml:space="preserve">estudian tomando en consideración </w:t>
      </w:r>
      <w:r w:rsidRPr="00807D72">
        <w:rPr>
          <w:iCs/>
          <w:lang w:val="es-AR"/>
        </w:rPr>
        <w:t xml:space="preserve">los programas indicativos </w:t>
      </w:r>
      <w:r>
        <w:rPr>
          <w:iCs/>
          <w:lang w:val="es-AR"/>
        </w:rPr>
        <w:t>plurianuales</w:t>
      </w:r>
      <w:r w:rsidRPr="00807D72">
        <w:rPr>
          <w:iCs/>
          <w:lang w:val="es-AR"/>
        </w:rPr>
        <w:t xml:space="preserve"> que fijan las prioridades políticas y sus modalidades.  Los términos contractuales cubren</w:t>
      </w:r>
      <w:r>
        <w:rPr>
          <w:iCs/>
          <w:lang w:val="es-AR"/>
        </w:rPr>
        <w:t>,</w:t>
      </w:r>
      <w:r w:rsidRPr="00807D72">
        <w:rPr>
          <w:iCs/>
          <w:lang w:val="es-AR"/>
        </w:rPr>
        <w:t xml:space="preserve"> </w:t>
      </w:r>
      <w:r>
        <w:rPr>
          <w:iCs/>
          <w:lang w:val="es-AR"/>
        </w:rPr>
        <w:t xml:space="preserve">entre otras cosas, </w:t>
      </w:r>
      <w:r w:rsidRPr="00807D72">
        <w:rPr>
          <w:iCs/>
          <w:lang w:val="es-AR"/>
        </w:rPr>
        <w:t xml:space="preserve">la ejecución de proyectos y las </w:t>
      </w:r>
      <w:r>
        <w:rPr>
          <w:iCs/>
          <w:lang w:val="es-AR"/>
        </w:rPr>
        <w:t>condiciones de presentación de informes</w:t>
      </w:r>
      <w:r w:rsidRPr="00807D72">
        <w:rPr>
          <w:iCs/>
          <w:lang w:val="es-AR"/>
        </w:rPr>
        <w:t xml:space="preserve"> del marco contractual de la </w:t>
      </w:r>
      <w:r>
        <w:rPr>
          <w:iCs/>
          <w:lang w:val="es-AR"/>
        </w:rPr>
        <w:t>Comisión Europea</w:t>
      </w:r>
      <w:r w:rsidRPr="00807D72">
        <w:rPr>
          <w:iCs/>
          <w:lang w:val="es-AR"/>
        </w:rPr>
        <w:t>.</w:t>
      </w:r>
      <w:r w:rsidRPr="00C44EF8">
        <w:rPr>
          <w:rStyle w:val="FootnoteReference"/>
          <w:iCs/>
          <w:lang w:val="es-AR"/>
        </w:rPr>
        <w:footnoteReference w:id="45"/>
      </w:r>
      <w:r w:rsidRPr="00807D72">
        <w:rPr>
          <w:lang w:val="es-AR"/>
        </w:rPr>
        <w:t xml:space="preserve">  </w:t>
      </w:r>
    </w:p>
    <w:p w14:paraId="1232E30E" w14:textId="77777777" w:rsidR="00C3037F" w:rsidRPr="00CC1964" w:rsidRDefault="00C3037F" w:rsidP="00C3037F">
      <w:pPr>
        <w:pStyle w:val="Heading1"/>
        <w:rPr>
          <w:lang w:val="es-AR"/>
        </w:rPr>
      </w:pPr>
      <w:r w:rsidRPr="00CC1964">
        <w:rPr>
          <w:lang w:val="es-AR"/>
        </w:rPr>
        <w:t>El fi</w:t>
      </w:r>
      <w:r>
        <w:rPr>
          <w:lang w:val="es-AR"/>
        </w:rPr>
        <w:t xml:space="preserve">nanciamiento de la Comisión Europea </w:t>
      </w:r>
      <w:r w:rsidRPr="00CC1964">
        <w:rPr>
          <w:lang w:val="es-AR"/>
        </w:rPr>
        <w:t>se pod</w:t>
      </w:r>
      <w:r>
        <w:rPr>
          <w:lang w:val="es-AR"/>
        </w:rPr>
        <w:t>r</w:t>
      </w:r>
      <w:r w:rsidRPr="00CC1964">
        <w:rPr>
          <w:lang w:val="es-AR"/>
        </w:rPr>
        <w:t xml:space="preserve">ía movilizar con un </w:t>
      </w:r>
      <w:r>
        <w:rPr>
          <w:lang w:val="es-AR"/>
        </w:rPr>
        <w:t xml:space="preserve">acuerdo </w:t>
      </w:r>
      <w:r w:rsidRPr="00CC1964">
        <w:rPr>
          <w:lang w:val="es-AR"/>
        </w:rPr>
        <w:t>marco</w:t>
      </w:r>
      <w:r>
        <w:rPr>
          <w:lang w:val="es-AR"/>
        </w:rPr>
        <w:t xml:space="preserve"> de asociación</w:t>
      </w:r>
      <w:r w:rsidRPr="00CC1964">
        <w:rPr>
          <w:lang w:val="es-AR"/>
        </w:rPr>
        <w:t xml:space="preserve"> o equivalente; esto </w:t>
      </w:r>
      <w:r>
        <w:rPr>
          <w:lang w:val="es-AR"/>
        </w:rPr>
        <w:t xml:space="preserve">supondría </w:t>
      </w:r>
      <w:r w:rsidRPr="00CC1964">
        <w:rPr>
          <w:lang w:val="es-AR"/>
        </w:rPr>
        <w:t xml:space="preserve">el desarrollo de modalidades operativas del </w:t>
      </w:r>
      <w:r>
        <w:rPr>
          <w:lang w:val="es-AR"/>
        </w:rPr>
        <w:t>marco de asociación</w:t>
      </w:r>
      <w:r w:rsidRPr="00CC1964">
        <w:rPr>
          <w:lang w:val="es-AR"/>
        </w:rPr>
        <w:t xml:space="preserve"> en </w:t>
      </w:r>
      <w:r>
        <w:rPr>
          <w:lang w:val="es-AR"/>
        </w:rPr>
        <w:t xml:space="preserve">relación </w:t>
      </w:r>
      <w:r w:rsidRPr="00CC1964">
        <w:rPr>
          <w:lang w:val="es-AR"/>
        </w:rPr>
        <w:t xml:space="preserve">con </w:t>
      </w:r>
      <w:r>
        <w:rPr>
          <w:lang w:val="es-AR"/>
        </w:rPr>
        <w:t>el/</w:t>
      </w:r>
      <w:r w:rsidRPr="00CC1964">
        <w:rPr>
          <w:lang w:val="es-AR"/>
        </w:rPr>
        <w:t>los servicio</w:t>
      </w:r>
      <w:r>
        <w:rPr>
          <w:lang w:val="es-AR"/>
        </w:rPr>
        <w:t>(</w:t>
      </w:r>
      <w:r w:rsidRPr="00CC1964">
        <w:rPr>
          <w:lang w:val="es-AR"/>
        </w:rPr>
        <w:t>s</w:t>
      </w:r>
      <w:r>
        <w:rPr>
          <w:lang w:val="es-AR"/>
        </w:rPr>
        <w:t>)</w:t>
      </w:r>
      <w:r w:rsidRPr="00CC1964">
        <w:rPr>
          <w:lang w:val="es-AR"/>
        </w:rPr>
        <w:t xml:space="preserve"> pertinente</w:t>
      </w:r>
      <w:r>
        <w:rPr>
          <w:lang w:val="es-AR"/>
        </w:rPr>
        <w:t>(</w:t>
      </w:r>
      <w:r w:rsidRPr="00CC1964">
        <w:rPr>
          <w:lang w:val="es-AR"/>
        </w:rPr>
        <w:t>s</w:t>
      </w:r>
      <w:r>
        <w:rPr>
          <w:lang w:val="es-AR"/>
        </w:rPr>
        <w:t>)</w:t>
      </w:r>
      <w:r w:rsidRPr="00CC1964">
        <w:rPr>
          <w:lang w:val="es-AR"/>
        </w:rPr>
        <w:t xml:space="preserve"> de la </w:t>
      </w:r>
      <w:r>
        <w:rPr>
          <w:lang w:val="es-AR"/>
        </w:rPr>
        <w:t xml:space="preserve">Comisión </w:t>
      </w:r>
      <w:r w:rsidRPr="00CC1964">
        <w:rPr>
          <w:lang w:val="es-AR"/>
        </w:rPr>
        <w:t>E</w:t>
      </w:r>
      <w:r>
        <w:rPr>
          <w:lang w:val="es-AR"/>
        </w:rPr>
        <w:t>uropea</w:t>
      </w:r>
      <w:r w:rsidRPr="00CC1964">
        <w:rPr>
          <w:lang w:val="es-AR"/>
        </w:rPr>
        <w:t>. Dependiendo de los resultados del proyecto, el financiamiento de</w:t>
      </w:r>
      <w:r>
        <w:rPr>
          <w:lang w:val="es-AR"/>
        </w:rPr>
        <w:t>l</w:t>
      </w:r>
      <w:r w:rsidRPr="00CC1964">
        <w:rPr>
          <w:lang w:val="es-AR"/>
        </w:rPr>
        <w:t xml:space="preserve"> proyecto </w:t>
      </w:r>
      <w:r>
        <w:rPr>
          <w:lang w:val="es-AR"/>
        </w:rPr>
        <w:t xml:space="preserve">debe encauzarse </w:t>
      </w:r>
      <w:r w:rsidRPr="00CC1964">
        <w:rPr>
          <w:lang w:val="es-AR"/>
        </w:rPr>
        <w:t xml:space="preserve">a través </w:t>
      </w:r>
      <w:r>
        <w:rPr>
          <w:lang w:val="es-AR"/>
        </w:rPr>
        <w:t xml:space="preserve">del </w:t>
      </w:r>
      <w:proofErr w:type="gramStart"/>
      <w:r>
        <w:rPr>
          <w:lang w:val="es-AR"/>
        </w:rPr>
        <w:t>D</w:t>
      </w:r>
      <w:r w:rsidRPr="00CC1964">
        <w:rPr>
          <w:lang w:val="es-AR"/>
        </w:rPr>
        <w:t>irec</w:t>
      </w:r>
      <w:r>
        <w:rPr>
          <w:lang w:val="es-AR"/>
        </w:rPr>
        <w:t>torado G</w:t>
      </w:r>
      <w:r w:rsidRPr="00CC1964">
        <w:rPr>
          <w:lang w:val="es-AR"/>
        </w:rPr>
        <w:t>eneral</w:t>
      </w:r>
      <w:proofErr w:type="gramEnd"/>
      <w:r w:rsidRPr="00CC1964">
        <w:rPr>
          <w:lang w:val="es-AR"/>
        </w:rPr>
        <w:t xml:space="preserve"> apropiad</w:t>
      </w:r>
      <w:r>
        <w:rPr>
          <w:lang w:val="es-AR"/>
        </w:rPr>
        <w:t>o</w:t>
      </w:r>
      <w:r w:rsidRPr="00CC1964">
        <w:rPr>
          <w:lang w:val="es-AR"/>
        </w:rPr>
        <w:t xml:space="preserve"> (DG), </w:t>
      </w:r>
      <w:r>
        <w:rPr>
          <w:lang w:val="es-AR"/>
        </w:rPr>
        <w:t>a saber</w:t>
      </w:r>
      <w:r w:rsidRPr="00CC1964">
        <w:rPr>
          <w:lang w:val="es-AR"/>
        </w:rPr>
        <w:t xml:space="preserve">, </w:t>
      </w:r>
      <w:r>
        <w:rPr>
          <w:lang w:val="es-AR"/>
        </w:rPr>
        <w:t>Dirección Internacional para Asociaciones Internacionales, Directorado General de Acción por el Clima, Directorado General de Energía</w:t>
      </w:r>
      <w:r w:rsidRPr="00CC1964">
        <w:rPr>
          <w:lang w:val="es-AR"/>
        </w:rPr>
        <w:t xml:space="preserve">, dependiendo de los resultados del proyecto. </w:t>
      </w:r>
      <w:r>
        <w:rPr>
          <w:lang w:val="es-AR"/>
        </w:rPr>
        <w:t xml:space="preserve">A </w:t>
      </w:r>
      <w:proofErr w:type="gramStart"/>
      <w:r>
        <w:rPr>
          <w:lang w:val="es-AR"/>
        </w:rPr>
        <w:t>continuación</w:t>
      </w:r>
      <w:proofErr w:type="gramEnd"/>
      <w:r>
        <w:rPr>
          <w:lang w:val="es-AR"/>
        </w:rPr>
        <w:t xml:space="preserve"> se da un panorama </w:t>
      </w:r>
      <w:r w:rsidRPr="00CC1964">
        <w:rPr>
          <w:lang w:val="es-AR"/>
        </w:rPr>
        <w:t>de los procedimientos:</w:t>
      </w:r>
    </w:p>
    <w:p w14:paraId="453D595E" w14:textId="77777777" w:rsidR="00C3037F" w:rsidRPr="00CC1964" w:rsidRDefault="00C3037F" w:rsidP="00C3037F">
      <w:pPr>
        <w:pStyle w:val="Heading2"/>
        <w:rPr>
          <w:lang w:val="es-AR"/>
        </w:rPr>
      </w:pPr>
      <w:r w:rsidRPr="00CC1964">
        <w:rPr>
          <w:lang w:val="es-AR"/>
        </w:rPr>
        <w:t xml:space="preserve">El </w:t>
      </w:r>
      <w:r>
        <w:rPr>
          <w:lang w:val="es-AR"/>
        </w:rPr>
        <w:t>S</w:t>
      </w:r>
      <w:r w:rsidRPr="00CC1964">
        <w:rPr>
          <w:lang w:val="es-AR"/>
        </w:rPr>
        <w:t>ervicio de la</w:t>
      </w:r>
      <w:r>
        <w:rPr>
          <w:lang w:val="es-AR"/>
        </w:rPr>
        <w:t xml:space="preserve"> Comisión Europea </w:t>
      </w:r>
      <w:r w:rsidRPr="00CC1964">
        <w:rPr>
          <w:lang w:val="es-AR"/>
        </w:rPr>
        <w:t>pertinente (en</w:t>
      </w:r>
      <w:r>
        <w:rPr>
          <w:lang w:val="es-AR"/>
        </w:rPr>
        <w:t xml:space="preserve"> un</w:t>
      </w:r>
      <w:r w:rsidRPr="00CC1964">
        <w:rPr>
          <w:lang w:val="es-AR"/>
        </w:rPr>
        <w:t xml:space="preserve"> </w:t>
      </w:r>
      <w:r>
        <w:rPr>
          <w:lang w:val="es-AR"/>
        </w:rPr>
        <w:t xml:space="preserve">directorado general </w:t>
      </w:r>
      <w:r w:rsidRPr="00CC1964">
        <w:rPr>
          <w:lang w:val="es-AR"/>
        </w:rPr>
        <w:t xml:space="preserve">o en la delegación de la UE) trabaja </w:t>
      </w:r>
      <w:r>
        <w:rPr>
          <w:lang w:val="es-AR"/>
        </w:rPr>
        <w:t xml:space="preserve">junto con el oficial de proyectos internacionales para elaborar/concluir </w:t>
      </w:r>
      <w:r w:rsidRPr="00CC1964">
        <w:rPr>
          <w:lang w:val="es-AR"/>
        </w:rPr>
        <w:t>una nota conceptual del proyecto (</w:t>
      </w:r>
      <w:r>
        <w:rPr>
          <w:lang w:val="es-AR"/>
        </w:rPr>
        <w:t xml:space="preserve">inclusive una </w:t>
      </w:r>
      <w:r w:rsidRPr="00CC1964">
        <w:rPr>
          <w:lang w:val="es-AR"/>
        </w:rPr>
        <w:t>contribución financiera indicativa de la</w:t>
      </w:r>
      <w:r>
        <w:rPr>
          <w:lang w:val="es-AR"/>
        </w:rPr>
        <w:t xml:space="preserve"> Unión Europea </w:t>
      </w:r>
      <w:r w:rsidRPr="00CC1964">
        <w:rPr>
          <w:lang w:val="es-AR"/>
        </w:rPr>
        <w:t>que se</w:t>
      </w:r>
      <w:r>
        <w:rPr>
          <w:lang w:val="es-AR"/>
        </w:rPr>
        <w:t xml:space="preserve"> confirmaría posteriormente</w:t>
      </w:r>
      <w:r w:rsidRPr="00CC1964">
        <w:rPr>
          <w:lang w:val="es-AR"/>
        </w:rPr>
        <w:t xml:space="preserve">) </w:t>
      </w:r>
      <w:r>
        <w:rPr>
          <w:lang w:val="es-AR"/>
        </w:rPr>
        <w:t xml:space="preserve">sobre </w:t>
      </w:r>
      <w:r w:rsidRPr="00CC1964">
        <w:rPr>
          <w:lang w:val="es-AR"/>
        </w:rPr>
        <w:t>el tema ambiental de interés común que puede dar lugar a un proyecto/programa financiado por la C</w:t>
      </w:r>
      <w:r>
        <w:rPr>
          <w:lang w:val="es-AR"/>
        </w:rPr>
        <w:t xml:space="preserve">omisión </w:t>
      </w:r>
      <w:r w:rsidRPr="00CC1964">
        <w:rPr>
          <w:lang w:val="es-AR"/>
        </w:rPr>
        <w:t>E</w:t>
      </w:r>
      <w:r>
        <w:rPr>
          <w:lang w:val="es-AR"/>
        </w:rPr>
        <w:t>uropea</w:t>
      </w:r>
      <w:r w:rsidRPr="00CC1964">
        <w:rPr>
          <w:lang w:val="es-AR"/>
        </w:rPr>
        <w:t>;</w:t>
      </w:r>
    </w:p>
    <w:p w14:paraId="5D9A3759" w14:textId="77777777" w:rsidR="00C3037F" w:rsidRPr="00CC1964" w:rsidRDefault="00C3037F" w:rsidP="00C3037F">
      <w:pPr>
        <w:pStyle w:val="Heading2"/>
        <w:rPr>
          <w:lang w:val="es-AR"/>
        </w:rPr>
      </w:pPr>
      <w:r w:rsidRPr="00CC1964">
        <w:rPr>
          <w:lang w:val="es-AR"/>
        </w:rPr>
        <w:t xml:space="preserve">Sobre </w:t>
      </w:r>
      <w:r>
        <w:rPr>
          <w:lang w:val="es-AR"/>
        </w:rPr>
        <w:t xml:space="preserve">la </w:t>
      </w:r>
      <w:r w:rsidRPr="00CC1964">
        <w:rPr>
          <w:lang w:val="es-AR"/>
        </w:rPr>
        <w:t>base de un concepto aprobado, el oficial de proyecto</w:t>
      </w:r>
      <w:r>
        <w:rPr>
          <w:lang w:val="es-AR"/>
        </w:rPr>
        <w:t>s</w:t>
      </w:r>
      <w:r w:rsidRPr="00CC1964">
        <w:rPr>
          <w:lang w:val="es-AR"/>
        </w:rPr>
        <w:t xml:space="preserve"> </w:t>
      </w:r>
      <w:r>
        <w:rPr>
          <w:lang w:val="es-AR"/>
        </w:rPr>
        <w:t xml:space="preserve">internacionales elabora </w:t>
      </w:r>
      <w:r w:rsidRPr="00CC1964">
        <w:rPr>
          <w:lang w:val="es-AR"/>
        </w:rPr>
        <w:t xml:space="preserve">los </w:t>
      </w:r>
      <w:r>
        <w:rPr>
          <w:lang w:val="es-AR"/>
        </w:rPr>
        <w:t>documentos del proyecto</w:t>
      </w:r>
      <w:r w:rsidRPr="00CC1964">
        <w:rPr>
          <w:lang w:val="es-AR"/>
        </w:rPr>
        <w:t xml:space="preserve"> (descripción de la acción, </w:t>
      </w:r>
      <w:r>
        <w:rPr>
          <w:lang w:val="es-AR"/>
        </w:rPr>
        <w:t>marco lógico</w:t>
      </w:r>
      <w:r w:rsidRPr="00CC1964">
        <w:rPr>
          <w:lang w:val="es-AR"/>
        </w:rPr>
        <w:t xml:space="preserve">, presupuesto, plan de </w:t>
      </w:r>
      <w:r>
        <w:rPr>
          <w:lang w:val="es-AR"/>
        </w:rPr>
        <w:t xml:space="preserve">comunicación, </w:t>
      </w:r>
      <w:r w:rsidRPr="00CC1964">
        <w:rPr>
          <w:lang w:val="es-AR"/>
        </w:rPr>
        <w:t xml:space="preserve">etc.) para </w:t>
      </w:r>
      <w:r>
        <w:rPr>
          <w:lang w:val="es-AR"/>
        </w:rPr>
        <w:t>obtener observaciones</w:t>
      </w:r>
      <w:r w:rsidRPr="00CC1964">
        <w:rPr>
          <w:lang w:val="es-AR"/>
        </w:rPr>
        <w:t xml:space="preserve">/aprobación </w:t>
      </w:r>
      <w:r>
        <w:rPr>
          <w:lang w:val="es-AR"/>
        </w:rPr>
        <w:t>por parte d</w:t>
      </w:r>
      <w:r w:rsidRPr="00CC1964">
        <w:rPr>
          <w:lang w:val="es-AR"/>
        </w:rPr>
        <w:t xml:space="preserve">el </w:t>
      </w:r>
      <w:r>
        <w:rPr>
          <w:lang w:val="es-AR"/>
        </w:rPr>
        <w:t>Servicio de la Comisión Europea;</w:t>
      </w:r>
      <w:r w:rsidRPr="00CC1964">
        <w:rPr>
          <w:lang w:val="es-AR"/>
        </w:rPr>
        <w:t xml:space="preserve"> y</w:t>
      </w:r>
    </w:p>
    <w:p w14:paraId="004A4720" w14:textId="77777777" w:rsidR="00C3037F" w:rsidRPr="00CC1964" w:rsidRDefault="00C3037F" w:rsidP="00C3037F">
      <w:pPr>
        <w:pStyle w:val="Heading2"/>
        <w:rPr>
          <w:lang w:val="es-AR"/>
        </w:rPr>
      </w:pPr>
      <w:r w:rsidRPr="00CC1964">
        <w:rPr>
          <w:lang w:val="es-AR"/>
        </w:rPr>
        <w:t xml:space="preserve">Cuando el </w:t>
      </w:r>
      <w:r>
        <w:rPr>
          <w:lang w:val="es-AR"/>
        </w:rPr>
        <w:t xml:space="preserve">Servicio de la Comisión Europea aprueba </w:t>
      </w:r>
      <w:r w:rsidRPr="00CC1964">
        <w:rPr>
          <w:lang w:val="es-AR"/>
        </w:rPr>
        <w:t xml:space="preserve">los </w:t>
      </w:r>
      <w:r>
        <w:rPr>
          <w:lang w:val="es-AR"/>
        </w:rPr>
        <w:t>documentos del proyecto</w:t>
      </w:r>
      <w:r w:rsidRPr="00CC1964">
        <w:rPr>
          <w:lang w:val="es-AR"/>
        </w:rPr>
        <w:t xml:space="preserve"> y termina el proceso administrativo interno de la </w:t>
      </w:r>
      <w:r>
        <w:rPr>
          <w:lang w:val="es-AR"/>
        </w:rPr>
        <w:t>Comisión Europea,</w:t>
      </w:r>
      <w:r w:rsidRPr="00CC1964">
        <w:rPr>
          <w:lang w:val="es-AR"/>
        </w:rPr>
        <w:t xml:space="preserve"> el </w:t>
      </w:r>
      <w:r>
        <w:rPr>
          <w:lang w:val="es-AR"/>
        </w:rPr>
        <w:t xml:space="preserve">Servicio de la Comisión Europea expide </w:t>
      </w:r>
      <w:r w:rsidRPr="00CC1964">
        <w:rPr>
          <w:lang w:val="es-AR"/>
        </w:rPr>
        <w:t xml:space="preserve">el acuerdo para </w:t>
      </w:r>
      <w:r>
        <w:rPr>
          <w:lang w:val="es-AR"/>
        </w:rPr>
        <w:t>su</w:t>
      </w:r>
      <w:r w:rsidRPr="00CC1964">
        <w:rPr>
          <w:lang w:val="es-AR"/>
        </w:rPr>
        <w:t xml:space="preserve"> firma (el acuerdo incluye los </w:t>
      </w:r>
      <w:r>
        <w:rPr>
          <w:lang w:val="es-AR"/>
        </w:rPr>
        <w:t xml:space="preserve">documentos </w:t>
      </w:r>
      <w:r w:rsidRPr="00CC1964">
        <w:rPr>
          <w:lang w:val="es-AR"/>
        </w:rPr>
        <w:t xml:space="preserve">aprobados </w:t>
      </w:r>
      <w:r>
        <w:rPr>
          <w:lang w:val="es-AR"/>
        </w:rPr>
        <w:t>del proyecto</w:t>
      </w:r>
      <w:r w:rsidRPr="00CC1964">
        <w:rPr>
          <w:lang w:val="es-AR"/>
        </w:rPr>
        <w:t xml:space="preserve"> y los anexos adicionales </w:t>
      </w:r>
      <w:r>
        <w:rPr>
          <w:lang w:val="es-AR"/>
        </w:rPr>
        <w:t xml:space="preserve">utilizando las </w:t>
      </w:r>
      <w:r w:rsidRPr="00CC1964">
        <w:rPr>
          <w:lang w:val="es-AR"/>
        </w:rPr>
        <w:t xml:space="preserve">plantillas de la </w:t>
      </w:r>
      <w:r>
        <w:rPr>
          <w:lang w:val="es-AR"/>
        </w:rPr>
        <w:t>Comisión Europea)</w:t>
      </w:r>
      <w:r w:rsidRPr="00CC1964">
        <w:rPr>
          <w:lang w:val="es-AR"/>
        </w:rPr>
        <w:t>.</w:t>
      </w:r>
    </w:p>
    <w:p w14:paraId="3C97386B" w14:textId="77777777" w:rsidR="00C3037F" w:rsidRPr="00CC1964" w:rsidRDefault="00C3037F" w:rsidP="00C3037F">
      <w:pPr>
        <w:pStyle w:val="Heading1"/>
        <w:rPr>
          <w:lang w:val="es-AR"/>
        </w:rPr>
      </w:pPr>
      <w:r w:rsidRPr="00CC1964">
        <w:rPr>
          <w:lang w:val="es-AR"/>
        </w:rPr>
        <w:t>Conforme a los proce</w:t>
      </w:r>
      <w:r>
        <w:rPr>
          <w:lang w:val="es-AR"/>
        </w:rPr>
        <w:t xml:space="preserve">dimientos </w:t>
      </w:r>
      <w:r w:rsidRPr="00CC1964">
        <w:rPr>
          <w:lang w:val="es-AR"/>
        </w:rPr>
        <w:t>actuales, los nuevos acuerdos conclu</w:t>
      </w:r>
      <w:r>
        <w:rPr>
          <w:lang w:val="es-AR"/>
        </w:rPr>
        <w:t xml:space="preserve">idos </w:t>
      </w:r>
      <w:r w:rsidRPr="00CC1964">
        <w:rPr>
          <w:lang w:val="es-AR"/>
        </w:rPr>
        <w:t>con la</w:t>
      </w:r>
      <w:r>
        <w:rPr>
          <w:lang w:val="es-AR"/>
        </w:rPr>
        <w:t xml:space="preserve"> Comisión Europea son gestionados plenamente mediante </w:t>
      </w:r>
      <w:r w:rsidRPr="00CC1964">
        <w:rPr>
          <w:lang w:val="es-AR"/>
        </w:rPr>
        <w:t>el nuevo sistema de la</w:t>
      </w:r>
      <w:r>
        <w:rPr>
          <w:lang w:val="es-AR"/>
        </w:rPr>
        <w:t xml:space="preserve"> Comisión Europea </w:t>
      </w:r>
      <w:r w:rsidRPr="00CC1964">
        <w:rPr>
          <w:lang w:val="es-AR"/>
        </w:rPr>
        <w:t xml:space="preserve">que </w:t>
      </w:r>
      <w:r>
        <w:rPr>
          <w:lang w:val="es-AR"/>
        </w:rPr>
        <w:t xml:space="preserve">administra </w:t>
      </w:r>
      <w:r w:rsidRPr="00CC1964">
        <w:rPr>
          <w:lang w:val="es-AR"/>
        </w:rPr>
        <w:t xml:space="preserve">el </w:t>
      </w:r>
      <w:r>
        <w:rPr>
          <w:lang w:val="es-AR"/>
        </w:rPr>
        <w:t xml:space="preserve">ciclo completo </w:t>
      </w:r>
      <w:r w:rsidRPr="00CC1964">
        <w:rPr>
          <w:lang w:val="es-AR"/>
        </w:rPr>
        <w:t xml:space="preserve">de </w:t>
      </w:r>
      <w:r>
        <w:rPr>
          <w:lang w:val="es-AR"/>
        </w:rPr>
        <w:t xml:space="preserve">los </w:t>
      </w:r>
      <w:r w:rsidRPr="00CC1964">
        <w:rPr>
          <w:lang w:val="es-AR"/>
        </w:rPr>
        <w:t xml:space="preserve">proyectos financiados por </w:t>
      </w:r>
      <w:r>
        <w:rPr>
          <w:lang w:val="es-AR"/>
        </w:rPr>
        <w:t xml:space="preserve">dicha Comisión </w:t>
      </w:r>
      <w:r w:rsidRPr="00CC1964">
        <w:rPr>
          <w:lang w:val="es-AR"/>
        </w:rPr>
        <w:t>de</w:t>
      </w:r>
      <w:r>
        <w:rPr>
          <w:lang w:val="es-AR"/>
        </w:rPr>
        <w:t>sde la expedición</w:t>
      </w:r>
      <w:r w:rsidRPr="00CC1964">
        <w:rPr>
          <w:lang w:val="es-AR"/>
        </w:rPr>
        <w:t xml:space="preserve"> </w:t>
      </w:r>
      <w:r>
        <w:rPr>
          <w:lang w:val="es-AR"/>
        </w:rPr>
        <w:t xml:space="preserve">hasta la conclusión </w:t>
      </w:r>
      <w:r w:rsidRPr="00CC1964">
        <w:rPr>
          <w:lang w:val="es-AR"/>
        </w:rPr>
        <w:t>del acuerdo/proyecto.</w:t>
      </w:r>
    </w:p>
    <w:p w14:paraId="105C37A5" w14:textId="77777777" w:rsidR="00C3037F" w:rsidRPr="00CC1964" w:rsidRDefault="00C3037F" w:rsidP="00C3037F">
      <w:pPr>
        <w:jc w:val="left"/>
        <w:rPr>
          <w:i/>
          <w:u w:val="single"/>
          <w:lang w:val="es-AR"/>
        </w:rPr>
      </w:pPr>
      <w:r w:rsidRPr="00CC1964">
        <w:rPr>
          <w:bCs/>
          <w:i/>
          <w:u w:val="single"/>
          <w:lang w:val="es-AR"/>
        </w:rPr>
        <w:t xml:space="preserve">Banco Asiático de Desarrollo </w:t>
      </w:r>
    </w:p>
    <w:p w14:paraId="3CCF5D7A" w14:textId="77777777" w:rsidR="00C3037F" w:rsidRPr="00CC1964" w:rsidRDefault="00C3037F" w:rsidP="00C3037F">
      <w:pPr>
        <w:keepNext/>
        <w:jc w:val="left"/>
        <w:rPr>
          <w:b/>
          <w:lang w:val="es-AR"/>
        </w:rPr>
      </w:pPr>
    </w:p>
    <w:p w14:paraId="7A41F56C" w14:textId="77777777" w:rsidR="00C3037F" w:rsidRPr="00CC1964" w:rsidRDefault="00C3037F" w:rsidP="00C3037F">
      <w:pPr>
        <w:pStyle w:val="Heading1"/>
        <w:rPr>
          <w:lang w:val="es-AR"/>
        </w:rPr>
      </w:pPr>
      <w:r w:rsidRPr="00CC1964">
        <w:rPr>
          <w:lang w:val="es-AR"/>
        </w:rPr>
        <w:t>El</w:t>
      </w:r>
      <w:r>
        <w:rPr>
          <w:lang w:val="es-AR"/>
        </w:rPr>
        <w:t xml:space="preserve"> Banco Asiático de Desarrollo (</w:t>
      </w:r>
      <w:r w:rsidRPr="00CC1964">
        <w:rPr>
          <w:lang w:val="es-AR"/>
        </w:rPr>
        <w:t>BAD</w:t>
      </w:r>
      <w:r>
        <w:rPr>
          <w:lang w:val="es-AR"/>
        </w:rPr>
        <w:t>)</w:t>
      </w:r>
      <w:r w:rsidRPr="00CC1964">
        <w:rPr>
          <w:lang w:val="es-AR"/>
        </w:rPr>
        <w:t xml:space="preserve"> </w:t>
      </w:r>
      <w:r>
        <w:rPr>
          <w:lang w:val="es-AR"/>
        </w:rPr>
        <w:t xml:space="preserve">aspira a la región de Asia y el Pacífico </w:t>
      </w:r>
      <w:r w:rsidRPr="00CC1964">
        <w:rPr>
          <w:lang w:val="es-AR"/>
        </w:rPr>
        <w:t>prósper</w:t>
      </w:r>
      <w:r>
        <w:rPr>
          <w:lang w:val="es-AR"/>
        </w:rPr>
        <w:t>a</w:t>
      </w:r>
      <w:r w:rsidRPr="00CC1964">
        <w:rPr>
          <w:lang w:val="es-AR"/>
        </w:rPr>
        <w:t>, inclusiv</w:t>
      </w:r>
      <w:r>
        <w:rPr>
          <w:lang w:val="es-AR"/>
        </w:rPr>
        <w:t>a</w:t>
      </w:r>
      <w:r w:rsidRPr="00CC1964">
        <w:rPr>
          <w:lang w:val="es-AR"/>
        </w:rPr>
        <w:t>, resi</w:t>
      </w:r>
      <w:r>
        <w:rPr>
          <w:lang w:val="es-AR"/>
        </w:rPr>
        <w:t xml:space="preserve">liente </w:t>
      </w:r>
      <w:r w:rsidRPr="00CC1964">
        <w:rPr>
          <w:lang w:val="es-AR"/>
        </w:rPr>
        <w:t xml:space="preserve">y sostenible, mientras </w:t>
      </w:r>
      <w:r>
        <w:rPr>
          <w:lang w:val="es-AR"/>
        </w:rPr>
        <w:t xml:space="preserve">mantiene </w:t>
      </w:r>
      <w:r w:rsidRPr="00CC1964">
        <w:rPr>
          <w:lang w:val="es-AR"/>
        </w:rPr>
        <w:t xml:space="preserve">sus esfuerzos para </w:t>
      </w:r>
      <w:r>
        <w:rPr>
          <w:lang w:val="es-AR"/>
        </w:rPr>
        <w:t xml:space="preserve">erradicar la </w:t>
      </w:r>
      <w:r w:rsidRPr="00CC1964">
        <w:rPr>
          <w:lang w:val="es-AR"/>
        </w:rPr>
        <w:t xml:space="preserve">extrema pobreza </w:t>
      </w:r>
      <w:r>
        <w:rPr>
          <w:lang w:val="es-AR"/>
        </w:rPr>
        <w:t>de</w:t>
      </w:r>
      <w:r w:rsidRPr="00CC1964">
        <w:rPr>
          <w:lang w:val="es-AR"/>
        </w:rPr>
        <w:t xml:space="preserve"> la región. El BAD ayuda a sus miembros y </w:t>
      </w:r>
      <w:r>
        <w:rPr>
          <w:lang w:val="es-AR"/>
        </w:rPr>
        <w:t>asociados</w:t>
      </w:r>
      <w:r w:rsidRPr="00CC1964">
        <w:rPr>
          <w:lang w:val="es-AR"/>
        </w:rPr>
        <w:t xml:space="preserve">, proporcionando préstamos, asistencia técnica, </w:t>
      </w:r>
      <w:r>
        <w:rPr>
          <w:lang w:val="es-AR"/>
        </w:rPr>
        <w:t>donaciones</w:t>
      </w:r>
      <w:r w:rsidRPr="00CC1964">
        <w:rPr>
          <w:lang w:val="es-AR"/>
        </w:rPr>
        <w:t xml:space="preserve"> </w:t>
      </w:r>
      <w:r>
        <w:rPr>
          <w:lang w:val="es-AR"/>
        </w:rPr>
        <w:t>e</w:t>
      </w:r>
      <w:r w:rsidRPr="00CC1964">
        <w:rPr>
          <w:lang w:val="es-AR"/>
        </w:rPr>
        <w:t xml:space="preserve"> inversiones de capital </w:t>
      </w:r>
      <w:r>
        <w:rPr>
          <w:lang w:val="es-AR"/>
        </w:rPr>
        <w:t>para</w:t>
      </w:r>
      <w:r w:rsidRPr="00CC1964">
        <w:rPr>
          <w:lang w:val="es-AR"/>
        </w:rPr>
        <w:t xml:space="preserve"> promover el desarrollo social y económico.  </w:t>
      </w:r>
      <w:r>
        <w:rPr>
          <w:lang w:val="es-AR"/>
        </w:rPr>
        <w:t xml:space="preserve"> </w:t>
      </w:r>
    </w:p>
    <w:p w14:paraId="4F7123D9" w14:textId="77777777" w:rsidR="00C3037F" w:rsidRPr="00CC1964" w:rsidRDefault="00C3037F" w:rsidP="00C3037F">
      <w:pPr>
        <w:pStyle w:val="Heading1"/>
        <w:rPr>
          <w:lang w:val="es-AR"/>
        </w:rPr>
      </w:pPr>
      <w:r>
        <w:rPr>
          <w:lang w:val="es-AR"/>
        </w:rPr>
        <w:t xml:space="preserve">La promoción de </w:t>
      </w:r>
      <w:r w:rsidRPr="00CC1964">
        <w:rPr>
          <w:lang w:val="es-AR"/>
        </w:rPr>
        <w:t xml:space="preserve">la inversión </w:t>
      </w:r>
      <w:r>
        <w:rPr>
          <w:lang w:val="es-AR"/>
        </w:rPr>
        <w:t xml:space="preserve">en </w:t>
      </w:r>
      <w:r w:rsidRPr="00CC1964">
        <w:rPr>
          <w:lang w:val="es-AR"/>
        </w:rPr>
        <w:t xml:space="preserve">eficiencia energética, </w:t>
      </w:r>
      <w:r>
        <w:rPr>
          <w:lang w:val="es-AR"/>
        </w:rPr>
        <w:t>tanto oferta como demanda</w:t>
      </w:r>
      <w:r w:rsidRPr="00CC1964">
        <w:rPr>
          <w:lang w:val="es-AR"/>
        </w:rPr>
        <w:t>, es una parte integrante del desarrollo de energía limpia del BAD para la transición a</w:t>
      </w:r>
      <w:r>
        <w:rPr>
          <w:lang w:val="es-AR"/>
        </w:rPr>
        <w:t xml:space="preserve"> energías con bajas emisiones de </w:t>
      </w:r>
      <w:r w:rsidRPr="00CC1964">
        <w:rPr>
          <w:lang w:val="es-AR"/>
        </w:rPr>
        <w:t>carbono</w:t>
      </w:r>
      <w:r>
        <w:rPr>
          <w:lang w:val="es-AR"/>
        </w:rPr>
        <w:t xml:space="preserve"> y promover </w:t>
      </w:r>
      <w:r w:rsidRPr="00CC1964">
        <w:rPr>
          <w:lang w:val="es-AR"/>
        </w:rPr>
        <w:t>energías renovables. Las actividades relacionadas</w:t>
      </w:r>
      <w:r>
        <w:rPr>
          <w:lang w:val="es-AR"/>
        </w:rPr>
        <w:t xml:space="preserve"> con la </w:t>
      </w:r>
      <w:r w:rsidRPr="00CC1964">
        <w:rPr>
          <w:lang w:val="es-AR"/>
        </w:rPr>
        <w:t xml:space="preserve">eficiencia energética se financian bajo los proyectos pertinentes financiados por el </w:t>
      </w:r>
      <w:r w:rsidRPr="00DD2694">
        <w:rPr>
          <w:lang w:val="es-AR"/>
        </w:rPr>
        <w:t xml:space="preserve">Fondo Asiático para Energía Limpia </w:t>
      </w:r>
      <w:r w:rsidRPr="00CC1964">
        <w:rPr>
          <w:lang w:val="es-AR"/>
        </w:rPr>
        <w:t xml:space="preserve">bajo </w:t>
      </w:r>
      <w:r>
        <w:rPr>
          <w:lang w:val="es-AR"/>
        </w:rPr>
        <w:t>el Mecanismo de Financiamiento para Energía Limpia</w:t>
      </w:r>
      <w:r w:rsidRPr="00CC1964">
        <w:rPr>
          <w:lang w:val="es-AR"/>
        </w:rPr>
        <w:t>, administrad</w:t>
      </w:r>
      <w:r>
        <w:rPr>
          <w:lang w:val="es-AR"/>
        </w:rPr>
        <w:t>o</w:t>
      </w:r>
      <w:r w:rsidRPr="00CC1964">
        <w:rPr>
          <w:lang w:val="es-AR"/>
        </w:rPr>
        <w:t xml:space="preserve"> </w:t>
      </w:r>
      <w:r>
        <w:rPr>
          <w:lang w:val="es-AR"/>
        </w:rPr>
        <w:t xml:space="preserve">íntegramente </w:t>
      </w:r>
      <w:r w:rsidRPr="00CC1964">
        <w:rPr>
          <w:lang w:val="es-AR"/>
        </w:rPr>
        <w:t>por el BAD. Además, otras fuentes como</w:t>
      </w:r>
      <w:r>
        <w:rPr>
          <w:lang w:val="es-AR"/>
        </w:rPr>
        <w:t xml:space="preserve"> el</w:t>
      </w:r>
      <w:r w:rsidRPr="00CC1964">
        <w:rPr>
          <w:lang w:val="es-AR"/>
        </w:rPr>
        <w:t xml:space="preserve"> </w:t>
      </w:r>
      <w:r>
        <w:rPr>
          <w:lang w:val="es-AR"/>
        </w:rPr>
        <w:t>F</w:t>
      </w:r>
      <w:r w:rsidRPr="00CC1964">
        <w:rPr>
          <w:lang w:val="es-AR"/>
        </w:rPr>
        <w:t xml:space="preserve">ondo de </w:t>
      </w:r>
      <w:r>
        <w:rPr>
          <w:lang w:val="es-AR"/>
        </w:rPr>
        <w:t>T</w:t>
      </w:r>
      <w:r w:rsidRPr="00CC1964">
        <w:rPr>
          <w:lang w:val="es-AR"/>
        </w:rPr>
        <w:t>ecnología</w:t>
      </w:r>
      <w:r>
        <w:rPr>
          <w:lang w:val="es-AR"/>
        </w:rPr>
        <w:t>s de Alto Nivel</w:t>
      </w:r>
      <w:r w:rsidRPr="00CC1964">
        <w:rPr>
          <w:lang w:val="es-AR"/>
        </w:rPr>
        <w:t xml:space="preserve">, el </w:t>
      </w:r>
      <w:r>
        <w:rPr>
          <w:lang w:val="es-AR"/>
        </w:rPr>
        <w:t>F</w:t>
      </w:r>
      <w:r w:rsidRPr="00CC1964">
        <w:rPr>
          <w:lang w:val="es-AR"/>
        </w:rPr>
        <w:t xml:space="preserve">ondo de Japón, el </w:t>
      </w:r>
      <w:r>
        <w:rPr>
          <w:lang w:val="es-AR"/>
        </w:rPr>
        <w:t>F</w:t>
      </w:r>
      <w:r w:rsidRPr="00CC1964">
        <w:rPr>
          <w:lang w:val="es-AR"/>
        </w:rPr>
        <w:t xml:space="preserve">ondo de </w:t>
      </w:r>
      <w:r>
        <w:rPr>
          <w:lang w:val="es-AR"/>
        </w:rPr>
        <w:t>R</w:t>
      </w:r>
      <w:r w:rsidRPr="00CC1964">
        <w:rPr>
          <w:lang w:val="es-AR"/>
        </w:rPr>
        <w:t xml:space="preserve">educción de </w:t>
      </w:r>
      <w:r>
        <w:rPr>
          <w:lang w:val="es-AR"/>
        </w:rPr>
        <w:t>la P</w:t>
      </w:r>
      <w:r w:rsidRPr="00CC1964">
        <w:rPr>
          <w:lang w:val="es-AR"/>
        </w:rPr>
        <w:t xml:space="preserve">obreza </w:t>
      </w:r>
      <w:r>
        <w:rPr>
          <w:lang w:val="es-AR"/>
        </w:rPr>
        <w:t xml:space="preserve">y Cooperación Regional </w:t>
      </w:r>
      <w:r w:rsidRPr="00CC1964">
        <w:rPr>
          <w:lang w:val="es-AR"/>
        </w:rPr>
        <w:t xml:space="preserve">de República Popular China otros fondos </w:t>
      </w:r>
      <w:r>
        <w:rPr>
          <w:lang w:val="es-AR"/>
        </w:rPr>
        <w:t xml:space="preserve">estatales </w:t>
      </w:r>
      <w:r w:rsidRPr="00CC1964">
        <w:rPr>
          <w:lang w:val="es-AR"/>
        </w:rPr>
        <w:t xml:space="preserve">pueden </w:t>
      </w:r>
      <w:r>
        <w:rPr>
          <w:lang w:val="es-AR"/>
        </w:rPr>
        <w:t xml:space="preserve">utilizase también para apoyar </w:t>
      </w:r>
      <w:r w:rsidRPr="00CC1964">
        <w:rPr>
          <w:lang w:val="es-AR"/>
        </w:rPr>
        <w:t>proyectos en refrigeración, climatización y bombas de calor y usos de espuma</w:t>
      </w:r>
      <w:r>
        <w:rPr>
          <w:lang w:val="es-AR"/>
        </w:rPr>
        <w:t>s</w:t>
      </w:r>
      <w:r w:rsidRPr="00CC1964">
        <w:rPr>
          <w:lang w:val="es-AR"/>
        </w:rPr>
        <w:t>.</w:t>
      </w:r>
    </w:p>
    <w:p w14:paraId="42792029" w14:textId="77777777" w:rsidR="00C3037F" w:rsidRPr="00CC1964" w:rsidRDefault="00C3037F" w:rsidP="00C3037F">
      <w:pPr>
        <w:jc w:val="left"/>
        <w:rPr>
          <w:lang w:val="es-AR"/>
        </w:rPr>
      </w:pPr>
      <w:r w:rsidRPr="00CC1964">
        <w:rPr>
          <w:i/>
          <w:lang w:val="es-AR"/>
        </w:rPr>
        <w:t>Admisibilidad</w:t>
      </w:r>
      <w:r w:rsidRPr="00CC1964">
        <w:rPr>
          <w:lang w:val="es-AR"/>
        </w:rPr>
        <w:t xml:space="preserve">  </w:t>
      </w:r>
    </w:p>
    <w:p w14:paraId="3BD3A70D" w14:textId="77777777" w:rsidR="00C3037F" w:rsidRPr="00CC1964" w:rsidRDefault="00C3037F" w:rsidP="00C3037F">
      <w:pPr>
        <w:jc w:val="left"/>
        <w:rPr>
          <w:lang w:val="es-AR"/>
        </w:rPr>
      </w:pPr>
    </w:p>
    <w:p w14:paraId="41BC759D" w14:textId="77777777" w:rsidR="00C3037F" w:rsidRPr="00CC1964" w:rsidRDefault="00C3037F" w:rsidP="00C3037F">
      <w:pPr>
        <w:pStyle w:val="Heading1"/>
        <w:rPr>
          <w:lang w:val="es-AR"/>
        </w:rPr>
      </w:pPr>
      <w:r w:rsidRPr="00CC1964">
        <w:rPr>
          <w:lang w:val="es-AR"/>
        </w:rPr>
        <w:t>Todos los países</w:t>
      </w:r>
      <w:r>
        <w:rPr>
          <w:lang w:val="es-AR"/>
        </w:rPr>
        <w:t xml:space="preserve"> en desarrollo que son</w:t>
      </w:r>
      <w:r w:rsidRPr="00CC1964">
        <w:rPr>
          <w:lang w:val="es-AR"/>
        </w:rPr>
        <w:t xml:space="preserve"> miembros del BAD son </w:t>
      </w:r>
      <w:r>
        <w:rPr>
          <w:lang w:val="es-AR"/>
        </w:rPr>
        <w:t>admisibles</w:t>
      </w:r>
      <w:r w:rsidRPr="00CC1964">
        <w:rPr>
          <w:lang w:val="es-AR"/>
        </w:rPr>
        <w:t xml:space="preserve"> para financia</w:t>
      </w:r>
      <w:r>
        <w:rPr>
          <w:lang w:val="es-AR"/>
        </w:rPr>
        <w:t>miento,</w:t>
      </w:r>
      <w:r w:rsidRPr="00CC1964">
        <w:rPr>
          <w:lang w:val="es-AR"/>
        </w:rPr>
        <w:t xml:space="preserve"> excepto los que han </w:t>
      </w:r>
      <w:r>
        <w:rPr>
          <w:lang w:val="es-AR"/>
        </w:rPr>
        <w:t xml:space="preserve">graduado </w:t>
      </w:r>
      <w:r w:rsidRPr="00CC1964">
        <w:rPr>
          <w:lang w:val="es-AR"/>
        </w:rPr>
        <w:t xml:space="preserve">de </w:t>
      </w:r>
      <w:r>
        <w:rPr>
          <w:lang w:val="es-AR"/>
        </w:rPr>
        <w:t xml:space="preserve">la asistencia habitual </w:t>
      </w:r>
      <w:r w:rsidRPr="00CC1964">
        <w:rPr>
          <w:lang w:val="es-AR"/>
        </w:rPr>
        <w:t>del BAD.</w:t>
      </w:r>
      <w:r w:rsidRPr="00202A26">
        <w:rPr>
          <w:rStyle w:val="FootnoteReference"/>
          <w:lang w:val="es-AR"/>
        </w:rPr>
        <w:footnoteReference w:id="46"/>
      </w:r>
      <w:r w:rsidRPr="00CC1964">
        <w:rPr>
          <w:lang w:val="es-AR"/>
        </w:rPr>
        <w:t xml:space="preserve">  </w:t>
      </w:r>
    </w:p>
    <w:p w14:paraId="75F8E458" w14:textId="77777777" w:rsidR="00C3037F" w:rsidRPr="00CC1964" w:rsidRDefault="00C3037F" w:rsidP="00C3037F">
      <w:pPr>
        <w:pStyle w:val="Heading1"/>
        <w:numPr>
          <w:ilvl w:val="0"/>
          <w:numId w:val="0"/>
        </w:numPr>
        <w:jc w:val="left"/>
        <w:rPr>
          <w:i/>
          <w:lang w:val="es-AR"/>
        </w:rPr>
      </w:pPr>
      <w:r w:rsidRPr="00CC1964">
        <w:rPr>
          <w:i/>
          <w:lang w:val="es-AR"/>
        </w:rPr>
        <w:t>Políticas y procedimientos</w:t>
      </w:r>
      <w:r w:rsidRPr="00CC1964">
        <w:rPr>
          <w:lang w:val="es-AR"/>
        </w:rPr>
        <w:t xml:space="preserve">  </w:t>
      </w:r>
    </w:p>
    <w:p w14:paraId="685CFBC7" w14:textId="77777777" w:rsidR="00C3037F" w:rsidRPr="00CC1964" w:rsidRDefault="00C3037F" w:rsidP="00C3037F">
      <w:pPr>
        <w:pStyle w:val="Heading1"/>
        <w:rPr>
          <w:lang w:val="es-AR"/>
        </w:rPr>
      </w:pPr>
      <w:r w:rsidRPr="00CC1964">
        <w:rPr>
          <w:lang w:val="es-AR"/>
        </w:rPr>
        <w:t>L</w:t>
      </w:r>
      <w:r>
        <w:rPr>
          <w:lang w:val="es-AR"/>
        </w:rPr>
        <w:t xml:space="preserve">os proyectos/componentes de </w:t>
      </w:r>
      <w:r w:rsidRPr="00CC1964">
        <w:rPr>
          <w:lang w:val="es-AR"/>
        </w:rPr>
        <w:t>eficiencia energética se financia</w:t>
      </w:r>
      <w:r>
        <w:rPr>
          <w:lang w:val="es-AR"/>
        </w:rPr>
        <w:t>n</w:t>
      </w:r>
      <w:r w:rsidRPr="00CC1964">
        <w:rPr>
          <w:lang w:val="es-AR"/>
        </w:rPr>
        <w:t xml:space="preserve"> con los instrumentos de </w:t>
      </w:r>
      <w:r>
        <w:rPr>
          <w:lang w:val="es-AR"/>
        </w:rPr>
        <w:t xml:space="preserve">donaciones </w:t>
      </w:r>
      <w:r w:rsidRPr="00CC1964">
        <w:rPr>
          <w:lang w:val="es-AR"/>
        </w:rPr>
        <w:t xml:space="preserve">y </w:t>
      </w:r>
      <w:r>
        <w:rPr>
          <w:lang w:val="es-AR"/>
        </w:rPr>
        <w:t>subvenciones no reembolsables</w:t>
      </w:r>
      <w:r w:rsidRPr="00CC1964">
        <w:rPr>
          <w:lang w:val="es-AR"/>
        </w:rPr>
        <w:t xml:space="preserve">.  No hay </w:t>
      </w:r>
      <w:r>
        <w:rPr>
          <w:lang w:val="es-AR"/>
        </w:rPr>
        <w:t xml:space="preserve">un </w:t>
      </w:r>
      <w:r w:rsidRPr="00CC1964">
        <w:rPr>
          <w:lang w:val="es-AR"/>
        </w:rPr>
        <w:t xml:space="preserve">nivel mínimo de financiación para los proyectos.  </w:t>
      </w:r>
    </w:p>
    <w:p w14:paraId="5233EC37" w14:textId="77777777" w:rsidR="00C3037F" w:rsidRPr="00CC1964" w:rsidRDefault="00C3037F" w:rsidP="00C3037F">
      <w:pPr>
        <w:pStyle w:val="Heading1"/>
        <w:rPr>
          <w:lang w:val="es-AR"/>
        </w:rPr>
      </w:pPr>
      <w:r w:rsidRPr="00CC1964">
        <w:rPr>
          <w:rStyle w:val="FootnoteReference"/>
          <w:lang w:val="es-AR"/>
        </w:rPr>
        <w:t xml:space="preserve">Los procesos que </w:t>
      </w:r>
      <w:r>
        <w:rPr>
          <w:lang w:val="es-AR"/>
        </w:rPr>
        <w:t>el país</w:t>
      </w:r>
      <w:r w:rsidRPr="00CC1964">
        <w:rPr>
          <w:rStyle w:val="FootnoteReference"/>
          <w:lang w:val="es-AR"/>
        </w:rPr>
        <w:t xml:space="preserve"> seguirá para tener acceso a</w:t>
      </w:r>
      <w:r>
        <w:rPr>
          <w:rStyle w:val="FootnoteReference"/>
          <w:lang w:val="es-AR"/>
        </w:rPr>
        <w:t>l</w:t>
      </w:r>
      <w:r w:rsidRPr="00CC1964">
        <w:rPr>
          <w:rStyle w:val="FootnoteReference"/>
          <w:lang w:val="es-AR"/>
        </w:rPr>
        <w:t xml:space="preserve"> financiamiento </w:t>
      </w:r>
      <w:r>
        <w:rPr>
          <w:rStyle w:val="FootnoteReference"/>
          <w:lang w:val="es-AR"/>
        </w:rPr>
        <w:t>n</w:t>
      </w:r>
      <w:r>
        <w:rPr>
          <w:lang w:val="es-AR"/>
        </w:rPr>
        <w:t xml:space="preserve">ecesario deben coordinarse </w:t>
      </w:r>
      <w:r w:rsidRPr="00CC1964">
        <w:rPr>
          <w:rStyle w:val="FootnoteReference"/>
          <w:lang w:val="es-AR"/>
        </w:rPr>
        <w:t xml:space="preserve">con la </w:t>
      </w:r>
      <w:r>
        <w:rPr>
          <w:rStyle w:val="FootnoteReference"/>
          <w:lang w:val="es-AR"/>
        </w:rPr>
        <w:t>Of</w:t>
      </w:r>
      <w:r>
        <w:rPr>
          <w:lang w:val="es-AR"/>
        </w:rPr>
        <w:t xml:space="preserve">icina de Operaciones de </w:t>
      </w:r>
      <w:proofErr w:type="spellStart"/>
      <w:r>
        <w:rPr>
          <w:lang w:val="es-AR"/>
        </w:rPr>
        <w:t>Cofinancimiento</w:t>
      </w:r>
      <w:proofErr w:type="spellEnd"/>
      <w:r>
        <w:rPr>
          <w:lang w:val="es-AR"/>
        </w:rPr>
        <w:t xml:space="preserve"> </w:t>
      </w:r>
      <w:r w:rsidRPr="00CC1964">
        <w:rPr>
          <w:rStyle w:val="FootnoteReference"/>
          <w:lang w:val="es-AR"/>
        </w:rPr>
        <w:t>del BAD.</w:t>
      </w:r>
      <w:r>
        <w:rPr>
          <w:rStyle w:val="FootnoteReference"/>
          <w:lang w:val="es-AR"/>
        </w:rPr>
        <w:t xml:space="preserve"> </w:t>
      </w:r>
      <w:r>
        <w:rPr>
          <w:lang w:val="es-AR"/>
        </w:rPr>
        <w:t xml:space="preserve">Dicha Oficina </w:t>
      </w:r>
      <w:r w:rsidRPr="00CC1964">
        <w:rPr>
          <w:rStyle w:val="FootnoteReference"/>
          <w:lang w:val="es-AR"/>
        </w:rPr>
        <w:t xml:space="preserve">moviliza y facilita </w:t>
      </w:r>
      <w:r>
        <w:rPr>
          <w:lang w:val="es-AR"/>
        </w:rPr>
        <w:t xml:space="preserve">el cofinanciamiento </w:t>
      </w:r>
      <w:r w:rsidRPr="00CC1964">
        <w:rPr>
          <w:rStyle w:val="FootnoteReference"/>
          <w:lang w:val="es-AR"/>
        </w:rPr>
        <w:t xml:space="preserve">en forma de </w:t>
      </w:r>
      <w:r>
        <w:rPr>
          <w:lang w:val="es-AR"/>
        </w:rPr>
        <w:t>p</w:t>
      </w:r>
      <w:r w:rsidRPr="00CC1964">
        <w:rPr>
          <w:rStyle w:val="FootnoteReference"/>
          <w:lang w:val="es-AR"/>
        </w:rPr>
        <w:t xml:space="preserve">réstamos </w:t>
      </w:r>
      <w:r>
        <w:rPr>
          <w:rStyle w:val="FootnoteReference"/>
          <w:lang w:val="es-AR"/>
        </w:rPr>
        <w:t>c</w:t>
      </w:r>
      <w:r>
        <w:rPr>
          <w:lang w:val="es-AR"/>
        </w:rPr>
        <w:t xml:space="preserve">on </w:t>
      </w:r>
      <w:r w:rsidRPr="00CC1964">
        <w:rPr>
          <w:rStyle w:val="FootnoteReference"/>
          <w:lang w:val="es-AR"/>
        </w:rPr>
        <w:t xml:space="preserve">condiciones favorables y </w:t>
      </w:r>
      <w:r>
        <w:rPr>
          <w:rStyle w:val="FootnoteReference"/>
          <w:lang w:val="es-AR"/>
        </w:rPr>
        <w:t>donaciones</w:t>
      </w:r>
      <w:r w:rsidRPr="00CC1964">
        <w:rPr>
          <w:rStyle w:val="FootnoteReference"/>
          <w:lang w:val="es-AR"/>
        </w:rPr>
        <w:t xml:space="preserve"> para los </w:t>
      </w:r>
      <w:r>
        <w:rPr>
          <w:lang w:val="es-AR"/>
        </w:rPr>
        <w:t>p</w:t>
      </w:r>
      <w:r w:rsidRPr="00CC1964">
        <w:rPr>
          <w:rStyle w:val="FootnoteReference"/>
          <w:lang w:val="es-AR"/>
        </w:rPr>
        <w:t>royectos de inversión y asistencia técnica.</w:t>
      </w:r>
      <w:r w:rsidRPr="00CC1964">
        <w:rPr>
          <w:lang w:val="es-AR"/>
        </w:rPr>
        <w:t xml:space="preserve"> </w:t>
      </w:r>
      <w:r w:rsidRPr="00CC1964">
        <w:rPr>
          <w:rStyle w:val="FootnoteReference"/>
          <w:lang w:val="es-AR"/>
        </w:rPr>
        <w:t xml:space="preserve">La </w:t>
      </w:r>
      <w:r>
        <w:rPr>
          <w:lang w:val="es-AR"/>
        </w:rPr>
        <w:t xml:space="preserve">admisibilidad </w:t>
      </w:r>
      <w:r w:rsidRPr="00CC1964">
        <w:rPr>
          <w:rStyle w:val="FootnoteReference"/>
          <w:lang w:val="es-AR"/>
        </w:rPr>
        <w:t xml:space="preserve">de </w:t>
      </w:r>
      <w:r w:rsidRPr="00CC1964">
        <w:rPr>
          <w:lang w:val="es-AR"/>
        </w:rPr>
        <w:t xml:space="preserve">los </w:t>
      </w:r>
      <w:r w:rsidRPr="00CC1964">
        <w:rPr>
          <w:rStyle w:val="FootnoteReference"/>
          <w:lang w:val="es-AR"/>
        </w:rPr>
        <w:t xml:space="preserve">proyectos se determina sobre la base de </w:t>
      </w:r>
      <w:r w:rsidRPr="00CC1964">
        <w:rPr>
          <w:lang w:val="es-AR"/>
        </w:rPr>
        <w:t xml:space="preserve">las </w:t>
      </w:r>
      <w:r>
        <w:rPr>
          <w:lang w:val="es-AR"/>
        </w:rPr>
        <w:t>E</w:t>
      </w:r>
      <w:r w:rsidRPr="00CC1964">
        <w:rPr>
          <w:rStyle w:val="FootnoteReference"/>
          <w:lang w:val="es-AR"/>
        </w:rPr>
        <w:t xml:space="preserve">strategias </w:t>
      </w:r>
      <w:r>
        <w:rPr>
          <w:lang w:val="es-AR"/>
        </w:rPr>
        <w:t xml:space="preserve">para países asociados (CPS, por su sigla en inglés) </w:t>
      </w:r>
      <w:r w:rsidRPr="00CC1964">
        <w:rPr>
          <w:rStyle w:val="FootnoteReference"/>
          <w:lang w:val="es-AR"/>
        </w:rPr>
        <w:t>del BAD</w:t>
      </w:r>
      <w:r w:rsidRPr="001045CC">
        <w:rPr>
          <w:rStyle w:val="FootnoteReference"/>
          <w:lang w:val="es-AR"/>
        </w:rPr>
        <w:footnoteReference w:id="47"/>
      </w:r>
      <w:r w:rsidRPr="00CC1964">
        <w:rPr>
          <w:lang w:val="es-AR"/>
        </w:rPr>
        <w:t xml:space="preserve"> y de los Planes </w:t>
      </w:r>
      <w:r>
        <w:rPr>
          <w:lang w:val="es-AR"/>
        </w:rPr>
        <w:t>A</w:t>
      </w:r>
      <w:r w:rsidRPr="00CC1964">
        <w:rPr>
          <w:lang w:val="es-AR"/>
        </w:rPr>
        <w:t xml:space="preserve">dministrativos de las </w:t>
      </w:r>
      <w:r>
        <w:rPr>
          <w:lang w:val="es-AR"/>
        </w:rPr>
        <w:t>O</w:t>
      </w:r>
      <w:r w:rsidRPr="00CC1964">
        <w:rPr>
          <w:lang w:val="es-AR"/>
        </w:rPr>
        <w:t xml:space="preserve">peraciones del </w:t>
      </w:r>
      <w:r>
        <w:rPr>
          <w:lang w:val="es-AR"/>
        </w:rPr>
        <w:t>P</w:t>
      </w:r>
      <w:r w:rsidRPr="00CC1964">
        <w:rPr>
          <w:lang w:val="es-AR"/>
        </w:rPr>
        <w:t>aís (COBP</w:t>
      </w:r>
      <w:r>
        <w:rPr>
          <w:lang w:val="es-AR"/>
        </w:rPr>
        <w:t>, por su sigla en inglés</w:t>
      </w:r>
      <w:r w:rsidRPr="00CC1964">
        <w:rPr>
          <w:lang w:val="es-AR"/>
        </w:rPr>
        <w:t>).</w:t>
      </w:r>
      <w:r w:rsidRPr="001045CC">
        <w:rPr>
          <w:rStyle w:val="FootnoteReference"/>
          <w:lang w:val="es-AR"/>
        </w:rPr>
        <w:footnoteReference w:id="48"/>
      </w:r>
      <w:r w:rsidRPr="00CC1964">
        <w:rPr>
          <w:lang w:val="es-AR"/>
        </w:rPr>
        <w:t xml:space="preserve"> </w:t>
      </w:r>
    </w:p>
    <w:p w14:paraId="2CF9DB8A" w14:textId="77777777" w:rsidR="00C3037F" w:rsidRPr="00CC1964" w:rsidRDefault="00C3037F" w:rsidP="00C3037F">
      <w:pPr>
        <w:pStyle w:val="Heading1"/>
        <w:rPr>
          <w:lang w:val="es-AR"/>
        </w:rPr>
      </w:pPr>
      <w:r w:rsidRPr="00CC1964">
        <w:rPr>
          <w:lang w:val="es-AR"/>
        </w:rPr>
        <w:t xml:space="preserve">Para obtener ayuda </w:t>
      </w:r>
      <w:r>
        <w:rPr>
          <w:lang w:val="es-AR"/>
        </w:rPr>
        <w:t xml:space="preserve">financiera </w:t>
      </w:r>
      <w:r w:rsidRPr="00CC1964">
        <w:rPr>
          <w:lang w:val="es-AR"/>
        </w:rPr>
        <w:t xml:space="preserve">del BAD, el prestatario </w:t>
      </w:r>
      <w:r>
        <w:rPr>
          <w:lang w:val="es-AR"/>
        </w:rPr>
        <w:t xml:space="preserve">debe redactar </w:t>
      </w:r>
      <w:r w:rsidRPr="00CC1964">
        <w:rPr>
          <w:lang w:val="es-AR"/>
        </w:rPr>
        <w:t xml:space="preserve">una nota conceptual y proporcionarla al oficial pertinente del proyecto para </w:t>
      </w:r>
      <w:r>
        <w:rPr>
          <w:lang w:val="es-AR"/>
        </w:rPr>
        <w:t>su</w:t>
      </w:r>
      <w:r w:rsidRPr="00CC1964">
        <w:rPr>
          <w:lang w:val="es-AR"/>
        </w:rPr>
        <w:t xml:space="preserve"> estudio. El oficial del proyecto encontrará </w:t>
      </w:r>
      <w:r>
        <w:rPr>
          <w:lang w:val="es-AR"/>
        </w:rPr>
        <w:t xml:space="preserve">la </w:t>
      </w:r>
      <w:r w:rsidRPr="00CC1964">
        <w:rPr>
          <w:lang w:val="es-AR"/>
        </w:rPr>
        <w:t>fuente</w:t>
      </w:r>
      <w:r>
        <w:rPr>
          <w:lang w:val="es-AR"/>
        </w:rPr>
        <w:t xml:space="preserve"> </w:t>
      </w:r>
      <w:r w:rsidRPr="00CC1964">
        <w:rPr>
          <w:lang w:val="es-AR"/>
        </w:rPr>
        <w:t>apropiada de</w:t>
      </w:r>
      <w:r>
        <w:rPr>
          <w:lang w:val="es-AR"/>
        </w:rPr>
        <w:t xml:space="preserve"> financiamiento </w:t>
      </w:r>
      <w:r w:rsidRPr="00CC1964">
        <w:rPr>
          <w:lang w:val="es-AR"/>
        </w:rPr>
        <w:t>del BAD para procesarla.</w:t>
      </w:r>
      <w:r w:rsidRPr="001045CC">
        <w:rPr>
          <w:rStyle w:val="FootnoteReference"/>
          <w:lang w:val="es-AR"/>
        </w:rPr>
        <w:footnoteReference w:id="49"/>
      </w:r>
      <w:r w:rsidRPr="00CC1964">
        <w:rPr>
          <w:lang w:val="es-AR"/>
        </w:rPr>
        <w:t xml:space="preserve"> El oficial del proyecto podría </w:t>
      </w:r>
      <w:r>
        <w:rPr>
          <w:lang w:val="es-AR"/>
        </w:rPr>
        <w:t xml:space="preserve">aplicar </w:t>
      </w:r>
      <w:r w:rsidRPr="00CC1964">
        <w:rPr>
          <w:lang w:val="es-AR"/>
        </w:rPr>
        <w:t xml:space="preserve">fondos disponibles </w:t>
      </w:r>
      <w:r>
        <w:rPr>
          <w:lang w:val="es-AR"/>
        </w:rPr>
        <w:t xml:space="preserve">mediante fondos </w:t>
      </w:r>
      <w:r w:rsidRPr="00CC1964">
        <w:rPr>
          <w:lang w:val="es-AR"/>
        </w:rPr>
        <w:t>multilaterales (</w:t>
      </w:r>
      <w:r>
        <w:rPr>
          <w:lang w:val="es-AR"/>
        </w:rPr>
        <w:t>por ej.</w:t>
      </w:r>
      <w:r w:rsidRPr="00CC1964">
        <w:rPr>
          <w:lang w:val="es-AR"/>
        </w:rPr>
        <w:t>,</w:t>
      </w:r>
      <w:r>
        <w:rPr>
          <w:lang w:val="es-AR"/>
        </w:rPr>
        <w:t xml:space="preserve"> el</w:t>
      </w:r>
      <w:r w:rsidRPr="00CC1964">
        <w:rPr>
          <w:lang w:val="es-AR"/>
        </w:rPr>
        <w:t xml:space="preserve"> FMAM) para financiar una porción del proyecto propuesto en el BAD. El oficial del proyecto entrará en contacto con </w:t>
      </w:r>
      <w:r>
        <w:rPr>
          <w:lang w:val="es-AR"/>
        </w:rPr>
        <w:t>e</w:t>
      </w:r>
      <w:r w:rsidRPr="00CC1964">
        <w:rPr>
          <w:lang w:val="es-AR"/>
        </w:rPr>
        <w:t xml:space="preserve">l </w:t>
      </w:r>
      <w:r>
        <w:rPr>
          <w:lang w:val="es-AR"/>
        </w:rPr>
        <w:t>administrador</w:t>
      </w:r>
      <w:r w:rsidRPr="00CC1964">
        <w:rPr>
          <w:lang w:val="es-AR"/>
        </w:rPr>
        <w:t xml:space="preserve"> de fondos para comprobar la disponibilidad </w:t>
      </w:r>
      <w:r>
        <w:rPr>
          <w:lang w:val="es-AR"/>
        </w:rPr>
        <w:t xml:space="preserve">de </w:t>
      </w:r>
      <w:proofErr w:type="gramStart"/>
      <w:r>
        <w:rPr>
          <w:lang w:val="es-AR"/>
        </w:rPr>
        <w:t>los mismos</w:t>
      </w:r>
      <w:proofErr w:type="gramEnd"/>
      <w:r>
        <w:rPr>
          <w:lang w:val="es-AR"/>
        </w:rPr>
        <w:t xml:space="preserve"> </w:t>
      </w:r>
      <w:r w:rsidRPr="00CC1964">
        <w:rPr>
          <w:lang w:val="es-AR"/>
        </w:rPr>
        <w:t>y satisfa</w:t>
      </w:r>
      <w:r>
        <w:rPr>
          <w:lang w:val="es-AR"/>
        </w:rPr>
        <w:t xml:space="preserve">cer </w:t>
      </w:r>
      <w:r w:rsidRPr="00CC1964">
        <w:rPr>
          <w:lang w:val="es-AR"/>
        </w:rPr>
        <w:t xml:space="preserve">los </w:t>
      </w:r>
      <w:r>
        <w:rPr>
          <w:lang w:val="es-AR"/>
        </w:rPr>
        <w:t xml:space="preserve">requisitos </w:t>
      </w:r>
      <w:r w:rsidRPr="00CC1964">
        <w:rPr>
          <w:lang w:val="es-AR"/>
        </w:rPr>
        <w:t>debidos (</w:t>
      </w:r>
      <w:r>
        <w:rPr>
          <w:lang w:val="es-AR"/>
        </w:rPr>
        <w:t>por ej.</w:t>
      </w:r>
      <w:r w:rsidRPr="00CC1964">
        <w:rPr>
          <w:lang w:val="es-AR"/>
        </w:rPr>
        <w:t xml:space="preserve">, </w:t>
      </w:r>
      <w:r>
        <w:rPr>
          <w:lang w:val="es-AR"/>
        </w:rPr>
        <w:t xml:space="preserve">llenado de formularios </w:t>
      </w:r>
      <w:r w:rsidRPr="00CC1964">
        <w:rPr>
          <w:lang w:val="es-AR"/>
        </w:rPr>
        <w:t xml:space="preserve">pertinentes) para asegurar </w:t>
      </w:r>
      <w:r>
        <w:rPr>
          <w:lang w:val="es-AR"/>
        </w:rPr>
        <w:t xml:space="preserve">dichos </w:t>
      </w:r>
      <w:r w:rsidRPr="00CC1964">
        <w:rPr>
          <w:lang w:val="es-AR"/>
        </w:rPr>
        <w:t xml:space="preserve">fondos.  </w:t>
      </w:r>
    </w:p>
    <w:p w14:paraId="086803A5" w14:textId="77777777" w:rsidR="00C3037F" w:rsidRPr="00CC1964" w:rsidRDefault="00C3037F" w:rsidP="00B87EAB">
      <w:pPr>
        <w:keepNext/>
        <w:keepLines/>
        <w:jc w:val="left"/>
        <w:rPr>
          <w:i/>
          <w:u w:val="single"/>
          <w:lang w:val="es-AR"/>
        </w:rPr>
      </w:pPr>
      <w:r w:rsidRPr="00CC1964">
        <w:rPr>
          <w:i/>
          <w:u w:val="single"/>
          <w:lang w:val="es-AR"/>
        </w:rPr>
        <w:t>Grupo de</w:t>
      </w:r>
      <w:r>
        <w:rPr>
          <w:i/>
          <w:u w:val="single"/>
          <w:lang w:val="es-AR"/>
        </w:rPr>
        <w:t>l</w:t>
      </w:r>
      <w:r w:rsidRPr="00CC1964">
        <w:rPr>
          <w:i/>
          <w:u w:val="single"/>
          <w:lang w:val="es-AR"/>
        </w:rPr>
        <w:t xml:space="preserve"> Banco Africano de Desarrollo </w:t>
      </w:r>
    </w:p>
    <w:p w14:paraId="1960817F" w14:textId="77777777" w:rsidR="00C3037F" w:rsidRPr="00CC1964" w:rsidRDefault="00C3037F" w:rsidP="00B87EAB">
      <w:pPr>
        <w:keepNext/>
        <w:keepLines/>
        <w:jc w:val="left"/>
        <w:rPr>
          <w:b/>
          <w:lang w:val="es-AR"/>
        </w:rPr>
      </w:pPr>
    </w:p>
    <w:p w14:paraId="2654B397" w14:textId="77777777" w:rsidR="00C3037F" w:rsidRPr="00CC1964" w:rsidRDefault="00C3037F" w:rsidP="00B87EAB">
      <w:pPr>
        <w:keepNext/>
        <w:keepLines/>
        <w:jc w:val="left"/>
        <w:rPr>
          <w:i/>
          <w:lang w:val="es-AR"/>
        </w:rPr>
      </w:pPr>
      <w:r>
        <w:rPr>
          <w:i/>
          <w:lang w:val="es-AR"/>
        </w:rPr>
        <w:t>Antecedentes</w:t>
      </w:r>
    </w:p>
    <w:p w14:paraId="1A7A6227" w14:textId="77777777" w:rsidR="00C3037F" w:rsidRPr="00CC1964" w:rsidRDefault="00C3037F" w:rsidP="00B87EAB">
      <w:pPr>
        <w:keepNext/>
        <w:keepLines/>
        <w:jc w:val="left"/>
        <w:rPr>
          <w:b/>
          <w:lang w:val="es-AR"/>
        </w:rPr>
      </w:pPr>
    </w:p>
    <w:p w14:paraId="641431C8" w14:textId="77777777" w:rsidR="00C3037F" w:rsidRPr="00CC1964" w:rsidRDefault="00C3037F" w:rsidP="00B87EAB">
      <w:pPr>
        <w:pStyle w:val="Heading1"/>
        <w:keepNext/>
        <w:keepLines/>
        <w:rPr>
          <w:lang w:val="es-AR"/>
        </w:rPr>
      </w:pPr>
      <w:r w:rsidRPr="00CC1964">
        <w:rPr>
          <w:lang w:val="es-AR"/>
        </w:rPr>
        <w:t xml:space="preserve">El objetivo del </w:t>
      </w:r>
      <w:r>
        <w:rPr>
          <w:lang w:val="es-AR"/>
        </w:rPr>
        <w:t>Grupo del Banco Africano de Desarrollo</w:t>
      </w:r>
      <w:r w:rsidRPr="00CC1964">
        <w:rPr>
          <w:lang w:val="es-AR"/>
        </w:rPr>
        <w:t xml:space="preserve"> </w:t>
      </w:r>
      <w:r>
        <w:rPr>
          <w:lang w:val="es-AR"/>
        </w:rPr>
        <w:t>(</w:t>
      </w:r>
      <w:proofErr w:type="spellStart"/>
      <w:r>
        <w:rPr>
          <w:lang w:val="es-AR"/>
        </w:rPr>
        <w:t>AfDB</w:t>
      </w:r>
      <w:proofErr w:type="spellEnd"/>
      <w:r>
        <w:rPr>
          <w:lang w:val="es-AR"/>
        </w:rPr>
        <w:t xml:space="preserve">, por si sigla en inglés) </w:t>
      </w:r>
      <w:r w:rsidRPr="00CC1964">
        <w:rPr>
          <w:lang w:val="es-AR"/>
        </w:rPr>
        <w:t>es estimular el desarrollo económico sostenible y el progreso social en sus países regionales</w:t>
      </w:r>
      <w:r>
        <w:rPr>
          <w:lang w:val="es-AR"/>
        </w:rPr>
        <w:t xml:space="preserve"> </w:t>
      </w:r>
      <w:r w:rsidRPr="00CC1964">
        <w:rPr>
          <w:lang w:val="es-AR"/>
        </w:rPr>
        <w:t xml:space="preserve">miembro, contribuyendo </w:t>
      </w:r>
      <w:r>
        <w:rPr>
          <w:lang w:val="es-AR"/>
        </w:rPr>
        <w:t xml:space="preserve">de este modo </w:t>
      </w:r>
      <w:r w:rsidRPr="00CC1964">
        <w:rPr>
          <w:lang w:val="es-AR"/>
        </w:rPr>
        <w:t>a la reducción de pobreza. E</w:t>
      </w:r>
      <w:r>
        <w:rPr>
          <w:lang w:val="es-AR"/>
        </w:rPr>
        <w:t>ste</w:t>
      </w:r>
      <w:r w:rsidRPr="00CC1964">
        <w:rPr>
          <w:lang w:val="es-AR"/>
        </w:rPr>
        <w:t xml:space="preserve"> </w:t>
      </w:r>
      <w:r>
        <w:rPr>
          <w:lang w:val="es-AR"/>
        </w:rPr>
        <w:t>G</w:t>
      </w:r>
      <w:r w:rsidRPr="00CC1964">
        <w:rPr>
          <w:lang w:val="es-AR"/>
        </w:rPr>
        <w:t xml:space="preserve">rupo alcanza </w:t>
      </w:r>
      <w:r>
        <w:rPr>
          <w:lang w:val="es-AR"/>
        </w:rPr>
        <w:t xml:space="preserve">su </w:t>
      </w:r>
      <w:r w:rsidRPr="00CC1964">
        <w:rPr>
          <w:lang w:val="es-AR"/>
        </w:rPr>
        <w:t xml:space="preserve">objetivo movilizando y asignando recursos para inversión en </w:t>
      </w:r>
      <w:r>
        <w:rPr>
          <w:lang w:val="es-AR"/>
        </w:rPr>
        <w:t>países regionales miembros</w:t>
      </w:r>
      <w:r w:rsidRPr="00CC1964">
        <w:rPr>
          <w:lang w:val="es-AR"/>
        </w:rPr>
        <w:t xml:space="preserve"> y asesorando </w:t>
      </w:r>
      <w:r>
        <w:rPr>
          <w:lang w:val="es-AR"/>
        </w:rPr>
        <w:t xml:space="preserve">sobre </w:t>
      </w:r>
      <w:r w:rsidRPr="00CC1964">
        <w:rPr>
          <w:lang w:val="es-AR"/>
        </w:rPr>
        <w:t>política</w:t>
      </w:r>
      <w:r>
        <w:rPr>
          <w:lang w:val="es-AR"/>
        </w:rPr>
        <w:t>s</w:t>
      </w:r>
      <w:r w:rsidRPr="00CC1964">
        <w:rPr>
          <w:lang w:val="es-AR"/>
        </w:rPr>
        <w:t xml:space="preserve"> y asistencia técnica a</w:t>
      </w:r>
      <w:r>
        <w:rPr>
          <w:lang w:val="es-AR"/>
        </w:rPr>
        <w:t xml:space="preserve"> fin de apoyar la labor por el </w:t>
      </w:r>
      <w:r w:rsidRPr="00CC1964">
        <w:rPr>
          <w:lang w:val="es-AR"/>
        </w:rPr>
        <w:t>desarrollo.</w:t>
      </w:r>
    </w:p>
    <w:p w14:paraId="75C6A7A9" w14:textId="77777777" w:rsidR="00C3037F" w:rsidRPr="00CC1964" w:rsidRDefault="00C3037F" w:rsidP="00C3037F">
      <w:pPr>
        <w:pStyle w:val="Heading1"/>
        <w:rPr>
          <w:lang w:val="es-AR"/>
        </w:rPr>
      </w:pPr>
      <w:r w:rsidRPr="00CC1964">
        <w:rPr>
          <w:lang w:val="es-AR"/>
        </w:rPr>
        <w:t>Los proyectos/componentes</w:t>
      </w:r>
      <w:r>
        <w:rPr>
          <w:lang w:val="es-AR"/>
        </w:rPr>
        <w:t xml:space="preserve"> de </w:t>
      </w:r>
      <w:r w:rsidRPr="00CC1964">
        <w:rPr>
          <w:lang w:val="es-AR"/>
        </w:rPr>
        <w:t>eficiencia energética son financiados por</w:t>
      </w:r>
      <w:r>
        <w:rPr>
          <w:lang w:val="es-AR"/>
        </w:rPr>
        <w:t xml:space="preserve"> el</w:t>
      </w:r>
      <w:r w:rsidRPr="00CC1964">
        <w:rPr>
          <w:lang w:val="es-AR"/>
        </w:rPr>
        <w:t xml:space="preserve"> </w:t>
      </w:r>
      <w:r>
        <w:rPr>
          <w:lang w:val="es-AR"/>
        </w:rPr>
        <w:t>Grupo del Banco Africano de Desarrollo</w:t>
      </w:r>
      <w:r w:rsidRPr="00CC1964">
        <w:rPr>
          <w:lang w:val="es-AR"/>
        </w:rPr>
        <w:t xml:space="preserve"> a través de diversos instrumentos</w:t>
      </w:r>
      <w:r>
        <w:rPr>
          <w:lang w:val="es-AR"/>
        </w:rPr>
        <w:t xml:space="preserve"> de </w:t>
      </w:r>
      <w:r w:rsidRPr="00CC1964">
        <w:rPr>
          <w:lang w:val="es-AR"/>
        </w:rPr>
        <w:t>financiamiento de proyecto</w:t>
      </w:r>
      <w:r>
        <w:rPr>
          <w:lang w:val="es-AR"/>
        </w:rPr>
        <w:t>s</w:t>
      </w:r>
      <w:r w:rsidRPr="00CC1964">
        <w:rPr>
          <w:lang w:val="es-AR"/>
        </w:rPr>
        <w:t xml:space="preserve"> y podrían formar parte de sus inversiones en sectores pertinentes; típicamente, estos proyectos son </w:t>
      </w:r>
      <w:r>
        <w:rPr>
          <w:lang w:val="es-AR"/>
        </w:rPr>
        <w:t xml:space="preserve">administrados </w:t>
      </w:r>
      <w:r w:rsidRPr="00CC1964">
        <w:rPr>
          <w:lang w:val="es-AR"/>
        </w:rPr>
        <w:t>por el departamento</w:t>
      </w:r>
      <w:r>
        <w:rPr>
          <w:lang w:val="es-AR"/>
        </w:rPr>
        <w:t xml:space="preserve"> de </w:t>
      </w:r>
      <w:r w:rsidRPr="00CC1964">
        <w:rPr>
          <w:lang w:val="es-AR"/>
        </w:rPr>
        <w:t xml:space="preserve">eficiencia energética y energía renovable bajo </w:t>
      </w:r>
      <w:r>
        <w:rPr>
          <w:lang w:val="es-AR"/>
        </w:rPr>
        <w:t>el complejo de Energía Eléctrica, C</w:t>
      </w:r>
      <w:r w:rsidRPr="00CC1964">
        <w:rPr>
          <w:lang w:val="es-AR"/>
        </w:rPr>
        <w:t xml:space="preserve">lima y </w:t>
      </w:r>
      <w:r>
        <w:rPr>
          <w:lang w:val="es-AR"/>
        </w:rPr>
        <w:t>Crecimiento Ecológico</w:t>
      </w:r>
      <w:r w:rsidRPr="00CC1964">
        <w:rPr>
          <w:lang w:val="es-AR"/>
        </w:rPr>
        <w:t xml:space="preserve">.  </w:t>
      </w:r>
    </w:p>
    <w:p w14:paraId="611AEEB6" w14:textId="77777777" w:rsidR="00C3037F" w:rsidRPr="00CC1964" w:rsidRDefault="00C3037F" w:rsidP="00C3037F">
      <w:pPr>
        <w:rPr>
          <w:i/>
          <w:lang w:val="es-AR"/>
        </w:rPr>
      </w:pPr>
      <w:r w:rsidRPr="00CC1964">
        <w:rPr>
          <w:i/>
          <w:lang w:val="es-AR"/>
        </w:rPr>
        <w:t>Admisibilidad</w:t>
      </w:r>
      <w:r w:rsidRPr="00CC1964">
        <w:rPr>
          <w:lang w:val="es-AR"/>
        </w:rPr>
        <w:t xml:space="preserve">  </w:t>
      </w:r>
    </w:p>
    <w:p w14:paraId="6144A0BF" w14:textId="77777777" w:rsidR="00C3037F" w:rsidRPr="00CC1964" w:rsidRDefault="00C3037F" w:rsidP="00C3037F">
      <w:pPr>
        <w:rPr>
          <w:lang w:val="es-AR"/>
        </w:rPr>
      </w:pPr>
    </w:p>
    <w:p w14:paraId="20D7970E" w14:textId="77777777" w:rsidR="00C3037F" w:rsidRPr="00CC1964" w:rsidRDefault="00C3037F" w:rsidP="00C3037F">
      <w:pPr>
        <w:pStyle w:val="Heading1"/>
        <w:rPr>
          <w:lang w:val="es-AR"/>
        </w:rPr>
      </w:pPr>
      <w:r w:rsidRPr="007000DD">
        <w:rPr>
          <w:lang w:val="es-ES"/>
        </w:rPr>
        <w:t>E</w:t>
      </w:r>
      <w:r>
        <w:rPr>
          <w:lang w:val="es-AR"/>
        </w:rPr>
        <w:t xml:space="preserve">l </w:t>
      </w:r>
      <w:proofErr w:type="spellStart"/>
      <w:r>
        <w:rPr>
          <w:lang w:val="es-AR"/>
        </w:rPr>
        <w:t>AfDB</w:t>
      </w:r>
      <w:proofErr w:type="spellEnd"/>
      <w:r>
        <w:rPr>
          <w:lang w:val="es-AR"/>
        </w:rPr>
        <w:t xml:space="preserve"> asiste </w:t>
      </w:r>
      <w:r w:rsidRPr="007000DD">
        <w:rPr>
          <w:lang w:val="es-ES"/>
        </w:rPr>
        <w:t>a sus 54 países regionales miembro</w:t>
      </w:r>
      <w:r>
        <w:rPr>
          <w:lang w:val="es-AR"/>
        </w:rPr>
        <w:t>s</w:t>
      </w:r>
      <w:r w:rsidRPr="00BD5783">
        <w:rPr>
          <w:rStyle w:val="FootnoteReference"/>
          <w:lang w:val="es-AR"/>
        </w:rPr>
        <w:footnoteReference w:id="50"/>
      </w:r>
      <w:r w:rsidRPr="00CC1964">
        <w:rPr>
          <w:lang w:val="es-AR"/>
        </w:rPr>
        <w:t xml:space="preserve"> </w:t>
      </w:r>
      <w:r>
        <w:rPr>
          <w:lang w:val="es-AR"/>
        </w:rPr>
        <w:t xml:space="preserve">para </w:t>
      </w:r>
      <w:r w:rsidRPr="00CC1964">
        <w:rPr>
          <w:lang w:val="es-AR"/>
        </w:rPr>
        <w:t xml:space="preserve">ayudarlos </w:t>
      </w:r>
      <w:r>
        <w:rPr>
          <w:lang w:val="es-AR"/>
        </w:rPr>
        <w:t>a</w:t>
      </w:r>
      <w:r w:rsidRPr="00CC1964">
        <w:rPr>
          <w:lang w:val="es-AR"/>
        </w:rPr>
        <w:t xml:space="preserve"> alcanzar sus </w:t>
      </w:r>
      <w:r>
        <w:rPr>
          <w:lang w:val="es-AR"/>
        </w:rPr>
        <w:t xml:space="preserve">objetivos </w:t>
      </w:r>
      <w:r w:rsidRPr="00CC1964">
        <w:rPr>
          <w:lang w:val="es-AR"/>
        </w:rPr>
        <w:t xml:space="preserve">de desarrollo.  </w:t>
      </w:r>
      <w:r>
        <w:rPr>
          <w:lang w:val="es-AR"/>
        </w:rPr>
        <w:t xml:space="preserve">Los </w:t>
      </w:r>
      <w:r w:rsidRPr="00CC1964">
        <w:rPr>
          <w:lang w:val="es-AR"/>
        </w:rPr>
        <w:t>proyect</w:t>
      </w:r>
      <w:r>
        <w:rPr>
          <w:lang w:val="es-AR"/>
        </w:rPr>
        <w:t>os</w:t>
      </w:r>
      <w:r w:rsidRPr="00CC1964">
        <w:rPr>
          <w:lang w:val="es-AR"/>
        </w:rPr>
        <w:t>/componentes</w:t>
      </w:r>
      <w:r>
        <w:rPr>
          <w:lang w:val="es-AR"/>
        </w:rPr>
        <w:t xml:space="preserve"> de eficiencia energética</w:t>
      </w:r>
      <w:r w:rsidRPr="00CC1964">
        <w:rPr>
          <w:lang w:val="es-AR"/>
        </w:rPr>
        <w:t xml:space="preserve"> se financia</w:t>
      </w:r>
      <w:r>
        <w:rPr>
          <w:lang w:val="es-AR"/>
        </w:rPr>
        <w:t>n</w:t>
      </w:r>
      <w:r w:rsidRPr="00CC1964">
        <w:rPr>
          <w:lang w:val="es-AR"/>
        </w:rPr>
        <w:t xml:space="preserve"> con instrumentos de </w:t>
      </w:r>
      <w:r>
        <w:rPr>
          <w:lang w:val="es-AR"/>
        </w:rPr>
        <w:t xml:space="preserve">donaciones </w:t>
      </w:r>
      <w:r w:rsidRPr="00CC1964">
        <w:rPr>
          <w:lang w:val="es-AR"/>
        </w:rPr>
        <w:t xml:space="preserve">y </w:t>
      </w:r>
      <w:r>
        <w:rPr>
          <w:lang w:val="es-AR"/>
        </w:rPr>
        <w:t>subvenciones no reembolsables</w:t>
      </w:r>
      <w:r w:rsidRPr="00CC1964">
        <w:rPr>
          <w:lang w:val="es-AR"/>
        </w:rPr>
        <w:t xml:space="preserve">, para entidades del sector público y privado. </w:t>
      </w:r>
    </w:p>
    <w:p w14:paraId="09CABB7F" w14:textId="77777777" w:rsidR="00C3037F" w:rsidRPr="00CC1964" w:rsidRDefault="00C3037F" w:rsidP="00C3037F">
      <w:pPr>
        <w:rPr>
          <w:i/>
          <w:lang w:val="es-AR"/>
        </w:rPr>
      </w:pPr>
      <w:r w:rsidRPr="00CC1964">
        <w:rPr>
          <w:i/>
          <w:lang w:val="es-AR"/>
        </w:rPr>
        <w:t>Políticas y procedimientos</w:t>
      </w:r>
      <w:r w:rsidRPr="00CC1964">
        <w:rPr>
          <w:lang w:val="es-AR"/>
        </w:rPr>
        <w:t xml:space="preserve">  </w:t>
      </w:r>
    </w:p>
    <w:p w14:paraId="4187AE95" w14:textId="77777777" w:rsidR="00C3037F" w:rsidRPr="00CC1964" w:rsidRDefault="00C3037F" w:rsidP="00C3037F">
      <w:pPr>
        <w:rPr>
          <w:lang w:val="es-AR"/>
        </w:rPr>
      </w:pPr>
    </w:p>
    <w:p w14:paraId="0D4173DB" w14:textId="77777777" w:rsidR="00C3037F" w:rsidRPr="00CC1964" w:rsidRDefault="00C3037F" w:rsidP="00C3037F">
      <w:pPr>
        <w:pStyle w:val="Heading1"/>
        <w:rPr>
          <w:lang w:val="es-AR"/>
        </w:rPr>
      </w:pPr>
      <w:r w:rsidRPr="007000DD">
        <w:rPr>
          <w:lang w:val="es-ES"/>
        </w:rPr>
        <w:t xml:space="preserve">Para el financiamiento de proyectos, </w:t>
      </w:r>
      <w:proofErr w:type="gramStart"/>
      <w:r w:rsidRPr="007000DD">
        <w:rPr>
          <w:lang w:val="es-ES"/>
        </w:rPr>
        <w:t>el gobierno de los países regionales miembro envían</w:t>
      </w:r>
      <w:proofErr w:type="gramEnd"/>
      <w:r w:rsidRPr="007000DD">
        <w:rPr>
          <w:lang w:val="es-ES"/>
        </w:rPr>
        <w:t xml:space="preserve"> una petición oficial al </w:t>
      </w:r>
      <w:proofErr w:type="spellStart"/>
      <w:r w:rsidRPr="007000DD">
        <w:rPr>
          <w:lang w:val="es-ES"/>
        </w:rPr>
        <w:t>AfDB</w:t>
      </w:r>
      <w:proofErr w:type="spellEnd"/>
      <w:r w:rsidRPr="007000DD">
        <w:rPr>
          <w:lang w:val="es-ES"/>
        </w:rPr>
        <w:t xml:space="preserve"> con la información del proyecto que requiere financiamiento. El Banco examina la petición para comprobar si el proyecto corresponde a la estrategia de desarrollo y las prioridades del país y el </w:t>
      </w:r>
      <w:proofErr w:type="spellStart"/>
      <w:r w:rsidRPr="007000DD">
        <w:rPr>
          <w:lang w:val="es-ES"/>
        </w:rPr>
        <w:t>AfDB</w:t>
      </w:r>
      <w:proofErr w:type="spellEnd"/>
      <w:r w:rsidRPr="007000DD">
        <w:rPr>
          <w:lang w:val="es-ES"/>
        </w:rPr>
        <w:t xml:space="preserve"> y si el proyecto es viable y sustentable desde el punto de vista económico, ambiental, financiero y técnico. Una vez aprobada la petición en la etapa examinadora, el departamento pertinente se vincula con el gobierno en cuestión para elaborar una nota conceptual del proyecto basada en la información proporcionada por el país regional miembro y los requisitos específicos de la fuente de financiamiento (por ej., el Fondo de energía sostenible para África (SEFA, por su sigla en inglés)</w:t>
      </w:r>
      <w:r w:rsidRPr="00CC1964">
        <w:rPr>
          <w:rStyle w:val="FootnoteReference"/>
          <w:lang w:val="es-AR"/>
        </w:rPr>
        <w:t>,</w:t>
      </w:r>
      <w:r w:rsidRPr="00476734">
        <w:rPr>
          <w:rStyle w:val="FootnoteReference"/>
          <w:lang w:val="es-AR"/>
        </w:rPr>
        <w:footnoteReference w:id="51"/>
      </w:r>
      <w:r w:rsidRPr="00CC1964">
        <w:rPr>
          <w:lang w:val="es-AR"/>
        </w:rPr>
        <w:t xml:space="preserve"> </w:t>
      </w:r>
      <w:r>
        <w:rPr>
          <w:lang w:val="es-AR"/>
        </w:rPr>
        <w:t xml:space="preserve">el financiamiento </w:t>
      </w:r>
      <w:r w:rsidRPr="00CC1964">
        <w:rPr>
          <w:rStyle w:val="FootnoteReference"/>
          <w:lang w:val="es-AR"/>
        </w:rPr>
        <w:t xml:space="preserve">bilateral </w:t>
      </w:r>
      <w:r w:rsidRPr="00CC1964">
        <w:rPr>
          <w:lang w:val="es-AR"/>
        </w:rPr>
        <w:t xml:space="preserve">de un donante, </w:t>
      </w:r>
      <w:r>
        <w:rPr>
          <w:lang w:val="es-AR"/>
        </w:rPr>
        <w:t xml:space="preserve">el </w:t>
      </w:r>
      <w:r w:rsidRPr="00CC1964">
        <w:rPr>
          <w:lang w:val="es-AR"/>
        </w:rPr>
        <w:t>FVC). Si e</w:t>
      </w:r>
      <w:r>
        <w:rPr>
          <w:lang w:val="es-AR"/>
        </w:rPr>
        <w:t>l resultado e</w:t>
      </w:r>
      <w:r w:rsidRPr="00CC1964">
        <w:rPr>
          <w:lang w:val="es-AR"/>
        </w:rPr>
        <w:t>s satisf</w:t>
      </w:r>
      <w:r>
        <w:rPr>
          <w:lang w:val="es-AR"/>
        </w:rPr>
        <w:t>actorio</w:t>
      </w:r>
      <w:r w:rsidRPr="00CC1964">
        <w:rPr>
          <w:lang w:val="es-AR"/>
        </w:rPr>
        <w:t xml:space="preserve">, </w:t>
      </w:r>
      <w:r>
        <w:rPr>
          <w:lang w:val="es-AR"/>
        </w:rPr>
        <w:t>el Comité de gestión de la</w:t>
      </w:r>
      <w:r w:rsidRPr="00CC1964">
        <w:rPr>
          <w:lang w:val="es-AR"/>
        </w:rPr>
        <w:t xml:space="preserve"> fuente de financiamiento </w:t>
      </w:r>
      <w:r>
        <w:rPr>
          <w:lang w:val="es-AR"/>
        </w:rPr>
        <w:t>pertinente aprueba la nota conceptual del proyecto</w:t>
      </w:r>
      <w:r w:rsidRPr="00CC1964">
        <w:rPr>
          <w:lang w:val="es-AR"/>
        </w:rPr>
        <w:t xml:space="preserve"> para proceder a la etapa siguiente durante la cual el equipo de tarea</w:t>
      </w:r>
      <w:r>
        <w:rPr>
          <w:lang w:val="es-AR"/>
        </w:rPr>
        <w:t>s</w:t>
      </w:r>
      <w:r w:rsidRPr="00CC1964">
        <w:rPr>
          <w:lang w:val="es-AR"/>
        </w:rPr>
        <w:t xml:space="preserve"> del banco confirma con el gobierno y las partes interesadas los objetivos y los resultados previstos de los proyectos y </w:t>
      </w:r>
      <w:r>
        <w:rPr>
          <w:lang w:val="es-AR"/>
        </w:rPr>
        <w:t xml:space="preserve">elabora </w:t>
      </w:r>
      <w:r w:rsidRPr="00CC1964">
        <w:rPr>
          <w:lang w:val="es-AR"/>
        </w:rPr>
        <w:t xml:space="preserve">el proyecto para asegurar </w:t>
      </w:r>
      <w:r>
        <w:rPr>
          <w:lang w:val="es-AR"/>
        </w:rPr>
        <w:t xml:space="preserve">un </w:t>
      </w:r>
      <w:r w:rsidRPr="00CC1964">
        <w:rPr>
          <w:lang w:val="es-AR"/>
        </w:rPr>
        <w:t xml:space="preserve">diseño y viabilidad </w:t>
      </w:r>
      <w:r>
        <w:rPr>
          <w:lang w:val="es-AR"/>
        </w:rPr>
        <w:t>sólidos</w:t>
      </w:r>
      <w:r w:rsidRPr="00CC1964">
        <w:rPr>
          <w:lang w:val="es-AR"/>
        </w:rPr>
        <w:t xml:space="preserve">. El resultado </w:t>
      </w:r>
      <w:r>
        <w:rPr>
          <w:lang w:val="es-AR"/>
        </w:rPr>
        <w:t>clave</w:t>
      </w:r>
      <w:r w:rsidRPr="00CC1964">
        <w:rPr>
          <w:lang w:val="es-AR"/>
        </w:rPr>
        <w:t xml:space="preserve"> de esta etapa es el </w:t>
      </w:r>
      <w:r>
        <w:rPr>
          <w:lang w:val="es-AR"/>
        </w:rPr>
        <w:t>informe de evaluación</w:t>
      </w:r>
      <w:r w:rsidRPr="00CC1964">
        <w:rPr>
          <w:lang w:val="es-AR"/>
        </w:rPr>
        <w:t xml:space="preserve"> del proyecto desarrollado por un encargado de tarea</w:t>
      </w:r>
      <w:r>
        <w:rPr>
          <w:lang w:val="es-AR"/>
        </w:rPr>
        <w:t>s</w:t>
      </w:r>
      <w:r w:rsidRPr="00CC1964">
        <w:rPr>
          <w:lang w:val="es-AR"/>
        </w:rPr>
        <w:t xml:space="preserve"> asignado para un proyecto con el apoyo de miembros de</w:t>
      </w:r>
      <w:r>
        <w:rPr>
          <w:lang w:val="es-AR"/>
        </w:rPr>
        <w:t>l</w:t>
      </w:r>
      <w:r w:rsidRPr="00CC1964">
        <w:rPr>
          <w:lang w:val="es-AR"/>
        </w:rPr>
        <w:t xml:space="preserve"> equipo de tarea</w:t>
      </w:r>
      <w:r>
        <w:rPr>
          <w:lang w:val="es-AR"/>
        </w:rPr>
        <w:t>s</w:t>
      </w:r>
      <w:r w:rsidRPr="00CC1964">
        <w:rPr>
          <w:lang w:val="es-AR"/>
        </w:rPr>
        <w:t xml:space="preserve"> incluyendo adquisici</w:t>
      </w:r>
      <w:r>
        <w:rPr>
          <w:lang w:val="es-AR"/>
        </w:rPr>
        <w:t>ones</w:t>
      </w:r>
      <w:r w:rsidRPr="00CC1964">
        <w:rPr>
          <w:lang w:val="es-AR"/>
        </w:rPr>
        <w:t xml:space="preserve">, gestión financiera, desembolsos, las salvaguardias y cuestiones </w:t>
      </w:r>
      <w:r>
        <w:rPr>
          <w:lang w:val="es-AR"/>
        </w:rPr>
        <w:t xml:space="preserve">interdisciplinarias </w:t>
      </w:r>
      <w:r w:rsidRPr="00CC1964">
        <w:rPr>
          <w:lang w:val="es-AR"/>
        </w:rPr>
        <w:t xml:space="preserve">(género, cambios climáticos y </w:t>
      </w:r>
      <w:r>
        <w:rPr>
          <w:lang w:val="es-AR"/>
        </w:rPr>
        <w:t>crecimiento ecológico</w:t>
      </w:r>
      <w:r w:rsidRPr="00CC1964">
        <w:rPr>
          <w:lang w:val="es-AR"/>
        </w:rPr>
        <w:t xml:space="preserve">, etc.). </w:t>
      </w:r>
      <w:r>
        <w:rPr>
          <w:lang w:val="es-AR"/>
        </w:rPr>
        <w:t>Luego, e</w:t>
      </w:r>
      <w:r w:rsidRPr="00CC1964">
        <w:rPr>
          <w:lang w:val="es-AR"/>
        </w:rPr>
        <w:t>l</w:t>
      </w:r>
      <w:r>
        <w:rPr>
          <w:lang w:val="es-AR"/>
        </w:rPr>
        <w:t xml:space="preserve"> informe de evaluación </w:t>
      </w:r>
      <w:r w:rsidRPr="00CC1964">
        <w:rPr>
          <w:lang w:val="es-AR"/>
        </w:rPr>
        <w:t xml:space="preserve">se </w:t>
      </w:r>
      <w:r>
        <w:rPr>
          <w:lang w:val="es-AR"/>
        </w:rPr>
        <w:t xml:space="preserve">presenta a </w:t>
      </w:r>
      <w:r w:rsidRPr="00CC1964">
        <w:rPr>
          <w:lang w:val="es-AR"/>
        </w:rPr>
        <w:t xml:space="preserve">la </w:t>
      </w:r>
      <w:r>
        <w:rPr>
          <w:lang w:val="es-AR"/>
        </w:rPr>
        <w:t xml:space="preserve">Junta para </w:t>
      </w:r>
      <w:r w:rsidRPr="00CC1964">
        <w:rPr>
          <w:lang w:val="es-AR"/>
        </w:rPr>
        <w:t xml:space="preserve">aprobación después de lo cual </w:t>
      </w:r>
      <w:r>
        <w:rPr>
          <w:lang w:val="es-AR"/>
        </w:rPr>
        <w:t xml:space="preserve">se concluye </w:t>
      </w:r>
      <w:r w:rsidRPr="00CC1964">
        <w:rPr>
          <w:lang w:val="es-AR"/>
        </w:rPr>
        <w:t>el financiamiento y otros acuerdos legales pertinentes para la ejecución de</w:t>
      </w:r>
      <w:r>
        <w:rPr>
          <w:lang w:val="es-AR"/>
        </w:rPr>
        <w:t>l</w:t>
      </w:r>
      <w:r w:rsidRPr="00CC1964">
        <w:rPr>
          <w:lang w:val="es-AR"/>
        </w:rPr>
        <w:t xml:space="preserve"> proyecto.</w:t>
      </w:r>
      <w:r w:rsidRPr="00FB4A09">
        <w:rPr>
          <w:rStyle w:val="FootnoteReference"/>
          <w:lang w:val="es-AR"/>
        </w:rPr>
        <w:footnoteReference w:id="52"/>
      </w:r>
    </w:p>
    <w:p w14:paraId="2306575A" w14:textId="77777777" w:rsidR="00C3037F" w:rsidRPr="00CC1964" w:rsidRDefault="00C3037F" w:rsidP="00C3037F">
      <w:pPr>
        <w:pStyle w:val="Heading1"/>
        <w:rPr>
          <w:lang w:val="es-AR"/>
        </w:rPr>
      </w:pPr>
      <w:r>
        <w:rPr>
          <w:lang w:val="es-AR"/>
        </w:rPr>
        <w:t xml:space="preserve">A fin de </w:t>
      </w:r>
      <w:r w:rsidRPr="00CC1964">
        <w:rPr>
          <w:lang w:val="es-AR"/>
        </w:rPr>
        <w:t xml:space="preserve">alcanzar los objetivos </w:t>
      </w:r>
      <w:r>
        <w:rPr>
          <w:lang w:val="es-AR"/>
        </w:rPr>
        <w:t xml:space="preserve">para ciertos </w:t>
      </w:r>
      <w:r w:rsidRPr="00CC1964">
        <w:rPr>
          <w:lang w:val="es-AR"/>
        </w:rPr>
        <w:t>proyectos</w:t>
      </w:r>
      <w:r>
        <w:rPr>
          <w:lang w:val="es-AR"/>
        </w:rPr>
        <w:t xml:space="preserve"> se utiliza financiación combinada</w:t>
      </w:r>
      <w:r w:rsidRPr="00CC1964">
        <w:rPr>
          <w:lang w:val="es-AR"/>
        </w:rPr>
        <w:t xml:space="preserve"> con fondos</w:t>
      </w:r>
      <w:r>
        <w:rPr>
          <w:lang w:val="es-AR"/>
        </w:rPr>
        <w:t xml:space="preserve"> provenientes</w:t>
      </w:r>
      <w:r w:rsidRPr="00CC1964">
        <w:rPr>
          <w:lang w:val="es-AR"/>
        </w:rPr>
        <w:t xml:space="preserve"> de fuentes pertinentes. Los detalles del uso de </w:t>
      </w:r>
      <w:r>
        <w:rPr>
          <w:lang w:val="es-AR"/>
        </w:rPr>
        <w:t>la financiación combinada</w:t>
      </w:r>
      <w:r w:rsidRPr="00CC1964">
        <w:rPr>
          <w:lang w:val="es-AR"/>
        </w:rPr>
        <w:t xml:space="preserve"> var</w:t>
      </w:r>
      <w:r>
        <w:rPr>
          <w:lang w:val="es-AR"/>
        </w:rPr>
        <w:t xml:space="preserve">ían según </w:t>
      </w:r>
      <w:r w:rsidRPr="00CC1964">
        <w:rPr>
          <w:lang w:val="es-AR"/>
        </w:rPr>
        <w:t>los tipos de proyectos y se determina caso por caso.</w:t>
      </w:r>
    </w:p>
    <w:p w14:paraId="4551D36A" w14:textId="77777777" w:rsidR="00C3037F" w:rsidRPr="00CC1964" w:rsidRDefault="00C3037F" w:rsidP="00B87EAB">
      <w:pPr>
        <w:keepNext/>
        <w:keepLines/>
        <w:rPr>
          <w:i/>
          <w:u w:val="single"/>
          <w:lang w:val="es-AR"/>
        </w:rPr>
      </w:pPr>
      <w:r w:rsidRPr="00CC1964">
        <w:rPr>
          <w:i/>
          <w:u w:val="single"/>
          <w:lang w:val="es-AR"/>
        </w:rPr>
        <w:t xml:space="preserve">Banco Interamericano de Desarrollo </w:t>
      </w:r>
    </w:p>
    <w:p w14:paraId="6F285A6E" w14:textId="77777777" w:rsidR="00C3037F" w:rsidRPr="00CC1964" w:rsidRDefault="00C3037F" w:rsidP="00B87EAB">
      <w:pPr>
        <w:keepNext/>
        <w:keepLines/>
        <w:jc w:val="left"/>
        <w:rPr>
          <w:b/>
          <w:lang w:val="es-AR"/>
        </w:rPr>
      </w:pPr>
    </w:p>
    <w:p w14:paraId="7A220E64" w14:textId="77777777" w:rsidR="00C3037F" w:rsidRPr="00CC1964" w:rsidRDefault="00C3037F" w:rsidP="00B87EAB">
      <w:pPr>
        <w:keepNext/>
        <w:keepLines/>
        <w:jc w:val="left"/>
        <w:rPr>
          <w:i/>
          <w:lang w:val="es-AR"/>
        </w:rPr>
      </w:pPr>
      <w:r>
        <w:rPr>
          <w:i/>
          <w:lang w:val="es-AR"/>
        </w:rPr>
        <w:t>Información g</w:t>
      </w:r>
      <w:r w:rsidRPr="00CC1964">
        <w:rPr>
          <w:i/>
          <w:lang w:val="es-AR"/>
        </w:rPr>
        <w:t>eneral</w:t>
      </w:r>
    </w:p>
    <w:p w14:paraId="078F09D8" w14:textId="77777777" w:rsidR="00C3037F" w:rsidRPr="00CC1964" w:rsidRDefault="00C3037F" w:rsidP="00B87EAB">
      <w:pPr>
        <w:keepNext/>
        <w:keepLines/>
        <w:jc w:val="left"/>
        <w:rPr>
          <w:lang w:val="es-AR"/>
        </w:rPr>
      </w:pPr>
    </w:p>
    <w:p w14:paraId="15794C28" w14:textId="77777777" w:rsidR="00C3037F" w:rsidRPr="003379E7" w:rsidRDefault="00C3037F" w:rsidP="00B87EAB">
      <w:pPr>
        <w:pStyle w:val="Heading1"/>
        <w:keepNext/>
        <w:keepLines/>
        <w:rPr>
          <w:lang w:val="es-AR"/>
        </w:rPr>
      </w:pPr>
      <w:r w:rsidRPr="00CC1964">
        <w:rPr>
          <w:lang w:val="es-AR"/>
        </w:rPr>
        <w:t xml:space="preserve">El Banco Interamericano de Desarrollo (BID) es la </w:t>
      </w:r>
      <w:r>
        <w:rPr>
          <w:lang w:val="es-AR"/>
        </w:rPr>
        <w:t xml:space="preserve">mayor </w:t>
      </w:r>
      <w:r w:rsidRPr="00CC1964">
        <w:rPr>
          <w:lang w:val="es-AR"/>
        </w:rPr>
        <w:t xml:space="preserve">fuente de financiamiento de desarrollo para </w:t>
      </w:r>
      <w:r>
        <w:rPr>
          <w:lang w:val="es-AR"/>
        </w:rPr>
        <w:t>los países de América Latina y el Caribe</w:t>
      </w:r>
      <w:r w:rsidRPr="00CC1964">
        <w:rPr>
          <w:lang w:val="es-AR"/>
        </w:rPr>
        <w:t xml:space="preserve">. El </w:t>
      </w:r>
      <w:r>
        <w:rPr>
          <w:lang w:val="es-AR"/>
        </w:rPr>
        <w:t>B</w:t>
      </w:r>
      <w:r w:rsidRPr="00CC1964">
        <w:rPr>
          <w:lang w:val="es-AR"/>
        </w:rPr>
        <w:t xml:space="preserve">anco apoya el desarrollo económico, el desarrollo social y la integración regional </w:t>
      </w:r>
      <w:r>
        <w:rPr>
          <w:lang w:val="es-AR"/>
        </w:rPr>
        <w:t xml:space="preserve">mediante préstamos </w:t>
      </w:r>
      <w:r w:rsidRPr="00CC1964">
        <w:rPr>
          <w:lang w:val="es-AR"/>
        </w:rPr>
        <w:t>a los gobiernos y a l</w:t>
      </w:r>
      <w:r>
        <w:rPr>
          <w:lang w:val="es-AR"/>
        </w:rPr>
        <w:t xml:space="preserve">os organismos </w:t>
      </w:r>
      <w:r w:rsidRPr="00CC1964">
        <w:rPr>
          <w:lang w:val="es-AR"/>
        </w:rPr>
        <w:t>estatal</w:t>
      </w:r>
      <w:r>
        <w:rPr>
          <w:lang w:val="es-AR"/>
        </w:rPr>
        <w:t>es</w:t>
      </w:r>
      <w:r w:rsidRPr="00CC1964">
        <w:rPr>
          <w:lang w:val="es-AR"/>
        </w:rPr>
        <w:t xml:space="preserve">, incluyendo </w:t>
      </w:r>
      <w:r>
        <w:rPr>
          <w:lang w:val="es-AR"/>
        </w:rPr>
        <w:t>empresas del estado</w:t>
      </w:r>
      <w:r w:rsidRPr="00CC1964">
        <w:rPr>
          <w:lang w:val="es-AR"/>
        </w:rPr>
        <w:t>.</w:t>
      </w:r>
    </w:p>
    <w:p w14:paraId="696B6635" w14:textId="77777777" w:rsidR="00C3037F" w:rsidRPr="00CC1964" w:rsidRDefault="00C3037F" w:rsidP="00C3037F">
      <w:pPr>
        <w:pStyle w:val="Heading1"/>
        <w:rPr>
          <w:i/>
          <w:lang w:val="es-AR"/>
        </w:rPr>
      </w:pPr>
      <w:r w:rsidRPr="003379E7">
        <w:rPr>
          <w:lang w:val="es-AR"/>
        </w:rPr>
        <w:t>El BID</w:t>
      </w:r>
      <w:r w:rsidRPr="00CC1964">
        <w:rPr>
          <w:lang w:val="es-AR"/>
        </w:rPr>
        <w:t xml:space="preserve"> ayuda a</w:t>
      </w:r>
      <w:r>
        <w:rPr>
          <w:lang w:val="es-AR"/>
        </w:rPr>
        <w:t xml:space="preserve"> los</w:t>
      </w:r>
      <w:r w:rsidRPr="00CC1964">
        <w:rPr>
          <w:lang w:val="es-AR"/>
        </w:rPr>
        <w:t xml:space="preserve"> países miembros </w:t>
      </w:r>
      <w:r>
        <w:rPr>
          <w:lang w:val="es-AR"/>
        </w:rPr>
        <w:t xml:space="preserve">a </w:t>
      </w:r>
      <w:r w:rsidRPr="00CC1964">
        <w:rPr>
          <w:lang w:val="es-AR"/>
        </w:rPr>
        <w:t xml:space="preserve">ampliar la cobertura y la calidad de los servicios </w:t>
      </w:r>
      <w:r>
        <w:rPr>
          <w:lang w:val="es-AR"/>
        </w:rPr>
        <w:t xml:space="preserve">energéticos mediante </w:t>
      </w:r>
      <w:r w:rsidRPr="00CC1964">
        <w:rPr>
          <w:lang w:val="es-AR"/>
        </w:rPr>
        <w:t xml:space="preserve">proyectos </w:t>
      </w:r>
      <w:r>
        <w:rPr>
          <w:lang w:val="es-AR"/>
        </w:rPr>
        <w:t xml:space="preserve">que están bajo el sector de </w:t>
      </w:r>
      <w:r w:rsidRPr="00CC1964">
        <w:rPr>
          <w:lang w:val="es-AR"/>
        </w:rPr>
        <w:t xml:space="preserve">infraestructura y energía. Esto incluye </w:t>
      </w:r>
      <w:r>
        <w:rPr>
          <w:lang w:val="es-AR"/>
        </w:rPr>
        <w:t xml:space="preserve">el apoyo financiero a </w:t>
      </w:r>
      <w:r w:rsidRPr="00CC1964">
        <w:rPr>
          <w:lang w:val="es-AR"/>
        </w:rPr>
        <w:t xml:space="preserve">actividades </w:t>
      </w:r>
      <w:r>
        <w:rPr>
          <w:lang w:val="es-AR"/>
        </w:rPr>
        <w:t xml:space="preserve">de </w:t>
      </w:r>
      <w:r w:rsidRPr="00CC1964">
        <w:rPr>
          <w:lang w:val="es-AR"/>
        </w:rPr>
        <w:t>eficiencia energética</w:t>
      </w:r>
      <w:r>
        <w:rPr>
          <w:lang w:val="es-AR"/>
        </w:rPr>
        <w:t xml:space="preserve"> de un proyecto</w:t>
      </w:r>
      <w:r w:rsidRPr="00CC1964">
        <w:rPr>
          <w:lang w:val="es-AR"/>
        </w:rPr>
        <w:t xml:space="preserve">.  </w:t>
      </w:r>
    </w:p>
    <w:p w14:paraId="583CEAA0" w14:textId="77777777" w:rsidR="00C3037F" w:rsidRPr="00CC1964" w:rsidRDefault="00C3037F" w:rsidP="00C3037F">
      <w:pPr>
        <w:pStyle w:val="Heading1"/>
        <w:numPr>
          <w:ilvl w:val="0"/>
          <w:numId w:val="0"/>
        </w:numPr>
        <w:jc w:val="left"/>
        <w:rPr>
          <w:i/>
          <w:lang w:val="es-AR"/>
        </w:rPr>
      </w:pPr>
      <w:r w:rsidRPr="00CC1964">
        <w:rPr>
          <w:i/>
          <w:lang w:val="es-AR"/>
        </w:rPr>
        <w:t>Admisibilidad</w:t>
      </w:r>
      <w:r w:rsidRPr="00CC1964">
        <w:rPr>
          <w:lang w:val="es-AR"/>
        </w:rPr>
        <w:t xml:space="preserve">  </w:t>
      </w:r>
    </w:p>
    <w:p w14:paraId="3401E121" w14:textId="77777777" w:rsidR="00C3037F" w:rsidRPr="00CC1964" w:rsidRDefault="00C3037F" w:rsidP="00C3037F">
      <w:pPr>
        <w:pStyle w:val="Heading1"/>
        <w:rPr>
          <w:lang w:val="es-AR"/>
        </w:rPr>
      </w:pPr>
      <w:r w:rsidRPr="00CC1964">
        <w:rPr>
          <w:lang w:val="es-AR"/>
        </w:rPr>
        <w:t>El</w:t>
      </w:r>
      <w:r>
        <w:rPr>
          <w:lang w:val="es-AR"/>
        </w:rPr>
        <w:t xml:space="preserve"> financiamiento del</w:t>
      </w:r>
      <w:r w:rsidRPr="00CC1964">
        <w:rPr>
          <w:lang w:val="es-AR"/>
        </w:rPr>
        <w:t xml:space="preserve"> BID y el </w:t>
      </w:r>
      <w:r>
        <w:rPr>
          <w:lang w:val="es-AR"/>
        </w:rPr>
        <w:t xml:space="preserve">BID </w:t>
      </w:r>
      <w:proofErr w:type="spellStart"/>
      <w:r>
        <w:rPr>
          <w:lang w:val="es-AR"/>
        </w:rPr>
        <w:t>Invest</w:t>
      </w:r>
      <w:proofErr w:type="spellEnd"/>
      <w:r w:rsidRPr="00CC1964">
        <w:rPr>
          <w:lang w:val="es-AR"/>
        </w:rPr>
        <w:t xml:space="preserve"> se limita a los países de </w:t>
      </w:r>
      <w:r>
        <w:rPr>
          <w:lang w:val="es-AR"/>
        </w:rPr>
        <w:t>América Latina y el Caribe</w:t>
      </w:r>
      <w:r w:rsidRPr="00CC1964">
        <w:rPr>
          <w:lang w:val="es-AR"/>
        </w:rPr>
        <w:t xml:space="preserve">. Para el financiamiento público bajo el BID, los préstamos requieren una garantía soberana dependiendo del país, y se conceden solamente a los gobiernos federales y en algunos casos a gobiernos subnacionales. En el caso del </w:t>
      </w:r>
      <w:r>
        <w:rPr>
          <w:lang w:val="es-AR"/>
        </w:rPr>
        <w:t xml:space="preserve">BID </w:t>
      </w:r>
      <w:proofErr w:type="spellStart"/>
      <w:r>
        <w:rPr>
          <w:lang w:val="es-AR"/>
        </w:rPr>
        <w:t>Invest</w:t>
      </w:r>
      <w:proofErr w:type="spellEnd"/>
      <w:r w:rsidRPr="00CC1964">
        <w:rPr>
          <w:lang w:val="es-AR"/>
        </w:rPr>
        <w:t xml:space="preserve">, las operaciones se evalúan caso por caso y </w:t>
      </w:r>
      <w:r>
        <w:rPr>
          <w:lang w:val="es-AR"/>
        </w:rPr>
        <w:t xml:space="preserve">se dirigen a </w:t>
      </w:r>
      <w:r w:rsidRPr="00CC1964">
        <w:rPr>
          <w:lang w:val="es-AR"/>
        </w:rPr>
        <w:t>instituciones privadas con un</w:t>
      </w:r>
      <w:r>
        <w:rPr>
          <w:lang w:val="es-AR"/>
        </w:rPr>
        <w:t xml:space="preserve"> estudio de viabilidad</w:t>
      </w:r>
      <w:r w:rsidRPr="00CC1964">
        <w:rPr>
          <w:lang w:val="es-AR"/>
        </w:rPr>
        <w:t>. Los proyectos</w:t>
      </w:r>
      <w:r>
        <w:rPr>
          <w:lang w:val="es-AR"/>
        </w:rPr>
        <w:t xml:space="preserve"> de </w:t>
      </w:r>
      <w:r w:rsidRPr="00CC1964">
        <w:rPr>
          <w:lang w:val="es-AR"/>
        </w:rPr>
        <w:t>eficiencia energética son financiados por el BID a través de diversos instrumentos</w:t>
      </w:r>
      <w:r>
        <w:rPr>
          <w:lang w:val="es-AR"/>
        </w:rPr>
        <w:t xml:space="preserve"> de </w:t>
      </w:r>
      <w:r w:rsidRPr="00CC1964">
        <w:rPr>
          <w:lang w:val="es-AR"/>
        </w:rPr>
        <w:t>financiamiento de proyecto</w:t>
      </w:r>
      <w:r>
        <w:rPr>
          <w:lang w:val="es-AR"/>
        </w:rPr>
        <w:t>s</w:t>
      </w:r>
      <w:r w:rsidRPr="00CC1964">
        <w:rPr>
          <w:lang w:val="es-AR"/>
        </w:rPr>
        <w:t xml:space="preserve">, incluyendo los instrumentos de </w:t>
      </w:r>
      <w:r>
        <w:rPr>
          <w:lang w:val="es-AR"/>
        </w:rPr>
        <w:t xml:space="preserve">donación </w:t>
      </w:r>
      <w:r w:rsidRPr="00CC1964">
        <w:rPr>
          <w:lang w:val="es-AR"/>
        </w:rPr>
        <w:t xml:space="preserve">y </w:t>
      </w:r>
      <w:r>
        <w:rPr>
          <w:lang w:val="es-AR"/>
        </w:rPr>
        <w:t>subvención reembolsable</w:t>
      </w:r>
      <w:r w:rsidRPr="00CC1964">
        <w:rPr>
          <w:lang w:val="es-AR"/>
        </w:rPr>
        <w:t xml:space="preserve">. </w:t>
      </w:r>
    </w:p>
    <w:p w14:paraId="47268322" w14:textId="77777777" w:rsidR="00C3037F" w:rsidRPr="00CC1964" w:rsidRDefault="00C3037F" w:rsidP="00C3037F">
      <w:pPr>
        <w:keepNext/>
        <w:jc w:val="left"/>
        <w:rPr>
          <w:i/>
          <w:lang w:val="es-AR"/>
        </w:rPr>
      </w:pPr>
      <w:r w:rsidRPr="00CC1964">
        <w:rPr>
          <w:i/>
          <w:lang w:val="es-AR"/>
        </w:rPr>
        <w:t>Políticas y procedimientos</w:t>
      </w:r>
      <w:r w:rsidRPr="00CC1964">
        <w:rPr>
          <w:lang w:val="es-AR"/>
        </w:rPr>
        <w:t xml:space="preserve">  </w:t>
      </w:r>
    </w:p>
    <w:p w14:paraId="2B818885" w14:textId="77777777" w:rsidR="00C3037F" w:rsidRPr="00CC1964" w:rsidRDefault="00C3037F" w:rsidP="00C3037F">
      <w:pPr>
        <w:keepNext/>
        <w:jc w:val="left"/>
        <w:rPr>
          <w:lang w:val="es-AR"/>
        </w:rPr>
      </w:pPr>
    </w:p>
    <w:p w14:paraId="235F0FA3" w14:textId="77777777" w:rsidR="00C3037F" w:rsidRPr="00CC1964" w:rsidRDefault="00C3037F" w:rsidP="00C3037F">
      <w:pPr>
        <w:pStyle w:val="Heading1"/>
        <w:rPr>
          <w:lang w:val="es-AR"/>
        </w:rPr>
      </w:pPr>
      <w:r w:rsidRPr="00CC1964">
        <w:rPr>
          <w:lang w:val="es-AR"/>
        </w:rPr>
        <w:t>Las propuestas de proyecto p</w:t>
      </w:r>
      <w:r>
        <w:rPr>
          <w:lang w:val="es-AR"/>
        </w:rPr>
        <w:t>ara</w:t>
      </w:r>
      <w:r w:rsidRPr="00CC1964">
        <w:rPr>
          <w:lang w:val="es-AR"/>
        </w:rPr>
        <w:t xml:space="preserve"> apoyo financiero </w:t>
      </w:r>
      <w:r w:rsidRPr="00D538A5">
        <w:rPr>
          <w:lang w:val="es-AR"/>
        </w:rPr>
        <w:t>pueden presentarse</w:t>
      </w:r>
      <w:r w:rsidRPr="00CC1964">
        <w:rPr>
          <w:lang w:val="es-AR"/>
        </w:rPr>
        <w:t xml:space="preserve"> al BID a través de dos </w:t>
      </w:r>
      <w:r>
        <w:rPr>
          <w:lang w:val="es-AR"/>
        </w:rPr>
        <w:t>vías</w:t>
      </w:r>
      <w:r w:rsidRPr="00CC1964">
        <w:rPr>
          <w:lang w:val="es-AR"/>
        </w:rPr>
        <w:t>:</w:t>
      </w:r>
    </w:p>
    <w:p w14:paraId="10E7B855" w14:textId="77777777" w:rsidR="00C3037F" w:rsidRPr="00CC1964" w:rsidRDefault="00C3037F" w:rsidP="00C3037F">
      <w:pPr>
        <w:pStyle w:val="Heading2"/>
        <w:rPr>
          <w:lang w:val="es-AR"/>
        </w:rPr>
      </w:pPr>
      <w:r w:rsidRPr="00CC1964">
        <w:rPr>
          <w:lang w:val="es-AR"/>
        </w:rPr>
        <w:t xml:space="preserve">Fondos </w:t>
      </w:r>
      <w:r>
        <w:rPr>
          <w:lang w:val="es-AR"/>
        </w:rPr>
        <w:t xml:space="preserve">para </w:t>
      </w:r>
      <w:r w:rsidRPr="00CC1964">
        <w:rPr>
          <w:lang w:val="es-AR"/>
        </w:rPr>
        <w:t>proyecto</w:t>
      </w:r>
      <w:r>
        <w:rPr>
          <w:lang w:val="es-AR"/>
        </w:rPr>
        <w:t>s</w:t>
      </w:r>
      <w:r w:rsidRPr="00CC1964">
        <w:rPr>
          <w:lang w:val="es-AR"/>
        </w:rPr>
        <w:t xml:space="preserve"> del BID</w:t>
      </w:r>
      <w:r>
        <w:rPr>
          <w:lang w:val="es-AR"/>
        </w:rPr>
        <w:t>,</w:t>
      </w:r>
      <w:r w:rsidRPr="00CC1964">
        <w:rPr>
          <w:lang w:val="es-AR"/>
        </w:rPr>
        <w:t xml:space="preserve"> </w:t>
      </w:r>
      <w:r>
        <w:rPr>
          <w:lang w:val="es-AR"/>
        </w:rPr>
        <w:t xml:space="preserve">a través de </w:t>
      </w:r>
      <w:r w:rsidRPr="00CC1964">
        <w:rPr>
          <w:lang w:val="es-AR"/>
        </w:rPr>
        <w:t xml:space="preserve">instituciones </w:t>
      </w:r>
      <w:r>
        <w:rPr>
          <w:lang w:val="es-AR"/>
        </w:rPr>
        <w:t xml:space="preserve">gubernamentales </w:t>
      </w:r>
      <w:r w:rsidRPr="00CC1964">
        <w:rPr>
          <w:lang w:val="es-AR"/>
        </w:rPr>
        <w:t xml:space="preserve">y los bancos </w:t>
      </w:r>
      <w:r>
        <w:rPr>
          <w:lang w:val="es-AR"/>
        </w:rPr>
        <w:t xml:space="preserve">nacionales </w:t>
      </w:r>
      <w:r w:rsidRPr="00CC1964">
        <w:rPr>
          <w:lang w:val="es-AR"/>
        </w:rPr>
        <w:t xml:space="preserve">de desarrollo; </w:t>
      </w:r>
      <w:r>
        <w:rPr>
          <w:lang w:val="es-AR"/>
        </w:rPr>
        <w:t>e</w:t>
      </w:r>
      <w:r w:rsidRPr="00CC1964">
        <w:rPr>
          <w:lang w:val="es-AR"/>
        </w:rPr>
        <w:t xml:space="preserve">stos fondos </w:t>
      </w:r>
      <w:r>
        <w:rPr>
          <w:lang w:val="es-AR"/>
        </w:rPr>
        <w:t xml:space="preserve">requieren </w:t>
      </w:r>
      <w:r w:rsidRPr="00CC1964">
        <w:rPr>
          <w:lang w:val="es-AR"/>
        </w:rPr>
        <w:t>garantía soberana; y</w:t>
      </w:r>
    </w:p>
    <w:p w14:paraId="24975FBC" w14:textId="77777777" w:rsidR="00C3037F" w:rsidRPr="00CC1964" w:rsidRDefault="00C3037F" w:rsidP="00C3037F">
      <w:pPr>
        <w:pStyle w:val="Heading2"/>
        <w:rPr>
          <w:lang w:val="es-AR"/>
        </w:rPr>
      </w:pPr>
      <w:r w:rsidRPr="00CC1964">
        <w:rPr>
          <w:rStyle w:val="FootnoteReference"/>
          <w:lang w:val="es-AR"/>
        </w:rPr>
        <w:t xml:space="preserve">El BID </w:t>
      </w:r>
      <w:proofErr w:type="spellStart"/>
      <w:r>
        <w:rPr>
          <w:lang w:val="es-AR"/>
        </w:rPr>
        <w:t>Invest</w:t>
      </w:r>
      <w:proofErr w:type="spellEnd"/>
      <w:r w:rsidRPr="00F6562A">
        <w:rPr>
          <w:rStyle w:val="FootnoteReference"/>
          <w:lang w:val="es-AR"/>
        </w:rPr>
        <w:footnoteReference w:id="53"/>
      </w:r>
      <w:r w:rsidRPr="00CC1964">
        <w:rPr>
          <w:lang w:val="es-AR"/>
        </w:rPr>
        <w:t xml:space="preserve"> que </w:t>
      </w:r>
      <w:r>
        <w:rPr>
          <w:lang w:val="es-AR"/>
        </w:rPr>
        <w:t xml:space="preserve">fluye a través de </w:t>
      </w:r>
      <w:r w:rsidRPr="00CC1964">
        <w:rPr>
          <w:lang w:val="es-AR"/>
        </w:rPr>
        <w:t xml:space="preserve">empresas privadas, fondos de inversión y </w:t>
      </w:r>
      <w:r>
        <w:rPr>
          <w:lang w:val="es-AR"/>
        </w:rPr>
        <w:t xml:space="preserve">empresas estatales </w:t>
      </w:r>
      <w:r w:rsidRPr="00CC1964">
        <w:rPr>
          <w:lang w:val="es-AR"/>
        </w:rPr>
        <w:t>sin garantía soberana del gobierno.</w:t>
      </w:r>
    </w:p>
    <w:p w14:paraId="5E407461" w14:textId="77777777" w:rsidR="00C3037F" w:rsidRPr="00CC1964" w:rsidRDefault="00C3037F" w:rsidP="00C3037F">
      <w:pPr>
        <w:pStyle w:val="Heading1"/>
        <w:rPr>
          <w:lang w:val="es-AR"/>
        </w:rPr>
      </w:pPr>
      <w:r w:rsidRPr="00CC1964">
        <w:rPr>
          <w:lang w:val="es-AR"/>
        </w:rPr>
        <w:t>Los proyectos pueden estructurar</w:t>
      </w:r>
      <w:r>
        <w:rPr>
          <w:lang w:val="es-AR"/>
        </w:rPr>
        <w:t>se</w:t>
      </w:r>
      <w:r w:rsidRPr="00CC1964">
        <w:rPr>
          <w:lang w:val="es-AR"/>
        </w:rPr>
        <w:t xml:space="preserve"> </w:t>
      </w:r>
      <w:r>
        <w:rPr>
          <w:lang w:val="es-AR"/>
        </w:rPr>
        <w:t xml:space="preserve">con </w:t>
      </w:r>
      <w:r w:rsidRPr="00CC1964">
        <w:rPr>
          <w:lang w:val="es-AR"/>
        </w:rPr>
        <w:t>diversas opciones</w:t>
      </w:r>
      <w:r>
        <w:rPr>
          <w:lang w:val="es-AR"/>
        </w:rPr>
        <w:t>,</w:t>
      </w:r>
      <w:r w:rsidRPr="00CC1964">
        <w:rPr>
          <w:lang w:val="es-AR"/>
        </w:rPr>
        <w:t xml:space="preserve"> por ejemplo</w:t>
      </w:r>
      <w:r>
        <w:rPr>
          <w:lang w:val="es-AR"/>
        </w:rPr>
        <w:t>,</w:t>
      </w:r>
      <w:r w:rsidRPr="00CC1964">
        <w:rPr>
          <w:lang w:val="es-AR"/>
        </w:rPr>
        <w:t xml:space="preserve"> con los </w:t>
      </w:r>
      <w:r>
        <w:rPr>
          <w:lang w:val="es-AR"/>
        </w:rPr>
        <w:t>bancos nacionales de desarrollo</w:t>
      </w:r>
      <w:r w:rsidRPr="00CC1964">
        <w:rPr>
          <w:lang w:val="es-AR"/>
        </w:rPr>
        <w:t xml:space="preserve">, </w:t>
      </w:r>
      <w:r>
        <w:rPr>
          <w:lang w:val="es-AR"/>
        </w:rPr>
        <w:t>contratos de desempeño</w:t>
      </w:r>
      <w:r w:rsidRPr="00CC1964">
        <w:rPr>
          <w:lang w:val="es-AR"/>
        </w:rPr>
        <w:t xml:space="preserve">, financiamiento tradicional con instrumentos apropiados de préstamos y </w:t>
      </w:r>
      <w:r w:rsidRPr="0004110F">
        <w:rPr>
          <w:lang w:val="es-AR"/>
        </w:rPr>
        <w:t>financiamiento para vendedores</w:t>
      </w:r>
      <w:r w:rsidRPr="00CC1964">
        <w:rPr>
          <w:lang w:val="es-AR"/>
        </w:rPr>
        <w:t xml:space="preserve">. </w:t>
      </w:r>
      <w:r>
        <w:rPr>
          <w:lang w:val="es-AR"/>
        </w:rPr>
        <w:t>B</w:t>
      </w:r>
      <w:r w:rsidRPr="00CC1964">
        <w:rPr>
          <w:lang w:val="es-AR"/>
        </w:rPr>
        <w:t xml:space="preserve">asados en </w:t>
      </w:r>
      <w:r>
        <w:rPr>
          <w:lang w:val="es-AR"/>
        </w:rPr>
        <w:t xml:space="preserve">las </w:t>
      </w:r>
      <w:r w:rsidRPr="00CC1964">
        <w:rPr>
          <w:lang w:val="es-AR"/>
        </w:rPr>
        <w:t xml:space="preserve">necesidades del proyecto </w:t>
      </w:r>
      <w:r>
        <w:rPr>
          <w:lang w:val="es-AR"/>
        </w:rPr>
        <w:t>se pueden adoptar d</w:t>
      </w:r>
      <w:r w:rsidRPr="00CC1964">
        <w:rPr>
          <w:lang w:val="es-AR"/>
        </w:rPr>
        <w:t xml:space="preserve">iversos tipos de estructuras financieras conforme a las políticas y directrices de inversión del BID.  </w:t>
      </w:r>
    </w:p>
    <w:p w14:paraId="69BD9935" w14:textId="77777777" w:rsidR="00C3037F" w:rsidRPr="00CC1964" w:rsidRDefault="00C3037F" w:rsidP="00C3037F">
      <w:pPr>
        <w:pStyle w:val="Heading1"/>
        <w:rPr>
          <w:lang w:val="es-AR"/>
        </w:rPr>
      </w:pPr>
      <w:r>
        <w:rPr>
          <w:lang w:val="es-AR"/>
        </w:rPr>
        <w:t xml:space="preserve">El </w:t>
      </w:r>
      <w:r w:rsidRPr="00CC1964">
        <w:rPr>
          <w:lang w:val="es-AR"/>
        </w:rPr>
        <w:t xml:space="preserve">BID define y revisa periódicamente sus estrategias de país </w:t>
      </w:r>
      <w:r>
        <w:rPr>
          <w:lang w:val="es-AR"/>
        </w:rPr>
        <w:t xml:space="preserve">mediante </w:t>
      </w:r>
      <w:r w:rsidRPr="00CC1964">
        <w:rPr>
          <w:lang w:val="es-AR"/>
        </w:rPr>
        <w:t xml:space="preserve">un diálogo estructurado y continuo con el país </w:t>
      </w:r>
      <w:r>
        <w:rPr>
          <w:lang w:val="es-AR"/>
        </w:rPr>
        <w:t xml:space="preserve">prestatario </w:t>
      </w:r>
      <w:r w:rsidRPr="00CC1964">
        <w:rPr>
          <w:lang w:val="es-AR"/>
        </w:rPr>
        <w:t>miembro</w:t>
      </w:r>
      <w:r>
        <w:rPr>
          <w:lang w:val="es-AR"/>
        </w:rPr>
        <w:t>s</w:t>
      </w:r>
      <w:r w:rsidRPr="00CC1964">
        <w:rPr>
          <w:lang w:val="es-AR"/>
        </w:rPr>
        <w:t xml:space="preserve">. El país y el </w:t>
      </w:r>
      <w:r>
        <w:rPr>
          <w:lang w:val="es-AR"/>
        </w:rPr>
        <w:t>B</w:t>
      </w:r>
      <w:r w:rsidRPr="00CC1964">
        <w:rPr>
          <w:lang w:val="es-AR"/>
        </w:rPr>
        <w:t xml:space="preserve">anco identifican </w:t>
      </w:r>
      <w:r>
        <w:rPr>
          <w:lang w:val="es-AR"/>
        </w:rPr>
        <w:t xml:space="preserve">juntos </w:t>
      </w:r>
      <w:r w:rsidRPr="00CC1964">
        <w:rPr>
          <w:lang w:val="es-AR"/>
        </w:rPr>
        <w:t xml:space="preserve">las iniciativas que se incorporarán al </w:t>
      </w:r>
      <w:r>
        <w:rPr>
          <w:lang w:val="es-AR"/>
        </w:rPr>
        <w:t xml:space="preserve">sistema de tramitación </w:t>
      </w:r>
      <w:r w:rsidRPr="00CC1964">
        <w:rPr>
          <w:lang w:val="es-AR"/>
        </w:rPr>
        <w:t xml:space="preserve">del </w:t>
      </w:r>
      <w:r>
        <w:rPr>
          <w:lang w:val="es-AR"/>
        </w:rPr>
        <w:t>B</w:t>
      </w:r>
      <w:r w:rsidRPr="00CC1964">
        <w:rPr>
          <w:lang w:val="es-AR"/>
        </w:rPr>
        <w:t xml:space="preserve">anco. Estas iniciativas se identifican </w:t>
      </w:r>
      <w:r>
        <w:rPr>
          <w:lang w:val="es-AR"/>
        </w:rPr>
        <w:t xml:space="preserve">mediante </w:t>
      </w:r>
      <w:r w:rsidRPr="00CC1964">
        <w:rPr>
          <w:lang w:val="es-AR"/>
        </w:rPr>
        <w:t xml:space="preserve">varias tareas: estudios de diagnóstico, formulación </w:t>
      </w:r>
      <w:r>
        <w:rPr>
          <w:lang w:val="es-AR"/>
        </w:rPr>
        <w:t>de objetivos</w:t>
      </w:r>
      <w:r w:rsidRPr="00CC1964">
        <w:rPr>
          <w:lang w:val="es-AR"/>
        </w:rPr>
        <w:t xml:space="preserve">, análisis de alternativas y selección del instrumento financiero. Los resultados de estas tareas </w:t>
      </w:r>
      <w:r>
        <w:rPr>
          <w:lang w:val="es-AR"/>
        </w:rPr>
        <w:t xml:space="preserve">establecen </w:t>
      </w:r>
      <w:r w:rsidRPr="00CC1964">
        <w:rPr>
          <w:lang w:val="es-AR"/>
        </w:rPr>
        <w:t>un perfil del proyecto. Los</w:t>
      </w:r>
      <w:r>
        <w:rPr>
          <w:lang w:val="es-AR"/>
        </w:rPr>
        <w:t xml:space="preserve"> perfiles de proyecto </w:t>
      </w:r>
      <w:r w:rsidRPr="00CC1964">
        <w:rPr>
          <w:lang w:val="es-AR"/>
        </w:rPr>
        <w:t xml:space="preserve">proporcionan la información básica </w:t>
      </w:r>
      <w:r>
        <w:rPr>
          <w:lang w:val="es-AR"/>
        </w:rPr>
        <w:t>d</w:t>
      </w:r>
      <w:r w:rsidRPr="00CC1964">
        <w:rPr>
          <w:lang w:val="es-AR"/>
        </w:rPr>
        <w:t>el proyecto, incluyendo su justificación y objetivos, los aspectos técnicos y su</w:t>
      </w:r>
      <w:r>
        <w:rPr>
          <w:lang w:val="es-AR"/>
        </w:rPr>
        <w:t xml:space="preserve">s antecedentes </w:t>
      </w:r>
      <w:r w:rsidRPr="00CC1964">
        <w:rPr>
          <w:lang w:val="es-AR"/>
        </w:rPr>
        <w:t>pertinente</w:t>
      </w:r>
      <w:r>
        <w:rPr>
          <w:lang w:val="es-AR"/>
        </w:rPr>
        <w:t xml:space="preserve">s en </w:t>
      </w:r>
      <w:r w:rsidRPr="00CC1964">
        <w:rPr>
          <w:lang w:val="es-AR"/>
        </w:rPr>
        <w:t xml:space="preserve">el sector, las salvaguardias ambientales y sociales propuestas, una evaluación fiduciaria, </w:t>
      </w:r>
      <w:r>
        <w:rPr>
          <w:lang w:val="es-AR"/>
        </w:rPr>
        <w:t xml:space="preserve">el monto </w:t>
      </w:r>
      <w:r w:rsidRPr="00CC1964">
        <w:rPr>
          <w:lang w:val="es-AR"/>
        </w:rPr>
        <w:t xml:space="preserve">del financiamiento proyectado, y </w:t>
      </w:r>
      <w:r>
        <w:rPr>
          <w:lang w:val="es-AR"/>
        </w:rPr>
        <w:t xml:space="preserve">programa </w:t>
      </w:r>
      <w:r w:rsidRPr="00CC1964">
        <w:rPr>
          <w:lang w:val="es-AR"/>
        </w:rPr>
        <w:t xml:space="preserve">preliminar para la ejecución del proyecto. </w:t>
      </w:r>
      <w:r>
        <w:rPr>
          <w:lang w:val="es-AR"/>
        </w:rPr>
        <w:t xml:space="preserve">El perfil de proyecto </w:t>
      </w:r>
      <w:r w:rsidRPr="00CC1964">
        <w:rPr>
          <w:lang w:val="es-AR"/>
        </w:rPr>
        <w:t>se evalúa</w:t>
      </w:r>
      <w:r>
        <w:rPr>
          <w:lang w:val="es-AR"/>
        </w:rPr>
        <w:t xml:space="preserve"> en primer lugar</w:t>
      </w:r>
      <w:r w:rsidRPr="00CC1964">
        <w:rPr>
          <w:lang w:val="es-AR"/>
        </w:rPr>
        <w:t xml:space="preserve"> en la reunión de estudio de </w:t>
      </w:r>
      <w:r>
        <w:rPr>
          <w:lang w:val="es-AR"/>
        </w:rPr>
        <w:t>a</w:t>
      </w:r>
      <w:r w:rsidRPr="00CC1964">
        <w:rPr>
          <w:lang w:val="es-AR"/>
        </w:rPr>
        <w:t xml:space="preserve">dmisibilidad, que determina la </w:t>
      </w:r>
      <w:r>
        <w:rPr>
          <w:lang w:val="es-AR"/>
        </w:rPr>
        <w:t>admisibilidad</w:t>
      </w:r>
      <w:r w:rsidRPr="00CC1964">
        <w:rPr>
          <w:lang w:val="es-AR"/>
        </w:rPr>
        <w:t xml:space="preserve"> de la operación, su estrategia </w:t>
      </w:r>
      <w:r>
        <w:rPr>
          <w:lang w:val="es-AR"/>
        </w:rPr>
        <w:t>d</w:t>
      </w:r>
      <w:r w:rsidRPr="00CC1964">
        <w:rPr>
          <w:lang w:val="es-AR"/>
        </w:rPr>
        <w:t>e desarrollo y v</w:t>
      </w:r>
      <w:r>
        <w:rPr>
          <w:lang w:val="es-AR"/>
        </w:rPr>
        <w:t xml:space="preserve">erifica </w:t>
      </w:r>
      <w:r w:rsidRPr="00CC1964">
        <w:rPr>
          <w:lang w:val="es-AR"/>
        </w:rPr>
        <w:t>su</w:t>
      </w:r>
      <w:r>
        <w:rPr>
          <w:lang w:val="es-AR"/>
        </w:rPr>
        <w:t xml:space="preserve"> calendario y requisitos de </w:t>
      </w:r>
      <w:r w:rsidRPr="00CC1964">
        <w:rPr>
          <w:lang w:val="es-AR"/>
        </w:rPr>
        <w:t>recurso</w:t>
      </w:r>
      <w:r>
        <w:rPr>
          <w:lang w:val="es-AR"/>
        </w:rPr>
        <w:t>s</w:t>
      </w:r>
      <w:r w:rsidRPr="00CC1964">
        <w:rPr>
          <w:lang w:val="es-AR"/>
        </w:rPr>
        <w:t>. Después de la aprobación del</w:t>
      </w:r>
      <w:r>
        <w:rPr>
          <w:lang w:val="es-AR"/>
        </w:rPr>
        <w:t xml:space="preserve"> perfil de proyecto</w:t>
      </w:r>
      <w:r w:rsidRPr="00CC1964">
        <w:rPr>
          <w:lang w:val="es-AR"/>
        </w:rPr>
        <w:t xml:space="preserve">, </w:t>
      </w:r>
      <w:r>
        <w:rPr>
          <w:lang w:val="es-AR"/>
        </w:rPr>
        <w:t xml:space="preserve">se prepara </w:t>
      </w:r>
      <w:r w:rsidRPr="00CC1964">
        <w:rPr>
          <w:lang w:val="es-AR"/>
        </w:rPr>
        <w:t xml:space="preserve">la </w:t>
      </w:r>
      <w:r>
        <w:rPr>
          <w:lang w:val="es-AR"/>
        </w:rPr>
        <w:t>propuesta</w:t>
      </w:r>
      <w:r w:rsidRPr="00CC1964">
        <w:rPr>
          <w:lang w:val="es-AR"/>
        </w:rPr>
        <w:t xml:space="preserve"> para el desarrollo de las operaciones. </w:t>
      </w:r>
      <w:r>
        <w:rPr>
          <w:lang w:val="es-AR"/>
        </w:rPr>
        <w:t xml:space="preserve">Dicha propuesta </w:t>
      </w:r>
      <w:r w:rsidRPr="00CC1964">
        <w:rPr>
          <w:lang w:val="es-AR"/>
        </w:rPr>
        <w:t xml:space="preserve">especifica las actividades, los recursos y un calendario que son necesarios </w:t>
      </w:r>
      <w:r>
        <w:rPr>
          <w:lang w:val="es-AR"/>
        </w:rPr>
        <w:t xml:space="preserve">para </w:t>
      </w:r>
      <w:r w:rsidRPr="00CC1964">
        <w:rPr>
          <w:lang w:val="es-AR"/>
        </w:rPr>
        <w:t xml:space="preserve">preparar y supervisar el proyecto. La </w:t>
      </w:r>
      <w:r>
        <w:rPr>
          <w:lang w:val="es-AR"/>
        </w:rPr>
        <w:t>propuesta para desarrollo de las operaciones</w:t>
      </w:r>
      <w:r w:rsidRPr="00CC1964">
        <w:rPr>
          <w:lang w:val="es-AR"/>
        </w:rPr>
        <w:t xml:space="preserve"> también incluye la matriz de la eficacia del desarrollo (DEM</w:t>
      </w:r>
      <w:r>
        <w:rPr>
          <w:lang w:val="es-AR"/>
        </w:rPr>
        <w:t>, por su sigla en inglés</w:t>
      </w:r>
      <w:r w:rsidRPr="00CC1964">
        <w:rPr>
          <w:lang w:val="es-AR"/>
        </w:rPr>
        <w:t>), el plan de supervisión y evaluación (M&amp;E</w:t>
      </w:r>
      <w:r>
        <w:rPr>
          <w:lang w:val="es-AR"/>
        </w:rPr>
        <w:t>, por su sigla en inglés</w:t>
      </w:r>
      <w:r w:rsidRPr="00CC1964">
        <w:rPr>
          <w:lang w:val="es-AR"/>
        </w:rPr>
        <w:t xml:space="preserve">), y la </w:t>
      </w:r>
      <w:r>
        <w:rPr>
          <w:lang w:val="es-AR"/>
        </w:rPr>
        <w:t>tasa de rendimiento económico</w:t>
      </w:r>
      <w:r w:rsidRPr="00CC1964">
        <w:rPr>
          <w:lang w:val="es-AR"/>
        </w:rPr>
        <w:t xml:space="preserve"> (</w:t>
      </w:r>
      <w:r>
        <w:rPr>
          <w:lang w:val="es-AR"/>
        </w:rPr>
        <w:t>ERR, por su sigla en inglés</w:t>
      </w:r>
      <w:r w:rsidRPr="00CC1964">
        <w:rPr>
          <w:lang w:val="es-AR"/>
        </w:rPr>
        <w:t xml:space="preserve">). </w:t>
      </w:r>
      <w:r>
        <w:rPr>
          <w:lang w:val="es-AR"/>
        </w:rPr>
        <w:t>P</w:t>
      </w:r>
      <w:r w:rsidRPr="00CC1964">
        <w:rPr>
          <w:lang w:val="es-AR"/>
        </w:rPr>
        <w:t xml:space="preserve">ara determinar si los recursos de la institución son utilizados </w:t>
      </w:r>
      <w:r>
        <w:rPr>
          <w:lang w:val="es-AR"/>
        </w:rPr>
        <w:t>de manera adecuada</w:t>
      </w:r>
      <w:r w:rsidRPr="00CC1964">
        <w:rPr>
          <w:lang w:val="es-AR"/>
        </w:rPr>
        <w:t xml:space="preserve"> </w:t>
      </w:r>
      <w:r>
        <w:rPr>
          <w:lang w:val="es-AR"/>
        </w:rPr>
        <w:t>se evalúa l</w:t>
      </w:r>
      <w:r w:rsidRPr="00CC1964">
        <w:rPr>
          <w:lang w:val="es-AR"/>
        </w:rPr>
        <w:t xml:space="preserve">a </w:t>
      </w:r>
      <w:r>
        <w:rPr>
          <w:lang w:val="es-AR"/>
        </w:rPr>
        <w:t>propuesta para desarrollo de las operaciones</w:t>
      </w:r>
      <w:r w:rsidRPr="00CC1964">
        <w:rPr>
          <w:lang w:val="es-AR"/>
        </w:rPr>
        <w:t xml:space="preserve">. </w:t>
      </w:r>
      <w:r>
        <w:rPr>
          <w:lang w:val="es-AR"/>
        </w:rPr>
        <w:t>Además, l</w:t>
      </w:r>
      <w:r w:rsidRPr="00CC1964">
        <w:rPr>
          <w:lang w:val="es-AR"/>
        </w:rPr>
        <w:t xml:space="preserve">a </w:t>
      </w:r>
      <w:r>
        <w:rPr>
          <w:lang w:val="es-AR"/>
        </w:rPr>
        <w:t xml:space="preserve">propuesta es examinada </w:t>
      </w:r>
      <w:r w:rsidRPr="00CC1964">
        <w:rPr>
          <w:lang w:val="es-AR"/>
        </w:rPr>
        <w:t>en el estudio de calidad y riesgo (QRR</w:t>
      </w:r>
      <w:r>
        <w:rPr>
          <w:lang w:val="es-AR"/>
        </w:rPr>
        <w:t>, por su sigla en inglés</w:t>
      </w:r>
      <w:r w:rsidRPr="00CC1964">
        <w:rPr>
          <w:lang w:val="es-AR"/>
        </w:rPr>
        <w:t xml:space="preserve">). </w:t>
      </w:r>
      <w:r>
        <w:rPr>
          <w:lang w:val="es-AR"/>
        </w:rPr>
        <w:t>Si es necesario, se hacen o</w:t>
      </w:r>
      <w:r w:rsidRPr="00CC1964">
        <w:rPr>
          <w:lang w:val="es-AR"/>
        </w:rPr>
        <w:t xml:space="preserve">tros ajustes, y </w:t>
      </w:r>
      <w:r>
        <w:rPr>
          <w:lang w:val="es-AR"/>
        </w:rPr>
        <w:t xml:space="preserve">luego el Comité de políticas de operaciones </w:t>
      </w:r>
      <w:r w:rsidRPr="00CC1964">
        <w:rPr>
          <w:lang w:val="es-AR"/>
        </w:rPr>
        <w:t>(OPC</w:t>
      </w:r>
      <w:r>
        <w:rPr>
          <w:lang w:val="es-AR"/>
        </w:rPr>
        <w:t>, por su sigla en inglés</w:t>
      </w:r>
      <w:r w:rsidRPr="00CC1964">
        <w:rPr>
          <w:lang w:val="es-AR"/>
        </w:rPr>
        <w:t xml:space="preserve">) </w:t>
      </w:r>
      <w:r>
        <w:rPr>
          <w:lang w:val="es-AR"/>
        </w:rPr>
        <w:t>prepara un proyecto de propuesta</w:t>
      </w:r>
      <w:r w:rsidRPr="00CC1964">
        <w:rPr>
          <w:lang w:val="es-AR"/>
        </w:rPr>
        <w:t xml:space="preserve"> de préstamo (DLP</w:t>
      </w:r>
      <w:r>
        <w:rPr>
          <w:lang w:val="es-AR"/>
        </w:rPr>
        <w:t>, por su sigla en inglés</w:t>
      </w:r>
      <w:r w:rsidRPr="00CC1964">
        <w:rPr>
          <w:lang w:val="es-AR"/>
        </w:rPr>
        <w:t xml:space="preserve">) para aprobación. Una vez que el OPC aprueba el </w:t>
      </w:r>
      <w:r>
        <w:rPr>
          <w:lang w:val="es-AR"/>
        </w:rPr>
        <w:t>proyecto de propuesta</w:t>
      </w:r>
      <w:r w:rsidRPr="00CC1964">
        <w:rPr>
          <w:lang w:val="es-AR"/>
        </w:rPr>
        <w:t>, el equipo de proyecto</w:t>
      </w:r>
      <w:r>
        <w:rPr>
          <w:lang w:val="es-AR"/>
        </w:rPr>
        <w:t>s</w:t>
      </w:r>
      <w:r w:rsidRPr="00CC1964">
        <w:rPr>
          <w:lang w:val="es-AR"/>
        </w:rPr>
        <w:t xml:space="preserve"> puede </w:t>
      </w:r>
      <w:r>
        <w:rPr>
          <w:lang w:val="es-AR"/>
        </w:rPr>
        <w:t xml:space="preserve">pasar </w:t>
      </w:r>
      <w:r w:rsidRPr="00CC1964">
        <w:rPr>
          <w:lang w:val="es-AR"/>
        </w:rPr>
        <w:t>a distribuir el documento para consideración y aprobación</w:t>
      </w:r>
      <w:r>
        <w:rPr>
          <w:lang w:val="es-AR"/>
        </w:rPr>
        <w:t xml:space="preserve"> de la </w:t>
      </w:r>
      <w:r w:rsidRPr="00191120">
        <w:rPr>
          <w:lang w:val="es-AR"/>
        </w:rPr>
        <w:t>Junta</w:t>
      </w:r>
      <w:r w:rsidRPr="00CC1964">
        <w:rPr>
          <w:lang w:val="es-AR"/>
        </w:rPr>
        <w:t xml:space="preserve">. Una vez que </w:t>
      </w:r>
      <w:r w:rsidRPr="00191120">
        <w:rPr>
          <w:lang w:val="es-AR"/>
        </w:rPr>
        <w:t>la Junta</w:t>
      </w:r>
      <w:r w:rsidRPr="00CC1964">
        <w:rPr>
          <w:lang w:val="es-AR"/>
        </w:rPr>
        <w:t xml:space="preserve"> aprueba el proyecto, el </w:t>
      </w:r>
      <w:r>
        <w:rPr>
          <w:lang w:val="es-AR"/>
        </w:rPr>
        <w:t>país prestatario miembro</w:t>
      </w:r>
      <w:r w:rsidRPr="00CC1964">
        <w:rPr>
          <w:lang w:val="es-AR"/>
        </w:rPr>
        <w:t xml:space="preserve"> </w:t>
      </w:r>
      <w:r>
        <w:rPr>
          <w:lang w:val="es-AR"/>
        </w:rPr>
        <w:t xml:space="preserve">puede firmar </w:t>
      </w:r>
      <w:r w:rsidRPr="00CC1964">
        <w:rPr>
          <w:lang w:val="es-AR"/>
        </w:rPr>
        <w:t>el contrato de préstamo. Estos proyectos pueden incluir el financiamiento de fuentes múltiples (</w:t>
      </w:r>
      <w:r>
        <w:rPr>
          <w:lang w:val="es-AR"/>
        </w:rPr>
        <w:t>por ej.</w:t>
      </w:r>
      <w:r w:rsidRPr="00CC1964">
        <w:rPr>
          <w:lang w:val="es-AR"/>
        </w:rPr>
        <w:t>, diversos fondos</w:t>
      </w:r>
      <w:r>
        <w:rPr>
          <w:lang w:val="es-AR"/>
        </w:rPr>
        <w:t xml:space="preserve"> de inversión para</w:t>
      </w:r>
      <w:r w:rsidRPr="00CC1964">
        <w:rPr>
          <w:lang w:val="es-AR"/>
        </w:rPr>
        <w:t xml:space="preserve"> </w:t>
      </w:r>
      <w:r>
        <w:rPr>
          <w:lang w:val="es-AR"/>
        </w:rPr>
        <w:t xml:space="preserve">el </w:t>
      </w:r>
      <w:r w:rsidRPr="00CC1964">
        <w:rPr>
          <w:lang w:val="es-AR"/>
        </w:rPr>
        <w:t xml:space="preserve">clima, organismos bilaterales); </w:t>
      </w:r>
      <w:r>
        <w:rPr>
          <w:lang w:val="es-AR"/>
        </w:rPr>
        <w:t>de este modo</w:t>
      </w:r>
      <w:r w:rsidRPr="00CC1964">
        <w:rPr>
          <w:lang w:val="es-AR"/>
        </w:rPr>
        <w:t xml:space="preserve">, el </w:t>
      </w:r>
      <w:r>
        <w:rPr>
          <w:lang w:val="es-AR"/>
        </w:rPr>
        <w:t>B</w:t>
      </w:r>
      <w:r w:rsidRPr="00CC1964">
        <w:rPr>
          <w:lang w:val="es-AR"/>
        </w:rPr>
        <w:t xml:space="preserve">anco puede proporcionar </w:t>
      </w:r>
      <w:r>
        <w:rPr>
          <w:lang w:val="es-AR"/>
        </w:rPr>
        <w:t>financiación combinada</w:t>
      </w:r>
      <w:r w:rsidRPr="00CC1964">
        <w:rPr>
          <w:lang w:val="es-AR"/>
        </w:rPr>
        <w:t xml:space="preserve"> para los proyectos </w:t>
      </w:r>
      <w:r>
        <w:rPr>
          <w:lang w:val="es-AR"/>
        </w:rPr>
        <w:t xml:space="preserve">mediante la integración de </w:t>
      </w:r>
      <w:r w:rsidRPr="00CC1964">
        <w:rPr>
          <w:lang w:val="es-AR"/>
        </w:rPr>
        <w:t>sus propios</w:t>
      </w:r>
      <w:r>
        <w:rPr>
          <w:lang w:val="es-AR"/>
        </w:rPr>
        <w:t xml:space="preserve"> </w:t>
      </w:r>
      <w:r w:rsidRPr="00CC1964">
        <w:rPr>
          <w:lang w:val="es-AR"/>
        </w:rPr>
        <w:t xml:space="preserve">recursos con otros recursos externos para diversos tipos de componentes del proyecto. </w:t>
      </w:r>
      <w:r w:rsidRPr="006D6C55">
        <w:rPr>
          <w:rStyle w:val="FootnoteReference"/>
          <w:lang w:val="es-AR"/>
        </w:rPr>
        <w:footnoteReference w:id="54"/>
      </w:r>
    </w:p>
    <w:p w14:paraId="29AB7CA4" w14:textId="77777777" w:rsidR="00C3037F" w:rsidRPr="00CC1964" w:rsidRDefault="00C3037F" w:rsidP="00C3037F">
      <w:pPr>
        <w:pStyle w:val="Heading1"/>
        <w:rPr>
          <w:lang w:val="es-AR"/>
        </w:rPr>
      </w:pPr>
      <w:r w:rsidRPr="00CC1964">
        <w:rPr>
          <w:lang w:val="es-AR"/>
        </w:rPr>
        <w:t xml:space="preserve">El </w:t>
      </w:r>
      <w:r>
        <w:rPr>
          <w:lang w:val="es-AR"/>
        </w:rPr>
        <w:t xml:space="preserve">BID </w:t>
      </w:r>
      <w:proofErr w:type="spellStart"/>
      <w:r>
        <w:rPr>
          <w:lang w:val="es-AR"/>
        </w:rPr>
        <w:t>Invest</w:t>
      </w:r>
      <w:proofErr w:type="spellEnd"/>
      <w:r w:rsidRPr="00CC1964">
        <w:rPr>
          <w:lang w:val="es-AR"/>
        </w:rPr>
        <w:t>, que financia proyectos sin garantía soberana, puede estructurar el financiamiento a través de una gama de instrumentos tales como</w:t>
      </w:r>
      <w:r>
        <w:rPr>
          <w:lang w:val="es-AR"/>
        </w:rPr>
        <w:t xml:space="preserve"> el</w:t>
      </w:r>
      <w:r w:rsidRPr="00CC1964">
        <w:rPr>
          <w:lang w:val="es-AR"/>
        </w:rPr>
        <w:t xml:space="preserve"> financiamiento </w:t>
      </w:r>
      <w:r>
        <w:rPr>
          <w:lang w:val="es-AR"/>
        </w:rPr>
        <w:t>para vendedores</w:t>
      </w:r>
      <w:r w:rsidRPr="00CC1964">
        <w:rPr>
          <w:lang w:val="es-AR"/>
        </w:rPr>
        <w:t xml:space="preserve">, </w:t>
      </w:r>
      <w:r>
        <w:rPr>
          <w:lang w:val="es-AR"/>
        </w:rPr>
        <w:t>compra de carteras</w:t>
      </w:r>
      <w:r w:rsidRPr="00CC1964">
        <w:rPr>
          <w:lang w:val="es-AR"/>
        </w:rPr>
        <w:t xml:space="preserve">, compra de </w:t>
      </w:r>
      <w:r w:rsidRPr="00B76629">
        <w:rPr>
          <w:lang w:val="es-AR"/>
        </w:rPr>
        <w:t xml:space="preserve">títulos de créditos </w:t>
      </w:r>
      <w:r w:rsidRPr="00CC1964">
        <w:rPr>
          <w:lang w:val="es-AR"/>
        </w:rPr>
        <w:t>y otros mecanismos</w:t>
      </w:r>
      <w:r>
        <w:rPr>
          <w:lang w:val="es-AR"/>
        </w:rPr>
        <w:t>,</w:t>
      </w:r>
      <w:r w:rsidRPr="00CC1964">
        <w:rPr>
          <w:lang w:val="es-AR"/>
        </w:rPr>
        <w:t xml:space="preserve"> como </w:t>
      </w:r>
      <w:r>
        <w:rPr>
          <w:lang w:val="es-AR"/>
        </w:rPr>
        <w:t>contratos de desempeño</w:t>
      </w:r>
      <w:r w:rsidRPr="00CC1964">
        <w:rPr>
          <w:lang w:val="es-AR"/>
        </w:rPr>
        <w:t>.</w:t>
      </w:r>
      <w:r w:rsidRPr="00941F64">
        <w:rPr>
          <w:rStyle w:val="FootnoteReference"/>
          <w:lang w:val="es-AR"/>
        </w:rPr>
        <w:footnoteReference w:id="55"/>
      </w:r>
      <w:r w:rsidRPr="00CC1964">
        <w:rPr>
          <w:lang w:val="es-AR"/>
        </w:rPr>
        <w:t xml:space="preserve"> </w:t>
      </w:r>
    </w:p>
    <w:p w14:paraId="32D9791E" w14:textId="77777777" w:rsidR="00C3037F" w:rsidRPr="00CC1964" w:rsidRDefault="00C3037F" w:rsidP="00C3037F">
      <w:pPr>
        <w:pStyle w:val="Heading1"/>
        <w:rPr>
          <w:lang w:val="es-AR"/>
        </w:rPr>
      </w:pPr>
      <w:r w:rsidRPr="00CC1964">
        <w:rPr>
          <w:lang w:val="es-AR"/>
        </w:rPr>
        <w:t>El BID puede apoyar</w:t>
      </w:r>
      <w:r>
        <w:rPr>
          <w:lang w:val="es-AR"/>
        </w:rPr>
        <w:t xml:space="preserve"> la</w:t>
      </w:r>
      <w:r w:rsidRPr="00CC1964">
        <w:rPr>
          <w:lang w:val="es-AR"/>
        </w:rPr>
        <w:t xml:space="preserve"> </w:t>
      </w:r>
      <w:r>
        <w:rPr>
          <w:lang w:val="es-AR"/>
        </w:rPr>
        <w:t>ejecución</w:t>
      </w:r>
      <w:r w:rsidRPr="00CC1964">
        <w:rPr>
          <w:lang w:val="es-AR"/>
        </w:rPr>
        <w:t xml:space="preserve"> de proyectos </w:t>
      </w:r>
      <w:r>
        <w:rPr>
          <w:lang w:val="es-AR"/>
        </w:rPr>
        <w:t>mediante financiación combinada</w:t>
      </w:r>
      <w:r w:rsidRPr="00CC1964">
        <w:rPr>
          <w:lang w:val="es-AR"/>
        </w:rPr>
        <w:t xml:space="preserve">, dirigida principalmente a </w:t>
      </w:r>
      <w:r>
        <w:rPr>
          <w:lang w:val="es-AR"/>
        </w:rPr>
        <w:t>sust</w:t>
      </w:r>
      <w:r w:rsidRPr="00CC1964">
        <w:rPr>
          <w:lang w:val="es-AR"/>
        </w:rPr>
        <w:t>ituir equipo</w:t>
      </w:r>
      <w:r>
        <w:rPr>
          <w:lang w:val="es-AR"/>
        </w:rPr>
        <w:t>s</w:t>
      </w:r>
      <w:r w:rsidRPr="00CC1964">
        <w:rPr>
          <w:lang w:val="es-AR"/>
        </w:rPr>
        <w:t xml:space="preserve"> inefica</w:t>
      </w:r>
      <w:r>
        <w:rPr>
          <w:lang w:val="es-AR"/>
        </w:rPr>
        <w:t>ces</w:t>
      </w:r>
      <w:r w:rsidRPr="00CC1964">
        <w:rPr>
          <w:lang w:val="es-AR"/>
        </w:rPr>
        <w:t xml:space="preserve"> de refrigeración y </w:t>
      </w:r>
      <w:r>
        <w:rPr>
          <w:lang w:val="es-AR"/>
        </w:rPr>
        <w:t>climatización</w:t>
      </w:r>
      <w:r w:rsidRPr="00CC1964">
        <w:rPr>
          <w:lang w:val="es-AR"/>
        </w:rPr>
        <w:t xml:space="preserve">, en diversos usos. </w:t>
      </w:r>
      <w:r>
        <w:rPr>
          <w:lang w:val="es-AR"/>
        </w:rPr>
        <w:t>E</w:t>
      </w:r>
      <w:r w:rsidRPr="00CC1964">
        <w:rPr>
          <w:lang w:val="es-AR"/>
        </w:rPr>
        <w:t xml:space="preserve">l BID </w:t>
      </w:r>
      <w:r>
        <w:rPr>
          <w:lang w:val="es-AR"/>
        </w:rPr>
        <w:t xml:space="preserve">está acreditado </w:t>
      </w:r>
      <w:r w:rsidRPr="00CC1964">
        <w:rPr>
          <w:lang w:val="es-AR"/>
        </w:rPr>
        <w:t xml:space="preserve">para canalizar el financiamiento </w:t>
      </w:r>
      <w:r>
        <w:rPr>
          <w:lang w:val="es-AR"/>
        </w:rPr>
        <w:t xml:space="preserve">proveniente </w:t>
      </w:r>
      <w:r w:rsidRPr="00CC1964">
        <w:rPr>
          <w:lang w:val="es-AR"/>
        </w:rPr>
        <w:t>de diversos fondos de</w:t>
      </w:r>
      <w:r>
        <w:rPr>
          <w:lang w:val="es-AR"/>
        </w:rPr>
        <w:t xml:space="preserve"> inversiones para el</w:t>
      </w:r>
      <w:r w:rsidRPr="00CC1964">
        <w:rPr>
          <w:lang w:val="es-AR"/>
        </w:rPr>
        <w:t xml:space="preserve"> clima y </w:t>
      </w:r>
      <w:r>
        <w:rPr>
          <w:lang w:val="es-AR"/>
        </w:rPr>
        <w:t xml:space="preserve">organismos de cooperación bilateral, lo </w:t>
      </w:r>
      <w:r w:rsidRPr="00CC1964">
        <w:rPr>
          <w:lang w:val="es-AR"/>
        </w:rPr>
        <w:t xml:space="preserve">que permite que el </w:t>
      </w:r>
      <w:r>
        <w:rPr>
          <w:lang w:val="es-AR"/>
        </w:rPr>
        <w:t>B</w:t>
      </w:r>
      <w:r w:rsidRPr="00CC1964">
        <w:rPr>
          <w:lang w:val="es-AR"/>
        </w:rPr>
        <w:t xml:space="preserve">anco proporcione </w:t>
      </w:r>
      <w:r>
        <w:rPr>
          <w:lang w:val="es-AR"/>
        </w:rPr>
        <w:t>financiación combinada</w:t>
      </w:r>
      <w:r w:rsidRPr="00CC1964">
        <w:rPr>
          <w:lang w:val="es-AR"/>
        </w:rPr>
        <w:t xml:space="preserve"> para los proyectos </w:t>
      </w:r>
      <w:r>
        <w:rPr>
          <w:lang w:val="es-AR"/>
        </w:rPr>
        <w:t xml:space="preserve">integrando </w:t>
      </w:r>
      <w:r w:rsidRPr="00CC1964">
        <w:rPr>
          <w:lang w:val="es-AR"/>
        </w:rPr>
        <w:t xml:space="preserve">sus </w:t>
      </w:r>
      <w:r>
        <w:rPr>
          <w:lang w:val="es-AR"/>
        </w:rPr>
        <w:t xml:space="preserve">recursos </w:t>
      </w:r>
      <w:r w:rsidRPr="00CC1964">
        <w:rPr>
          <w:lang w:val="es-AR"/>
        </w:rPr>
        <w:t>propio</w:t>
      </w:r>
      <w:r>
        <w:rPr>
          <w:lang w:val="es-AR"/>
        </w:rPr>
        <w:t>s con</w:t>
      </w:r>
      <w:r w:rsidRPr="00CC1964">
        <w:rPr>
          <w:lang w:val="es-AR"/>
        </w:rPr>
        <w:t xml:space="preserve"> recursos externos </w:t>
      </w:r>
      <w:r>
        <w:rPr>
          <w:lang w:val="es-AR"/>
        </w:rPr>
        <w:t xml:space="preserve">en </w:t>
      </w:r>
      <w:r w:rsidRPr="00CC1964">
        <w:rPr>
          <w:lang w:val="es-AR"/>
        </w:rPr>
        <w:t>di</w:t>
      </w:r>
      <w:r>
        <w:rPr>
          <w:lang w:val="es-AR"/>
        </w:rPr>
        <w:t xml:space="preserve">ferentes </w:t>
      </w:r>
      <w:r w:rsidRPr="00CC1964">
        <w:rPr>
          <w:lang w:val="es-AR"/>
        </w:rPr>
        <w:t xml:space="preserve">niveles de </w:t>
      </w:r>
      <w:r>
        <w:rPr>
          <w:lang w:val="es-AR"/>
        </w:rPr>
        <w:t xml:space="preserve">concesionalidad </w:t>
      </w:r>
      <w:r w:rsidRPr="00CC1964">
        <w:rPr>
          <w:lang w:val="es-AR"/>
        </w:rPr>
        <w:t xml:space="preserve">y diversos tipos de instrumentos (es decir, préstamos y </w:t>
      </w:r>
      <w:r>
        <w:rPr>
          <w:lang w:val="es-AR"/>
        </w:rPr>
        <w:t>donaciones</w:t>
      </w:r>
      <w:r w:rsidRPr="00CC1964">
        <w:rPr>
          <w:lang w:val="es-AR"/>
        </w:rPr>
        <w:t>). Los diseños de proyecto</w:t>
      </w:r>
      <w:r>
        <w:rPr>
          <w:lang w:val="es-AR"/>
        </w:rPr>
        <w:t>s</w:t>
      </w:r>
      <w:r w:rsidRPr="00CC1964">
        <w:rPr>
          <w:lang w:val="es-AR"/>
        </w:rPr>
        <w:t xml:space="preserve"> específico</w:t>
      </w:r>
      <w:r>
        <w:rPr>
          <w:lang w:val="es-AR"/>
        </w:rPr>
        <w:t>s</w:t>
      </w:r>
      <w:r w:rsidRPr="00CC1964">
        <w:rPr>
          <w:lang w:val="es-AR"/>
        </w:rPr>
        <w:t xml:space="preserve"> para el uso de </w:t>
      </w:r>
      <w:r>
        <w:rPr>
          <w:lang w:val="es-AR"/>
        </w:rPr>
        <w:t>financiación combinada</w:t>
      </w:r>
      <w:r w:rsidRPr="00CC1964">
        <w:rPr>
          <w:lang w:val="es-AR"/>
        </w:rPr>
        <w:t xml:space="preserve"> se deciden caso por caso.</w:t>
      </w:r>
    </w:p>
    <w:p w14:paraId="5C08500F" w14:textId="77777777" w:rsidR="00C3037F" w:rsidRPr="00CC1964" w:rsidRDefault="00C3037F" w:rsidP="00C3037F">
      <w:pPr>
        <w:jc w:val="left"/>
        <w:rPr>
          <w:b/>
          <w:u w:val="single"/>
          <w:lang w:val="es-AR"/>
        </w:rPr>
      </w:pPr>
      <w:r>
        <w:rPr>
          <w:i/>
          <w:u w:val="single"/>
          <w:lang w:val="es-AR"/>
        </w:rPr>
        <w:t>G</w:t>
      </w:r>
      <w:r w:rsidRPr="00CC1964">
        <w:rPr>
          <w:i/>
          <w:u w:val="single"/>
          <w:lang w:val="es-AR"/>
        </w:rPr>
        <w:t>rupo del Banco Mundial</w:t>
      </w:r>
    </w:p>
    <w:p w14:paraId="45F43953" w14:textId="77777777" w:rsidR="00C3037F" w:rsidRPr="00CC1964" w:rsidRDefault="00C3037F" w:rsidP="00C3037F">
      <w:pPr>
        <w:jc w:val="left"/>
        <w:rPr>
          <w:b/>
          <w:lang w:val="es-AR"/>
        </w:rPr>
      </w:pPr>
    </w:p>
    <w:p w14:paraId="4547F1E1" w14:textId="77777777" w:rsidR="00C3037F" w:rsidRPr="00CC1964" w:rsidRDefault="00C3037F" w:rsidP="00C3037F">
      <w:pPr>
        <w:pStyle w:val="Heading1"/>
        <w:rPr>
          <w:lang w:val="es-AR"/>
        </w:rPr>
      </w:pPr>
      <w:r w:rsidRPr="007000DD">
        <w:rPr>
          <w:lang w:val="es-ES"/>
        </w:rPr>
        <w:t xml:space="preserve">El </w:t>
      </w:r>
      <w:r>
        <w:rPr>
          <w:lang w:val="es-AR"/>
        </w:rPr>
        <w:t>G</w:t>
      </w:r>
      <w:proofErr w:type="spellStart"/>
      <w:r w:rsidRPr="007000DD">
        <w:rPr>
          <w:lang w:val="es-ES"/>
        </w:rPr>
        <w:t>rupo</w:t>
      </w:r>
      <w:proofErr w:type="spellEnd"/>
      <w:r w:rsidRPr="007000DD">
        <w:rPr>
          <w:lang w:val="es-ES"/>
        </w:rPr>
        <w:t xml:space="preserve"> del Banco Mundial </w:t>
      </w:r>
      <w:r>
        <w:rPr>
          <w:lang w:val="es-AR"/>
        </w:rPr>
        <w:t xml:space="preserve">(GBC) </w:t>
      </w:r>
      <w:r w:rsidRPr="007000DD">
        <w:rPr>
          <w:lang w:val="es-ES"/>
        </w:rPr>
        <w:t>proporciona financiamiento para las medidas de promoción de eficiencia energética a</w:t>
      </w:r>
      <w:r>
        <w:rPr>
          <w:lang w:val="es-AR"/>
        </w:rPr>
        <w:t xml:space="preserve"> través de préstamos del</w:t>
      </w:r>
      <w:r w:rsidRPr="007000DD">
        <w:rPr>
          <w:lang w:val="es-ES"/>
        </w:rPr>
        <w:t xml:space="preserve"> Banco Internacional de Reconstrucción y Fomento (BIRF) y créditos y donaciones de la </w:t>
      </w:r>
      <w:r>
        <w:rPr>
          <w:lang w:val="es-AR"/>
        </w:rPr>
        <w:t>A</w:t>
      </w:r>
      <w:proofErr w:type="spellStart"/>
      <w:r w:rsidRPr="007000DD">
        <w:rPr>
          <w:lang w:val="es-ES"/>
        </w:rPr>
        <w:t>sociación</w:t>
      </w:r>
      <w:proofErr w:type="spellEnd"/>
      <w:r w:rsidRPr="007000DD">
        <w:rPr>
          <w:lang w:val="es-ES"/>
        </w:rPr>
        <w:t xml:space="preserve"> </w:t>
      </w:r>
      <w:r>
        <w:rPr>
          <w:lang w:val="es-AR"/>
        </w:rPr>
        <w:t>I</w:t>
      </w:r>
      <w:proofErr w:type="spellStart"/>
      <w:r w:rsidRPr="007000DD">
        <w:rPr>
          <w:lang w:val="es-ES"/>
        </w:rPr>
        <w:t>nternacional</w:t>
      </w:r>
      <w:proofErr w:type="spellEnd"/>
      <w:r w:rsidRPr="007000DD">
        <w:rPr>
          <w:lang w:val="es-ES"/>
        </w:rPr>
        <w:t xml:space="preserve"> </w:t>
      </w:r>
      <w:r>
        <w:rPr>
          <w:lang w:val="es-AR"/>
        </w:rPr>
        <w:t>de Fomento</w:t>
      </w:r>
      <w:r w:rsidRPr="007000DD">
        <w:rPr>
          <w:lang w:val="es-ES"/>
        </w:rPr>
        <w:t xml:space="preserve"> (</w:t>
      </w:r>
      <w:r>
        <w:rPr>
          <w:lang w:val="es-AR"/>
        </w:rPr>
        <w:t>A</w:t>
      </w:r>
      <w:r w:rsidRPr="007000DD">
        <w:rPr>
          <w:lang w:val="es-ES"/>
        </w:rPr>
        <w:t>I</w:t>
      </w:r>
      <w:r>
        <w:rPr>
          <w:lang w:val="es-AR"/>
        </w:rPr>
        <w:t>F</w:t>
      </w:r>
      <w:r w:rsidRPr="007000DD">
        <w:rPr>
          <w:lang w:val="es-ES"/>
        </w:rPr>
        <w:t>).</w:t>
      </w:r>
      <w:r w:rsidRPr="00CC1964">
        <w:rPr>
          <w:lang w:val="es-AR"/>
        </w:rPr>
        <w:t xml:space="preserve"> </w:t>
      </w:r>
      <w:r w:rsidRPr="007000DD">
        <w:rPr>
          <w:lang w:val="es-ES"/>
        </w:rPr>
        <w:t>Además, el Banco administra recursos p</w:t>
      </w:r>
      <w:r>
        <w:rPr>
          <w:lang w:val="es-AR"/>
        </w:rPr>
        <w:t xml:space="preserve">ara </w:t>
      </w:r>
      <w:proofErr w:type="spellStart"/>
      <w:r w:rsidRPr="007000DD">
        <w:rPr>
          <w:lang w:val="es-ES"/>
        </w:rPr>
        <w:t>donacio</w:t>
      </w:r>
      <w:r>
        <w:rPr>
          <w:lang w:val="es-AR"/>
        </w:rPr>
        <w:t>nes</w:t>
      </w:r>
      <w:proofErr w:type="spellEnd"/>
      <w:r w:rsidRPr="007000DD">
        <w:rPr>
          <w:lang w:val="es-ES"/>
        </w:rPr>
        <w:t xml:space="preserve"> de otras fuentes</w:t>
      </w:r>
      <w:r w:rsidRPr="00CC1964">
        <w:rPr>
          <w:rStyle w:val="FootnoteReference"/>
          <w:lang w:val="es-AR"/>
        </w:rPr>
        <w:t>.</w:t>
      </w:r>
      <w:r w:rsidRPr="003702A9">
        <w:rPr>
          <w:rStyle w:val="FootnoteReference"/>
          <w:lang w:val="es-AR"/>
        </w:rPr>
        <w:footnoteReference w:id="56"/>
      </w:r>
      <w:r w:rsidRPr="00CC1964">
        <w:rPr>
          <w:lang w:val="es-AR"/>
        </w:rPr>
        <w:t xml:space="preserve"> </w:t>
      </w:r>
      <w:r>
        <w:rPr>
          <w:lang w:val="es-AR"/>
        </w:rPr>
        <w:t>A continuación se indican e</w:t>
      </w:r>
      <w:r w:rsidRPr="00CC1964">
        <w:rPr>
          <w:lang w:val="es-AR"/>
        </w:rPr>
        <w:t>jemplos específicos</w:t>
      </w:r>
      <w:r>
        <w:rPr>
          <w:lang w:val="es-AR"/>
        </w:rPr>
        <w:t xml:space="preserve"> de </w:t>
      </w:r>
      <w:r w:rsidRPr="00CC1964">
        <w:rPr>
          <w:lang w:val="es-AR"/>
        </w:rPr>
        <w:t xml:space="preserve">financiamiento </w:t>
      </w:r>
      <w:r>
        <w:rPr>
          <w:lang w:val="es-AR"/>
        </w:rPr>
        <w:t xml:space="preserve">que se relacionan con </w:t>
      </w:r>
      <w:r w:rsidRPr="00CC1964">
        <w:rPr>
          <w:lang w:val="es-AR"/>
        </w:rPr>
        <w:t>las mejoras</w:t>
      </w:r>
      <w:r>
        <w:rPr>
          <w:lang w:val="es-AR"/>
        </w:rPr>
        <w:t xml:space="preserve"> de </w:t>
      </w:r>
      <w:r w:rsidRPr="00CC1964">
        <w:rPr>
          <w:lang w:val="es-AR"/>
        </w:rPr>
        <w:t xml:space="preserve">eficiencia energética </w:t>
      </w:r>
      <w:r>
        <w:rPr>
          <w:lang w:val="es-AR"/>
        </w:rPr>
        <w:t xml:space="preserve">y pueden estar </w:t>
      </w:r>
      <w:r w:rsidRPr="00CC1964">
        <w:rPr>
          <w:lang w:val="es-AR"/>
        </w:rPr>
        <w:t>disponible</w:t>
      </w:r>
      <w:r>
        <w:rPr>
          <w:lang w:val="es-AR"/>
        </w:rPr>
        <w:t>s para las mismas</w:t>
      </w:r>
      <w:r w:rsidRPr="00CC1964">
        <w:rPr>
          <w:lang w:val="es-AR"/>
        </w:rPr>
        <w:t xml:space="preserve"> en el sector de refrigeración, climatización y bombas de calor y </w:t>
      </w:r>
      <w:r>
        <w:rPr>
          <w:lang w:val="es-AR"/>
        </w:rPr>
        <w:t xml:space="preserve">subsector </w:t>
      </w:r>
      <w:r w:rsidRPr="00CC1964">
        <w:rPr>
          <w:lang w:val="es-AR"/>
        </w:rPr>
        <w:t>de espuma</w:t>
      </w:r>
      <w:r>
        <w:rPr>
          <w:lang w:val="es-AR"/>
        </w:rPr>
        <w:t xml:space="preserve">s: </w:t>
      </w:r>
    </w:p>
    <w:p w14:paraId="74171E93" w14:textId="77777777" w:rsidR="00C3037F" w:rsidRPr="00CC1964" w:rsidRDefault="00C3037F" w:rsidP="00C3037F">
      <w:pPr>
        <w:pStyle w:val="Heading2"/>
        <w:keepNext/>
        <w:keepLines/>
        <w:rPr>
          <w:lang w:val="es-AR"/>
        </w:rPr>
      </w:pPr>
      <w:r w:rsidRPr="00CC1964">
        <w:rPr>
          <w:lang w:val="es-AR"/>
        </w:rPr>
        <w:t xml:space="preserve">El </w:t>
      </w:r>
      <w:r>
        <w:rPr>
          <w:lang w:val="es-AR"/>
        </w:rPr>
        <w:t>P</w:t>
      </w:r>
      <w:r w:rsidRPr="00CC1964">
        <w:rPr>
          <w:lang w:val="es-AR"/>
        </w:rPr>
        <w:t xml:space="preserve">rograma de </w:t>
      </w:r>
      <w:r>
        <w:rPr>
          <w:lang w:val="es-AR"/>
        </w:rPr>
        <w:t xml:space="preserve">asistencia para la </w:t>
      </w:r>
      <w:r w:rsidRPr="00CC1964">
        <w:rPr>
          <w:lang w:val="es-AR"/>
        </w:rPr>
        <w:t xml:space="preserve">gestión </w:t>
      </w:r>
      <w:r>
        <w:rPr>
          <w:lang w:val="es-AR"/>
        </w:rPr>
        <w:t xml:space="preserve">en </w:t>
      </w:r>
      <w:r w:rsidRPr="00CC1964">
        <w:rPr>
          <w:lang w:val="es-AR"/>
        </w:rPr>
        <w:t xml:space="preserve">el sector </w:t>
      </w:r>
      <w:r>
        <w:rPr>
          <w:lang w:val="es-AR"/>
        </w:rPr>
        <w:t xml:space="preserve">de la energía </w:t>
      </w:r>
      <w:r w:rsidRPr="00CC1964">
        <w:rPr>
          <w:lang w:val="es-AR"/>
        </w:rPr>
        <w:t xml:space="preserve">del </w:t>
      </w:r>
      <w:r>
        <w:rPr>
          <w:lang w:val="es-AR"/>
        </w:rPr>
        <w:t>Banco</w:t>
      </w:r>
      <w:r w:rsidRPr="00CC1964">
        <w:rPr>
          <w:lang w:val="es-AR"/>
        </w:rPr>
        <w:t xml:space="preserve"> (ESMAP</w:t>
      </w:r>
      <w:r>
        <w:rPr>
          <w:lang w:val="es-AR"/>
        </w:rPr>
        <w:t>, por su sigla en inglés</w:t>
      </w:r>
      <w:r w:rsidRPr="00CC1964">
        <w:rPr>
          <w:lang w:val="es-AR"/>
        </w:rPr>
        <w:t xml:space="preserve">) - un programa </w:t>
      </w:r>
      <w:r>
        <w:rPr>
          <w:lang w:val="es-AR"/>
        </w:rPr>
        <w:t>mundial</w:t>
      </w:r>
      <w:r w:rsidRPr="00CC1964">
        <w:rPr>
          <w:lang w:val="es-AR"/>
        </w:rPr>
        <w:t xml:space="preserve"> de asistencia y conocimiento</w:t>
      </w:r>
      <w:r>
        <w:rPr>
          <w:lang w:val="es-AR"/>
        </w:rPr>
        <w:t xml:space="preserve">s </w:t>
      </w:r>
      <w:r w:rsidRPr="00CC1964">
        <w:rPr>
          <w:lang w:val="es-AR"/>
        </w:rPr>
        <w:t>técnic</w:t>
      </w:r>
      <w:r>
        <w:rPr>
          <w:lang w:val="es-AR"/>
        </w:rPr>
        <w:t>os</w:t>
      </w:r>
      <w:r w:rsidRPr="00CC1964">
        <w:rPr>
          <w:lang w:val="es-AR"/>
        </w:rPr>
        <w:t xml:space="preserve"> (www.esmap.org) </w:t>
      </w:r>
      <w:r>
        <w:rPr>
          <w:lang w:val="es-AR"/>
        </w:rPr>
        <w:t>–</w:t>
      </w:r>
      <w:r w:rsidRPr="00CC1964">
        <w:rPr>
          <w:lang w:val="es-AR"/>
        </w:rPr>
        <w:t xml:space="preserve"> </w:t>
      </w:r>
      <w:r>
        <w:rPr>
          <w:lang w:val="es-AR"/>
        </w:rPr>
        <w:t xml:space="preserve">lidera </w:t>
      </w:r>
      <w:r w:rsidRPr="00CC1964">
        <w:rPr>
          <w:lang w:val="es-AR"/>
        </w:rPr>
        <w:t xml:space="preserve">"un </w:t>
      </w:r>
      <w:r>
        <w:rPr>
          <w:lang w:val="es-AR"/>
        </w:rPr>
        <w:t>P</w:t>
      </w:r>
      <w:r w:rsidRPr="00CC1964">
        <w:rPr>
          <w:lang w:val="es-AR"/>
        </w:rPr>
        <w:t xml:space="preserve">rograma de </w:t>
      </w:r>
      <w:r>
        <w:rPr>
          <w:lang w:val="es-AR"/>
        </w:rPr>
        <w:t>refrigeración</w:t>
      </w:r>
      <w:r w:rsidRPr="00CC1964">
        <w:rPr>
          <w:lang w:val="es-AR"/>
        </w:rPr>
        <w:t xml:space="preserve"> </w:t>
      </w:r>
      <w:r>
        <w:rPr>
          <w:lang w:val="es-AR"/>
        </w:rPr>
        <w:t>e</w:t>
      </w:r>
      <w:r w:rsidRPr="00CC1964">
        <w:rPr>
          <w:lang w:val="es-AR"/>
        </w:rPr>
        <w:t>ficaz, limpi</w:t>
      </w:r>
      <w:r>
        <w:rPr>
          <w:lang w:val="es-AR"/>
        </w:rPr>
        <w:t>a</w:t>
      </w:r>
      <w:r w:rsidRPr="00CC1964">
        <w:rPr>
          <w:lang w:val="es-AR"/>
        </w:rPr>
        <w:t xml:space="preserve">" que </w:t>
      </w:r>
      <w:r>
        <w:rPr>
          <w:lang w:val="es-AR"/>
        </w:rPr>
        <w:t xml:space="preserve">financia con donaciones </w:t>
      </w:r>
      <w:r w:rsidRPr="00CC1964">
        <w:rPr>
          <w:lang w:val="es-AR"/>
        </w:rPr>
        <w:t xml:space="preserve">para el trabajo analítico y la asistencia técnica </w:t>
      </w:r>
      <w:r>
        <w:rPr>
          <w:lang w:val="es-AR"/>
        </w:rPr>
        <w:t xml:space="preserve">destinados a apoyar la </w:t>
      </w:r>
      <w:r w:rsidRPr="00CC1964">
        <w:rPr>
          <w:lang w:val="es-AR"/>
        </w:rPr>
        <w:t xml:space="preserve">preparación y </w:t>
      </w:r>
      <w:r>
        <w:rPr>
          <w:lang w:val="es-AR"/>
        </w:rPr>
        <w:t>ejecución</w:t>
      </w:r>
      <w:r w:rsidRPr="00CC1964">
        <w:rPr>
          <w:lang w:val="es-AR"/>
        </w:rPr>
        <w:t xml:space="preserve"> de proyecto</w:t>
      </w:r>
      <w:r>
        <w:rPr>
          <w:lang w:val="es-AR"/>
        </w:rPr>
        <w:t>s</w:t>
      </w:r>
      <w:r w:rsidRPr="00CC1964">
        <w:rPr>
          <w:lang w:val="es-AR"/>
        </w:rPr>
        <w:t xml:space="preserve">; </w:t>
      </w:r>
      <w:r>
        <w:rPr>
          <w:lang w:val="es-AR"/>
        </w:rPr>
        <w:t xml:space="preserve">la mayor parte del </w:t>
      </w:r>
      <w:r w:rsidRPr="00CC1964">
        <w:rPr>
          <w:lang w:val="es-AR"/>
        </w:rPr>
        <w:t xml:space="preserve">financiamiento </w:t>
      </w:r>
      <w:r>
        <w:rPr>
          <w:lang w:val="es-AR"/>
        </w:rPr>
        <w:t xml:space="preserve">es efectuada por el </w:t>
      </w:r>
      <w:r w:rsidRPr="00CC1964">
        <w:rPr>
          <w:lang w:val="es-AR"/>
        </w:rPr>
        <w:t xml:space="preserve">Banco. </w:t>
      </w:r>
      <w:proofErr w:type="gramStart"/>
      <w:r>
        <w:rPr>
          <w:lang w:val="es-AR"/>
        </w:rPr>
        <w:t>Asimismo</w:t>
      </w:r>
      <w:proofErr w:type="gramEnd"/>
      <w:r>
        <w:rPr>
          <w:lang w:val="es-AR"/>
        </w:rPr>
        <w:t xml:space="preserve"> </w:t>
      </w:r>
      <w:r w:rsidRPr="00CC1964">
        <w:rPr>
          <w:lang w:val="es-AR"/>
        </w:rPr>
        <w:t xml:space="preserve">ESMAP apoya la asistencia técnica </w:t>
      </w:r>
      <w:r>
        <w:rPr>
          <w:lang w:val="es-AR"/>
        </w:rPr>
        <w:t xml:space="preserve">relacionada con la </w:t>
      </w:r>
      <w:r w:rsidRPr="00CC1964">
        <w:rPr>
          <w:lang w:val="es-AR"/>
        </w:rPr>
        <w:t>eficacia</w:t>
      </w:r>
      <w:r>
        <w:rPr>
          <w:lang w:val="es-AR"/>
        </w:rPr>
        <w:t xml:space="preserve"> </w:t>
      </w:r>
      <w:r w:rsidRPr="00CC1964">
        <w:rPr>
          <w:lang w:val="es-AR"/>
        </w:rPr>
        <w:t>energ</w:t>
      </w:r>
      <w:r>
        <w:rPr>
          <w:lang w:val="es-AR"/>
        </w:rPr>
        <w:t>ética</w:t>
      </w:r>
      <w:r w:rsidRPr="00CC1964">
        <w:rPr>
          <w:lang w:val="es-AR"/>
        </w:rPr>
        <w:t xml:space="preserve"> - más ampli</w:t>
      </w:r>
      <w:r>
        <w:rPr>
          <w:lang w:val="es-AR"/>
        </w:rPr>
        <w:t>o que refrigeración –</w:t>
      </w:r>
      <w:r w:rsidRPr="00CC1964">
        <w:rPr>
          <w:lang w:val="es-AR"/>
        </w:rPr>
        <w:t xml:space="preserve"> </w:t>
      </w:r>
      <w:r>
        <w:rPr>
          <w:lang w:val="es-AR"/>
        </w:rPr>
        <w:t xml:space="preserve">mediante </w:t>
      </w:r>
      <w:r w:rsidRPr="00CC1964">
        <w:rPr>
          <w:lang w:val="es-AR"/>
        </w:rPr>
        <w:t>su iniciativa de</w:t>
      </w:r>
      <w:r>
        <w:rPr>
          <w:lang w:val="es-AR"/>
        </w:rPr>
        <w:t xml:space="preserve"> carbono cero en el</w:t>
      </w:r>
      <w:r w:rsidRPr="00CC1964">
        <w:rPr>
          <w:lang w:val="es-AR"/>
        </w:rPr>
        <w:t xml:space="preserve"> sector público (</w:t>
      </w:r>
      <w:r>
        <w:rPr>
          <w:lang w:val="es-AR"/>
        </w:rPr>
        <w:t>el Banco también efectúa las donaciones</w:t>
      </w:r>
      <w:r w:rsidRPr="00CC1964">
        <w:rPr>
          <w:lang w:val="es-AR"/>
        </w:rPr>
        <w:t>).</w:t>
      </w:r>
    </w:p>
    <w:p w14:paraId="35FCE570" w14:textId="77777777" w:rsidR="00C3037F" w:rsidRPr="00CC1964" w:rsidRDefault="00C3037F" w:rsidP="00B87EAB">
      <w:pPr>
        <w:pStyle w:val="Heading2"/>
        <w:keepNext/>
        <w:keepLines/>
        <w:rPr>
          <w:lang w:val="es-AR"/>
        </w:rPr>
      </w:pPr>
      <w:r w:rsidRPr="00CC1964">
        <w:rPr>
          <w:lang w:val="es-AR"/>
        </w:rPr>
        <w:t xml:space="preserve">El </w:t>
      </w:r>
      <w:r w:rsidRPr="004F2030">
        <w:rPr>
          <w:lang w:val="es-AR"/>
        </w:rPr>
        <w:t>Banco Mundial</w:t>
      </w:r>
      <w:r w:rsidRPr="00CC1964">
        <w:rPr>
          <w:lang w:val="es-AR"/>
        </w:rPr>
        <w:t xml:space="preserve"> tiene una cartera</w:t>
      </w:r>
      <w:r>
        <w:rPr>
          <w:lang w:val="es-AR"/>
        </w:rPr>
        <w:t xml:space="preserve"> de </w:t>
      </w:r>
      <w:r w:rsidRPr="00CC1964">
        <w:rPr>
          <w:lang w:val="es-AR"/>
        </w:rPr>
        <w:t xml:space="preserve">eficiencia energética apoyada </w:t>
      </w:r>
      <w:r>
        <w:rPr>
          <w:lang w:val="es-AR"/>
        </w:rPr>
        <w:t xml:space="preserve">mediante </w:t>
      </w:r>
      <w:r w:rsidRPr="00CC1964">
        <w:rPr>
          <w:lang w:val="es-AR"/>
        </w:rPr>
        <w:t xml:space="preserve">préstamos </w:t>
      </w:r>
      <w:r>
        <w:rPr>
          <w:lang w:val="es-AR"/>
        </w:rPr>
        <w:t xml:space="preserve">del </w:t>
      </w:r>
      <w:r w:rsidRPr="00CC1964">
        <w:rPr>
          <w:lang w:val="es-AR"/>
        </w:rPr>
        <w:t xml:space="preserve">BIRF y </w:t>
      </w:r>
      <w:r>
        <w:rPr>
          <w:lang w:val="es-AR"/>
        </w:rPr>
        <w:t>donaciones</w:t>
      </w:r>
      <w:r w:rsidRPr="00CC1964">
        <w:rPr>
          <w:lang w:val="es-AR"/>
        </w:rPr>
        <w:t>/créditos</w:t>
      </w:r>
      <w:r>
        <w:rPr>
          <w:lang w:val="es-AR"/>
        </w:rPr>
        <w:t xml:space="preserve"> </w:t>
      </w:r>
      <w:r w:rsidRPr="00CC1964">
        <w:rPr>
          <w:lang w:val="es-AR"/>
        </w:rPr>
        <w:t>de</w:t>
      </w:r>
      <w:r>
        <w:rPr>
          <w:lang w:val="es-AR"/>
        </w:rPr>
        <w:t xml:space="preserve"> AIF</w:t>
      </w:r>
      <w:r w:rsidRPr="00CC1964">
        <w:rPr>
          <w:lang w:val="es-AR"/>
        </w:rPr>
        <w:t xml:space="preserve">. </w:t>
      </w:r>
      <w:r>
        <w:rPr>
          <w:lang w:val="es-AR"/>
        </w:rPr>
        <w:t xml:space="preserve">Si bien </w:t>
      </w:r>
      <w:r w:rsidRPr="00CC1964">
        <w:rPr>
          <w:lang w:val="es-AR"/>
        </w:rPr>
        <w:t xml:space="preserve">la mayor parte del financiamiento del </w:t>
      </w:r>
      <w:r>
        <w:rPr>
          <w:lang w:val="es-AR"/>
        </w:rPr>
        <w:t>Banco</w:t>
      </w:r>
      <w:r w:rsidRPr="00CC1964">
        <w:rPr>
          <w:lang w:val="es-AR"/>
        </w:rPr>
        <w:t xml:space="preserve"> de inversiones</w:t>
      </w:r>
      <w:r>
        <w:rPr>
          <w:lang w:val="es-AR"/>
        </w:rPr>
        <w:t xml:space="preserve"> en </w:t>
      </w:r>
      <w:r w:rsidRPr="00CC1964">
        <w:rPr>
          <w:lang w:val="es-AR"/>
        </w:rPr>
        <w:t xml:space="preserve">eficiencia energética </w:t>
      </w:r>
      <w:r>
        <w:rPr>
          <w:lang w:val="es-AR"/>
        </w:rPr>
        <w:t xml:space="preserve">se dan </w:t>
      </w:r>
      <w:r w:rsidRPr="00CC1964">
        <w:rPr>
          <w:lang w:val="es-AR"/>
        </w:rPr>
        <w:t xml:space="preserve">típicamente en las operaciones </w:t>
      </w:r>
      <w:r>
        <w:rPr>
          <w:lang w:val="es-AR"/>
        </w:rPr>
        <w:t xml:space="preserve">lideradas </w:t>
      </w:r>
      <w:r w:rsidRPr="00CC1964">
        <w:rPr>
          <w:lang w:val="es-AR"/>
        </w:rPr>
        <w:t xml:space="preserve">por la </w:t>
      </w:r>
      <w:r>
        <w:rPr>
          <w:lang w:val="es-AR"/>
        </w:rPr>
        <w:t xml:space="preserve">Práctica mundial </w:t>
      </w:r>
      <w:r w:rsidRPr="00CC1964">
        <w:rPr>
          <w:lang w:val="es-AR"/>
        </w:rPr>
        <w:t>extractiva</w:t>
      </w:r>
      <w:r>
        <w:rPr>
          <w:lang w:val="es-AR"/>
        </w:rPr>
        <w:t xml:space="preserve"> y energética del Banco </w:t>
      </w:r>
      <w:r w:rsidRPr="00CC1964">
        <w:rPr>
          <w:lang w:val="es-AR"/>
        </w:rPr>
        <w:t>(GP EEX</w:t>
      </w:r>
      <w:r>
        <w:rPr>
          <w:lang w:val="es-AR"/>
        </w:rPr>
        <w:t>, por su sigla en inglés</w:t>
      </w:r>
      <w:r w:rsidRPr="00CC1964">
        <w:rPr>
          <w:lang w:val="es-AR"/>
        </w:rPr>
        <w:t xml:space="preserve">), algunas inversiones energéticas también se apoyan </w:t>
      </w:r>
      <w:r>
        <w:rPr>
          <w:lang w:val="es-AR"/>
        </w:rPr>
        <w:t xml:space="preserve">mediante </w:t>
      </w:r>
      <w:r w:rsidRPr="00CC1964">
        <w:rPr>
          <w:lang w:val="es-AR"/>
        </w:rPr>
        <w:t xml:space="preserve">otras prácticas </w:t>
      </w:r>
      <w:r>
        <w:rPr>
          <w:lang w:val="es-AR"/>
        </w:rPr>
        <w:t>mundial</w:t>
      </w:r>
      <w:r w:rsidRPr="00CC1964">
        <w:rPr>
          <w:lang w:val="es-AR"/>
        </w:rPr>
        <w:t xml:space="preserve">es, tales como </w:t>
      </w:r>
      <w:r>
        <w:rPr>
          <w:lang w:val="es-AR"/>
        </w:rPr>
        <w:t xml:space="preserve">prácticas </w:t>
      </w:r>
      <w:r w:rsidRPr="00CC1964">
        <w:rPr>
          <w:lang w:val="es-AR"/>
        </w:rPr>
        <w:t>urban</w:t>
      </w:r>
      <w:r>
        <w:rPr>
          <w:lang w:val="es-AR"/>
        </w:rPr>
        <w:t>as</w:t>
      </w:r>
      <w:r w:rsidRPr="00CC1964">
        <w:rPr>
          <w:lang w:val="es-AR"/>
        </w:rPr>
        <w:t xml:space="preserve"> o agr</w:t>
      </w:r>
      <w:r>
        <w:rPr>
          <w:lang w:val="es-AR"/>
        </w:rPr>
        <w:t>ícolas</w:t>
      </w:r>
      <w:r w:rsidRPr="00CC1964">
        <w:rPr>
          <w:lang w:val="es-AR"/>
        </w:rPr>
        <w:t>. Algunas de estas operaciones</w:t>
      </w:r>
      <w:r>
        <w:rPr>
          <w:lang w:val="es-AR"/>
        </w:rPr>
        <w:t xml:space="preserve"> de </w:t>
      </w:r>
      <w:r w:rsidRPr="00CC1964">
        <w:rPr>
          <w:lang w:val="es-AR"/>
        </w:rPr>
        <w:t xml:space="preserve">eficiencia energética implican </w:t>
      </w:r>
      <w:r>
        <w:rPr>
          <w:lang w:val="es-AR"/>
        </w:rPr>
        <w:t xml:space="preserve">los </w:t>
      </w:r>
      <w:r w:rsidRPr="00CC1964">
        <w:rPr>
          <w:lang w:val="es-AR"/>
        </w:rPr>
        <w:t xml:space="preserve">sectores de </w:t>
      </w:r>
      <w:r>
        <w:rPr>
          <w:lang w:val="es-AR"/>
        </w:rPr>
        <w:t>calefacción, ventilación y climatización</w:t>
      </w:r>
      <w:r w:rsidRPr="00CC1964">
        <w:rPr>
          <w:lang w:val="es-AR"/>
        </w:rPr>
        <w:t xml:space="preserve">/refrigeración, climatización y bombas de calor. Tales operaciones del </w:t>
      </w:r>
      <w:r w:rsidRPr="00190F39">
        <w:rPr>
          <w:lang w:val="es-AR"/>
        </w:rPr>
        <w:t>Banco Mundial</w:t>
      </w:r>
      <w:r w:rsidRPr="00CC1964">
        <w:rPr>
          <w:lang w:val="es-AR"/>
        </w:rPr>
        <w:t xml:space="preserve"> también pueden </w:t>
      </w:r>
      <w:r>
        <w:rPr>
          <w:lang w:val="es-AR"/>
        </w:rPr>
        <w:t xml:space="preserve">aprovechar </w:t>
      </w:r>
      <w:r w:rsidRPr="00CC1964">
        <w:rPr>
          <w:lang w:val="es-AR"/>
        </w:rPr>
        <w:t xml:space="preserve">recursos de </w:t>
      </w:r>
      <w:r>
        <w:rPr>
          <w:lang w:val="es-AR"/>
        </w:rPr>
        <w:t xml:space="preserve">donaciones para </w:t>
      </w:r>
      <w:r w:rsidRPr="00CC1964">
        <w:rPr>
          <w:lang w:val="es-AR"/>
        </w:rPr>
        <w:t>el clima de</w:t>
      </w:r>
      <w:r>
        <w:rPr>
          <w:lang w:val="es-AR"/>
        </w:rPr>
        <w:t>l</w:t>
      </w:r>
      <w:r w:rsidRPr="00CC1964">
        <w:rPr>
          <w:lang w:val="es-AR"/>
        </w:rPr>
        <w:t xml:space="preserve"> FMAM, los </w:t>
      </w:r>
      <w:r>
        <w:rPr>
          <w:lang w:val="es-AR"/>
        </w:rPr>
        <w:t>F</w:t>
      </w:r>
      <w:r w:rsidRPr="00CC1964">
        <w:rPr>
          <w:lang w:val="es-AR"/>
        </w:rPr>
        <w:t xml:space="preserve">ondos de </w:t>
      </w:r>
      <w:r>
        <w:rPr>
          <w:lang w:val="es-AR"/>
        </w:rPr>
        <w:t>I</w:t>
      </w:r>
      <w:r w:rsidRPr="00CC1964">
        <w:rPr>
          <w:lang w:val="es-AR"/>
        </w:rPr>
        <w:t xml:space="preserve">nversión </w:t>
      </w:r>
      <w:r>
        <w:rPr>
          <w:lang w:val="es-AR"/>
        </w:rPr>
        <w:t xml:space="preserve">en </w:t>
      </w:r>
      <w:r w:rsidRPr="00CC1964">
        <w:rPr>
          <w:lang w:val="es-AR"/>
        </w:rPr>
        <w:t>el clima (</w:t>
      </w:r>
      <w:r>
        <w:rPr>
          <w:lang w:val="es-AR"/>
        </w:rPr>
        <w:t>FIC</w:t>
      </w:r>
      <w:r w:rsidRPr="00CC1964">
        <w:rPr>
          <w:lang w:val="es-AR"/>
        </w:rPr>
        <w:t>) o FVC.</w:t>
      </w:r>
      <w:r w:rsidRPr="001709AB">
        <w:rPr>
          <w:rStyle w:val="FootnoteReference"/>
          <w:lang w:val="es-AR"/>
        </w:rPr>
        <w:footnoteReference w:id="57"/>
      </w:r>
      <w:r>
        <w:rPr>
          <w:lang w:val="es-AR"/>
        </w:rPr>
        <w:t xml:space="preserve"> </w:t>
      </w:r>
    </w:p>
    <w:p w14:paraId="41FAD33A" w14:textId="77777777" w:rsidR="00C3037F" w:rsidRPr="00CC1964" w:rsidRDefault="00C3037F" w:rsidP="00C3037F">
      <w:pPr>
        <w:pStyle w:val="Heading2"/>
        <w:rPr>
          <w:lang w:val="es-AR"/>
        </w:rPr>
      </w:pPr>
      <w:r w:rsidRPr="00CC1964">
        <w:rPr>
          <w:lang w:val="es-AR"/>
        </w:rPr>
        <w:t xml:space="preserve">El </w:t>
      </w:r>
      <w:r w:rsidRPr="001709AB">
        <w:rPr>
          <w:lang w:val="es-AR"/>
        </w:rPr>
        <w:t>Banco Mundial</w:t>
      </w:r>
      <w:r w:rsidRPr="00CC1964">
        <w:rPr>
          <w:lang w:val="es-AR"/>
        </w:rPr>
        <w:t xml:space="preserve"> </w:t>
      </w:r>
      <w:r>
        <w:rPr>
          <w:lang w:val="es-AR"/>
        </w:rPr>
        <w:t>–</w:t>
      </w:r>
      <w:r w:rsidRPr="00CC1964">
        <w:rPr>
          <w:lang w:val="es-AR"/>
        </w:rPr>
        <w:t xml:space="preserve"> </w:t>
      </w:r>
      <w:r>
        <w:rPr>
          <w:lang w:val="es-AR"/>
        </w:rPr>
        <w:t xml:space="preserve">a través del </w:t>
      </w:r>
      <w:r w:rsidRPr="00581C5F">
        <w:rPr>
          <w:lang w:val="es-AR"/>
        </w:rPr>
        <w:t>EEX GP</w:t>
      </w:r>
      <w:r w:rsidRPr="00CC1964">
        <w:rPr>
          <w:lang w:val="es-AR"/>
        </w:rPr>
        <w:t xml:space="preserve"> y ESMAP - ha </w:t>
      </w:r>
      <w:r>
        <w:rPr>
          <w:lang w:val="es-AR"/>
        </w:rPr>
        <w:t xml:space="preserve">creado un Centro de refrigeración multinacional </w:t>
      </w:r>
      <w:r w:rsidRPr="00CC1964">
        <w:rPr>
          <w:lang w:val="es-AR"/>
        </w:rPr>
        <w:t>(</w:t>
      </w:r>
      <w:r>
        <w:rPr>
          <w:lang w:val="es-AR"/>
        </w:rPr>
        <w:t xml:space="preserve">que abarca </w:t>
      </w:r>
      <w:r w:rsidRPr="00CC1964">
        <w:rPr>
          <w:lang w:val="es-AR"/>
        </w:rPr>
        <w:t xml:space="preserve">nueve países), movilizando </w:t>
      </w:r>
      <w:r>
        <w:rPr>
          <w:lang w:val="es-AR"/>
        </w:rPr>
        <w:t xml:space="preserve">financiación en condiciones favorables </w:t>
      </w:r>
      <w:r w:rsidRPr="00CC1964">
        <w:rPr>
          <w:lang w:val="es-AR"/>
        </w:rPr>
        <w:t xml:space="preserve">del FVC para ayudar a </w:t>
      </w:r>
      <w:r>
        <w:rPr>
          <w:lang w:val="es-AR"/>
        </w:rPr>
        <w:t xml:space="preserve">cambiar </w:t>
      </w:r>
      <w:r w:rsidRPr="00CC1964">
        <w:rPr>
          <w:lang w:val="es-AR"/>
        </w:rPr>
        <w:t xml:space="preserve">la creciente demanda </w:t>
      </w:r>
      <w:r>
        <w:rPr>
          <w:lang w:val="es-AR"/>
        </w:rPr>
        <w:t xml:space="preserve">actual de refrigeración de a </w:t>
      </w:r>
      <w:r w:rsidRPr="00CC1964">
        <w:rPr>
          <w:lang w:val="es-AR"/>
        </w:rPr>
        <w:t xml:space="preserve">soluciones más favorables </w:t>
      </w:r>
      <w:r>
        <w:rPr>
          <w:lang w:val="es-AR"/>
        </w:rPr>
        <w:t>para e</w:t>
      </w:r>
      <w:r w:rsidRPr="00CC1964">
        <w:rPr>
          <w:lang w:val="es-AR"/>
        </w:rPr>
        <w:t xml:space="preserve">l clima, pasivas, y con </w:t>
      </w:r>
      <w:r>
        <w:rPr>
          <w:lang w:val="es-AR"/>
        </w:rPr>
        <w:t xml:space="preserve">bajas emisiones de </w:t>
      </w:r>
      <w:r w:rsidRPr="00CC1964">
        <w:rPr>
          <w:lang w:val="es-AR"/>
        </w:rPr>
        <w:t xml:space="preserve">carbono. La </w:t>
      </w:r>
      <w:r>
        <w:rPr>
          <w:lang w:val="es-AR"/>
        </w:rPr>
        <w:t>propuesta</w:t>
      </w:r>
      <w:r w:rsidRPr="00CC1964">
        <w:rPr>
          <w:lang w:val="es-AR"/>
        </w:rPr>
        <w:t xml:space="preserve"> de financiamiento del </w:t>
      </w:r>
      <w:r>
        <w:rPr>
          <w:lang w:val="es-AR"/>
        </w:rPr>
        <w:t>C</w:t>
      </w:r>
      <w:r w:rsidRPr="00CC1964">
        <w:rPr>
          <w:lang w:val="es-AR"/>
        </w:rPr>
        <w:t xml:space="preserve">entro de </w:t>
      </w:r>
      <w:r>
        <w:rPr>
          <w:lang w:val="es-AR"/>
        </w:rPr>
        <w:t>refrigeración</w:t>
      </w:r>
      <w:r w:rsidRPr="00CC1964">
        <w:rPr>
          <w:lang w:val="es-AR"/>
        </w:rPr>
        <w:t xml:space="preserve"> fue aprobada por </w:t>
      </w:r>
      <w:r w:rsidRPr="00191120">
        <w:rPr>
          <w:lang w:val="es-AR"/>
        </w:rPr>
        <w:t>la Junta</w:t>
      </w:r>
      <w:r w:rsidRPr="00CC1964">
        <w:rPr>
          <w:lang w:val="es-AR"/>
        </w:rPr>
        <w:t xml:space="preserve"> del FVC en su reunión </w:t>
      </w:r>
      <w:r>
        <w:rPr>
          <w:lang w:val="es-AR"/>
        </w:rPr>
        <w:t>de</w:t>
      </w:r>
      <w:r w:rsidRPr="00CC1964">
        <w:rPr>
          <w:lang w:val="es-AR"/>
        </w:rPr>
        <w:t xml:space="preserve"> octubre de 2021.</w:t>
      </w:r>
    </w:p>
    <w:p w14:paraId="4E86343B" w14:textId="77777777" w:rsidR="00C3037F" w:rsidRPr="00CC1964" w:rsidRDefault="00C3037F" w:rsidP="00C3037F">
      <w:pPr>
        <w:pStyle w:val="Heading2"/>
        <w:rPr>
          <w:lang w:val="es-AR"/>
        </w:rPr>
      </w:pPr>
      <w:r w:rsidRPr="00CC1964">
        <w:rPr>
          <w:lang w:val="es-AR"/>
        </w:rPr>
        <w:t xml:space="preserve">El CIF </w:t>
      </w:r>
      <w:r>
        <w:rPr>
          <w:lang w:val="es-AR"/>
        </w:rPr>
        <w:t xml:space="preserve">administrado por el </w:t>
      </w:r>
      <w:r w:rsidRPr="00CC1964">
        <w:rPr>
          <w:lang w:val="es-AR"/>
        </w:rPr>
        <w:t>Banco (</w:t>
      </w:r>
      <w:r w:rsidRPr="00CC1964">
        <w:rPr>
          <w:rStyle w:val="Hyperlink"/>
          <w:lang w:val="es-AR"/>
        </w:rPr>
        <w:t xml:space="preserve">https://www.climateinvestmentfunds.org) </w:t>
      </w:r>
      <w:r w:rsidRPr="00CC1964">
        <w:rPr>
          <w:lang w:val="es-AR"/>
        </w:rPr>
        <w:t xml:space="preserve">ha proporcionado </w:t>
      </w:r>
      <w:r>
        <w:rPr>
          <w:lang w:val="es-AR"/>
        </w:rPr>
        <w:t xml:space="preserve">financiación en condiciones favorables </w:t>
      </w:r>
      <w:r w:rsidRPr="00CC1964">
        <w:rPr>
          <w:lang w:val="es-AR"/>
        </w:rPr>
        <w:t>para la mitigación de gas</w:t>
      </w:r>
      <w:r>
        <w:rPr>
          <w:lang w:val="es-AR"/>
        </w:rPr>
        <w:t xml:space="preserve">es con </w:t>
      </w:r>
      <w:r w:rsidRPr="00CC1964">
        <w:rPr>
          <w:lang w:val="es-AR"/>
        </w:rPr>
        <w:t xml:space="preserve">efecto invernadero, energía y proyectos de tecnología </w:t>
      </w:r>
      <w:r>
        <w:rPr>
          <w:lang w:val="es-AR"/>
        </w:rPr>
        <w:t>a escala</w:t>
      </w:r>
      <w:r w:rsidRPr="00CC1964">
        <w:rPr>
          <w:lang w:val="es-AR"/>
        </w:rPr>
        <w:t xml:space="preserve">. </w:t>
      </w:r>
    </w:p>
    <w:p w14:paraId="0D8EA550" w14:textId="77777777" w:rsidR="00C3037F" w:rsidRPr="00CC1964" w:rsidRDefault="00C3037F" w:rsidP="00C3037F">
      <w:pPr>
        <w:pStyle w:val="Heading2"/>
        <w:rPr>
          <w:lang w:val="es-AR"/>
        </w:rPr>
      </w:pPr>
      <w:r w:rsidRPr="00CC1964">
        <w:rPr>
          <w:lang w:val="es-AR"/>
        </w:rPr>
        <w:t xml:space="preserve">El </w:t>
      </w:r>
      <w:r>
        <w:rPr>
          <w:lang w:val="es-AR"/>
        </w:rPr>
        <w:t xml:space="preserve">equipo del Protocolo de Montreal y la Práctica Mundial de Medio Ambiente, Recursos Naturales y Economía Azul </w:t>
      </w:r>
      <w:r w:rsidRPr="00CC1964">
        <w:rPr>
          <w:lang w:val="es-AR"/>
        </w:rPr>
        <w:t>(ENB</w:t>
      </w:r>
      <w:r>
        <w:rPr>
          <w:lang w:val="es-AR"/>
        </w:rPr>
        <w:t xml:space="preserve"> </w:t>
      </w:r>
      <w:r w:rsidRPr="00CC1964">
        <w:rPr>
          <w:lang w:val="es-AR"/>
        </w:rPr>
        <w:t>GP</w:t>
      </w:r>
      <w:r>
        <w:rPr>
          <w:lang w:val="es-AR"/>
        </w:rPr>
        <w:t>, por su sigla en inglés</w:t>
      </w:r>
      <w:r w:rsidRPr="00CC1964">
        <w:rPr>
          <w:lang w:val="es-AR"/>
        </w:rPr>
        <w:t xml:space="preserve">) </w:t>
      </w:r>
      <w:r>
        <w:rPr>
          <w:lang w:val="es-AR"/>
        </w:rPr>
        <w:t>crea capacidad</w:t>
      </w:r>
      <w:r w:rsidRPr="00CC1964">
        <w:rPr>
          <w:lang w:val="es-AR"/>
        </w:rPr>
        <w:t xml:space="preserve"> </w:t>
      </w:r>
      <w:r>
        <w:rPr>
          <w:lang w:val="es-AR"/>
        </w:rPr>
        <w:t xml:space="preserve">para poner en práctica </w:t>
      </w:r>
      <w:r w:rsidRPr="00CC1964">
        <w:rPr>
          <w:lang w:val="es-AR"/>
        </w:rPr>
        <w:t>las sinergias</w:t>
      </w:r>
      <w:r>
        <w:rPr>
          <w:lang w:val="es-AR"/>
        </w:rPr>
        <w:t xml:space="preserve"> de eficiencia energética</w:t>
      </w:r>
      <w:r w:rsidRPr="00CC1964">
        <w:rPr>
          <w:lang w:val="es-AR"/>
        </w:rPr>
        <w:t xml:space="preserve"> y </w:t>
      </w:r>
      <w:r>
        <w:rPr>
          <w:lang w:val="es-AR"/>
        </w:rPr>
        <w:t xml:space="preserve">la reducción de los </w:t>
      </w:r>
      <w:r w:rsidRPr="00CC1964">
        <w:rPr>
          <w:lang w:val="es-AR"/>
        </w:rPr>
        <w:t>HFC</w:t>
      </w:r>
      <w:r>
        <w:rPr>
          <w:lang w:val="es-AR"/>
        </w:rPr>
        <w:t>,</w:t>
      </w:r>
      <w:r w:rsidRPr="00CC1964">
        <w:rPr>
          <w:lang w:val="es-AR"/>
        </w:rPr>
        <w:t xml:space="preserve"> </w:t>
      </w:r>
      <w:r>
        <w:rPr>
          <w:lang w:val="es-AR"/>
        </w:rPr>
        <w:t xml:space="preserve">mediante </w:t>
      </w:r>
      <w:r w:rsidRPr="00CC1964">
        <w:rPr>
          <w:lang w:val="es-AR"/>
        </w:rPr>
        <w:t xml:space="preserve">actividades tales como </w:t>
      </w:r>
      <w:r>
        <w:rPr>
          <w:lang w:val="es-AR"/>
        </w:rPr>
        <w:t xml:space="preserve">la conversión </w:t>
      </w:r>
      <w:r w:rsidRPr="00CC1964">
        <w:rPr>
          <w:lang w:val="es-AR"/>
        </w:rPr>
        <w:t xml:space="preserve">industrial a la </w:t>
      </w:r>
      <w:r>
        <w:rPr>
          <w:lang w:val="es-AR"/>
        </w:rPr>
        <w:t>tecnología de inversión</w:t>
      </w:r>
      <w:r w:rsidRPr="00CC1964">
        <w:rPr>
          <w:lang w:val="es-AR"/>
        </w:rPr>
        <w:t xml:space="preserve"> en la fabricación de </w:t>
      </w:r>
      <w:r>
        <w:rPr>
          <w:lang w:val="es-AR"/>
        </w:rPr>
        <w:t xml:space="preserve">equipos de climatización </w:t>
      </w:r>
      <w:r w:rsidRPr="00CC1964">
        <w:rPr>
          <w:lang w:val="es-AR"/>
        </w:rPr>
        <w:t xml:space="preserve">(con el financiamiento del </w:t>
      </w:r>
      <w:r>
        <w:rPr>
          <w:lang w:val="es-AR"/>
        </w:rPr>
        <w:t>P</w:t>
      </w:r>
      <w:r w:rsidRPr="00CC1964">
        <w:rPr>
          <w:lang w:val="es-AR"/>
        </w:rPr>
        <w:t xml:space="preserve">rograma de </w:t>
      </w:r>
      <w:r>
        <w:rPr>
          <w:lang w:val="es-AR"/>
        </w:rPr>
        <w:t>eficacia en refrigeración</w:t>
      </w:r>
      <w:r w:rsidRPr="00CC1964">
        <w:rPr>
          <w:lang w:val="es-AR"/>
        </w:rPr>
        <w:t xml:space="preserve"> de Kigali), y cadenas de frío </w:t>
      </w:r>
      <w:r>
        <w:rPr>
          <w:lang w:val="es-AR"/>
        </w:rPr>
        <w:t>e</w:t>
      </w:r>
      <w:r w:rsidRPr="00CC1964">
        <w:rPr>
          <w:lang w:val="es-AR"/>
        </w:rPr>
        <w:t xml:space="preserve">ficaces y transporte refrigerado en </w:t>
      </w:r>
      <w:r>
        <w:rPr>
          <w:lang w:val="es-AR"/>
        </w:rPr>
        <w:t xml:space="preserve">el Sur de </w:t>
      </w:r>
      <w:r w:rsidRPr="00CC1964">
        <w:rPr>
          <w:lang w:val="es-AR"/>
        </w:rPr>
        <w:t>Asia (financiad</w:t>
      </w:r>
      <w:r>
        <w:rPr>
          <w:lang w:val="es-AR"/>
        </w:rPr>
        <w:t>o</w:t>
      </w:r>
      <w:r w:rsidRPr="00CC1964">
        <w:rPr>
          <w:lang w:val="es-AR"/>
        </w:rPr>
        <w:t xml:space="preserve"> por el </w:t>
      </w:r>
      <w:r>
        <w:rPr>
          <w:lang w:val="es-AR"/>
        </w:rPr>
        <w:t>D</w:t>
      </w:r>
      <w:r w:rsidRPr="00CC1964">
        <w:rPr>
          <w:lang w:val="es-AR"/>
        </w:rPr>
        <w:t xml:space="preserve">epartamento </w:t>
      </w:r>
      <w:r>
        <w:rPr>
          <w:lang w:val="es-AR"/>
        </w:rPr>
        <w:t>de Medio A</w:t>
      </w:r>
      <w:r w:rsidRPr="00CC1964">
        <w:rPr>
          <w:lang w:val="es-AR"/>
        </w:rPr>
        <w:t xml:space="preserve">mbiente, </w:t>
      </w:r>
      <w:r>
        <w:rPr>
          <w:lang w:val="es-AR"/>
        </w:rPr>
        <w:t xml:space="preserve">Alimentos </w:t>
      </w:r>
      <w:r w:rsidRPr="00CC1964">
        <w:rPr>
          <w:lang w:val="es-AR"/>
        </w:rPr>
        <w:t xml:space="preserve">y </w:t>
      </w:r>
      <w:r>
        <w:rPr>
          <w:lang w:val="es-AR"/>
        </w:rPr>
        <w:t>As</w:t>
      </w:r>
      <w:r w:rsidRPr="00CC1964">
        <w:rPr>
          <w:lang w:val="es-AR"/>
        </w:rPr>
        <w:t xml:space="preserve">untos </w:t>
      </w:r>
      <w:r>
        <w:rPr>
          <w:lang w:val="es-AR"/>
        </w:rPr>
        <w:t>R</w:t>
      </w:r>
      <w:r w:rsidRPr="00CC1964">
        <w:rPr>
          <w:lang w:val="es-AR"/>
        </w:rPr>
        <w:t>urales (</w:t>
      </w:r>
      <w:proofErr w:type="spellStart"/>
      <w:r w:rsidRPr="00CC1964">
        <w:rPr>
          <w:lang w:val="es-AR"/>
        </w:rPr>
        <w:t>Defra</w:t>
      </w:r>
      <w:proofErr w:type="spellEnd"/>
      <w:r>
        <w:rPr>
          <w:lang w:val="es-AR"/>
        </w:rPr>
        <w:t>, por su sigla en inglés</w:t>
      </w:r>
      <w:r w:rsidRPr="00CC1964">
        <w:rPr>
          <w:lang w:val="es-AR"/>
        </w:rPr>
        <w:t xml:space="preserve">) </w:t>
      </w:r>
      <w:r>
        <w:rPr>
          <w:lang w:val="es-AR"/>
        </w:rPr>
        <w:t>d</w:t>
      </w:r>
      <w:r w:rsidRPr="00CC1964">
        <w:rPr>
          <w:lang w:val="es-AR"/>
        </w:rPr>
        <w:t xml:space="preserve">el Reino Unido de Gran Bretaña e Irlanda del Norte), que </w:t>
      </w:r>
      <w:r>
        <w:rPr>
          <w:lang w:val="es-AR"/>
        </w:rPr>
        <w:t xml:space="preserve">abastece las </w:t>
      </w:r>
      <w:r w:rsidRPr="00CC1964">
        <w:rPr>
          <w:lang w:val="es-AR"/>
        </w:rPr>
        <w:t>operaciones de préstamo</w:t>
      </w:r>
      <w:r>
        <w:rPr>
          <w:lang w:val="es-AR"/>
        </w:rPr>
        <w:t>s</w:t>
      </w:r>
      <w:r w:rsidRPr="00CC1964">
        <w:rPr>
          <w:lang w:val="es-AR"/>
        </w:rPr>
        <w:t xml:space="preserve"> </w:t>
      </w:r>
      <w:r>
        <w:rPr>
          <w:lang w:val="es-AR"/>
        </w:rPr>
        <w:t>del B</w:t>
      </w:r>
      <w:r w:rsidRPr="00CC1964">
        <w:rPr>
          <w:lang w:val="es-AR"/>
        </w:rPr>
        <w:t>anco.</w:t>
      </w:r>
    </w:p>
    <w:p w14:paraId="3468946D" w14:textId="77777777" w:rsidR="00C3037F" w:rsidRPr="00CC1964" w:rsidRDefault="00C3037F" w:rsidP="00C3037F">
      <w:pPr>
        <w:pStyle w:val="Heading2"/>
        <w:rPr>
          <w:lang w:val="es-AR"/>
        </w:rPr>
      </w:pPr>
      <w:r>
        <w:rPr>
          <w:lang w:val="es-AR"/>
        </w:rPr>
        <w:t xml:space="preserve">La </w:t>
      </w:r>
      <w:r w:rsidRPr="00CC1964">
        <w:rPr>
          <w:lang w:val="es-AR"/>
        </w:rPr>
        <w:t xml:space="preserve">Corporación Financiera </w:t>
      </w:r>
      <w:r>
        <w:rPr>
          <w:lang w:val="es-AR"/>
        </w:rPr>
        <w:t>Internacional</w:t>
      </w:r>
      <w:r w:rsidRPr="00CC1964">
        <w:rPr>
          <w:lang w:val="es-AR"/>
        </w:rPr>
        <w:t xml:space="preserve"> (CFI) promueve </w:t>
      </w:r>
      <w:r>
        <w:rPr>
          <w:lang w:val="es-AR"/>
        </w:rPr>
        <w:t xml:space="preserve">la </w:t>
      </w:r>
      <w:r w:rsidRPr="00CC1964">
        <w:rPr>
          <w:lang w:val="es-AR"/>
        </w:rPr>
        <w:t xml:space="preserve">eficiencia energética en operaciones comerciales e industriales </w:t>
      </w:r>
      <w:r>
        <w:rPr>
          <w:lang w:val="es-AR"/>
        </w:rPr>
        <w:t xml:space="preserve">mediante </w:t>
      </w:r>
      <w:r w:rsidRPr="00CC1964">
        <w:rPr>
          <w:lang w:val="es-AR"/>
        </w:rPr>
        <w:t>asistencia técnica (</w:t>
      </w:r>
      <w:r>
        <w:rPr>
          <w:lang w:val="es-AR"/>
        </w:rPr>
        <w:t>por ej.</w:t>
      </w:r>
      <w:r w:rsidRPr="00CC1964">
        <w:rPr>
          <w:lang w:val="es-AR"/>
        </w:rPr>
        <w:t xml:space="preserve">, </w:t>
      </w:r>
      <w:r>
        <w:rPr>
          <w:lang w:val="es-AR"/>
        </w:rPr>
        <w:t>E</w:t>
      </w:r>
      <w:r w:rsidRPr="00CC1964">
        <w:rPr>
          <w:lang w:val="es-AR"/>
        </w:rPr>
        <w:t>xcelencia en el diseño para mayor eficacia (</w:t>
      </w:r>
      <w:r>
        <w:rPr>
          <w:lang w:val="es-AR"/>
        </w:rPr>
        <w:t>EDGE, por su sigla en inglés</w:t>
      </w:r>
      <w:r w:rsidRPr="00CC1964">
        <w:rPr>
          <w:lang w:val="es-AR"/>
        </w:rPr>
        <w:t>) y su</w:t>
      </w:r>
      <w:r>
        <w:rPr>
          <w:lang w:val="es-AR"/>
        </w:rPr>
        <w:t>s</w:t>
      </w:r>
      <w:r w:rsidRPr="00CC1964">
        <w:rPr>
          <w:lang w:val="es-AR"/>
        </w:rPr>
        <w:t xml:space="preserve"> diversa</w:t>
      </w:r>
      <w:r>
        <w:rPr>
          <w:lang w:val="es-AR"/>
        </w:rPr>
        <w:t>s</w:t>
      </w:r>
      <w:r w:rsidRPr="00CC1964">
        <w:rPr>
          <w:lang w:val="es-AR"/>
        </w:rPr>
        <w:t xml:space="preserve"> inversi</w:t>
      </w:r>
      <w:r>
        <w:rPr>
          <w:lang w:val="es-AR"/>
        </w:rPr>
        <w:t>ones</w:t>
      </w:r>
      <w:r w:rsidRPr="00CC1964">
        <w:rPr>
          <w:lang w:val="es-AR"/>
        </w:rPr>
        <w:t xml:space="preserve"> e instrumentos financieros (préstamos,</w:t>
      </w:r>
      <w:r>
        <w:rPr>
          <w:lang w:val="es-AR"/>
        </w:rPr>
        <w:t xml:space="preserve"> capital</w:t>
      </w:r>
      <w:r w:rsidRPr="00CC1964">
        <w:rPr>
          <w:lang w:val="es-AR"/>
        </w:rPr>
        <w:t>, garantías, etc.). Los ejemplos incluyen operaciones de sistemas urbanos de refrigeración y cadena</w:t>
      </w:r>
      <w:r>
        <w:rPr>
          <w:lang w:val="es-AR"/>
        </w:rPr>
        <w:t>s</w:t>
      </w:r>
      <w:r w:rsidRPr="00CC1964">
        <w:rPr>
          <w:lang w:val="es-AR"/>
        </w:rPr>
        <w:t xml:space="preserve"> de frío. </w:t>
      </w:r>
      <w:r>
        <w:rPr>
          <w:lang w:val="es-AR"/>
        </w:rPr>
        <w:t xml:space="preserve">La </w:t>
      </w:r>
      <w:r w:rsidRPr="00CC1964">
        <w:rPr>
          <w:lang w:val="es-AR"/>
        </w:rPr>
        <w:t xml:space="preserve">CFI </w:t>
      </w:r>
      <w:r>
        <w:rPr>
          <w:lang w:val="es-AR"/>
        </w:rPr>
        <w:t xml:space="preserve">gestiona </w:t>
      </w:r>
      <w:r w:rsidRPr="00CC1964">
        <w:rPr>
          <w:lang w:val="es-AR"/>
        </w:rPr>
        <w:t xml:space="preserve">el programa </w:t>
      </w:r>
      <w:proofErr w:type="spellStart"/>
      <w:r w:rsidRPr="00CC1964">
        <w:rPr>
          <w:lang w:val="es-AR"/>
        </w:rPr>
        <w:t>TechEmerge</w:t>
      </w:r>
      <w:proofErr w:type="spellEnd"/>
      <w:r w:rsidRPr="00CC1964">
        <w:rPr>
          <w:lang w:val="es-AR"/>
        </w:rPr>
        <w:t xml:space="preserve">, que ayuda a </w:t>
      </w:r>
      <w:r>
        <w:rPr>
          <w:lang w:val="es-AR"/>
        </w:rPr>
        <w:t xml:space="preserve">transferir </w:t>
      </w:r>
      <w:r w:rsidRPr="00CC1964">
        <w:rPr>
          <w:lang w:val="es-AR"/>
        </w:rPr>
        <w:t xml:space="preserve">tecnología de </w:t>
      </w:r>
      <w:r>
        <w:rPr>
          <w:lang w:val="es-AR"/>
        </w:rPr>
        <w:t xml:space="preserve">refrigeración con </w:t>
      </w:r>
      <w:r w:rsidRPr="00CC1964">
        <w:rPr>
          <w:lang w:val="es-AR"/>
        </w:rPr>
        <w:t>eficiencia energética a clientes de país</w:t>
      </w:r>
      <w:r>
        <w:rPr>
          <w:lang w:val="es-AR"/>
        </w:rPr>
        <w:t>es</w:t>
      </w:r>
      <w:r w:rsidRPr="00CC1964">
        <w:rPr>
          <w:lang w:val="es-AR"/>
        </w:rPr>
        <w:t xml:space="preserve"> en vías de desarrollo.</w:t>
      </w:r>
    </w:p>
    <w:p w14:paraId="2B12F370" w14:textId="77777777" w:rsidR="00C3037F" w:rsidRPr="00CC1964" w:rsidRDefault="00C3037F" w:rsidP="00C3037F">
      <w:pPr>
        <w:pStyle w:val="Heading1"/>
        <w:rPr>
          <w:lang w:val="es-AR"/>
        </w:rPr>
      </w:pPr>
      <w:r w:rsidRPr="00CC1964">
        <w:rPr>
          <w:lang w:val="es-AR"/>
        </w:rPr>
        <w:t xml:space="preserve">La ayuda para la eficiencia energética no </w:t>
      </w:r>
      <w:r>
        <w:rPr>
          <w:lang w:val="es-AR"/>
        </w:rPr>
        <w:t xml:space="preserve">se limita </w:t>
      </w:r>
      <w:r w:rsidRPr="00CC1964">
        <w:rPr>
          <w:lang w:val="es-AR"/>
        </w:rPr>
        <w:t>necesariamente al financiamiento directo para eficiencia energética en equipo</w:t>
      </w:r>
      <w:r>
        <w:rPr>
          <w:lang w:val="es-AR"/>
        </w:rPr>
        <w:t xml:space="preserve">s, sino que </w:t>
      </w:r>
      <w:r w:rsidRPr="00CC1964">
        <w:rPr>
          <w:lang w:val="es-AR"/>
        </w:rPr>
        <w:t xml:space="preserve">puede implicar préstamos para </w:t>
      </w:r>
      <w:r>
        <w:rPr>
          <w:lang w:val="es-AR"/>
        </w:rPr>
        <w:t xml:space="preserve">políticas destinadas a reformar los precios y el </w:t>
      </w:r>
      <w:r w:rsidRPr="00CC1964">
        <w:rPr>
          <w:lang w:val="es-AR"/>
        </w:rPr>
        <w:t xml:space="preserve">sector, </w:t>
      </w:r>
      <w:r>
        <w:rPr>
          <w:lang w:val="es-AR"/>
        </w:rPr>
        <w:t>el fortalecimiento</w:t>
      </w:r>
      <w:r w:rsidRPr="00CC1964">
        <w:rPr>
          <w:lang w:val="es-AR"/>
        </w:rPr>
        <w:t xml:space="preserve"> de códigos y </w:t>
      </w:r>
      <w:r>
        <w:rPr>
          <w:lang w:val="es-AR"/>
        </w:rPr>
        <w:t xml:space="preserve">normas </w:t>
      </w:r>
      <w:r w:rsidRPr="00CC1964">
        <w:rPr>
          <w:lang w:val="es-AR"/>
        </w:rPr>
        <w:t xml:space="preserve">de </w:t>
      </w:r>
      <w:r>
        <w:rPr>
          <w:lang w:val="es-AR"/>
        </w:rPr>
        <w:t>desempeño energético</w:t>
      </w:r>
      <w:r w:rsidRPr="00CC1964">
        <w:rPr>
          <w:lang w:val="es-AR"/>
        </w:rPr>
        <w:t xml:space="preserve"> (</w:t>
      </w:r>
      <w:r>
        <w:rPr>
          <w:lang w:val="es-AR"/>
        </w:rPr>
        <w:t>por ej.</w:t>
      </w:r>
      <w:r w:rsidRPr="00CC1964">
        <w:rPr>
          <w:lang w:val="es-AR"/>
        </w:rPr>
        <w:t xml:space="preserve">, </w:t>
      </w:r>
      <w:r>
        <w:rPr>
          <w:lang w:val="es-AR"/>
        </w:rPr>
        <w:t>normas</w:t>
      </w:r>
      <w:r w:rsidRPr="00CC1964">
        <w:rPr>
          <w:lang w:val="es-AR"/>
        </w:rPr>
        <w:t xml:space="preserve"> </w:t>
      </w:r>
      <w:r>
        <w:rPr>
          <w:lang w:val="es-AR"/>
        </w:rPr>
        <w:t xml:space="preserve">mínimas </w:t>
      </w:r>
      <w:r w:rsidRPr="00CC1964">
        <w:rPr>
          <w:lang w:val="es-AR"/>
        </w:rPr>
        <w:t xml:space="preserve">de </w:t>
      </w:r>
      <w:r>
        <w:rPr>
          <w:lang w:val="es-AR"/>
        </w:rPr>
        <w:t>desempeño energético</w:t>
      </w:r>
      <w:r w:rsidRPr="00CC1964">
        <w:rPr>
          <w:lang w:val="es-AR"/>
        </w:rPr>
        <w:t xml:space="preserve"> (MEPS</w:t>
      </w:r>
      <w:r>
        <w:rPr>
          <w:lang w:val="es-AR"/>
        </w:rPr>
        <w:t>, por su sigla en inglés</w:t>
      </w:r>
      <w:r w:rsidRPr="00CC1964">
        <w:rPr>
          <w:lang w:val="es-AR"/>
        </w:rPr>
        <w:t xml:space="preserve">)), ayuda financiera para los programas de gestión de la demanda, o garantías para ayudar a los </w:t>
      </w:r>
      <w:r>
        <w:rPr>
          <w:lang w:val="es-AR"/>
        </w:rPr>
        <w:t>banco</w:t>
      </w:r>
      <w:r w:rsidRPr="00CC1964">
        <w:rPr>
          <w:lang w:val="es-AR"/>
        </w:rPr>
        <w:t>s comerciales a prestar a sus clientes para medidas</w:t>
      </w:r>
      <w:r>
        <w:rPr>
          <w:lang w:val="es-AR"/>
        </w:rPr>
        <w:t xml:space="preserve"> de </w:t>
      </w:r>
      <w:r w:rsidRPr="00CC1964">
        <w:rPr>
          <w:lang w:val="es-AR"/>
        </w:rPr>
        <w:t xml:space="preserve">eficiencia energética incluyendo </w:t>
      </w:r>
      <w:r>
        <w:rPr>
          <w:lang w:val="es-AR"/>
        </w:rPr>
        <w:t>equipos de refrigeración</w:t>
      </w:r>
      <w:r w:rsidRPr="00CC1964">
        <w:rPr>
          <w:lang w:val="es-AR"/>
        </w:rPr>
        <w:t xml:space="preserve"> y climatización. Sin embargo, </w:t>
      </w:r>
      <w:r>
        <w:rPr>
          <w:lang w:val="es-AR"/>
        </w:rPr>
        <w:t xml:space="preserve">la integración plena de los </w:t>
      </w:r>
      <w:r w:rsidRPr="00CC1964">
        <w:rPr>
          <w:lang w:val="es-AR"/>
        </w:rPr>
        <w:t>proyectos</w:t>
      </w:r>
      <w:r>
        <w:rPr>
          <w:lang w:val="es-AR"/>
        </w:rPr>
        <w:t xml:space="preserve"> de eficiencia energética</w:t>
      </w:r>
      <w:r w:rsidRPr="00CC1964">
        <w:rPr>
          <w:lang w:val="es-AR"/>
        </w:rPr>
        <w:t xml:space="preserve"> en el sector de refrigeración, climatización y bombas de calor en operaciones pertinentes del </w:t>
      </w:r>
      <w:r>
        <w:rPr>
          <w:lang w:val="es-AR"/>
        </w:rPr>
        <w:t>Banco</w:t>
      </w:r>
      <w:r w:rsidRPr="00CC1964">
        <w:rPr>
          <w:lang w:val="es-AR"/>
        </w:rPr>
        <w:t xml:space="preserve"> sigue </w:t>
      </w:r>
      <w:r>
        <w:rPr>
          <w:lang w:val="es-AR"/>
        </w:rPr>
        <w:t>siendo difícil</w:t>
      </w:r>
      <w:r w:rsidRPr="00CC1964">
        <w:rPr>
          <w:lang w:val="es-AR"/>
        </w:rPr>
        <w:t xml:space="preserve">. </w:t>
      </w:r>
    </w:p>
    <w:p w14:paraId="1111E15D" w14:textId="77777777" w:rsidR="00C3037F" w:rsidRPr="00CC1964" w:rsidRDefault="00C3037F" w:rsidP="00C3037F">
      <w:pPr>
        <w:keepNext/>
        <w:jc w:val="left"/>
        <w:rPr>
          <w:i/>
          <w:lang w:val="es-AR"/>
        </w:rPr>
      </w:pPr>
      <w:r w:rsidRPr="00CC1964">
        <w:rPr>
          <w:i/>
          <w:lang w:val="es-AR"/>
        </w:rPr>
        <w:t>Admisibilidad</w:t>
      </w:r>
      <w:r w:rsidRPr="00CC1964">
        <w:rPr>
          <w:lang w:val="es-AR"/>
        </w:rPr>
        <w:t xml:space="preserve">  </w:t>
      </w:r>
    </w:p>
    <w:p w14:paraId="75FF5FCF" w14:textId="77777777" w:rsidR="00C3037F" w:rsidRPr="00CC1964" w:rsidRDefault="00C3037F" w:rsidP="00C3037F">
      <w:pPr>
        <w:keepNext/>
        <w:jc w:val="left"/>
        <w:rPr>
          <w:lang w:val="es-AR"/>
        </w:rPr>
      </w:pPr>
    </w:p>
    <w:p w14:paraId="610B7CC9" w14:textId="77777777" w:rsidR="00C3037F" w:rsidRPr="00CC1964" w:rsidRDefault="00C3037F" w:rsidP="00C3037F">
      <w:pPr>
        <w:pStyle w:val="Heading1"/>
        <w:rPr>
          <w:lang w:val="es-AR"/>
        </w:rPr>
      </w:pPr>
      <w:r w:rsidRPr="00CC1964">
        <w:rPr>
          <w:lang w:val="es-AR"/>
        </w:rPr>
        <w:t xml:space="preserve">No hay fondos destinados para </w:t>
      </w:r>
      <w:r>
        <w:rPr>
          <w:lang w:val="es-AR"/>
        </w:rPr>
        <w:t xml:space="preserve">financiación </w:t>
      </w:r>
      <w:r w:rsidRPr="00CC1964">
        <w:rPr>
          <w:lang w:val="es-AR"/>
        </w:rPr>
        <w:t>multilateral específic</w:t>
      </w:r>
      <w:r>
        <w:rPr>
          <w:lang w:val="es-AR"/>
        </w:rPr>
        <w:t>a</w:t>
      </w:r>
      <w:r w:rsidRPr="00CC1964">
        <w:rPr>
          <w:lang w:val="es-AR"/>
        </w:rPr>
        <w:t xml:space="preserve">; </w:t>
      </w:r>
      <w:r>
        <w:rPr>
          <w:lang w:val="es-AR"/>
        </w:rPr>
        <w:t>l</w:t>
      </w:r>
      <w:r w:rsidRPr="00CC1964">
        <w:rPr>
          <w:lang w:val="es-AR"/>
        </w:rPr>
        <w:t xml:space="preserve">os fondos del CIF se destinan al </w:t>
      </w:r>
      <w:r>
        <w:rPr>
          <w:lang w:val="es-AR"/>
        </w:rPr>
        <w:t>B</w:t>
      </w:r>
      <w:r w:rsidRPr="00CC1964">
        <w:rPr>
          <w:lang w:val="es-AR"/>
        </w:rPr>
        <w:t xml:space="preserve">anco </w:t>
      </w:r>
      <w:r>
        <w:rPr>
          <w:lang w:val="es-AR"/>
        </w:rPr>
        <w:t xml:space="preserve">Multilateral </w:t>
      </w:r>
      <w:r w:rsidRPr="00CC1964">
        <w:rPr>
          <w:lang w:val="es-AR"/>
        </w:rPr>
        <w:t xml:space="preserve">de </w:t>
      </w:r>
      <w:r>
        <w:rPr>
          <w:lang w:val="es-AR"/>
        </w:rPr>
        <w:t>D</w:t>
      </w:r>
      <w:r w:rsidRPr="00CC1964">
        <w:rPr>
          <w:lang w:val="es-AR"/>
        </w:rPr>
        <w:t>esarrollo (</w:t>
      </w:r>
      <w:r>
        <w:rPr>
          <w:lang w:val="es-AR"/>
        </w:rPr>
        <w:t>BMD</w:t>
      </w:r>
      <w:r w:rsidRPr="00CC1964">
        <w:rPr>
          <w:lang w:val="es-AR"/>
        </w:rPr>
        <w:t>) y se utilizan para financiar proyectos específicos.</w:t>
      </w:r>
    </w:p>
    <w:p w14:paraId="10BF1D23" w14:textId="77777777" w:rsidR="00C3037F" w:rsidRPr="00CC1964" w:rsidRDefault="00C3037F" w:rsidP="00C3037F">
      <w:pPr>
        <w:pStyle w:val="Heading1"/>
        <w:rPr>
          <w:lang w:val="es-AR"/>
        </w:rPr>
      </w:pPr>
      <w:r>
        <w:rPr>
          <w:lang w:val="es-AR"/>
        </w:rPr>
        <w:t>P</w:t>
      </w:r>
      <w:r w:rsidRPr="00CC1964">
        <w:rPr>
          <w:lang w:val="es-AR"/>
        </w:rPr>
        <w:t xml:space="preserve">ara </w:t>
      </w:r>
      <w:r>
        <w:rPr>
          <w:lang w:val="es-AR"/>
        </w:rPr>
        <w:t xml:space="preserve">fines de </w:t>
      </w:r>
      <w:r w:rsidRPr="00CC1964">
        <w:rPr>
          <w:lang w:val="es-AR"/>
        </w:rPr>
        <w:t>desarrollo</w:t>
      </w:r>
      <w:r>
        <w:rPr>
          <w:lang w:val="es-AR"/>
        </w:rPr>
        <w:t xml:space="preserve"> al </w:t>
      </w:r>
      <w:r w:rsidRPr="00CC1964">
        <w:rPr>
          <w:lang w:val="es-AR"/>
        </w:rPr>
        <w:t>financiamiento</w:t>
      </w:r>
      <w:r>
        <w:rPr>
          <w:lang w:val="es-AR"/>
        </w:rPr>
        <w:t xml:space="preserve"> del</w:t>
      </w:r>
      <w:r w:rsidRPr="00CC1964">
        <w:rPr>
          <w:lang w:val="es-AR"/>
        </w:rPr>
        <w:t xml:space="preserve"> BIRF y de</w:t>
      </w:r>
      <w:r>
        <w:rPr>
          <w:lang w:val="es-AR"/>
        </w:rPr>
        <w:t xml:space="preserve"> la AIF sólo se puede tener acceso por l</w:t>
      </w:r>
      <w:r w:rsidRPr="00CC1964">
        <w:rPr>
          <w:lang w:val="es-AR"/>
        </w:rPr>
        <w:t xml:space="preserve">os </w:t>
      </w:r>
      <w:r>
        <w:rPr>
          <w:lang w:val="es-AR"/>
        </w:rPr>
        <w:t>m</w:t>
      </w:r>
      <w:r w:rsidRPr="00CC1964">
        <w:rPr>
          <w:lang w:val="es-AR"/>
        </w:rPr>
        <w:t xml:space="preserve">inisterios de </w:t>
      </w:r>
      <w:r>
        <w:rPr>
          <w:lang w:val="es-AR"/>
        </w:rPr>
        <w:t>f</w:t>
      </w:r>
      <w:r w:rsidRPr="00CC1964">
        <w:rPr>
          <w:lang w:val="es-AR"/>
        </w:rPr>
        <w:t xml:space="preserve">inanzas. No hay limitaciones geográficas con excepción de </w:t>
      </w:r>
      <w:r>
        <w:rPr>
          <w:lang w:val="es-AR"/>
        </w:rPr>
        <w:t xml:space="preserve">la </w:t>
      </w:r>
      <w:r w:rsidRPr="00CC1964">
        <w:rPr>
          <w:lang w:val="es-AR"/>
        </w:rPr>
        <w:t>condición de miembro</w:t>
      </w:r>
      <w:r>
        <w:rPr>
          <w:lang w:val="es-AR"/>
        </w:rPr>
        <w:t xml:space="preserve"> del </w:t>
      </w:r>
      <w:r w:rsidRPr="00CC1964">
        <w:rPr>
          <w:lang w:val="es-AR"/>
        </w:rPr>
        <w:t>BIRF o del</w:t>
      </w:r>
      <w:r>
        <w:rPr>
          <w:lang w:val="es-AR"/>
        </w:rPr>
        <w:t xml:space="preserve"> AIF </w:t>
      </w:r>
      <w:r w:rsidRPr="00CC1964">
        <w:rPr>
          <w:lang w:val="es-AR"/>
        </w:rPr>
        <w:t xml:space="preserve">y de </w:t>
      </w:r>
      <w:r>
        <w:rPr>
          <w:lang w:val="es-AR"/>
        </w:rPr>
        <w:t>admisibilidad</w:t>
      </w:r>
      <w:r w:rsidRPr="00CC1964">
        <w:rPr>
          <w:lang w:val="es-AR"/>
        </w:rPr>
        <w:t xml:space="preserve"> (es decir, los países </w:t>
      </w:r>
      <w:r>
        <w:rPr>
          <w:lang w:val="es-AR"/>
        </w:rPr>
        <w:t xml:space="preserve">graduados </w:t>
      </w:r>
      <w:r w:rsidRPr="00CC1964">
        <w:rPr>
          <w:lang w:val="es-AR"/>
        </w:rPr>
        <w:t>del</w:t>
      </w:r>
      <w:r>
        <w:rPr>
          <w:lang w:val="es-AR"/>
        </w:rPr>
        <w:t xml:space="preserve"> financiamiento de AIF </w:t>
      </w:r>
      <w:r w:rsidRPr="00CC1964">
        <w:rPr>
          <w:lang w:val="es-AR"/>
        </w:rPr>
        <w:t>y BIRF</w:t>
      </w:r>
      <w:r>
        <w:rPr>
          <w:lang w:val="es-AR"/>
        </w:rPr>
        <w:t xml:space="preserve"> </w:t>
      </w:r>
      <w:r w:rsidRPr="00CC1964">
        <w:rPr>
          <w:lang w:val="es-AR"/>
        </w:rPr>
        <w:t>basados en</w:t>
      </w:r>
      <w:r>
        <w:rPr>
          <w:lang w:val="es-AR"/>
        </w:rPr>
        <w:t xml:space="preserve"> la</w:t>
      </w:r>
      <w:r w:rsidRPr="00CC1964">
        <w:rPr>
          <w:lang w:val="es-AR"/>
        </w:rPr>
        <w:t xml:space="preserve"> renta per cápita.) El volumen total del préstamo a cualquier país es</w:t>
      </w:r>
      <w:r>
        <w:rPr>
          <w:lang w:val="es-AR"/>
        </w:rPr>
        <w:t>tá</w:t>
      </w:r>
      <w:r w:rsidRPr="00CC1964">
        <w:rPr>
          <w:lang w:val="es-AR"/>
        </w:rPr>
        <w:t xml:space="preserve"> limitado por las reglas de la exposición </w:t>
      </w:r>
      <w:r>
        <w:rPr>
          <w:lang w:val="es-AR"/>
        </w:rPr>
        <w:t>a</w:t>
      </w:r>
      <w:r w:rsidRPr="00CC1964">
        <w:rPr>
          <w:lang w:val="es-AR"/>
        </w:rPr>
        <w:t xml:space="preserve">l riesgo y el </w:t>
      </w:r>
      <w:r>
        <w:rPr>
          <w:lang w:val="es-AR"/>
        </w:rPr>
        <w:t>marco de asociación</w:t>
      </w:r>
      <w:r w:rsidRPr="00CC1964">
        <w:rPr>
          <w:lang w:val="es-AR"/>
        </w:rPr>
        <w:t xml:space="preserve"> del país entre el </w:t>
      </w:r>
      <w:r>
        <w:rPr>
          <w:lang w:val="es-AR"/>
        </w:rPr>
        <w:t>B</w:t>
      </w:r>
      <w:r w:rsidRPr="00CC1964">
        <w:rPr>
          <w:lang w:val="es-AR"/>
        </w:rPr>
        <w:t>anco y el país.</w:t>
      </w:r>
    </w:p>
    <w:p w14:paraId="0ECD93B2" w14:textId="77777777" w:rsidR="00C3037F" w:rsidRPr="00CC1964" w:rsidRDefault="00C3037F" w:rsidP="00C3037F">
      <w:pPr>
        <w:jc w:val="left"/>
        <w:rPr>
          <w:i/>
          <w:lang w:val="es-AR"/>
        </w:rPr>
      </w:pPr>
      <w:r w:rsidRPr="00CC1964">
        <w:rPr>
          <w:i/>
          <w:lang w:val="es-AR"/>
        </w:rPr>
        <w:t>Políticas y procedimientos</w:t>
      </w:r>
      <w:r w:rsidRPr="00CC1964">
        <w:rPr>
          <w:lang w:val="es-AR"/>
        </w:rPr>
        <w:t xml:space="preserve">  </w:t>
      </w:r>
    </w:p>
    <w:p w14:paraId="7FA7CE2E" w14:textId="77777777" w:rsidR="00C3037F" w:rsidRPr="00CC1964" w:rsidRDefault="00C3037F" w:rsidP="00C3037F">
      <w:pPr>
        <w:jc w:val="left"/>
        <w:rPr>
          <w:lang w:val="es-AR"/>
        </w:rPr>
      </w:pPr>
    </w:p>
    <w:p w14:paraId="639DB597" w14:textId="77777777" w:rsidR="00C3037F" w:rsidRPr="00CC1964" w:rsidRDefault="00C3037F" w:rsidP="00C3037F">
      <w:pPr>
        <w:pStyle w:val="Heading1"/>
        <w:rPr>
          <w:lang w:val="es-AR"/>
        </w:rPr>
      </w:pPr>
      <w:r w:rsidRPr="00CC1964">
        <w:rPr>
          <w:lang w:val="es-AR"/>
        </w:rPr>
        <w:t>Las políticas</w:t>
      </w:r>
      <w:r>
        <w:rPr>
          <w:lang w:val="es-AR"/>
        </w:rPr>
        <w:t xml:space="preserve"> del Grupo del Banco Mundial </w:t>
      </w:r>
      <w:r w:rsidRPr="00CC1964">
        <w:rPr>
          <w:lang w:val="es-AR"/>
        </w:rPr>
        <w:t>requieren que la preparación de proyecto (</w:t>
      </w:r>
      <w:r>
        <w:rPr>
          <w:lang w:val="es-AR"/>
        </w:rPr>
        <w:t>por ej.</w:t>
      </w:r>
      <w:r w:rsidRPr="00CC1964">
        <w:rPr>
          <w:lang w:val="es-AR"/>
        </w:rPr>
        <w:t xml:space="preserve">, </w:t>
      </w:r>
      <w:r>
        <w:rPr>
          <w:lang w:val="es-AR"/>
        </w:rPr>
        <w:t xml:space="preserve">estudios de </w:t>
      </w:r>
      <w:r w:rsidRPr="00CC1964">
        <w:rPr>
          <w:lang w:val="es-AR"/>
        </w:rPr>
        <w:t xml:space="preserve">viabilidad) y </w:t>
      </w:r>
      <w:r>
        <w:rPr>
          <w:lang w:val="es-AR"/>
        </w:rPr>
        <w:t>ejecución</w:t>
      </w:r>
      <w:r w:rsidRPr="00CC1964">
        <w:rPr>
          <w:lang w:val="es-AR"/>
        </w:rPr>
        <w:t xml:space="preserve">, </w:t>
      </w:r>
      <w:r>
        <w:rPr>
          <w:lang w:val="es-AR"/>
        </w:rPr>
        <w:t xml:space="preserve">en particular las </w:t>
      </w:r>
      <w:r w:rsidRPr="00CC1964">
        <w:rPr>
          <w:lang w:val="es-AR"/>
        </w:rPr>
        <w:t xml:space="preserve">actividades de adquisición y </w:t>
      </w:r>
      <w:proofErr w:type="gramStart"/>
      <w:r w:rsidRPr="00CC1964">
        <w:rPr>
          <w:lang w:val="es-AR"/>
        </w:rPr>
        <w:t>salvaguardia,</w:t>
      </w:r>
      <w:proofErr w:type="gramEnd"/>
      <w:r w:rsidRPr="00CC1964">
        <w:rPr>
          <w:lang w:val="es-AR"/>
        </w:rPr>
        <w:t xml:space="preserve"> sean ejecutadas por el cliente, típicamente a través de</w:t>
      </w:r>
      <w:r>
        <w:rPr>
          <w:lang w:val="es-AR"/>
        </w:rPr>
        <w:t xml:space="preserve"> una</w:t>
      </w:r>
      <w:r w:rsidRPr="00CC1964">
        <w:rPr>
          <w:lang w:val="es-AR"/>
        </w:rPr>
        <w:t xml:space="preserve"> oficina de gestión de proyectos</w:t>
      </w:r>
      <w:r>
        <w:rPr>
          <w:lang w:val="es-AR"/>
        </w:rPr>
        <w:t xml:space="preserve"> de un organismo gubernamental competente</w:t>
      </w:r>
      <w:r w:rsidRPr="00CC1964">
        <w:rPr>
          <w:lang w:val="es-AR"/>
        </w:rPr>
        <w:t>, y sigan</w:t>
      </w:r>
      <w:r>
        <w:rPr>
          <w:lang w:val="es-AR"/>
        </w:rPr>
        <w:t xml:space="preserve"> las</w:t>
      </w:r>
      <w:r w:rsidRPr="00CC1964">
        <w:rPr>
          <w:lang w:val="es-AR"/>
        </w:rPr>
        <w:t xml:space="preserve"> directrices y los procedimientos del </w:t>
      </w:r>
      <w:r w:rsidRPr="00E32FC1">
        <w:rPr>
          <w:lang w:val="es-AR"/>
        </w:rPr>
        <w:t>Banco Mundial</w:t>
      </w:r>
      <w:r w:rsidRPr="00CC1964">
        <w:rPr>
          <w:lang w:val="es-AR"/>
        </w:rPr>
        <w:t xml:space="preserve"> o los sistemas equivalentes del país. Los </w:t>
      </w:r>
      <w:r>
        <w:rPr>
          <w:lang w:val="es-AR"/>
        </w:rPr>
        <w:t>equipos de tareas</w:t>
      </w:r>
      <w:r w:rsidRPr="00CC1964">
        <w:rPr>
          <w:lang w:val="es-AR"/>
        </w:rPr>
        <w:t xml:space="preserve"> del </w:t>
      </w:r>
      <w:r w:rsidRPr="00E32FC1">
        <w:rPr>
          <w:lang w:val="es-AR"/>
        </w:rPr>
        <w:t>Banco Mundial</w:t>
      </w:r>
      <w:r w:rsidRPr="00CC1964">
        <w:rPr>
          <w:lang w:val="es-AR"/>
        </w:rPr>
        <w:t xml:space="preserve"> pueden ayudar a </w:t>
      </w:r>
      <w:r>
        <w:rPr>
          <w:lang w:val="es-AR"/>
        </w:rPr>
        <w:t xml:space="preserve">los </w:t>
      </w:r>
      <w:r w:rsidRPr="00CC1964">
        <w:rPr>
          <w:lang w:val="es-AR"/>
        </w:rPr>
        <w:t>clientes con el trabajo</w:t>
      </w:r>
      <w:r>
        <w:rPr>
          <w:lang w:val="es-AR"/>
        </w:rPr>
        <w:t xml:space="preserve"> </w:t>
      </w:r>
      <w:r w:rsidRPr="00CC1964">
        <w:rPr>
          <w:lang w:val="es-AR"/>
        </w:rPr>
        <w:t xml:space="preserve">analítico </w:t>
      </w:r>
      <w:r>
        <w:rPr>
          <w:lang w:val="es-AR"/>
        </w:rPr>
        <w:t xml:space="preserve">que efectúa el </w:t>
      </w:r>
      <w:r w:rsidRPr="00CC1964">
        <w:rPr>
          <w:lang w:val="es-AR"/>
        </w:rPr>
        <w:t xml:space="preserve">Banco, servicios de asesoramiento y asistencia técnica, </w:t>
      </w:r>
      <w:r>
        <w:rPr>
          <w:lang w:val="es-AR"/>
        </w:rPr>
        <w:t xml:space="preserve">de lo contrario </w:t>
      </w:r>
      <w:r w:rsidRPr="00CC1964">
        <w:rPr>
          <w:lang w:val="es-AR"/>
        </w:rPr>
        <w:t xml:space="preserve">se limitan </w:t>
      </w:r>
      <w:r>
        <w:rPr>
          <w:lang w:val="es-AR"/>
        </w:rPr>
        <w:t xml:space="preserve">a </w:t>
      </w:r>
      <w:r w:rsidRPr="00CC1964">
        <w:rPr>
          <w:lang w:val="es-AR"/>
        </w:rPr>
        <w:t>la supervisión</w:t>
      </w:r>
      <w:r>
        <w:rPr>
          <w:lang w:val="es-AR"/>
        </w:rPr>
        <w:t xml:space="preserve"> del proyecto</w:t>
      </w:r>
      <w:r w:rsidRPr="00CC1964">
        <w:rPr>
          <w:lang w:val="es-AR"/>
        </w:rPr>
        <w:t xml:space="preserve">. En la etapa de preparación del proyecto, los </w:t>
      </w:r>
      <w:r>
        <w:rPr>
          <w:lang w:val="es-AR"/>
        </w:rPr>
        <w:t>equipos de tareas</w:t>
      </w:r>
      <w:r w:rsidRPr="00CC1964">
        <w:rPr>
          <w:lang w:val="es-AR"/>
        </w:rPr>
        <w:t xml:space="preserve"> preparan un concepto del proyecto basado en </w:t>
      </w:r>
      <w:r>
        <w:rPr>
          <w:lang w:val="es-AR"/>
        </w:rPr>
        <w:t xml:space="preserve">aportaciones </w:t>
      </w:r>
      <w:r w:rsidRPr="00CC1964">
        <w:rPr>
          <w:lang w:val="es-AR"/>
        </w:rPr>
        <w:t xml:space="preserve">y consultas </w:t>
      </w:r>
      <w:r>
        <w:rPr>
          <w:lang w:val="es-AR"/>
        </w:rPr>
        <w:t xml:space="preserve">al </w:t>
      </w:r>
      <w:r w:rsidRPr="00CC1964">
        <w:rPr>
          <w:lang w:val="es-AR"/>
        </w:rPr>
        <w:t>cliente y</w:t>
      </w:r>
      <w:r>
        <w:rPr>
          <w:lang w:val="es-AR"/>
        </w:rPr>
        <w:t>,</w:t>
      </w:r>
      <w:r w:rsidRPr="00CC1964">
        <w:rPr>
          <w:lang w:val="es-AR"/>
        </w:rPr>
        <w:t xml:space="preserve"> </w:t>
      </w:r>
      <w:r>
        <w:rPr>
          <w:lang w:val="es-AR"/>
        </w:rPr>
        <w:t xml:space="preserve">posteriormente, </w:t>
      </w:r>
      <w:r w:rsidRPr="00CC1964">
        <w:rPr>
          <w:lang w:val="es-AR"/>
        </w:rPr>
        <w:t xml:space="preserve">un documento de </w:t>
      </w:r>
      <w:r>
        <w:rPr>
          <w:lang w:val="es-AR"/>
        </w:rPr>
        <w:t>evaluación</w:t>
      </w:r>
      <w:r w:rsidRPr="00CC1964">
        <w:rPr>
          <w:lang w:val="es-AR"/>
        </w:rPr>
        <w:t xml:space="preserve"> del proyecto para el </w:t>
      </w:r>
      <w:r>
        <w:rPr>
          <w:lang w:val="es-AR"/>
        </w:rPr>
        <w:t xml:space="preserve">examen </w:t>
      </w:r>
      <w:r w:rsidRPr="00CC1964">
        <w:rPr>
          <w:lang w:val="es-AR"/>
        </w:rPr>
        <w:t>de gestión y gestión o la decisión</w:t>
      </w:r>
      <w:r>
        <w:rPr>
          <w:lang w:val="es-AR"/>
        </w:rPr>
        <w:t xml:space="preserve"> de la</w:t>
      </w:r>
      <w:r w:rsidRPr="00191120">
        <w:rPr>
          <w:lang w:val="es-AR"/>
        </w:rPr>
        <w:t xml:space="preserve"> Junta</w:t>
      </w:r>
      <w:r w:rsidRPr="00CC1964">
        <w:rPr>
          <w:lang w:val="es-AR"/>
        </w:rPr>
        <w:t xml:space="preserve"> del préstamo pedido </w:t>
      </w:r>
      <w:r>
        <w:rPr>
          <w:lang w:val="es-AR"/>
        </w:rPr>
        <w:t>u</w:t>
      </w:r>
      <w:r w:rsidRPr="00CC1964">
        <w:rPr>
          <w:lang w:val="es-AR"/>
        </w:rPr>
        <w:t xml:space="preserve"> otro financiamiento. </w:t>
      </w:r>
    </w:p>
    <w:p w14:paraId="344C5DDD" w14:textId="77777777" w:rsidR="00C3037F" w:rsidRPr="00CC1964" w:rsidRDefault="00C3037F" w:rsidP="00C3037F">
      <w:pPr>
        <w:pStyle w:val="Heading1"/>
        <w:rPr>
          <w:lang w:val="es-AR"/>
        </w:rPr>
      </w:pPr>
      <w:r w:rsidRPr="00CC1964">
        <w:rPr>
          <w:lang w:val="es-AR"/>
        </w:rPr>
        <w:t xml:space="preserve">Los proyectos se cierran con un informe de terminación después de un determinado número de años, posiblemente después </w:t>
      </w:r>
      <w:r>
        <w:rPr>
          <w:lang w:val="es-AR"/>
        </w:rPr>
        <w:t xml:space="preserve">de que se haya facilitado una </w:t>
      </w:r>
      <w:r w:rsidRPr="00CC1964">
        <w:rPr>
          <w:lang w:val="es-AR"/>
        </w:rPr>
        <w:t xml:space="preserve">prórroga y financiamiento adicional. </w:t>
      </w:r>
      <w:r>
        <w:rPr>
          <w:lang w:val="es-AR"/>
        </w:rPr>
        <w:t>Se sigue e</w:t>
      </w:r>
      <w:r w:rsidRPr="00CC1964">
        <w:rPr>
          <w:lang w:val="es-AR"/>
        </w:rPr>
        <w:t xml:space="preserve">l </w:t>
      </w:r>
      <w:r>
        <w:rPr>
          <w:lang w:val="es-AR"/>
        </w:rPr>
        <w:t xml:space="preserve">desempeño </w:t>
      </w:r>
      <w:r w:rsidRPr="00CC1964">
        <w:rPr>
          <w:lang w:val="es-AR"/>
        </w:rPr>
        <w:t>durante la ejecución de</w:t>
      </w:r>
      <w:r>
        <w:rPr>
          <w:lang w:val="es-AR"/>
        </w:rPr>
        <w:t>l</w:t>
      </w:r>
      <w:r w:rsidRPr="00CC1964">
        <w:rPr>
          <w:lang w:val="es-AR"/>
        </w:rPr>
        <w:t xml:space="preserve"> proyecto a través de indicadores y un departamento independiente de la evaluación operativa </w:t>
      </w:r>
      <w:r>
        <w:rPr>
          <w:lang w:val="es-AR"/>
        </w:rPr>
        <w:t xml:space="preserve">evalúa </w:t>
      </w:r>
      <w:r w:rsidRPr="00CC1964">
        <w:rPr>
          <w:lang w:val="es-AR"/>
        </w:rPr>
        <w:t xml:space="preserve">el </w:t>
      </w:r>
      <w:r>
        <w:rPr>
          <w:lang w:val="es-AR"/>
        </w:rPr>
        <w:t xml:space="preserve">proyecto al </w:t>
      </w:r>
      <w:r w:rsidRPr="00CC1964">
        <w:rPr>
          <w:lang w:val="es-AR"/>
        </w:rPr>
        <w:t xml:space="preserve">final.    </w:t>
      </w:r>
      <w:r>
        <w:rPr>
          <w:lang w:val="es-AR"/>
        </w:rPr>
        <w:t xml:space="preserve"> </w:t>
      </w:r>
    </w:p>
    <w:p w14:paraId="70B9B25C" w14:textId="77777777" w:rsidR="00C3037F" w:rsidRPr="00E07CA9" w:rsidRDefault="00C3037F" w:rsidP="00C3037F">
      <w:pPr>
        <w:pStyle w:val="Heading1"/>
        <w:rPr>
          <w:lang w:val="es-AR"/>
        </w:rPr>
      </w:pPr>
      <w:r w:rsidRPr="007000DD">
        <w:rPr>
          <w:lang w:val="es-ES"/>
        </w:rPr>
        <w:t xml:space="preserve">Las operaciones </w:t>
      </w:r>
      <w:r w:rsidRPr="00E07CA9">
        <w:rPr>
          <w:lang w:val="es-AR"/>
        </w:rPr>
        <w:t xml:space="preserve">de </w:t>
      </w:r>
      <w:r w:rsidRPr="007000DD">
        <w:rPr>
          <w:lang w:val="es-ES"/>
        </w:rPr>
        <w:t xml:space="preserve">financiamiento de </w:t>
      </w:r>
      <w:r w:rsidRPr="00E07CA9">
        <w:rPr>
          <w:lang w:val="es-AR"/>
        </w:rPr>
        <w:t>p</w:t>
      </w:r>
      <w:proofErr w:type="spellStart"/>
      <w:r w:rsidRPr="007000DD">
        <w:rPr>
          <w:lang w:val="es-ES"/>
        </w:rPr>
        <w:t>royectos</w:t>
      </w:r>
      <w:proofErr w:type="spellEnd"/>
      <w:r w:rsidRPr="007000DD">
        <w:rPr>
          <w:lang w:val="es-ES"/>
        </w:rPr>
        <w:t xml:space="preserve"> de inversión pueden combinar </w:t>
      </w:r>
      <w:r w:rsidRPr="00E07CA9">
        <w:rPr>
          <w:lang w:val="es-AR"/>
        </w:rPr>
        <w:t xml:space="preserve">préstamos de </w:t>
      </w:r>
      <w:r w:rsidRPr="007000DD">
        <w:rPr>
          <w:lang w:val="es-ES"/>
        </w:rPr>
        <w:t>BIRF y crédito</w:t>
      </w:r>
      <w:r>
        <w:rPr>
          <w:lang w:val="es-AR"/>
        </w:rPr>
        <w:t>/donación</w:t>
      </w:r>
      <w:r w:rsidRPr="007000DD">
        <w:rPr>
          <w:lang w:val="es-ES"/>
        </w:rPr>
        <w:t xml:space="preserve"> de</w:t>
      </w:r>
      <w:r>
        <w:rPr>
          <w:lang w:val="es-AR"/>
        </w:rPr>
        <w:t xml:space="preserve"> la AIF</w:t>
      </w:r>
      <w:r w:rsidRPr="007000DD">
        <w:rPr>
          <w:lang w:val="es-ES"/>
        </w:rPr>
        <w:t xml:space="preserve"> con el financiamiento p</w:t>
      </w:r>
      <w:proofErr w:type="spellStart"/>
      <w:r>
        <w:rPr>
          <w:lang w:val="es-AR"/>
        </w:rPr>
        <w:t>roveniente</w:t>
      </w:r>
      <w:proofErr w:type="spellEnd"/>
      <w:r>
        <w:rPr>
          <w:lang w:val="es-AR"/>
        </w:rPr>
        <w:t xml:space="preserve"> </w:t>
      </w:r>
      <w:r w:rsidRPr="007000DD">
        <w:rPr>
          <w:lang w:val="es-ES"/>
        </w:rPr>
        <w:t xml:space="preserve">de otros </w:t>
      </w:r>
      <w:r>
        <w:rPr>
          <w:lang w:val="es-AR"/>
        </w:rPr>
        <w:t>f</w:t>
      </w:r>
      <w:proofErr w:type="spellStart"/>
      <w:r w:rsidRPr="007000DD">
        <w:rPr>
          <w:lang w:val="es-ES"/>
        </w:rPr>
        <w:t>ondos</w:t>
      </w:r>
      <w:proofErr w:type="spellEnd"/>
      <w:r w:rsidRPr="007000DD">
        <w:rPr>
          <w:lang w:val="es-ES"/>
        </w:rPr>
        <w:t xml:space="preserve"> fiduciarios </w:t>
      </w:r>
      <w:r>
        <w:rPr>
          <w:lang w:val="es-AR"/>
        </w:rPr>
        <w:t>administrados por el Grupo del Banco Mundial</w:t>
      </w:r>
      <w:r w:rsidRPr="007000DD">
        <w:rPr>
          <w:lang w:val="es-ES"/>
        </w:rPr>
        <w:t>.</w:t>
      </w:r>
      <w:r w:rsidRPr="00E07CA9">
        <w:rPr>
          <w:lang w:val="es-AR"/>
        </w:rPr>
        <w:t xml:space="preserve"> </w:t>
      </w:r>
      <w:r w:rsidRPr="007000DD">
        <w:rPr>
          <w:lang w:val="es-ES"/>
        </w:rPr>
        <w:t>Por ejemplo, e</w:t>
      </w:r>
      <w:r>
        <w:rPr>
          <w:lang w:val="es-AR"/>
        </w:rPr>
        <w:t xml:space="preserve">s común que se haga una </w:t>
      </w:r>
      <w:r w:rsidRPr="007000DD">
        <w:rPr>
          <w:lang w:val="es-ES"/>
        </w:rPr>
        <w:t>combinación con donaciones del FMAM.</w:t>
      </w:r>
      <w:r w:rsidRPr="00E07CA9">
        <w:rPr>
          <w:lang w:val="es-AR"/>
        </w:rPr>
        <w:t xml:space="preserve"> </w:t>
      </w:r>
      <w:r w:rsidRPr="007000DD">
        <w:rPr>
          <w:lang w:val="es-ES"/>
        </w:rPr>
        <w:t>Además, los fondos del sector privado, bilaterales y/o g</w:t>
      </w:r>
      <w:proofErr w:type="spellStart"/>
      <w:r>
        <w:rPr>
          <w:lang w:val="es-AR"/>
        </w:rPr>
        <w:t>ubernamentales</w:t>
      </w:r>
      <w:proofErr w:type="spellEnd"/>
      <w:r>
        <w:rPr>
          <w:lang w:val="es-AR"/>
        </w:rPr>
        <w:t xml:space="preserve"> </w:t>
      </w:r>
      <w:r w:rsidRPr="007000DD">
        <w:rPr>
          <w:lang w:val="es-ES"/>
        </w:rPr>
        <w:t>del cliente también proporcionan cofinanciación de proyectos.</w:t>
      </w:r>
      <w:r w:rsidRPr="00E07CA9">
        <w:rPr>
          <w:lang w:val="es-AR"/>
        </w:rPr>
        <w:t xml:space="preserve"> </w:t>
      </w:r>
      <w:r w:rsidRPr="007000DD">
        <w:rPr>
          <w:lang w:val="es-ES"/>
        </w:rPr>
        <w:t xml:space="preserve">Sin embargo, </w:t>
      </w:r>
      <w:proofErr w:type="gramStart"/>
      <w:r w:rsidRPr="007000DD">
        <w:rPr>
          <w:lang w:val="es-ES"/>
        </w:rPr>
        <w:t>las</w:t>
      </w:r>
      <w:r>
        <w:rPr>
          <w:lang w:val="es-AR"/>
        </w:rPr>
        <w:t xml:space="preserve"> combinación</w:t>
      </w:r>
      <w:proofErr w:type="gramEnd"/>
      <w:r>
        <w:rPr>
          <w:lang w:val="es-AR"/>
        </w:rPr>
        <w:t xml:space="preserve"> del financiamiento del B</w:t>
      </w:r>
      <w:proofErr w:type="spellStart"/>
      <w:r w:rsidRPr="007000DD">
        <w:rPr>
          <w:lang w:val="es-ES"/>
        </w:rPr>
        <w:t>anco</w:t>
      </w:r>
      <w:proofErr w:type="spellEnd"/>
      <w:r w:rsidRPr="007000DD">
        <w:rPr>
          <w:lang w:val="es-ES"/>
        </w:rPr>
        <w:t xml:space="preserve"> con el de fuentes externas que tienen sus propios criterios, ca</w:t>
      </w:r>
      <w:proofErr w:type="spellStart"/>
      <w:r>
        <w:rPr>
          <w:lang w:val="es-AR"/>
        </w:rPr>
        <w:t>lendarios</w:t>
      </w:r>
      <w:proofErr w:type="spellEnd"/>
      <w:r w:rsidRPr="007000DD">
        <w:rPr>
          <w:lang w:val="es-ES"/>
        </w:rPr>
        <w:t>,</w:t>
      </w:r>
      <w:r>
        <w:rPr>
          <w:lang w:val="es-AR"/>
        </w:rPr>
        <w:t xml:space="preserve"> normas de tramitación </w:t>
      </w:r>
      <w:r w:rsidRPr="007000DD">
        <w:rPr>
          <w:lang w:val="es-ES"/>
        </w:rPr>
        <w:t>y gobernabilidad</w:t>
      </w:r>
      <w:r>
        <w:rPr>
          <w:lang w:val="es-AR"/>
        </w:rPr>
        <w:t xml:space="preserve"> </w:t>
      </w:r>
      <w:r w:rsidRPr="007000DD">
        <w:rPr>
          <w:lang w:val="es-ES"/>
        </w:rPr>
        <w:t xml:space="preserve">pueden ser difíciles e implicar riesgos, </w:t>
      </w:r>
      <w:r>
        <w:rPr>
          <w:lang w:val="es-AR"/>
        </w:rPr>
        <w:t xml:space="preserve">especialmente, </w:t>
      </w:r>
      <w:r w:rsidRPr="007000DD">
        <w:rPr>
          <w:lang w:val="es-ES"/>
        </w:rPr>
        <w:t xml:space="preserve">puesto que </w:t>
      </w:r>
      <w:r>
        <w:rPr>
          <w:lang w:val="es-AR"/>
        </w:rPr>
        <w:t xml:space="preserve">se requiere la adhesión a </w:t>
      </w:r>
      <w:r w:rsidRPr="007000DD">
        <w:rPr>
          <w:lang w:val="es-ES"/>
        </w:rPr>
        <w:t>las políticas operativas del Banco Mundial</w:t>
      </w:r>
      <w:r w:rsidRPr="00E07CA9">
        <w:rPr>
          <w:rStyle w:val="FootnoteReference"/>
          <w:lang w:val="es-AR"/>
        </w:rPr>
        <w:t>.</w:t>
      </w:r>
      <w:r w:rsidRPr="003F5219">
        <w:rPr>
          <w:rStyle w:val="FootnoteReference"/>
          <w:lang w:val="es-AR"/>
        </w:rPr>
        <w:footnoteReference w:id="58"/>
      </w:r>
    </w:p>
    <w:p w14:paraId="1EFC73C7" w14:textId="77777777" w:rsidR="00C3037F" w:rsidRPr="00CC1964" w:rsidRDefault="00C3037F" w:rsidP="00C3037F">
      <w:pPr>
        <w:pStyle w:val="Heading1"/>
        <w:rPr>
          <w:lang w:val="es-AR"/>
        </w:rPr>
      </w:pPr>
      <w:r w:rsidRPr="00CC1964">
        <w:rPr>
          <w:lang w:val="es-AR"/>
        </w:rPr>
        <w:t xml:space="preserve">Para los </w:t>
      </w:r>
      <w:r>
        <w:rPr>
          <w:lang w:val="es-AR"/>
        </w:rPr>
        <w:t xml:space="preserve">préstamos del Banco y </w:t>
      </w:r>
      <w:r w:rsidRPr="00CC1964">
        <w:rPr>
          <w:lang w:val="es-AR"/>
        </w:rPr>
        <w:t>créditos</w:t>
      </w:r>
      <w:r>
        <w:rPr>
          <w:lang w:val="es-AR"/>
        </w:rPr>
        <w:t>/donaciones de la AIF</w:t>
      </w:r>
      <w:r w:rsidRPr="00CC1964">
        <w:rPr>
          <w:lang w:val="es-AR"/>
        </w:rPr>
        <w:t xml:space="preserve">, los clientes tienen que </w:t>
      </w:r>
      <w:r>
        <w:rPr>
          <w:lang w:val="es-AR"/>
        </w:rPr>
        <w:t xml:space="preserve">llenar </w:t>
      </w:r>
      <w:r w:rsidRPr="00CC1964">
        <w:rPr>
          <w:lang w:val="es-AR"/>
        </w:rPr>
        <w:t>los formularios</w:t>
      </w:r>
      <w:r>
        <w:rPr>
          <w:lang w:val="es-AR"/>
        </w:rPr>
        <w:t>/plantillas</w:t>
      </w:r>
      <w:r w:rsidRPr="00CC1964">
        <w:rPr>
          <w:lang w:val="es-AR"/>
        </w:rPr>
        <w:t xml:space="preserve"> de inscripción que cubren diversos aspectos (</w:t>
      </w:r>
      <w:r>
        <w:rPr>
          <w:lang w:val="es-AR"/>
        </w:rPr>
        <w:t>por ej.</w:t>
      </w:r>
      <w:r w:rsidRPr="00CC1964">
        <w:rPr>
          <w:lang w:val="es-AR"/>
        </w:rPr>
        <w:t>, salvaguardias ambientales y sociales, información sobre controles financieros</w:t>
      </w:r>
      <w:r>
        <w:rPr>
          <w:lang w:val="es-AR"/>
        </w:rPr>
        <w:t xml:space="preserve"> </w:t>
      </w:r>
      <w:r w:rsidRPr="00CC1964">
        <w:rPr>
          <w:lang w:val="es-AR"/>
        </w:rPr>
        <w:t xml:space="preserve">internos); </w:t>
      </w:r>
      <w:r>
        <w:rPr>
          <w:lang w:val="es-AR"/>
        </w:rPr>
        <w:t xml:space="preserve">basado en esta información se evalúa </w:t>
      </w:r>
      <w:r w:rsidRPr="00CC1964">
        <w:rPr>
          <w:lang w:val="es-AR"/>
        </w:rPr>
        <w:t xml:space="preserve">el proyecto y </w:t>
      </w:r>
      <w:r>
        <w:rPr>
          <w:lang w:val="es-AR"/>
        </w:rPr>
        <w:t xml:space="preserve">se toman </w:t>
      </w:r>
      <w:r w:rsidRPr="00CC1964">
        <w:rPr>
          <w:lang w:val="es-AR"/>
        </w:rPr>
        <w:t xml:space="preserve">las decisiones. Los Fondos fiduciarios del </w:t>
      </w:r>
      <w:r>
        <w:rPr>
          <w:lang w:val="es-AR"/>
        </w:rPr>
        <w:t>B</w:t>
      </w:r>
      <w:r w:rsidRPr="00CC1964">
        <w:rPr>
          <w:lang w:val="es-AR"/>
        </w:rPr>
        <w:t>anco</w:t>
      </w:r>
      <w:r>
        <w:rPr>
          <w:lang w:val="es-AR"/>
        </w:rPr>
        <w:t>,</w:t>
      </w:r>
      <w:r w:rsidRPr="00CC1964">
        <w:rPr>
          <w:lang w:val="es-AR"/>
        </w:rPr>
        <w:t xml:space="preserve"> como ESMAP, FMAM, FVC, o CIF tienen sus propias plantillas, que los equipos del </w:t>
      </w:r>
      <w:r>
        <w:rPr>
          <w:lang w:val="es-AR"/>
        </w:rPr>
        <w:t>B</w:t>
      </w:r>
      <w:r w:rsidRPr="00CC1964">
        <w:rPr>
          <w:lang w:val="es-AR"/>
        </w:rPr>
        <w:t>anco</w:t>
      </w:r>
      <w:r>
        <w:rPr>
          <w:lang w:val="es-AR"/>
        </w:rPr>
        <w:t xml:space="preserve"> llenan normalmente </w:t>
      </w:r>
      <w:r w:rsidRPr="00CC1964">
        <w:rPr>
          <w:lang w:val="es-AR"/>
        </w:rPr>
        <w:t xml:space="preserve">para las actividades </w:t>
      </w:r>
      <w:r>
        <w:rPr>
          <w:lang w:val="es-AR"/>
        </w:rPr>
        <w:t xml:space="preserve">que efectúa el </w:t>
      </w:r>
      <w:r w:rsidRPr="00CC1964">
        <w:rPr>
          <w:lang w:val="es-AR"/>
        </w:rPr>
        <w:t xml:space="preserve">Banco en apoyo de un cliente. </w:t>
      </w:r>
    </w:p>
    <w:p w14:paraId="55F2529D" w14:textId="77777777" w:rsidR="00C3037F" w:rsidRPr="00CC1964" w:rsidRDefault="00C3037F" w:rsidP="00C3037F">
      <w:pPr>
        <w:pStyle w:val="ListParagraph"/>
        <w:numPr>
          <w:ilvl w:val="0"/>
          <w:numId w:val="23"/>
        </w:numPr>
        <w:ind w:hanging="720"/>
        <w:rPr>
          <w:b/>
          <w:lang w:val="es-AR"/>
        </w:rPr>
      </w:pPr>
      <w:r w:rsidRPr="00CC1964">
        <w:rPr>
          <w:b/>
          <w:lang w:val="es-AR"/>
        </w:rPr>
        <w:t>Gobiernos que financian la cooperación de desarrollo</w:t>
      </w:r>
    </w:p>
    <w:p w14:paraId="4C582927" w14:textId="77777777" w:rsidR="00C3037F" w:rsidRPr="00CC1964" w:rsidRDefault="00C3037F" w:rsidP="00C3037F">
      <w:pPr>
        <w:jc w:val="left"/>
        <w:rPr>
          <w:b/>
          <w:u w:val="single"/>
          <w:lang w:val="es-AR"/>
        </w:rPr>
      </w:pPr>
    </w:p>
    <w:p w14:paraId="6D2F8805" w14:textId="77777777" w:rsidR="00C3037F" w:rsidRPr="00CC1964" w:rsidRDefault="00C3037F" w:rsidP="00C3037F">
      <w:pPr>
        <w:jc w:val="left"/>
        <w:rPr>
          <w:i/>
          <w:u w:val="single"/>
          <w:lang w:val="fr-FR"/>
        </w:rPr>
      </w:pPr>
      <w:proofErr w:type="spellStart"/>
      <w:r w:rsidRPr="00CC1964">
        <w:rPr>
          <w:i/>
          <w:u w:val="single"/>
          <w:lang w:val="fr-FR"/>
        </w:rPr>
        <w:t>Gobierno</w:t>
      </w:r>
      <w:proofErr w:type="spellEnd"/>
      <w:r w:rsidRPr="00CC1964">
        <w:rPr>
          <w:i/>
          <w:u w:val="single"/>
          <w:lang w:val="fr-FR"/>
        </w:rPr>
        <w:t xml:space="preserve"> de Francia</w:t>
      </w:r>
    </w:p>
    <w:p w14:paraId="53821343" w14:textId="77777777" w:rsidR="00C3037F" w:rsidRPr="00CC1964" w:rsidRDefault="00C3037F" w:rsidP="00C3037F">
      <w:pPr>
        <w:rPr>
          <w:b/>
          <w:lang w:val="fr-FR"/>
        </w:rPr>
      </w:pPr>
    </w:p>
    <w:p w14:paraId="4029DD76" w14:textId="77777777" w:rsidR="00C3037F" w:rsidRPr="00CC1964" w:rsidRDefault="00C3037F" w:rsidP="00C3037F">
      <w:pPr>
        <w:rPr>
          <w:b/>
          <w:lang w:val="fr-FR"/>
        </w:rPr>
      </w:pPr>
      <w:r w:rsidRPr="00CC1964">
        <w:rPr>
          <w:b/>
          <w:lang w:val="fr-FR"/>
        </w:rPr>
        <w:t>Agence Française de Développement</w:t>
      </w:r>
      <w:r w:rsidRPr="00CC1964">
        <w:rPr>
          <w:lang w:val="fr-FR"/>
        </w:rPr>
        <w:t xml:space="preserve"> </w:t>
      </w:r>
    </w:p>
    <w:p w14:paraId="2121D5D4" w14:textId="77777777" w:rsidR="00C3037F" w:rsidRPr="00CC1964" w:rsidRDefault="00C3037F" w:rsidP="00C3037F">
      <w:pPr>
        <w:rPr>
          <w:b/>
          <w:lang w:val="fr-FR"/>
        </w:rPr>
      </w:pPr>
    </w:p>
    <w:p w14:paraId="2A14F751" w14:textId="77777777" w:rsidR="00C3037F" w:rsidRPr="00CC1964" w:rsidRDefault="00C3037F" w:rsidP="00C3037F">
      <w:pPr>
        <w:rPr>
          <w:i/>
          <w:lang w:val="es-AR"/>
        </w:rPr>
      </w:pPr>
      <w:r>
        <w:rPr>
          <w:i/>
          <w:lang w:val="es-AR"/>
        </w:rPr>
        <w:t>Antecedentes</w:t>
      </w:r>
      <w:r w:rsidRPr="00CC1964">
        <w:rPr>
          <w:lang w:val="es-AR"/>
        </w:rPr>
        <w:tab/>
      </w:r>
    </w:p>
    <w:p w14:paraId="016094FA" w14:textId="77777777" w:rsidR="00C3037F" w:rsidRPr="00CC1964" w:rsidRDefault="00C3037F" w:rsidP="00C3037F">
      <w:pPr>
        <w:rPr>
          <w:lang w:val="es-AR"/>
        </w:rPr>
      </w:pPr>
    </w:p>
    <w:p w14:paraId="713FF749" w14:textId="77777777" w:rsidR="00C3037F" w:rsidRPr="00CC1964" w:rsidRDefault="00C3037F" w:rsidP="00C3037F">
      <w:pPr>
        <w:pStyle w:val="Heading1"/>
        <w:rPr>
          <w:lang w:val="es-AR"/>
        </w:rPr>
      </w:pPr>
      <w:r>
        <w:rPr>
          <w:lang w:val="es-AR"/>
        </w:rPr>
        <w:t>El financiamiento de la Agencia Francesa de Desarrollo o</w:t>
      </w:r>
      <w:r w:rsidRPr="00CC1964">
        <w:rPr>
          <w:lang w:val="es-AR"/>
        </w:rPr>
        <w:t xml:space="preserve"> </w:t>
      </w:r>
      <w:proofErr w:type="spellStart"/>
      <w:r w:rsidRPr="00CC1964">
        <w:rPr>
          <w:lang w:val="es-AR"/>
        </w:rPr>
        <w:t>Agence</w:t>
      </w:r>
      <w:proofErr w:type="spellEnd"/>
      <w:r w:rsidRPr="00CC1964">
        <w:rPr>
          <w:lang w:val="es-AR"/>
        </w:rPr>
        <w:t xml:space="preserve"> </w:t>
      </w:r>
      <w:proofErr w:type="spellStart"/>
      <w:r w:rsidRPr="00CC1964">
        <w:rPr>
          <w:lang w:val="es-AR"/>
        </w:rPr>
        <w:t>Française</w:t>
      </w:r>
      <w:proofErr w:type="spellEnd"/>
      <w:r w:rsidRPr="00CC1964">
        <w:rPr>
          <w:lang w:val="es-AR"/>
        </w:rPr>
        <w:t xml:space="preserve"> de </w:t>
      </w:r>
      <w:proofErr w:type="spellStart"/>
      <w:r w:rsidRPr="00CC1964">
        <w:rPr>
          <w:lang w:val="es-AR"/>
        </w:rPr>
        <w:t>Développement</w:t>
      </w:r>
      <w:proofErr w:type="spellEnd"/>
      <w:r w:rsidRPr="00CC1964">
        <w:rPr>
          <w:lang w:val="es-AR"/>
        </w:rPr>
        <w:t xml:space="preserve"> (AFD), apoya y acelera transiciones hacia un mundo </w:t>
      </w:r>
      <w:proofErr w:type="gramStart"/>
      <w:r w:rsidRPr="00CC1964">
        <w:rPr>
          <w:lang w:val="es-AR"/>
        </w:rPr>
        <w:t>más justo y más sostenible</w:t>
      </w:r>
      <w:proofErr w:type="gramEnd"/>
      <w:r>
        <w:rPr>
          <w:lang w:val="es-AR"/>
        </w:rPr>
        <w:t>,</w:t>
      </w:r>
      <w:r w:rsidRPr="00CC1964">
        <w:rPr>
          <w:lang w:val="es-AR"/>
        </w:rPr>
        <w:t xml:space="preserve"> principalmente en </w:t>
      </w:r>
      <w:r>
        <w:rPr>
          <w:lang w:val="es-AR"/>
        </w:rPr>
        <w:t xml:space="preserve">lo que respecta al </w:t>
      </w:r>
      <w:r w:rsidRPr="00CC1964">
        <w:rPr>
          <w:lang w:val="es-AR"/>
        </w:rPr>
        <w:t xml:space="preserve">clima, </w:t>
      </w:r>
      <w:r>
        <w:rPr>
          <w:lang w:val="es-AR"/>
        </w:rPr>
        <w:t xml:space="preserve">la </w:t>
      </w:r>
      <w:r w:rsidRPr="00CC1964">
        <w:rPr>
          <w:lang w:val="es-AR"/>
        </w:rPr>
        <w:t xml:space="preserve">diversidad biológica, </w:t>
      </w:r>
      <w:r>
        <w:rPr>
          <w:lang w:val="es-AR"/>
        </w:rPr>
        <w:t xml:space="preserve">la </w:t>
      </w:r>
      <w:r w:rsidRPr="00CC1964">
        <w:rPr>
          <w:lang w:val="es-AR"/>
        </w:rPr>
        <w:t>paz, la educación, l</w:t>
      </w:r>
      <w:r>
        <w:rPr>
          <w:lang w:val="es-AR"/>
        </w:rPr>
        <w:t>a</w:t>
      </w:r>
      <w:r w:rsidRPr="00CC1964">
        <w:rPr>
          <w:lang w:val="es-AR"/>
        </w:rPr>
        <w:t xml:space="preserve"> </w:t>
      </w:r>
      <w:r>
        <w:rPr>
          <w:lang w:val="es-AR"/>
        </w:rPr>
        <w:t>planificación</w:t>
      </w:r>
      <w:r w:rsidRPr="00CC1964">
        <w:rPr>
          <w:lang w:val="es-AR"/>
        </w:rPr>
        <w:t xml:space="preserve"> urban</w:t>
      </w:r>
      <w:r>
        <w:rPr>
          <w:lang w:val="es-AR"/>
        </w:rPr>
        <w:t>a</w:t>
      </w:r>
      <w:r w:rsidRPr="00CC1964">
        <w:rPr>
          <w:lang w:val="es-AR"/>
        </w:rPr>
        <w:t>, la salud y el gobierno. Sus equipos están implicados en más de 4</w:t>
      </w:r>
      <w:r>
        <w:rPr>
          <w:lang w:val="es-AR"/>
        </w:rPr>
        <w:t xml:space="preserve"> </w:t>
      </w:r>
      <w:r w:rsidRPr="00CC1964">
        <w:rPr>
          <w:lang w:val="es-AR"/>
        </w:rPr>
        <w:t>000 proyectos en los territorios de ultramar y 115 países</w:t>
      </w:r>
      <w:r>
        <w:rPr>
          <w:lang w:val="es-AR"/>
        </w:rPr>
        <w:t xml:space="preserve">, contribuyendo </w:t>
      </w:r>
      <w:r w:rsidRPr="00CC1964">
        <w:rPr>
          <w:lang w:val="es-AR"/>
        </w:rPr>
        <w:t xml:space="preserve">al compromiso de Francia y </w:t>
      </w:r>
      <w:r>
        <w:rPr>
          <w:lang w:val="es-AR"/>
        </w:rPr>
        <w:t>de los franceses en</w:t>
      </w:r>
      <w:r w:rsidRPr="00CC1964">
        <w:rPr>
          <w:lang w:val="es-AR"/>
        </w:rPr>
        <w:t xml:space="preserve"> favor </w:t>
      </w:r>
      <w:r>
        <w:rPr>
          <w:lang w:val="es-AR"/>
        </w:rPr>
        <w:t>de los Objetivos de Desarrollo Sostenible</w:t>
      </w:r>
      <w:r w:rsidRPr="00CC1964">
        <w:rPr>
          <w:lang w:val="es-AR"/>
        </w:rPr>
        <w:t>.</w:t>
      </w:r>
    </w:p>
    <w:p w14:paraId="3DFE9BC4" w14:textId="77777777" w:rsidR="00C3037F" w:rsidRPr="00CC1964" w:rsidRDefault="00C3037F" w:rsidP="00C3037F">
      <w:pPr>
        <w:pStyle w:val="Heading1"/>
        <w:rPr>
          <w:lang w:val="es-AR"/>
        </w:rPr>
      </w:pPr>
      <w:r>
        <w:rPr>
          <w:lang w:val="es-AR"/>
        </w:rPr>
        <w:t xml:space="preserve">La </w:t>
      </w:r>
      <w:r w:rsidRPr="00CC1964">
        <w:rPr>
          <w:lang w:val="es-AR"/>
        </w:rPr>
        <w:t>AFD a</w:t>
      </w:r>
      <w:r>
        <w:rPr>
          <w:lang w:val="es-AR"/>
        </w:rPr>
        <w:t xml:space="preserve">spira a lograr </w:t>
      </w:r>
      <w:r w:rsidRPr="00CC1964">
        <w:rPr>
          <w:lang w:val="es-AR"/>
        </w:rPr>
        <w:t xml:space="preserve">un mundo </w:t>
      </w:r>
      <w:proofErr w:type="gramStart"/>
      <w:r w:rsidRPr="00CC1964">
        <w:rPr>
          <w:lang w:val="es-AR"/>
        </w:rPr>
        <w:t>más justo</w:t>
      </w:r>
      <w:r>
        <w:rPr>
          <w:lang w:val="es-AR"/>
        </w:rPr>
        <w:t xml:space="preserve"> </w:t>
      </w:r>
      <w:r w:rsidRPr="00CC1964">
        <w:rPr>
          <w:lang w:val="es-AR"/>
        </w:rPr>
        <w:t>y más sostenible</w:t>
      </w:r>
      <w:proofErr w:type="gramEnd"/>
      <w:r w:rsidRPr="00CC1964">
        <w:rPr>
          <w:lang w:val="es-AR"/>
        </w:rPr>
        <w:t xml:space="preserve"> </w:t>
      </w:r>
      <w:r>
        <w:rPr>
          <w:lang w:val="es-AR"/>
        </w:rPr>
        <w:t xml:space="preserve">mediante </w:t>
      </w:r>
      <w:r w:rsidRPr="00CC1964">
        <w:rPr>
          <w:lang w:val="es-AR"/>
        </w:rPr>
        <w:t>seis transiciones importantes: social, energ</w:t>
      </w:r>
      <w:r>
        <w:rPr>
          <w:lang w:val="es-AR"/>
        </w:rPr>
        <w:t>ética</w:t>
      </w:r>
      <w:r w:rsidRPr="00CC1964">
        <w:rPr>
          <w:lang w:val="es-AR"/>
        </w:rPr>
        <w:t>, territorial, digital, cívic</w:t>
      </w:r>
      <w:r>
        <w:rPr>
          <w:lang w:val="es-AR"/>
        </w:rPr>
        <w:t>a</w:t>
      </w:r>
      <w:r w:rsidRPr="00CC1964">
        <w:rPr>
          <w:lang w:val="es-AR"/>
        </w:rPr>
        <w:t xml:space="preserve"> y económic</w:t>
      </w:r>
      <w:r>
        <w:rPr>
          <w:lang w:val="es-AR"/>
        </w:rPr>
        <w:t>a</w:t>
      </w:r>
      <w:r w:rsidRPr="00CC1964">
        <w:rPr>
          <w:lang w:val="es-AR"/>
        </w:rPr>
        <w:t xml:space="preserve">. </w:t>
      </w:r>
      <w:r>
        <w:rPr>
          <w:lang w:val="es-AR"/>
        </w:rPr>
        <w:t xml:space="preserve">La AFD presta apoyo a </w:t>
      </w:r>
      <w:r w:rsidRPr="00CC1964">
        <w:rPr>
          <w:lang w:val="es-AR"/>
        </w:rPr>
        <w:t>estas transiciones</w:t>
      </w:r>
      <w:r>
        <w:rPr>
          <w:lang w:val="es-AR"/>
        </w:rPr>
        <w:t xml:space="preserve"> que</w:t>
      </w:r>
      <w:r w:rsidRPr="00CC1964">
        <w:rPr>
          <w:lang w:val="es-AR"/>
        </w:rPr>
        <w:t xml:space="preserve"> son esenciales para </w:t>
      </w:r>
      <w:r>
        <w:rPr>
          <w:lang w:val="es-AR"/>
        </w:rPr>
        <w:t>el logro de los Objetivos de Desarrollo Sostenible</w:t>
      </w:r>
      <w:r w:rsidRPr="00CC1964">
        <w:rPr>
          <w:lang w:val="es-AR"/>
        </w:rPr>
        <w:t xml:space="preserve">. En 2020, el </w:t>
      </w:r>
      <w:r>
        <w:rPr>
          <w:lang w:val="es-AR"/>
        </w:rPr>
        <w:t>grupo AFD</w:t>
      </w:r>
      <w:r w:rsidRPr="00CC1964">
        <w:rPr>
          <w:lang w:val="es-AR"/>
        </w:rPr>
        <w:t xml:space="preserve"> </w:t>
      </w:r>
      <w:r>
        <w:rPr>
          <w:lang w:val="es-AR"/>
        </w:rPr>
        <w:t xml:space="preserve">destinó </w:t>
      </w:r>
      <w:r w:rsidRPr="00CC1964">
        <w:rPr>
          <w:lang w:val="es-AR"/>
        </w:rPr>
        <w:t>12,1 mil millones</w:t>
      </w:r>
      <w:r>
        <w:rPr>
          <w:lang w:val="es-AR"/>
        </w:rPr>
        <w:t xml:space="preserve"> € </w:t>
      </w:r>
      <w:r w:rsidRPr="00CC1964">
        <w:rPr>
          <w:lang w:val="es-AR"/>
        </w:rPr>
        <w:t>(13,4 mil millones</w:t>
      </w:r>
      <w:r>
        <w:rPr>
          <w:lang w:val="es-AR"/>
        </w:rPr>
        <w:t xml:space="preserve"> </w:t>
      </w:r>
      <w:r w:rsidRPr="00CC1964">
        <w:rPr>
          <w:lang w:val="es-AR"/>
        </w:rPr>
        <w:t xml:space="preserve">$EUA) a proyectos de desarrollo. </w:t>
      </w:r>
    </w:p>
    <w:p w14:paraId="6BAA70F6" w14:textId="77777777" w:rsidR="00C3037F" w:rsidRPr="00CC1964" w:rsidRDefault="00C3037F" w:rsidP="00C3037F">
      <w:pPr>
        <w:pStyle w:val="Heading1"/>
        <w:rPr>
          <w:lang w:val="es-AR"/>
        </w:rPr>
      </w:pPr>
      <w:r w:rsidRPr="00CC1964">
        <w:rPr>
          <w:lang w:val="es-AR"/>
        </w:rPr>
        <w:t xml:space="preserve">En 2020, el </w:t>
      </w:r>
      <w:r>
        <w:rPr>
          <w:lang w:val="es-AR"/>
        </w:rPr>
        <w:t>Grupo AFD</w:t>
      </w:r>
      <w:r w:rsidRPr="00CC1964">
        <w:rPr>
          <w:lang w:val="es-AR"/>
        </w:rPr>
        <w:t xml:space="preserve"> invirtió 1,5 mil millones </w:t>
      </w:r>
      <w:r>
        <w:rPr>
          <w:lang w:val="es-AR"/>
        </w:rPr>
        <w:t xml:space="preserve">€ </w:t>
      </w:r>
      <w:r w:rsidRPr="00CC1964">
        <w:rPr>
          <w:lang w:val="es-AR"/>
        </w:rPr>
        <w:t>(1,7 mil millones</w:t>
      </w:r>
      <w:r>
        <w:rPr>
          <w:lang w:val="es-AR"/>
        </w:rPr>
        <w:t xml:space="preserve"> </w:t>
      </w:r>
      <w:r w:rsidRPr="00CC1964">
        <w:rPr>
          <w:lang w:val="es-AR"/>
        </w:rPr>
        <w:t xml:space="preserve">$EUA) en proyectos </w:t>
      </w:r>
      <w:r>
        <w:rPr>
          <w:lang w:val="es-AR"/>
        </w:rPr>
        <w:t>d</w:t>
      </w:r>
      <w:r w:rsidRPr="00CC1964">
        <w:rPr>
          <w:lang w:val="es-AR"/>
        </w:rPr>
        <w:t xml:space="preserve">el </w:t>
      </w:r>
      <w:r>
        <w:rPr>
          <w:lang w:val="es-AR"/>
        </w:rPr>
        <w:t>sector energético</w:t>
      </w:r>
      <w:r w:rsidRPr="00CC1964">
        <w:rPr>
          <w:lang w:val="es-AR"/>
        </w:rPr>
        <w:t xml:space="preserve">. </w:t>
      </w:r>
      <w:r>
        <w:rPr>
          <w:lang w:val="es-AR"/>
        </w:rPr>
        <w:t>La</w:t>
      </w:r>
      <w:r w:rsidRPr="00CC1964">
        <w:rPr>
          <w:lang w:val="es-AR"/>
        </w:rPr>
        <w:t xml:space="preserve"> eficiencia energética es un eje </w:t>
      </w:r>
      <w:r>
        <w:rPr>
          <w:lang w:val="es-AR"/>
        </w:rPr>
        <w:t xml:space="preserve">prioritario </w:t>
      </w:r>
      <w:r w:rsidRPr="00CC1964">
        <w:rPr>
          <w:lang w:val="es-AR"/>
        </w:rPr>
        <w:t xml:space="preserve">de la </w:t>
      </w:r>
      <w:r>
        <w:rPr>
          <w:lang w:val="es-AR"/>
        </w:rPr>
        <w:t>E</w:t>
      </w:r>
      <w:r w:rsidRPr="00CC1964">
        <w:rPr>
          <w:lang w:val="es-AR"/>
        </w:rPr>
        <w:t xml:space="preserve">strategia de transición </w:t>
      </w:r>
      <w:r>
        <w:rPr>
          <w:lang w:val="es-AR"/>
        </w:rPr>
        <w:t>energética</w:t>
      </w:r>
      <w:r w:rsidRPr="00CC1964">
        <w:rPr>
          <w:lang w:val="es-AR"/>
        </w:rPr>
        <w:t xml:space="preserve"> del </w:t>
      </w:r>
      <w:r>
        <w:rPr>
          <w:lang w:val="es-AR"/>
        </w:rPr>
        <w:t>grupo AFD</w:t>
      </w:r>
      <w:r w:rsidRPr="00CC1964">
        <w:rPr>
          <w:lang w:val="es-AR"/>
        </w:rPr>
        <w:t xml:space="preserve">. El </w:t>
      </w:r>
      <w:r>
        <w:rPr>
          <w:lang w:val="es-AR"/>
        </w:rPr>
        <w:t>grupo AFD</w:t>
      </w:r>
      <w:r w:rsidRPr="00CC1964">
        <w:rPr>
          <w:lang w:val="es-AR"/>
        </w:rPr>
        <w:t xml:space="preserve"> invirtió 281 millones</w:t>
      </w:r>
      <w:r>
        <w:rPr>
          <w:lang w:val="es-AR"/>
        </w:rPr>
        <w:t xml:space="preserve"> €</w:t>
      </w:r>
      <w:r w:rsidRPr="00CC1964">
        <w:rPr>
          <w:lang w:val="es-AR"/>
        </w:rPr>
        <w:t xml:space="preserve"> (310,2 millones</w:t>
      </w:r>
      <w:r>
        <w:rPr>
          <w:lang w:val="es-AR"/>
        </w:rPr>
        <w:t xml:space="preserve"> $EUA</w:t>
      </w:r>
      <w:r w:rsidRPr="00CC1964">
        <w:rPr>
          <w:lang w:val="es-AR"/>
        </w:rPr>
        <w:t xml:space="preserve">) </w:t>
      </w:r>
      <w:r>
        <w:rPr>
          <w:lang w:val="es-AR"/>
        </w:rPr>
        <w:t xml:space="preserve">para </w:t>
      </w:r>
      <w:r w:rsidRPr="00CC1964">
        <w:rPr>
          <w:lang w:val="es-AR"/>
        </w:rPr>
        <w:t xml:space="preserve">eficiencia energética en proyectos de infraestructura. </w:t>
      </w:r>
      <w:proofErr w:type="gramStart"/>
      <w:r>
        <w:rPr>
          <w:lang w:val="es-AR"/>
        </w:rPr>
        <w:t>Asimismo</w:t>
      </w:r>
      <w:proofErr w:type="gramEnd"/>
      <w:r>
        <w:rPr>
          <w:lang w:val="es-AR"/>
        </w:rPr>
        <w:t xml:space="preserve"> </w:t>
      </w:r>
      <w:r w:rsidRPr="00CC1964">
        <w:rPr>
          <w:lang w:val="es-AR"/>
        </w:rPr>
        <w:t>apoya</w:t>
      </w:r>
      <w:r>
        <w:rPr>
          <w:lang w:val="es-AR"/>
        </w:rPr>
        <w:t xml:space="preserve"> la</w:t>
      </w:r>
      <w:r w:rsidRPr="00CC1964">
        <w:rPr>
          <w:lang w:val="es-AR"/>
        </w:rPr>
        <w:t xml:space="preserve"> eficiencia energética </w:t>
      </w:r>
      <w:r>
        <w:rPr>
          <w:lang w:val="es-AR"/>
        </w:rPr>
        <w:t xml:space="preserve">mediante </w:t>
      </w:r>
      <w:r w:rsidRPr="00CC1964">
        <w:rPr>
          <w:lang w:val="es-AR"/>
        </w:rPr>
        <w:t xml:space="preserve">ayuda técnica </w:t>
      </w:r>
      <w:r>
        <w:rPr>
          <w:lang w:val="es-AR"/>
        </w:rPr>
        <w:t>a</w:t>
      </w:r>
      <w:r w:rsidRPr="00CC1964">
        <w:rPr>
          <w:lang w:val="es-AR"/>
        </w:rPr>
        <w:t xml:space="preserve"> proyecto</w:t>
      </w:r>
      <w:r>
        <w:rPr>
          <w:lang w:val="es-AR"/>
        </w:rPr>
        <w:t>s</w:t>
      </w:r>
      <w:r w:rsidRPr="00CC1964">
        <w:rPr>
          <w:lang w:val="es-AR"/>
        </w:rPr>
        <w:t xml:space="preserve">, </w:t>
      </w:r>
      <w:r>
        <w:rPr>
          <w:lang w:val="es-AR"/>
        </w:rPr>
        <w:t>p</w:t>
      </w:r>
      <w:r w:rsidRPr="00CC1964">
        <w:rPr>
          <w:lang w:val="es-AR"/>
        </w:rPr>
        <w:t xml:space="preserve">réstamos en condiciones favorables y </w:t>
      </w:r>
      <w:r>
        <w:rPr>
          <w:lang w:val="es-AR"/>
        </w:rPr>
        <w:t>donaciones</w:t>
      </w:r>
      <w:r w:rsidRPr="00CC1964">
        <w:rPr>
          <w:lang w:val="es-AR"/>
        </w:rPr>
        <w:t xml:space="preserve"> </w:t>
      </w:r>
      <w:r>
        <w:rPr>
          <w:lang w:val="es-AR"/>
        </w:rPr>
        <w:t>para</w:t>
      </w:r>
      <w:r w:rsidRPr="00CC1964">
        <w:rPr>
          <w:lang w:val="es-AR"/>
        </w:rPr>
        <w:t xml:space="preserve"> inversión (</w:t>
      </w:r>
      <w:r>
        <w:rPr>
          <w:lang w:val="es-AR"/>
        </w:rPr>
        <w:t>P</w:t>
      </w:r>
      <w:r w:rsidRPr="00CC1964">
        <w:rPr>
          <w:lang w:val="es-AR"/>
        </w:rPr>
        <w:t>rograma para eficiencia energética en los edificios (PEEB</w:t>
      </w:r>
      <w:r>
        <w:rPr>
          <w:lang w:val="es-AR"/>
        </w:rPr>
        <w:t>, por su sigla en inglés</w:t>
      </w:r>
      <w:r w:rsidRPr="00CC1964">
        <w:rPr>
          <w:lang w:val="es-AR"/>
        </w:rPr>
        <w:t xml:space="preserve">), uso sostenible de </w:t>
      </w:r>
      <w:r>
        <w:rPr>
          <w:lang w:val="es-AR"/>
        </w:rPr>
        <w:t xml:space="preserve">finanzas para </w:t>
      </w:r>
      <w:r w:rsidRPr="00CC1964">
        <w:rPr>
          <w:lang w:val="es-AR"/>
        </w:rPr>
        <w:t xml:space="preserve">recursos naturales y </w:t>
      </w:r>
      <w:r>
        <w:rPr>
          <w:lang w:val="es-AR"/>
        </w:rPr>
        <w:t xml:space="preserve">energía </w:t>
      </w:r>
      <w:r w:rsidRPr="00CC1964">
        <w:rPr>
          <w:lang w:val="es-AR"/>
        </w:rPr>
        <w:t>(SUNREF</w:t>
      </w:r>
      <w:r>
        <w:rPr>
          <w:lang w:val="es-AR"/>
        </w:rPr>
        <w:t>, por su sigla en inglés</w:t>
      </w:r>
      <w:r w:rsidRPr="00CC1964">
        <w:rPr>
          <w:lang w:val="es-AR"/>
        </w:rPr>
        <w:t>)).</w:t>
      </w:r>
    </w:p>
    <w:p w14:paraId="04BC8781" w14:textId="77777777" w:rsidR="00C3037F" w:rsidRPr="00CC1964" w:rsidRDefault="00C3037F" w:rsidP="00C3037F">
      <w:pPr>
        <w:keepNext/>
        <w:rPr>
          <w:i/>
          <w:lang w:val="es-AR"/>
        </w:rPr>
      </w:pPr>
      <w:r w:rsidRPr="00CC1964">
        <w:rPr>
          <w:i/>
          <w:lang w:val="es-AR"/>
        </w:rPr>
        <w:t>Admisibilidad</w:t>
      </w:r>
    </w:p>
    <w:p w14:paraId="4FA71656" w14:textId="77777777" w:rsidR="00C3037F" w:rsidRPr="00CC1964" w:rsidRDefault="00C3037F" w:rsidP="00C3037F">
      <w:pPr>
        <w:keepNext/>
        <w:rPr>
          <w:lang w:val="es-AR"/>
        </w:rPr>
      </w:pPr>
    </w:p>
    <w:p w14:paraId="5810BD1A" w14:textId="77777777" w:rsidR="00C3037F" w:rsidRPr="00CC1964" w:rsidRDefault="00C3037F" w:rsidP="00C3037F">
      <w:pPr>
        <w:pStyle w:val="Heading1"/>
        <w:rPr>
          <w:lang w:val="es-AR"/>
        </w:rPr>
      </w:pPr>
      <w:r w:rsidRPr="00CC1964">
        <w:rPr>
          <w:lang w:val="es-AR"/>
        </w:rPr>
        <w:t xml:space="preserve">El financiamiento de AFD </w:t>
      </w:r>
      <w:r>
        <w:rPr>
          <w:lang w:val="es-AR"/>
        </w:rPr>
        <w:t xml:space="preserve">se dirige a los </w:t>
      </w:r>
      <w:r w:rsidRPr="00CC1964">
        <w:rPr>
          <w:lang w:val="es-AR"/>
        </w:rPr>
        <w:t>gobiernos, autoridades locales,</w:t>
      </w:r>
      <w:r>
        <w:rPr>
          <w:lang w:val="es-AR"/>
        </w:rPr>
        <w:t xml:space="preserve"> empresas</w:t>
      </w:r>
      <w:r w:rsidRPr="00CC1964">
        <w:rPr>
          <w:lang w:val="es-AR"/>
        </w:rPr>
        <w:t xml:space="preserve"> públic</w:t>
      </w:r>
      <w:r>
        <w:rPr>
          <w:lang w:val="es-AR"/>
        </w:rPr>
        <w:t>as</w:t>
      </w:r>
      <w:r w:rsidRPr="00CC1964">
        <w:rPr>
          <w:lang w:val="es-AR"/>
        </w:rPr>
        <w:t xml:space="preserve"> y privadas, incluyendo los bancos, l</w:t>
      </w:r>
      <w:r>
        <w:rPr>
          <w:lang w:val="es-AR"/>
        </w:rPr>
        <w:t>as</w:t>
      </w:r>
      <w:r w:rsidRPr="00CC1964">
        <w:rPr>
          <w:lang w:val="es-AR"/>
        </w:rPr>
        <w:t xml:space="preserve"> ONG frances</w:t>
      </w:r>
      <w:r>
        <w:rPr>
          <w:lang w:val="es-AR"/>
        </w:rPr>
        <w:t>a</w:t>
      </w:r>
      <w:r w:rsidRPr="00CC1964">
        <w:rPr>
          <w:lang w:val="es-AR"/>
        </w:rPr>
        <w:t xml:space="preserve">s y las fundaciones. </w:t>
      </w:r>
      <w:r>
        <w:rPr>
          <w:lang w:val="es-AR"/>
        </w:rPr>
        <w:t xml:space="preserve">Unos </w:t>
      </w:r>
      <w:r w:rsidRPr="00CC1964">
        <w:rPr>
          <w:lang w:val="es-AR"/>
        </w:rPr>
        <w:t xml:space="preserve">115 países son </w:t>
      </w:r>
      <w:r>
        <w:rPr>
          <w:lang w:val="es-AR"/>
        </w:rPr>
        <w:t>admisibles</w:t>
      </w:r>
      <w:r w:rsidRPr="00CC1964">
        <w:rPr>
          <w:lang w:val="es-AR"/>
        </w:rPr>
        <w:t xml:space="preserve"> p</w:t>
      </w:r>
      <w:r>
        <w:rPr>
          <w:lang w:val="es-AR"/>
        </w:rPr>
        <w:t xml:space="preserve">ara el </w:t>
      </w:r>
      <w:r w:rsidRPr="00CC1964">
        <w:rPr>
          <w:lang w:val="es-AR"/>
        </w:rPr>
        <w:t>apoyo financiero de AFD.</w:t>
      </w:r>
    </w:p>
    <w:p w14:paraId="153382D0" w14:textId="77777777" w:rsidR="00C3037F" w:rsidRPr="00CC1964" w:rsidRDefault="00C3037F" w:rsidP="00C3037F">
      <w:pPr>
        <w:pStyle w:val="Heading1"/>
        <w:rPr>
          <w:lang w:val="es-AR"/>
        </w:rPr>
      </w:pPr>
      <w:r w:rsidRPr="00CC1964">
        <w:rPr>
          <w:lang w:val="es-AR"/>
        </w:rPr>
        <w:t>No hay</w:t>
      </w:r>
      <w:r>
        <w:rPr>
          <w:lang w:val="es-AR"/>
        </w:rPr>
        <w:t xml:space="preserve"> un</w:t>
      </w:r>
      <w:r w:rsidRPr="00CC1964">
        <w:rPr>
          <w:lang w:val="es-AR"/>
        </w:rPr>
        <w:t xml:space="preserve"> nivel mínimo de financiación.</w:t>
      </w:r>
    </w:p>
    <w:p w14:paraId="742E1C68" w14:textId="77777777" w:rsidR="00C3037F" w:rsidRPr="00CC1964" w:rsidRDefault="00C3037F" w:rsidP="00C3037F">
      <w:pPr>
        <w:rPr>
          <w:i/>
          <w:lang w:val="es-AR"/>
        </w:rPr>
      </w:pPr>
      <w:r w:rsidRPr="00CC1964">
        <w:rPr>
          <w:i/>
          <w:lang w:val="es-AR"/>
        </w:rPr>
        <w:t>Políticas y procedimientos</w:t>
      </w:r>
    </w:p>
    <w:p w14:paraId="2804C07D" w14:textId="77777777" w:rsidR="00C3037F" w:rsidRPr="00CC1964" w:rsidRDefault="00C3037F" w:rsidP="00C3037F">
      <w:pPr>
        <w:rPr>
          <w:lang w:val="es-AR"/>
        </w:rPr>
      </w:pPr>
    </w:p>
    <w:p w14:paraId="595934E1" w14:textId="77777777" w:rsidR="00C3037F" w:rsidRPr="00CC1964" w:rsidRDefault="00C3037F" w:rsidP="00C3037F">
      <w:pPr>
        <w:pStyle w:val="Heading1"/>
        <w:rPr>
          <w:lang w:val="es-AR"/>
        </w:rPr>
      </w:pPr>
      <w:r>
        <w:rPr>
          <w:lang w:val="es-AR"/>
        </w:rPr>
        <w:t xml:space="preserve">La </w:t>
      </w:r>
      <w:r w:rsidRPr="007000DD">
        <w:rPr>
          <w:lang w:val="es-ES"/>
        </w:rPr>
        <w:t xml:space="preserve">AFD tiene una amplia gama de herramientas financieras para apoyar </w:t>
      </w:r>
      <w:r>
        <w:rPr>
          <w:lang w:val="es-AR"/>
        </w:rPr>
        <w:t xml:space="preserve">a </w:t>
      </w:r>
      <w:r w:rsidRPr="007000DD">
        <w:rPr>
          <w:lang w:val="es-ES"/>
        </w:rPr>
        <w:t xml:space="preserve">sus asociados y </w:t>
      </w:r>
      <w:r>
        <w:rPr>
          <w:lang w:val="es-AR"/>
        </w:rPr>
        <w:t xml:space="preserve">sus </w:t>
      </w:r>
      <w:r w:rsidRPr="007000DD">
        <w:rPr>
          <w:lang w:val="es-ES"/>
        </w:rPr>
        <w:t>prioridades;</w:t>
      </w:r>
      <w:r w:rsidRPr="00CC1964">
        <w:rPr>
          <w:lang w:val="es-AR"/>
        </w:rPr>
        <w:t xml:space="preserve"> </w:t>
      </w:r>
      <w:r w:rsidRPr="007000DD">
        <w:rPr>
          <w:lang w:val="es-ES"/>
        </w:rPr>
        <w:t xml:space="preserve">éstos incluyen los instrumentos </w:t>
      </w:r>
      <w:r>
        <w:rPr>
          <w:lang w:val="es-AR"/>
        </w:rPr>
        <w:t xml:space="preserve">de subvención reembolsable, </w:t>
      </w:r>
      <w:r w:rsidRPr="007000DD">
        <w:rPr>
          <w:lang w:val="es-ES"/>
        </w:rPr>
        <w:t xml:space="preserve">como préstamos </w:t>
      </w:r>
      <w:proofErr w:type="gramStart"/>
      <w:r>
        <w:rPr>
          <w:lang w:val="es-AR"/>
        </w:rPr>
        <w:t xml:space="preserve">y </w:t>
      </w:r>
      <w:r w:rsidRPr="007000DD">
        <w:rPr>
          <w:lang w:val="es-ES"/>
        </w:rPr>
        <w:t xml:space="preserve"> d</w:t>
      </w:r>
      <w:proofErr w:type="spellStart"/>
      <w:r>
        <w:rPr>
          <w:lang w:val="es-AR"/>
        </w:rPr>
        <w:t>onaciones</w:t>
      </w:r>
      <w:proofErr w:type="spellEnd"/>
      <w:proofErr w:type="gramEnd"/>
      <w:r w:rsidRPr="007000DD">
        <w:rPr>
          <w:lang w:val="es-ES"/>
        </w:rPr>
        <w:t>.</w:t>
      </w:r>
      <w:r w:rsidRPr="00533322">
        <w:rPr>
          <w:lang w:val="es-AR"/>
        </w:rPr>
        <w:t xml:space="preserve"> </w:t>
      </w:r>
      <w:r>
        <w:rPr>
          <w:lang w:val="es-AR"/>
        </w:rPr>
        <w:t xml:space="preserve">Al enfrentarse con </w:t>
      </w:r>
      <w:r w:rsidRPr="007000DD">
        <w:rPr>
          <w:lang w:val="es-ES"/>
        </w:rPr>
        <w:t>necesidades constantemente cambiantes,</w:t>
      </w:r>
      <w:r>
        <w:rPr>
          <w:lang w:val="es-AR"/>
        </w:rPr>
        <w:t xml:space="preserve"> la </w:t>
      </w:r>
      <w:r w:rsidRPr="007000DD">
        <w:rPr>
          <w:lang w:val="es-ES"/>
        </w:rPr>
        <w:t>AFD desarrolla</w:t>
      </w:r>
      <w:r>
        <w:rPr>
          <w:lang w:val="es-AR"/>
        </w:rPr>
        <w:t xml:space="preserve"> diversas opciones financieras</w:t>
      </w:r>
      <w:r w:rsidRPr="00CC1964">
        <w:rPr>
          <w:rStyle w:val="FootnoteReference"/>
          <w:lang w:val="es-AR"/>
        </w:rPr>
        <w:t>.</w:t>
      </w:r>
      <w:r w:rsidRPr="00640399">
        <w:rPr>
          <w:rStyle w:val="FootnoteReference"/>
          <w:lang w:val="es-AR"/>
        </w:rPr>
        <w:footnoteReference w:id="59"/>
      </w:r>
      <w:r w:rsidRPr="00CC1964">
        <w:rPr>
          <w:lang w:val="es-AR"/>
        </w:rPr>
        <w:t xml:space="preserve">   </w:t>
      </w:r>
    </w:p>
    <w:p w14:paraId="4E4E81CA" w14:textId="77777777" w:rsidR="00C3037F" w:rsidRPr="00CC1964" w:rsidRDefault="00C3037F" w:rsidP="00C3037F">
      <w:pPr>
        <w:pStyle w:val="Heading1"/>
        <w:rPr>
          <w:lang w:val="es-AR"/>
        </w:rPr>
      </w:pPr>
      <w:r>
        <w:rPr>
          <w:lang w:val="es-AR"/>
        </w:rPr>
        <w:t>En la AFD también h</w:t>
      </w:r>
      <w:r w:rsidRPr="00CC1964">
        <w:rPr>
          <w:lang w:val="es-AR"/>
        </w:rPr>
        <w:t xml:space="preserve">ay </w:t>
      </w:r>
      <w:r>
        <w:rPr>
          <w:lang w:val="es-AR"/>
        </w:rPr>
        <w:t xml:space="preserve">mecanismos financieros </w:t>
      </w:r>
      <w:r w:rsidRPr="00CC1964">
        <w:rPr>
          <w:lang w:val="es-AR"/>
        </w:rPr>
        <w:t>específic</w:t>
      </w:r>
      <w:r>
        <w:rPr>
          <w:lang w:val="es-AR"/>
        </w:rPr>
        <w:t>o</w:t>
      </w:r>
      <w:r w:rsidRPr="00CC1964">
        <w:rPr>
          <w:lang w:val="es-AR"/>
        </w:rPr>
        <w:t>s (</w:t>
      </w:r>
      <w:r>
        <w:rPr>
          <w:lang w:val="es-AR"/>
        </w:rPr>
        <w:t>por ej.</w:t>
      </w:r>
      <w:r w:rsidRPr="00CC1964">
        <w:rPr>
          <w:lang w:val="es-AR"/>
        </w:rPr>
        <w:t>, SUNREF, PEEB) diseñad</w:t>
      </w:r>
      <w:r>
        <w:rPr>
          <w:lang w:val="es-AR"/>
        </w:rPr>
        <w:t>os</w:t>
      </w:r>
      <w:r w:rsidRPr="00CC1964">
        <w:rPr>
          <w:lang w:val="es-AR"/>
        </w:rPr>
        <w:t xml:space="preserve"> para el financiamiento de proyecto</w:t>
      </w:r>
      <w:r>
        <w:rPr>
          <w:lang w:val="es-AR"/>
        </w:rPr>
        <w:t>s</w:t>
      </w:r>
      <w:r w:rsidRPr="00CC1964">
        <w:rPr>
          <w:lang w:val="es-AR"/>
        </w:rPr>
        <w:t xml:space="preserve"> relacionad</w:t>
      </w:r>
      <w:r>
        <w:rPr>
          <w:lang w:val="es-AR"/>
        </w:rPr>
        <w:t>os con la eficiencia energética</w:t>
      </w:r>
      <w:r w:rsidRPr="00CC1964">
        <w:rPr>
          <w:lang w:val="es-AR"/>
        </w:rPr>
        <w:t>.</w:t>
      </w:r>
    </w:p>
    <w:p w14:paraId="34D60B5C" w14:textId="77777777" w:rsidR="00C3037F" w:rsidRPr="00CC1964" w:rsidRDefault="00C3037F" w:rsidP="00B87EAB">
      <w:pPr>
        <w:keepNext/>
        <w:keepLines/>
        <w:rPr>
          <w:b/>
          <w:lang w:val="es-AR"/>
        </w:rPr>
      </w:pPr>
      <w:proofErr w:type="spellStart"/>
      <w:r w:rsidRPr="00CC1964">
        <w:rPr>
          <w:b/>
          <w:lang w:val="es-AR"/>
        </w:rPr>
        <w:t>Proparco</w:t>
      </w:r>
      <w:proofErr w:type="spellEnd"/>
      <w:r w:rsidRPr="00CC1964">
        <w:rPr>
          <w:b/>
          <w:lang w:val="es-AR"/>
        </w:rPr>
        <w:t xml:space="preserve"> (</w:t>
      </w:r>
      <w:r>
        <w:rPr>
          <w:b/>
          <w:lang w:val="es-AR"/>
        </w:rPr>
        <w:t>F</w:t>
      </w:r>
      <w:r w:rsidRPr="00CC1964">
        <w:rPr>
          <w:b/>
          <w:lang w:val="es-AR"/>
        </w:rPr>
        <w:t>inanciación para eficiencia energética bajo AFD para el sector privado)</w:t>
      </w:r>
    </w:p>
    <w:p w14:paraId="127E8E42" w14:textId="77777777" w:rsidR="00C3037F" w:rsidRPr="00CC1964" w:rsidRDefault="00C3037F" w:rsidP="00B87EAB">
      <w:pPr>
        <w:keepNext/>
        <w:keepLines/>
        <w:rPr>
          <w:b/>
          <w:lang w:val="es-AR"/>
        </w:rPr>
      </w:pPr>
    </w:p>
    <w:p w14:paraId="1C24388B" w14:textId="77777777" w:rsidR="00C3037F" w:rsidRPr="00CC1964" w:rsidRDefault="00C3037F" w:rsidP="00B87EAB">
      <w:pPr>
        <w:keepNext/>
        <w:keepLines/>
        <w:rPr>
          <w:i/>
          <w:lang w:val="es-AR"/>
        </w:rPr>
      </w:pPr>
      <w:r>
        <w:rPr>
          <w:i/>
          <w:lang w:val="es-AR"/>
        </w:rPr>
        <w:t>Antecedentes</w:t>
      </w:r>
    </w:p>
    <w:p w14:paraId="3499F9AC" w14:textId="77777777" w:rsidR="00C3037F" w:rsidRPr="00CC1964" w:rsidRDefault="00C3037F" w:rsidP="00B87EAB">
      <w:pPr>
        <w:keepNext/>
        <w:keepLines/>
        <w:rPr>
          <w:lang w:val="es-AR"/>
        </w:rPr>
      </w:pPr>
    </w:p>
    <w:p w14:paraId="120C18C6" w14:textId="77777777" w:rsidR="00C3037F" w:rsidRPr="00CC1964" w:rsidRDefault="00C3037F" w:rsidP="00B87EAB">
      <w:pPr>
        <w:pStyle w:val="Heading1"/>
        <w:keepNext/>
        <w:keepLines/>
        <w:rPr>
          <w:lang w:val="es-AR"/>
        </w:rPr>
      </w:pPr>
      <w:proofErr w:type="spellStart"/>
      <w:r w:rsidRPr="00CC1964">
        <w:rPr>
          <w:lang w:val="es-AR"/>
        </w:rPr>
        <w:t>Proparco</w:t>
      </w:r>
      <w:proofErr w:type="spellEnd"/>
      <w:r w:rsidRPr="00CC1964">
        <w:rPr>
          <w:lang w:val="es-AR"/>
        </w:rPr>
        <w:t xml:space="preserve">, una filial del </w:t>
      </w:r>
      <w:r>
        <w:rPr>
          <w:lang w:val="es-AR"/>
        </w:rPr>
        <w:t>grupo AFD,</w:t>
      </w:r>
      <w:r w:rsidRPr="00CC1964">
        <w:rPr>
          <w:lang w:val="es-AR"/>
        </w:rPr>
        <w:t xml:space="preserve"> dedicad</w:t>
      </w:r>
      <w:r>
        <w:rPr>
          <w:lang w:val="es-AR"/>
        </w:rPr>
        <w:t>a</w:t>
      </w:r>
      <w:r w:rsidRPr="00CC1964">
        <w:rPr>
          <w:lang w:val="es-AR"/>
        </w:rPr>
        <w:t xml:space="preserve"> al sector privado, ha </w:t>
      </w:r>
      <w:r>
        <w:rPr>
          <w:lang w:val="es-AR"/>
        </w:rPr>
        <w:t xml:space="preserve">trabajado </w:t>
      </w:r>
      <w:r w:rsidRPr="00CC1964">
        <w:rPr>
          <w:lang w:val="es-AR"/>
        </w:rPr>
        <w:t xml:space="preserve">más de 40 años para promover el </w:t>
      </w:r>
      <w:r>
        <w:rPr>
          <w:lang w:val="es-AR"/>
        </w:rPr>
        <w:t>d</w:t>
      </w:r>
      <w:r w:rsidRPr="00CC1964">
        <w:rPr>
          <w:lang w:val="es-AR"/>
        </w:rPr>
        <w:t xml:space="preserve">esarrollo sostenible en términos económicos, sociales y ambientales. </w:t>
      </w:r>
      <w:proofErr w:type="spellStart"/>
      <w:r w:rsidRPr="00CC1964">
        <w:rPr>
          <w:lang w:val="es-AR"/>
        </w:rPr>
        <w:t>Proparco</w:t>
      </w:r>
      <w:proofErr w:type="spellEnd"/>
      <w:r w:rsidRPr="00CC1964">
        <w:rPr>
          <w:lang w:val="es-AR"/>
        </w:rPr>
        <w:t xml:space="preserve"> participa en el financiamiento </w:t>
      </w:r>
      <w:r>
        <w:rPr>
          <w:lang w:val="es-AR"/>
        </w:rPr>
        <w:t xml:space="preserve">y apoyo de empresas e </w:t>
      </w:r>
      <w:r w:rsidRPr="00CC1964">
        <w:rPr>
          <w:lang w:val="es-AR"/>
        </w:rPr>
        <w:t xml:space="preserve">instituciones financieras en África, Asia, </w:t>
      </w:r>
      <w:r>
        <w:rPr>
          <w:lang w:val="es-AR"/>
        </w:rPr>
        <w:t>América Latina</w:t>
      </w:r>
      <w:r w:rsidRPr="00CC1964">
        <w:rPr>
          <w:lang w:val="es-AR"/>
        </w:rPr>
        <w:t xml:space="preserve"> y el</w:t>
      </w:r>
      <w:r>
        <w:rPr>
          <w:lang w:val="es-AR"/>
        </w:rPr>
        <w:t xml:space="preserve"> Medio</w:t>
      </w:r>
      <w:r w:rsidRPr="00CC1964">
        <w:rPr>
          <w:lang w:val="es-AR"/>
        </w:rPr>
        <w:t xml:space="preserve"> Oriente. Su acción se centra en sectores </w:t>
      </w:r>
      <w:r>
        <w:rPr>
          <w:lang w:val="es-AR"/>
        </w:rPr>
        <w:t xml:space="preserve">clave </w:t>
      </w:r>
      <w:r w:rsidRPr="00CC1964">
        <w:rPr>
          <w:lang w:val="es-AR"/>
        </w:rPr>
        <w:t>de desarrollo</w:t>
      </w:r>
      <w:r>
        <w:rPr>
          <w:lang w:val="es-AR"/>
        </w:rPr>
        <w:t>, a saber,</w:t>
      </w:r>
      <w:r w:rsidRPr="00CC1964">
        <w:rPr>
          <w:lang w:val="es-AR"/>
        </w:rPr>
        <w:t xml:space="preserve"> la infraestructura con un foco en energías renovables,</w:t>
      </w:r>
      <w:r>
        <w:rPr>
          <w:lang w:val="es-AR"/>
        </w:rPr>
        <w:t xml:space="preserve"> la</w:t>
      </w:r>
      <w:r w:rsidRPr="00CC1964">
        <w:rPr>
          <w:lang w:val="es-AR"/>
        </w:rPr>
        <w:t xml:space="preserve"> agroindustria, </w:t>
      </w:r>
      <w:r>
        <w:rPr>
          <w:lang w:val="es-AR"/>
        </w:rPr>
        <w:t xml:space="preserve">la </w:t>
      </w:r>
      <w:r w:rsidRPr="00CC1964">
        <w:rPr>
          <w:lang w:val="es-AR"/>
        </w:rPr>
        <w:t>fabricación,</w:t>
      </w:r>
      <w:r>
        <w:rPr>
          <w:lang w:val="es-AR"/>
        </w:rPr>
        <w:t xml:space="preserve"> las</w:t>
      </w:r>
      <w:r w:rsidRPr="00CC1964">
        <w:rPr>
          <w:lang w:val="es-AR"/>
        </w:rPr>
        <w:t xml:space="preserve"> instituciones financieras, </w:t>
      </w:r>
      <w:r>
        <w:rPr>
          <w:lang w:val="es-AR"/>
        </w:rPr>
        <w:t xml:space="preserve">la </w:t>
      </w:r>
      <w:r w:rsidRPr="00CC1964">
        <w:rPr>
          <w:lang w:val="es-AR"/>
        </w:rPr>
        <w:t>salud y</w:t>
      </w:r>
      <w:r>
        <w:rPr>
          <w:lang w:val="es-AR"/>
        </w:rPr>
        <w:t xml:space="preserve"> la</w:t>
      </w:r>
      <w:r w:rsidRPr="00CC1964">
        <w:rPr>
          <w:lang w:val="es-AR"/>
        </w:rPr>
        <w:t xml:space="preserve"> educación.</w:t>
      </w:r>
    </w:p>
    <w:p w14:paraId="751F1CDF" w14:textId="77777777" w:rsidR="00C3037F" w:rsidRPr="00CC1964" w:rsidRDefault="00C3037F" w:rsidP="00C3037F">
      <w:pPr>
        <w:pStyle w:val="Heading1"/>
        <w:rPr>
          <w:lang w:val="es-AR"/>
        </w:rPr>
      </w:pPr>
      <w:r w:rsidRPr="00CC1964">
        <w:rPr>
          <w:lang w:val="es-AR"/>
        </w:rPr>
        <w:t xml:space="preserve">Sus intervenciones apuntan </w:t>
      </w:r>
      <w:r>
        <w:rPr>
          <w:lang w:val="es-AR"/>
        </w:rPr>
        <w:t xml:space="preserve">a </w:t>
      </w:r>
      <w:r w:rsidRPr="00CC1964">
        <w:rPr>
          <w:lang w:val="es-AR"/>
        </w:rPr>
        <w:t xml:space="preserve">consolidar la contribución de </w:t>
      </w:r>
      <w:r>
        <w:rPr>
          <w:lang w:val="es-AR"/>
        </w:rPr>
        <w:t>agentes</w:t>
      </w:r>
      <w:r w:rsidRPr="00CC1964">
        <w:rPr>
          <w:lang w:val="es-AR"/>
        </w:rPr>
        <w:t xml:space="preserve"> privados al logro </w:t>
      </w:r>
      <w:r>
        <w:rPr>
          <w:lang w:val="es-AR"/>
        </w:rPr>
        <w:t>de los Objetivos de Desarrollo Sostenible</w:t>
      </w:r>
      <w:r w:rsidRPr="00CC1964">
        <w:rPr>
          <w:lang w:val="es-AR"/>
        </w:rPr>
        <w:t>, adoptado</w:t>
      </w:r>
      <w:r>
        <w:rPr>
          <w:lang w:val="es-AR"/>
        </w:rPr>
        <w:t>s</w:t>
      </w:r>
      <w:r w:rsidRPr="00CC1964">
        <w:rPr>
          <w:lang w:val="es-AR"/>
        </w:rPr>
        <w:t xml:space="preserve"> por la comunidad internacional en 2015. Con este fin, </w:t>
      </w:r>
      <w:proofErr w:type="spellStart"/>
      <w:r w:rsidRPr="00CC1964">
        <w:rPr>
          <w:lang w:val="es-AR"/>
        </w:rPr>
        <w:t>Proparco</w:t>
      </w:r>
      <w:proofErr w:type="spellEnd"/>
      <w:r w:rsidRPr="00CC1964">
        <w:rPr>
          <w:lang w:val="es-AR"/>
        </w:rPr>
        <w:t xml:space="preserve"> financia compañías del sector privado cuya actividad contribuye a la creación de </w:t>
      </w:r>
      <w:r>
        <w:rPr>
          <w:lang w:val="es-AR"/>
        </w:rPr>
        <w:t xml:space="preserve">puestos de </w:t>
      </w:r>
      <w:r w:rsidRPr="00CC1964">
        <w:rPr>
          <w:lang w:val="es-AR"/>
        </w:rPr>
        <w:t xml:space="preserve">trabajo </w:t>
      </w:r>
      <w:r>
        <w:rPr>
          <w:lang w:val="es-AR"/>
        </w:rPr>
        <w:t xml:space="preserve">e ingresos </w:t>
      </w:r>
      <w:r w:rsidRPr="00CC1964">
        <w:rPr>
          <w:lang w:val="es-AR"/>
        </w:rPr>
        <w:t>decentes, al</w:t>
      </w:r>
      <w:r>
        <w:rPr>
          <w:lang w:val="es-AR"/>
        </w:rPr>
        <w:t xml:space="preserve"> suministro de </w:t>
      </w:r>
      <w:r w:rsidRPr="00CC1964">
        <w:rPr>
          <w:lang w:val="es-AR"/>
        </w:rPr>
        <w:t>bienes y servicios</w:t>
      </w:r>
      <w:r>
        <w:rPr>
          <w:lang w:val="es-AR"/>
        </w:rPr>
        <w:t xml:space="preserve"> </w:t>
      </w:r>
      <w:r w:rsidRPr="00CC1964">
        <w:rPr>
          <w:lang w:val="es-AR"/>
        </w:rPr>
        <w:t>esenciales, y</w:t>
      </w:r>
      <w:r>
        <w:rPr>
          <w:lang w:val="es-AR"/>
        </w:rPr>
        <w:t xml:space="preserve"> a</w:t>
      </w:r>
      <w:r w:rsidRPr="00CC1964">
        <w:rPr>
          <w:lang w:val="es-AR"/>
        </w:rPr>
        <w:t xml:space="preserve"> la lucha contra el cambio climático. Contribuye a </w:t>
      </w:r>
      <w:r>
        <w:rPr>
          <w:lang w:val="es-AR"/>
        </w:rPr>
        <w:t xml:space="preserve">crear </w:t>
      </w:r>
      <w:r w:rsidRPr="00CC1964">
        <w:rPr>
          <w:lang w:val="es-AR"/>
        </w:rPr>
        <w:t xml:space="preserve">desarrollo económico sostenible y a reducir </w:t>
      </w:r>
      <w:r>
        <w:rPr>
          <w:lang w:val="es-AR"/>
        </w:rPr>
        <w:t xml:space="preserve">la </w:t>
      </w:r>
      <w:r w:rsidRPr="00CC1964">
        <w:rPr>
          <w:lang w:val="es-AR"/>
        </w:rPr>
        <w:t xml:space="preserve">pobreza. </w:t>
      </w:r>
      <w:proofErr w:type="spellStart"/>
      <w:r w:rsidRPr="00CC1964">
        <w:rPr>
          <w:lang w:val="es-AR"/>
        </w:rPr>
        <w:t>Proparco</w:t>
      </w:r>
      <w:proofErr w:type="spellEnd"/>
      <w:r w:rsidRPr="00CC1964">
        <w:rPr>
          <w:lang w:val="es-AR"/>
        </w:rPr>
        <w:t xml:space="preserve"> </w:t>
      </w:r>
      <w:r>
        <w:rPr>
          <w:lang w:val="es-AR"/>
        </w:rPr>
        <w:t xml:space="preserve">puede financiar </w:t>
      </w:r>
      <w:r w:rsidRPr="00CC1964">
        <w:rPr>
          <w:lang w:val="es-AR"/>
        </w:rPr>
        <w:t>inversiones para la eficiencia energética de empresas en refrigeración, climatización y bombas de calor y usos de espuma</w:t>
      </w:r>
      <w:r>
        <w:rPr>
          <w:lang w:val="es-AR"/>
        </w:rPr>
        <w:t>s</w:t>
      </w:r>
      <w:r w:rsidRPr="00CC1964">
        <w:rPr>
          <w:lang w:val="es-AR"/>
        </w:rPr>
        <w:t>.</w:t>
      </w:r>
    </w:p>
    <w:p w14:paraId="45A39903" w14:textId="77777777" w:rsidR="00C3037F" w:rsidRPr="00CC1964" w:rsidRDefault="00C3037F" w:rsidP="00C3037F">
      <w:pPr>
        <w:keepNext/>
        <w:rPr>
          <w:i/>
          <w:lang w:val="es-AR"/>
        </w:rPr>
      </w:pPr>
      <w:r w:rsidRPr="00CC1964">
        <w:rPr>
          <w:i/>
          <w:lang w:val="es-AR"/>
        </w:rPr>
        <w:t>Admisibilidad</w:t>
      </w:r>
    </w:p>
    <w:p w14:paraId="3031E7A0" w14:textId="77777777" w:rsidR="00C3037F" w:rsidRPr="00CC1964" w:rsidRDefault="00C3037F" w:rsidP="00C3037F">
      <w:pPr>
        <w:keepNext/>
        <w:rPr>
          <w:lang w:val="es-AR"/>
        </w:rPr>
      </w:pPr>
    </w:p>
    <w:p w14:paraId="058FAF4F" w14:textId="77777777" w:rsidR="00C3037F" w:rsidRPr="00CC1964" w:rsidRDefault="00C3037F" w:rsidP="00C3037F">
      <w:pPr>
        <w:pStyle w:val="Heading1"/>
        <w:rPr>
          <w:lang w:val="es-AR"/>
        </w:rPr>
      </w:pPr>
      <w:r w:rsidRPr="00CC1964">
        <w:rPr>
          <w:lang w:val="es-AR"/>
        </w:rPr>
        <w:t xml:space="preserve">Las empresas en los países </w:t>
      </w:r>
      <w:r>
        <w:rPr>
          <w:lang w:val="es-AR"/>
        </w:rPr>
        <w:t>admisibles</w:t>
      </w:r>
      <w:r w:rsidRPr="00CC1964">
        <w:rPr>
          <w:lang w:val="es-AR"/>
        </w:rPr>
        <w:t xml:space="preserve"> para </w:t>
      </w:r>
      <w:r>
        <w:rPr>
          <w:lang w:val="es-AR"/>
        </w:rPr>
        <w:t xml:space="preserve">obtener </w:t>
      </w:r>
      <w:r w:rsidRPr="00CC1964">
        <w:rPr>
          <w:lang w:val="es-AR"/>
        </w:rPr>
        <w:t xml:space="preserve">financiamiento </w:t>
      </w:r>
      <w:r>
        <w:rPr>
          <w:lang w:val="es-AR"/>
        </w:rPr>
        <w:t xml:space="preserve">de la </w:t>
      </w:r>
      <w:r w:rsidRPr="00CC1964">
        <w:rPr>
          <w:lang w:val="es-AR"/>
        </w:rPr>
        <w:t xml:space="preserve">AFD </w:t>
      </w:r>
      <w:r>
        <w:rPr>
          <w:lang w:val="es-AR"/>
        </w:rPr>
        <w:t xml:space="preserve">se </w:t>
      </w:r>
      <w:r w:rsidRPr="00CC1964">
        <w:rPr>
          <w:lang w:val="es-AR"/>
        </w:rPr>
        <w:t>califican p</w:t>
      </w:r>
      <w:r>
        <w:rPr>
          <w:lang w:val="es-AR"/>
        </w:rPr>
        <w:t>ara</w:t>
      </w:r>
      <w:r w:rsidRPr="00CC1964">
        <w:rPr>
          <w:lang w:val="es-AR"/>
        </w:rPr>
        <w:t xml:space="preserve"> </w:t>
      </w:r>
      <w:r>
        <w:rPr>
          <w:lang w:val="es-AR"/>
        </w:rPr>
        <w:t xml:space="preserve">el </w:t>
      </w:r>
      <w:r w:rsidRPr="00CC1964">
        <w:rPr>
          <w:lang w:val="es-AR"/>
        </w:rPr>
        <w:t xml:space="preserve">apoyo financiero de </w:t>
      </w:r>
      <w:proofErr w:type="spellStart"/>
      <w:r w:rsidRPr="00CC1964">
        <w:rPr>
          <w:lang w:val="es-AR"/>
        </w:rPr>
        <w:t>Proparco</w:t>
      </w:r>
      <w:proofErr w:type="spellEnd"/>
      <w:r w:rsidRPr="00CC1964">
        <w:rPr>
          <w:lang w:val="es-AR"/>
        </w:rPr>
        <w:t xml:space="preserve">. </w:t>
      </w:r>
      <w:r>
        <w:rPr>
          <w:lang w:val="es-AR"/>
        </w:rPr>
        <w:t xml:space="preserve">No hay </w:t>
      </w:r>
      <w:r w:rsidRPr="00CC1964">
        <w:rPr>
          <w:lang w:val="es-AR"/>
        </w:rPr>
        <w:t xml:space="preserve">límites específicos de financiamiento para los proyectos individuales. </w:t>
      </w:r>
      <w:r>
        <w:rPr>
          <w:lang w:val="es-AR"/>
        </w:rPr>
        <w:t>L</w:t>
      </w:r>
      <w:r w:rsidRPr="00CC1964">
        <w:rPr>
          <w:lang w:val="es-AR"/>
        </w:rPr>
        <w:t>os clientes "más pequeños" del sector privado (</w:t>
      </w:r>
      <w:proofErr w:type="spellStart"/>
      <w:r>
        <w:rPr>
          <w:lang w:val="es-AR"/>
        </w:rPr>
        <w:t>PyM</w:t>
      </w:r>
      <w:r w:rsidRPr="00CC1964">
        <w:rPr>
          <w:lang w:val="es-AR"/>
        </w:rPr>
        <w:t>E</w:t>
      </w:r>
      <w:proofErr w:type="spellEnd"/>
      <w:r w:rsidRPr="00CC1964">
        <w:rPr>
          <w:lang w:val="es-AR"/>
        </w:rPr>
        <w:t xml:space="preserve">) </w:t>
      </w:r>
      <w:r>
        <w:rPr>
          <w:lang w:val="es-AR"/>
        </w:rPr>
        <w:t xml:space="preserve">se financiarían </w:t>
      </w:r>
      <w:r w:rsidRPr="00CC1964">
        <w:rPr>
          <w:lang w:val="es-AR"/>
        </w:rPr>
        <w:t xml:space="preserve">a través de los intermediarios financieros </w:t>
      </w:r>
      <w:r>
        <w:rPr>
          <w:lang w:val="es-AR"/>
        </w:rPr>
        <w:t xml:space="preserve">apoyados financieramente </w:t>
      </w:r>
      <w:r w:rsidRPr="00CC1964">
        <w:rPr>
          <w:lang w:val="es-AR"/>
        </w:rPr>
        <w:t xml:space="preserve">por </w:t>
      </w:r>
      <w:proofErr w:type="spellStart"/>
      <w:r w:rsidRPr="00CC1964">
        <w:rPr>
          <w:lang w:val="es-AR"/>
        </w:rPr>
        <w:t>Proparco</w:t>
      </w:r>
      <w:proofErr w:type="spellEnd"/>
      <w:r w:rsidRPr="00CC1964">
        <w:rPr>
          <w:lang w:val="es-AR"/>
        </w:rPr>
        <w:t xml:space="preserve">, y </w:t>
      </w:r>
      <w:proofErr w:type="spellStart"/>
      <w:r>
        <w:rPr>
          <w:lang w:val="es-AR"/>
        </w:rPr>
        <w:t>Proparco</w:t>
      </w:r>
      <w:proofErr w:type="spellEnd"/>
      <w:r>
        <w:rPr>
          <w:lang w:val="es-AR"/>
        </w:rPr>
        <w:t xml:space="preserve"> financiaría directamente a </w:t>
      </w:r>
      <w:r w:rsidRPr="00CC1964">
        <w:rPr>
          <w:lang w:val="es-AR"/>
        </w:rPr>
        <w:t>los clientes "más grandes" del sector privado (</w:t>
      </w:r>
      <w:r>
        <w:rPr>
          <w:lang w:val="es-AR"/>
        </w:rPr>
        <w:t>medianas empresas</w:t>
      </w:r>
      <w:r w:rsidRPr="00CC1964">
        <w:rPr>
          <w:lang w:val="es-AR"/>
        </w:rPr>
        <w:t>).</w:t>
      </w:r>
    </w:p>
    <w:p w14:paraId="7445166E" w14:textId="77777777" w:rsidR="00C3037F" w:rsidRPr="00CC1964" w:rsidRDefault="00C3037F" w:rsidP="00C3037F">
      <w:pPr>
        <w:keepNext/>
        <w:rPr>
          <w:i/>
          <w:lang w:val="es-AR"/>
        </w:rPr>
      </w:pPr>
      <w:r w:rsidRPr="00CC1964">
        <w:rPr>
          <w:i/>
          <w:lang w:val="es-AR"/>
        </w:rPr>
        <w:t>Políticas y procedimientos</w:t>
      </w:r>
    </w:p>
    <w:p w14:paraId="197A64A9" w14:textId="77777777" w:rsidR="00C3037F" w:rsidRPr="00CC1964" w:rsidRDefault="00C3037F" w:rsidP="00C3037F">
      <w:pPr>
        <w:keepNext/>
        <w:rPr>
          <w:lang w:val="es-AR"/>
        </w:rPr>
      </w:pPr>
    </w:p>
    <w:p w14:paraId="0774740D" w14:textId="77777777" w:rsidR="00C3037F" w:rsidRPr="00CC1964" w:rsidRDefault="00C3037F" w:rsidP="00C3037F">
      <w:pPr>
        <w:pStyle w:val="Heading1"/>
        <w:rPr>
          <w:lang w:val="es-AR"/>
        </w:rPr>
      </w:pPr>
      <w:r>
        <w:rPr>
          <w:lang w:val="es-AR"/>
        </w:rPr>
        <w:t>P</w:t>
      </w:r>
      <w:r w:rsidRPr="00CC1964">
        <w:rPr>
          <w:lang w:val="es-AR"/>
        </w:rPr>
        <w:t xml:space="preserve">ara cubrir la mayor parte de las necesidades de financiación de </w:t>
      </w:r>
      <w:proofErr w:type="spellStart"/>
      <w:r w:rsidRPr="00CC1964">
        <w:rPr>
          <w:lang w:val="es-AR"/>
        </w:rPr>
        <w:t>Proparco</w:t>
      </w:r>
      <w:proofErr w:type="spellEnd"/>
      <w:r w:rsidRPr="00CC1964">
        <w:rPr>
          <w:lang w:val="es-AR"/>
        </w:rPr>
        <w:t xml:space="preserve"> </w:t>
      </w:r>
      <w:r>
        <w:rPr>
          <w:lang w:val="es-AR"/>
        </w:rPr>
        <w:t>se utiliza u</w:t>
      </w:r>
      <w:r w:rsidRPr="00CC1964">
        <w:rPr>
          <w:lang w:val="es-AR"/>
        </w:rPr>
        <w:t xml:space="preserve">na gama completa de instrumentos financieros, </w:t>
      </w:r>
      <w:r>
        <w:rPr>
          <w:lang w:val="es-AR"/>
        </w:rPr>
        <w:t xml:space="preserve">que van </w:t>
      </w:r>
      <w:r w:rsidRPr="00CC1964">
        <w:rPr>
          <w:lang w:val="es-AR"/>
        </w:rPr>
        <w:t xml:space="preserve">de préstamos </w:t>
      </w:r>
      <w:r>
        <w:rPr>
          <w:lang w:val="es-AR"/>
        </w:rPr>
        <w:t xml:space="preserve">prioritarios </w:t>
      </w:r>
      <w:r w:rsidRPr="00CC1964">
        <w:rPr>
          <w:lang w:val="es-AR"/>
        </w:rPr>
        <w:t xml:space="preserve">a </w:t>
      </w:r>
      <w:r>
        <w:rPr>
          <w:lang w:val="es-AR"/>
        </w:rPr>
        <w:t>capital</w:t>
      </w:r>
      <w:r w:rsidRPr="00CC1964">
        <w:rPr>
          <w:lang w:val="es-AR"/>
        </w:rPr>
        <w:t xml:space="preserve">, incluyendo varias formas de </w:t>
      </w:r>
      <w:r>
        <w:rPr>
          <w:lang w:val="es-AR"/>
        </w:rPr>
        <w:t>financiación combinada</w:t>
      </w:r>
      <w:r w:rsidRPr="00CC1964">
        <w:rPr>
          <w:lang w:val="es-AR"/>
        </w:rPr>
        <w:t xml:space="preserve">, obligaciones convertibles y garantías. </w:t>
      </w:r>
      <w:r>
        <w:rPr>
          <w:lang w:val="es-AR"/>
        </w:rPr>
        <w:t>L</w:t>
      </w:r>
      <w:r w:rsidRPr="00CC1964">
        <w:rPr>
          <w:lang w:val="es-AR"/>
        </w:rPr>
        <w:t xml:space="preserve">os beneficiarios </w:t>
      </w:r>
      <w:r>
        <w:rPr>
          <w:lang w:val="es-AR"/>
        </w:rPr>
        <w:t xml:space="preserve">se financian en base de </w:t>
      </w:r>
      <w:r w:rsidRPr="00CC1964">
        <w:rPr>
          <w:lang w:val="es-AR"/>
        </w:rPr>
        <w:t xml:space="preserve">sus perfiles de crédito y criterios de </w:t>
      </w:r>
      <w:r>
        <w:rPr>
          <w:lang w:val="es-AR"/>
        </w:rPr>
        <w:t xml:space="preserve">carácter bancable </w:t>
      </w:r>
      <w:r w:rsidRPr="00CC1964">
        <w:rPr>
          <w:lang w:val="es-AR"/>
        </w:rPr>
        <w:t>que se evalú</w:t>
      </w:r>
      <w:r>
        <w:rPr>
          <w:lang w:val="es-AR"/>
        </w:rPr>
        <w:t>a</w:t>
      </w:r>
      <w:r w:rsidRPr="00CC1964">
        <w:rPr>
          <w:lang w:val="es-AR"/>
        </w:rPr>
        <w:t xml:space="preserve">n </w:t>
      </w:r>
      <w:r>
        <w:rPr>
          <w:lang w:val="es-AR"/>
        </w:rPr>
        <w:t xml:space="preserve">siguiendo </w:t>
      </w:r>
      <w:r w:rsidRPr="00CC1964">
        <w:rPr>
          <w:lang w:val="es-AR"/>
        </w:rPr>
        <w:t xml:space="preserve">los procedimientos internos </w:t>
      </w:r>
      <w:r>
        <w:rPr>
          <w:lang w:val="es-AR"/>
        </w:rPr>
        <w:t xml:space="preserve">de financiamiento a través de </w:t>
      </w:r>
      <w:proofErr w:type="spellStart"/>
      <w:r w:rsidRPr="00CC1964">
        <w:rPr>
          <w:lang w:val="es-AR"/>
        </w:rPr>
        <w:t>Proparco</w:t>
      </w:r>
      <w:proofErr w:type="spellEnd"/>
      <w:r w:rsidRPr="00CC1964">
        <w:rPr>
          <w:lang w:val="es-AR"/>
        </w:rPr>
        <w:t xml:space="preserve">.  </w:t>
      </w:r>
    </w:p>
    <w:p w14:paraId="1994C33C" w14:textId="77777777" w:rsidR="00C3037F" w:rsidRPr="00CC1964" w:rsidRDefault="00C3037F" w:rsidP="00C3037F">
      <w:pPr>
        <w:rPr>
          <w:b/>
          <w:lang w:val="es-AR"/>
        </w:rPr>
      </w:pPr>
      <w:r w:rsidRPr="00CC1964">
        <w:rPr>
          <w:b/>
          <w:lang w:val="es-AR"/>
        </w:rPr>
        <w:t>Programa para la eficiencia energética en edificios</w:t>
      </w:r>
    </w:p>
    <w:p w14:paraId="7B128439" w14:textId="77777777" w:rsidR="00C3037F" w:rsidRPr="00CC1964" w:rsidRDefault="00C3037F" w:rsidP="00C3037F">
      <w:pPr>
        <w:rPr>
          <w:b/>
          <w:lang w:val="es-AR"/>
        </w:rPr>
      </w:pPr>
    </w:p>
    <w:p w14:paraId="10677E17" w14:textId="77777777" w:rsidR="00C3037F" w:rsidRPr="00CC1964" w:rsidRDefault="00C3037F" w:rsidP="00C3037F">
      <w:pPr>
        <w:rPr>
          <w:i/>
          <w:lang w:val="es-AR"/>
        </w:rPr>
      </w:pPr>
      <w:r>
        <w:rPr>
          <w:i/>
          <w:lang w:val="es-AR"/>
        </w:rPr>
        <w:t>Antecedentes</w:t>
      </w:r>
    </w:p>
    <w:p w14:paraId="6D5CE3BD" w14:textId="77777777" w:rsidR="00C3037F" w:rsidRPr="00CC1964" w:rsidRDefault="00C3037F" w:rsidP="00C3037F">
      <w:pPr>
        <w:rPr>
          <w:lang w:val="es-AR"/>
        </w:rPr>
      </w:pPr>
    </w:p>
    <w:p w14:paraId="1F99AA05" w14:textId="77777777" w:rsidR="00C3037F" w:rsidRPr="00CC1964" w:rsidRDefault="00C3037F" w:rsidP="00C3037F">
      <w:pPr>
        <w:pStyle w:val="Heading1"/>
        <w:rPr>
          <w:lang w:val="es-AR" w:eastAsia="en-CA"/>
        </w:rPr>
      </w:pPr>
      <w:r>
        <w:rPr>
          <w:lang w:val="es-AR"/>
        </w:rPr>
        <w:t xml:space="preserve">El </w:t>
      </w:r>
      <w:r w:rsidRPr="00CC1964">
        <w:rPr>
          <w:lang w:val="es-AR"/>
        </w:rPr>
        <w:t xml:space="preserve">PEEB proporciona soluciones financieras innovadoras no sólo </w:t>
      </w:r>
      <w:r>
        <w:rPr>
          <w:lang w:val="es-AR"/>
        </w:rPr>
        <w:t xml:space="preserve">para grandes </w:t>
      </w:r>
      <w:r w:rsidRPr="00CC1964">
        <w:rPr>
          <w:lang w:val="es-AR"/>
        </w:rPr>
        <w:t xml:space="preserve">proyectos de construcción, como hospitales o escuelas, </w:t>
      </w:r>
      <w:r>
        <w:rPr>
          <w:lang w:val="es-AR"/>
        </w:rPr>
        <w:t xml:space="preserve">sino </w:t>
      </w:r>
      <w:r w:rsidRPr="00CC1964">
        <w:rPr>
          <w:lang w:val="es-AR"/>
        </w:rPr>
        <w:t xml:space="preserve">también programas nacionales verdes de construcción </w:t>
      </w:r>
      <w:r>
        <w:rPr>
          <w:lang w:val="es-AR"/>
        </w:rPr>
        <w:t>considerable</w:t>
      </w:r>
      <w:r w:rsidRPr="00CC1964">
        <w:rPr>
          <w:lang w:val="es-AR"/>
        </w:rPr>
        <w:t>. El programa apoya</w:t>
      </w:r>
      <w:r>
        <w:rPr>
          <w:lang w:val="es-AR"/>
        </w:rPr>
        <w:t xml:space="preserve"> a</w:t>
      </w:r>
      <w:r w:rsidRPr="00CC1964">
        <w:rPr>
          <w:lang w:val="es-AR"/>
        </w:rPr>
        <w:t xml:space="preserve"> sus países </w:t>
      </w:r>
      <w:r>
        <w:rPr>
          <w:lang w:val="es-AR"/>
        </w:rPr>
        <w:t>asociados</w:t>
      </w:r>
      <w:r w:rsidRPr="00CC1964">
        <w:rPr>
          <w:lang w:val="es-AR"/>
        </w:rPr>
        <w:t xml:space="preserve"> </w:t>
      </w:r>
      <w:r>
        <w:rPr>
          <w:lang w:val="es-AR"/>
        </w:rPr>
        <w:t>a</w:t>
      </w:r>
      <w:r w:rsidRPr="00CC1964">
        <w:rPr>
          <w:lang w:val="es-AR"/>
        </w:rPr>
        <w:t xml:space="preserve"> </w:t>
      </w:r>
      <w:r>
        <w:rPr>
          <w:lang w:val="es-AR"/>
        </w:rPr>
        <w:t xml:space="preserve">elaborar </w:t>
      </w:r>
      <w:r w:rsidRPr="00CC1964">
        <w:rPr>
          <w:lang w:val="es-AR"/>
        </w:rPr>
        <w:t xml:space="preserve">políticas, </w:t>
      </w:r>
      <w:r>
        <w:rPr>
          <w:lang w:val="es-AR"/>
        </w:rPr>
        <w:t>normas</w:t>
      </w:r>
      <w:r w:rsidRPr="00CC1964">
        <w:rPr>
          <w:lang w:val="es-AR"/>
        </w:rPr>
        <w:t xml:space="preserve"> y contribuci</w:t>
      </w:r>
      <w:r>
        <w:rPr>
          <w:lang w:val="es-AR"/>
        </w:rPr>
        <w:t>ones nacionalmente determinadas (</w:t>
      </w:r>
      <w:r w:rsidRPr="00CC1964">
        <w:rPr>
          <w:lang w:val="es-AR"/>
        </w:rPr>
        <w:t>NDC</w:t>
      </w:r>
      <w:r>
        <w:rPr>
          <w:lang w:val="es-AR"/>
        </w:rPr>
        <w:t>, por su sigla en inglés</w:t>
      </w:r>
      <w:r w:rsidRPr="00CC1964">
        <w:rPr>
          <w:lang w:val="es-AR"/>
        </w:rPr>
        <w:t>) más ambicios</w:t>
      </w:r>
      <w:r>
        <w:rPr>
          <w:lang w:val="es-AR"/>
        </w:rPr>
        <w:t>a</w:t>
      </w:r>
      <w:r w:rsidRPr="00CC1964">
        <w:rPr>
          <w:lang w:val="es-AR"/>
        </w:rPr>
        <w:t xml:space="preserve">s y eficaces </w:t>
      </w:r>
      <w:r>
        <w:rPr>
          <w:lang w:val="es-AR"/>
        </w:rPr>
        <w:t xml:space="preserve">para encauzar </w:t>
      </w:r>
      <w:r w:rsidRPr="00CC1964">
        <w:rPr>
          <w:lang w:val="es-AR"/>
        </w:rPr>
        <w:t xml:space="preserve">inversiones hacia edificios </w:t>
      </w:r>
      <w:r>
        <w:rPr>
          <w:lang w:val="es-AR"/>
        </w:rPr>
        <w:t>ecológicos</w:t>
      </w:r>
      <w:r w:rsidRPr="00CC1964">
        <w:rPr>
          <w:lang w:val="es-AR"/>
        </w:rPr>
        <w:t xml:space="preserve">. La </w:t>
      </w:r>
      <w:r>
        <w:rPr>
          <w:lang w:val="es-AR"/>
        </w:rPr>
        <w:t>creación de capacidad</w:t>
      </w:r>
      <w:r w:rsidRPr="00CC1964">
        <w:rPr>
          <w:lang w:val="es-AR"/>
        </w:rPr>
        <w:t xml:space="preserve"> para profesionales y responsables </w:t>
      </w:r>
      <w:r>
        <w:rPr>
          <w:lang w:val="es-AR"/>
        </w:rPr>
        <w:t xml:space="preserve">de tomar decisiones </w:t>
      </w:r>
      <w:r w:rsidRPr="00CC1964">
        <w:rPr>
          <w:lang w:val="es-AR"/>
        </w:rPr>
        <w:t xml:space="preserve">en el sector de la construcción prepara </w:t>
      </w:r>
      <w:r>
        <w:rPr>
          <w:lang w:val="es-AR"/>
        </w:rPr>
        <w:t xml:space="preserve">el terreno </w:t>
      </w:r>
      <w:r w:rsidRPr="00CC1964">
        <w:rPr>
          <w:lang w:val="es-AR"/>
        </w:rPr>
        <w:t>para las inversiones.</w:t>
      </w:r>
    </w:p>
    <w:p w14:paraId="651C4C12" w14:textId="77777777" w:rsidR="00C3037F" w:rsidRPr="00487EF9" w:rsidRDefault="00C3037F" w:rsidP="00C3037F">
      <w:pPr>
        <w:pStyle w:val="Heading1"/>
        <w:rPr>
          <w:lang w:val="es-AR" w:eastAsia="en-CA"/>
        </w:rPr>
      </w:pPr>
      <w:r>
        <w:rPr>
          <w:lang w:val="es-AR"/>
        </w:rPr>
        <w:t xml:space="preserve">El </w:t>
      </w:r>
      <w:r w:rsidRPr="00CC1964">
        <w:rPr>
          <w:lang w:val="es-AR"/>
        </w:rPr>
        <w:t>PEEB es</w:t>
      </w:r>
      <w:r>
        <w:rPr>
          <w:lang w:val="es-AR"/>
        </w:rPr>
        <w:t xml:space="preserve">tá impulsado </w:t>
      </w:r>
      <w:r w:rsidRPr="00CC1964">
        <w:rPr>
          <w:lang w:val="es-AR"/>
        </w:rPr>
        <w:t xml:space="preserve">por la </w:t>
      </w:r>
      <w:r>
        <w:rPr>
          <w:lang w:val="es-AR"/>
        </w:rPr>
        <w:t>A</w:t>
      </w:r>
      <w:r w:rsidRPr="00CC1964">
        <w:rPr>
          <w:lang w:val="es-AR"/>
        </w:rPr>
        <w:t xml:space="preserve">lianza </w:t>
      </w:r>
      <w:r>
        <w:rPr>
          <w:lang w:val="es-AR"/>
        </w:rPr>
        <w:t>Mundial</w:t>
      </w:r>
      <w:r w:rsidRPr="00CC1964">
        <w:rPr>
          <w:lang w:val="es-AR"/>
        </w:rPr>
        <w:t xml:space="preserve"> para </w:t>
      </w:r>
      <w:r>
        <w:rPr>
          <w:lang w:val="es-AR"/>
        </w:rPr>
        <w:t>E</w:t>
      </w:r>
      <w:r w:rsidRPr="00CC1964">
        <w:rPr>
          <w:lang w:val="es-AR"/>
        </w:rPr>
        <w:t xml:space="preserve">dificios y </w:t>
      </w:r>
      <w:r>
        <w:rPr>
          <w:lang w:val="es-AR"/>
        </w:rPr>
        <w:t>C</w:t>
      </w:r>
      <w:r w:rsidRPr="00CC1964">
        <w:rPr>
          <w:lang w:val="es-AR"/>
        </w:rPr>
        <w:t>onstrucción (</w:t>
      </w:r>
      <w:proofErr w:type="spellStart"/>
      <w:r w:rsidRPr="00CC1964">
        <w:rPr>
          <w:lang w:val="es-AR"/>
        </w:rPr>
        <w:t>GlobalABC</w:t>
      </w:r>
      <w:proofErr w:type="spellEnd"/>
      <w:r>
        <w:rPr>
          <w:lang w:val="es-AR"/>
        </w:rPr>
        <w:t>, por su sigla en inglés</w:t>
      </w:r>
      <w:r w:rsidRPr="00CC1964">
        <w:rPr>
          <w:lang w:val="es-AR"/>
        </w:rPr>
        <w:t xml:space="preserve">) y apoya </w:t>
      </w:r>
      <w:r>
        <w:rPr>
          <w:lang w:val="es-AR"/>
        </w:rPr>
        <w:t xml:space="preserve">la aplicación </w:t>
      </w:r>
      <w:r w:rsidRPr="00CC1964">
        <w:rPr>
          <w:lang w:val="es-AR"/>
        </w:rPr>
        <w:t>de</w:t>
      </w:r>
      <w:r>
        <w:rPr>
          <w:lang w:val="es-AR"/>
        </w:rPr>
        <w:t xml:space="preserve"> la hoja de ruta de </w:t>
      </w:r>
      <w:proofErr w:type="gramStart"/>
      <w:r>
        <w:rPr>
          <w:lang w:val="es-AR"/>
        </w:rPr>
        <w:t>la misma</w:t>
      </w:r>
      <w:proofErr w:type="gramEnd"/>
      <w:r>
        <w:rPr>
          <w:lang w:val="es-AR"/>
        </w:rPr>
        <w:t xml:space="preserve"> </w:t>
      </w:r>
      <w:r w:rsidRPr="00CC1964">
        <w:rPr>
          <w:lang w:val="es-AR"/>
        </w:rPr>
        <w:t>"hacia</w:t>
      </w:r>
      <w:r>
        <w:rPr>
          <w:lang w:val="es-AR"/>
        </w:rPr>
        <w:t xml:space="preserve"> edificios resilientes y con bajos niveles de </w:t>
      </w:r>
      <w:r w:rsidRPr="00CC1964">
        <w:rPr>
          <w:lang w:val="es-AR"/>
        </w:rPr>
        <w:t>gases con efecto de invernadero</w:t>
      </w:r>
      <w:r>
        <w:rPr>
          <w:lang w:val="es-AR"/>
        </w:rPr>
        <w:t>.</w:t>
      </w:r>
      <w:r w:rsidRPr="00CC1964">
        <w:rPr>
          <w:lang w:val="es-AR"/>
        </w:rPr>
        <w:t xml:space="preserve">" </w:t>
      </w:r>
      <w:r>
        <w:rPr>
          <w:lang w:val="es-AR"/>
        </w:rPr>
        <w:t>E</w:t>
      </w:r>
      <w:r w:rsidRPr="00CC1964">
        <w:rPr>
          <w:lang w:val="es-AR"/>
        </w:rPr>
        <w:t>n</w:t>
      </w:r>
      <w:r>
        <w:rPr>
          <w:lang w:val="es-AR"/>
        </w:rPr>
        <w:t xml:space="preserve"> </w:t>
      </w:r>
      <w:r w:rsidRPr="00CC1964">
        <w:rPr>
          <w:lang w:val="es-AR"/>
        </w:rPr>
        <w:t>2016</w:t>
      </w:r>
      <w:r>
        <w:rPr>
          <w:lang w:val="es-AR"/>
        </w:rPr>
        <w:t>, en</w:t>
      </w:r>
      <w:r w:rsidRPr="00CC1964">
        <w:rPr>
          <w:lang w:val="es-AR"/>
        </w:rPr>
        <w:t xml:space="preserve"> la vigésima segunda sesión de la Conferencia de las Partes </w:t>
      </w:r>
      <w:r>
        <w:rPr>
          <w:lang w:val="es-AR"/>
        </w:rPr>
        <w:t xml:space="preserve">los </w:t>
      </w:r>
      <w:r w:rsidRPr="00CC1964">
        <w:rPr>
          <w:lang w:val="es-AR"/>
        </w:rPr>
        <w:t xml:space="preserve">gobiernos de Francia y Alemania </w:t>
      </w:r>
      <w:r>
        <w:rPr>
          <w:lang w:val="es-AR"/>
        </w:rPr>
        <w:t>iniciaron e</w:t>
      </w:r>
      <w:r w:rsidRPr="00CC1964">
        <w:rPr>
          <w:lang w:val="es-AR"/>
        </w:rPr>
        <w:t>l programa (</w:t>
      </w:r>
      <w:r>
        <w:rPr>
          <w:lang w:val="es-AR"/>
        </w:rPr>
        <w:t>COP</w:t>
      </w:r>
      <w:r w:rsidRPr="00CC1964">
        <w:rPr>
          <w:lang w:val="es-AR"/>
        </w:rPr>
        <w:t xml:space="preserve"> 22). </w:t>
      </w:r>
      <w:r w:rsidRPr="00487EF9">
        <w:rPr>
          <w:lang w:val="es-AR"/>
        </w:rPr>
        <w:t xml:space="preserve">Combina la pericia de sus organismos de ejecución es decir AFD, Deutsche </w:t>
      </w:r>
      <w:proofErr w:type="spellStart"/>
      <w:r w:rsidRPr="00487EF9">
        <w:rPr>
          <w:lang w:val="es-AR"/>
        </w:rPr>
        <w:t>Gesellschaft</w:t>
      </w:r>
      <w:proofErr w:type="spellEnd"/>
      <w:r w:rsidRPr="00487EF9">
        <w:rPr>
          <w:lang w:val="es-AR"/>
        </w:rPr>
        <w:t xml:space="preserve"> </w:t>
      </w:r>
      <w:proofErr w:type="spellStart"/>
      <w:r w:rsidRPr="00487EF9">
        <w:rPr>
          <w:lang w:val="es-AR"/>
        </w:rPr>
        <w:t>für</w:t>
      </w:r>
      <w:proofErr w:type="spellEnd"/>
      <w:r w:rsidRPr="00487EF9">
        <w:rPr>
          <w:lang w:val="es-AR"/>
        </w:rPr>
        <w:t xml:space="preserve"> </w:t>
      </w:r>
      <w:proofErr w:type="spellStart"/>
      <w:r w:rsidRPr="00487EF9">
        <w:rPr>
          <w:lang w:val="es-AR"/>
        </w:rPr>
        <w:t>Internationale</w:t>
      </w:r>
      <w:proofErr w:type="spellEnd"/>
      <w:r w:rsidRPr="00487EF9">
        <w:rPr>
          <w:lang w:val="es-AR"/>
        </w:rPr>
        <w:t xml:space="preserve"> </w:t>
      </w:r>
      <w:proofErr w:type="spellStart"/>
      <w:r w:rsidRPr="00487EF9">
        <w:rPr>
          <w:lang w:val="es-AR"/>
        </w:rPr>
        <w:t>Zusammenarbeit</w:t>
      </w:r>
      <w:proofErr w:type="spellEnd"/>
      <w:r w:rsidRPr="00487EF9">
        <w:rPr>
          <w:lang w:val="es-AR"/>
        </w:rPr>
        <w:t xml:space="preserve"> (GIZ</w:t>
      </w:r>
      <w:r>
        <w:rPr>
          <w:lang w:val="es-AR"/>
        </w:rPr>
        <w:t>, por su sigla en alemán</w:t>
      </w:r>
      <w:r w:rsidRPr="00487EF9">
        <w:rPr>
          <w:lang w:val="es-AR"/>
        </w:rPr>
        <w:t xml:space="preserve">), y </w:t>
      </w:r>
      <w:proofErr w:type="spellStart"/>
      <w:r w:rsidRPr="00487EF9">
        <w:rPr>
          <w:lang w:val="es-AR"/>
        </w:rPr>
        <w:t>Agence</w:t>
      </w:r>
      <w:proofErr w:type="spellEnd"/>
      <w:r w:rsidRPr="00487EF9">
        <w:rPr>
          <w:lang w:val="es-AR"/>
        </w:rPr>
        <w:t xml:space="preserve"> de </w:t>
      </w:r>
      <w:proofErr w:type="spellStart"/>
      <w:r w:rsidRPr="00487EF9">
        <w:rPr>
          <w:lang w:val="es-AR"/>
        </w:rPr>
        <w:t>l'environnement</w:t>
      </w:r>
      <w:proofErr w:type="spellEnd"/>
      <w:r w:rsidRPr="00487EF9">
        <w:rPr>
          <w:lang w:val="es-AR"/>
        </w:rPr>
        <w:t xml:space="preserve"> et de la </w:t>
      </w:r>
      <w:proofErr w:type="spellStart"/>
      <w:r w:rsidRPr="00487EF9">
        <w:rPr>
          <w:lang w:val="es-AR"/>
        </w:rPr>
        <w:t>maîtrise</w:t>
      </w:r>
      <w:proofErr w:type="spellEnd"/>
      <w:r w:rsidRPr="00487EF9">
        <w:rPr>
          <w:lang w:val="es-AR"/>
        </w:rPr>
        <w:t xml:space="preserve"> de </w:t>
      </w:r>
      <w:proofErr w:type="spellStart"/>
      <w:r w:rsidRPr="00487EF9">
        <w:rPr>
          <w:lang w:val="es-AR"/>
        </w:rPr>
        <w:t>l'énergie</w:t>
      </w:r>
      <w:proofErr w:type="spellEnd"/>
      <w:r w:rsidRPr="00487EF9">
        <w:rPr>
          <w:lang w:val="es-AR"/>
        </w:rPr>
        <w:t xml:space="preserve"> (ADEME</w:t>
      </w:r>
      <w:r>
        <w:rPr>
          <w:lang w:val="es-AR"/>
        </w:rPr>
        <w:t>, por su sigla en francés</w:t>
      </w:r>
      <w:r w:rsidRPr="00487EF9">
        <w:rPr>
          <w:lang w:val="es-AR"/>
        </w:rPr>
        <w:t>).</w:t>
      </w:r>
    </w:p>
    <w:p w14:paraId="099F289B" w14:textId="77777777" w:rsidR="00C3037F" w:rsidRPr="00CC1964" w:rsidRDefault="00C3037F" w:rsidP="00C3037F">
      <w:pPr>
        <w:rPr>
          <w:i/>
          <w:lang w:val="es-AR"/>
        </w:rPr>
      </w:pPr>
      <w:r w:rsidRPr="00CC1964">
        <w:rPr>
          <w:i/>
          <w:lang w:val="es-AR"/>
        </w:rPr>
        <w:t>Admisibilidad</w:t>
      </w:r>
    </w:p>
    <w:p w14:paraId="39E58286" w14:textId="77777777" w:rsidR="00C3037F" w:rsidRPr="00CC1964" w:rsidRDefault="00C3037F" w:rsidP="00C3037F">
      <w:pPr>
        <w:rPr>
          <w:lang w:val="es-AR"/>
        </w:rPr>
      </w:pPr>
    </w:p>
    <w:p w14:paraId="34CD1BB5" w14:textId="77777777" w:rsidR="00C3037F" w:rsidRPr="00CC1964" w:rsidRDefault="00C3037F" w:rsidP="00C3037F">
      <w:pPr>
        <w:pStyle w:val="Heading1"/>
        <w:rPr>
          <w:lang w:val="es-AR"/>
        </w:rPr>
      </w:pPr>
      <w:r>
        <w:rPr>
          <w:lang w:val="es-AR"/>
        </w:rPr>
        <w:t xml:space="preserve">El </w:t>
      </w:r>
      <w:r w:rsidRPr="00CC1964">
        <w:rPr>
          <w:lang w:val="es-AR"/>
        </w:rPr>
        <w:t xml:space="preserve">PEEB </w:t>
      </w:r>
      <w:r>
        <w:rPr>
          <w:lang w:val="es-AR"/>
        </w:rPr>
        <w:t xml:space="preserve">apunta a proyectos </w:t>
      </w:r>
      <w:r w:rsidRPr="00CC1964">
        <w:rPr>
          <w:lang w:val="es-AR"/>
        </w:rPr>
        <w:t>con un carácter transformativo y con alto potencial de mitigación y adaptación clim</w:t>
      </w:r>
      <w:r>
        <w:rPr>
          <w:lang w:val="es-AR"/>
        </w:rPr>
        <w:t>ática</w:t>
      </w:r>
      <w:r w:rsidRPr="00CC1964">
        <w:rPr>
          <w:lang w:val="es-AR"/>
        </w:rPr>
        <w:t xml:space="preserve">. </w:t>
      </w:r>
      <w:r>
        <w:rPr>
          <w:lang w:val="es-AR"/>
        </w:rPr>
        <w:t xml:space="preserve">Entre sus proyectos se encuentran </w:t>
      </w:r>
      <w:r w:rsidRPr="00CC1964">
        <w:rPr>
          <w:lang w:val="es-AR"/>
        </w:rPr>
        <w:t>programas de vivienda</w:t>
      </w:r>
      <w:r>
        <w:rPr>
          <w:lang w:val="es-AR"/>
        </w:rPr>
        <w:t>s</w:t>
      </w:r>
      <w:r w:rsidRPr="00CC1964">
        <w:rPr>
          <w:lang w:val="es-AR"/>
        </w:rPr>
        <w:t xml:space="preserve"> residenciales, hospitales, escuelas, fábricas, edificios </w:t>
      </w:r>
      <w:r>
        <w:rPr>
          <w:lang w:val="es-AR"/>
        </w:rPr>
        <w:t xml:space="preserve">patrimoniales </w:t>
      </w:r>
      <w:r w:rsidRPr="00CC1964">
        <w:rPr>
          <w:lang w:val="es-AR"/>
        </w:rPr>
        <w:t xml:space="preserve">y edificios comerciales. </w:t>
      </w:r>
      <w:r>
        <w:rPr>
          <w:lang w:val="es-AR"/>
        </w:rPr>
        <w:t xml:space="preserve">El </w:t>
      </w:r>
      <w:r w:rsidRPr="00CC1964">
        <w:rPr>
          <w:lang w:val="es-AR"/>
        </w:rPr>
        <w:t xml:space="preserve">PEEB </w:t>
      </w:r>
      <w:r>
        <w:rPr>
          <w:lang w:val="es-AR"/>
        </w:rPr>
        <w:t xml:space="preserve">se centra </w:t>
      </w:r>
      <w:r w:rsidRPr="00CC1964">
        <w:rPr>
          <w:lang w:val="es-AR"/>
        </w:rPr>
        <w:t xml:space="preserve">en </w:t>
      </w:r>
      <w:r>
        <w:rPr>
          <w:lang w:val="es-AR"/>
        </w:rPr>
        <w:t>edificios nuevos y existentes</w:t>
      </w:r>
      <w:r w:rsidRPr="00CC1964">
        <w:rPr>
          <w:lang w:val="es-AR"/>
        </w:rPr>
        <w:t>.</w:t>
      </w:r>
    </w:p>
    <w:p w14:paraId="3BACBE1B" w14:textId="77777777" w:rsidR="00C3037F" w:rsidRPr="00CC1964" w:rsidRDefault="00C3037F" w:rsidP="00C3037F">
      <w:pPr>
        <w:rPr>
          <w:i/>
          <w:lang w:val="es-AR"/>
        </w:rPr>
      </w:pPr>
      <w:r w:rsidRPr="00CC1964">
        <w:rPr>
          <w:i/>
          <w:lang w:val="es-AR"/>
        </w:rPr>
        <w:t>Políticas y procedimientos</w:t>
      </w:r>
    </w:p>
    <w:p w14:paraId="6D05D2FE" w14:textId="77777777" w:rsidR="00C3037F" w:rsidRPr="00CC1964" w:rsidRDefault="00C3037F" w:rsidP="00C3037F">
      <w:pPr>
        <w:rPr>
          <w:lang w:val="es-AR"/>
        </w:rPr>
      </w:pPr>
    </w:p>
    <w:p w14:paraId="137C5B87" w14:textId="77777777" w:rsidR="00C3037F" w:rsidRPr="00CC1964" w:rsidRDefault="00C3037F" w:rsidP="00C3037F">
      <w:pPr>
        <w:pStyle w:val="Heading1"/>
        <w:rPr>
          <w:lang w:val="es-AR"/>
        </w:rPr>
      </w:pPr>
      <w:r w:rsidRPr="00CC1964">
        <w:rPr>
          <w:lang w:val="es-AR"/>
        </w:rPr>
        <w:t xml:space="preserve">Los criterios mínimos para </w:t>
      </w:r>
      <w:r>
        <w:rPr>
          <w:lang w:val="es-AR"/>
        </w:rPr>
        <w:t xml:space="preserve">considerar </w:t>
      </w:r>
      <w:r w:rsidRPr="00CC1964">
        <w:rPr>
          <w:lang w:val="es-AR"/>
        </w:rPr>
        <w:t>los proyectos son</w:t>
      </w:r>
      <w:r>
        <w:rPr>
          <w:lang w:val="es-AR"/>
        </w:rPr>
        <w:t>:</w:t>
      </w:r>
      <w:r w:rsidRPr="00CC1964">
        <w:rPr>
          <w:lang w:val="es-AR"/>
        </w:rPr>
        <w:t xml:space="preserve"> (a) un objetivo por lo menos del 20 por ciento en términos de </w:t>
      </w:r>
      <w:r>
        <w:rPr>
          <w:lang w:val="es-AR"/>
        </w:rPr>
        <w:t>desempeño energético</w:t>
      </w:r>
      <w:r w:rsidRPr="00CC1964">
        <w:rPr>
          <w:lang w:val="es-AR"/>
        </w:rPr>
        <w:t xml:space="preserve"> </w:t>
      </w:r>
      <w:r>
        <w:rPr>
          <w:lang w:val="es-AR"/>
        </w:rPr>
        <w:t xml:space="preserve">por encima de los </w:t>
      </w:r>
      <w:r w:rsidRPr="00CC1964">
        <w:rPr>
          <w:lang w:val="es-AR"/>
        </w:rPr>
        <w:t>códigos</w:t>
      </w:r>
      <w:r>
        <w:rPr>
          <w:lang w:val="es-AR"/>
        </w:rPr>
        <w:t xml:space="preserve"> y reglamentaciones</w:t>
      </w:r>
      <w:r w:rsidRPr="00CC1964">
        <w:rPr>
          <w:lang w:val="es-AR"/>
        </w:rPr>
        <w:t xml:space="preserve"> </w:t>
      </w:r>
      <w:r>
        <w:rPr>
          <w:lang w:val="es-AR"/>
        </w:rPr>
        <w:t xml:space="preserve">de </w:t>
      </w:r>
      <w:r w:rsidRPr="00CC1964">
        <w:rPr>
          <w:lang w:val="es-AR"/>
        </w:rPr>
        <w:t xml:space="preserve">edificación existentes, si </w:t>
      </w:r>
      <w:r>
        <w:rPr>
          <w:lang w:val="es-AR"/>
        </w:rPr>
        <w:t>se aplica</w:t>
      </w:r>
      <w:r w:rsidRPr="00CC1964">
        <w:rPr>
          <w:lang w:val="es-AR"/>
        </w:rPr>
        <w:t xml:space="preserve">, o una </w:t>
      </w:r>
      <w:r>
        <w:rPr>
          <w:lang w:val="es-AR"/>
        </w:rPr>
        <w:t xml:space="preserve">hipótesis básica </w:t>
      </w:r>
      <w:r w:rsidRPr="00CC1964">
        <w:rPr>
          <w:lang w:val="es-AR"/>
        </w:rPr>
        <w:t xml:space="preserve">pertinente </w:t>
      </w:r>
      <w:r>
        <w:rPr>
          <w:lang w:val="es-AR"/>
        </w:rPr>
        <w:t>par</w:t>
      </w:r>
      <w:r w:rsidRPr="00CC1964">
        <w:rPr>
          <w:lang w:val="es-AR"/>
        </w:rPr>
        <w:t>a los respectivos</w:t>
      </w:r>
      <w:r>
        <w:rPr>
          <w:lang w:val="es-AR"/>
        </w:rPr>
        <w:t xml:space="preserve"> </w:t>
      </w:r>
      <w:r w:rsidRPr="00CC1964">
        <w:rPr>
          <w:lang w:val="es-AR"/>
        </w:rPr>
        <w:t xml:space="preserve">países, (b) uso de tecnologías y sistemas localmente disponibles más </w:t>
      </w:r>
      <w:r>
        <w:rPr>
          <w:lang w:val="es-AR"/>
        </w:rPr>
        <w:t>e</w:t>
      </w:r>
      <w:r w:rsidRPr="00CC1964">
        <w:rPr>
          <w:lang w:val="es-AR"/>
        </w:rPr>
        <w:t>ficaces, y (c) demostración de la posibilidad de réplica y en gran</w:t>
      </w:r>
      <w:r>
        <w:rPr>
          <w:lang w:val="es-AR"/>
        </w:rPr>
        <w:t xml:space="preserve"> escala</w:t>
      </w:r>
      <w:r w:rsidRPr="00CC1964">
        <w:rPr>
          <w:lang w:val="es-AR"/>
        </w:rPr>
        <w:t xml:space="preserve">. </w:t>
      </w:r>
      <w:r>
        <w:rPr>
          <w:lang w:val="es-AR"/>
        </w:rPr>
        <w:t xml:space="preserve">No hay un </w:t>
      </w:r>
      <w:r w:rsidRPr="00CC1964">
        <w:rPr>
          <w:lang w:val="es-AR"/>
        </w:rPr>
        <w:t>nivel mínimo</w:t>
      </w:r>
      <w:r>
        <w:rPr>
          <w:lang w:val="es-AR"/>
        </w:rPr>
        <w:t xml:space="preserve"> </w:t>
      </w:r>
      <w:r w:rsidRPr="00CC1964">
        <w:rPr>
          <w:lang w:val="es-AR"/>
        </w:rPr>
        <w:t>de financiamiento.</w:t>
      </w:r>
    </w:p>
    <w:p w14:paraId="24D00A42" w14:textId="77777777" w:rsidR="00C3037F" w:rsidRPr="00CC1964" w:rsidRDefault="00C3037F" w:rsidP="00C3037F">
      <w:pPr>
        <w:pStyle w:val="Heading1"/>
        <w:rPr>
          <w:b/>
          <w:lang w:val="es-AR"/>
        </w:rPr>
      </w:pPr>
      <w:r w:rsidRPr="007000DD">
        <w:rPr>
          <w:lang w:val="es-ES"/>
        </w:rPr>
        <w:t>Los criterios de</w:t>
      </w:r>
      <w:r>
        <w:rPr>
          <w:lang w:val="es-AR"/>
        </w:rPr>
        <w:t>l</w:t>
      </w:r>
      <w:r w:rsidRPr="007000DD">
        <w:rPr>
          <w:lang w:val="es-ES"/>
        </w:rPr>
        <w:t xml:space="preserve"> PEEB aseguran que los proyectos no s</w:t>
      </w:r>
      <w:proofErr w:type="spellStart"/>
      <w:r>
        <w:rPr>
          <w:lang w:val="es-AR"/>
        </w:rPr>
        <w:t>ólo</w:t>
      </w:r>
      <w:proofErr w:type="spellEnd"/>
      <w:r>
        <w:rPr>
          <w:lang w:val="es-AR"/>
        </w:rPr>
        <w:t xml:space="preserve"> </w:t>
      </w:r>
      <w:r w:rsidRPr="007000DD">
        <w:rPr>
          <w:lang w:val="es-ES"/>
        </w:rPr>
        <w:t xml:space="preserve">se adhieran a los códigos </w:t>
      </w:r>
      <w:r>
        <w:rPr>
          <w:lang w:val="es-AR"/>
        </w:rPr>
        <w:t xml:space="preserve">y reglamentaciones </w:t>
      </w:r>
      <w:r w:rsidRPr="007000DD">
        <w:rPr>
          <w:lang w:val="es-ES"/>
        </w:rPr>
        <w:t xml:space="preserve">de la edificación del país respectivo, </w:t>
      </w:r>
      <w:r>
        <w:rPr>
          <w:lang w:val="es-AR"/>
        </w:rPr>
        <w:t xml:space="preserve">sino </w:t>
      </w:r>
      <w:r w:rsidRPr="007000DD">
        <w:rPr>
          <w:lang w:val="es-ES"/>
        </w:rPr>
        <w:t xml:space="preserve">también </w:t>
      </w:r>
      <w:proofErr w:type="spellStart"/>
      <w:r w:rsidRPr="007000DD">
        <w:rPr>
          <w:lang w:val="es-ES"/>
        </w:rPr>
        <w:t>apliq</w:t>
      </w:r>
      <w:r>
        <w:rPr>
          <w:lang w:val="es-AR"/>
        </w:rPr>
        <w:t>uen</w:t>
      </w:r>
      <w:proofErr w:type="spellEnd"/>
      <w:r>
        <w:rPr>
          <w:lang w:val="es-AR"/>
        </w:rPr>
        <w:t xml:space="preserve"> </w:t>
      </w:r>
      <w:r w:rsidRPr="007000DD">
        <w:rPr>
          <w:lang w:val="es-ES"/>
        </w:rPr>
        <w:t xml:space="preserve">las tecnologías y los sistemas disponibles localmente </w:t>
      </w:r>
      <w:r>
        <w:rPr>
          <w:lang w:val="es-AR"/>
        </w:rPr>
        <w:t xml:space="preserve">que </w:t>
      </w:r>
      <w:r w:rsidRPr="007000DD">
        <w:rPr>
          <w:lang w:val="es-ES"/>
        </w:rPr>
        <w:t xml:space="preserve">más </w:t>
      </w:r>
      <w:r>
        <w:rPr>
          <w:lang w:val="es-AR"/>
        </w:rPr>
        <w:t>e</w:t>
      </w:r>
      <w:proofErr w:type="spellStart"/>
      <w:r w:rsidRPr="007000DD">
        <w:rPr>
          <w:lang w:val="es-ES"/>
        </w:rPr>
        <w:t>ficaces</w:t>
      </w:r>
      <w:proofErr w:type="spellEnd"/>
      <w:r w:rsidRPr="007000DD">
        <w:rPr>
          <w:lang w:val="es-ES"/>
        </w:rPr>
        <w:t xml:space="preserve"> para demostrar la posibilidad de réplica y duplicaciones en gran</w:t>
      </w:r>
      <w:r>
        <w:rPr>
          <w:lang w:val="es-AR"/>
        </w:rPr>
        <w:t xml:space="preserve"> escala</w:t>
      </w:r>
      <w:r w:rsidRPr="00CC1964">
        <w:rPr>
          <w:rStyle w:val="FootnoteReference"/>
          <w:lang w:val="es-AR"/>
        </w:rPr>
        <w:t>.</w:t>
      </w:r>
      <w:r w:rsidRPr="00D72BBD">
        <w:rPr>
          <w:rStyle w:val="FootnoteReference"/>
          <w:lang w:val="es-AR"/>
        </w:rPr>
        <w:footnoteReference w:id="60"/>
      </w:r>
      <w:r w:rsidRPr="00CC1964">
        <w:rPr>
          <w:lang w:val="es-AR"/>
        </w:rPr>
        <w:t xml:space="preserve"> </w:t>
      </w:r>
    </w:p>
    <w:p w14:paraId="5C265300" w14:textId="77777777" w:rsidR="00C3037F" w:rsidRPr="00CC1964" w:rsidRDefault="00C3037F" w:rsidP="00C3037F">
      <w:pPr>
        <w:keepNext/>
        <w:rPr>
          <w:b/>
          <w:lang w:val="es-AR"/>
        </w:rPr>
      </w:pPr>
      <w:r w:rsidRPr="00CC1964">
        <w:rPr>
          <w:b/>
          <w:lang w:val="es-AR"/>
        </w:rPr>
        <w:t>SUNREF (</w:t>
      </w:r>
      <w:r>
        <w:rPr>
          <w:b/>
          <w:lang w:val="es-AR"/>
        </w:rPr>
        <w:t xml:space="preserve">fundado </w:t>
      </w:r>
      <w:r w:rsidRPr="00CC1964">
        <w:rPr>
          <w:b/>
          <w:lang w:val="es-AR"/>
        </w:rPr>
        <w:t xml:space="preserve">por AFD y </w:t>
      </w:r>
      <w:proofErr w:type="spellStart"/>
      <w:r w:rsidRPr="00CC1964">
        <w:rPr>
          <w:b/>
          <w:lang w:val="es-AR"/>
        </w:rPr>
        <w:t>Proparco</w:t>
      </w:r>
      <w:proofErr w:type="spellEnd"/>
      <w:r w:rsidRPr="00CC1964">
        <w:rPr>
          <w:b/>
          <w:lang w:val="es-AR"/>
        </w:rPr>
        <w:t>)</w:t>
      </w:r>
    </w:p>
    <w:p w14:paraId="454B1CB6" w14:textId="77777777" w:rsidR="00C3037F" w:rsidRPr="00CC1964" w:rsidRDefault="00C3037F" w:rsidP="00C3037F">
      <w:pPr>
        <w:keepNext/>
        <w:rPr>
          <w:b/>
          <w:lang w:val="es-AR"/>
        </w:rPr>
      </w:pPr>
    </w:p>
    <w:p w14:paraId="6D9959AA" w14:textId="77777777" w:rsidR="00C3037F" w:rsidRPr="00CC1964" w:rsidRDefault="00C3037F" w:rsidP="00C3037F">
      <w:pPr>
        <w:keepNext/>
        <w:rPr>
          <w:i/>
          <w:lang w:val="es-AR"/>
        </w:rPr>
      </w:pPr>
      <w:r>
        <w:rPr>
          <w:i/>
          <w:lang w:val="es-AR"/>
        </w:rPr>
        <w:t>Antecedentes</w:t>
      </w:r>
    </w:p>
    <w:p w14:paraId="2F11D003" w14:textId="77777777" w:rsidR="00C3037F" w:rsidRPr="00CC1964" w:rsidRDefault="00C3037F" w:rsidP="00C3037F">
      <w:pPr>
        <w:keepNext/>
        <w:rPr>
          <w:lang w:val="es-AR"/>
        </w:rPr>
      </w:pPr>
    </w:p>
    <w:p w14:paraId="5965C34D" w14:textId="77777777" w:rsidR="00C3037F" w:rsidRPr="00CC1964" w:rsidRDefault="00C3037F" w:rsidP="00C3037F">
      <w:pPr>
        <w:pStyle w:val="Heading1"/>
        <w:rPr>
          <w:lang w:val="es-AR"/>
        </w:rPr>
      </w:pPr>
      <w:r w:rsidRPr="00C1739C">
        <w:rPr>
          <w:lang w:val="es-AR"/>
        </w:rPr>
        <w:t xml:space="preserve">SUNREF, una </w:t>
      </w:r>
      <w:r>
        <w:rPr>
          <w:lang w:val="es-AR"/>
        </w:rPr>
        <w:t xml:space="preserve">denominación financiera </w:t>
      </w:r>
      <w:r w:rsidRPr="00C1739C">
        <w:rPr>
          <w:lang w:val="es-AR"/>
        </w:rPr>
        <w:t xml:space="preserve">verde del grupo AFD, </w:t>
      </w:r>
      <w:r w:rsidRPr="00CC1964">
        <w:rPr>
          <w:lang w:val="es-AR"/>
        </w:rPr>
        <w:t xml:space="preserve">apoya </w:t>
      </w:r>
      <w:r>
        <w:rPr>
          <w:lang w:val="es-AR"/>
        </w:rPr>
        <w:t xml:space="preserve">comercios </w:t>
      </w:r>
      <w:r w:rsidRPr="00CC1964">
        <w:rPr>
          <w:lang w:val="es-AR"/>
        </w:rPr>
        <w:t xml:space="preserve">en países en vías de desarrollo para aprovechar las oportunidades relacionadas con </w:t>
      </w:r>
      <w:r>
        <w:rPr>
          <w:lang w:val="es-AR"/>
        </w:rPr>
        <w:t xml:space="preserve">transiciones </w:t>
      </w:r>
      <w:r w:rsidRPr="00CC1964">
        <w:rPr>
          <w:lang w:val="es-AR"/>
        </w:rPr>
        <w:t>energ</w:t>
      </w:r>
      <w:r>
        <w:rPr>
          <w:lang w:val="es-AR"/>
        </w:rPr>
        <w:t xml:space="preserve">éticas </w:t>
      </w:r>
      <w:r w:rsidRPr="00CC1964">
        <w:rPr>
          <w:lang w:val="es-AR"/>
        </w:rPr>
        <w:t>y ambientales, y a</w:t>
      </w:r>
      <w:r>
        <w:rPr>
          <w:lang w:val="es-AR"/>
        </w:rPr>
        <w:t xml:space="preserve">lienta </w:t>
      </w:r>
      <w:r w:rsidRPr="00CC1964">
        <w:rPr>
          <w:lang w:val="es-AR"/>
        </w:rPr>
        <w:t>a las instituciones financieras locales a financiarlas;</w:t>
      </w:r>
      <w:r>
        <w:rPr>
          <w:lang w:val="es-AR"/>
        </w:rPr>
        <w:t xml:space="preserve"> </w:t>
      </w:r>
      <w:r w:rsidRPr="00CC1964">
        <w:rPr>
          <w:lang w:val="es-AR"/>
        </w:rPr>
        <w:t>SUNREF</w:t>
      </w:r>
      <w:r>
        <w:rPr>
          <w:lang w:val="es-AR"/>
        </w:rPr>
        <w:t xml:space="preserve"> también financia </w:t>
      </w:r>
      <w:r w:rsidRPr="00CC1964">
        <w:rPr>
          <w:lang w:val="es-AR"/>
        </w:rPr>
        <w:t xml:space="preserve">proyectos relacionados con la eficiencia energética.  SUNREF es una </w:t>
      </w:r>
      <w:r>
        <w:rPr>
          <w:lang w:val="es-AR"/>
        </w:rPr>
        <w:t xml:space="preserve">denominación </w:t>
      </w:r>
      <w:r w:rsidRPr="00CC1964">
        <w:rPr>
          <w:lang w:val="es-AR"/>
        </w:rPr>
        <w:t xml:space="preserve">desarrollada con la participación financiera de la </w:t>
      </w:r>
      <w:r>
        <w:rPr>
          <w:lang w:val="es-AR"/>
        </w:rPr>
        <w:t>Unión Europea</w:t>
      </w:r>
      <w:r w:rsidRPr="00CC1964">
        <w:rPr>
          <w:lang w:val="es-AR"/>
        </w:rPr>
        <w:t xml:space="preserve"> y en cooperación con </w:t>
      </w:r>
      <w:r w:rsidRPr="00C1739C">
        <w:rPr>
          <w:lang w:val="es-AR"/>
        </w:rPr>
        <w:t>Fondo Francés para el Medio Ambiente Mundia</w:t>
      </w:r>
      <w:r>
        <w:rPr>
          <w:lang w:val="es-AR"/>
        </w:rPr>
        <w:t>l</w:t>
      </w:r>
      <w:r w:rsidRPr="00C1739C">
        <w:rPr>
          <w:lang w:val="es-AR"/>
        </w:rPr>
        <w:t xml:space="preserve"> </w:t>
      </w:r>
      <w:r w:rsidRPr="00CC1964">
        <w:rPr>
          <w:lang w:val="es-AR"/>
        </w:rPr>
        <w:t>(</w:t>
      </w:r>
      <w:r>
        <w:rPr>
          <w:lang w:val="es-AR"/>
        </w:rPr>
        <w:t>FFEM, por su sigla en francés</w:t>
      </w:r>
      <w:r w:rsidRPr="00CC1964">
        <w:rPr>
          <w:lang w:val="es-AR"/>
        </w:rPr>
        <w:t xml:space="preserve">). </w:t>
      </w:r>
    </w:p>
    <w:p w14:paraId="3002545D" w14:textId="77777777" w:rsidR="00C3037F" w:rsidRPr="00CC1964" w:rsidRDefault="00C3037F" w:rsidP="00C3037F">
      <w:pPr>
        <w:pStyle w:val="Heading1"/>
        <w:rPr>
          <w:lang w:val="es-AR"/>
        </w:rPr>
      </w:pPr>
      <w:r w:rsidRPr="00CC1964">
        <w:rPr>
          <w:lang w:val="es-AR"/>
        </w:rPr>
        <w:t xml:space="preserve">SUNREF utiliza una combinación de préstamos, </w:t>
      </w:r>
      <w:r>
        <w:rPr>
          <w:lang w:val="es-AR"/>
        </w:rPr>
        <w:t>donaciones</w:t>
      </w:r>
      <w:r w:rsidRPr="00CC1964">
        <w:rPr>
          <w:lang w:val="es-AR"/>
        </w:rPr>
        <w:t xml:space="preserve"> de inversión y soporte técnico </w:t>
      </w:r>
      <w:r>
        <w:rPr>
          <w:lang w:val="es-AR"/>
        </w:rPr>
        <w:t xml:space="preserve">para financiar </w:t>
      </w:r>
      <w:r w:rsidRPr="00CC1964">
        <w:rPr>
          <w:lang w:val="es-AR"/>
        </w:rPr>
        <w:t>proyectos de transición</w:t>
      </w:r>
      <w:r>
        <w:rPr>
          <w:lang w:val="es-AR"/>
        </w:rPr>
        <w:t xml:space="preserve"> </w:t>
      </w:r>
      <w:r w:rsidRPr="00CC1964">
        <w:rPr>
          <w:lang w:val="es-AR"/>
        </w:rPr>
        <w:t>ecológic</w:t>
      </w:r>
      <w:r>
        <w:rPr>
          <w:lang w:val="es-AR"/>
        </w:rPr>
        <w:t>a</w:t>
      </w:r>
      <w:r w:rsidRPr="00CC1964">
        <w:rPr>
          <w:lang w:val="es-AR"/>
        </w:rPr>
        <w:t xml:space="preserve"> de </w:t>
      </w:r>
      <w:r>
        <w:rPr>
          <w:lang w:val="es-AR"/>
        </w:rPr>
        <w:t xml:space="preserve">empresas </w:t>
      </w:r>
      <w:r w:rsidRPr="00CC1964">
        <w:rPr>
          <w:lang w:val="es-AR"/>
        </w:rPr>
        <w:t xml:space="preserve">financieras. SUNREF también ofrece </w:t>
      </w:r>
      <w:r>
        <w:rPr>
          <w:lang w:val="es-AR"/>
        </w:rPr>
        <w:t xml:space="preserve">a </w:t>
      </w:r>
      <w:r w:rsidRPr="00CC1964">
        <w:rPr>
          <w:lang w:val="es-AR"/>
        </w:rPr>
        <w:t xml:space="preserve">bancos </w:t>
      </w:r>
      <w:r>
        <w:rPr>
          <w:lang w:val="es-AR"/>
        </w:rPr>
        <w:t xml:space="preserve">del Sur </w:t>
      </w:r>
      <w:r w:rsidRPr="00CC1964">
        <w:rPr>
          <w:lang w:val="es-AR"/>
        </w:rPr>
        <w:t xml:space="preserve">condiciones privilegiadas </w:t>
      </w:r>
      <w:r>
        <w:rPr>
          <w:lang w:val="es-AR"/>
        </w:rPr>
        <w:t xml:space="preserve">de asociación </w:t>
      </w:r>
      <w:r w:rsidRPr="00CC1964">
        <w:rPr>
          <w:lang w:val="es-AR"/>
        </w:rPr>
        <w:t>para permitirles aprovechar las oportunidades de las finanzas verdes.</w:t>
      </w:r>
    </w:p>
    <w:p w14:paraId="646B4322" w14:textId="77777777" w:rsidR="00C3037F" w:rsidRPr="00CC1964" w:rsidRDefault="00C3037F" w:rsidP="00C3037F">
      <w:pPr>
        <w:pStyle w:val="Heading1"/>
        <w:rPr>
          <w:lang w:val="es-AR"/>
        </w:rPr>
      </w:pPr>
      <w:r>
        <w:rPr>
          <w:lang w:val="es-AR"/>
        </w:rPr>
        <w:t>El programa d</w:t>
      </w:r>
      <w:r w:rsidRPr="00CC1964">
        <w:rPr>
          <w:lang w:val="es-AR"/>
        </w:rPr>
        <w:t xml:space="preserve">e SUNREF también </w:t>
      </w:r>
      <w:r>
        <w:rPr>
          <w:lang w:val="es-AR"/>
        </w:rPr>
        <w:t xml:space="preserve">se beneficia con </w:t>
      </w:r>
      <w:r w:rsidRPr="00CC1964">
        <w:rPr>
          <w:lang w:val="es-AR"/>
        </w:rPr>
        <w:t xml:space="preserve">la ayuda de los </w:t>
      </w:r>
      <w:r>
        <w:rPr>
          <w:lang w:val="es-AR"/>
        </w:rPr>
        <w:t>asociados</w:t>
      </w:r>
      <w:r w:rsidRPr="00CC1964">
        <w:rPr>
          <w:lang w:val="es-AR"/>
        </w:rPr>
        <w:t xml:space="preserve"> internacionales co</w:t>
      </w:r>
      <w:r>
        <w:rPr>
          <w:lang w:val="es-AR"/>
        </w:rPr>
        <w:t>mprometidos con el d</w:t>
      </w:r>
      <w:r w:rsidRPr="00CC1964">
        <w:rPr>
          <w:lang w:val="es-AR"/>
        </w:rPr>
        <w:t xml:space="preserve">esarrollo sostenible </w:t>
      </w:r>
      <w:r>
        <w:rPr>
          <w:lang w:val="es-AR"/>
        </w:rPr>
        <w:t>–</w:t>
      </w:r>
      <w:r w:rsidRPr="00CC1964">
        <w:rPr>
          <w:lang w:val="es-AR"/>
        </w:rPr>
        <w:t xml:space="preserve"> </w:t>
      </w:r>
      <w:r>
        <w:rPr>
          <w:lang w:val="es-AR"/>
        </w:rPr>
        <w:t xml:space="preserve">a saber, el </w:t>
      </w:r>
      <w:r w:rsidRPr="003E18DF">
        <w:rPr>
          <w:lang w:val="es-AR"/>
        </w:rPr>
        <w:t xml:space="preserve">Banco Europeo de Reconstrucción y Desarrollo </w:t>
      </w:r>
      <w:r w:rsidRPr="00CC1964">
        <w:rPr>
          <w:lang w:val="es-AR"/>
        </w:rPr>
        <w:t xml:space="preserve">(BERD) y </w:t>
      </w:r>
      <w:r>
        <w:rPr>
          <w:lang w:val="es-AR"/>
        </w:rPr>
        <w:t xml:space="preserve">el </w:t>
      </w:r>
      <w:r w:rsidRPr="003E18DF">
        <w:rPr>
          <w:lang w:val="es-AR"/>
        </w:rPr>
        <w:t xml:space="preserve">Departamento de Desarrollo Internacional </w:t>
      </w:r>
      <w:r w:rsidRPr="00CC1964">
        <w:rPr>
          <w:lang w:val="es-AR"/>
        </w:rPr>
        <w:t>(</w:t>
      </w:r>
      <w:r>
        <w:rPr>
          <w:lang w:val="es-AR"/>
        </w:rPr>
        <w:t>DFID</w:t>
      </w:r>
      <w:r w:rsidRPr="00CC1964">
        <w:rPr>
          <w:lang w:val="es-AR"/>
        </w:rPr>
        <w:t>), gobierno de Suiza. La cooperación con estas instituciones contribuye al desarrollo de</w:t>
      </w:r>
      <w:r>
        <w:rPr>
          <w:lang w:val="es-AR"/>
        </w:rPr>
        <w:t xml:space="preserve"> </w:t>
      </w:r>
      <w:r w:rsidRPr="00CC1964">
        <w:rPr>
          <w:lang w:val="es-AR"/>
        </w:rPr>
        <w:t xml:space="preserve">pericia </w:t>
      </w:r>
      <w:r>
        <w:rPr>
          <w:lang w:val="es-AR"/>
        </w:rPr>
        <w:t xml:space="preserve">sobre </w:t>
      </w:r>
      <w:r w:rsidRPr="00CC1964">
        <w:rPr>
          <w:lang w:val="es-AR"/>
        </w:rPr>
        <w:t>el tema de las finanzas verdes.</w:t>
      </w:r>
    </w:p>
    <w:p w14:paraId="01FB56E8" w14:textId="77777777" w:rsidR="00C3037F" w:rsidRPr="00CC1964" w:rsidRDefault="00C3037F" w:rsidP="00C3037F">
      <w:pPr>
        <w:rPr>
          <w:i/>
          <w:lang w:val="es-AR"/>
        </w:rPr>
      </w:pPr>
      <w:r w:rsidRPr="00CC1964">
        <w:rPr>
          <w:i/>
          <w:lang w:val="es-AR"/>
        </w:rPr>
        <w:t>Admisibilidad</w:t>
      </w:r>
    </w:p>
    <w:p w14:paraId="2241B6CF" w14:textId="77777777" w:rsidR="00C3037F" w:rsidRPr="00CC1964" w:rsidRDefault="00C3037F" w:rsidP="00C3037F">
      <w:pPr>
        <w:rPr>
          <w:lang w:val="es-AR"/>
        </w:rPr>
      </w:pPr>
    </w:p>
    <w:p w14:paraId="4E0EE357" w14:textId="77777777" w:rsidR="00C3037F" w:rsidRPr="00CC1964" w:rsidRDefault="00C3037F" w:rsidP="00C3037F">
      <w:pPr>
        <w:pStyle w:val="Heading1"/>
        <w:rPr>
          <w:lang w:val="es-AR"/>
        </w:rPr>
      </w:pPr>
      <w:r w:rsidRPr="00CC1964">
        <w:rPr>
          <w:lang w:val="es-AR"/>
        </w:rPr>
        <w:t xml:space="preserve">Los programas de SUNREF </w:t>
      </w:r>
      <w:r>
        <w:rPr>
          <w:lang w:val="es-AR"/>
        </w:rPr>
        <w:t xml:space="preserve">abarcan </w:t>
      </w:r>
      <w:r w:rsidRPr="00CC1964">
        <w:rPr>
          <w:lang w:val="es-AR"/>
        </w:rPr>
        <w:t xml:space="preserve">tres sectores de inversión: eficiencia energética, energías renovables y </w:t>
      </w:r>
      <w:r>
        <w:rPr>
          <w:lang w:val="es-AR"/>
        </w:rPr>
        <w:t xml:space="preserve">medio </w:t>
      </w:r>
      <w:r w:rsidRPr="00CC1964">
        <w:rPr>
          <w:lang w:val="es-AR"/>
        </w:rPr>
        <w:t>ambiente. Los proyectos</w:t>
      </w:r>
      <w:r>
        <w:rPr>
          <w:lang w:val="es-AR"/>
        </w:rPr>
        <w:t xml:space="preserve"> de eficiencia energética</w:t>
      </w:r>
      <w:r w:rsidRPr="00CC1964">
        <w:rPr>
          <w:lang w:val="es-AR"/>
        </w:rPr>
        <w:t xml:space="preserve"> en el sector privado son </w:t>
      </w:r>
      <w:r>
        <w:rPr>
          <w:lang w:val="es-AR"/>
        </w:rPr>
        <w:t>admisibles</w:t>
      </w:r>
      <w:r w:rsidRPr="00CC1964">
        <w:rPr>
          <w:lang w:val="es-AR"/>
        </w:rPr>
        <w:t xml:space="preserve"> para </w:t>
      </w:r>
      <w:r>
        <w:rPr>
          <w:lang w:val="es-AR"/>
        </w:rPr>
        <w:t xml:space="preserve">obtener financiamiento del </w:t>
      </w:r>
      <w:r w:rsidRPr="00CC1964">
        <w:rPr>
          <w:lang w:val="es-AR"/>
        </w:rPr>
        <w:t xml:space="preserve">SUNREF. </w:t>
      </w:r>
    </w:p>
    <w:p w14:paraId="2C345DAB" w14:textId="77777777" w:rsidR="00C3037F" w:rsidRPr="00CC1964" w:rsidRDefault="00C3037F" w:rsidP="00B87EAB">
      <w:pPr>
        <w:keepNext/>
        <w:keepLines/>
        <w:rPr>
          <w:i/>
          <w:lang w:val="es-AR"/>
        </w:rPr>
      </w:pPr>
      <w:r w:rsidRPr="00CC1964">
        <w:rPr>
          <w:i/>
          <w:lang w:val="es-AR"/>
        </w:rPr>
        <w:t>Políticas y procedimientos</w:t>
      </w:r>
    </w:p>
    <w:p w14:paraId="6FFA3386" w14:textId="77777777" w:rsidR="00C3037F" w:rsidRPr="00CC1964" w:rsidRDefault="00C3037F" w:rsidP="00B87EAB">
      <w:pPr>
        <w:keepNext/>
        <w:keepLines/>
        <w:rPr>
          <w:lang w:val="es-AR"/>
        </w:rPr>
      </w:pPr>
    </w:p>
    <w:p w14:paraId="6C9783AE" w14:textId="77777777" w:rsidR="00C3037F" w:rsidRPr="00CC1964" w:rsidRDefault="00C3037F" w:rsidP="00B87EAB">
      <w:pPr>
        <w:pStyle w:val="Heading1"/>
        <w:keepNext/>
        <w:keepLines/>
        <w:rPr>
          <w:lang w:val="es-AR"/>
        </w:rPr>
      </w:pPr>
      <w:r w:rsidRPr="00CC1964">
        <w:rPr>
          <w:lang w:val="es-AR"/>
        </w:rPr>
        <w:t xml:space="preserve">SUNREF se basa en una </w:t>
      </w:r>
      <w:r>
        <w:rPr>
          <w:lang w:val="es-AR"/>
        </w:rPr>
        <w:t xml:space="preserve">asociación </w:t>
      </w:r>
      <w:r w:rsidRPr="00CC1964">
        <w:rPr>
          <w:lang w:val="es-AR"/>
        </w:rPr>
        <w:t xml:space="preserve">activa con los bancos implicados en el financiamiento de proyectos verdes. </w:t>
      </w:r>
    </w:p>
    <w:p w14:paraId="0BA3888D" w14:textId="77777777" w:rsidR="00C3037F" w:rsidRPr="00CC1964" w:rsidRDefault="00C3037F" w:rsidP="00C3037F">
      <w:pPr>
        <w:pStyle w:val="Heading1"/>
        <w:rPr>
          <w:lang w:val="es-AR"/>
        </w:rPr>
      </w:pPr>
      <w:r w:rsidRPr="00CC1964">
        <w:rPr>
          <w:lang w:val="es-AR"/>
        </w:rPr>
        <w:t>Los proyectos para las inversiones verdes</w:t>
      </w:r>
      <w:r>
        <w:rPr>
          <w:lang w:val="es-AR"/>
        </w:rPr>
        <w:t xml:space="preserve"> en eficiencia energética</w:t>
      </w:r>
      <w:r w:rsidRPr="00CC1964">
        <w:rPr>
          <w:lang w:val="es-AR"/>
        </w:rPr>
        <w:t xml:space="preserve"> deben cumplir las siguientes</w:t>
      </w:r>
      <w:r>
        <w:rPr>
          <w:lang w:val="es-AR"/>
        </w:rPr>
        <w:t xml:space="preserve"> </w:t>
      </w:r>
      <w:r w:rsidRPr="00CC1964">
        <w:rPr>
          <w:lang w:val="es-AR"/>
        </w:rPr>
        <w:t>condiciones: (a) </w:t>
      </w:r>
      <w:r>
        <w:rPr>
          <w:lang w:val="es-AR"/>
        </w:rPr>
        <w:t xml:space="preserve">una </w:t>
      </w:r>
      <w:r w:rsidRPr="00CC1964">
        <w:rPr>
          <w:lang w:val="es-AR"/>
        </w:rPr>
        <w:t xml:space="preserve">reducción  del consumo </w:t>
      </w:r>
      <w:r>
        <w:rPr>
          <w:lang w:val="es-AR"/>
        </w:rPr>
        <w:t xml:space="preserve">energético </w:t>
      </w:r>
      <w:r w:rsidRPr="00CC1964">
        <w:rPr>
          <w:lang w:val="es-AR"/>
        </w:rPr>
        <w:t>del 20 por ciento por lo menos</w:t>
      </w:r>
      <w:r>
        <w:rPr>
          <w:lang w:val="es-AR"/>
        </w:rPr>
        <w:t>,</w:t>
      </w:r>
      <w:r w:rsidRPr="00CC1964">
        <w:rPr>
          <w:lang w:val="es-AR"/>
        </w:rPr>
        <w:t xml:space="preserve"> comparado </w:t>
      </w:r>
      <w:r>
        <w:rPr>
          <w:lang w:val="es-AR"/>
        </w:rPr>
        <w:t>con</w:t>
      </w:r>
      <w:r w:rsidRPr="00CC1964">
        <w:rPr>
          <w:lang w:val="es-AR"/>
        </w:rPr>
        <w:t xml:space="preserve"> las tecnologías </w:t>
      </w:r>
      <w:r>
        <w:rPr>
          <w:lang w:val="es-AR"/>
        </w:rPr>
        <w:t>usuales</w:t>
      </w:r>
      <w:r w:rsidRPr="00CC1964">
        <w:rPr>
          <w:lang w:val="es-AR"/>
        </w:rPr>
        <w:t>; (b) una tasa de rendimiento interna (IRR</w:t>
      </w:r>
      <w:r>
        <w:rPr>
          <w:lang w:val="es-AR"/>
        </w:rPr>
        <w:t>, por su sigla en inglés</w:t>
      </w:r>
      <w:r w:rsidRPr="00CC1964">
        <w:rPr>
          <w:lang w:val="es-AR"/>
        </w:rPr>
        <w:t>) del 10 por ciento por lo menos de ahorros en</w:t>
      </w:r>
      <w:r>
        <w:rPr>
          <w:lang w:val="es-AR"/>
        </w:rPr>
        <w:t xml:space="preserve"> costos </w:t>
      </w:r>
      <w:r w:rsidRPr="00CC1964">
        <w:rPr>
          <w:lang w:val="es-AR"/>
        </w:rPr>
        <w:t xml:space="preserve">energéticos </w:t>
      </w:r>
      <w:r>
        <w:rPr>
          <w:lang w:val="es-AR"/>
        </w:rPr>
        <w:t xml:space="preserve">proveniente </w:t>
      </w:r>
      <w:r w:rsidRPr="00CC1964">
        <w:rPr>
          <w:lang w:val="es-AR"/>
        </w:rPr>
        <w:t xml:space="preserve">del proyecto </w:t>
      </w:r>
      <w:r>
        <w:rPr>
          <w:lang w:val="es-AR"/>
        </w:rPr>
        <w:t xml:space="preserve">de mejoras </w:t>
      </w:r>
      <w:r w:rsidRPr="00CC1964">
        <w:rPr>
          <w:lang w:val="es-AR"/>
        </w:rPr>
        <w:t>o (c) </w:t>
      </w:r>
      <w:r>
        <w:rPr>
          <w:lang w:val="es-AR"/>
        </w:rPr>
        <w:t xml:space="preserve">una tasa de rendimiento interna del </w:t>
      </w:r>
      <w:r w:rsidRPr="00CC1964">
        <w:rPr>
          <w:lang w:val="es-AR"/>
        </w:rPr>
        <w:t>20 por ciento</w:t>
      </w:r>
      <w:r>
        <w:rPr>
          <w:lang w:val="es-AR"/>
        </w:rPr>
        <w:t xml:space="preserve"> por lo menos proveniente de</w:t>
      </w:r>
      <w:r w:rsidRPr="00CC1964">
        <w:rPr>
          <w:lang w:val="es-AR"/>
        </w:rPr>
        <w:t xml:space="preserve">l aumentos de eficiencia </w:t>
      </w:r>
      <w:r>
        <w:rPr>
          <w:lang w:val="es-AR"/>
        </w:rPr>
        <w:t>energética</w:t>
      </w:r>
      <w:r w:rsidRPr="00CC1964">
        <w:rPr>
          <w:lang w:val="es-AR"/>
        </w:rPr>
        <w:t xml:space="preserve"> para las inversiones que implican un </w:t>
      </w:r>
      <w:r>
        <w:rPr>
          <w:lang w:val="es-AR"/>
        </w:rPr>
        <w:t xml:space="preserve">incremento de </w:t>
      </w:r>
      <w:r w:rsidRPr="00CC1964">
        <w:rPr>
          <w:lang w:val="es-AR"/>
        </w:rPr>
        <w:t>la capacidad de producción del 50 por ciento</w:t>
      </w:r>
      <w:r>
        <w:rPr>
          <w:lang w:val="es-AR"/>
        </w:rPr>
        <w:t xml:space="preserve"> como mínimo</w:t>
      </w:r>
      <w:r w:rsidRPr="00CC1964">
        <w:rPr>
          <w:lang w:val="es-AR"/>
        </w:rPr>
        <w:t xml:space="preserve">. </w:t>
      </w:r>
      <w:r>
        <w:rPr>
          <w:lang w:val="es-AR"/>
        </w:rPr>
        <w:t>No hay un nivel mínimo de financiamiento</w:t>
      </w:r>
      <w:r w:rsidRPr="00CC1964">
        <w:rPr>
          <w:lang w:val="es-AR"/>
        </w:rPr>
        <w:t>.</w:t>
      </w:r>
    </w:p>
    <w:p w14:paraId="1BBA30B6" w14:textId="77777777" w:rsidR="00C3037F" w:rsidRPr="00CC1964" w:rsidRDefault="00C3037F" w:rsidP="00C3037F">
      <w:pPr>
        <w:pStyle w:val="Heading1"/>
        <w:rPr>
          <w:lang w:val="es-AR"/>
        </w:rPr>
      </w:pPr>
      <w:r w:rsidRPr="007000DD">
        <w:rPr>
          <w:lang w:val="es-ES"/>
        </w:rPr>
        <w:t>D</w:t>
      </w:r>
      <w:proofErr w:type="spellStart"/>
      <w:r>
        <w:rPr>
          <w:lang w:val="es-AR"/>
        </w:rPr>
        <w:t>ado</w:t>
      </w:r>
      <w:proofErr w:type="spellEnd"/>
      <w:r>
        <w:rPr>
          <w:lang w:val="es-AR"/>
        </w:rPr>
        <w:t xml:space="preserve"> que </w:t>
      </w:r>
      <w:r w:rsidRPr="007000DD">
        <w:rPr>
          <w:lang w:val="es-ES"/>
        </w:rPr>
        <w:t>el procedimiento y la asistencia técnica varía</w:t>
      </w:r>
      <w:r>
        <w:rPr>
          <w:lang w:val="es-AR"/>
        </w:rPr>
        <w:t>n,</w:t>
      </w:r>
      <w:r w:rsidRPr="007000DD">
        <w:rPr>
          <w:lang w:val="es-ES"/>
        </w:rPr>
        <w:t xml:space="preserve"> dependiendo de las condiciones locales, e</w:t>
      </w:r>
      <w:r>
        <w:rPr>
          <w:lang w:val="es-AR"/>
        </w:rPr>
        <w:t xml:space="preserve">l monto </w:t>
      </w:r>
      <w:r w:rsidRPr="007000DD">
        <w:rPr>
          <w:lang w:val="es-ES"/>
        </w:rPr>
        <w:t xml:space="preserve">del préstamo y el nivel de complejidad del </w:t>
      </w:r>
      <w:proofErr w:type="gramStart"/>
      <w:r w:rsidRPr="007000DD">
        <w:rPr>
          <w:lang w:val="es-ES"/>
        </w:rPr>
        <w:t>proyecto,</w:t>
      </w:r>
      <w:proofErr w:type="gramEnd"/>
      <w:r w:rsidRPr="007000DD">
        <w:rPr>
          <w:lang w:val="es-ES"/>
        </w:rPr>
        <w:t xml:space="preserve"> se recomienda que el beneficiario interesado entre en contacto con los bancos a</w:t>
      </w:r>
      <w:proofErr w:type="spellStart"/>
      <w:r>
        <w:rPr>
          <w:lang w:val="es-AR"/>
        </w:rPr>
        <w:t>sociados</w:t>
      </w:r>
      <w:proofErr w:type="spellEnd"/>
      <w:r>
        <w:rPr>
          <w:lang w:val="es-AR"/>
        </w:rPr>
        <w:t xml:space="preserve"> </w:t>
      </w:r>
      <w:r w:rsidRPr="007000DD">
        <w:rPr>
          <w:lang w:val="es-ES"/>
        </w:rPr>
        <w:t>y los equipos locales para p</w:t>
      </w:r>
      <w:proofErr w:type="spellStart"/>
      <w:r>
        <w:rPr>
          <w:lang w:val="es-AR"/>
        </w:rPr>
        <w:t>resentar</w:t>
      </w:r>
      <w:proofErr w:type="spellEnd"/>
      <w:r>
        <w:rPr>
          <w:lang w:val="es-AR"/>
        </w:rPr>
        <w:t xml:space="preserve"> </w:t>
      </w:r>
      <w:r w:rsidRPr="007000DD">
        <w:rPr>
          <w:lang w:val="es-ES"/>
        </w:rPr>
        <w:t>un proyecto</w:t>
      </w:r>
      <w:r w:rsidRPr="00CC1964">
        <w:rPr>
          <w:rStyle w:val="FootnoteReference"/>
          <w:lang w:val="es-AR"/>
        </w:rPr>
        <w:t>.</w:t>
      </w:r>
      <w:r w:rsidRPr="006C5CA5">
        <w:rPr>
          <w:rStyle w:val="FootnoteReference"/>
          <w:lang w:val="es-AR"/>
        </w:rPr>
        <w:footnoteReference w:id="61"/>
      </w:r>
    </w:p>
    <w:p w14:paraId="50EB8564" w14:textId="77777777" w:rsidR="00C3037F" w:rsidRPr="00CC1964" w:rsidRDefault="00C3037F" w:rsidP="00C3037F">
      <w:pPr>
        <w:pStyle w:val="Heading1"/>
        <w:rPr>
          <w:lang w:val="es-AR"/>
        </w:rPr>
      </w:pPr>
      <w:r w:rsidRPr="00CC1964">
        <w:rPr>
          <w:lang w:val="es-AR"/>
        </w:rPr>
        <w:t xml:space="preserve">SUNREF sigue un </w:t>
      </w:r>
      <w:r>
        <w:rPr>
          <w:lang w:val="es-AR"/>
        </w:rPr>
        <w:t xml:space="preserve">enfoque </w:t>
      </w:r>
      <w:r w:rsidRPr="00CC1964">
        <w:rPr>
          <w:lang w:val="es-AR"/>
        </w:rPr>
        <w:t xml:space="preserve">financiero y técnico que </w:t>
      </w:r>
      <w:r>
        <w:rPr>
          <w:lang w:val="es-AR"/>
        </w:rPr>
        <w:t xml:space="preserve">crea </w:t>
      </w:r>
      <w:r w:rsidRPr="00CC1964">
        <w:rPr>
          <w:lang w:val="es-AR"/>
        </w:rPr>
        <w:t xml:space="preserve">capacidad </w:t>
      </w:r>
      <w:r>
        <w:rPr>
          <w:lang w:val="es-AR"/>
        </w:rPr>
        <w:t>en</w:t>
      </w:r>
      <w:r w:rsidRPr="00CC1964">
        <w:rPr>
          <w:lang w:val="es-AR"/>
        </w:rPr>
        <w:t xml:space="preserve"> las instituciones financieras nacionales </w:t>
      </w:r>
      <w:r>
        <w:rPr>
          <w:lang w:val="es-AR"/>
        </w:rPr>
        <w:t>sobre el</w:t>
      </w:r>
      <w:r w:rsidRPr="00CC1964">
        <w:rPr>
          <w:lang w:val="es-AR"/>
        </w:rPr>
        <w:t xml:space="preserve"> proceso financiero verde. </w:t>
      </w:r>
      <w:r>
        <w:rPr>
          <w:lang w:val="es-AR"/>
        </w:rPr>
        <w:t xml:space="preserve">Se brinda </w:t>
      </w:r>
      <w:r w:rsidRPr="00CC1964">
        <w:rPr>
          <w:lang w:val="es-AR"/>
        </w:rPr>
        <w:t xml:space="preserve">asistencia técnica a diversos </w:t>
      </w:r>
      <w:r>
        <w:rPr>
          <w:lang w:val="es-AR"/>
        </w:rPr>
        <w:t>agentes</w:t>
      </w:r>
      <w:r w:rsidRPr="00CC1964">
        <w:rPr>
          <w:lang w:val="es-AR"/>
        </w:rPr>
        <w:t xml:space="preserve"> </w:t>
      </w:r>
      <w:r>
        <w:rPr>
          <w:lang w:val="es-AR"/>
        </w:rPr>
        <w:t xml:space="preserve">sin costo alguno </w:t>
      </w:r>
      <w:r w:rsidRPr="00CC1964">
        <w:rPr>
          <w:lang w:val="es-AR"/>
        </w:rPr>
        <w:t xml:space="preserve">o </w:t>
      </w:r>
      <w:r>
        <w:rPr>
          <w:lang w:val="es-AR"/>
        </w:rPr>
        <w:t>a un</w:t>
      </w:r>
      <w:r w:rsidRPr="00CC1964">
        <w:rPr>
          <w:lang w:val="es-AR"/>
        </w:rPr>
        <w:t xml:space="preserve"> cost</w:t>
      </w:r>
      <w:r>
        <w:rPr>
          <w:lang w:val="es-AR"/>
        </w:rPr>
        <w:t>o</w:t>
      </w:r>
      <w:r w:rsidRPr="00CC1964">
        <w:rPr>
          <w:lang w:val="es-AR"/>
        </w:rPr>
        <w:t xml:space="preserve"> asequible para </w:t>
      </w:r>
      <w:r>
        <w:rPr>
          <w:lang w:val="es-AR"/>
        </w:rPr>
        <w:t>las mejoras por efectuar</w:t>
      </w:r>
      <w:r w:rsidRPr="00CC1964">
        <w:rPr>
          <w:lang w:val="es-AR"/>
        </w:rPr>
        <w:t xml:space="preserve">. </w:t>
      </w:r>
      <w:r>
        <w:rPr>
          <w:lang w:val="es-AR"/>
        </w:rPr>
        <w:t>Por lo general e</w:t>
      </w:r>
      <w:r w:rsidRPr="00CC1964">
        <w:rPr>
          <w:lang w:val="es-AR"/>
        </w:rPr>
        <w:t xml:space="preserve">l programa comprende el desarrollo de herramientas de </w:t>
      </w:r>
      <w:r>
        <w:rPr>
          <w:lang w:val="es-AR"/>
        </w:rPr>
        <w:t>comunicación</w:t>
      </w:r>
      <w:r w:rsidRPr="00CC1964">
        <w:rPr>
          <w:lang w:val="es-AR"/>
        </w:rPr>
        <w:t xml:space="preserve"> </w:t>
      </w:r>
      <w:r>
        <w:rPr>
          <w:lang w:val="es-AR"/>
        </w:rPr>
        <w:t xml:space="preserve">e </w:t>
      </w:r>
      <w:r w:rsidRPr="00CC1964">
        <w:rPr>
          <w:lang w:val="es-AR"/>
        </w:rPr>
        <w:t xml:space="preserve">información, creación de una cartera de </w:t>
      </w:r>
      <w:r>
        <w:rPr>
          <w:lang w:val="es-AR"/>
        </w:rPr>
        <w:t>subproyectos de eficiencia energética</w:t>
      </w:r>
      <w:r w:rsidRPr="00CC1964">
        <w:rPr>
          <w:lang w:val="es-AR"/>
        </w:rPr>
        <w:t xml:space="preserve"> y </w:t>
      </w:r>
      <w:r>
        <w:rPr>
          <w:lang w:val="es-AR"/>
        </w:rPr>
        <w:t xml:space="preserve">energía </w:t>
      </w:r>
      <w:r w:rsidRPr="00CC1964">
        <w:rPr>
          <w:lang w:val="es-AR"/>
        </w:rPr>
        <w:t xml:space="preserve">renovable </w:t>
      </w:r>
      <w:r>
        <w:rPr>
          <w:lang w:val="es-AR"/>
        </w:rPr>
        <w:t>admisibles</w:t>
      </w:r>
      <w:r w:rsidRPr="00CC1964">
        <w:rPr>
          <w:lang w:val="es-AR"/>
        </w:rPr>
        <w:t xml:space="preserve"> para la línea de crédito</w:t>
      </w:r>
      <w:r>
        <w:rPr>
          <w:lang w:val="es-AR"/>
        </w:rPr>
        <w:t>,</w:t>
      </w:r>
      <w:r w:rsidRPr="00CC1964">
        <w:rPr>
          <w:lang w:val="es-AR"/>
        </w:rPr>
        <w:t xml:space="preserve"> y </w:t>
      </w:r>
      <w:r>
        <w:rPr>
          <w:lang w:val="es-AR"/>
        </w:rPr>
        <w:t xml:space="preserve">creación de capacidad </w:t>
      </w:r>
      <w:r w:rsidRPr="00CC1964">
        <w:rPr>
          <w:lang w:val="es-AR"/>
        </w:rPr>
        <w:t xml:space="preserve">para los diversos </w:t>
      </w:r>
      <w:r>
        <w:rPr>
          <w:lang w:val="es-AR"/>
        </w:rPr>
        <w:t>agentes</w:t>
      </w:r>
      <w:r w:rsidRPr="00CC1964">
        <w:rPr>
          <w:lang w:val="es-AR"/>
        </w:rPr>
        <w:t xml:space="preserve"> y transferencia de conocimiento</w:t>
      </w:r>
      <w:r>
        <w:rPr>
          <w:lang w:val="es-AR"/>
        </w:rPr>
        <w:t>s</w:t>
      </w:r>
      <w:r w:rsidRPr="00CC1964">
        <w:rPr>
          <w:lang w:val="es-AR"/>
        </w:rPr>
        <w:t>.</w:t>
      </w:r>
    </w:p>
    <w:p w14:paraId="76692DE8" w14:textId="77777777" w:rsidR="00C3037F" w:rsidRPr="00CC1964" w:rsidRDefault="00C3037F" w:rsidP="00C3037F">
      <w:pPr>
        <w:rPr>
          <w:b/>
          <w:lang w:val="es-AR"/>
        </w:rPr>
      </w:pPr>
      <w:r w:rsidRPr="00735F2C">
        <w:rPr>
          <w:b/>
          <w:lang w:val="es-AR"/>
        </w:rPr>
        <w:t>Fondo Francés para el Medio Ambiente Mundia</w:t>
      </w:r>
      <w:r>
        <w:rPr>
          <w:b/>
          <w:lang w:val="es-AR"/>
        </w:rPr>
        <w:t>l</w:t>
      </w:r>
    </w:p>
    <w:p w14:paraId="3C1322A7" w14:textId="77777777" w:rsidR="00C3037F" w:rsidRPr="00CC1964" w:rsidRDefault="00C3037F" w:rsidP="00C3037F">
      <w:pPr>
        <w:rPr>
          <w:b/>
          <w:lang w:val="es-AR"/>
        </w:rPr>
      </w:pPr>
    </w:p>
    <w:p w14:paraId="452546CC" w14:textId="77777777" w:rsidR="00C3037F" w:rsidRPr="00CC1964" w:rsidRDefault="00C3037F" w:rsidP="00C3037F">
      <w:pPr>
        <w:rPr>
          <w:i/>
          <w:lang w:val="es-AR"/>
        </w:rPr>
      </w:pPr>
      <w:r>
        <w:rPr>
          <w:i/>
          <w:lang w:val="es-AR"/>
        </w:rPr>
        <w:t>Antecedentes</w:t>
      </w:r>
    </w:p>
    <w:p w14:paraId="4219C9B0" w14:textId="77777777" w:rsidR="00C3037F" w:rsidRPr="00CC1964" w:rsidRDefault="00C3037F" w:rsidP="00C3037F">
      <w:pPr>
        <w:rPr>
          <w:lang w:val="es-AR"/>
        </w:rPr>
      </w:pPr>
    </w:p>
    <w:p w14:paraId="725B4D03" w14:textId="77777777" w:rsidR="00C3037F" w:rsidRPr="00CC1964" w:rsidRDefault="00C3037F" w:rsidP="00C3037F">
      <w:pPr>
        <w:pStyle w:val="Heading1"/>
        <w:rPr>
          <w:lang w:val="es-AR"/>
        </w:rPr>
      </w:pPr>
      <w:r w:rsidRPr="00CC1964">
        <w:rPr>
          <w:lang w:val="es-AR"/>
        </w:rPr>
        <w:t>El Fondo Francés para el Medio Ambiente Mundial ("</w:t>
      </w:r>
      <w:proofErr w:type="spellStart"/>
      <w:r w:rsidRPr="00CC1964">
        <w:rPr>
          <w:lang w:val="es-AR"/>
        </w:rPr>
        <w:t>Fonds</w:t>
      </w:r>
      <w:proofErr w:type="spellEnd"/>
      <w:r w:rsidRPr="00CC1964">
        <w:rPr>
          <w:lang w:val="es-AR"/>
        </w:rPr>
        <w:t xml:space="preserve"> </w:t>
      </w:r>
      <w:proofErr w:type="spellStart"/>
      <w:r w:rsidRPr="00CC1964">
        <w:rPr>
          <w:lang w:val="es-AR"/>
        </w:rPr>
        <w:t>Français</w:t>
      </w:r>
      <w:proofErr w:type="spellEnd"/>
      <w:r w:rsidRPr="00CC1964">
        <w:rPr>
          <w:lang w:val="es-AR"/>
        </w:rPr>
        <w:t xml:space="preserve"> </w:t>
      </w:r>
      <w:proofErr w:type="spellStart"/>
      <w:r>
        <w:rPr>
          <w:lang w:val="es-AR"/>
        </w:rPr>
        <w:t>pour</w:t>
      </w:r>
      <w:proofErr w:type="spellEnd"/>
      <w:r>
        <w:rPr>
          <w:lang w:val="es-AR"/>
        </w:rPr>
        <w:t xml:space="preserve"> </w:t>
      </w:r>
      <w:proofErr w:type="spellStart"/>
      <w:r w:rsidRPr="00CC1964">
        <w:rPr>
          <w:lang w:val="es-AR"/>
        </w:rPr>
        <w:t>l'Environnement</w:t>
      </w:r>
      <w:proofErr w:type="spellEnd"/>
      <w:r w:rsidRPr="00CC1964">
        <w:rPr>
          <w:lang w:val="es-AR"/>
        </w:rPr>
        <w:t xml:space="preserve"> </w:t>
      </w:r>
      <w:proofErr w:type="spellStart"/>
      <w:r w:rsidRPr="00CC1964">
        <w:rPr>
          <w:lang w:val="es-AR"/>
        </w:rPr>
        <w:t>Mondial</w:t>
      </w:r>
      <w:proofErr w:type="spellEnd"/>
      <w:r w:rsidRPr="00CC1964">
        <w:rPr>
          <w:lang w:val="es-AR"/>
        </w:rPr>
        <w:t>"</w:t>
      </w:r>
      <w:r>
        <w:rPr>
          <w:lang w:val="es-AR"/>
        </w:rPr>
        <w:t>, FFEM, por su sigla en francés</w:t>
      </w:r>
      <w:r w:rsidRPr="00CC1964">
        <w:rPr>
          <w:lang w:val="es-AR"/>
        </w:rPr>
        <w:t xml:space="preserve">), cuya </w:t>
      </w:r>
      <w:r>
        <w:rPr>
          <w:lang w:val="es-AR"/>
        </w:rPr>
        <w:t>Secretaría</w:t>
      </w:r>
      <w:r w:rsidRPr="00CC1964">
        <w:rPr>
          <w:lang w:val="es-AR"/>
        </w:rPr>
        <w:t xml:space="preserve"> </w:t>
      </w:r>
      <w:r>
        <w:rPr>
          <w:lang w:val="es-AR"/>
        </w:rPr>
        <w:t xml:space="preserve">se aloja en la </w:t>
      </w:r>
      <w:r w:rsidRPr="00CC1964">
        <w:rPr>
          <w:lang w:val="es-AR"/>
        </w:rPr>
        <w:t>AFD, apoya soluciones ambientales innovadoras en países en vías de desarrollo</w:t>
      </w:r>
      <w:r>
        <w:rPr>
          <w:lang w:val="es-AR"/>
        </w:rPr>
        <w:t>,</w:t>
      </w:r>
      <w:r w:rsidRPr="00CC1964">
        <w:rPr>
          <w:lang w:val="es-AR"/>
        </w:rPr>
        <w:t xml:space="preserve"> incluyendo iniciativas relacionadas</w:t>
      </w:r>
      <w:r>
        <w:rPr>
          <w:lang w:val="es-AR"/>
        </w:rPr>
        <w:t xml:space="preserve"> con la eficiencia energética</w:t>
      </w:r>
      <w:r w:rsidRPr="00CC1964">
        <w:rPr>
          <w:lang w:val="es-AR"/>
        </w:rPr>
        <w:t xml:space="preserve">. </w:t>
      </w:r>
      <w:r>
        <w:rPr>
          <w:lang w:val="es-AR"/>
        </w:rPr>
        <w:t xml:space="preserve">Fue creado </w:t>
      </w:r>
      <w:r w:rsidRPr="00CC1964">
        <w:rPr>
          <w:lang w:val="es-AR"/>
        </w:rPr>
        <w:t>en 1994</w:t>
      </w:r>
      <w:r>
        <w:rPr>
          <w:lang w:val="es-AR"/>
        </w:rPr>
        <w:t xml:space="preserve"> por e</w:t>
      </w:r>
      <w:r w:rsidRPr="00CC1964">
        <w:rPr>
          <w:lang w:val="es-AR"/>
        </w:rPr>
        <w:t>l gobierno francés</w:t>
      </w:r>
      <w:r>
        <w:rPr>
          <w:lang w:val="es-AR"/>
        </w:rPr>
        <w:t>,</w:t>
      </w:r>
      <w:r w:rsidRPr="00CC1964">
        <w:rPr>
          <w:lang w:val="es-AR"/>
        </w:rPr>
        <w:t xml:space="preserve"> después de la primera Cumbre de la </w:t>
      </w:r>
      <w:r>
        <w:rPr>
          <w:lang w:val="es-AR"/>
        </w:rPr>
        <w:t>T</w:t>
      </w:r>
      <w:r w:rsidRPr="00CC1964">
        <w:rPr>
          <w:lang w:val="es-AR"/>
        </w:rPr>
        <w:t xml:space="preserve">ierra. Los proyectos que financia generan </w:t>
      </w:r>
      <w:r>
        <w:rPr>
          <w:lang w:val="es-AR"/>
        </w:rPr>
        <w:t xml:space="preserve">beneficios </w:t>
      </w:r>
      <w:r w:rsidRPr="00CC1964">
        <w:rPr>
          <w:lang w:val="es-AR"/>
        </w:rPr>
        <w:t>ambientales, sociales y económic</w:t>
      </w:r>
      <w:r>
        <w:rPr>
          <w:lang w:val="es-AR"/>
        </w:rPr>
        <w:t>o</w:t>
      </w:r>
      <w:r w:rsidRPr="00CC1964">
        <w:rPr>
          <w:lang w:val="es-AR"/>
        </w:rPr>
        <w:t xml:space="preserve">s para las poblaciones locales. Ayudan a diversidad biológica, </w:t>
      </w:r>
      <w:r>
        <w:rPr>
          <w:lang w:val="es-AR"/>
        </w:rPr>
        <w:t>el</w:t>
      </w:r>
      <w:r w:rsidRPr="00CC1964">
        <w:rPr>
          <w:lang w:val="es-AR"/>
        </w:rPr>
        <w:t xml:space="preserve"> clima, las aguas internacionales, la tierra y la capa de ozono </w:t>
      </w:r>
      <w:r>
        <w:rPr>
          <w:lang w:val="es-AR"/>
        </w:rPr>
        <w:t xml:space="preserve">al tiempo </w:t>
      </w:r>
      <w:r w:rsidRPr="00CC1964">
        <w:rPr>
          <w:lang w:val="es-AR"/>
        </w:rPr>
        <w:t xml:space="preserve">que combaten la contaminación. </w:t>
      </w:r>
      <w:proofErr w:type="gramStart"/>
      <w:r>
        <w:rPr>
          <w:lang w:val="es-AR"/>
        </w:rPr>
        <w:t>Asimismo</w:t>
      </w:r>
      <w:proofErr w:type="gramEnd"/>
      <w:r>
        <w:rPr>
          <w:lang w:val="es-AR"/>
        </w:rPr>
        <w:t xml:space="preserve"> e</w:t>
      </w:r>
      <w:r w:rsidRPr="00CC1964">
        <w:rPr>
          <w:lang w:val="es-AR"/>
        </w:rPr>
        <w:t xml:space="preserve">l Fondo Francés para el Medio Ambiente Mundial tiene un </w:t>
      </w:r>
      <w:r>
        <w:rPr>
          <w:lang w:val="es-AR"/>
        </w:rPr>
        <w:t xml:space="preserve">enfoque </w:t>
      </w:r>
      <w:r w:rsidRPr="00CC1964">
        <w:rPr>
          <w:lang w:val="es-AR"/>
        </w:rPr>
        <w:t>que impli</w:t>
      </w:r>
      <w:r>
        <w:rPr>
          <w:lang w:val="es-AR"/>
        </w:rPr>
        <w:t>ca</w:t>
      </w:r>
      <w:r w:rsidRPr="00CC1964">
        <w:rPr>
          <w:lang w:val="es-AR"/>
        </w:rPr>
        <w:t xml:space="preserve"> apoyar proyectos pilotos para aprender lecciones de </w:t>
      </w:r>
      <w:r>
        <w:rPr>
          <w:lang w:val="es-AR"/>
        </w:rPr>
        <w:t xml:space="preserve">los mismos </w:t>
      </w:r>
      <w:r w:rsidRPr="00CC1964">
        <w:rPr>
          <w:lang w:val="es-AR"/>
        </w:rPr>
        <w:t xml:space="preserve">y difundir sus innovaciones en </w:t>
      </w:r>
      <w:r>
        <w:rPr>
          <w:lang w:val="es-AR"/>
        </w:rPr>
        <w:t>una escala mayor</w:t>
      </w:r>
      <w:r w:rsidRPr="00CC1964">
        <w:rPr>
          <w:lang w:val="es-AR"/>
        </w:rPr>
        <w:t>.</w:t>
      </w:r>
    </w:p>
    <w:p w14:paraId="33A65165" w14:textId="77777777" w:rsidR="00C3037F" w:rsidRPr="00CC1964" w:rsidRDefault="00C3037F" w:rsidP="00C3037F">
      <w:pPr>
        <w:pStyle w:val="Heading1"/>
        <w:rPr>
          <w:lang w:val="es-AR"/>
        </w:rPr>
      </w:pPr>
      <w:r w:rsidRPr="00CC1964">
        <w:rPr>
          <w:lang w:val="es-AR"/>
        </w:rPr>
        <w:t xml:space="preserve">El mandato del Fondo Francés para el Medio Ambiente Mundial </w:t>
      </w:r>
      <w:r>
        <w:rPr>
          <w:lang w:val="es-AR"/>
        </w:rPr>
        <w:t xml:space="preserve">abarca: </w:t>
      </w:r>
      <w:r w:rsidRPr="00CC1964">
        <w:rPr>
          <w:lang w:val="es-AR"/>
        </w:rPr>
        <w:t>(a) la lucha contra el cambio climático y sus efectos</w:t>
      </w:r>
      <w:r>
        <w:rPr>
          <w:lang w:val="es-AR"/>
        </w:rPr>
        <w:t xml:space="preserve"> nocivos</w:t>
      </w:r>
      <w:r w:rsidRPr="00CC1964">
        <w:rPr>
          <w:lang w:val="es-AR"/>
        </w:rPr>
        <w:t xml:space="preserve">; (b) la preservación y la gestión sostenible de la diversidad biológica y los recursos naturales; (c) la protección de aguas </w:t>
      </w:r>
      <w:r>
        <w:rPr>
          <w:lang w:val="es-AR"/>
        </w:rPr>
        <w:t xml:space="preserve">continentales </w:t>
      </w:r>
      <w:r w:rsidRPr="00CC1964">
        <w:rPr>
          <w:lang w:val="es-AR"/>
        </w:rPr>
        <w:t xml:space="preserve">y marinas internacionales; (d) la lucha contra la desertificación y la degradación de la tierra, incluyendo la </w:t>
      </w:r>
      <w:r>
        <w:rPr>
          <w:lang w:val="es-AR"/>
        </w:rPr>
        <w:t>deforestación</w:t>
      </w:r>
      <w:r w:rsidRPr="00CC1964">
        <w:rPr>
          <w:lang w:val="es-AR"/>
        </w:rPr>
        <w:t xml:space="preserve">; (e) </w:t>
      </w:r>
      <w:r>
        <w:rPr>
          <w:lang w:val="es-AR"/>
        </w:rPr>
        <w:t xml:space="preserve">la </w:t>
      </w:r>
      <w:r w:rsidRPr="00CC1964">
        <w:rPr>
          <w:lang w:val="es-AR"/>
        </w:rPr>
        <w:t>gestión de desechos y la lucha contra los agentes químicos</w:t>
      </w:r>
      <w:r>
        <w:rPr>
          <w:lang w:val="es-AR"/>
        </w:rPr>
        <w:t xml:space="preserve"> contaminantes</w:t>
      </w:r>
      <w:r w:rsidRPr="00CC1964">
        <w:rPr>
          <w:lang w:val="es-AR"/>
        </w:rPr>
        <w:t xml:space="preserve">; y (f) la eliminación de las sustancias que </w:t>
      </w:r>
      <w:r>
        <w:rPr>
          <w:lang w:val="es-AR"/>
        </w:rPr>
        <w:t>a</w:t>
      </w:r>
      <w:r w:rsidRPr="00CC1964">
        <w:rPr>
          <w:lang w:val="es-AR"/>
        </w:rPr>
        <w:t>gota</w:t>
      </w:r>
      <w:r>
        <w:rPr>
          <w:lang w:val="es-AR"/>
        </w:rPr>
        <w:t>n</w:t>
      </w:r>
      <w:r w:rsidRPr="00CC1964">
        <w:rPr>
          <w:lang w:val="es-AR"/>
        </w:rPr>
        <w:t xml:space="preserve"> la capa de ozono estratosférica (como organismo bilateral para el </w:t>
      </w:r>
      <w:r>
        <w:rPr>
          <w:lang w:val="es-AR"/>
        </w:rPr>
        <w:t>F</w:t>
      </w:r>
      <w:r w:rsidRPr="00CC1964">
        <w:rPr>
          <w:lang w:val="es-AR"/>
        </w:rPr>
        <w:t xml:space="preserve">ondo </w:t>
      </w:r>
      <w:r>
        <w:rPr>
          <w:lang w:val="es-AR"/>
        </w:rPr>
        <w:t>M</w:t>
      </w:r>
      <w:r w:rsidRPr="00CC1964">
        <w:rPr>
          <w:lang w:val="es-AR"/>
        </w:rPr>
        <w:t>ultilateral (F</w:t>
      </w:r>
      <w:r>
        <w:rPr>
          <w:lang w:val="es-AR"/>
        </w:rPr>
        <w:t>ML</w:t>
      </w:r>
      <w:r w:rsidRPr="00CC1964">
        <w:rPr>
          <w:lang w:val="es-AR"/>
        </w:rPr>
        <w:t>)).</w:t>
      </w:r>
    </w:p>
    <w:p w14:paraId="0E8D5959" w14:textId="77777777" w:rsidR="00C3037F" w:rsidRPr="00CC1964" w:rsidRDefault="00C3037F" w:rsidP="00C3037F">
      <w:pPr>
        <w:pStyle w:val="Heading1"/>
        <w:rPr>
          <w:lang w:val="es-AR"/>
        </w:rPr>
      </w:pPr>
      <w:r w:rsidRPr="00CC1964">
        <w:rPr>
          <w:lang w:val="es-AR"/>
        </w:rPr>
        <w:t xml:space="preserve">Bajo su estrategia actual, el Fondo Francés para el Medio Ambiente Mundial se centra en cinco temas </w:t>
      </w:r>
      <w:r>
        <w:rPr>
          <w:lang w:val="es-AR"/>
        </w:rPr>
        <w:t xml:space="preserve">prioritarios, a saber: </w:t>
      </w:r>
      <w:r w:rsidRPr="00CC1964">
        <w:rPr>
          <w:lang w:val="es-AR"/>
        </w:rPr>
        <w:t>(i)</w:t>
      </w:r>
      <w:r>
        <w:rPr>
          <w:lang w:val="es-AR"/>
        </w:rPr>
        <w:t xml:space="preserve"> protección e</w:t>
      </w:r>
      <w:r w:rsidRPr="00CC1964">
        <w:rPr>
          <w:lang w:val="es-AR"/>
        </w:rPr>
        <w:t xml:space="preserve"> </w:t>
      </w:r>
      <w:r>
        <w:rPr>
          <w:lang w:val="es-AR"/>
        </w:rPr>
        <w:t>i</w:t>
      </w:r>
      <w:r w:rsidRPr="00CC1964">
        <w:rPr>
          <w:lang w:val="es-AR"/>
        </w:rPr>
        <w:t>ntensificación de la diversidad biológica; (</w:t>
      </w:r>
      <w:proofErr w:type="spellStart"/>
      <w:r w:rsidRPr="00CC1964">
        <w:rPr>
          <w:lang w:val="es-AR"/>
        </w:rPr>
        <w:t>ii</w:t>
      </w:r>
      <w:proofErr w:type="spellEnd"/>
      <w:r w:rsidRPr="00CC1964">
        <w:rPr>
          <w:lang w:val="es-AR"/>
        </w:rPr>
        <w:t>) bosques sostenibles y regiones agrícolas; (</w:t>
      </w:r>
      <w:proofErr w:type="spellStart"/>
      <w:r w:rsidRPr="00CC1964">
        <w:rPr>
          <w:lang w:val="es-AR"/>
        </w:rPr>
        <w:t>iii</w:t>
      </w:r>
      <w:proofErr w:type="spellEnd"/>
      <w:r w:rsidRPr="00CC1964">
        <w:rPr>
          <w:lang w:val="es-AR"/>
        </w:rPr>
        <w:t>) resi</w:t>
      </w:r>
      <w:r>
        <w:rPr>
          <w:lang w:val="es-AR"/>
        </w:rPr>
        <w:t xml:space="preserve">liencia </w:t>
      </w:r>
      <w:r w:rsidRPr="00CC1964">
        <w:rPr>
          <w:lang w:val="es-AR"/>
        </w:rPr>
        <w:t>de ecosistemas acuáticos; (</w:t>
      </w:r>
      <w:proofErr w:type="spellStart"/>
      <w:r w:rsidRPr="00CC1964">
        <w:rPr>
          <w:lang w:val="es-AR"/>
        </w:rPr>
        <w:t>iv</w:t>
      </w:r>
      <w:proofErr w:type="spellEnd"/>
      <w:r w:rsidRPr="00CC1964">
        <w:rPr>
          <w:lang w:val="es-AR"/>
        </w:rPr>
        <w:t xml:space="preserve">) transición </w:t>
      </w:r>
      <w:r>
        <w:rPr>
          <w:lang w:val="es-AR"/>
        </w:rPr>
        <w:t>energética</w:t>
      </w:r>
      <w:r w:rsidRPr="00CC1964">
        <w:rPr>
          <w:lang w:val="es-AR"/>
        </w:rPr>
        <w:t xml:space="preserve"> y ciudades resi</w:t>
      </w:r>
      <w:r>
        <w:rPr>
          <w:lang w:val="es-AR"/>
        </w:rPr>
        <w:t>lientes</w:t>
      </w:r>
      <w:r w:rsidRPr="00CC1964">
        <w:rPr>
          <w:lang w:val="es-AR"/>
        </w:rPr>
        <w:t>; y (v) ciclo de vida de producto</w:t>
      </w:r>
      <w:r>
        <w:rPr>
          <w:lang w:val="es-AR"/>
        </w:rPr>
        <w:t>s</w:t>
      </w:r>
      <w:r w:rsidRPr="00CC1964">
        <w:rPr>
          <w:lang w:val="es-AR"/>
        </w:rPr>
        <w:t xml:space="preserve">, contaminación y </w:t>
      </w:r>
      <w:r>
        <w:rPr>
          <w:lang w:val="es-AR"/>
        </w:rPr>
        <w:t>desechos</w:t>
      </w:r>
      <w:r w:rsidRPr="00CC1964">
        <w:rPr>
          <w:lang w:val="es-AR"/>
        </w:rPr>
        <w:t>. Bajo</w:t>
      </w:r>
      <w:r>
        <w:rPr>
          <w:lang w:val="es-AR"/>
        </w:rPr>
        <w:t xml:space="preserve"> el </w:t>
      </w:r>
      <w:r w:rsidRPr="00CC1964">
        <w:rPr>
          <w:lang w:val="es-AR"/>
        </w:rPr>
        <w:t xml:space="preserve">tema </w:t>
      </w:r>
      <w:r>
        <w:rPr>
          <w:lang w:val="es-AR"/>
        </w:rPr>
        <w:t xml:space="preserve">prioritario </w:t>
      </w:r>
      <w:r w:rsidRPr="00CC1964">
        <w:rPr>
          <w:lang w:val="es-AR"/>
        </w:rPr>
        <w:t xml:space="preserve">"transición </w:t>
      </w:r>
      <w:r>
        <w:rPr>
          <w:lang w:val="es-AR"/>
        </w:rPr>
        <w:t>energética</w:t>
      </w:r>
      <w:r w:rsidRPr="00CC1964">
        <w:rPr>
          <w:lang w:val="es-AR"/>
        </w:rPr>
        <w:t xml:space="preserve"> y ciudades resi</w:t>
      </w:r>
      <w:r>
        <w:rPr>
          <w:lang w:val="es-AR"/>
        </w:rPr>
        <w:t>lientes</w:t>
      </w:r>
      <w:r w:rsidRPr="00CC1964">
        <w:rPr>
          <w:lang w:val="es-AR"/>
        </w:rPr>
        <w:t>", l</w:t>
      </w:r>
      <w:r>
        <w:rPr>
          <w:lang w:val="es-AR"/>
        </w:rPr>
        <w:t xml:space="preserve">as áreas clave </w:t>
      </w:r>
      <w:r w:rsidRPr="00CC1964">
        <w:rPr>
          <w:lang w:val="es-AR"/>
        </w:rPr>
        <w:t xml:space="preserve">incluyen la descarbonización y la eficiencia energética, </w:t>
      </w:r>
      <w:r>
        <w:rPr>
          <w:lang w:val="es-AR"/>
        </w:rPr>
        <w:t>con la planificación</w:t>
      </w:r>
      <w:r w:rsidRPr="00CC1964">
        <w:rPr>
          <w:lang w:val="es-AR"/>
        </w:rPr>
        <w:t xml:space="preserve">, los edificios, </w:t>
      </w:r>
      <w:r>
        <w:rPr>
          <w:lang w:val="es-AR"/>
        </w:rPr>
        <w:t xml:space="preserve">los </w:t>
      </w:r>
      <w:r w:rsidRPr="00CC1964">
        <w:rPr>
          <w:lang w:val="es-AR"/>
        </w:rPr>
        <w:t xml:space="preserve">sistemas de </w:t>
      </w:r>
      <w:r>
        <w:rPr>
          <w:lang w:val="es-AR"/>
        </w:rPr>
        <w:t>refrigeración</w:t>
      </w:r>
      <w:r w:rsidRPr="00CC1964">
        <w:rPr>
          <w:lang w:val="es-AR"/>
        </w:rPr>
        <w:t>, transporte. En relación con l</w:t>
      </w:r>
      <w:r>
        <w:rPr>
          <w:lang w:val="es-AR"/>
        </w:rPr>
        <w:t>a</w:t>
      </w:r>
      <w:r w:rsidRPr="00CC1964">
        <w:rPr>
          <w:lang w:val="es-AR"/>
        </w:rPr>
        <w:t xml:space="preserve"> </w:t>
      </w:r>
      <w:r>
        <w:rPr>
          <w:lang w:val="es-AR"/>
        </w:rPr>
        <w:t>refrigeración</w:t>
      </w:r>
      <w:r w:rsidRPr="00CC1964">
        <w:rPr>
          <w:lang w:val="es-AR"/>
        </w:rPr>
        <w:t xml:space="preserve">, </w:t>
      </w:r>
      <w:r>
        <w:rPr>
          <w:lang w:val="es-AR"/>
        </w:rPr>
        <w:t xml:space="preserve">se centra </w:t>
      </w:r>
      <w:r w:rsidRPr="00CC1964">
        <w:rPr>
          <w:lang w:val="es-AR"/>
        </w:rPr>
        <w:t>específic</w:t>
      </w:r>
      <w:r>
        <w:rPr>
          <w:lang w:val="es-AR"/>
        </w:rPr>
        <w:t>amente</w:t>
      </w:r>
      <w:r w:rsidRPr="00CC1964">
        <w:rPr>
          <w:lang w:val="es-AR"/>
        </w:rPr>
        <w:t xml:space="preserve"> en redes de</w:t>
      </w:r>
      <w:r>
        <w:rPr>
          <w:lang w:val="es-AR"/>
        </w:rPr>
        <w:t xml:space="preserve"> climatización</w:t>
      </w:r>
      <w:r w:rsidRPr="00CC1964">
        <w:rPr>
          <w:lang w:val="es-AR"/>
        </w:rPr>
        <w:t xml:space="preserve">, </w:t>
      </w:r>
      <w:r>
        <w:rPr>
          <w:lang w:val="es-AR"/>
        </w:rPr>
        <w:t>refrigeración</w:t>
      </w:r>
      <w:r w:rsidRPr="00CC1964">
        <w:rPr>
          <w:lang w:val="es-AR"/>
        </w:rPr>
        <w:t xml:space="preserve"> y almacenamiento, </w:t>
      </w:r>
      <w:r>
        <w:rPr>
          <w:lang w:val="es-AR"/>
        </w:rPr>
        <w:t>refrigeración</w:t>
      </w:r>
      <w:r w:rsidRPr="00CC1964">
        <w:rPr>
          <w:lang w:val="es-AR"/>
        </w:rPr>
        <w:t xml:space="preserve"> </w:t>
      </w:r>
      <w:r>
        <w:rPr>
          <w:lang w:val="es-AR"/>
        </w:rPr>
        <w:t xml:space="preserve">ecológica </w:t>
      </w:r>
      <w:r w:rsidRPr="00CC1964">
        <w:rPr>
          <w:lang w:val="es-AR"/>
        </w:rPr>
        <w:t>(conectado con los impactos en la capa de ozono), soluciones pasivas para las superficies de los edificios (</w:t>
      </w:r>
      <w:r>
        <w:rPr>
          <w:lang w:val="es-AR"/>
        </w:rPr>
        <w:t xml:space="preserve">por ej., </w:t>
      </w:r>
      <w:r w:rsidRPr="00CC1964">
        <w:rPr>
          <w:lang w:val="es-AR"/>
        </w:rPr>
        <w:t>te</w:t>
      </w:r>
      <w:r>
        <w:rPr>
          <w:lang w:val="es-AR"/>
        </w:rPr>
        <w:t xml:space="preserve">chos </w:t>
      </w:r>
      <w:r w:rsidRPr="00CC1964">
        <w:rPr>
          <w:lang w:val="es-AR"/>
        </w:rPr>
        <w:t xml:space="preserve">frescos que reflejan </w:t>
      </w:r>
      <w:r>
        <w:rPr>
          <w:lang w:val="es-AR"/>
        </w:rPr>
        <w:t xml:space="preserve">el </w:t>
      </w:r>
      <w:r w:rsidRPr="00CC1964">
        <w:rPr>
          <w:lang w:val="es-AR"/>
        </w:rPr>
        <w:t xml:space="preserve">calor solar), y la recuperación del calor emitida por los sistemas </w:t>
      </w:r>
      <w:r>
        <w:rPr>
          <w:lang w:val="es-AR"/>
        </w:rPr>
        <w:t>de climatización</w:t>
      </w:r>
      <w:r w:rsidRPr="00CC1964">
        <w:rPr>
          <w:lang w:val="es-AR"/>
        </w:rPr>
        <w:t>.</w:t>
      </w:r>
    </w:p>
    <w:p w14:paraId="5FA97403" w14:textId="77777777" w:rsidR="00C3037F" w:rsidRPr="00CC1964" w:rsidRDefault="00C3037F" w:rsidP="00C3037F">
      <w:pPr>
        <w:pStyle w:val="Heading1"/>
        <w:rPr>
          <w:lang w:val="es-AR"/>
        </w:rPr>
      </w:pPr>
      <w:r w:rsidRPr="007000DD">
        <w:rPr>
          <w:lang w:val="es-ES"/>
        </w:rPr>
        <w:t>Como parte de esta estrategia, además del ciclo "usual" de presentación de proyecto, se puso en marcha una convocatoria específica para las propuestas de proyectos, sobre "refrigeración y climatización sostenibles". Dicha convocatoria se abrió de junio a octubre de 2020</w:t>
      </w:r>
      <w:r w:rsidRPr="00CC1964">
        <w:rPr>
          <w:rStyle w:val="FootnoteReference"/>
          <w:lang w:val="es-AR"/>
        </w:rPr>
        <w:t>.</w:t>
      </w:r>
      <w:r w:rsidRPr="0009439C">
        <w:rPr>
          <w:rStyle w:val="FootnoteReference"/>
          <w:lang w:val="es-AR"/>
        </w:rPr>
        <w:footnoteReference w:id="62"/>
      </w:r>
      <w:r w:rsidRPr="00CC1964">
        <w:rPr>
          <w:lang w:val="es-AR"/>
        </w:rPr>
        <w:t xml:space="preserve"> Estas </w:t>
      </w:r>
      <w:r w:rsidRPr="00D538A5">
        <w:rPr>
          <w:lang w:val="es-AR"/>
        </w:rPr>
        <w:t>propuestas</w:t>
      </w:r>
      <w:r w:rsidRPr="00CC1964">
        <w:rPr>
          <w:lang w:val="es-AR"/>
        </w:rPr>
        <w:t xml:space="preserve"> se están evaluando e incluyen actualmente los proyectos que se cofinancian con el financiamiento de</w:t>
      </w:r>
      <w:r>
        <w:rPr>
          <w:lang w:val="es-AR"/>
        </w:rPr>
        <w:t xml:space="preserve"> Fondo Multilateral</w:t>
      </w:r>
      <w:r w:rsidRPr="00CC1964">
        <w:rPr>
          <w:lang w:val="es-AR"/>
        </w:rPr>
        <w:t xml:space="preserve">. Aunque esta </w:t>
      </w:r>
      <w:r>
        <w:rPr>
          <w:lang w:val="es-AR"/>
        </w:rPr>
        <w:t xml:space="preserve">convocatoria </w:t>
      </w:r>
      <w:r w:rsidRPr="00CC1964">
        <w:rPr>
          <w:lang w:val="es-AR"/>
        </w:rPr>
        <w:t>específica para las propuestas de proyecto</w:t>
      </w:r>
      <w:r>
        <w:rPr>
          <w:lang w:val="es-AR"/>
        </w:rPr>
        <w:t>s ya se ha cerrado</w:t>
      </w:r>
      <w:r w:rsidRPr="00CC1964">
        <w:rPr>
          <w:lang w:val="es-AR"/>
        </w:rPr>
        <w:t xml:space="preserve">, los proyectos en esta área todavía pueden </w:t>
      </w:r>
      <w:r>
        <w:rPr>
          <w:lang w:val="es-AR"/>
        </w:rPr>
        <w:t xml:space="preserve">presentarse </w:t>
      </w:r>
      <w:r w:rsidRPr="00CC1964">
        <w:rPr>
          <w:lang w:val="es-AR"/>
        </w:rPr>
        <w:t xml:space="preserve">en cualquier momento </w:t>
      </w:r>
      <w:r>
        <w:rPr>
          <w:lang w:val="es-AR"/>
        </w:rPr>
        <w:t xml:space="preserve">a </w:t>
      </w:r>
      <w:r w:rsidRPr="00CC1964">
        <w:rPr>
          <w:lang w:val="es-AR"/>
        </w:rPr>
        <w:t xml:space="preserve">la consideración </w:t>
      </w:r>
      <w:r>
        <w:rPr>
          <w:lang w:val="es-AR"/>
        </w:rPr>
        <w:t>d</w:t>
      </w:r>
      <w:r w:rsidRPr="00CC1964">
        <w:rPr>
          <w:lang w:val="es-AR"/>
        </w:rPr>
        <w:t>el Fondo Francés para el Medio Ambiente Mundial bajo ciclo "usual" de presentación de proyecto</w:t>
      </w:r>
      <w:r>
        <w:rPr>
          <w:lang w:val="es-AR"/>
        </w:rPr>
        <w:t>s</w:t>
      </w:r>
      <w:r w:rsidRPr="00CC1964">
        <w:rPr>
          <w:lang w:val="es-AR"/>
        </w:rPr>
        <w:t xml:space="preserve">. </w:t>
      </w:r>
    </w:p>
    <w:p w14:paraId="02D47847" w14:textId="77777777" w:rsidR="00C3037F" w:rsidRPr="00CC1964" w:rsidRDefault="00C3037F" w:rsidP="00C3037F">
      <w:pPr>
        <w:rPr>
          <w:i/>
          <w:lang w:val="es-AR"/>
        </w:rPr>
      </w:pPr>
      <w:r w:rsidRPr="00CC1964">
        <w:rPr>
          <w:i/>
          <w:lang w:val="es-AR"/>
        </w:rPr>
        <w:t>Admisibilidad</w:t>
      </w:r>
    </w:p>
    <w:p w14:paraId="2C16DF76" w14:textId="77777777" w:rsidR="00C3037F" w:rsidRPr="00CC1964" w:rsidRDefault="00C3037F" w:rsidP="00C3037F">
      <w:pPr>
        <w:rPr>
          <w:lang w:val="es-AR"/>
        </w:rPr>
      </w:pPr>
    </w:p>
    <w:p w14:paraId="04877708" w14:textId="77777777" w:rsidR="00C3037F" w:rsidRPr="00CC1964" w:rsidRDefault="00C3037F" w:rsidP="00C3037F">
      <w:pPr>
        <w:pStyle w:val="Heading1"/>
        <w:rPr>
          <w:lang w:val="es-AR"/>
        </w:rPr>
      </w:pPr>
      <w:r w:rsidRPr="00CC1964">
        <w:rPr>
          <w:lang w:val="es-AR"/>
        </w:rPr>
        <w:t xml:space="preserve">Cualquier persona jurídica (excepto individuos/personas físicas) puede </w:t>
      </w:r>
      <w:r>
        <w:rPr>
          <w:lang w:val="es-AR"/>
        </w:rPr>
        <w:t>presentar</w:t>
      </w:r>
      <w:r w:rsidRPr="00CC1964">
        <w:rPr>
          <w:lang w:val="es-AR"/>
        </w:rPr>
        <w:t xml:space="preserve"> un proyecto, </w:t>
      </w:r>
      <w:r>
        <w:rPr>
          <w:lang w:val="es-AR"/>
        </w:rPr>
        <w:t xml:space="preserve">siempre y cuando esté </w:t>
      </w:r>
      <w:r w:rsidRPr="00CC1964">
        <w:rPr>
          <w:lang w:val="es-AR"/>
        </w:rPr>
        <w:t>dentro del mandato y directrices del Fondo Francés para el Medio Ambiente Mundial y cumpla</w:t>
      </w:r>
      <w:r>
        <w:rPr>
          <w:lang w:val="es-AR"/>
        </w:rPr>
        <w:t xml:space="preserve"> con los criterios de admisibilidad</w:t>
      </w:r>
      <w:r w:rsidRPr="00CC1964">
        <w:rPr>
          <w:lang w:val="es-AR"/>
        </w:rPr>
        <w:t xml:space="preserve">, financiamiento y </w:t>
      </w:r>
      <w:r>
        <w:rPr>
          <w:lang w:val="es-AR"/>
        </w:rPr>
        <w:t xml:space="preserve">situación </w:t>
      </w:r>
      <w:r w:rsidRPr="00CC1964">
        <w:rPr>
          <w:lang w:val="es-AR"/>
        </w:rPr>
        <w:t>geogr</w:t>
      </w:r>
      <w:r>
        <w:rPr>
          <w:lang w:val="es-AR"/>
        </w:rPr>
        <w:t>áfica</w:t>
      </w:r>
      <w:r w:rsidRPr="00CC1964">
        <w:rPr>
          <w:lang w:val="es-AR"/>
        </w:rPr>
        <w:t xml:space="preserve">. El Fondo Francés para el Medio Ambiente Mundial cofinancia proyectos en cualquier país en vías de desarrollo </w:t>
      </w:r>
      <w:r>
        <w:rPr>
          <w:lang w:val="es-AR"/>
        </w:rPr>
        <w:t xml:space="preserve">admisible </w:t>
      </w:r>
      <w:r w:rsidRPr="00CC1964">
        <w:rPr>
          <w:lang w:val="es-AR"/>
        </w:rPr>
        <w:t>para la ayuda oficial al desarrollo.</w:t>
      </w:r>
    </w:p>
    <w:p w14:paraId="5BEE2B1F" w14:textId="77777777" w:rsidR="00C3037F" w:rsidRPr="00CC1964" w:rsidRDefault="00C3037F" w:rsidP="00C3037F">
      <w:pPr>
        <w:rPr>
          <w:i/>
          <w:lang w:val="es-AR"/>
        </w:rPr>
      </w:pPr>
      <w:r w:rsidRPr="00CC1964">
        <w:rPr>
          <w:i/>
          <w:lang w:val="es-AR"/>
        </w:rPr>
        <w:t>Políticas y procedimientos</w:t>
      </w:r>
    </w:p>
    <w:p w14:paraId="5AF92D76" w14:textId="77777777" w:rsidR="00C3037F" w:rsidRPr="0077264D" w:rsidRDefault="00C3037F" w:rsidP="00C3037F"/>
    <w:p w14:paraId="2451E29B" w14:textId="77777777" w:rsidR="00C3037F" w:rsidRPr="00C349D9" w:rsidRDefault="00C3037F" w:rsidP="00C3037F">
      <w:pPr>
        <w:pStyle w:val="Heading1"/>
        <w:rPr>
          <w:lang w:val="es-AR"/>
        </w:rPr>
      </w:pPr>
      <w:r w:rsidRPr="007000DD">
        <w:rPr>
          <w:lang w:val="es-ES"/>
        </w:rPr>
        <w:t>Los proyectos presentados al Fondo Francés para el Medio Ambiente Mundial deben cumplir con los ocho criterios siguientes: contribuir a la preservación del medio ambiente mundial; contribuir al desarrollo sostenible local en uno o más países en vías de desarrollo; tener características innovadoras; tener una naturaleza demostrativa y reproducible; proporcionar sustentabilidad económica y financiera post proyecto; ser ecológica y ambientalmente viable; tener aceptación social y cultural; tener un marco institucional apropiado</w:t>
      </w:r>
      <w:r w:rsidRPr="00C349D9">
        <w:rPr>
          <w:rStyle w:val="FootnoteReference"/>
          <w:lang w:val="es-AR"/>
        </w:rPr>
        <w:t>.</w:t>
      </w:r>
      <w:r w:rsidRPr="00C349D9">
        <w:rPr>
          <w:rStyle w:val="FootnoteReference"/>
          <w:lang w:val="es-AR"/>
        </w:rPr>
        <w:footnoteReference w:id="63"/>
      </w:r>
      <w:r w:rsidRPr="00C349D9">
        <w:rPr>
          <w:lang w:val="es-AR"/>
        </w:rPr>
        <w:t xml:space="preserve"> </w:t>
      </w:r>
    </w:p>
    <w:p w14:paraId="746F2CDF" w14:textId="77777777" w:rsidR="00C3037F" w:rsidRPr="00CC1964" w:rsidRDefault="00C3037F" w:rsidP="00C3037F">
      <w:pPr>
        <w:pStyle w:val="Heading1"/>
        <w:rPr>
          <w:lang w:val="es-AR"/>
        </w:rPr>
      </w:pPr>
      <w:r>
        <w:rPr>
          <w:lang w:val="es-AR"/>
        </w:rPr>
        <w:t xml:space="preserve">Es posible proporcionar un </w:t>
      </w:r>
      <w:r w:rsidRPr="00CC1964">
        <w:rPr>
          <w:lang w:val="es-AR"/>
        </w:rPr>
        <w:t xml:space="preserve">nivel de financiación </w:t>
      </w:r>
      <w:r>
        <w:rPr>
          <w:lang w:val="es-AR"/>
        </w:rPr>
        <w:t xml:space="preserve">de </w:t>
      </w:r>
      <w:r w:rsidRPr="00CC1964">
        <w:rPr>
          <w:lang w:val="es-AR"/>
        </w:rPr>
        <w:t>500</w:t>
      </w:r>
      <w:r>
        <w:rPr>
          <w:lang w:val="es-AR"/>
        </w:rPr>
        <w:t xml:space="preserve"> </w:t>
      </w:r>
      <w:r w:rsidRPr="00CC1964">
        <w:rPr>
          <w:lang w:val="es-AR"/>
        </w:rPr>
        <w:t>000</w:t>
      </w:r>
      <w:r>
        <w:rPr>
          <w:lang w:val="es-AR"/>
        </w:rPr>
        <w:t xml:space="preserve"> € </w:t>
      </w:r>
      <w:r w:rsidRPr="00CC1964">
        <w:rPr>
          <w:lang w:val="es-AR"/>
        </w:rPr>
        <w:t>(552</w:t>
      </w:r>
      <w:r>
        <w:rPr>
          <w:lang w:val="es-AR"/>
        </w:rPr>
        <w:t xml:space="preserve"> </w:t>
      </w:r>
      <w:r w:rsidRPr="00CC1964">
        <w:rPr>
          <w:lang w:val="es-AR"/>
        </w:rPr>
        <w:t>000</w:t>
      </w:r>
      <w:r>
        <w:rPr>
          <w:lang w:val="es-AR"/>
        </w:rPr>
        <w:t xml:space="preserve"> $EUA</w:t>
      </w:r>
      <w:r w:rsidRPr="00CC1964">
        <w:rPr>
          <w:lang w:val="es-AR"/>
        </w:rPr>
        <w:t xml:space="preserve">) </w:t>
      </w:r>
      <w:r>
        <w:rPr>
          <w:lang w:val="es-AR"/>
        </w:rPr>
        <w:t xml:space="preserve">a </w:t>
      </w:r>
      <w:r w:rsidRPr="00CC1964">
        <w:rPr>
          <w:lang w:val="es-AR"/>
        </w:rPr>
        <w:t>3 millones</w:t>
      </w:r>
      <w:r>
        <w:rPr>
          <w:lang w:val="es-AR"/>
        </w:rPr>
        <w:t xml:space="preserve"> € </w:t>
      </w:r>
      <w:r w:rsidRPr="00CC1964">
        <w:rPr>
          <w:lang w:val="es-AR"/>
        </w:rPr>
        <w:t>(3,3 millones</w:t>
      </w:r>
      <w:r>
        <w:rPr>
          <w:lang w:val="es-AR"/>
        </w:rPr>
        <w:t xml:space="preserve"> $EUA</w:t>
      </w:r>
      <w:r w:rsidRPr="00CC1964">
        <w:rPr>
          <w:lang w:val="es-AR"/>
        </w:rPr>
        <w:t>) por proyecto; el nivel de financiamiento mínimo es 500</w:t>
      </w:r>
      <w:r>
        <w:rPr>
          <w:lang w:val="es-AR"/>
        </w:rPr>
        <w:t xml:space="preserve"> </w:t>
      </w:r>
      <w:r w:rsidRPr="00CC1964">
        <w:rPr>
          <w:lang w:val="es-AR"/>
        </w:rPr>
        <w:t xml:space="preserve">000 </w:t>
      </w:r>
      <w:r>
        <w:rPr>
          <w:lang w:val="es-AR"/>
        </w:rPr>
        <w:t xml:space="preserve">€ </w:t>
      </w:r>
      <w:r w:rsidRPr="00CC1964">
        <w:rPr>
          <w:lang w:val="es-AR"/>
        </w:rPr>
        <w:t>(552</w:t>
      </w:r>
      <w:r>
        <w:rPr>
          <w:lang w:val="es-AR"/>
        </w:rPr>
        <w:t xml:space="preserve"> </w:t>
      </w:r>
      <w:r w:rsidRPr="00CC1964">
        <w:rPr>
          <w:lang w:val="es-AR"/>
        </w:rPr>
        <w:t>000</w:t>
      </w:r>
      <w:r>
        <w:rPr>
          <w:lang w:val="es-AR"/>
        </w:rPr>
        <w:t xml:space="preserve"> $EUA</w:t>
      </w:r>
      <w:r w:rsidRPr="00CC1964">
        <w:rPr>
          <w:lang w:val="es-AR"/>
        </w:rPr>
        <w:t>) por proyecto.</w:t>
      </w:r>
    </w:p>
    <w:p w14:paraId="68195BAC" w14:textId="77777777" w:rsidR="00C3037F" w:rsidRPr="00CC1964" w:rsidRDefault="00C3037F" w:rsidP="00C3037F">
      <w:pPr>
        <w:pStyle w:val="Heading1"/>
        <w:rPr>
          <w:lang w:val="es-AR"/>
        </w:rPr>
      </w:pPr>
      <w:r w:rsidRPr="00CC1964">
        <w:rPr>
          <w:lang w:val="es-AR"/>
        </w:rPr>
        <w:t>El financiamiento del Fondo Francés para el Medio Ambiente Mundial se proporciona solamente dentro del ámbito de la cofinanciación. El F</w:t>
      </w:r>
      <w:r>
        <w:rPr>
          <w:lang w:val="es-AR"/>
        </w:rPr>
        <w:t xml:space="preserve">FEM </w:t>
      </w:r>
      <w:r w:rsidRPr="00CC1964">
        <w:rPr>
          <w:lang w:val="es-AR"/>
        </w:rPr>
        <w:t>puede contribuir actualmente hasta 30 por ciento del presupuesto total de</w:t>
      </w:r>
      <w:r>
        <w:rPr>
          <w:lang w:val="es-AR"/>
        </w:rPr>
        <w:t>l</w:t>
      </w:r>
      <w:r w:rsidRPr="00CC1964">
        <w:rPr>
          <w:lang w:val="es-AR"/>
        </w:rPr>
        <w:t xml:space="preserve"> proyecto y la </w:t>
      </w:r>
      <w:r>
        <w:rPr>
          <w:lang w:val="es-AR"/>
        </w:rPr>
        <w:t xml:space="preserve">cofinanciación </w:t>
      </w:r>
      <w:r w:rsidRPr="00CC1964">
        <w:rPr>
          <w:lang w:val="es-AR"/>
        </w:rPr>
        <w:t>debe</w:t>
      </w:r>
      <w:r>
        <w:rPr>
          <w:lang w:val="es-AR"/>
        </w:rPr>
        <w:t>ría</w:t>
      </w:r>
      <w:r w:rsidRPr="00CC1964">
        <w:rPr>
          <w:lang w:val="es-AR"/>
        </w:rPr>
        <w:t xml:space="preserve"> ascender </w:t>
      </w:r>
      <w:r>
        <w:rPr>
          <w:lang w:val="es-AR"/>
        </w:rPr>
        <w:t>a</w:t>
      </w:r>
      <w:r w:rsidRPr="00CC1964">
        <w:rPr>
          <w:lang w:val="es-AR"/>
        </w:rPr>
        <w:t xml:space="preserve">l 70 por ciento. El objetivo del requisito </w:t>
      </w:r>
      <w:r>
        <w:rPr>
          <w:lang w:val="es-AR"/>
        </w:rPr>
        <w:t xml:space="preserve">de cofinanciación </w:t>
      </w:r>
      <w:r w:rsidRPr="00CC1964">
        <w:rPr>
          <w:lang w:val="es-AR"/>
        </w:rPr>
        <w:t xml:space="preserve">podría </w:t>
      </w:r>
      <w:r>
        <w:rPr>
          <w:lang w:val="es-AR"/>
        </w:rPr>
        <w:t xml:space="preserve">cambiar </w:t>
      </w:r>
      <w:r w:rsidRPr="00CC1964">
        <w:rPr>
          <w:lang w:val="es-AR"/>
        </w:rPr>
        <w:t>en el contexto de la</w:t>
      </w:r>
      <w:r>
        <w:rPr>
          <w:lang w:val="es-AR"/>
        </w:rPr>
        <w:t xml:space="preserve"> próxima</w:t>
      </w:r>
      <w:r w:rsidRPr="00CC1964">
        <w:rPr>
          <w:lang w:val="es-AR"/>
        </w:rPr>
        <w:t xml:space="preserve"> estrategia </w:t>
      </w:r>
      <w:r>
        <w:rPr>
          <w:lang w:val="es-AR"/>
        </w:rPr>
        <w:t xml:space="preserve">de programación </w:t>
      </w:r>
      <w:r w:rsidRPr="00CC1964">
        <w:rPr>
          <w:lang w:val="es-AR"/>
        </w:rPr>
        <w:t>del Fondo Francés para el Medio Ambiente Mundial</w:t>
      </w:r>
      <w:r>
        <w:rPr>
          <w:lang w:val="es-AR"/>
        </w:rPr>
        <w:t>,</w:t>
      </w:r>
      <w:r w:rsidRPr="00CC1964">
        <w:rPr>
          <w:lang w:val="es-AR"/>
        </w:rPr>
        <w:t xml:space="preserve"> que se</w:t>
      </w:r>
      <w:r>
        <w:rPr>
          <w:lang w:val="es-AR"/>
        </w:rPr>
        <w:t xml:space="preserve"> </w:t>
      </w:r>
      <w:r w:rsidRPr="00CC1964">
        <w:rPr>
          <w:lang w:val="es-AR"/>
        </w:rPr>
        <w:t>adopta</w:t>
      </w:r>
      <w:r>
        <w:rPr>
          <w:lang w:val="es-AR"/>
        </w:rPr>
        <w:t xml:space="preserve">rá </w:t>
      </w:r>
      <w:r w:rsidRPr="00CC1964">
        <w:rPr>
          <w:lang w:val="es-AR"/>
        </w:rPr>
        <w:t>para el período 2023-2026.</w:t>
      </w:r>
    </w:p>
    <w:p w14:paraId="2FDECEA5" w14:textId="77777777" w:rsidR="00C3037F" w:rsidRPr="00CC1964" w:rsidRDefault="00C3037F" w:rsidP="00C3037F">
      <w:pPr>
        <w:keepNext/>
        <w:rPr>
          <w:b/>
          <w:lang w:val="es-AR"/>
        </w:rPr>
      </w:pPr>
      <w:r>
        <w:rPr>
          <w:b/>
          <w:lang w:val="es-AR"/>
        </w:rPr>
        <w:t>Tesoro de Francia</w:t>
      </w:r>
    </w:p>
    <w:p w14:paraId="11AA5EC5" w14:textId="77777777" w:rsidR="00C3037F" w:rsidRPr="00CC1964" w:rsidRDefault="00C3037F" w:rsidP="00C3037F">
      <w:pPr>
        <w:keepNext/>
        <w:rPr>
          <w:b/>
          <w:lang w:val="es-AR"/>
        </w:rPr>
      </w:pPr>
    </w:p>
    <w:p w14:paraId="50026257" w14:textId="77777777" w:rsidR="00C3037F" w:rsidRPr="00CC1964" w:rsidRDefault="00C3037F" w:rsidP="00C3037F">
      <w:pPr>
        <w:keepNext/>
        <w:rPr>
          <w:i/>
          <w:lang w:val="es-AR"/>
        </w:rPr>
      </w:pPr>
      <w:r>
        <w:rPr>
          <w:i/>
          <w:lang w:val="es-AR"/>
        </w:rPr>
        <w:t>Antecedentes</w:t>
      </w:r>
    </w:p>
    <w:p w14:paraId="068374FB" w14:textId="77777777" w:rsidR="00C3037F" w:rsidRPr="00CC1964" w:rsidRDefault="00C3037F" w:rsidP="00C3037F">
      <w:pPr>
        <w:keepNext/>
        <w:rPr>
          <w:lang w:val="es-AR"/>
        </w:rPr>
      </w:pPr>
    </w:p>
    <w:p w14:paraId="7C2B7EB2" w14:textId="77777777" w:rsidR="00C3037F" w:rsidRPr="00CC1964" w:rsidRDefault="00C3037F" w:rsidP="00C3037F">
      <w:pPr>
        <w:pStyle w:val="Heading1"/>
        <w:rPr>
          <w:lang w:val="es-AR"/>
        </w:rPr>
      </w:pPr>
      <w:r w:rsidRPr="00CC1964">
        <w:rPr>
          <w:lang w:val="es-AR"/>
        </w:rPr>
        <w:t xml:space="preserve">El </w:t>
      </w:r>
      <w:r>
        <w:rPr>
          <w:lang w:val="es-AR"/>
        </w:rPr>
        <w:t>Tesoro de Francia</w:t>
      </w:r>
      <w:r w:rsidRPr="00CC1964">
        <w:rPr>
          <w:lang w:val="es-AR"/>
        </w:rPr>
        <w:t xml:space="preserve"> proporciona ayuda </w:t>
      </w:r>
      <w:r>
        <w:rPr>
          <w:lang w:val="es-AR"/>
        </w:rPr>
        <w:t>mediante donaciones</w:t>
      </w:r>
      <w:r w:rsidRPr="00CC1964">
        <w:rPr>
          <w:lang w:val="es-AR"/>
        </w:rPr>
        <w:t xml:space="preserve"> y préstamos soberanos que podrían financiar tales proyectos.   </w:t>
      </w:r>
      <w:proofErr w:type="gramStart"/>
      <w:r>
        <w:rPr>
          <w:lang w:val="es-AR"/>
        </w:rPr>
        <w:t>Asimismo</w:t>
      </w:r>
      <w:proofErr w:type="gramEnd"/>
      <w:r>
        <w:rPr>
          <w:lang w:val="es-AR"/>
        </w:rPr>
        <w:t xml:space="preserve"> e</w:t>
      </w:r>
      <w:r w:rsidRPr="00CC1964">
        <w:rPr>
          <w:lang w:val="es-AR"/>
        </w:rPr>
        <w:t>stos préstamos se pod</w:t>
      </w:r>
      <w:r>
        <w:rPr>
          <w:lang w:val="es-AR"/>
        </w:rPr>
        <w:t>r</w:t>
      </w:r>
      <w:r w:rsidRPr="00CC1964">
        <w:rPr>
          <w:lang w:val="es-AR"/>
        </w:rPr>
        <w:t xml:space="preserve">ían </w:t>
      </w:r>
      <w:r>
        <w:rPr>
          <w:lang w:val="es-AR"/>
        </w:rPr>
        <w:t>combinar</w:t>
      </w:r>
      <w:r w:rsidRPr="00CC1964">
        <w:rPr>
          <w:lang w:val="es-AR"/>
        </w:rPr>
        <w:t xml:space="preserve"> con un préstamo comercial asegurado por </w:t>
      </w:r>
      <w:proofErr w:type="spellStart"/>
      <w:r w:rsidRPr="00850F0C">
        <w:rPr>
          <w:lang w:val="es-AR"/>
        </w:rPr>
        <w:t>Bpifrance</w:t>
      </w:r>
      <w:proofErr w:type="spellEnd"/>
      <w:r w:rsidRPr="00850F0C">
        <w:rPr>
          <w:lang w:val="es-AR"/>
        </w:rPr>
        <w:t xml:space="preserve"> </w:t>
      </w:r>
      <w:proofErr w:type="spellStart"/>
      <w:r w:rsidRPr="00850F0C">
        <w:rPr>
          <w:lang w:val="es-AR"/>
        </w:rPr>
        <w:t>Assurance</w:t>
      </w:r>
      <w:proofErr w:type="spellEnd"/>
      <w:r w:rsidRPr="00850F0C">
        <w:rPr>
          <w:lang w:val="es-AR"/>
        </w:rPr>
        <w:t xml:space="preserve"> </w:t>
      </w:r>
      <w:proofErr w:type="spellStart"/>
      <w:r w:rsidRPr="00850F0C">
        <w:rPr>
          <w:lang w:val="es-AR"/>
        </w:rPr>
        <w:t>Export</w:t>
      </w:r>
      <w:proofErr w:type="spellEnd"/>
      <w:r>
        <w:rPr>
          <w:lang w:val="es-AR"/>
        </w:rPr>
        <w:t>,</w:t>
      </w:r>
      <w:r w:rsidRPr="00850F0C">
        <w:rPr>
          <w:lang w:val="es-AR"/>
        </w:rPr>
        <w:t xml:space="preserve"> </w:t>
      </w:r>
      <w:r w:rsidRPr="00CC1964">
        <w:rPr>
          <w:lang w:val="es-AR"/>
        </w:rPr>
        <w:t>que act</w:t>
      </w:r>
      <w:r>
        <w:rPr>
          <w:lang w:val="es-AR"/>
        </w:rPr>
        <w:t xml:space="preserve">úe </w:t>
      </w:r>
      <w:r w:rsidRPr="00CC1964">
        <w:rPr>
          <w:lang w:val="es-AR"/>
        </w:rPr>
        <w:t xml:space="preserve">en nombre del gobierno francés, para el financiamiento de proyectos más grandes. </w:t>
      </w:r>
      <w:r>
        <w:rPr>
          <w:lang w:val="es-AR"/>
        </w:rPr>
        <w:t xml:space="preserve">Debería observarse </w:t>
      </w:r>
      <w:r w:rsidRPr="00CC1964">
        <w:rPr>
          <w:lang w:val="es-AR"/>
        </w:rPr>
        <w:t xml:space="preserve">que los préstamos del </w:t>
      </w:r>
      <w:r>
        <w:rPr>
          <w:lang w:val="es-AR"/>
        </w:rPr>
        <w:t>Tesoro</w:t>
      </w:r>
      <w:r w:rsidRPr="00CC1964">
        <w:rPr>
          <w:lang w:val="es-AR"/>
        </w:rPr>
        <w:t xml:space="preserve"> son regulados por el </w:t>
      </w:r>
      <w:r>
        <w:rPr>
          <w:lang w:val="es-AR"/>
        </w:rPr>
        <w:t xml:space="preserve">Acuerdo </w:t>
      </w:r>
      <w:r w:rsidRPr="00CC1964">
        <w:rPr>
          <w:lang w:val="es-AR"/>
        </w:rPr>
        <w:t>de</w:t>
      </w:r>
      <w:r>
        <w:rPr>
          <w:lang w:val="es-AR"/>
        </w:rPr>
        <w:t xml:space="preserve"> la</w:t>
      </w:r>
      <w:r w:rsidRPr="00CC1964">
        <w:rPr>
          <w:lang w:val="es-AR"/>
        </w:rPr>
        <w:t xml:space="preserve"> OCDE </w:t>
      </w:r>
      <w:r>
        <w:rPr>
          <w:lang w:val="es-AR"/>
        </w:rPr>
        <w:t xml:space="preserve">sobre </w:t>
      </w:r>
      <w:r w:rsidRPr="00CC1964">
        <w:rPr>
          <w:lang w:val="es-AR"/>
        </w:rPr>
        <w:t>créditos a</w:t>
      </w:r>
      <w:r>
        <w:rPr>
          <w:lang w:val="es-AR"/>
        </w:rPr>
        <w:t xml:space="preserve"> la</w:t>
      </w:r>
      <w:r w:rsidRPr="00CC1964">
        <w:rPr>
          <w:lang w:val="es-AR"/>
        </w:rPr>
        <w:t xml:space="preserve"> exportación apoyados oficialmente y estrict</w:t>
      </w:r>
      <w:r>
        <w:rPr>
          <w:lang w:val="es-AR"/>
        </w:rPr>
        <w:t>a</w:t>
      </w:r>
      <w:r w:rsidRPr="00CC1964">
        <w:rPr>
          <w:lang w:val="es-AR"/>
        </w:rPr>
        <w:t xml:space="preserve">s </w:t>
      </w:r>
      <w:r>
        <w:rPr>
          <w:lang w:val="es-AR"/>
        </w:rPr>
        <w:t xml:space="preserve">prescripciones </w:t>
      </w:r>
      <w:r w:rsidRPr="00CC1964">
        <w:rPr>
          <w:lang w:val="es-AR"/>
        </w:rPr>
        <w:t xml:space="preserve">actuales </w:t>
      </w:r>
      <w:r>
        <w:rPr>
          <w:lang w:val="es-AR"/>
        </w:rPr>
        <w:t xml:space="preserve">de contenido </w:t>
      </w:r>
      <w:r w:rsidRPr="00CC1964">
        <w:rPr>
          <w:lang w:val="es-AR"/>
        </w:rPr>
        <w:t>franc</w:t>
      </w:r>
      <w:r>
        <w:rPr>
          <w:lang w:val="es-AR"/>
        </w:rPr>
        <w:t>é</w:t>
      </w:r>
      <w:r w:rsidRPr="00CC1964">
        <w:rPr>
          <w:lang w:val="es-AR"/>
        </w:rPr>
        <w:t xml:space="preserve">s.  </w:t>
      </w:r>
    </w:p>
    <w:p w14:paraId="2BA877BD" w14:textId="77777777" w:rsidR="00C3037F" w:rsidRPr="00CC1964" w:rsidRDefault="00C3037F" w:rsidP="00C3037F">
      <w:pPr>
        <w:rPr>
          <w:i/>
          <w:lang w:val="es-AR"/>
        </w:rPr>
      </w:pPr>
      <w:r w:rsidRPr="00CC1964">
        <w:rPr>
          <w:i/>
          <w:lang w:val="es-AR"/>
        </w:rPr>
        <w:t>Admisibilidad</w:t>
      </w:r>
    </w:p>
    <w:p w14:paraId="790657E9" w14:textId="77777777" w:rsidR="00C3037F" w:rsidRPr="00CC1964" w:rsidRDefault="00C3037F" w:rsidP="00C3037F">
      <w:pPr>
        <w:rPr>
          <w:lang w:val="es-AR"/>
        </w:rPr>
      </w:pPr>
    </w:p>
    <w:p w14:paraId="03678613" w14:textId="77777777" w:rsidR="00C3037F" w:rsidRPr="00CC1964" w:rsidRDefault="00C3037F" w:rsidP="00C3037F">
      <w:pPr>
        <w:pStyle w:val="Heading1"/>
        <w:rPr>
          <w:lang w:val="es-AR"/>
        </w:rPr>
      </w:pPr>
      <w:r w:rsidRPr="00172E99">
        <w:rPr>
          <w:rStyle w:val="Hyperlink"/>
          <w:lang w:val="es-AR"/>
        </w:rPr>
        <w:t xml:space="preserve">Las limitaciones geográficas de los préstamos y las donaciones proporcionados por el Tesoro de Francia </w:t>
      </w:r>
      <w:r>
        <w:rPr>
          <w:rStyle w:val="Hyperlink"/>
          <w:lang w:val="es-AR"/>
        </w:rPr>
        <w:t>se actualizan anualmente</w:t>
      </w:r>
      <w:r w:rsidRPr="00172E99">
        <w:rPr>
          <w:rStyle w:val="Hyperlink"/>
          <w:lang w:val="es-AR"/>
        </w:rPr>
        <w:t>.</w:t>
      </w:r>
      <w:r w:rsidRPr="00172E99">
        <w:rPr>
          <w:lang w:val="es-AR"/>
        </w:rPr>
        <w:t xml:space="preserve">  </w:t>
      </w:r>
      <w:r w:rsidRPr="00172E99">
        <w:rPr>
          <w:rStyle w:val="Hyperlink"/>
          <w:lang w:val="es-AR"/>
        </w:rPr>
        <w:t xml:space="preserve">La información sobre la lista actualizada de países </w:t>
      </w:r>
      <w:r>
        <w:rPr>
          <w:rStyle w:val="Hyperlink"/>
          <w:lang w:val="es-AR"/>
        </w:rPr>
        <w:t xml:space="preserve">se encuentra </w:t>
      </w:r>
      <w:r w:rsidRPr="00172E99">
        <w:rPr>
          <w:rStyle w:val="Hyperlink"/>
          <w:lang w:val="es-AR"/>
        </w:rPr>
        <w:t xml:space="preserve">en </w:t>
      </w:r>
      <w:r w:rsidRPr="00CC1964">
        <w:rPr>
          <w:rStyle w:val="Hyperlink"/>
          <w:lang w:val="es-AR"/>
        </w:rPr>
        <w:t>https://www.tresor.economie.gouv.fr/services-aux-entreprises/le-pret-du-tresor</w:t>
      </w:r>
      <w:r w:rsidRPr="00CC1964">
        <w:rPr>
          <w:lang w:val="es-AR"/>
        </w:rPr>
        <w:t>.</w:t>
      </w:r>
    </w:p>
    <w:p w14:paraId="358F4744" w14:textId="77777777" w:rsidR="00C3037F" w:rsidRPr="00CC1964" w:rsidRDefault="00C3037F" w:rsidP="00C3037F">
      <w:pPr>
        <w:rPr>
          <w:i/>
          <w:lang w:val="es-AR"/>
        </w:rPr>
      </w:pPr>
      <w:r w:rsidRPr="00CC1964">
        <w:rPr>
          <w:i/>
          <w:lang w:val="es-AR"/>
        </w:rPr>
        <w:t>Políticas y procedimientos</w:t>
      </w:r>
    </w:p>
    <w:p w14:paraId="54ADD6AA" w14:textId="77777777" w:rsidR="00C3037F" w:rsidRPr="00CC1964" w:rsidRDefault="00C3037F" w:rsidP="00C3037F">
      <w:pPr>
        <w:rPr>
          <w:lang w:val="es-AR"/>
        </w:rPr>
      </w:pPr>
    </w:p>
    <w:p w14:paraId="2C11253B" w14:textId="77777777" w:rsidR="00C3037F" w:rsidRPr="00CC1964" w:rsidRDefault="00C3037F" w:rsidP="00C3037F">
      <w:pPr>
        <w:pStyle w:val="Heading1"/>
        <w:rPr>
          <w:lang w:val="es-AR"/>
        </w:rPr>
      </w:pPr>
      <w:r w:rsidRPr="00CC1964">
        <w:rPr>
          <w:lang w:val="es-AR"/>
        </w:rPr>
        <w:t xml:space="preserve">El </w:t>
      </w:r>
      <w:r>
        <w:rPr>
          <w:lang w:val="es-AR"/>
        </w:rPr>
        <w:t>Tesoro de Francia</w:t>
      </w:r>
      <w:r w:rsidRPr="00CC1964">
        <w:rPr>
          <w:lang w:val="es-AR"/>
        </w:rPr>
        <w:t xml:space="preserve"> provee fondos </w:t>
      </w:r>
      <w:r>
        <w:rPr>
          <w:lang w:val="es-AR"/>
        </w:rPr>
        <w:t xml:space="preserve">únicamente </w:t>
      </w:r>
      <w:r w:rsidRPr="00CC1964">
        <w:rPr>
          <w:lang w:val="es-AR"/>
        </w:rPr>
        <w:t xml:space="preserve">a las empresas privadas francesas que trabajan </w:t>
      </w:r>
      <w:r>
        <w:rPr>
          <w:lang w:val="es-AR"/>
        </w:rPr>
        <w:t xml:space="preserve">con </w:t>
      </w:r>
      <w:r w:rsidRPr="00CC1964">
        <w:rPr>
          <w:lang w:val="es-AR"/>
        </w:rPr>
        <w:t>los gobiernos de los países beneficiario</w:t>
      </w:r>
      <w:r>
        <w:rPr>
          <w:lang w:val="es-AR"/>
        </w:rPr>
        <w:t>s</w:t>
      </w:r>
      <w:r w:rsidRPr="00CC1964">
        <w:rPr>
          <w:lang w:val="es-AR"/>
        </w:rPr>
        <w:t xml:space="preserve">. El préstamo del </w:t>
      </w:r>
      <w:r>
        <w:rPr>
          <w:lang w:val="es-AR"/>
        </w:rPr>
        <w:t>Tesoro</w:t>
      </w:r>
      <w:r w:rsidRPr="00CC1964">
        <w:rPr>
          <w:lang w:val="es-AR"/>
        </w:rPr>
        <w:t xml:space="preserve"> es un préstamo entre el gobierno francés y un gobierno extranjero para financiar un proyecto de infraestructura o de servicio</w:t>
      </w:r>
      <w:r>
        <w:rPr>
          <w:lang w:val="es-AR"/>
        </w:rPr>
        <w:t>s</w:t>
      </w:r>
      <w:r w:rsidRPr="00CC1964">
        <w:rPr>
          <w:lang w:val="es-AR"/>
        </w:rPr>
        <w:t xml:space="preserve"> con un </w:t>
      </w:r>
      <w:r>
        <w:rPr>
          <w:lang w:val="es-AR"/>
        </w:rPr>
        <w:t xml:space="preserve">fuerte </w:t>
      </w:r>
      <w:r w:rsidRPr="00CC1964">
        <w:rPr>
          <w:lang w:val="es-AR"/>
        </w:rPr>
        <w:t xml:space="preserve">contenido francés. Un acuerdo intergubernamental se negocia entre el gobierno de Francia y el gobierno del país beneficiario </w:t>
      </w:r>
      <w:r>
        <w:rPr>
          <w:lang w:val="es-AR"/>
        </w:rPr>
        <w:t xml:space="preserve">para </w:t>
      </w:r>
      <w:r w:rsidRPr="00CC1964">
        <w:rPr>
          <w:lang w:val="es-AR"/>
        </w:rPr>
        <w:t xml:space="preserve">fijar los términos del reembolso del préstamo. El financiamiento </w:t>
      </w:r>
      <w:r>
        <w:rPr>
          <w:lang w:val="es-AR"/>
        </w:rPr>
        <w:t xml:space="preserve">se paga </w:t>
      </w:r>
      <w:r w:rsidRPr="00CC1964">
        <w:rPr>
          <w:lang w:val="es-AR"/>
        </w:rPr>
        <w:t xml:space="preserve">directamente del estado francés a la compañía que realiza el servicio; </w:t>
      </w:r>
      <w:r>
        <w:rPr>
          <w:lang w:val="es-AR"/>
        </w:rPr>
        <w:t xml:space="preserve">este pago se hace </w:t>
      </w:r>
      <w:r w:rsidRPr="00CC1964">
        <w:rPr>
          <w:lang w:val="es-AR"/>
        </w:rPr>
        <w:t xml:space="preserve">mientras </w:t>
      </w:r>
      <w:r>
        <w:rPr>
          <w:lang w:val="es-AR"/>
        </w:rPr>
        <w:t xml:space="preserve">avanza </w:t>
      </w:r>
      <w:r w:rsidRPr="00CC1964">
        <w:rPr>
          <w:lang w:val="es-AR"/>
        </w:rPr>
        <w:t xml:space="preserve">el proyecto. El estado extranjero reembolsa </w:t>
      </w:r>
      <w:r>
        <w:rPr>
          <w:lang w:val="es-AR"/>
        </w:rPr>
        <w:t>a</w:t>
      </w:r>
      <w:r w:rsidRPr="00CC1964">
        <w:rPr>
          <w:lang w:val="es-AR"/>
        </w:rPr>
        <w:t>l estado francés</w:t>
      </w:r>
      <w:r>
        <w:rPr>
          <w:lang w:val="es-AR"/>
        </w:rPr>
        <w:t>,</w:t>
      </w:r>
      <w:r w:rsidRPr="00CC1964">
        <w:rPr>
          <w:lang w:val="es-AR"/>
        </w:rPr>
        <w:t xml:space="preserve"> según las condiciones del préstamo </w:t>
      </w:r>
      <w:r>
        <w:rPr>
          <w:lang w:val="es-AR"/>
        </w:rPr>
        <w:t>que se hayan negociado</w:t>
      </w:r>
      <w:r w:rsidRPr="00CC1964">
        <w:rPr>
          <w:lang w:val="es-AR"/>
        </w:rPr>
        <w:t>.</w:t>
      </w:r>
    </w:p>
    <w:p w14:paraId="28CE0A5F" w14:textId="77777777" w:rsidR="00C3037F" w:rsidRPr="00CC1964" w:rsidRDefault="00C3037F" w:rsidP="00C3037F">
      <w:pPr>
        <w:pStyle w:val="Heading1"/>
        <w:rPr>
          <w:lang w:val="es-AR"/>
        </w:rPr>
      </w:pPr>
      <w:r w:rsidRPr="00CC1964">
        <w:rPr>
          <w:lang w:val="es-AR"/>
        </w:rPr>
        <w:t xml:space="preserve">El </w:t>
      </w:r>
      <w:r>
        <w:rPr>
          <w:lang w:val="es-AR"/>
        </w:rPr>
        <w:t>Tesoro de Francia</w:t>
      </w:r>
      <w:r w:rsidRPr="00CC1964">
        <w:rPr>
          <w:lang w:val="es-AR"/>
        </w:rPr>
        <w:t xml:space="preserve"> proporciona dos tipos de préstamo</w:t>
      </w:r>
      <w:r>
        <w:rPr>
          <w:lang w:val="es-AR"/>
        </w:rPr>
        <w:t xml:space="preserve">s, a saber: </w:t>
      </w:r>
      <w:r w:rsidRPr="00CC1964">
        <w:rPr>
          <w:lang w:val="es-AR"/>
        </w:rPr>
        <w:t xml:space="preserve">(i) </w:t>
      </w:r>
      <w:r>
        <w:rPr>
          <w:lang w:val="es-AR"/>
        </w:rPr>
        <w:t xml:space="preserve">préstamos en condiciones favorables </w:t>
      </w:r>
      <w:r w:rsidRPr="00CC1964">
        <w:rPr>
          <w:lang w:val="es-AR"/>
        </w:rPr>
        <w:t xml:space="preserve">que se </w:t>
      </w:r>
      <w:r>
        <w:rPr>
          <w:lang w:val="es-AR"/>
        </w:rPr>
        <w:t xml:space="preserve">brinda </w:t>
      </w:r>
      <w:r w:rsidRPr="00CC1964">
        <w:rPr>
          <w:lang w:val="es-AR"/>
        </w:rPr>
        <w:t>en términos financieros muy favorables para proyectos/programas, que contribuye</w:t>
      </w:r>
      <w:r>
        <w:rPr>
          <w:lang w:val="es-AR"/>
        </w:rPr>
        <w:t>n</w:t>
      </w:r>
      <w:r w:rsidRPr="00CC1964">
        <w:rPr>
          <w:lang w:val="es-AR"/>
        </w:rPr>
        <w:t xml:space="preserve"> a la política de ayuda al desarrollo de Francia y (</w:t>
      </w:r>
      <w:proofErr w:type="spellStart"/>
      <w:r w:rsidRPr="00CC1964">
        <w:rPr>
          <w:lang w:val="es-AR"/>
        </w:rPr>
        <w:t>ii</w:t>
      </w:r>
      <w:proofErr w:type="spellEnd"/>
      <w:r w:rsidRPr="00CC1964">
        <w:rPr>
          <w:lang w:val="es-AR"/>
        </w:rPr>
        <w:t>) préstamo directo</w:t>
      </w:r>
      <w:r>
        <w:rPr>
          <w:lang w:val="es-AR"/>
        </w:rPr>
        <w:t>,</w:t>
      </w:r>
      <w:r w:rsidRPr="00CC1964">
        <w:rPr>
          <w:lang w:val="es-AR"/>
        </w:rPr>
        <w:t xml:space="preserve"> que </w:t>
      </w:r>
      <w:r>
        <w:rPr>
          <w:lang w:val="es-AR"/>
        </w:rPr>
        <w:t>es un préstamo sin condiciones favorables</w:t>
      </w:r>
      <w:r w:rsidRPr="00CC1964">
        <w:rPr>
          <w:lang w:val="es-AR"/>
        </w:rPr>
        <w:t xml:space="preserve">, previsto para financiar proyectos de exportación </w:t>
      </w:r>
      <w:r>
        <w:rPr>
          <w:lang w:val="es-AR"/>
        </w:rPr>
        <w:t xml:space="preserve">con </w:t>
      </w:r>
      <w:r w:rsidRPr="00CC1964">
        <w:rPr>
          <w:lang w:val="es-AR"/>
        </w:rPr>
        <w:t xml:space="preserve">términos </w:t>
      </w:r>
      <w:r>
        <w:rPr>
          <w:lang w:val="es-AR"/>
        </w:rPr>
        <w:t xml:space="preserve">cercanos a los </w:t>
      </w:r>
      <w:r w:rsidRPr="00CC1964">
        <w:rPr>
          <w:lang w:val="es-AR"/>
        </w:rPr>
        <w:t xml:space="preserve">del mercado.  El préstamo </w:t>
      </w:r>
      <w:r>
        <w:rPr>
          <w:lang w:val="es-AR"/>
        </w:rPr>
        <w:t>con condiciones favorables</w:t>
      </w:r>
      <w:r w:rsidRPr="00CC1964">
        <w:rPr>
          <w:lang w:val="es-AR"/>
        </w:rPr>
        <w:t xml:space="preserve"> incluye </w:t>
      </w:r>
      <w:r>
        <w:rPr>
          <w:lang w:val="es-AR"/>
        </w:rPr>
        <w:t xml:space="preserve">donaciones </w:t>
      </w:r>
      <w:r w:rsidRPr="00CC1964">
        <w:rPr>
          <w:lang w:val="es-AR"/>
        </w:rPr>
        <w:t>equivalente</w:t>
      </w:r>
      <w:r>
        <w:rPr>
          <w:lang w:val="es-AR"/>
        </w:rPr>
        <w:t xml:space="preserve">s </w:t>
      </w:r>
      <w:r w:rsidRPr="00CC1964">
        <w:rPr>
          <w:lang w:val="es-AR"/>
        </w:rPr>
        <w:t xml:space="preserve">hasta 35 por ciento y se concede a los países </w:t>
      </w:r>
      <w:r w:rsidRPr="00444A85">
        <w:rPr>
          <w:lang w:val="es-AR"/>
        </w:rPr>
        <w:t>de ingreso medio-bajo</w:t>
      </w:r>
      <w:r w:rsidRPr="00CC1964">
        <w:rPr>
          <w:lang w:val="es-AR"/>
        </w:rPr>
        <w:t xml:space="preserve">; </w:t>
      </w:r>
      <w:r>
        <w:rPr>
          <w:lang w:val="es-AR"/>
        </w:rPr>
        <w:t xml:space="preserve">el monto </w:t>
      </w:r>
      <w:r w:rsidRPr="00CC1964">
        <w:rPr>
          <w:lang w:val="es-AR"/>
        </w:rPr>
        <w:t>mínim</w:t>
      </w:r>
      <w:r>
        <w:rPr>
          <w:lang w:val="es-AR"/>
        </w:rPr>
        <w:t>o</w:t>
      </w:r>
      <w:r w:rsidRPr="00CC1964">
        <w:rPr>
          <w:lang w:val="es-AR"/>
        </w:rPr>
        <w:t xml:space="preserve"> de financiación del préstamo es </w:t>
      </w:r>
      <w:r>
        <w:rPr>
          <w:lang w:val="es-AR"/>
        </w:rPr>
        <w:t xml:space="preserve">de unos </w:t>
      </w:r>
      <w:r w:rsidRPr="00CC1964">
        <w:rPr>
          <w:lang w:val="es-AR"/>
        </w:rPr>
        <w:t>10 millones</w:t>
      </w:r>
      <w:r>
        <w:rPr>
          <w:lang w:val="es-AR"/>
        </w:rPr>
        <w:t xml:space="preserve"> </w:t>
      </w:r>
      <w:proofErr w:type="gramStart"/>
      <w:r>
        <w:rPr>
          <w:lang w:val="es-AR"/>
        </w:rPr>
        <w:t xml:space="preserve">€ </w:t>
      </w:r>
      <w:r w:rsidRPr="00CC1964">
        <w:rPr>
          <w:lang w:val="es-AR"/>
        </w:rPr>
        <w:t xml:space="preserve"> (</w:t>
      </w:r>
      <w:proofErr w:type="gramEnd"/>
      <w:r w:rsidRPr="00CC1964">
        <w:rPr>
          <w:lang w:val="es-AR"/>
        </w:rPr>
        <w:t>11 millones</w:t>
      </w:r>
      <w:r>
        <w:rPr>
          <w:lang w:val="es-AR"/>
        </w:rPr>
        <w:t xml:space="preserve"> $EUA</w:t>
      </w:r>
      <w:r w:rsidRPr="00CC1964">
        <w:rPr>
          <w:lang w:val="es-AR"/>
        </w:rPr>
        <w:t xml:space="preserve">).  </w:t>
      </w:r>
    </w:p>
    <w:p w14:paraId="0370B25C" w14:textId="77777777" w:rsidR="00C3037F" w:rsidRPr="00CC1964" w:rsidRDefault="00C3037F" w:rsidP="00C3037F">
      <w:pPr>
        <w:pStyle w:val="Heading1"/>
        <w:rPr>
          <w:lang w:val="es-AR"/>
        </w:rPr>
      </w:pPr>
      <w:r w:rsidRPr="00CC1964">
        <w:rPr>
          <w:lang w:val="es-AR"/>
        </w:rPr>
        <w:t>El "</w:t>
      </w:r>
      <w:proofErr w:type="spellStart"/>
      <w:r w:rsidRPr="00444A85">
        <w:rPr>
          <w:lang w:val="es-AR"/>
        </w:rPr>
        <w:t>Fonds</w:t>
      </w:r>
      <w:proofErr w:type="spellEnd"/>
      <w:r w:rsidRPr="00444A85">
        <w:rPr>
          <w:lang w:val="es-AR"/>
        </w:rPr>
        <w:t xml:space="preserve"> </w:t>
      </w:r>
      <w:proofErr w:type="spellStart"/>
      <w:r w:rsidRPr="00444A85">
        <w:rPr>
          <w:lang w:val="es-AR"/>
        </w:rPr>
        <w:t>d’étude</w:t>
      </w:r>
      <w:proofErr w:type="spellEnd"/>
      <w:r w:rsidRPr="00444A85">
        <w:rPr>
          <w:lang w:val="es-AR"/>
        </w:rPr>
        <w:t xml:space="preserve"> et </w:t>
      </w:r>
      <w:proofErr w:type="spellStart"/>
      <w:r w:rsidRPr="00444A85">
        <w:rPr>
          <w:lang w:val="es-AR"/>
        </w:rPr>
        <w:t>d’aide</w:t>
      </w:r>
      <w:proofErr w:type="spellEnd"/>
      <w:r w:rsidRPr="00444A85">
        <w:rPr>
          <w:lang w:val="es-AR"/>
        </w:rPr>
        <w:t xml:space="preserve"> </w:t>
      </w:r>
      <w:proofErr w:type="spellStart"/>
      <w:r w:rsidRPr="00444A85">
        <w:rPr>
          <w:lang w:val="es-AR"/>
        </w:rPr>
        <w:t>au</w:t>
      </w:r>
      <w:proofErr w:type="spellEnd"/>
      <w:r w:rsidRPr="00444A85">
        <w:rPr>
          <w:lang w:val="es-AR"/>
        </w:rPr>
        <w:t xml:space="preserve"> </w:t>
      </w:r>
      <w:proofErr w:type="spellStart"/>
      <w:r w:rsidRPr="00444A85">
        <w:rPr>
          <w:lang w:val="es-AR"/>
        </w:rPr>
        <w:t>secteur</w:t>
      </w:r>
      <w:proofErr w:type="spellEnd"/>
      <w:r w:rsidRPr="00444A85">
        <w:rPr>
          <w:lang w:val="es-AR"/>
        </w:rPr>
        <w:t xml:space="preserve"> privé</w:t>
      </w:r>
      <w:r w:rsidRPr="00CC1964">
        <w:rPr>
          <w:lang w:val="es-AR"/>
        </w:rPr>
        <w:t>" (FASEP</w:t>
      </w:r>
      <w:r>
        <w:rPr>
          <w:lang w:val="es-AR"/>
        </w:rPr>
        <w:t>, por su sigla en francés</w:t>
      </w:r>
      <w:r w:rsidRPr="00CC1964">
        <w:rPr>
          <w:lang w:val="es-AR"/>
        </w:rPr>
        <w:t>) es una</w:t>
      </w:r>
      <w:r>
        <w:rPr>
          <w:lang w:val="es-AR"/>
        </w:rPr>
        <w:t xml:space="preserve"> donación </w:t>
      </w:r>
      <w:r w:rsidRPr="00CC1964">
        <w:rPr>
          <w:lang w:val="es-AR"/>
        </w:rPr>
        <w:t xml:space="preserve">o un avance reembolsable para financiar estudios de viabilidad o </w:t>
      </w:r>
      <w:r>
        <w:rPr>
          <w:lang w:val="es-AR"/>
        </w:rPr>
        <w:t xml:space="preserve">demostraciones </w:t>
      </w:r>
      <w:r w:rsidRPr="00CC1964">
        <w:rPr>
          <w:lang w:val="es-AR"/>
        </w:rPr>
        <w:t>de tecnología</w:t>
      </w:r>
      <w:r>
        <w:rPr>
          <w:lang w:val="es-AR"/>
        </w:rPr>
        <w:t xml:space="preserve"> </w:t>
      </w:r>
      <w:r w:rsidRPr="00CC1964">
        <w:rPr>
          <w:lang w:val="es-AR"/>
        </w:rPr>
        <w:t>innovador</w:t>
      </w:r>
      <w:r>
        <w:rPr>
          <w:lang w:val="es-AR"/>
        </w:rPr>
        <w:t>a</w:t>
      </w:r>
      <w:r w:rsidRPr="00CC1964">
        <w:rPr>
          <w:lang w:val="es-AR"/>
        </w:rPr>
        <w:t xml:space="preserve">, que Francia ofrece a los gobiernos extranjeros. Permite </w:t>
      </w:r>
      <w:r>
        <w:rPr>
          <w:lang w:val="es-AR"/>
        </w:rPr>
        <w:t xml:space="preserve">que </w:t>
      </w:r>
      <w:r w:rsidRPr="00CC1964">
        <w:rPr>
          <w:lang w:val="es-AR"/>
        </w:rPr>
        <w:t>las compañías francesas financi</w:t>
      </w:r>
      <w:r>
        <w:rPr>
          <w:lang w:val="es-AR"/>
        </w:rPr>
        <w:t xml:space="preserve">en </w:t>
      </w:r>
      <w:r w:rsidRPr="00CC1964">
        <w:rPr>
          <w:lang w:val="es-AR"/>
        </w:rPr>
        <w:t xml:space="preserve">ciertas actividades </w:t>
      </w:r>
      <w:r>
        <w:rPr>
          <w:lang w:val="es-AR"/>
        </w:rPr>
        <w:t xml:space="preserve">preliminares </w:t>
      </w:r>
      <w:r w:rsidRPr="00CC1964">
        <w:rPr>
          <w:lang w:val="es-AR"/>
        </w:rPr>
        <w:t>de los proyectos de infraestructura (estudio</w:t>
      </w:r>
      <w:r>
        <w:rPr>
          <w:lang w:val="es-AR"/>
        </w:rPr>
        <w:t>s</w:t>
      </w:r>
      <w:r w:rsidRPr="00CC1964">
        <w:rPr>
          <w:lang w:val="es-AR"/>
        </w:rPr>
        <w:t xml:space="preserve"> de viabilidad) o para obtener un efecto de "</w:t>
      </w:r>
      <w:r>
        <w:rPr>
          <w:lang w:val="es-AR"/>
        </w:rPr>
        <w:t>muestrario</w:t>
      </w:r>
      <w:r w:rsidRPr="00CC1964">
        <w:rPr>
          <w:lang w:val="es-AR"/>
        </w:rPr>
        <w:t>" (</w:t>
      </w:r>
      <w:r>
        <w:rPr>
          <w:lang w:val="es-AR"/>
        </w:rPr>
        <w:t>demostración</w:t>
      </w:r>
      <w:r w:rsidRPr="00CC1964">
        <w:rPr>
          <w:lang w:val="es-AR"/>
        </w:rPr>
        <w:t xml:space="preserve">). </w:t>
      </w:r>
      <w:proofErr w:type="gramStart"/>
      <w:r>
        <w:rPr>
          <w:lang w:val="es-AR"/>
        </w:rPr>
        <w:t>Asimismo</w:t>
      </w:r>
      <w:proofErr w:type="gramEnd"/>
      <w:r>
        <w:rPr>
          <w:lang w:val="es-AR"/>
        </w:rPr>
        <w:t xml:space="preserve"> </w:t>
      </w:r>
      <w:r w:rsidRPr="00CC1964">
        <w:rPr>
          <w:lang w:val="es-AR"/>
        </w:rPr>
        <w:t>permite que las compañías francesas beneficiari</w:t>
      </w:r>
      <w:r>
        <w:rPr>
          <w:lang w:val="es-AR"/>
        </w:rPr>
        <w:t>as</w:t>
      </w:r>
      <w:r w:rsidRPr="00CC1964">
        <w:rPr>
          <w:lang w:val="es-AR"/>
        </w:rPr>
        <w:t xml:space="preserve"> establezcan la eficacia de sus métodos y ganen clientes importantes para convertirse en una referencia en los países </w:t>
      </w:r>
      <w:r>
        <w:rPr>
          <w:lang w:val="es-AR"/>
        </w:rPr>
        <w:t>asociados</w:t>
      </w:r>
      <w:r w:rsidRPr="00CC1964">
        <w:rPr>
          <w:lang w:val="es-AR"/>
        </w:rPr>
        <w:t xml:space="preserve">. Cuando </w:t>
      </w:r>
      <w:r>
        <w:rPr>
          <w:lang w:val="es-AR"/>
        </w:rPr>
        <w:t xml:space="preserve">se concede </w:t>
      </w:r>
      <w:r w:rsidRPr="00CC1964">
        <w:rPr>
          <w:lang w:val="es-AR"/>
        </w:rPr>
        <w:t xml:space="preserve">en sectores y países </w:t>
      </w:r>
      <w:r>
        <w:rPr>
          <w:lang w:val="es-AR"/>
        </w:rPr>
        <w:t>admisibles</w:t>
      </w:r>
      <w:r w:rsidRPr="00CC1964">
        <w:rPr>
          <w:lang w:val="es-AR"/>
        </w:rPr>
        <w:t xml:space="preserve">, el FASEP </w:t>
      </w:r>
      <w:r>
        <w:rPr>
          <w:lang w:val="es-AR"/>
        </w:rPr>
        <w:t xml:space="preserve">es reconocido </w:t>
      </w:r>
      <w:r w:rsidRPr="00CC1964">
        <w:rPr>
          <w:lang w:val="es-AR"/>
        </w:rPr>
        <w:t>como parte de ayuda</w:t>
      </w:r>
      <w:r>
        <w:rPr>
          <w:lang w:val="es-AR"/>
        </w:rPr>
        <w:t xml:space="preserve"> oficial francesa</w:t>
      </w:r>
      <w:r w:rsidRPr="00CC1964">
        <w:rPr>
          <w:lang w:val="es-AR"/>
        </w:rPr>
        <w:t xml:space="preserve"> al desarrollo.</w:t>
      </w:r>
    </w:p>
    <w:p w14:paraId="157730B7" w14:textId="77777777" w:rsidR="00C3037F" w:rsidRPr="00CC1964" w:rsidRDefault="00C3037F" w:rsidP="00C3037F">
      <w:pPr>
        <w:pStyle w:val="Heading1"/>
        <w:rPr>
          <w:lang w:val="es-AR"/>
        </w:rPr>
      </w:pPr>
      <w:r w:rsidRPr="002B66BB">
        <w:rPr>
          <w:rStyle w:val="Hyperlink"/>
          <w:lang w:val="es-AR"/>
        </w:rPr>
        <w:t xml:space="preserve">Los pasos </w:t>
      </w:r>
      <w:r>
        <w:rPr>
          <w:rStyle w:val="Hyperlink"/>
          <w:lang w:val="es-AR"/>
        </w:rPr>
        <w:t xml:space="preserve">por seguir </w:t>
      </w:r>
      <w:r w:rsidRPr="002B66BB">
        <w:rPr>
          <w:rStyle w:val="Hyperlink"/>
          <w:lang w:val="es-AR"/>
        </w:rPr>
        <w:t xml:space="preserve">para tener acceso a </w:t>
      </w:r>
      <w:r w:rsidRPr="002B66BB">
        <w:rPr>
          <w:lang w:val="es-AR"/>
        </w:rPr>
        <w:t xml:space="preserve">los </w:t>
      </w:r>
      <w:r w:rsidRPr="002B66BB">
        <w:rPr>
          <w:rStyle w:val="Hyperlink"/>
          <w:lang w:val="es-AR"/>
        </w:rPr>
        <w:t xml:space="preserve">préstamos del Tesoro (es decir, términos de acceso) y </w:t>
      </w:r>
      <w:r>
        <w:rPr>
          <w:rStyle w:val="Hyperlink"/>
          <w:lang w:val="es-AR"/>
        </w:rPr>
        <w:t xml:space="preserve">toda la </w:t>
      </w:r>
      <w:r w:rsidRPr="002B66BB">
        <w:rPr>
          <w:rStyle w:val="Hyperlink"/>
          <w:lang w:val="es-AR"/>
        </w:rPr>
        <w:t>información sobre</w:t>
      </w:r>
      <w:r>
        <w:rPr>
          <w:rStyle w:val="Hyperlink"/>
          <w:lang w:val="es-AR"/>
        </w:rPr>
        <w:t xml:space="preserve"> las</w:t>
      </w:r>
      <w:r w:rsidRPr="002B66BB">
        <w:rPr>
          <w:rStyle w:val="Hyperlink"/>
          <w:lang w:val="es-AR"/>
        </w:rPr>
        <w:t xml:space="preserve"> condiciones </w:t>
      </w:r>
      <w:r>
        <w:rPr>
          <w:rStyle w:val="Hyperlink"/>
          <w:lang w:val="es-AR"/>
        </w:rPr>
        <w:t xml:space="preserve">relativas </w:t>
      </w:r>
      <w:r w:rsidRPr="002B66BB">
        <w:rPr>
          <w:rStyle w:val="Hyperlink"/>
          <w:lang w:val="es-AR"/>
        </w:rPr>
        <w:t xml:space="preserve">a estos instrumentos financieros </w:t>
      </w:r>
      <w:r>
        <w:rPr>
          <w:rStyle w:val="Hyperlink"/>
          <w:lang w:val="es-AR"/>
        </w:rPr>
        <w:t xml:space="preserve">pueden encontrarse </w:t>
      </w:r>
      <w:r w:rsidRPr="002B66BB">
        <w:rPr>
          <w:rStyle w:val="Hyperlink"/>
          <w:lang w:val="es-AR"/>
        </w:rPr>
        <w:t xml:space="preserve">en </w:t>
      </w:r>
      <w:r w:rsidRPr="00CC1964">
        <w:rPr>
          <w:rStyle w:val="Hyperlink"/>
          <w:lang w:val="es-AR"/>
        </w:rPr>
        <w:t>https://www.tresor.economie.gouv.fr/services-aux-entreprises/le-pret-du-tresor.</w:t>
      </w:r>
    </w:p>
    <w:p w14:paraId="1894A64A" w14:textId="77777777" w:rsidR="00C3037F" w:rsidRPr="00CC1964" w:rsidRDefault="00C3037F" w:rsidP="00C3037F">
      <w:pPr>
        <w:keepNext/>
        <w:jc w:val="left"/>
        <w:rPr>
          <w:i/>
          <w:u w:val="single"/>
          <w:lang w:val="es-AR"/>
        </w:rPr>
      </w:pPr>
      <w:r w:rsidRPr="00CC1964">
        <w:rPr>
          <w:i/>
          <w:u w:val="single"/>
          <w:lang w:val="es-AR"/>
        </w:rPr>
        <w:t>Gobierno de Alemania</w:t>
      </w:r>
      <w:r w:rsidRPr="00CC1964">
        <w:rPr>
          <w:lang w:val="es-AR"/>
        </w:rPr>
        <w:t xml:space="preserve"> </w:t>
      </w:r>
    </w:p>
    <w:p w14:paraId="19BC1524" w14:textId="77777777" w:rsidR="00C3037F" w:rsidRPr="00CC1964" w:rsidRDefault="00C3037F" w:rsidP="00C3037F">
      <w:pPr>
        <w:keepNext/>
        <w:jc w:val="left"/>
        <w:rPr>
          <w:b/>
          <w:lang w:val="es-AR"/>
        </w:rPr>
      </w:pPr>
    </w:p>
    <w:p w14:paraId="5F83B8A7" w14:textId="77777777" w:rsidR="00C3037F" w:rsidRPr="0047564B" w:rsidRDefault="00C3037F" w:rsidP="00C3037F">
      <w:pPr>
        <w:keepNext/>
        <w:rPr>
          <w:b/>
          <w:lang w:val="es-AR"/>
        </w:rPr>
      </w:pPr>
      <w:proofErr w:type="spellStart"/>
      <w:r w:rsidRPr="0047564B">
        <w:rPr>
          <w:b/>
          <w:lang w:val="es-AR"/>
        </w:rPr>
        <w:t>Bundesministerium</w:t>
      </w:r>
      <w:proofErr w:type="spellEnd"/>
      <w:r w:rsidRPr="0047564B">
        <w:rPr>
          <w:b/>
          <w:lang w:val="es-AR"/>
        </w:rPr>
        <w:t xml:space="preserve"> </w:t>
      </w:r>
      <w:proofErr w:type="spellStart"/>
      <w:r w:rsidRPr="0047564B">
        <w:rPr>
          <w:b/>
          <w:lang w:val="es-AR"/>
        </w:rPr>
        <w:t>für</w:t>
      </w:r>
      <w:proofErr w:type="spellEnd"/>
      <w:r w:rsidRPr="0047564B">
        <w:rPr>
          <w:b/>
          <w:lang w:val="es-AR"/>
        </w:rPr>
        <w:t xml:space="preserve"> </w:t>
      </w:r>
      <w:proofErr w:type="spellStart"/>
      <w:r w:rsidRPr="0047564B">
        <w:rPr>
          <w:b/>
          <w:lang w:val="es-AR"/>
        </w:rPr>
        <w:t>wirtschaftliche</w:t>
      </w:r>
      <w:proofErr w:type="spellEnd"/>
      <w:r w:rsidRPr="0047564B">
        <w:rPr>
          <w:b/>
          <w:lang w:val="es-AR"/>
        </w:rPr>
        <w:t xml:space="preserve"> </w:t>
      </w:r>
      <w:proofErr w:type="spellStart"/>
      <w:r w:rsidRPr="0047564B">
        <w:rPr>
          <w:b/>
          <w:lang w:val="es-AR"/>
        </w:rPr>
        <w:t>Zusammenarbeit</w:t>
      </w:r>
      <w:proofErr w:type="spellEnd"/>
      <w:r w:rsidRPr="0047564B">
        <w:rPr>
          <w:b/>
          <w:lang w:val="es-AR"/>
        </w:rPr>
        <w:t xml:space="preserve"> </w:t>
      </w:r>
      <w:proofErr w:type="spellStart"/>
      <w:r w:rsidRPr="0047564B">
        <w:rPr>
          <w:b/>
          <w:lang w:val="es-AR"/>
        </w:rPr>
        <w:t>und</w:t>
      </w:r>
      <w:proofErr w:type="spellEnd"/>
      <w:r w:rsidRPr="0047564B">
        <w:rPr>
          <w:b/>
          <w:lang w:val="es-AR"/>
        </w:rPr>
        <w:t xml:space="preserve"> </w:t>
      </w:r>
      <w:proofErr w:type="spellStart"/>
      <w:r w:rsidRPr="0047564B">
        <w:rPr>
          <w:b/>
          <w:lang w:val="es-AR"/>
        </w:rPr>
        <w:t>Entwicklung</w:t>
      </w:r>
      <w:proofErr w:type="spellEnd"/>
      <w:r w:rsidRPr="0023647B">
        <w:rPr>
          <w:rStyle w:val="FootnoteReference"/>
          <w:b/>
          <w:lang w:val="es-AR"/>
        </w:rPr>
        <w:footnoteReference w:id="64"/>
      </w:r>
    </w:p>
    <w:p w14:paraId="5B4FCFCF" w14:textId="77777777" w:rsidR="00C3037F" w:rsidRPr="0047564B" w:rsidRDefault="00C3037F" w:rsidP="00C3037F">
      <w:pPr>
        <w:keepNext/>
        <w:rPr>
          <w:b/>
          <w:lang w:val="es-AR"/>
        </w:rPr>
      </w:pPr>
    </w:p>
    <w:p w14:paraId="1FE41CAE" w14:textId="77777777" w:rsidR="00C3037F" w:rsidRPr="00CC1964" w:rsidRDefault="00C3037F" w:rsidP="00C3037F">
      <w:pPr>
        <w:keepNext/>
        <w:rPr>
          <w:i/>
          <w:lang w:val="es-AR"/>
        </w:rPr>
      </w:pPr>
      <w:r>
        <w:rPr>
          <w:i/>
          <w:lang w:val="es-AR"/>
        </w:rPr>
        <w:t>Antecedentes</w:t>
      </w:r>
    </w:p>
    <w:p w14:paraId="0D2D08F2" w14:textId="77777777" w:rsidR="00C3037F" w:rsidRPr="00CC1964" w:rsidRDefault="00C3037F" w:rsidP="00C3037F">
      <w:pPr>
        <w:keepNext/>
        <w:rPr>
          <w:lang w:val="es-AR"/>
        </w:rPr>
      </w:pPr>
    </w:p>
    <w:p w14:paraId="13BCD534" w14:textId="77777777" w:rsidR="00C3037F" w:rsidRPr="00CC1964" w:rsidRDefault="00C3037F" w:rsidP="00C3037F">
      <w:pPr>
        <w:pStyle w:val="Heading1"/>
        <w:rPr>
          <w:lang w:val="es-AR"/>
        </w:rPr>
      </w:pPr>
      <w:r>
        <w:rPr>
          <w:bCs/>
          <w:lang w:val="es-AR"/>
        </w:rPr>
        <w:t xml:space="preserve">El </w:t>
      </w:r>
      <w:proofErr w:type="spellStart"/>
      <w:r w:rsidRPr="0023647B">
        <w:rPr>
          <w:bCs/>
          <w:lang w:val="es-AR"/>
        </w:rPr>
        <w:t>Bundesministerium</w:t>
      </w:r>
      <w:proofErr w:type="spellEnd"/>
      <w:r w:rsidRPr="0023647B">
        <w:rPr>
          <w:bCs/>
          <w:lang w:val="es-AR"/>
        </w:rPr>
        <w:t xml:space="preserve"> </w:t>
      </w:r>
      <w:proofErr w:type="spellStart"/>
      <w:r w:rsidRPr="0023647B">
        <w:rPr>
          <w:bCs/>
          <w:lang w:val="es-AR"/>
        </w:rPr>
        <w:t>für</w:t>
      </w:r>
      <w:proofErr w:type="spellEnd"/>
      <w:r w:rsidRPr="0023647B">
        <w:rPr>
          <w:bCs/>
          <w:lang w:val="es-AR"/>
        </w:rPr>
        <w:t xml:space="preserve"> </w:t>
      </w:r>
      <w:proofErr w:type="spellStart"/>
      <w:r w:rsidRPr="0023647B">
        <w:rPr>
          <w:bCs/>
          <w:lang w:val="es-AR"/>
        </w:rPr>
        <w:t>wirtschaftliche</w:t>
      </w:r>
      <w:proofErr w:type="spellEnd"/>
      <w:r w:rsidRPr="0023647B">
        <w:rPr>
          <w:bCs/>
          <w:lang w:val="es-AR"/>
        </w:rPr>
        <w:t xml:space="preserve"> </w:t>
      </w:r>
      <w:proofErr w:type="spellStart"/>
      <w:r w:rsidRPr="0023647B">
        <w:rPr>
          <w:bCs/>
          <w:lang w:val="es-AR"/>
        </w:rPr>
        <w:t>Zusammenarbeit</w:t>
      </w:r>
      <w:proofErr w:type="spellEnd"/>
      <w:r w:rsidRPr="0023647B">
        <w:rPr>
          <w:bCs/>
          <w:lang w:val="es-AR"/>
        </w:rPr>
        <w:t xml:space="preserve"> </w:t>
      </w:r>
      <w:proofErr w:type="spellStart"/>
      <w:r w:rsidRPr="0023647B">
        <w:rPr>
          <w:bCs/>
          <w:lang w:val="es-AR"/>
        </w:rPr>
        <w:t>und</w:t>
      </w:r>
      <w:proofErr w:type="spellEnd"/>
      <w:r w:rsidRPr="0023647B">
        <w:rPr>
          <w:bCs/>
          <w:lang w:val="es-AR"/>
        </w:rPr>
        <w:t xml:space="preserve"> </w:t>
      </w:r>
      <w:proofErr w:type="spellStart"/>
      <w:r w:rsidRPr="0023647B">
        <w:rPr>
          <w:bCs/>
          <w:lang w:val="es-AR"/>
        </w:rPr>
        <w:t>Entwicklung</w:t>
      </w:r>
      <w:proofErr w:type="spellEnd"/>
      <w:r w:rsidRPr="0023647B">
        <w:rPr>
          <w:bCs/>
          <w:lang w:val="es-AR"/>
        </w:rPr>
        <w:t xml:space="preserve"> (BMZ</w:t>
      </w:r>
      <w:r>
        <w:rPr>
          <w:bCs/>
          <w:lang w:val="es-AR"/>
        </w:rPr>
        <w:t>, por si sigla en alemán</w:t>
      </w:r>
      <w:r w:rsidRPr="0023647B">
        <w:rPr>
          <w:bCs/>
          <w:lang w:val="es-AR"/>
        </w:rPr>
        <w:t>)</w:t>
      </w:r>
      <w:r>
        <w:rPr>
          <w:bCs/>
          <w:lang w:val="es-AR"/>
        </w:rPr>
        <w:t xml:space="preserve"> alienta </w:t>
      </w:r>
      <w:r w:rsidRPr="00CC1964">
        <w:rPr>
          <w:lang w:val="es-AR"/>
        </w:rPr>
        <w:t xml:space="preserve">el desarrollo económico dentro de Alemania y en otros países </w:t>
      </w:r>
      <w:r>
        <w:rPr>
          <w:lang w:val="es-AR"/>
        </w:rPr>
        <w:t xml:space="preserve">mediante </w:t>
      </w:r>
      <w:r w:rsidRPr="00CC1964">
        <w:rPr>
          <w:lang w:val="es-AR"/>
        </w:rPr>
        <w:t xml:space="preserve">la cooperación internacional y </w:t>
      </w:r>
      <w:r>
        <w:rPr>
          <w:lang w:val="es-AR"/>
        </w:rPr>
        <w:t>asociaciones</w:t>
      </w:r>
      <w:r w:rsidRPr="00CC1964">
        <w:rPr>
          <w:lang w:val="es-AR"/>
        </w:rPr>
        <w:t xml:space="preserve">. Coopera con </w:t>
      </w:r>
      <w:r>
        <w:rPr>
          <w:lang w:val="es-AR"/>
        </w:rPr>
        <w:t xml:space="preserve">los organismos </w:t>
      </w:r>
      <w:r w:rsidRPr="00CC1964">
        <w:rPr>
          <w:lang w:val="es-AR"/>
        </w:rPr>
        <w:t>internacionales implicad</w:t>
      </w:r>
      <w:r>
        <w:rPr>
          <w:lang w:val="es-AR"/>
        </w:rPr>
        <w:t>o</w:t>
      </w:r>
      <w:r w:rsidRPr="00CC1964">
        <w:rPr>
          <w:lang w:val="es-AR"/>
        </w:rPr>
        <w:t>s en el desarrollo.</w:t>
      </w:r>
    </w:p>
    <w:p w14:paraId="4E4BE296" w14:textId="217801D1" w:rsidR="00C3037F" w:rsidRPr="00CC1964" w:rsidRDefault="00C3037F" w:rsidP="00C3037F">
      <w:pPr>
        <w:pStyle w:val="Heading1"/>
        <w:rPr>
          <w:lang w:val="es-AR"/>
        </w:rPr>
      </w:pPr>
      <w:r w:rsidRPr="0077264D">
        <w:rPr>
          <w:lang w:val="es-ES"/>
        </w:rPr>
        <w:t xml:space="preserve">El BMZ financia directamente proyectos de manera total o parcial en los subsectores de fabricación de espumas y los sectores de refrigeración, climatización y bombas de calor a través de diversos instrumentos, como la contribución al Fondo Multilateral del Protocolo de Montreal, incluyendo la contribución bilateral al Protocolo de Montreal, el proyecto mundial </w:t>
      </w:r>
      <w:proofErr w:type="spellStart"/>
      <w:r w:rsidRPr="0077264D">
        <w:rPr>
          <w:lang w:val="es-ES"/>
        </w:rPr>
        <w:t>Proklima</w:t>
      </w:r>
      <w:proofErr w:type="spellEnd"/>
      <w:r w:rsidRPr="0077264D">
        <w:rPr>
          <w:lang w:val="es-ES"/>
        </w:rPr>
        <w:t xml:space="preserve"> </w:t>
      </w:r>
      <w:proofErr w:type="spellStart"/>
      <w:r w:rsidRPr="0077264D">
        <w:rPr>
          <w:lang w:val="es-ES"/>
        </w:rPr>
        <w:t>Integrated</w:t>
      </w:r>
      <w:proofErr w:type="spellEnd"/>
      <w:r w:rsidRPr="0077264D">
        <w:rPr>
          <w:lang w:val="es-ES"/>
        </w:rPr>
        <w:t xml:space="preserve"> </w:t>
      </w:r>
      <w:proofErr w:type="spellStart"/>
      <w:r w:rsidRPr="0077264D">
        <w:rPr>
          <w:lang w:val="es-ES"/>
        </w:rPr>
        <w:t>Climate</w:t>
      </w:r>
      <w:proofErr w:type="spellEnd"/>
      <w:r w:rsidRPr="0077264D">
        <w:rPr>
          <w:lang w:val="es-ES"/>
        </w:rPr>
        <w:t xml:space="preserve"> and Ozone </w:t>
      </w:r>
      <w:proofErr w:type="spellStart"/>
      <w:r w:rsidRPr="0077264D">
        <w:rPr>
          <w:lang w:val="es-ES"/>
        </w:rPr>
        <w:t>Protection</w:t>
      </w:r>
      <w:proofErr w:type="spellEnd"/>
      <w:r w:rsidRPr="0077264D">
        <w:rPr>
          <w:lang w:val="es-ES"/>
        </w:rPr>
        <w:t xml:space="preserve">, que utiliza el enfoque de refrigeración verde para promover medidas de eficiencia energética en el sector de refrigeración, proyectos de cooperación bilateral que promueven el desarrollo de tecnologías favorables al clima y </w:t>
      </w:r>
      <w:proofErr w:type="spellStart"/>
      <w:r w:rsidRPr="0077264D">
        <w:rPr>
          <w:lang w:val="es-ES"/>
        </w:rPr>
        <w:t>ecoenergéticas</w:t>
      </w:r>
      <w:proofErr w:type="spellEnd"/>
      <w:r w:rsidRPr="0077264D">
        <w:rPr>
          <w:lang w:val="es-ES"/>
        </w:rPr>
        <w:t xml:space="preserve"> en los países en vías de desarrollo y los recientemente industrializados - incluyendo los países menos adelantados, ejecutados principalmente por la Agencia Alemana de Cooperación Internacional (GIZ, por su sigla en alemán</w:t>
      </w:r>
      <w:r w:rsidR="0077264D">
        <w:rPr>
          <w:lang w:val="es-ES"/>
        </w:rPr>
        <w:t>)</w:t>
      </w:r>
      <w:r w:rsidRPr="00BB1552">
        <w:rPr>
          <w:rStyle w:val="FootnoteReference"/>
          <w:lang w:val="es-AR"/>
        </w:rPr>
        <w:footnoteReference w:id="65"/>
      </w:r>
      <w:r w:rsidRPr="00CC1964">
        <w:rPr>
          <w:lang w:val="es-AR"/>
        </w:rPr>
        <w:t xml:space="preserve"> y</w:t>
      </w:r>
      <w:r>
        <w:rPr>
          <w:lang w:val="es-AR"/>
        </w:rPr>
        <w:t xml:space="preserve"> el</w:t>
      </w:r>
      <w:r w:rsidRPr="00CC1964">
        <w:rPr>
          <w:lang w:val="es-AR"/>
        </w:rPr>
        <w:t xml:space="preserve"> </w:t>
      </w:r>
      <w:proofErr w:type="spellStart"/>
      <w:r w:rsidRPr="00BE37C6">
        <w:rPr>
          <w:rFonts w:asciiTheme="majorBidi" w:hAnsiTheme="majorBidi" w:cstheme="majorBidi"/>
          <w:lang w:val="es-AR"/>
        </w:rPr>
        <w:t>Kreditanstalt</w:t>
      </w:r>
      <w:proofErr w:type="spellEnd"/>
      <w:r w:rsidRPr="00BE37C6">
        <w:rPr>
          <w:rFonts w:asciiTheme="majorBidi" w:hAnsiTheme="majorBidi" w:cstheme="majorBidi"/>
          <w:lang w:val="es-AR"/>
        </w:rPr>
        <w:t xml:space="preserve"> </w:t>
      </w:r>
      <w:proofErr w:type="spellStart"/>
      <w:r w:rsidRPr="00BE37C6">
        <w:rPr>
          <w:rFonts w:asciiTheme="majorBidi" w:hAnsiTheme="majorBidi" w:cstheme="majorBidi"/>
          <w:lang w:val="es-AR"/>
        </w:rPr>
        <w:t>für</w:t>
      </w:r>
      <w:proofErr w:type="spellEnd"/>
      <w:r w:rsidRPr="00BE37C6">
        <w:rPr>
          <w:rFonts w:asciiTheme="majorBidi" w:hAnsiTheme="majorBidi" w:cstheme="majorBidi"/>
          <w:lang w:val="es-AR"/>
        </w:rPr>
        <w:t xml:space="preserve"> </w:t>
      </w:r>
      <w:proofErr w:type="spellStart"/>
      <w:r w:rsidRPr="00BE37C6">
        <w:rPr>
          <w:rFonts w:asciiTheme="majorBidi" w:hAnsiTheme="majorBidi" w:cstheme="majorBidi"/>
          <w:lang w:val="es-AR"/>
        </w:rPr>
        <w:t>Wiederaufbau</w:t>
      </w:r>
      <w:proofErr w:type="spellEnd"/>
      <w:r w:rsidRPr="00BE37C6">
        <w:rPr>
          <w:rFonts w:asciiTheme="majorBidi" w:hAnsiTheme="majorBidi" w:cstheme="majorBidi"/>
          <w:lang w:val="es-AR"/>
        </w:rPr>
        <w:t xml:space="preserve"> </w:t>
      </w:r>
      <w:r>
        <w:rPr>
          <w:rFonts w:asciiTheme="majorBidi" w:hAnsiTheme="majorBidi" w:cstheme="majorBidi"/>
          <w:lang w:val="es-AR"/>
        </w:rPr>
        <w:t>(</w:t>
      </w:r>
      <w:r w:rsidRPr="00CC1964">
        <w:rPr>
          <w:lang w:val="es-AR"/>
        </w:rPr>
        <w:t>KfW</w:t>
      </w:r>
      <w:r>
        <w:rPr>
          <w:lang w:val="es-AR"/>
        </w:rPr>
        <w:t>, por su sigla en alemán)</w:t>
      </w:r>
      <w:r w:rsidRPr="00BB1552">
        <w:rPr>
          <w:rStyle w:val="FootnoteReference"/>
          <w:lang w:val="es-AR"/>
        </w:rPr>
        <w:footnoteReference w:id="66"/>
      </w:r>
      <w:r w:rsidRPr="00CC1964">
        <w:rPr>
          <w:lang w:val="es-AR"/>
        </w:rPr>
        <w:t xml:space="preserve"> y las contribuciones a los fondos multilaterales que financian tales proyectos, </w:t>
      </w:r>
      <w:r>
        <w:rPr>
          <w:lang w:val="es-AR"/>
        </w:rPr>
        <w:t>por ej.</w:t>
      </w:r>
      <w:r w:rsidRPr="00CC1964">
        <w:rPr>
          <w:lang w:val="es-AR"/>
        </w:rPr>
        <w:t xml:space="preserve"> el FVC.</w:t>
      </w:r>
    </w:p>
    <w:p w14:paraId="50408542" w14:textId="77777777" w:rsidR="00C3037F" w:rsidRPr="00CC1964" w:rsidRDefault="00C3037F" w:rsidP="00C3037F">
      <w:pPr>
        <w:rPr>
          <w:i/>
          <w:lang w:val="es-AR"/>
        </w:rPr>
      </w:pPr>
      <w:r w:rsidRPr="00CC1964">
        <w:rPr>
          <w:i/>
          <w:lang w:val="es-AR"/>
        </w:rPr>
        <w:t>Admisibilidad</w:t>
      </w:r>
    </w:p>
    <w:p w14:paraId="56451CFA" w14:textId="77777777" w:rsidR="00C3037F" w:rsidRPr="00CC1964" w:rsidRDefault="00C3037F" w:rsidP="00C3037F">
      <w:pPr>
        <w:rPr>
          <w:lang w:val="es-AR"/>
        </w:rPr>
      </w:pPr>
    </w:p>
    <w:p w14:paraId="34758128" w14:textId="77777777" w:rsidR="00C3037F" w:rsidRPr="00BB1552" w:rsidRDefault="00C3037F" w:rsidP="00C3037F">
      <w:pPr>
        <w:pStyle w:val="Heading1"/>
        <w:rPr>
          <w:lang w:val="es-AR"/>
        </w:rPr>
      </w:pPr>
      <w:r w:rsidRPr="007000DD">
        <w:rPr>
          <w:lang w:val="es-ES"/>
        </w:rPr>
        <w:t xml:space="preserve">Los gobiernos de diferentes países pueden proponer proyectos para </w:t>
      </w:r>
      <w:r>
        <w:rPr>
          <w:lang w:val="es-AR"/>
        </w:rPr>
        <w:t xml:space="preserve">a la </w:t>
      </w:r>
      <w:r w:rsidRPr="007000DD">
        <w:rPr>
          <w:lang w:val="es-ES"/>
        </w:rPr>
        <w:t xml:space="preserve">consideración del BMZ </w:t>
      </w:r>
      <w:r>
        <w:rPr>
          <w:lang w:val="es-AR"/>
        </w:rPr>
        <w:t>para obtener financiamiento</w:t>
      </w:r>
      <w:r w:rsidRPr="00BB1552">
        <w:rPr>
          <w:rStyle w:val="FootnoteReference"/>
          <w:lang w:val="es-AR"/>
        </w:rPr>
        <w:t>.</w:t>
      </w:r>
      <w:r w:rsidRPr="00BB1552">
        <w:rPr>
          <w:rStyle w:val="FootnoteReference"/>
          <w:lang w:val="es-AR"/>
        </w:rPr>
        <w:footnoteReference w:id="67"/>
      </w:r>
      <w:r w:rsidRPr="00BB1552">
        <w:rPr>
          <w:vertAlign w:val="superscript"/>
          <w:lang w:val="es-AR"/>
        </w:rPr>
        <w:t xml:space="preserve"> </w:t>
      </w:r>
    </w:p>
    <w:p w14:paraId="1AE8A94F" w14:textId="77777777" w:rsidR="00C3037F" w:rsidRPr="00CC1964" w:rsidRDefault="00C3037F" w:rsidP="00C3037F">
      <w:pPr>
        <w:pStyle w:val="Heading1"/>
        <w:rPr>
          <w:lang w:val="es-AR"/>
        </w:rPr>
      </w:pPr>
      <w:r w:rsidRPr="00CC1964">
        <w:rPr>
          <w:lang w:val="es-AR"/>
        </w:rPr>
        <w:t xml:space="preserve">Además, </w:t>
      </w:r>
      <w:r>
        <w:rPr>
          <w:lang w:val="es-AR"/>
        </w:rPr>
        <w:t xml:space="preserve">el </w:t>
      </w:r>
      <w:r w:rsidRPr="00CC1964">
        <w:rPr>
          <w:lang w:val="es-AR"/>
        </w:rPr>
        <w:t xml:space="preserve">BMZ ha desarrollado una estrategia (BMZ 2030) para centrarse </w:t>
      </w:r>
      <w:r>
        <w:rPr>
          <w:lang w:val="es-AR"/>
        </w:rPr>
        <w:t xml:space="preserve">en </w:t>
      </w:r>
      <w:r w:rsidRPr="00CC1964">
        <w:rPr>
          <w:lang w:val="es-AR"/>
        </w:rPr>
        <w:t>medidas</w:t>
      </w:r>
      <w:r>
        <w:rPr>
          <w:lang w:val="es-AR"/>
        </w:rPr>
        <w:t xml:space="preserve"> de desarrollo</w:t>
      </w:r>
      <w:r w:rsidRPr="00CC1964">
        <w:rPr>
          <w:lang w:val="es-AR"/>
        </w:rPr>
        <w:t xml:space="preserve"> y </w:t>
      </w:r>
      <w:r>
        <w:rPr>
          <w:lang w:val="es-AR"/>
        </w:rPr>
        <w:t xml:space="preserve">financiar </w:t>
      </w:r>
      <w:r w:rsidRPr="00CC1964">
        <w:rPr>
          <w:lang w:val="es-AR"/>
        </w:rPr>
        <w:t>más estratégic</w:t>
      </w:r>
      <w:r>
        <w:rPr>
          <w:lang w:val="es-AR"/>
        </w:rPr>
        <w:t>a</w:t>
      </w:r>
      <w:r w:rsidRPr="00CC1964">
        <w:rPr>
          <w:lang w:val="es-AR"/>
        </w:rPr>
        <w:t xml:space="preserve"> y efica</w:t>
      </w:r>
      <w:r>
        <w:rPr>
          <w:lang w:val="es-AR"/>
        </w:rPr>
        <w:t xml:space="preserve">zmente </w:t>
      </w:r>
      <w:r w:rsidRPr="00CC1964">
        <w:rPr>
          <w:lang w:val="es-AR"/>
        </w:rPr>
        <w:t>c</w:t>
      </w:r>
      <w:r>
        <w:rPr>
          <w:lang w:val="es-AR"/>
        </w:rPr>
        <w:t xml:space="preserve">entrándose </w:t>
      </w:r>
      <w:r w:rsidRPr="00CC1964">
        <w:rPr>
          <w:lang w:val="es-AR"/>
        </w:rPr>
        <w:t xml:space="preserve">en áreas incluyendo </w:t>
      </w:r>
      <w:r>
        <w:rPr>
          <w:lang w:val="es-AR"/>
        </w:rPr>
        <w:t xml:space="preserve">política familiar, </w:t>
      </w:r>
      <w:r w:rsidRPr="00CC1964">
        <w:rPr>
          <w:lang w:val="es-AR"/>
        </w:rPr>
        <w:t>clima</w:t>
      </w:r>
      <w:r>
        <w:rPr>
          <w:lang w:val="es-AR"/>
        </w:rPr>
        <w:t xml:space="preserve"> y</w:t>
      </w:r>
      <w:r w:rsidRPr="00CC1964">
        <w:rPr>
          <w:lang w:val="es-AR"/>
        </w:rPr>
        <w:t xml:space="preserve"> salud, cadenas de suministro</w:t>
      </w:r>
      <w:r>
        <w:rPr>
          <w:lang w:val="es-AR"/>
        </w:rPr>
        <w:t>s</w:t>
      </w:r>
      <w:r w:rsidRPr="00CC1964">
        <w:rPr>
          <w:lang w:val="es-AR"/>
        </w:rPr>
        <w:t xml:space="preserve"> sostenible</w:t>
      </w:r>
      <w:r>
        <w:rPr>
          <w:lang w:val="es-AR"/>
        </w:rPr>
        <w:t>s</w:t>
      </w:r>
      <w:r w:rsidRPr="00CC1964">
        <w:rPr>
          <w:lang w:val="es-AR"/>
        </w:rPr>
        <w:t>, aprovechando</w:t>
      </w:r>
      <w:r>
        <w:rPr>
          <w:lang w:val="es-AR"/>
        </w:rPr>
        <w:t xml:space="preserve"> la</w:t>
      </w:r>
      <w:r w:rsidRPr="00CC1964">
        <w:rPr>
          <w:lang w:val="es-AR"/>
        </w:rPr>
        <w:t xml:space="preserve"> tecnología digital, </w:t>
      </w:r>
      <w:r>
        <w:rPr>
          <w:lang w:val="es-AR"/>
        </w:rPr>
        <w:t xml:space="preserve">la </w:t>
      </w:r>
      <w:r w:rsidRPr="00CC1964">
        <w:rPr>
          <w:lang w:val="es-AR"/>
        </w:rPr>
        <w:t xml:space="preserve">transferencia de tecnologías y consolidando la inversión privada. La estrategia también se centra en el compromiso con los países que </w:t>
      </w:r>
      <w:r>
        <w:rPr>
          <w:lang w:val="es-AR"/>
        </w:rPr>
        <w:t xml:space="preserve">se centran </w:t>
      </w:r>
      <w:r w:rsidRPr="00CC1964">
        <w:rPr>
          <w:lang w:val="es-AR"/>
        </w:rPr>
        <w:t xml:space="preserve">en reformas </w:t>
      </w:r>
      <w:r>
        <w:rPr>
          <w:lang w:val="es-AR"/>
        </w:rPr>
        <w:t>y demuestran un</w:t>
      </w:r>
      <w:r w:rsidRPr="00CC1964">
        <w:rPr>
          <w:lang w:val="es-AR"/>
        </w:rPr>
        <w:t xml:space="preserve"> impacto de su progreso en las reformas.</w:t>
      </w:r>
    </w:p>
    <w:p w14:paraId="6AB40401" w14:textId="77777777" w:rsidR="00C3037F" w:rsidRPr="00CC1964" w:rsidRDefault="00C3037F" w:rsidP="00C3037F">
      <w:pPr>
        <w:rPr>
          <w:i/>
          <w:lang w:val="es-AR"/>
        </w:rPr>
      </w:pPr>
      <w:r w:rsidRPr="00CC1964">
        <w:rPr>
          <w:i/>
          <w:lang w:val="es-AR"/>
        </w:rPr>
        <w:t>Procedimientos</w:t>
      </w:r>
    </w:p>
    <w:p w14:paraId="170A7F12" w14:textId="77777777" w:rsidR="00C3037F" w:rsidRPr="00CC1964" w:rsidRDefault="00C3037F" w:rsidP="00C3037F">
      <w:pPr>
        <w:tabs>
          <w:tab w:val="left" w:pos="1668"/>
        </w:tabs>
        <w:jc w:val="left"/>
        <w:rPr>
          <w:lang w:val="es-AR"/>
        </w:rPr>
      </w:pPr>
    </w:p>
    <w:p w14:paraId="08B98DD0" w14:textId="77777777" w:rsidR="00C3037F" w:rsidRPr="00CC1964" w:rsidRDefault="00C3037F" w:rsidP="00C3037F">
      <w:pPr>
        <w:pStyle w:val="Heading1"/>
        <w:rPr>
          <w:lang w:val="es-AR"/>
        </w:rPr>
      </w:pPr>
      <w:r>
        <w:rPr>
          <w:lang w:val="es-AR"/>
        </w:rPr>
        <w:t xml:space="preserve">El </w:t>
      </w:r>
      <w:r w:rsidRPr="00CC1964">
        <w:rPr>
          <w:lang w:val="es-AR"/>
        </w:rPr>
        <w:t xml:space="preserve">BMZ no financia directamente a </w:t>
      </w:r>
      <w:r>
        <w:rPr>
          <w:lang w:val="es-AR"/>
        </w:rPr>
        <w:t>asociados</w:t>
      </w:r>
      <w:r w:rsidRPr="00CC1964">
        <w:rPr>
          <w:lang w:val="es-AR"/>
        </w:rPr>
        <w:t xml:space="preserve"> externos en el sector de refrigeración, climatización y bombas de calor y espuma</w:t>
      </w:r>
      <w:r>
        <w:rPr>
          <w:lang w:val="es-AR"/>
        </w:rPr>
        <w:t>s</w:t>
      </w:r>
      <w:r w:rsidRPr="00CC1964">
        <w:rPr>
          <w:lang w:val="es-AR"/>
        </w:rPr>
        <w:t>. Por lo tanto, no hay procedimientos específicos referente</w:t>
      </w:r>
      <w:r>
        <w:rPr>
          <w:lang w:val="es-AR"/>
        </w:rPr>
        <w:t>s</w:t>
      </w:r>
      <w:r w:rsidRPr="00CC1964">
        <w:rPr>
          <w:lang w:val="es-AR"/>
        </w:rPr>
        <w:t xml:space="preserve"> </w:t>
      </w:r>
      <w:r>
        <w:rPr>
          <w:lang w:val="es-AR"/>
        </w:rPr>
        <w:t>a</w:t>
      </w:r>
      <w:r w:rsidRPr="00CC1964">
        <w:rPr>
          <w:lang w:val="es-AR"/>
        </w:rPr>
        <w:t xml:space="preserve">l financiamiento de </w:t>
      </w:r>
      <w:r>
        <w:rPr>
          <w:lang w:val="es-AR"/>
        </w:rPr>
        <w:t>asociados</w:t>
      </w:r>
      <w:r w:rsidRPr="00CC1964">
        <w:rPr>
          <w:lang w:val="es-AR"/>
        </w:rPr>
        <w:t xml:space="preserve"> externos. </w:t>
      </w:r>
      <w:r>
        <w:rPr>
          <w:lang w:val="es-AR"/>
        </w:rPr>
        <w:t>No hay niveles de financiamiento específicos para los proyectos</w:t>
      </w:r>
      <w:r w:rsidRPr="00CC1964">
        <w:rPr>
          <w:lang w:val="es-AR"/>
        </w:rPr>
        <w:t xml:space="preserve">; varían dependiendo de los </w:t>
      </w:r>
      <w:r>
        <w:rPr>
          <w:lang w:val="es-AR"/>
        </w:rPr>
        <w:t>mismos</w:t>
      </w:r>
      <w:r w:rsidRPr="00CC1964">
        <w:rPr>
          <w:lang w:val="es-AR"/>
        </w:rPr>
        <w:t>.</w:t>
      </w:r>
    </w:p>
    <w:p w14:paraId="518227D9" w14:textId="77777777" w:rsidR="00C3037F" w:rsidRPr="00CC1964" w:rsidRDefault="00C3037F" w:rsidP="00C3037F">
      <w:pPr>
        <w:rPr>
          <w:b/>
          <w:lang w:val="es-AR"/>
        </w:rPr>
      </w:pPr>
      <w:proofErr w:type="spellStart"/>
      <w:r w:rsidRPr="00B0125A">
        <w:rPr>
          <w:b/>
          <w:lang w:val="es-AR"/>
        </w:rPr>
        <w:t>Bundesministerium</w:t>
      </w:r>
      <w:proofErr w:type="spellEnd"/>
      <w:r w:rsidRPr="00B0125A">
        <w:rPr>
          <w:b/>
          <w:lang w:val="es-AR"/>
        </w:rPr>
        <w:t xml:space="preserve"> </w:t>
      </w:r>
      <w:proofErr w:type="spellStart"/>
      <w:r w:rsidRPr="00B0125A">
        <w:rPr>
          <w:b/>
          <w:lang w:val="es-AR"/>
        </w:rPr>
        <w:t>für</w:t>
      </w:r>
      <w:proofErr w:type="spellEnd"/>
      <w:r w:rsidRPr="00B0125A">
        <w:rPr>
          <w:b/>
          <w:lang w:val="es-AR"/>
        </w:rPr>
        <w:t xml:space="preserve"> </w:t>
      </w:r>
      <w:proofErr w:type="spellStart"/>
      <w:r w:rsidRPr="00B0125A">
        <w:rPr>
          <w:b/>
          <w:lang w:val="es-AR"/>
        </w:rPr>
        <w:t>Umwelt</w:t>
      </w:r>
      <w:proofErr w:type="spellEnd"/>
      <w:r w:rsidRPr="00B0125A">
        <w:rPr>
          <w:b/>
          <w:lang w:val="es-AR"/>
        </w:rPr>
        <w:t xml:space="preserve">, </w:t>
      </w:r>
      <w:proofErr w:type="spellStart"/>
      <w:r w:rsidRPr="00B0125A">
        <w:rPr>
          <w:b/>
          <w:lang w:val="es-AR"/>
        </w:rPr>
        <w:t>Naturschutz</w:t>
      </w:r>
      <w:proofErr w:type="spellEnd"/>
      <w:r w:rsidRPr="00B0125A">
        <w:rPr>
          <w:b/>
          <w:lang w:val="es-AR"/>
        </w:rPr>
        <w:t xml:space="preserve">, </w:t>
      </w:r>
      <w:proofErr w:type="spellStart"/>
      <w:r w:rsidRPr="00B0125A">
        <w:rPr>
          <w:b/>
          <w:lang w:val="es-AR"/>
        </w:rPr>
        <w:t>nukleare</w:t>
      </w:r>
      <w:proofErr w:type="spellEnd"/>
      <w:r w:rsidRPr="00B0125A">
        <w:rPr>
          <w:b/>
          <w:lang w:val="es-AR"/>
        </w:rPr>
        <w:t xml:space="preserve"> </w:t>
      </w:r>
      <w:proofErr w:type="spellStart"/>
      <w:r w:rsidRPr="00B0125A">
        <w:rPr>
          <w:b/>
          <w:lang w:val="es-AR"/>
        </w:rPr>
        <w:t>Sicherheit</w:t>
      </w:r>
      <w:proofErr w:type="spellEnd"/>
      <w:r w:rsidRPr="00B0125A">
        <w:rPr>
          <w:b/>
          <w:lang w:val="es-AR"/>
        </w:rPr>
        <w:t xml:space="preserve"> </w:t>
      </w:r>
      <w:proofErr w:type="spellStart"/>
      <w:r w:rsidRPr="00B0125A">
        <w:rPr>
          <w:b/>
          <w:lang w:val="es-AR"/>
        </w:rPr>
        <w:t>und</w:t>
      </w:r>
      <w:proofErr w:type="spellEnd"/>
      <w:r w:rsidRPr="00B0125A">
        <w:rPr>
          <w:b/>
          <w:lang w:val="es-AR"/>
        </w:rPr>
        <w:t xml:space="preserve"> </w:t>
      </w:r>
      <w:proofErr w:type="spellStart"/>
      <w:r w:rsidRPr="00B0125A">
        <w:rPr>
          <w:b/>
          <w:lang w:val="es-AR"/>
        </w:rPr>
        <w:t>Verbraucherschutz</w:t>
      </w:r>
      <w:proofErr w:type="spellEnd"/>
      <w:r w:rsidRPr="00B0125A">
        <w:rPr>
          <w:rStyle w:val="FootnoteReference"/>
          <w:b/>
          <w:lang w:val="es-AR"/>
        </w:rPr>
        <w:footnoteReference w:id="68"/>
      </w:r>
    </w:p>
    <w:p w14:paraId="093F8E05" w14:textId="77777777" w:rsidR="00C3037F" w:rsidRPr="00CC1964" w:rsidRDefault="00C3037F" w:rsidP="00C3037F">
      <w:pPr>
        <w:rPr>
          <w:b/>
          <w:lang w:val="es-AR"/>
        </w:rPr>
      </w:pPr>
    </w:p>
    <w:p w14:paraId="663815A7" w14:textId="77777777" w:rsidR="00C3037F" w:rsidRPr="00CC1964" w:rsidRDefault="00C3037F" w:rsidP="00C3037F">
      <w:pPr>
        <w:rPr>
          <w:i/>
          <w:lang w:val="es-AR"/>
        </w:rPr>
      </w:pPr>
      <w:r>
        <w:rPr>
          <w:i/>
          <w:lang w:val="es-AR"/>
        </w:rPr>
        <w:t>Antecedentes</w:t>
      </w:r>
    </w:p>
    <w:p w14:paraId="10A39E95" w14:textId="77777777" w:rsidR="00C3037F" w:rsidRPr="00CC1964" w:rsidRDefault="00C3037F" w:rsidP="00C3037F">
      <w:pPr>
        <w:rPr>
          <w:lang w:val="es-AR"/>
        </w:rPr>
      </w:pPr>
    </w:p>
    <w:p w14:paraId="700777B8" w14:textId="323F391D" w:rsidR="00C3037F" w:rsidRPr="00CC1964" w:rsidRDefault="00C3037F" w:rsidP="00C3037F">
      <w:pPr>
        <w:pStyle w:val="Heading1"/>
        <w:rPr>
          <w:lang w:val="es-AR"/>
        </w:rPr>
      </w:pPr>
      <w:r w:rsidRPr="0077264D">
        <w:rPr>
          <w:lang w:val="es-ES"/>
        </w:rPr>
        <w:t xml:space="preserve">Desde 2008, el </w:t>
      </w:r>
      <w:proofErr w:type="spellStart"/>
      <w:r w:rsidRPr="0077264D">
        <w:rPr>
          <w:lang w:val="es-ES"/>
        </w:rPr>
        <w:t>Bundesministerium</w:t>
      </w:r>
      <w:proofErr w:type="spellEnd"/>
      <w:r w:rsidRPr="0077264D">
        <w:rPr>
          <w:lang w:val="es-ES"/>
        </w:rPr>
        <w:t xml:space="preserve"> </w:t>
      </w:r>
      <w:proofErr w:type="spellStart"/>
      <w:r w:rsidRPr="0077264D">
        <w:rPr>
          <w:lang w:val="es-ES"/>
        </w:rPr>
        <w:t>für</w:t>
      </w:r>
      <w:proofErr w:type="spellEnd"/>
      <w:r w:rsidRPr="0077264D">
        <w:rPr>
          <w:lang w:val="es-ES"/>
        </w:rPr>
        <w:t xml:space="preserve"> </w:t>
      </w:r>
      <w:proofErr w:type="spellStart"/>
      <w:r w:rsidRPr="0077264D">
        <w:rPr>
          <w:lang w:val="es-ES"/>
        </w:rPr>
        <w:t>Umwelt</w:t>
      </w:r>
      <w:proofErr w:type="spellEnd"/>
      <w:r w:rsidRPr="0077264D">
        <w:rPr>
          <w:lang w:val="es-ES"/>
        </w:rPr>
        <w:t xml:space="preserve">, </w:t>
      </w:r>
      <w:proofErr w:type="spellStart"/>
      <w:r w:rsidRPr="0077264D">
        <w:rPr>
          <w:lang w:val="es-ES"/>
        </w:rPr>
        <w:t>Naturschutz</w:t>
      </w:r>
      <w:proofErr w:type="spellEnd"/>
      <w:r w:rsidRPr="0077264D">
        <w:rPr>
          <w:lang w:val="es-ES"/>
        </w:rPr>
        <w:t xml:space="preserve">, </w:t>
      </w:r>
      <w:proofErr w:type="spellStart"/>
      <w:r w:rsidRPr="0077264D">
        <w:rPr>
          <w:lang w:val="es-ES"/>
        </w:rPr>
        <w:t>nukleare</w:t>
      </w:r>
      <w:proofErr w:type="spellEnd"/>
      <w:r w:rsidRPr="0077264D">
        <w:rPr>
          <w:lang w:val="es-ES"/>
        </w:rPr>
        <w:t xml:space="preserve"> </w:t>
      </w:r>
      <w:proofErr w:type="spellStart"/>
      <w:r w:rsidRPr="0077264D">
        <w:rPr>
          <w:lang w:val="es-ES"/>
        </w:rPr>
        <w:t>Sicherheit</w:t>
      </w:r>
      <w:proofErr w:type="spellEnd"/>
      <w:r w:rsidRPr="0077264D">
        <w:rPr>
          <w:lang w:val="es-ES"/>
        </w:rPr>
        <w:t xml:space="preserve"> </w:t>
      </w:r>
      <w:proofErr w:type="spellStart"/>
      <w:r w:rsidRPr="0077264D">
        <w:rPr>
          <w:lang w:val="es-ES"/>
        </w:rPr>
        <w:t>und</w:t>
      </w:r>
      <w:proofErr w:type="spellEnd"/>
      <w:r w:rsidRPr="0077264D">
        <w:rPr>
          <w:lang w:val="es-ES"/>
        </w:rPr>
        <w:t xml:space="preserve"> </w:t>
      </w:r>
      <w:proofErr w:type="spellStart"/>
      <w:r w:rsidRPr="0077264D">
        <w:rPr>
          <w:lang w:val="es-ES"/>
        </w:rPr>
        <w:t>Verbraucherschutz</w:t>
      </w:r>
      <w:proofErr w:type="spellEnd"/>
      <w:r w:rsidRPr="0077264D">
        <w:rPr>
          <w:lang w:val="es-ES"/>
        </w:rPr>
        <w:t xml:space="preserve"> (BMU, por su sigla en alemán) ha apoyado mediante su “Iniciativa Internacional para el Clima (IKI, por su sigla en alemán</w:t>
      </w:r>
      <w:r w:rsidR="0077264D" w:rsidRPr="0077264D">
        <w:rPr>
          <w:lang w:val="es-ES"/>
        </w:rPr>
        <w:t>)</w:t>
      </w:r>
      <w:r w:rsidRPr="00CC1964">
        <w:rPr>
          <w:rStyle w:val="FootnoteReference"/>
          <w:lang w:val="es-AR"/>
        </w:rPr>
        <w:t>".</w:t>
      </w:r>
      <w:r w:rsidRPr="00B0125A">
        <w:rPr>
          <w:rStyle w:val="FootnoteReference"/>
          <w:lang w:val="es-AR"/>
        </w:rPr>
        <w:footnoteReference w:id="69"/>
      </w:r>
      <w:r w:rsidRPr="00CC1964">
        <w:rPr>
          <w:lang w:val="es-AR"/>
        </w:rPr>
        <w:t xml:space="preserve"> Desde 2008, h</w:t>
      </w:r>
      <w:r>
        <w:rPr>
          <w:lang w:val="es-AR"/>
        </w:rPr>
        <w:t xml:space="preserve">ubo </w:t>
      </w:r>
      <w:r w:rsidRPr="00CC1964">
        <w:rPr>
          <w:lang w:val="es-AR"/>
        </w:rPr>
        <w:t xml:space="preserve">también muchos proyectos seleccionados y financiados que se centraron en la transición de </w:t>
      </w:r>
      <w:r>
        <w:rPr>
          <w:lang w:val="es-AR"/>
        </w:rPr>
        <w:t>SAO</w:t>
      </w:r>
      <w:r w:rsidRPr="00CC1964">
        <w:rPr>
          <w:lang w:val="es-AR"/>
        </w:rPr>
        <w:t xml:space="preserve">/HFC a </w:t>
      </w:r>
      <w:r>
        <w:rPr>
          <w:lang w:val="es-AR"/>
        </w:rPr>
        <w:t xml:space="preserve">refrigerantes naturales más </w:t>
      </w:r>
      <w:r w:rsidRPr="00CC1964">
        <w:rPr>
          <w:lang w:val="es-AR"/>
        </w:rPr>
        <w:t xml:space="preserve">favorables al clima, </w:t>
      </w:r>
      <w:r>
        <w:rPr>
          <w:lang w:val="es-AR"/>
        </w:rPr>
        <w:t xml:space="preserve">mientras se centraban asimismo </w:t>
      </w:r>
      <w:r w:rsidRPr="00CC1964">
        <w:rPr>
          <w:lang w:val="es-AR"/>
        </w:rPr>
        <w:t xml:space="preserve">en </w:t>
      </w:r>
      <w:r>
        <w:rPr>
          <w:lang w:val="es-AR"/>
        </w:rPr>
        <w:t>el aumento de la eficiencia energética</w:t>
      </w:r>
      <w:r w:rsidRPr="00CC1964">
        <w:rPr>
          <w:lang w:val="es-AR"/>
        </w:rPr>
        <w:t xml:space="preserve"> de </w:t>
      </w:r>
      <w:r>
        <w:rPr>
          <w:lang w:val="es-AR"/>
        </w:rPr>
        <w:t xml:space="preserve">aparatos </w:t>
      </w:r>
      <w:r w:rsidRPr="00CC1964">
        <w:rPr>
          <w:lang w:val="es-AR"/>
        </w:rPr>
        <w:t xml:space="preserve">de </w:t>
      </w:r>
      <w:r>
        <w:rPr>
          <w:lang w:val="es-AR"/>
        </w:rPr>
        <w:t>refrigeración</w:t>
      </w:r>
      <w:r w:rsidRPr="00CC1964">
        <w:rPr>
          <w:lang w:val="es-AR"/>
        </w:rPr>
        <w:t>. Estos proyectos también</w:t>
      </w:r>
      <w:r>
        <w:rPr>
          <w:lang w:val="es-AR"/>
        </w:rPr>
        <w:t xml:space="preserve"> pueden ser apoyados bajo asociaciones con contribuciones nacionales determinadas</w:t>
      </w:r>
      <w:r w:rsidRPr="00CC1964">
        <w:rPr>
          <w:lang w:val="es-AR"/>
        </w:rPr>
        <w:t>.</w:t>
      </w:r>
    </w:p>
    <w:p w14:paraId="6988B385" w14:textId="77777777" w:rsidR="00C3037F" w:rsidRPr="00CC1964" w:rsidRDefault="00C3037F" w:rsidP="00C3037F">
      <w:pPr>
        <w:pStyle w:val="Heading1"/>
        <w:rPr>
          <w:lang w:val="es-AR"/>
        </w:rPr>
      </w:pPr>
      <w:r>
        <w:rPr>
          <w:lang w:val="es-AR"/>
        </w:rPr>
        <w:t>Anualmente, la</w:t>
      </w:r>
      <w:r w:rsidRPr="00CC1964">
        <w:rPr>
          <w:lang w:val="es-AR"/>
        </w:rPr>
        <w:t xml:space="preserve"> IKI pone en marcha una </w:t>
      </w:r>
      <w:r>
        <w:rPr>
          <w:lang w:val="es-AR"/>
        </w:rPr>
        <w:t>propuesta</w:t>
      </w:r>
      <w:r w:rsidRPr="00CC1964">
        <w:rPr>
          <w:lang w:val="es-AR"/>
        </w:rPr>
        <w:t xml:space="preserve"> que define las prioridades de financiamiento para el período de financiamiento. En 2020, la prioridad temática de financiamiento incluyó la transición </w:t>
      </w:r>
      <w:r>
        <w:rPr>
          <w:lang w:val="es-AR"/>
        </w:rPr>
        <w:t xml:space="preserve">a una energía consciente del </w:t>
      </w:r>
      <w:r w:rsidRPr="00CC1964">
        <w:rPr>
          <w:lang w:val="es-AR"/>
        </w:rPr>
        <w:t>clima en el sector de la construcción</w:t>
      </w:r>
      <w:r>
        <w:rPr>
          <w:lang w:val="es-AR"/>
        </w:rPr>
        <w:t>,</w:t>
      </w:r>
      <w:r w:rsidRPr="00CC1964">
        <w:rPr>
          <w:lang w:val="es-AR"/>
        </w:rPr>
        <w:t xml:space="preserve"> c</w:t>
      </w:r>
      <w:r>
        <w:rPr>
          <w:lang w:val="es-AR"/>
        </w:rPr>
        <w:t xml:space="preserve">entrándose </w:t>
      </w:r>
      <w:r w:rsidRPr="00CC1964">
        <w:rPr>
          <w:lang w:val="es-AR"/>
        </w:rPr>
        <w:t xml:space="preserve">en la calefacción y </w:t>
      </w:r>
      <w:r>
        <w:rPr>
          <w:lang w:val="es-AR"/>
        </w:rPr>
        <w:t>refrigeración</w:t>
      </w:r>
      <w:r w:rsidRPr="00CC1964">
        <w:rPr>
          <w:lang w:val="es-AR"/>
        </w:rPr>
        <w:t xml:space="preserve">; esto puede incluir proyectos que </w:t>
      </w:r>
      <w:r>
        <w:rPr>
          <w:lang w:val="es-AR"/>
        </w:rPr>
        <w:t xml:space="preserve">abordan la </w:t>
      </w:r>
      <w:r w:rsidRPr="00CC1964">
        <w:rPr>
          <w:lang w:val="es-AR"/>
        </w:rPr>
        <w:t>eficiencia energética en refrigeración, climatización y bombas de calor y usos de espuma</w:t>
      </w:r>
      <w:r>
        <w:rPr>
          <w:lang w:val="es-AR"/>
        </w:rPr>
        <w:t>s</w:t>
      </w:r>
      <w:r w:rsidRPr="00CC1964">
        <w:rPr>
          <w:lang w:val="es-AR"/>
        </w:rPr>
        <w:t xml:space="preserve">.  </w:t>
      </w:r>
    </w:p>
    <w:p w14:paraId="3C5BE1E3" w14:textId="77777777" w:rsidR="00C3037F" w:rsidRPr="00CC1964" w:rsidRDefault="00C3037F" w:rsidP="00C3037F">
      <w:pPr>
        <w:pStyle w:val="Heading1"/>
        <w:rPr>
          <w:lang w:val="es-AR"/>
        </w:rPr>
      </w:pPr>
      <w:r w:rsidRPr="00CC1964">
        <w:rPr>
          <w:lang w:val="es-AR"/>
        </w:rPr>
        <w:t xml:space="preserve">En </w:t>
      </w:r>
      <w:r>
        <w:rPr>
          <w:lang w:val="es-AR"/>
        </w:rPr>
        <w:t xml:space="preserve">determinados </w:t>
      </w:r>
      <w:r w:rsidRPr="00CC1964">
        <w:rPr>
          <w:lang w:val="es-AR"/>
        </w:rPr>
        <w:t xml:space="preserve">años, </w:t>
      </w:r>
      <w:r>
        <w:rPr>
          <w:lang w:val="es-AR"/>
        </w:rPr>
        <w:t xml:space="preserve">hay un </w:t>
      </w:r>
      <w:r w:rsidRPr="00CC1964">
        <w:rPr>
          <w:lang w:val="es-AR"/>
        </w:rPr>
        <w:t xml:space="preserve">foco temático específico </w:t>
      </w:r>
      <w:r>
        <w:rPr>
          <w:lang w:val="es-AR"/>
        </w:rPr>
        <w:t xml:space="preserve">sobre </w:t>
      </w:r>
      <w:r w:rsidRPr="00CC1964">
        <w:rPr>
          <w:lang w:val="es-AR"/>
        </w:rPr>
        <w:t>el tema "Sustancias alternativas a los gases fluorados</w:t>
      </w:r>
      <w:r>
        <w:rPr>
          <w:lang w:val="es-AR"/>
        </w:rPr>
        <w:t>.</w:t>
      </w:r>
      <w:r w:rsidRPr="00CC1964">
        <w:rPr>
          <w:lang w:val="es-AR"/>
        </w:rPr>
        <w:t xml:space="preserve">" El </w:t>
      </w:r>
      <w:r>
        <w:rPr>
          <w:lang w:val="es-AR"/>
        </w:rPr>
        <w:t xml:space="preserve">propósito general </w:t>
      </w:r>
      <w:r w:rsidRPr="00CC1964">
        <w:rPr>
          <w:lang w:val="es-AR"/>
        </w:rPr>
        <w:t>es establecer el uso</w:t>
      </w:r>
      <w:r>
        <w:rPr>
          <w:lang w:val="es-AR"/>
        </w:rPr>
        <w:t xml:space="preserve"> </w:t>
      </w:r>
      <w:r w:rsidRPr="00CC1964">
        <w:rPr>
          <w:lang w:val="es-AR"/>
        </w:rPr>
        <w:t xml:space="preserve">de </w:t>
      </w:r>
      <w:r>
        <w:rPr>
          <w:lang w:val="es-AR"/>
        </w:rPr>
        <w:t xml:space="preserve">agentes refrigerantes </w:t>
      </w:r>
      <w:r w:rsidRPr="00CC1964">
        <w:rPr>
          <w:lang w:val="es-AR"/>
        </w:rPr>
        <w:t xml:space="preserve">naturales </w:t>
      </w:r>
      <w:r>
        <w:rPr>
          <w:lang w:val="es-AR"/>
        </w:rPr>
        <w:t>en el ámbito internacional</w:t>
      </w:r>
      <w:r w:rsidRPr="00CC1964">
        <w:rPr>
          <w:lang w:val="es-AR"/>
        </w:rPr>
        <w:t xml:space="preserve"> e introducir </w:t>
      </w:r>
      <w:r>
        <w:rPr>
          <w:lang w:val="es-AR"/>
        </w:rPr>
        <w:t xml:space="preserve">aparatos </w:t>
      </w:r>
      <w:proofErr w:type="spellStart"/>
      <w:r>
        <w:rPr>
          <w:lang w:val="es-AR"/>
        </w:rPr>
        <w:t>ecoenergéticos</w:t>
      </w:r>
      <w:proofErr w:type="spellEnd"/>
      <w:r>
        <w:rPr>
          <w:lang w:val="es-AR"/>
        </w:rPr>
        <w:t xml:space="preserve"> </w:t>
      </w:r>
      <w:r w:rsidRPr="00CC1964">
        <w:rPr>
          <w:lang w:val="es-AR"/>
        </w:rPr>
        <w:t xml:space="preserve">de </w:t>
      </w:r>
      <w:r>
        <w:rPr>
          <w:lang w:val="es-AR"/>
        </w:rPr>
        <w:t>refrigeración</w:t>
      </w:r>
      <w:r w:rsidRPr="00CC1964">
        <w:rPr>
          <w:lang w:val="es-AR"/>
        </w:rPr>
        <w:t xml:space="preserve"> y </w:t>
      </w:r>
      <w:r>
        <w:rPr>
          <w:lang w:val="es-AR"/>
        </w:rPr>
        <w:t>climatización</w:t>
      </w:r>
      <w:r w:rsidRPr="00CC1964">
        <w:rPr>
          <w:lang w:val="es-AR"/>
        </w:rPr>
        <w:t xml:space="preserve"> que también </w:t>
      </w:r>
      <w:r>
        <w:rPr>
          <w:lang w:val="es-AR"/>
        </w:rPr>
        <w:t xml:space="preserve">funcionen con </w:t>
      </w:r>
      <w:r w:rsidRPr="00CC1964">
        <w:rPr>
          <w:lang w:val="es-AR"/>
        </w:rPr>
        <w:t>energía renovable.</w:t>
      </w:r>
      <w:r w:rsidRPr="00CB09F8">
        <w:rPr>
          <w:rStyle w:val="FootnoteReference"/>
          <w:lang w:val="es-AR"/>
        </w:rPr>
        <w:footnoteReference w:id="70"/>
      </w:r>
      <w:r w:rsidRPr="00CC1964">
        <w:rPr>
          <w:lang w:val="es-AR"/>
        </w:rPr>
        <w:t xml:space="preserve"> </w:t>
      </w:r>
    </w:p>
    <w:p w14:paraId="2BF5A2E0" w14:textId="77777777" w:rsidR="00C3037F" w:rsidRPr="00CC1964" w:rsidRDefault="00C3037F" w:rsidP="00C3037F">
      <w:pPr>
        <w:keepNext/>
        <w:rPr>
          <w:i/>
          <w:lang w:val="es-AR"/>
        </w:rPr>
      </w:pPr>
      <w:r w:rsidRPr="00CC1964">
        <w:rPr>
          <w:i/>
          <w:lang w:val="es-AR"/>
        </w:rPr>
        <w:t>Admisibilidad</w:t>
      </w:r>
    </w:p>
    <w:p w14:paraId="097623F3" w14:textId="77777777" w:rsidR="00C3037F" w:rsidRPr="00CC1964" w:rsidRDefault="00C3037F" w:rsidP="00C3037F">
      <w:pPr>
        <w:keepNext/>
        <w:rPr>
          <w:lang w:val="es-AR"/>
        </w:rPr>
      </w:pPr>
    </w:p>
    <w:p w14:paraId="144DDA13" w14:textId="77777777" w:rsidR="00C3037F" w:rsidRPr="00CC1964" w:rsidRDefault="00C3037F" w:rsidP="00C3037F">
      <w:pPr>
        <w:pStyle w:val="Heading1"/>
        <w:rPr>
          <w:lang w:val="es-AR"/>
        </w:rPr>
      </w:pPr>
      <w:r>
        <w:rPr>
          <w:lang w:val="es-AR"/>
        </w:rPr>
        <w:t xml:space="preserve">Pueden presentar proyectos las </w:t>
      </w:r>
      <w:r w:rsidRPr="00CC1964">
        <w:rPr>
          <w:lang w:val="es-AR"/>
        </w:rPr>
        <w:t xml:space="preserve">ONG, las empresas comerciales, las universidades y las instituciones de investigación de Alemania y </w:t>
      </w:r>
      <w:r>
        <w:rPr>
          <w:lang w:val="es-AR"/>
        </w:rPr>
        <w:t>del exterior</w:t>
      </w:r>
      <w:r w:rsidRPr="00CC1964">
        <w:rPr>
          <w:lang w:val="es-AR"/>
        </w:rPr>
        <w:t xml:space="preserve">, </w:t>
      </w:r>
      <w:r>
        <w:rPr>
          <w:lang w:val="es-AR"/>
        </w:rPr>
        <w:t xml:space="preserve">los organismos de ejecución de </w:t>
      </w:r>
      <w:r w:rsidRPr="00CC1964">
        <w:rPr>
          <w:lang w:val="es-AR"/>
        </w:rPr>
        <w:t xml:space="preserve">la República Federal de Alemania, las instituciones en países </w:t>
      </w:r>
      <w:r>
        <w:rPr>
          <w:lang w:val="es-AR"/>
        </w:rPr>
        <w:t xml:space="preserve">cooperantes </w:t>
      </w:r>
      <w:r w:rsidRPr="00CC1964">
        <w:rPr>
          <w:lang w:val="es-AR"/>
        </w:rPr>
        <w:t>(</w:t>
      </w:r>
      <w:r>
        <w:rPr>
          <w:lang w:val="es-AR"/>
        </w:rPr>
        <w:t xml:space="preserve">incluyendo </w:t>
      </w:r>
      <w:r w:rsidRPr="00CC1964">
        <w:rPr>
          <w:lang w:val="es-AR"/>
        </w:rPr>
        <w:t>organi</w:t>
      </w:r>
      <w:r>
        <w:rPr>
          <w:lang w:val="es-AR"/>
        </w:rPr>
        <w:t xml:space="preserve">smos de ejecución nacionales </w:t>
      </w:r>
      <w:r w:rsidRPr="00CC1964">
        <w:rPr>
          <w:lang w:val="es-AR"/>
        </w:rPr>
        <w:t>acreditad</w:t>
      </w:r>
      <w:r>
        <w:rPr>
          <w:lang w:val="es-AR"/>
        </w:rPr>
        <w:t>o</w:t>
      </w:r>
      <w:r w:rsidRPr="00CC1964">
        <w:rPr>
          <w:lang w:val="es-AR"/>
        </w:rPr>
        <w:t>s en organizaciones internacionales o multilaterales)</w:t>
      </w:r>
      <w:r>
        <w:rPr>
          <w:lang w:val="es-AR"/>
        </w:rPr>
        <w:t>,</w:t>
      </w:r>
      <w:r w:rsidRPr="00CC1964">
        <w:rPr>
          <w:lang w:val="es-AR"/>
        </w:rPr>
        <w:t xml:space="preserve"> así como l</w:t>
      </w:r>
      <w:r>
        <w:rPr>
          <w:lang w:val="es-AR"/>
        </w:rPr>
        <w:t xml:space="preserve">os organismos </w:t>
      </w:r>
      <w:r w:rsidRPr="00CC1964">
        <w:rPr>
          <w:lang w:val="es-AR"/>
        </w:rPr>
        <w:t xml:space="preserve">y las instituciones intergubernamentales internacionales, como bancos de desarrollo o las organizaciones y los programas de Naciones Unidas. Los proyectos </w:t>
      </w:r>
      <w:r>
        <w:rPr>
          <w:lang w:val="es-AR"/>
        </w:rPr>
        <w:t xml:space="preserve">requieren contar con </w:t>
      </w:r>
      <w:r w:rsidRPr="00CC1964">
        <w:rPr>
          <w:lang w:val="es-AR"/>
        </w:rPr>
        <w:t xml:space="preserve">la aprobación del gobierno del país </w:t>
      </w:r>
      <w:r>
        <w:rPr>
          <w:lang w:val="es-AR"/>
        </w:rPr>
        <w:t xml:space="preserve">asociado donde se ejecutaría el </w:t>
      </w:r>
      <w:r w:rsidRPr="00CC1964">
        <w:rPr>
          <w:lang w:val="es-AR"/>
        </w:rPr>
        <w:t>proyecto.</w:t>
      </w:r>
    </w:p>
    <w:p w14:paraId="09B3D89B" w14:textId="77777777" w:rsidR="00C3037F" w:rsidRPr="00CC1964" w:rsidRDefault="00C3037F" w:rsidP="00C3037F">
      <w:pPr>
        <w:pStyle w:val="Heading1"/>
        <w:rPr>
          <w:lang w:val="es-AR"/>
        </w:rPr>
      </w:pPr>
      <w:r w:rsidRPr="00CC1964">
        <w:rPr>
          <w:lang w:val="es-AR"/>
        </w:rPr>
        <w:t>Dependiendo de la prioridad de</w:t>
      </w:r>
      <w:r>
        <w:rPr>
          <w:lang w:val="es-AR"/>
        </w:rPr>
        <w:t>l</w:t>
      </w:r>
      <w:r w:rsidRPr="00CC1964">
        <w:rPr>
          <w:lang w:val="es-AR"/>
        </w:rPr>
        <w:t xml:space="preserve"> financiamiento, la cantidad de financiamiento por proyecto puede extenderse de 5 millones </w:t>
      </w:r>
      <w:r>
        <w:rPr>
          <w:lang w:val="es-AR"/>
        </w:rPr>
        <w:t xml:space="preserve">€ </w:t>
      </w:r>
      <w:r w:rsidRPr="00CC1964">
        <w:rPr>
          <w:lang w:val="es-AR"/>
        </w:rPr>
        <w:t>(5,5 millones</w:t>
      </w:r>
      <w:r>
        <w:rPr>
          <w:lang w:val="es-AR"/>
        </w:rPr>
        <w:t xml:space="preserve"> $EUA</w:t>
      </w:r>
      <w:r w:rsidRPr="00CC1964">
        <w:rPr>
          <w:lang w:val="es-AR"/>
        </w:rPr>
        <w:t xml:space="preserve">) a 30 millones </w:t>
      </w:r>
      <w:r>
        <w:rPr>
          <w:lang w:val="es-AR"/>
        </w:rPr>
        <w:t xml:space="preserve">€ </w:t>
      </w:r>
      <w:r w:rsidRPr="00CC1964">
        <w:rPr>
          <w:lang w:val="es-AR"/>
        </w:rPr>
        <w:t>(33,1 millones</w:t>
      </w:r>
      <w:r>
        <w:rPr>
          <w:lang w:val="es-AR"/>
        </w:rPr>
        <w:t xml:space="preserve"> $EUA</w:t>
      </w:r>
      <w:r w:rsidRPr="00CC1964">
        <w:rPr>
          <w:lang w:val="es-AR"/>
        </w:rPr>
        <w:t xml:space="preserve">). </w:t>
      </w:r>
      <w:r>
        <w:rPr>
          <w:lang w:val="es-AR"/>
        </w:rPr>
        <w:t xml:space="preserve">Por lo general un requisito previo para el financiamiento es tener </w:t>
      </w:r>
      <w:r w:rsidRPr="00CC1964">
        <w:rPr>
          <w:lang w:val="es-AR"/>
        </w:rPr>
        <w:t xml:space="preserve">fondos </w:t>
      </w:r>
      <w:r>
        <w:rPr>
          <w:lang w:val="es-AR"/>
        </w:rPr>
        <w:t>propios a</w:t>
      </w:r>
      <w:r w:rsidRPr="00CC1964">
        <w:rPr>
          <w:lang w:val="es-AR"/>
        </w:rPr>
        <w:t>decuado</w:t>
      </w:r>
      <w:r>
        <w:rPr>
          <w:lang w:val="es-AR"/>
        </w:rPr>
        <w:t>s</w:t>
      </w:r>
      <w:r w:rsidRPr="00CC1964">
        <w:rPr>
          <w:lang w:val="es-AR"/>
        </w:rPr>
        <w:t xml:space="preserve"> y contribuciones</w:t>
      </w:r>
      <w:r>
        <w:rPr>
          <w:lang w:val="es-AR"/>
        </w:rPr>
        <w:t xml:space="preserve"> </w:t>
      </w:r>
      <w:r w:rsidRPr="00CC1964">
        <w:rPr>
          <w:lang w:val="es-AR"/>
        </w:rPr>
        <w:t>propias de</w:t>
      </w:r>
      <w:r>
        <w:rPr>
          <w:lang w:val="es-AR"/>
        </w:rPr>
        <w:t xml:space="preserve"> los organismos de ejecución</w:t>
      </w:r>
      <w:r w:rsidRPr="00CC1964">
        <w:rPr>
          <w:lang w:val="es-AR"/>
        </w:rPr>
        <w:t xml:space="preserve">. La </w:t>
      </w:r>
      <w:r>
        <w:rPr>
          <w:lang w:val="es-AR"/>
        </w:rPr>
        <w:t xml:space="preserve">adecuación </w:t>
      </w:r>
      <w:r w:rsidRPr="00CC1964">
        <w:rPr>
          <w:lang w:val="es-AR"/>
        </w:rPr>
        <w:t>de</w:t>
      </w:r>
      <w:r>
        <w:rPr>
          <w:lang w:val="es-AR"/>
        </w:rPr>
        <w:t xml:space="preserve">l financiamiento </w:t>
      </w:r>
      <w:r w:rsidRPr="00CC1964">
        <w:rPr>
          <w:lang w:val="es-AR"/>
        </w:rPr>
        <w:t>propio y extern</w:t>
      </w:r>
      <w:r>
        <w:rPr>
          <w:lang w:val="es-AR"/>
        </w:rPr>
        <w:t>o</w:t>
      </w:r>
      <w:r w:rsidRPr="00CC1964">
        <w:rPr>
          <w:lang w:val="es-AR"/>
        </w:rPr>
        <w:t xml:space="preserve"> será evaluada caso por caso, teniendo en cuenta la </w:t>
      </w:r>
      <w:r>
        <w:rPr>
          <w:lang w:val="es-AR"/>
        </w:rPr>
        <w:t xml:space="preserve">solidez </w:t>
      </w:r>
      <w:r w:rsidRPr="00CC1964">
        <w:rPr>
          <w:lang w:val="es-AR"/>
        </w:rPr>
        <w:t xml:space="preserve">financiera del consorcio o la institución fiduciaria que </w:t>
      </w:r>
      <w:r>
        <w:rPr>
          <w:lang w:val="es-AR"/>
        </w:rPr>
        <w:t xml:space="preserve">presenta </w:t>
      </w:r>
      <w:r w:rsidRPr="00CC1964">
        <w:rPr>
          <w:lang w:val="es-AR"/>
        </w:rPr>
        <w:t>el esbozo del proyecto.</w:t>
      </w:r>
    </w:p>
    <w:p w14:paraId="538973A5" w14:textId="77777777" w:rsidR="00C3037F" w:rsidRPr="00CC1964" w:rsidRDefault="00C3037F" w:rsidP="00C3037F">
      <w:pPr>
        <w:rPr>
          <w:i/>
          <w:lang w:val="es-AR"/>
        </w:rPr>
      </w:pPr>
      <w:r w:rsidRPr="00CC1964">
        <w:rPr>
          <w:i/>
          <w:lang w:val="es-AR"/>
        </w:rPr>
        <w:t>Procedimientos</w:t>
      </w:r>
    </w:p>
    <w:p w14:paraId="5B2669C4" w14:textId="77777777" w:rsidR="00C3037F" w:rsidRPr="00CC1964" w:rsidRDefault="00C3037F" w:rsidP="00C3037F">
      <w:pPr>
        <w:rPr>
          <w:i/>
          <w:lang w:val="es-AR"/>
        </w:rPr>
      </w:pPr>
    </w:p>
    <w:p w14:paraId="6BB46276" w14:textId="77777777" w:rsidR="00C3037F" w:rsidRPr="00CC1964" w:rsidRDefault="00C3037F" w:rsidP="00C3037F">
      <w:pPr>
        <w:pStyle w:val="Heading1"/>
        <w:rPr>
          <w:lang w:val="es-AR"/>
        </w:rPr>
      </w:pPr>
      <w:r w:rsidRPr="00CC1964">
        <w:rPr>
          <w:lang w:val="es-AR"/>
        </w:rPr>
        <w:t xml:space="preserve">Los proyectos deben demostrar la calidad de sus </w:t>
      </w:r>
      <w:r>
        <w:rPr>
          <w:lang w:val="es-AR"/>
        </w:rPr>
        <w:t>enfoque</w:t>
      </w:r>
      <w:r w:rsidRPr="00CC1964">
        <w:rPr>
          <w:lang w:val="es-AR"/>
        </w:rPr>
        <w:t xml:space="preserve">s aplicando los principios de </w:t>
      </w:r>
      <w:r>
        <w:rPr>
          <w:lang w:val="es-AR"/>
        </w:rPr>
        <w:t>planificación</w:t>
      </w:r>
      <w:r w:rsidRPr="00CC1964">
        <w:rPr>
          <w:lang w:val="es-AR"/>
        </w:rPr>
        <w:t xml:space="preserve"> de proyecto </w:t>
      </w:r>
      <w:r>
        <w:rPr>
          <w:lang w:val="es-AR"/>
        </w:rPr>
        <w:t xml:space="preserve">basados en </w:t>
      </w:r>
      <w:r w:rsidRPr="00CC1964">
        <w:rPr>
          <w:lang w:val="es-AR"/>
        </w:rPr>
        <w:t>resultado (lógica de impacto) según lo fijado por la OCDE. Su impacto se debe</w:t>
      </w:r>
      <w:r>
        <w:rPr>
          <w:lang w:val="es-AR"/>
        </w:rPr>
        <w:t>ría</w:t>
      </w:r>
      <w:r w:rsidRPr="00CC1964">
        <w:rPr>
          <w:lang w:val="es-AR"/>
        </w:rPr>
        <w:t xml:space="preserve"> presentar </w:t>
      </w:r>
      <w:r>
        <w:rPr>
          <w:lang w:val="es-AR"/>
        </w:rPr>
        <w:t xml:space="preserve">de manera </w:t>
      </w:r>
      <w:r w:rsidRPr="00CC1964">
        <w:rPr>
          <w:lang w:val="es-AR"/>
        </w:rPr>
        <w:t>plausible en el contexto pertinente, y debe</w:t>
      </w:r>
      <w:r>
        <w:rPr>
          <w:lang w:val="es-AR"/>
        </w:rPr>
        <w:t>ría</w:t>
      </w:r>
      <w:r w:rsidRPr="00CC1964">
        <w:rPr>
          <w:lang w:val="es-AR"/>
        </w:rPr>
        <w:t xml:space="preserve"> proporcionar un objetivo suficientemente ambicioso </w:t>
      </w:r>
      <w:r>
        <w:rPr>
          <w:lang w:val="es-AR"/>
        </w:rPr>
        <w:t xml:space="preserve">pero </w:t>
      </w:r>
      <w:r w:rsidRPr="00CC1964">
        <w:rPr>
          <w:lang w:val="es-AR"/>
        </w:rPr>
        <w:t xml:space="preserve">realista y soluciones detalladas </w:t>
      </w:r>
      <w:r>
        <w:rPr>
          <w:lang w:val="es-AR"/>
        </w:rPr>
        <w:t>de</w:t>
      </w:r>
      <w:r w:rsidRPr="00CC1964">
        <w:rPr>
          <w:lang w:val="es-AR"/>
        </w:rPr>
        <w:t xml:space="preserve"> los problemas </w:t>
      </w:r>
      <w:r>
        <w:rPr>
          <w:lang w:val="es-AR"/>
        </w:rPr>
        <w:t xml:space="preserve">que presenta </w:t>
      </w:r>
      <w:r w:rsidRPr="00CC1964">
        <w:rPr>
          <w:lang w:val="es-AR"/>
        </w:rPr>
        <w:t xml:space="preserve">el proyecto. El proyecto debe perseguir metas ambiciosas diseñadas para producir resultados cuantificables. </w:t>
      </w:r>
    </w:p>
    <w:p w14:paraId="0232360B" w14:textId="77777777" w:rsidR="00C3037F" w:rsidRPr="00CC1964" w:rsidRDefault="00C3037F" w:rsidP="00C3037F">
      <w:pPr>
        <w:pStyle w:val="Heading1"/>
        <w:rPr>
          <w:lang w:val="es-AR"/>
        </w:rPr>
      </w:pPr>
      <w:r w:rsidRPr="007000DD">
        <w:rPr>
          <w:lang w:val="es-ES"/>
        </w:rPr>
        <w:t xml:space="preserve">Los proyectos presentados para el financiamiento de </w:t>
      </w:r>
      <w:r>
        <w:rPr>
          <w:lang w:val="es-AR"/>
        </w:rPr>
        <w:t>la</w:t>
      </w:r>
      <w:r w:rsidRPr="007000DD">
        <w:rPr>
          <w:lang w:val="es-ES"/>
        </w:rPr>
        <w:t xml:space="preserve"> IKI deber</w:t>
      </w:r>
      <w:proofErr w:type="spellStart"/>
      <w:r>
        <w:rPr>
          <w:lang w:val="es-AR"/>
        </w:rPr>
        <w:t>ía</w:t>
      </w:r>
      <w:proofErr w:type="spellEnd"/>
      <w:r w:rsidRPr="007000DD">
        <w:rPr>
          <w:lang w:val="es-ES"/>
        </w:rPr>
        <w:t xml:space="preserve">n contribuir a la transformación social y económica hacia una sociedad </w:t>
      </w:r>
      <w:r>
        <w:rPr>
          <w:lang w:val="es-AR"/>
        </w:rPr>
        <w:t xml:space="preserve">sin emisiones </w:t>
      </w:r>
      <w:r w:rsidRPr="007000DD">
        <w:rPr>
          <w:lang w:val="es-ES"/>
        </w:rPr>
        <w:t>y una manera de vida que considere los límites físicos del planeta.</w:t>
      </w:r>
      <w:r w:rsidRPr="00CC1964">
        <w:rPr>
          <w:lang w:val="es-AR"/>
        </w:rPr>
        <w:t xml:space="preserve"> </w:t>
      </w:r>
      <w:r w:rsidRPr="007000DD">
        <w:rPr>
          <w:lang w:val="es-ES"/>
        </w:rPr>
        <w:t>El cambio transformativo es de gran envergadura y trae cambios profundos e</w:t>
      </w:r>
      <w:r>
        <w:rPr>
          <w:lang w:val="es-AR"/>
        </w:rPr>
        <w:t xml:space="preserve">n </w:t>
      </w:r>
      <w:r w:rsidRPr="007000DD">
        <w:rPr>
          <w:lang w:val="es-ES"/>
        </w:rPr>
        <w:t>todos los niveles de l</w:t>
      </w:r>
      <w:r>
        <w:rPr>
          <w:lang w:val="es-AR"/>
        </w:rPr>
        <w:t xml:space="preserve">a </w:t>
      </w:r>
      <w:r w:rsidRPr="007000DD">
        <w:rPr>
          <w:lang w:val="es-ES"/>
        </w:rPr>
        <w:t xml:space="preserve">sociedad - </w:t>
      </w:r>
      <w:proofErr w:type="spellStart"/>
      <w:r w:rsidRPr="007000DD">
        <w:rPr>
          <w:lang w:val="es-ES"/>
        </w:rPr>
        <w:t>ambientale</w:t>
      </w:r>
      <w:proofErr w:type="spellEnd"/>
      <w:r>
        <w:rPr>
          <w:lang w:val="es-AR"/>
        </w:rPr>
        <w:t>s</w:t>
      </w:r>
      <w:r w:rsidRPr="007000DD">
        <w:rPr>
          <w:lang w:val="es-ES"/>
        </w:rPr>
        <w:t>, económico</w:t>
      </w:r>
      <w:r>
        <w:rPr>
          <w:lang w:val="es-AR"/>
        </w:rPr>
        <w:t>s</w:t>
      </w:r>
      <w:r w:rsidRPr="007000DD">
        <w:rPr>
          <w:lang w:val="es-ES"/>
        </w:rPr>
        <w:t xml:space="preserve"> y </w:t>
      </w:r>
      <w:proofErr w:type="spellStart"/>
      <w:r w:rsidRPr="007000DD">
        <w:rPr>
          <w:lang w:val="es-ES"/>
        </w:rPr>
        <w:t>sociale</w:t>
      </w:r>
      <w:proofErr w:type="spellEnd"/>
      <w:r>
        <w:rPr>
          <w:lang w:val="es-AR"/>
        </w:rPr>
        <w:t>s</w:t>
      </w:r>
      <w:r w:rsidRPr="00CC1964">
        <w:rPr>
          <w:rStyle w:val="FootnoteReference"/>
          <w:lang w:val="es-AR"/>
        </w:rPr>
        <w:t>.</w:t>
      </w:r>
      <w:r w:rsidRPr="00E679F7">
        <w:rPr>
          <w:rStyle w:val="FootnoteReference"/>
          <w:lang w:val="es-AR"/>
        </w:rPr>
        <w:footnoteReference w:id="71"/>
      </w:r>
    </w:p>
    <w:p w14:paraId="5B4FEA22" w14:textId="77777777" w:rsidR="00C3037F" w:rsidRPr="00CC1964" w:rsidRDefault="00C3037F" w:rsidP="00C3037F">
      <w:pPr>
        <w:pStyle w:val="Heading1"/>
        <w:rPr>
          <w:lang w:val="es-AR"/>
        </w:rPr>
      </w:pPr>
      <w:r w:rsidRPr="00CC1964">
        <w:rPr>
          <w:lang w:val="es-AR"/>
        </w:rPr>
        <w:t xml:space="preserve">Los proyectos se seleccionan </w:t>
      </w:r>
      <w:r>
        <w:rPr>
          <w:lang w:val="es-AR"/>
        </w:rPr>
        <w:t xml:space="preserve">mediante </w:t>
      </w:r>
      <w:r w:rsidRPr="00CC1964">
        <w:rPr>
          <w:lang w:val="es-AR"/>
        </w:rPr>
        <w:t xml:space="preserve">procedimientos específicos </w:t>
      </w:r>
      <w:r>
        <w:rPr>
          <w:lang w:val="es-AR"/>
        </w:rPr>
        <w:t xml:space="preserve">al </w:t>
      </w:r>
      <w:r w:rsidRPr="00CC1964">
        <w:rPr>
          <w:lang w:val="es-AR"/>
        </w:rPr>
        <w:t xml:space="preserve">país, procedimientos de selección temáticos, </w:t>
      </w:r>
      <w:r>
        <w:rPr>
          <w:lang w:val="es-AR"/>
        </w:rPr>
        <w:t>donaciones medianas y pequeñas</w:t>
      </w:r>
      <w:r w:rsidRPr="00CC1964">
        <w:rPr>
          <w:lang w:val="es-AR"/>
        </w:rPr>
        <w:t xml:space="preserve"> </w:t>
      </w:r>
      <w:r>
        <w:rPr>
          <w:lang w:val="es-AR"/>
        </w:rPr>
        <w:t xml:space="preserve">de </w:t>
      </w:r>
      <w:r w:rsidRPr="00CC1964">
        <w:rPr>
          <w:lang w:val="es-AR"/>
        </w:rPr>
        <w:t xml:space="preserve">IKI. </w:t>
      </w:r>
      <w:r>
        <w:rPr>
          <w:lang w:val="es-AR"/>
        </w:rPr>
        <w:t xml:space="preserve">A </w:t>
      </w:r>
      <w:proofErr w:type="gramStart"/>
      <w:r>
        <w:rPr>
          <w:lang w:val="es-AR"/>
        </w:rPr>
        <w:t>continuación</w:t>
      </w:r>
      <w:proofErr w:type="gramEnd"/>
      <w:r w:rsidRPr="00CC1964">
        <w:rPr>
          <w:lang w:val="es-AR"/>
        </w:rPr>
        <w:t xml:space="preserve"> </w:t>
      </w:r>
      <w:r>
        <w:rPr>
          <w:lang w:val="es-AR"/>
        </w:rPr>
        <w:t xml:space="preserve">se da un panorama </w:t>
      </w:r>
      <w:r w:rsidRPr="00CC1964">
        <w:rPr>
          <w:lang w:val="es-AR"/>
        </w:rPr>
        <w:t xml:space="preserve">de cada uno de </w:t>
      </w:r>
      <w:r>
        <w:rPr>
          <w:lang w:val="es-AR"/>
        </w:rPr>
        <w:t xml:space="preserve">lo </w:t>
      </w:r>
      <w:r w:rsidRPr="00CC1964">
        <w:rPr>
          <w:lang w:val="es-AR"/>
        </w:rPr>
        <w:t>antedicho</w:t>
      </w:r>
      <w:r>
        <w:rPr>
          <w:lang w:val="es-AR"/>
        </w:rPr>
        <w:t>:</w:t>
      </w:r>
    </w:p>
    <w:p w14:paraId="23D605A7" w14:textId="77777777" w:rsidR="00C3037F" w:rsidRPr="00CC1964" w:rsidRDefault="00C3037F" w:rsidP="00C3037F">
      <w:pPr>
        <w:pStyle w:val="Heading2"/>
        <w:rPr>
          <w:lang w:val="es-AR"/>
        </w:rPr>
      </w:pPr>
      <w:r w:rsidRPr="00CC1964">
        <w:rPr>
          <w:lang w:val="es-AR"/>
        </w:rPr>
        <w:t>En el proceso de selección temátic</w:t>
      </w:r>
      <w:r>
        <w:rPr>
          <w:lang w:val="es-AR"/>
        </w:rPr>
        <w:t>a</w:t>
      </w:r>
      <w:r w:rsidRPr="00CC1964">
        <w:rPr>
          <w:lang w:val="es-AR"/>
        </w:rPr>
        <w:t xml:space="preserve">, los desafíos actuales en la protección del clima y la </w:t>
      </w:r>
      <w:r>
        <w:rPr>
          <w:lang w:val="es-AR"/>
        </w:rPr>
        <w:t xml:space="preserve">conservación </w:t>
      </w:r>
      <w:r w:rsidRPr="00CC1964">
        <w:rPr>
          <w:lang w:val="es-AR"/>
        </w:rPr>
        <w:t xml:space="preserve">de la diversidad biológica se </w:t>
      </w:r>
      <w:r>
        <w:rPr>
          <w:lang w:val="es-AR"/>
        </w:rPr>
        <w:t xml:space="preserve">abordan </w:t>
      </w:r>
      <w:r w:rsidRPr="00CC1964">
        <w:rPr>
          <w:lang w:val="es-AR"/>
        </w:rPr>
        <w:t>generalmente una vez al año. L</w:t>
      </w:r>
      <w:r>
        <w:rPr>
          <w:lang w:val="es-AR"/>
        </w:rPr>
        <w:t xml:space="preserve">uego </w:t>
      </w:r>
      <w:r w:rsidRPr="00CC1964">
        <w:rPr>
          <w:lang w:val="es-AR"/>
        </w:rPr>
        <w:t>se</w:t>
      </w:r>
      <w:r>
        <w:rPr>
          <w:lang w:val="es-AR"/>
        </w:rPr>
        <w:t xml:space="preserve"> </w:t>
      </w:r>
      <w:r w:rsidRPr="00CC1964">
        <w:rPr>
          <w:lang w:val="es-AR"/>
        </w:rPr>
        <w:t>definen</w:t>
      </w:r>
      <w:r>
        <w:rPr>
          <w:lang w:val="es-AR"/>
        </w:rPr>
        <w:t xml:space="preserve"> l</w:t>
      </w:r>
      <w:r w:rsidRPr="00CC1964">
        <w:rPr>
          <w:lang w:val="es-AR"/>
        </w:rPr>
        <w:t>as prioridades de financiamiento para estos desafíos, para l</w:t>
      </w:r>
      <w:r>
        <w:rPr>
          <w:lang w:val="es-AR"/>
        </w:rPr>
        <w:t>a</w:t>
      </w:r>
      <w:r w:rsidRPr="00CC1964">
        <w:rPr>
          <w:lang w:val="es-AR"/>
        </w:rPr>
        <w:t>s cuales los esbozos de proyecto</w:t>
      </w:r>
      <w:r>
        <w:rPr>
          <w:lang w:val="es-AR"/>
        </w:rPr>
        <w:t>s</w:t>
      </w:r>
      <w:r w:rsidRPr="00CC1964">
        <w:rPr>
          <w:lang w:val="es-AR"/>
        </w:rPr>
        <w:t xml:space="preserve"> pueden </w:t>
      </w:r>
      <w:r>
        <w:rPr>
          <w:lang w:val="es-AR"/>
        </w:rPr>
        <w:t>presentarse</w:t>
      </w:r>
      <w:r w:rsidRPr="00CC1964">
        <w:rPr>
          <w:lang w:val="es-AR"/>
        </w:rPr>
        <w:t>. Dependiendo de la prioridad de financiamiento, la cantidad de financiamiento por proyecto puede extenderse de 5 millones</w:t>
      </w:r>
      <w:r>
        <w:rPr>
          <w:lang w:val="es-AR"/>
        </w:rPr>
        <w:t xml:space="preserve"> € </w:t>
      </w:r>
      <w:r w:rsidRPr="00CC1964">
        <w:rPr>
          <w:lang w:val="es-AR"/>
        </w:rPr>
        <w:t>(5,5 millones</w:t>
      </w:r>
      <w:r>
        <w:rPr>
          <w:lang w:val="es-AR"/>
        </w:rPr>
        <w:t xml:space="preserve"> $EUA</w:t>
      </w:r>
      <w:r w:rsidRPr="00CC1964">
        <w:rPr>
          <w:lang w:val="es-AR"/>
        </w:rPr>
        <w:t xml:space="preserve">) a 30 millones </w:t>
      </w:r>
      <w:r>
        <w:rPr>
          <w:lang w:val="es-AR"/>
        </w:rPr>
        <w:t xml:space="preserve">€ </w:t>
      </w:r>
      <w:r w:rsidRPr="00CC1964">
        <w:rPr>
          <w:lang w:val="es-AR"/>
        </w:rPr>
        <w:t>(33,1 millones</w:t>
      </w:r>
      <w:r>
        <w:rPr>
          <w:lang w:val="es-AR"/>
        </w:rPr>
        <w:t xml:space="preserve"> $EUA</w:t>
      </w:r>
      <w:r w:rsidRPr="00CC1964">
        <w:rPr>
          <w:lang w:val="es-AR"/>
        </w:rPr>
        <w:t xml:space="preserve">). El proceso de selección de los proyectos </w:t>
      </w:r>
      <w:r>
        <w:rPr>
          <w:lang w:val="es-AR"/>
        </w:rPr>
        <w:t xml:space="preserve">se hace </w:t>
      </w:r>
      <w:r w:rsidRPr="00CC1964">
        <w:rPr>
          <w:lang w:val="es-AR"/>
        </w:rPr>
        <w:t xml:space="preserve">en dos etapas. En la primera fase, el BMU </w:t>
      </w:r>
      <w:proofErr w:type="spellStart"/>
      <w:r w:rsidRPr="00CC1964">
        <w:rPr>
          <w:lang w:val="es-AR"/>
        </w:rPr>
        <w:t>pre-selecciona</w:t>
      </w:r>
      <w:proofErr w:type="spellEnd"/>
      <w:r w:rsidRPr="00CC1964">
        <w:rPr>
          <w:lang w:val="es-AR"/>
        </w:rPr>
        <w:t xml:space="preserve"> los esbozos prometedores de proyecto</w:t>
      </w:r>
      <w:r>
        <w:rPr>
          <w:lang w:val="es-AR"/>
        </w:rPr>
        <w:t>s</w:t>
      </w:r>
      <w:r w:rsidRPr="00CC1964">
        <w:rPr>
          <w:lang w:val="es-AR"/>
        </w:rPr>
        <w:t xml:space="preserve"> </w:t>
      </w:r>
      <w:r>
        <w:rPr>
          <w:lang w:val="es-AR"/>
        </w:rPr>
        <w:t xml:space="preserve">a partir </w:t>
      </w:r>
      <w:r w:rsidRPr="00CC1964">
        <w:rPr>
          <w:lang w:val="es-AR"/>
        </w:rPr>
        <w:t xml:space="preserve">de </w:t>
      </w:r>
      <w:r>
        <w:rPr>
          <w:lang w:val="es-AR"/>
        </w:rPr>
        <w:t xml:space="preserve">aquellas </w:t>
      </w:r>
      <w:r w:rsidRPr="00CC1964">
        <w:rPr>
          <w:lang w:val="es-AR"/>
        </w:rPr>
        <w:t xml:space="preserve">presentaciones que cumplan </w:t>
      </w:r>
      <w:r>
        <w:rPr>
          <w:lang w:val="es-AR"/>
        </w:rPr>
        <w:t xml:space="preserve">con </w:t>
      </w:r>
      <w:r w:rsidRPr="00CC1964">
        <w:rPr>
          <w:lang w:val="es-AR"/>
        </w:rPr>
        <w:t>los requisitos obligatorios. La segunda etapa del proceso de selección comienza con una notificación enviada a t</w:t>
      </w:r>
      <w:r>
        <w:rPr>
          <w:lang w:val="es-AR"/>
        </w:rPr>
        <w:t xml:space="preserve">odos los organismos de </w:t>
      </w:r>
      <w:r w:rsidRPr="00CC1964">
        <w:rPr>
          <w:lang w:val="es-AR"/>
        </w:rPr>
        <w:t>ejecu</w:t>
      </w:r>
      <w:r>
        <w:rPr>
          <w:lang w:val="es-AR"/>
        </w:rPr>
        <w:t xml:space="preserve">ción principales sobre </w:t>
      </w:r>
      <w:r w:rsidRPr="00CC1964">
        <w:rPr>
          <w:lang w:val="es-AR"/>
        </w:rPr>
        <w:t xml:space="preserve">el resultado de la evaluación inicial. </w:t>
      </w:r>
      <w:r>
        <w:rPr>
          <w:lang w:val="es-AR"/>
        </w:rPr>
        <w:t xml:space="preserve">Luego </w:t>
      </w:r>
      <w:r w:rsidRPr="00CC1964">
        <w:rPr>
          <w:lang w:val="es-AR"/>
        </w:rPr>
        <w:t xml:space="preserve">se invita a </w:t>
      </w:r>
      <w:r>
        <w:rPr>
          <w:lang w:val="es-AR"/>
        </w:rPr>
        <w:t xml:space="preserve">dichos organismos a presentar </w:t>
      </w:r>
      <w:r w:rsidRPr="00CC1964">
        <w:rPr>
          <w:lang w:val="es-AR"/>
        </w:rPr>
        <w:t xml:space="preserve">una </w:t>
      </w:r>
      <w:r>
        <w:rPr>
          <w:lang w:val="es-AR"/>
        </w:rPr>
        <w:t>propuesta</w:t>
      </w:r>
      <w:r w:rsidRPr="00CC1964">
        <w:rPr>
          <w:lang w:val="es-AR"/>
        </w:rPr>
        <w:t xml:space="preserve"> detallada</w:t>
      </w:r>
      <w:r>
        <w:rPr>
          <w:lang w:val="es-AR"/>
        </w:rPr>
        <w:t xml:space="preserve"> </w:t>
      </w:r>
      <w:r w:rsidRPr="00CC1964">
        <w:rPr>
          <w:lang w:val="es-AR"/>
        </w:rPr>
        <w:t>de</w:t>
      </w:r>
      <w:r>
        <w:rPr>
          <w:lang w:val="es-AR"/>
        </w:rPr>
        <w:t>l</w:t>
      </w:r>
      <w:r w:rsidRPr="00CC1964">
        <w:rPr>
          <w:lang w:val="es-AR"/>
        </w:rPr>
        <w:t xml:space="preserve"> proyecto.</w:t>
      </w:r>
    </w:p>
    <w:p w14:paraId="64A3A657" w14:textId="77777777" w:rsidR="00C3037F" w:rsidRPr="00CC1964" w:rsidRDefault="00C3037F" w:rsidP="00C3037F">
      <w:pPr>
        <w:pStyle w:val="Heading2"/>
        <w:rPr>
          <w:lang w:val="es-AR"/>
        </w:rPr>
      </w:pPr>
      <w:r w:rsidRPr="00CC1964">
        <w:rPr>
          <w:lang w:val="es-AR"/>
        </w:rPr>
        <w:t xml:space="preserve">Dentro de procedimientos de selección específicos </w:t>
      </w:r>
      <w:r>
        <w:rPr>
          <w:lang w:val="es-AR"/>
        </w:rPr>
        <w:t xml:space="preserve">al </w:t>
      </w:r>
      <w:r w:rsidRPr="00CC1964">
        <w:rPr>
          <w:lang w:val="es-AR"/>
        </w:rPr>
        <w:t>país de</w:t>
      </w:r>
      <w:r>
        <w:rPr>
          <w:lang w:val="es-AR"/>
        </w:rPr>
        <w:t xml:space="preserve"> la</w:t>
      </w:r>
      <w:r w:rsidRPr="00CC1964">
        <w:rPr>
          <w:lang w:val="es-AR"/>
        </w:rPr>
        <w:t xml:space="preserve"> IKI, </w:t>
      </w:r>
      <w:r>
        <w:rPr>
          <w:lang w:val="es-AR"/>
        </w:rPr>
        <w:t xml:space="preserve">el </w:t>
      </w:r>
      <w:r w:rsidRPr="00CC1964">
        <w:rPr>
          <w:lang w:val="es-AR"/>
        </w:rPr>
        <w:t>BMU</w:t>
      </w:r>
      <w:r>
        <w:rPr>
          <w:lang w:val="es-AR"/>
        </w:rPr>
        <w:t>, junto con sus ministerios asociados</w:t>
      </w:r>
      <w:r w:rsidRPr="00CC1964">
        <w:rPr>
          <w:lang w:val="es-AR"/>
        </w:rPr>
        <w:t xml:space="preserve"> </w:t>
      </w:r>
      <w:r>
        <w:rPr>
          <w:lang w:val="es-AR"/>
        </w:rPr>
        <w:t xml:space="preserve">acuerda </w:t>
      </w:r>
      <w:r w:rsidRPr="00CC1964">
        <w:rPr>
          <w:lang w:val="es-AR"/>
        </w:rPr>
        <w:t xml:space="preserve">los temas de cooperación, generalmente dos, para los proyectos bilaterales. La cantidad de financiamiento proporcionada por IKI asciende generalmente </w:t>
      </w:r>
      <w:r>
        <w:rPr>
          <w:lang w:val="es-AR"/>
        </w:rPr>
        <w:t>de</w:t>
      </w:r>
      <w:r w:rsidRPr="00CC1964">
        <w:rPr>
          <w:lang w:val="es-AR"/>
        </w:rPr>
        <w:t xml:space="preserve"> 12 millones</w:t>
      </w:r>
      <w:r>
        <w:rPr>
          <w:lang w:val="es-AR"/>
        </w:rPr>
        <w:t xml:space="preserve"> €</w:t>
      </w:r>
      <w:r w:rsidRPr="00CC1964">
        <w:rPr>
          <w:lang w:val="es-AR"/>
        </w:rPr>
        <w:t xml:space="preserve"> (13,2 millones</w:t>
      </w:r>
      <w:r>
        <w:rPr>
          <w:lang w:val="es-AR"/>
        </w:rPr>
        <w:t xml:space="preserve"> $EUA</w:t>
      </w:r>
      <w:r w:rsidRPr="00CC1964">
        <w:rPr>
          <w:lang w:val="es-AR"/>
        </w:rPr>
        <w:t>) a 15 millones</w:t>
      </w:r>
      <w:r>
        <w:rPr>
          <w:lang w:val="es-AR"/>
        </w:rPr>
        <w:t xml:space="preserve"> € </w:t>
      </w:r>
      <w:r w:rsidRPr="00CC1964">
        <w:rPr>
          <w:lang w:val="es-AR"/>
        </w:rPr>
        <w:t>(16,6 millones</w:t>
      </w:r>
      <w:r>
        <w:rPr>
          <w:lang w:val="es-AR"/>
        </w:rPr>
        <w:t xml:space="preserve"> $EUA</w:t>
      </w:r>
      <w:r w:rsidRPr="00CC1964">
        <w:rPr>
          <w:lang w:val="es-AR"/>
        </w:rPr>
        <w:t xml:space="preserve">) por proyecto. Estos temas se </w:t>
      </w:r>
      <w:r>
        <w:rPr>
          <w:lang w:val="es-AR"/>
        </w:rPr>
        <w:t xml:space="preserve">dan a conocer </w:t>
      </w:r>
      <w:r w:rsidRPr="00CC1964">
        <w:rPr>
          <w:lang w:val="es-AR"/>
        </w:rPr>
        <w:t>en un</w:t>
      </w:r>
      <w:r>
        <w:rPr>
          <w:lang w:val="es-AR"/>
        </w:rPr>
        <w:t xml:space="preserve"> concurso </w:t>
      </w:r>
      <w:r w:rsidRPr="00CC1964">
        <w:rPr>
          <w:lang w:val="es-AR"/>
        </w:rPr>
        <w:t>específic</w:t>
      </w:r>
      <w:r>
        <w:rPr>
          <w:lang w:val="es-AR"/>
        </w:rPr>
        <w:t>o</w:t>
      </w:r>
      <w:r w:rsidRPr="00CC1964">
        <w:rPr>
          <w:lang w:val="es-AR"/>
        </w:rPr>
        <w:t xml:space="preserve"> </w:t>
      </w:r>
      <w:r>
        <w:rPr>
          <w:lang w:val="es-AR"/>
        </w:rPr>
        <w:t xml:space="preserve">al </w:t>
      </w:r>
      <w:r w:rsidRPr="00CC1964">
        <w:rPr>
          <w:lang w:val="es-AR"/>
        </w:rPr>
        <w:t>país, llamad</w:t>
      </w:r>
      <w:r>
        <w:rPr>
          <w:lang w:val="es-AR"/>
        </w:rPr>
        <w:t xml:space="preserve">os convocatorias </w:t>
      </w:r>
      <w:r w:rsidRPr="00CC1964">
        <w:rPr>
          <w:lang w:val="es-AR"/>
        </w:rPr>
        <w:t xml:space="preserve">de IKI. Posteriormente, en estrecha colaboración de ambos gobiernos, </w:t>
      </w:r>
      <w:r>
        <w:rPr>
          <w:lang w:val="es-AR"/>
        </w:rPr>
        <w:t xml:space="preserve">se admite </w:t>
      </w:r>
      <w:r w:rsidRPr="00CC1964">
        <w:rPr>
          <w:lang w:val="es-AR"/>
        </w:rPr>
        <w:t xml:space="preserve">una preselección de proyectos </w:t>
      </w:r>
      <w:r>
        <w:rPr>
          <w:lang w:val="es-AR"/>
        </w:rPr>
        <w:t xml:space="preserve">en </w:t>
      </w:r>
      <w:r w:rsidRPr="00CC1964">
        <w:rPr>
          <w:lang w:val="es-AR"/>
        </w:rPr>
        <w:t xml:space="preserve">un proceso de dos etapas. En la primera fase, ambos gobiernos están de acuerdo con una preselección de los esbozos del proyecto. </w:t>
      </w:r>
      <w:r>
        <w:rPr>
          <w:lang w:val="es-AR"/>
        </w:rPr>
        <w:t>Luego e</w:t>
      </w:r>
      <w:r w:rsidRPr="00CC1964">
        <w:rPr>
          <w:lang w:val="es-AR"/>
        </w:rPr>
        <w:t xml:space="preserve">stas ideas del proyecto se revisan detalladamente en base de los criterios formales y técnicos según lo definido en la información de financiamiento. Posteriormente, </w:t>
      </w:r>
      <w:r>
        <w:rPr>
          <w:lang w:val="es-AR"/>
        </w:rPr>
        <w:t xml:space="preserve">el </w:t>
      </w:r>
      <w:r w:rsidRPr="00CC1964">
        <w:rPr>
          <w:lang w:val="es-AR"/>
        </w:rPr>
        <w:t xml:space="preserve">BMU y el gobierno </w:t>
      </w:r>
      <w:r>
        <w:rPr>
          <w:lang w:val="es-AR"/>
        </w:rPr>
        <w:t xml:space="preserve">asociado </w:t>
      </w:r>
      <w:r w:rsidRPr="00CC1964">
        <w:rPr>
          <w:lang w:val="es-AR"/>
        </w:rPr>
        <w:t>respectivo deciden qué esbozos se</w:t>
      </w:r>
      <w:r>
        <w:rPr>
          <w:lang w:val="es-AR"/>
        </w:rPr>
        <w:t xml:space="preserve"> seleccionarán para </w:t>
      </w:r>
      <w:r w:rsidRPr="00CC1964">
        <w:rPr>
          <w:lang w:val="es-AR"/>
        </w:rPr>
        <w:t xml:space="preserve">la segunda etapa del procedimiento. Al principio de esta segunda etapa, </w:t>
      </w:r>
      <w:r>
        <w:rPr>
          <w:lang w:val="es-AR"/>
        </w:rPr>
        <w:t>se pide a los organismos de ejecución principales</w:t>
      </w:r>
      <w:r w:rsidRPr="00CC1964">
        <w:rPr>
          <w:lang w:val="es-AR"/>
        </w:rPr>
        <w:t xml:space="preserve"> de</w:t>
      </w:r>
      <w:r>
        <w:rPr>
          <w:lang w:val="es-AR"/>
        </w:rPr>
        <w:t xml:space="preserve"> los</w:t>
      </w:r>
      <w:r w:rsidRPr="00CC1964">
        <w:rPr>
          <w:lang w:val="es-AR"/>
        </w:rPr>
        <w:t xml:space="preserve"> esbozos de proyecto</w:t>
      </w:r>
      <w:r>
        <w:rPr>
          <w:lang w:val="es-AR"/>
        </w:rPr>
        <w:t xml:space="preserve">s seleccionados que preparen y presenten </w:t>
      </w:r>
      <w:r w:rsidRPr="00CC1964">
        <w:rPr>
          <w:lang w:val="es-AR"/>
        </w:rPr>
        <w:t xml:space="preserve">su </w:t>
      </w:r>
      <w:r>
        <w:rPr>
          <w:lang w:val="es-AR"/>
        </w:rPr>
        <w:t>propuesta</w:t>
      </w:r>
      <w:r w:rsidRPr="00CC1964">
        <w:rPr>
          <w:lang w:val="es-AR"/>
        </w:rPr>
        <w:t xml:space="preserve"> de proyecto completa.</w:t>
      </w:r>
    </w:p>
    <w:p w14:paraId="75314D2A" w14:textId="77777777" w:rsidR="00C3037F" w:rsidRPr="00CC1964" w:rsidRDefault="00C3037F" w:rsidP="00C3037F">
      <w:pPr>
        <w:pStyle w:val="Heading2"/>
        <w:rPr>
          <w:lang w:val="es-AR"/>
        </w:rPr>
      </w:pPr>
      <w:r>
        <w:rPr>
          <w:lang w:val="es-AR"/>
        </w:rPr>
        <w:t xml:space="preserve">El </w:t>
      </w:r>
      <w:r w:rsidRPr="00CC1964">
        <w:rPr>
          <w:lang w:val="es-AR"/>
        </w:rPr>
        <w:t>programa</w:t>
      </w:r>
      <w:r>
        <w:rPr>
          <w:lang w:val="es-AR"/>
        </w:rPr>
        <w:t xml:space="preserve"> de </w:t>
      </w:r>
      <w:r w:rsidRPr="00CC1964">
        <w:rPr>
          <w:lang w:val="es-AR"/>
        </w:rPr>
        <w:t xml:space="preserve">financiamiento </w:t>
      </w:r>
      <w:r>
        <w:rPr>
          <w:lang w:val="es-AR"/>
        </w:rPr>
        <w:t xml:space="preserve">con donaciones medianas </w:t>
      </w:r>
      <w:r w:rsidRPr="00CC1964">
        <w:rPr>
          <w:lang w:val="es-AR"/>
        </w:rPr>
        <w:t xml:space="preserve">de IKI </w:t>
      </w:r>
      <w:r>
        <w:rPr>
          <w:lang w:val="es-AR"/>
        </w:rPr>
        <w:t>se dirigen a agentes</w:t>
      </w:r>
      <w:r w:rsidRPr="00CC1964">
        <w:rPr>
          <w:lang w:val="es-AR"/>
        </w:rPr>
        <w:t xml:space="preserve"> </w:t>
      </w:r>
      <w:r>
        <w:rPr>
          <w:lang w:val="es-AR"/>
        </w:rPr>
        <w:t xml:space="preserve">de la sociedad civil </w:t>
      </w:r>
      <w:r w:rsidRPr="00CC1964">
        <w:rPr>
          <w:lang w:val="es-AR"/>
        </w:rPr>
        <w:t xml:space="preserve">en Alemania que trabajan en colaboración con </w:t>
      </w:r>
      <w:r>
        <w:rPr>
          <w:lang w:val="es-AR"/>
        </w:rPr>
        <w:t>asociados</w:t>
      </w:r>
      <w:r w:rsidRPr="00CC1964">
        <w:rPr>
          <w:lang w:val="es-AR"/>
        </w:rPr>
        <w:t xml:space="preserve"> locales en </w:t>
      </w:r>
      <w:r>
        <w:rPr>
          <w:lang w:val="es-AR"/>
        </w:rPr>
        <w:t xml:space="preserve">determinados programas de asistencia </w:t>
      </w:r>
      <w:r w:rsidRPr="00CC1964">
        <w:rPr>
          <w:lang w:val="es-AR"/>
        </w:rPr>
        <w:t xml:space="preserve">al desarrollo </w:t>
      </w:r>
      <w:r>
        <w:rPr>
          <w:lang w:val="es-AR"/>
        </w:rPr>
        <w:t xml:space="preserve">en el exterior </w:t>
      </w:r>
      <w:r w:rsidRPr="00CC1964">
        <w:rPr>
          <w:lang w:val="es-AR"/>
        </w:rPr>
        <w:t xml:space="preserve">- países </w:t>
      </w:r>
      <w:r>
        <w:rPr>
          <w:lang w:val="es-AR"/>
        </w:rPr>
        <w:t>admisibles</w:t>
      </w:r>
      <w:r w:rsidRPr="00CC1964">
        <w:rPr>
          <w:lang w:val="es-AR"/>
        </w:rPr>
        <w:t xml:space="preserve"> </w:t>
      </w:r>
      <w:r>
        <w:rPr>
          <w:lang w:val="es-AR"/>
        </w:rPr>
        <w:t>a cargo de la ejecución</w:t>
      </w:r>
      <w:r w:rsidRPr="00CC1964">
        <w:rPr>
          <w:lang w:val="es-AR"/>
        </w:rPr>
        <w:t>, para poner</w:t>
      </w:r>
      <w:r>
        <w:rPr>
          <w:lang w:val="es-AR"/>
        </w:rPr>
        <w:t xml:space="preserve"> en práctica</w:t>
      </w:r>
      <w:r w:rsidRPr="00CC1964">
        <w:rPr>
          <w:lang w:val="es-AR"/>
        </w:rPr>
        <w:t xml:space="preserve"> medidas </w:t>
      </w:r>
      <w:r>
        <w:rPr>
          <w:lang w:val="es-AR"/>
        </w:rPr>
        <w:t xml:space="preserve">destinadas a </w:t>
      </w:r>
      <w:r w:rsidRPr="00CC1964">
        <w:rPr>
          <w:lang w:val="es-AR"/>
        </w:rPr>
        <w:t xml:space="preserve">intensificar la cooperación </w:t>
      </w:r>
      <w:r>
        <w:rPr>
          <w:lang w:val="es-AR"/>
        </w:rPr>
        <w:t>N</w:t>
      </w:r>
      <w:r w:rsidRPr="00CC1964">
        <w:rPr>
          <w:lang w:val="es-AR"/>
        </w:rPr>
        <w:t>orte-</w:t>
      </w:r>
      <w:r>
        <w:rPr>
          <w:lang w:val="es-AR"/>
        </w:rPr>
        <w:t>S</w:t>
      </w:r>
      <w:r w:rsidRPr="00CC1964">
        <w:rPr>
          <w:lang w:val="es-AR"/>
        </w:rPr>
        <w:t xml:space="preserve">ur </w:t>
      </w:r>
      <w:r>
        <w:rPr>
          <w:lang w:val="es-AR"/>
        </w:rPr>
        <w:t xml:space="preserve">en </w:t>
      </w:r>
      <w:r w:rsidRPr="00CC1964">
        <w:rPr>
          <w:lang w:val="es-AR"/>
        </w:rPr>
        <w:t xml:space="preserve">la acción </w:t>
      </w:r>
      <w:r>
        <w:rPr>
          <w:lang w:val="es-AR"/>
        </w:rPr>
        <w:t xml:space="preserve">sobre </w:t>
      </w:r>
      <w:r w:rsidRPr="00CC1964">
        <w:rPr>
          <w:lang w:val="es-AR"/>
        </w:rPr>
        <w:t xml:space="preserve">el clima, la adaptación a los impactos de los cambios climáticos y la </w:t>
      </w:r>
      <w:r>
        <w:rPr>
          <w:lang w:val="es-AR"/>
        </w:rPr>
        <w:t>conservación de la diversidad biológica</w:t>
      </w:r>
      <w:r w:rsidRPr="00CC1964">
        <w:rPr>
          <w:lang w:val="es-AR"/>
        </w:rPr>
        <w:t xml:space="preserve">. El programa apunta explícitamente </w:t>
      </w:r>
      <w:r>
        <w:rPr>
          <w:lang w:val="es-AR"/>
        </w:rPr>
        <w:t>a fortalecer a los agentes</w:t>
      </w:r>
      <w:r w:rsidRPr="00CC1964">
        <w:rPr>
          <w:lang w:val="es-AR"/>
        </w:rPr>
        <w:t xml:space="preserve"> de la sociedad civil y sus redes internacionales. Específicamente, </w:t>
      </w:r>
      <w:r>
        <w:rPr>
          <w:lang w:val="es-AR"/>
        </w:rPr>
        <w:t xml:space="preserve">las donaciones medianas </w:t>
      </w:r>
      <w:r w:rsidRPr="00CC1964">
        <w:rPr>
          <w:lang w:val="es-AR"/>
        </w:rPr>
        <w:t xml:space="preserve">de IKI </w:t>
      </w:r>
      <w:r>
        <w:rPr>
          <w:lang w:val="es-AR"/>
        </w:rPr>
        <w:t xml:space="preserve">apoyan </w:t>
      </w:r>
      <w:r w:rsidRPr="00CC1964">
        <w:rPr>
          <w:lang w:val="es-AR"/>
        </w:rPr>
        <w:t xml:space="preserve">actividades del proyecto que </w:t>
      </w:r>
      <w:r>
        <w:rPr>
          <w:lang w:val="es-AR"/>
        </w:rPr>
        <w:t xml:space="preserve">impulsan </w:t>
      </w:r>
      <w:r w:rsidRPr="00CC1964">
        <w:rPr>
          <w:lang w:val="es-AR"/>
        </w:rPr>
        <w:t xml:space="preserve">contribuciones innovadoras, ascendentes para </w:t>
      </w:r>
      <w:r>
        <w:rPr>
          <w:lang w:val="es-AR"/>
        </w:rPr>
        <w:t xml:space="preserve">aplicar </w:t>
      </w:r>
      <w:r w:rsidRPr="00CC1964">
        <w:rPr>
          <w:lang w:val="es-AR"/>
        </w:rPr>
        <w:t xml:space="preserve">el </w:t>
      </w:r>
      <w:r>
        <w:rPr>
          <w:lang w:val="es-AR"/>
        </w:rPr>
        <w:t>Acuerdo de París</w:t>
      </w:r>
      <w:r w:rsidRPr="00CC1964">
        <w:rPr>
          <w:lang w:val="es-AR"/>
        </w:rPr>
        <w:t xml:space="preserve"> y </w:t>
      </w:r>
      <w:r>
        <w:rPr>
          <w:lang w:val="es-AR"/>
        </w:rPr>
        <w:t>e</w:t>
      </w:r>
      <w:r w:rsidRPr="00CC1964">
        <w:rPr>
          <w:lang w:val="es-AR"/>
        </w:rPr>
        <w:t xml:space="preserve">l </w:t>
      </w:r>
      <w:r>
        <w:rPr>
          <w:lang w:val="es-AR"/>
        </w:rPr>
        <w:t>C</w:t>
      </w:r>
      <w:r w:rsidRPr="00CC1964">
        <w:rPr>
          <w:lang w:val="es-AR"/>
        </w:rPr>
        <w:t>onvenio sobre</w:t>
      </w:r>
      <w:r>
        <w:rPr>
          <w:lang w:val="es-AR"/>
        </w:rPr>
        <w:t xml:space="preserve"> la</w:t>
      </w:r>
      <w:r w:rsidRPr="00CC1964">
        <w:rPr>
          <w:lang w:val="es-AR"/>
        </w:rPr>
        <w:t xml:space="preserve"> </w:t>
      </w:r>
      <w:r>
        <w:rPr>
          <w:lang w:val="es-AR"/>
        </w:rPr>
        <w:t>D</w:t>
      </w:r>
      <w:r w:rsidRPr="00CC1964">
        <w:rPr>
          <w:lang w:val="es-AR"/>
        </w:rPr>
        <w:t xml:space="preserve">iversidad </w:t>
      </w:r>
      <w:r>
        <w:rPr>
          <w:lang w:val="es-AR"/>
        </w:rPr>
        <w:t>B</w:t>
      </w:r>
      <w:r w:rsidRPr="00CC1964">
        <w:rPr>
          <w:lang w:val="es-AR"/>
        </w:rPr>
        <w:t xml:space="preserve">iológica. Para </w:t>
      </w:r>
      <w:r>
        <w:rPr>
          <w:lang w:val="es-AR"/>
        </w:rPr>
        <w:t>lograrlo</w:t>
      </w:r>
      <w:r w:rsidRPr="00CC1964">
        <w:rPr>
          <w:lang w:val="es-AR"/>
        </w:rPr>
        <w:t>, los sistemas de</w:t>
      </w:r>
      <w:r>
        <w:rPr>
          <w:lang w:val="es-AR"/>
        </w:rPr>
        <w:t>l</w:t>
      </w:r>
      <w:r w:rsidRPr="00CC1964">
        <w:rPr>
          <w:lang w:val="es-AR"/>
        </w:rPr>
        <w:t xml:space="preserve"> BMU </w:t>
      </w:r>
      <w:r>
        <w:rPr>
          <w:lang w:val="es-AR"/>
        </w:rPr>
        <w:t xml:space="preserve">establecen anualmente diferentes </w:t>
      </w:r>
      <w:r w:rsidRPr="00CC1964">
        <w:rPr>
          <w:lang w:val="es-AR"/>
        </w:rPr>
        <w:t>prioridades</w:t>
      </w:r>
      <w:r>
        <w:rPr>
          <w:lang w:val="es-AR"/>
        </w:rPr>
        <w:t xml:space="preserve"> de </w:t>
      </w:r>
      <w:r w:rsidRPr="00CC1964">
        <w:rPr>
          <w:lang w:val="es-AR"/>
        </w:rPr>
        <w:t xml:space="preserve">financiamiento, </w:t>
      </w:r>
      <w:r>
        <w:rPr>
          <w:lang w:val="es-AR"/>
        </w:rPr>
        <w:t xml:space="preserve">a </w:t>
      </w:r>
      <w:r w:rsidRPr="00CC1964">
        <w:rPr>
          <w:lang w:val="es-AR"/>
        </w:rPr>
        <w:t xml:space="preserve">las cuales las partes interesadas pueden solicitar con ideas innovadoras. El procedimiento de selección para las </w:t>
      </w:r>
      <w:r>
        <w:rPr>
          <w:lang w:val="es-AR"/>
        </w:rPr>
        <w:t>donaciones</w:t>
      </w:r>
      <w:r w:rsidRPr="00CC1964">
        <w:rPr>
          <w:lang w:val="es-AR"/>
        </w:rPr>
        <w:t xml:space="preserve"> media</w:t>
      </w:r>
      <w:r>
        <w:rPr>
          <w:lang w:val="es-AR"/>
        </w:rPr>
        <w:t>nas</w:t>
      </w:r>
      <w:r w:rsidRPr="00CC1964">
        <w:rPr>
          <w:lang w:val="es-AR"/>
        </w:rPr>
        <w:t xml:space="preserve"> de IKI </w:t>
      </w:r>
      <w:r>
        <w:rPr>
          <w:lang w:val="es-AR"/>
        </w:rPr>
        <w:t xml:space="preserve">se hace en </w:t>
      </w:r>
      <w:r w:rsidRPr="00CC1964">
        <w:rPr>
          <w:lang w:val="es-AR"/>
        </w:rPr>
        <w:t xml:space="preserve">dos etapas. En la primera fase, se </w:t>
      </w:r>
      <w:r>
        <w:rPr>
          <w:lang w:val="es-AR"/>
        </w:rPr>
        <w:t>presentan</w:t>
      </w:r>
      <w:r w:rsidRPr="00CC1964">
        <w:rPr>
          <w:lang w:val="es-AR"/>
        </w:rPr>
        <w:t xml:space="preserve"> los esbozos del proyecto. Después de </w:t>
      </w:r>
      <w:r>
        <w:rPr>
          <w:lang w:val="es-AR"/>
        </w:rPr>
        <w:t xml:space="preserve">una </w:t>
      </w:r>
      <w:r w:rsidRPr="00CC1964">
        <w:rPr>
          <w:lang w:val="es-AR"/>
        </w:rPr>
        <w:t xml:space="preserve">evaluación positiva, en la segunda etapa del procedimiento </w:t>
      </w:r>
      <w:r>
        <w:rPr>
          <w:lang w:val="es-AR"/>
        </w:rPr>
        <w:t xml:space="preserve">se elaboran </w:t>
      </w:r>
      <w:r w:rsidRPr="00CC1964">
        <w:rPr>
          <w:lang w:val="es-AR"/>
        </w:rPr>
        <w:t>las propuestas de proyecto completas.</w:t>
      </w:r>
    </w:p>
    <w:p w14:paraId="7F6A443B" w14:textId="77777777" w:rsidR="00C3037F" w:rsidRPr="00CC1964" w:rsidRDefault="00C3037F" w:rsidP="00C3037F">
      <w:pPr>
        <w:pStyle w:val="Heading2"/>
        <w:rPr>
          <w:lang w:val="es-AR"/>
        </w:rPr>
      </w:pPr>
      <w:r w:rsidRPr="007000DD">
        <w:rPr>
          <w:lang w:val="es-ES"/>
        </w:rPr>
        <w:t xml:space="preserve">Las pequeñas donaciones de IKI son </w:t>
      </w:r>
      <w:r>
        <w:rPr>
          <w:lang w:val="es-AR"/>
        </w:rPr>
        <w:t xml:space="preserve">efectuadas </w:t>
      </w:r>
      <w:r w:rsidRPr="007000DD">
        <w:rPr>
          <w:lang w:val="es-ES"/>
        </w:rPr>
        <w:t>por GIZ y proporcionan financiamiento dentro de dos componentes:</w:t>
      </w:r>
      <w:r w:rsidRPr="00CC1964">
        <w:rPr>
          <w:lang w:val="es-AR"/>
        </w:rPr>
        <w:t xml:space="preserve"> </w:t>
      </w:r>
      <w:r w:rsidRPr="007000DD">
        <w:rPr>
          <w:lang w:val="es-ES"/>
        </w:rPr>
        <w:t>'C</w:t>
      </w:r>
      <w:proofErr w:type="spellStart"/>
      <w:r>
        <w:rPr>
          <w:lang w:val="es-AR"/>
        </w:rPr>
        <w:t>onvocatorias</w:t>
      </w:r>
      <w:proofErr w:type="spellEnd"/>
      <w:r>
        <w:rPr>
          <w:lang w:val="es-AR"/>
        </w:rPr>
        <w:t xml:space="preserve"> </w:t>
      </w:r>
      <w:r w:rsidRPr="007000DD">
        <w:rPr>
          <w:lang w:val="es-ES"/>
        </w:rPr>
        <w:t>internacionales' e</w:t>
      </w:r>
      <w:r>
        <w:rPr>
          <w:lang w:val="es-AR"/>
        </w:rPr>
        <w:t xml:space="preserve"> </w:t>
      </w:r>
      <w:r w:rsidRPr="007000DD">
        <w:rPr>
          <w:lang w:val="es-ES"/>
        </w:rPr>
        <w:t>'Instituciones d</w:t>
      </w:r>
      <w:r>
        <w:rPr>
          <w:lang w:val="es-AR"/>
        </w:rPr>
        <w:t xml:space="preserve">e </w:t>
      </w:r>
      <w:r w:rsidRPr="007000DD">
        <w:rPr>
          <w:lang w:val="es-ES"/>
        </w:rPr>
        <w:t>financiamiento'.</w:t>
      </w:r>
      <w:r w:rsidRPr="00CC1964">
        <w:rPr>
          <w:lang w:val="es-AR"/>
        </w:rPr>
        <w:t xml:space="preserve"> </w:t>
      </w:r>
      <w:r w:rsidRPr="007000DD">
        <w:rPr>
          <w:lang w:val="es-ES"/>
        </w:rPr>
        <w:t>Ambos componentes financian proyectos e</w:t>
      </w:r>
      <w:r>
        <w:rPr>
          <w:lang w:val="es-AR"/>
        </w:rPr>
        <w:t xml:space="preserve"> </w:t>
      </w:r>
      <w:r w:rsidRPr="007000DD">
        <w:rPr>
          <w:lang w:val="es-ES"/>
        </w:rPr>
        <w:t>iniciativas no lucrativos que a</w:t>
      </w:r>
      <w:r>
        <w:rPr>
          <w:lang w:val="es-AR"/>
        </w:rPr>
        <w:t xml:space="preserve">bordan </w:t>
      </w:r>
      <w:r w:rsidRPr="007000DD">
        <w:rPr>
          <w:lang w:val="es-ES"/>
        </w:rPr>
        <w:t xml:space="preserve">las cuatro áreas de </w:t>
      </w:r>
      <w:r>
        <w:rPr>
          <w:lang w:val="es-AR"/>
        </w:rPr>
        <w:t xml:space="preserve">apoyo </w:t>
      </w:r>
      <w:r w:rsidRPr="007000DD">
        <w:rPr>
          <w:lang w:val="es-ES"/>
        </w:rPr>
        <w:t>de l</w:t>
      </w:r>
      <w:r>
        <w:rPr>
          <w:lang w:val="es-AR"/>
        </w:rPr>
        <w:t xml:space="preserve">a </w:t>
      </w:r>
      <w:r w:rsidRPr="007000DD">
        <w:rPr>
          <w:lang w:val="es-ES"/>
        </w:rPr>
        <w:t>IKI:</w:t>
      </w:r>
      <w:r w:rsidRPr="00CC1964">
        <w:rPr>
          <w:lang w:val="es-AR"/>
        </w:rPr>
        <w:t xml:space="preserve"> </w:t>
      </w:r>
      <w:r w:rsidRPr="007000DD">
        <w:rPr>
          <w:lang w:val="es-ES"/>
        </w:rPr>
        <w:t xml:space="preserve">mitigación de </w:t>
      </w:r>
      <w:r w:rsidRPr="00CC1964">
        <w:rPr>
          <w:lang w:val="es-AR"/>
        </w:rPr>
        <w:t xml:space="preserve">las </w:t>
      </w:r>
      <w:r w:rsidRPr="007000DD">
        <w:rPr>
          <w:lang w:val="es-ES"/>
        </w:rPr>
        <w:t xml:space="preserve">emisiones de </w:t>
      </w:r>
      <w:r w:rsidRPr="00CC1964">
        <w:rPr>
          <w:lang w:val="es-AR"/>
        </w:rPr>
        <w:t xml:space="preserve">los </w:t>
      </w:r>
      <w:r w:rsidRPr="007000DD">
        <w:rPr>
          <w:lang w:val="es-ES"/>
        </w:rPr>
        <w:t xml:space="preserve">gases con efecto de invernadero, adaptación a </w:t>
      </w:r>
      <w:r w:rsidRPr="00CC1964">
        <w:rPr>
          <w:lang w:val="es-AR"/>
        </w:rPr>
        <w:t xml:space="preserve">los </w:t>
      </w:r>
      <w:r w:rsidRPr="007000DD">
        <w:rPr>
          <w:lang w:val="es-ES"/>
        </w:rPr>
        <w:t xml:space="preserve">impactos de </w:t>
      </w:r>
      <w:r w:rsidRPr="00CC1964">
        <w:rPr>
          <w:lang w:val="es-AR"/>
        </w:rPr>
        <w:t xml:space="preserve">los </w:t>
      </w:r>
      <w:r w:rsidRPr="007000DD">
        <w:rPr>
          <w:lang w:val="es-ES"/>
        </w:rPr>
        <w:t xml:space="preserve">cambios climáticos, </w:t>
      </w:r>
      <w:r>
        <w:rPr>
          <w:lang w:val="es-AR"/>
        </w:rPr>
        <w:t xml:space="preserve">conservación de sumideros naturales de </w:t>
      </w:r>
      <w:r w:rsidRPr="0077264D">
        <w:rPr>
          <w:lang w:val="es-AR"/>
        </w:rPr>
        <w:t>carbono</w:t>
      </w:r>
      <w:r w:rsidRPr="007000DD">
        <w:rPr>
          <w:lang w:val="es-ES"/>
        </w:rPr>
        <w:t>/REDD+</w:t>
      </w:r>
      <w:r w:rsidRPr="00CC1964">
        <w:rPr>
          <w:rStyle w:val="FootnoteReference"/>
          <w:lang w:val="es-AR"/>
        </w:rPr>
        <w:t>,</w:t>
      </w:r>
      <w:r w:rsidRPr="003D09A6">
        <w:rPr>
          <w:rStyle w:val="FootnoteReference"/>
          <w:lang w:val="es-AR"/>
        </w:rPr>
        <w:footnoteReference w:id="72"/>
      </w:r>
      <w:r w:rsidRPr="00CC1964">
        <w:rPr>
          <w:lang w:val="es-AR"/>
        </w:rPr>
        <w:t xml:space="preserve"> y </w:t>
      </w:r>
      <w:r>
        <w:rPr>
          <w:lang w:val="es-AR"/>
        </w:rPr>
        <w:t xml:space="preserve">conservación </w:t>
      </w:r>
      <w:r w:rsidRPr="00CC1964">
        <w:rPr>
          <w:lang w:val="es-AR"/>
        </w:rPr>
        <w:t>de la diversidad biológica. Los proyectos bajo</w:t>
      </w:r>
      <w:r>
        <w:rPr>
          <w:lang w:val="es-AR"/>
        </w:rPr>
        <w:t xml:space="preserve"> el</w:t>
      </w:r>
      <w:r w:rsidRPr="00CC1964">
        <w:rPr>
          <w:lang w:val="es-AR"/>
        </w:rPr>
        <w:t xml:space="preserve"> componente '</w:t>
      </w:r>
      <w:r>
        <w:rPr>
          <w:lang w:val="es-AR"/>
        </w:rPr>
        <w:t>Convocatorias internacionales</w:t>
      </w:r>
      <w:r w:rsidRPr="00CC1964">
        <w:rPr>
          <w:lang w:val="es-AR"/>
        </w:rPr>
        <w:t xml:space="preserve">' se </w:t>
      </w:r>
      <w:r>
        <w:rPr>
          <w:lang w:val="es-AR"/>
        </w:rPr>
        <w:t xml:space="preserve">seleccionan a través de convocatorias anuales </w:t>
      </w:r>
      <w:r w:rsidRPr="00CC1964">
        <w:rPr>
          <w:lang w:val="es-AR"/>
        </w:rPr>
        <w:t>para presentar propuestas con un procedimiento de selección de un</w:t>
      </w:r>
      <w:r>
        <w:rPr>
          <w:lang w:val="es-AR"/>
        </w:rPr>
        <w:t>a</w:t>
      </w:r>
      <w:r w:rsidRPr="00CC1964">
        <w:rPr>
          <w:lang w:val="es-AR"/>
        </w:rPr>
        <w:t xml:space="preserve"> sol</w:t>
      </w:r>
      <w:r>
        <w:rPr>
          <w:lang w:val="es-AR"/>
        </w:rPr>
        <w:t>a</w:t>
      </w:r>
      <w:r w:rsidRPr="00CC1964">
        <w:rPr>
          <w:lang w:val="es-AR"/>
        </w:rPr>
        <w:t xml:space="preserve"> </w:t>
      </w:r>
      <w:r>
        <w:rPr>
          <w:lang w:val="es-AR"/>
        </w:rPr>
        <w:t>etapa</w:t>
      </w:r>
      <w:r w:rsidRPr="00CC1964">
        <w:rPr>
          <w:lang w:val="es-AR"/>
        </w:rPr>
        <w:t>. Bajo</w:t>
      </w:r>
      <w:r>
        <w:rPr>
          <w:lang w:val="es-AR"/>
        </w:rPr>
        <w:t xml:space="preserve"> el componente</w:t>
      </w:r>
      <w:r w:rsidRPr="00CC1964">
        <w:rPr>
          <w:lang w:val="es-AR"/>
        </w:rPr>
        <w:t xml:space="preserve"> '</w:t>
      </w:r>
      <w:r>
        <w:rPr>
          <w:lang w:val="es-AR"/>
        </w:rPr>
        <w:t>I</w:t>
      </w:r>
      <w:r w:rsidRPr="00CC1964">
        <w:rPr>
          <w:lang w:val="es-AR"/>
        </w:rPr>
        <w:t xml:space="preserve">nstituciones </w:t>
      </w:r>
      <w:r>
        <w:rPr>
          <w:lang w:val="es-AR"/>
        </w:rPr>
        <w:t>de F</w:t>
      </w:r>
      <w:r w:rsidRPr="00CC1964">
        <w:rPr>
          <w:lang w:val="es-AR"/>
        </w:rPr>
        <w:t xml:space="preserve">inanciamiento', las instituciones nacionales y regionales reciben </w:t>
      </w:r>
      <w:r>
        <w:rPr>
          <w:lang w:val="es-AR"/>
        </w:rPr>
        <w:t xml:space="preserve">apoyo </w:t>
      </w:r>
      <w:r w:rsidRPr="00CC1964">
        <w:rPr>
          <w:lang w:val="es-AR"/>
        </w:rPr>
        <w:t>técnic</w:t>
      </w:r>
      <w:r>
        <w:rPr>
          <w:lang w:val="es-AR"/>
        </w:rPr>
        <w:t>o</w:t>
      </w:r>
      <w:r w:rsidRPr="00CC1964">
        <w:rPr>
          <w:lang w:val="es-AR"/>
        </w:rPr>
        <w:t xml:space="preserve"> y financier</w:t>
      </w:r>
      <w:r>
        <w:rPr>
          <w:lang w:val="es-AR"/>
        </w:rPr>
        <w:t>o</w:t>
      </w:r>
      <w:r w:rsidRPr="00CC1964">
        <w:rPr>
          <w:lang w:val="es-AR"/>
        </w:rPr>
        <w:t xml:space="preserve"> para </w:t>
      </w:r>
      <w:r>
        <w:rPr>
          <w:lang w:val="es-AR"/>
        </w:rPr>
        <w:t xml:space="preserve">hacer convocatorias </w:t>
      </w:r>
      <w:r w:rsidRPr="00CC1964">
        <w:rPr>
          <w:lang w:val="es-AR"/>
        </w:rPr>
        <w:t xml:space="preserve">para presentar propuestas o proporcionar fondos en un </w:t>
      </w:r>
      <w:r>
        <w:rPr>
          <w:lang w:val="es-AR"/>
        </w:rPr>
        <w:t xml:space="preserve">ámbito </w:t>
      </w:r>
      <w:r w:rsidRPr="00CC1964">
        <w:rPr>
          <w:lang w:val="es-AR"/>
        </w:rPr>
        <w:t>local.  En ambos componentes, el desarrollo de capacidad es una parte importante e integra</w:t>
      </w:r>
      <w:r>
        <w:rPr>
          <w:lang w:val="es-AR"/>
        </w:rPr>
        <w:t>l</w:t>
      </w:r>
      <w:r w:rsidRPr="00CC1964">
        <w:rPr>
          <w:lang w:val="es-AR"/>
        </w:rPr>
        <w:t xml:space="preserve"> para </w:t>
      </w:r>
      <w:r>
        <w:rPr>
          <w:lang w:val="es-AR"/>
        </w:rPr>
        <w:t xml:space="preserve">fortalecer mundialmente </w:t>
      </w:r>
      <w:r w:rsidRPr="00CC1964">
        <w:rPr>
          <w:lang w:val="es-AR"/>
        </w:rPr>
        <w:t>a</w:t>
      </w:r>
      <w:r>
        <w:rPr>
          <w:lang w:val="es-AR"/>
        </w:rPr>
        <w:t xml:space="preserve"> los</w:t>
      </w:r>
      <w:r w:rsidRPr="00CC1964">
        <w:rPr>
          <w:lang w:val="es-AR"/>
        </w:rPr>
        <w:t xml:space="preserve"> </w:t>
      </w:r>
      <w:r>
        <w:rPr>
          <w:lang w:val="es-AR"/>
        </w:rPr>
        <w:t>agente</w:t>
      </w:r>
      <w:r w:rsidRPr="00CC1964">
        <w:rPr>
          <w:lang w:val="es-AR"/>
        </w:rPr>
        <w:t xml:space="preserve">s </w:t>
      </w:r>
      <w:r>
        <w:rPr>
          <w:lang w:val="es-AR"/>
        </w:rPr>
        <w:t xml:space="preserve">que actúan en el ámbito </w:t>
      </w:r>
      <w:r w:rsidRPr="00CC1964">
        <w:rPr>
          <w:lang w:val="es-AR"/>
        </w:rPr>
        <w:t>del clima y de la diversidad biológica y a</w:t>
      </w:r>
      <w:r>
        <w:rPr>
          <w:lang w:val="es-AR"/>
        </w:rPr>
        <w:t xml:space="preserve">lentar </w:t>
      </w:r>
      <w:r w:rsidRPr="00CC1964">
        <w:rPr>
          <w:lang w:val="es-AR"/>
        </w:rPr>
        <w:t>a est</w:t>
      </w:r>
      <w:r>
        <w:rPr>
          <w:lang w:val="es-AR"/>
        </w:rPr>
        <w:t>o</w:t>
      </w:r>
      <w:r w:rsidRPr="00CC1964">
        <w:rPr>
          <w:lang w:val="es-AR"/>
        </w:rPr>
        <w:t>s organi</w:t>
      </w:r>
      <w:r>
        <w:rPr>
          <w:lang w:val="es-AR"/>
        </w:rPr>
        <w:t xml:space="preserve">smos </w:t>
      </w:r>
      <w:r w:rsidRPr="00CC1964">
        <w:rPr>
          <w:lang w:val="es-AR"/>
        </w:rPr>
        <w:t xml:space="preserve">que </w:t>
      </w:r>
      <w:r>
        <w:rPr>
          <w:lang w:val="es-AR"/>
        </w:rPr>
        <w:t xml:space="preserve">agilicen </w:t>
      </w:r>
      <w:r w:rsidRPr="00CC1964">
        <w:rPr>
          <w:lang w:val="es-AR"/>
        </w:rPr>
        <w:t>su papel como agentes de cambio.</w:t>
      </w:r>
      <w:r w:rsidRPr="00465029">
        <w:rPr>
          <w:rStyle w:val="FootnoteReference"/>
          <w:lang w:val="es-AR"/>
        </w:rPr>
        <w:footnoteReference w:id="73"/>
      </w:r>
    </w:p>
    <w:p w14:paraId="2AC894EE" w14:textId="77777777" w:rsidR="00C3037F" w:rsidRPr="00CC1964" w:rsidRDefault="00C3037F" w:rsidP="00C3037F">
      <w:pPr>
        <w:keepNext/>
        <w:jc w:val="left"/>
        <w:rPr>
          <w:i/>
          <w:u w:val="single"/>
          <w:lang w:val="es-AR"/>
        </w:rPr>
      </w:pPr>
      <w:r w:rsidRPr="00CC1964">
        <w:rPr>
          <w:i/>
          <w:u w:val="single"/>
          <w:lang w:val="es-AR"/>
        </w:rPr>
        <w:t>Gobierno de Italia</w:t>
      </w:r>
      <w:r w:rsidRPr="00CC1964">
        <w:rPr>
          <w:lang w:val="es-AR"/>
        </w:rPr>
        <w:t xml:space="preserve"> </w:t>
      </w:r>
    </w:p>
    <w:p w14:paraId="6C062DEC" w14:textId="77777777" w:rsidR="00C3037F" w:rsidRPr="00CC1964" w:rsidRDefault="00C3037F" w:rsidP="00C3037F">
      <w:pPr>
        <w:keepNext/>
        <w:rPr>
          <w:i/>
          <w:color w:val="333333"/>
          <w:shd w:val="clear" w:color="auto" w:fill="FFFFFF"/>
          <w:lang w:val="es-AR"/>
        </w:rPr>
      </w:pPr>
    </w:p>
    <w:p w14:paraId="441CB12B" w14:textId="77777777" w:rsidR="00C3037F" w:rsidRPr="00CC1964" w:rsidRDefault="00C3037F" w:rsidP="00C3037F">
      <w:pPr>
        <w:keepNext/>
        <w:rPr>
          <w:i/>
          <w:color w:val="333333"/>
          <w:shd w:val="clear" w:color="auto" w:fill="FFFFFF"/>
          <w:lang w:val="es-AR"/>
        </w:rPr>
      </w:pPr>
      <w:r>
        <w:rPr>
          <w:i/>
          <w:color w:val="333333"/>
          <w:shd w:val="clear" w:color="auto" w:fill="FFFFFF"/>
          <w:lang w:val="es-AR"/>
        </w:rPr>
        <w:t>Antecedentes</w:t>
      </w:r>
    </w:p>
    <w:p w14:paraId="1BC590F8" w14:textId="77777777" w:rsidR="00C3037F" w:rsidRPr="00CC1964" w:rsidRDefault="00C3037F" w:rsidP="00C3037F">
      <w:pPr>
        <w:keepNext/>
        <w:rPr>
          <w:color w:val="333333"/>
          <w:shd w:val="clear" w:color="auto" w:fill="FFFFFF"/>
          <w:lang w:val="es-AR"/>
        </w:rPr>
      </w:pPr>
    </w:p>
    <w:p w14:paraId="0557457A" w14:textId="77777777" w:rsidR="00C3037F" w:rsidRPr="00CC1964" w:rsidRDefault="00C3037F" w:rsidP="00C3037F">
      <w:pPr>
        <w:pStyle w:val="Heading1"/>
        <w:rPr>
          <w:shd w:val="clear" w:color="auto" w:fill="FFFFFF"/>
          <w:lang w:val="es-AR"/>
        </w:rPr>
      </w:pPr>
      <w:r w:rsidRPr="00CC1964">
        <w:rPr>
          <w:rStyle w:val="ident211228"/>
          <w:color w:val="333333"/>
          <w:bdr w:val="none" w:sz="0" w:space="0" w:color="auto" w:frame="1"/>
          <w:shd w:val="clear" w:color="auto" w:fill="FFFFFF"/>
          <w:lang w:val="es-AR"/>
        </w:rPr>
        <w:t xml:space="preserve">La </w:t>
      </w:r>
      <w:r>
        <w:rPr>
          <w:rStyle w:val="ident211228"/>
          <w:color w:val="333333"/>
          <w:bdr w:val="none" w:sz="0" w:space="0" w:color="auto" w:frame="1"/>
          <w:shd w:val="clear" w:color="auto" w:fill="FFFFFF"/>
          <w:lang w:val="es-AR"/>
        </w:rPr>
        <w:t>Agencia Italiana de Cooperación para el Desarrollo</w:t>
      </w:r>
      <w:r w:rsidRPr="00CC1964">
        <w:rPr>
          <w:shd w:val="clear" w:color="auto" w:fill="FFFFFF"/>
          <w:lang w:val="es-AR"/>
        </w:rPr>
        <w:t xml:space="preserve"> (AICS</w:t>
      </w:r>
      <w:r>
        <w:rPr>
          <w:shd w:val="clear" w:color="auto" w:fill="FFFFFF"/>
          <w:lang w:val="es-AR"/>
        </w:rPr>
        <w:t>, por su sigla en italiano</w:t>
      </w:r>
      <w:r w:rsidRPr="00CC1964">
        <w:rPr>
          <w:shd w:val="clear" w:color="auto" w:fill="FFFFFF"/>
          <w:lang w:val="es-AR"/>
        </w:rPr>
        <w:t xml:space="preserve">) es una de </w:t>
      </w:r>
      <w:r>
        <w:rPr>
          <w:shd w:val="clear" w:color="auto" w:fill="FFFFFF"/>
          <w:lang w:val="es-AR"/>
        </w:rPr>
        <w:t xml:space="preserve">las </w:t>
      </w:r>
      <w:r w:rsidRPr="00CC1964">
        <w:rPr>
          <w:shd w:val="clear" w:color="auto" w:fill="FFFFFF"/>
          <w:lang w:val="es-AR"/>
        </w:rPr>
        <w:t xml:space="preserve">innovaciones clave establecidas por la </w:t>
      </w:r>
      <w:r w:rsidRPr="00CC1964">
        <w:rPr>
          <w:bdr w:val="none" w:sz="0" w:space="0" w:color="auto" w:frame="1"/>
          <w:shd w:val="clear" w:color="auto" w:fill="FFFFFF"/>
          <w:lang w:val="es-AR"/>
        </w:rPr>
        <w:t>ley italiana sobre cooperación internacional </w:t>
      </w:r>
      <w:r w:rsidRPr="00CC1964">
        <w:rPr>
          <w:shd w:val="clear" w:color="auto" w:fill="FFFFFF"/>
          <w:lang w:val="es-AR"/>
        </w:rPr>
        <w:t>(</w:t>
      </w:r>
      <w:r>
        <w:rPr>
          <w:shd w:val="clear" w:color="auto" w:fill="FFFFFF"/>
          <w:lang w:val="es-AR"/>
        </w:rPr>
        <w:t xml:space="preserve">Ley </w:t>
      </w:r>
      <w:r w:rsidRPr="00CC1964">
        <w:rPr>
          <w:shd w:val="clear" w:color="auto" w:fill="FFFFFF"/>
          <w:lang w:val="es-AR"/>
        </w:rPr>
        <w:t>no. 125/2014).</w:t>
      </w:r>
      <w:r w:rsidRPr="00CC1964">
        <w:rPr>
          <w:lang w:val="es-AR"/>
        </w:rPr>
        <w:t xml:space="preserve"> </w:t>
      </w:r>
      <w:r w:rsidRPr="00CC1964">
        <w:rPr>
          <w:shd w:val="clear" w:color="auto" w:fill="FFFFFF"/>
          <w:lang w:val="es-AR"/>
        </w:rPr>
        <w:t xml:space="preserve">La </w:t>
      </w:r>
      <w:r>
        <w:rPr>
          <w:shd w:val="clear" w:color="auto" w:fill="FFFFFF"/>
          <w:lang w:val="es-AR"/>
        </w:rPr>
        <w:t>A</w:t>
      </w:r>
      <w:r w:rsidRPr="00CC1964">
        <w:rPr>
          <w:shd w:val="clear" w:color="auto" w:fill="FFFFFF"/>
          <w:lang w:val="es-AR"/>
        </w:rPr>
        <w:t>gencia comenzó a actuar en enero </w:t>
      </w:r>
      <w:r>
        <w:rPr>
          <w:shd w:val="clear" w:color="auto" w:fill="FFFFFF"/>
          <w:lang w:val="es-AR"/>
        </w:rPr>
        <w:t xml:space="preserve">de </w:t>
      </w:r>
      <w:r w:rsidRPr="00CC1964">
        <w:rPr>
          <w:shd w:val="clear" w:color="auto" w:fill="FFFFFF"/>
          <w:lang w:val="es-AR"/>
        </w:rPr>
        <w:t xml:space="preserve">2016, con el </w:t>
      </w:r>
      <w:r>
        <w:rPr>
          <w:shd w:val="clear" w:color="auto" w:fill="FFFFFF"/>
          <w:lang w:val="es-AR"/>
        </w:rPr>
        <w:t xml:space="preserve">propósito </w:t>
      </w:r>
      <w:r w:rsidRPr="00CC1964">
        <w:rPr>
          <w:shd w:val="clear" w:color="auto" w:fill="FFFFFF"/>
          <w:lang w:val="es-AR"/>
        </w:rPr>
        <w:t>de alinear</w:t>
      </w:r>
      <w:r>
        <w:rPr>
          <w:shd w:val="clear" w:color="auto" w:fill="FFFFFF"/>
          <w:lang w:val="es-AR"/>
        </w:rPr>
        <w:t xml:space="preserve"> a</w:t>
      </w:r>
      <w:r w:rsidRPr="00CC1964">
        <w:rPr>
          <w:shd w:val="clear" w:color="auto" w:fill="FFFFFF"/>
          <w:lang w:val="es-AR"/>
        </w:rPr>
        <w:t xml:space="preserve"> Italia con sus principales </w:t>
      </w:r>
      <w:r>
        <w:rPr>
          <w:shd w:val="clear" w:color="auto" w:fill="FFFFFF"/>
          <w:lang w:val="es-AR"/>
        </w:rPr>
        <w:t>asociados</w:t>
      </w:r>
      <w:r w:rsidRPr="00CC1964">
        <w:rPr>
          <w:shd w:val="clear" w:color="auto" w:fill="FFFFFF"/>
          <w:lang w:val="es-AR"/>
        </w:rPr>
        <w:t xml:space="preserve"> europeos y </w:t>
      </w:r>
      <w:r>
        <w:rPr>
          <w:shd w:val="clear" w:color="auto" w:fill="FFFFFF"/>
          <w:lang w:val="es-AR"/>
        </w:rPr>
        <w:t>mundial</w:t>
      </w:r>
      <w:r w:rsidRPr="00CC1964">
        <w:rPr>
          <w:shd w:val="clear" w:color="auto" w:fill="FFFFFF"/>
          <w:lang w:val="es-AR"/>
        </w:rPr>
        <w:t xml:space="preserve">es en el esfuerzo </w:t>
      </w:r>
      <w:r>
        <w:rPr>
          <w:shd w:val="clear" w:color="auto" w:fill="FFFFFF"/>
          <w:lang w:val="es-AR"/>
        </w:rPr>
        <w:t xml:space="preserve">por </w:t>
      </w:r>
      <w:r w:rsidRPr="00CC1964">
        <w:rPr>
          <w:shd w:val="clear" w:color="auto" w:fill="FFFFFF"/>
          <w:lang w:val="es-AR"/>
        </w:rPr>
        <w:t>el desarrollo.</w:t>
      </w:r>
      <w:r w:rsidRPr="00CC1964">
        <w:rPr>
          <w:lang w:val="es-AR"/>
        </w:rPr>
        <w:t xml:space="preserve">  </w:t>
      </w:r>
      <w:r w:rsidRPr="00CC1964">
        <w:rPr>
          <w:shd w:val="clear" w:color="auto" w:fill="FFFFFF"/>
          <w:lang w:val="es-AR"/>
        </w:rPr>
        <w:t xml:space="preserve">La </w:t>
      </w:r>
      <w:r>
        <w:rPr>
          <w:shd w:val="clear" w:color="auto" w:fill="FFFFFF"/>
          <w:lang w:val="es-AR"/>
        </w:rPr>
        <w:t>A</w:t>
      </w:r>
      <w:r w:rsidRPr="00CC1964">
        <w:rPr>
          <w:shd w:val="clear" w:color="auto" w:fill="FFFFFF"/>
          <w:lang w:val="es-AR"/>
        </w:rPr>
        <w:t xml:space="preserve">gencia </w:t>
      </w:r>
      <w:r>
        <w:rPr>
          <w:shd w:val="clear" w:color="auto" w:fill="FFFFFF"/>
          <w:lang w:val="es-AR"/>
        </w:rPr>
        <w:t xml:space="preserve">se compromete a </w:t>
      </w:r>
      <w:r w:rsidRPr="00CC1964">
        <w:rPr>
          <w:shd w:val="clear" w:color="auto" w:fill="FFFFFF"/>
          <w:lang w:val="es-AR"/>
        </w:rPr>
        <w:t>apoyar la gestión y el uso sostenibles de</w:t>
      </w:r>
      <w:r>
        <w:rPr>
          <w:shd w:val="clear" w:color="auto" w:fill="FFFFFF"/>
          <w:lang w:val="es-AR"/>
        </w:rPr>
        <w:t xml:space="preserve"> los</w:t>
      </w:r>
      <w:r w:rsidRPr="00CC1964">
        <w:rPr>
          <w:shd w:val="clear" w:color="auto" w:fill="FFFFFF"/>
          <w:lang w:val="es-AR"/>
        </w:rPr>
        <w:t xml:space="preserve"> recursos naturales </w:t>
      </w:r>
      <w:r>
        <w:rPr>
          <w:shd w:val="clear" w:color="auto" w:fill="FFFFFF"/>
          <w:lang w:val="es-AR"/>
        </w:rPr>
        <w:t xml:space="preserve">mediante </w:t>
      </w:r>
      <w:r w:rsidRPr="00CC1964">
        <w:rPr>
          <w:shd w:val="clear" w:color="auto" w:fill="FFFFFF"/>
          <w:lang w:val="es-AR"/>
        </w:rPr>
        <w:t xml:space="preserve">acciones en los países </w:t>
      </w:r>
      <w:r>
        <w:rPr>
          <w:shd w:val="clear" w:color="auto" w:fill="FFFFFF"/>
          <w:lang w:val="es-AR"/>
        </w:rPr>
        <w:t>asociados</w:t>
      </w:r>
      <w:r w:rsidRPr="00CC1964">
        <w:rPr>
          <w:shd w:val="clear" w:color="auto" w:fill="FFFFFF"/>
          <w:lang w:val="es-AR"/>
        </w:rPr>
        <w:t xml:space="preserve"> para proteger el agua, el aire y el suelo, y para preservar</w:t>
      </w:r>
      <w:r>
        <w:rPr>
          <w:shd w:val="clear" w:color="auto" w:fill="FFFFFF"/>
          <w:lang w:val="es-AR"/>
        </w:rPr>
        <w:t xml:space="preserve"> la </w:t>
      </w:r>
      <w:r w:rsidRPr="00CC1964">
        <w:rPr>
          <w:shd w:val="clear" w:color="auto" w:fill="FFFFFF"/>
          <w:lang w:val="es-AR"/>
        </w:rPr>
        <w:t>diversidad biológica y combatir la desertificación.</w:t>
      </w:r>
      <w:r w:rsidRPr="00CC1964">
        <w:rPr>
          <w:lang w:val="es-AR"/>
        </w:rPr>
        <w:t xml:space="preserve"> </w:t>
      </w:r>
      <w:r>
        <w:rPr>
          <w:lang w:val="es-AR"/>
        </w:rPr>
        <w:t xml:space="preserve">Además, </w:t>
      </w:r>
      <w:r w:rsidRPr="00CC1964">
        <w:rPr>
          <w:shd w:val="clear" w:color="auto" w:fill="FFFFFF"/>
          <w:lang w:val="es-AR"/>
        </w:rPr>
        <w:t>las prioridades de</w:t>
      </w:r>
      <w:r>
        <w:rPr>
          <w:shd w:val="clear" w:color="auto" w:fill="FFFFFF"/>
          <w:lang w:val="es-AR"/>
        </w:rPr>
        <w:t xml:space="preserve"> </w:t>
      </w:r>
      <w:r w:rsidRPr="00CC1964">
        <w:rPr>
          <w:shd w:val="clear" w:color="auto" w:fill="FFFFFF"/>
          <w:lang w:val="es-AR"/>
        </w:rPr>
        <w:t>l</w:t>
      </w:r>
      <w:r>
        <w:rPr>
          <w:shd w:val="clear" w:color="auto" w:fill="FFFFFF"/>
          <w:lang w:val="es-AR"/>
        </w:rPr>
        <w:t>a</w:t>
      </w:r>
      <w:r w:rsidRPr="00CC1964">
        <w:rPr>
          <w:shd w:val="clear" w:color="auto" w:fill="FFFFFF"/>
          <w:lang w:val="es-AR"/>
        </w:rPr>
        <w:t xml:space="preserve"> AICS incluyen </w:t>
      </w:r>
      <w:r>
        <w:rPr>
          <w:shd w:val="clear" w:color="auto" w:fill="FFFFFF"/>
          <w:lang w:val="es-AR"/>
        </w:rPr>
        <w:t xml:space="preserve">la aplicación </w:t>
      </w:r>
      <w:r w:rsidRPr="00CC1964">
        <w:rPr>
          <w:shd w:val="clear" w:color="auto" w:fill="FFFFFF"/>
          <w:lang w:val="es-AR"/>
        </w:rPr>
        <w:t xml:space="preserve">de medidas para atenuar los efectos de los cambios climáticos y fomentar </w:t>
      </w:r>
      <w:r>
        <w:rPr>
          <w:shd w:val="clear" w:color="auto" w:fill="FFFFFF"/>
          <w:lang w:val="es-AR"/>
        </w:rPr>
        <w:t>resiliencia a los mismos</w:t>
      </w:r>
      <w:r w:rsidRPr="00CC1964">
        <w:rPr>
          <w:shd w:val="clear" w:color="auto" w:fill="FFFFFF"/>
          <w:lang w:val="es-AR"/>
        </w:rPr>
        <w:t>.</w:t>
      </w:r>
      <w:r w:rsidRPr="00CC1964">
        <w:rPr>
          <w:lang w:val="es-AR"/>
        </w:rPr>
        <w:t xml:space="preserve"> </w:t>
      </w:r>
      <w:r w:rsidRPr="00CC1964">
        <w:rPr>
          <w:shd w:val="clear" w:color="auto" w:fill="FFFFFF"/>
          <w:lang w:val="es-AR"/>
        </w:rPr>
        <w:t>Esto pod</w:t>
      </w:r>
      <w:r>
        <w:rPr>
          <w:shd w:val="clear" w:color="auto" w:fill="FFFFFF"/>
          <w:lang w:val="es-AR"/>
        </w:rPr>
        <w:t>r</w:t>
      </w:r>
      <w:r w:rsidRPr="00CC1964">
        <w:rPr>
          <w:shd w:val="clear" w:color="auto" w:fill="FFFFFF"/>
          <w:lang w:val="es-AR"/>
        </w:rPr>
        <w:t xml:space="preserve">ía incluir proyectos </w:t>
      </w:r>
      <w:r>
        <w:rPr>
          <w:shd w:val="clear" w:color="auto" w:fill="FFFFFF"/>
          <w:lang w:val="es-AR"/>
        </w:rPr>
        <w:t xml:space="preserve">relativos a la </w:t>
      </w:r>
      <w:r w:rsidRPr="00CC1964">
        <w:rPr>
          <w:shd w:val="clear" w:color="auto" w:fill="FFFFFF"/>
          <w:lang w:val="es-AR"/>
        </w:rPr>
        <w:t>eficiencia energética en</w:t>
      </w:r>
      <w:r>
        <w:rPr>
          <w:shd w:val="clear" w:color="auto" w:fill="FFFFFF"/>
          <w:lang w:val="es-AR"/>
        </w:rPr>
        <w:t xml:space="preserve"> el sector de</w:t>
      </w:r>
      <w:r w:rsidRPr="00CC1964">
        <w:rPr>
          <w:shd w:val="clear" w:color="auto" w:fill="FFFFFF"/>
          <w:lang w:val="es-AR"/>
        </w:rPr>
        <w:t xml:space="preserve"> equipo</w:t>
      </w:r>
      <w:r>
        <w:rPr>
          <w:shd w:val="clear" w:color="auto" w:fill="FFFFFF"/>
          <w:lang w:val="es-AR"/>
        </w:rPr>
        <w:t>s</w:t>
      </w:r>
      <w:r w:rsidRPr="00CC1964">
        <w:rPr>
          <w:shd w:val="clear" w:color="auto" w:fill="FFFFFF"/>
          <w:lang w:val="es-AR"/>
        </w:rPr>
        <w:t xml:space="preserve"> de refrigeración, climatización y bombas de calor y </w:t>
      </w:r>
      <w:r>
        <w:rPr>
          <w:shd w:val="clear" w:color="auto" w:fill="FFFFFF"/>
          <w:lang w:val="es-AR"/>
        </w:rPr>
        <w:t xml:space="preserve">el subsector de </w:t>
      </w:r>
      <w:r w:rsidRPr="00CC1964">
        <w:rPr>
          <w:shd w:val="clear" w:color="auto" w:fill="FFFFFF"/>
          <w:lang w:val="es-AR"/>
        </w:rPr>
        <w:t>espuma</w:t>
      </w:r>
      <w:r>
        <w:rPr>
          <w:shd w:val="clear" w:color="auto" w:fill="FFFFFF"/>
          <w:lang w:val="es-AR"/>
        </w:rPr>
        <w:t>s</w:t>
      </w:r>
      <w:r w:rsidRPr="00CC1964">
        <w:rPr>
          <w:shd w:val="clear" w:color="auto" w:fill="FFFFFF"/>
          <w:lang w:val="es-AR"/>
        </w:rPr>
        <w:t>.</w:t>
      </w:r>
    </w:p>
    <w:p w14:paraId="00110276" w14:textId="77777777" w:rsidR="00C3037F" w:rsidRPr="00CC1964" w:rsidRDefault="00C3037F" w:rsidP="00C3037F">
      <w:pPr>
        <w:rPr>
          <w:i/>
          <w:color w:val="333333"/>
          <w:shd w:val="clear" w:color="auto" w:fill="FFFFFF"/>
          <w:lang w:val="es-AR"/>
        </w:rPr>
      </w:pPr>
      <w:r w:rsidRPr="00CC1964">
        <w:rPr>
          <w:i/>
          <w:color w:val="333333"/>
          <w:shd w:val="clear" w:color="auto" w:fill="FFFFFF"/>
          <w:lang w:val="es-AR"/>
        </w:rPr>
        <w:t>Admisibilidad</w:t>
      </w:r>
    </w:p>
    <w:p w14:paraId="279811A1" w14:textId="77777777" w:rsidR="00C3037F" w:rsidRPr="00CC1964" w:rsidRDefault="00C3037F" w:rsidP="00C3037F">
      <w:pPr>
        <w:rPr>
          <w:lang w:val="es-AR"/>
        </w:rPr>
      </w:pPr>
    </w:p>
    <w:p w14:paraId="0FE92024" w14:textId="77777777" w:rsidR="00C3037F" w:rsidRPr="00CC1964" w:rsidRDefault="00C3037F" w:rsidP="00C3037F">
      <w:pPr>
        <w:pStyle w:val="Heading1"/>
        <w:rPr>
          <w:lang w:val="es-AR"/>
        </w:rPr>
      </w:pPr>
      <w:r w:rsidRPr="00CC1964">
        <w:rPr>
          <w:lang w:val="es-AR"/>
        </w:rPr>
        <w:t xml:space="preserve">Los siguientes son países </w:t>
      </w:r>
      <w:r>
        <w:rPr>
          <w:lang w:val="es-AR"/>
        </w:rPr>
        <w:t xml:space="preserve">prioritarios para </w:t>
      </w:r>
      <w:r w:rsidRPr="00CC1964">
        <w:rPr>
          <w:lang w:val="es-AR"/>
        </w:rPr>
        <w:t xml:space="preserve">la cooperación italiana. </w:t>
      </w:r>
    </w:p>
    <w:p w14:paraId="7D82AD3C" w14:textId="77777777" w:rsidR="00C3037F" w:rsidRPr="00CC1964" w:rsidRDefault="00C3037F" w:rsidP="00C3037F">
      <w:pPr>
        <w:pStyle w:val="Heading2"/>
        <w:rPr>
          <w:lang w:val="es-AR" w:eastAsia="en-CA"/>
        </w:rPr>
      </w:pPr>
      <w:r w:rsidRPr="00CC1964">
        <w:rPr>
          <w:lang w:val="es-AR"/>
        </w:rPr>
        <w:t xml:space="preserve">África </w:t>
      </w:r>
      <w:r>
        <w:rPr>
          <w:lang w:val="es-AR"/>
        </w:rPr>
        <w:t>S</w:t>
      </w:r>
      <w:r w:rsidRPr="00CC1964">
        <w:rPr>
          <w:lang w:val="es-AR"/>
        </w:rPr>
        <w:t xml:space="preserve">ubsahariana: Burkina Faso, Senegal, Níger, Etiopía, </w:t>
      </w:r>
      <w:proofErr w:type="spellStart"/>
      <w:r w:rsidRPr="00CC1964">
        <w:rPr>
          <w:lang w:val="es-AR"/>
        </w:rPr>
        <w:t>Kenya</w:t>
      </w:r>
      <w:proofErr w:type="spellEnd"/>
      <w:r w:rsidRPr="00CC1964">
        <w:rPr>
          <w:lang w:val="es-AR"/>
        </w:rPr>
        <w:t xml:space="preserve">, Somalia, Sudán, Sudán del </w:t>
      </w:r>
      <w:r>
        <w:rPr>
          <w:lang w:val="es-AR"/>
        </w:rPr>
        <w:t>S</w:t>
      </w:r>
      <w:r w:rsidRPr="00CC1964">
        <w:rPr>
          <w:lang w:val="es-AR"/>
        </w:rPr>
        <w:t>ur, Mozambique;</w:t>
      </w:r>
    </w:p>
    <w:p w14:paraId="193CE4CA" w14:textId="77777777" w:rsidR="00C3037F" w:rsidRPr="00CC1964" w:rsidRDefault="00C3037F" w:rsidP="00C3037F">
      <w:pPr>
        <w:pStyle w:val="Heading2"/>
        <w:rPr>
          <w:lang w:val="es-AR" w:eastAsia="en-CA"/>
        </w:rPr>
      </w:pPr>
      <w:r w:rsidRPr="00CC1964">
        <w:rPr>
          <w:lang w:val="es-AR"/>
        </w:rPr>
        <w:t>Mediterráneo: Egipto, Túnez;</w:t>
      </w:r>
    </w:p>
    <w:p w14:paraId="5021D4F3" w14:textId="77777777" w:rsidR="00C3037F" w:rsidRPr="00CC1964" w:rsidRDefault="00C3037F" w:rsidP="00C3037F">
      <w:pPr>
        <w:pStyle w:val="Heading2"/>
        <w:rPr>
          <w:lang w:val="es-AR" w:eastAsia="en-CA"/>
        </w:rPr>
      </w:pPr>
      <w:r w:rsidRPr="00CC1964">
        <w:rPr>
          <w:lang w:val="es-AR"/>
        </w:rPr>
        <w:t>Oriente Medio: Líbano, Palestina;</w:t>
      </w:r>
    </w:p>
    <w:p w14:paraId="3CF357A1" w14:textId="77777777" w:rsidR="00C3037F" w:rsidRPr="00CC1964" w:rsidRDefault="00C3037F" w:rsidP="00C3037F">
      <w:pPr>
        <w:pStyle w:val="Heading2"/>
        <w:rPr>
          <w:lang w:val="es-AR" w:eastAsia="en-CA"/>
        </w:rPr>
      </w:pPr>
      <w:r w:rsidRPr="00CC1964">
        <w:rPr>
          <w:lang w:val="es-AR"/>
        </w:rPr>
        <w:t>Balcanes: Albania;</w:t>
      </w:r>
    </w:p>
    <w:p w14:paraId="5E757DCC" w14:textId="77777777" w:rsidR="00C3037F" w:rsidRPr="00CC1964" w:rsidRDefault="00C3037F" w:rsidP="00C3037F">
      <w:pPr>
        <w:pStyle w:val="Heading2"/>
        <w:rPr>
          <w:lang w:val="es-AR" w:eastAsia="en-CA"/>
        </w:rPr>
      </w:pPr>
      <w:r>
        <w:rPr>
          <w:lang w:val="es-AR"/>
        </w:rPr>
        <w:t>América Latina</w:t>
      </w:r>
      <w:r w:rsidRPr="00CC1964">
        <w:rPr>
          <w:lang w:val="es-AR"/>
        </w:rPr>
        <w:t xml:space="preserve"> y el Caribe: </w:t>
      </w:r>
      <w:r>
        <w:rPr>
          <w:lang w:val="es-AR"/>
        </w:rPr>
        <w:t>E</w:t>
      </w:r>
      <w:r w:rsidRPr="00CC1964">
        <w:rPr>
          <w:lang w:val="es-AR"/>
        </w:rPr>
        <w:t xml:space="preserve">stado </w:t>
      </w:r>
      <w:r>
        <w:rPr>
          <w:lang w:val="es-AR"/>
        </w:rPr>
        <w:t>P</w:t>
      </w:r>
      <w:r w:rsidRPr="00CC1964">
        <w:rPr>
          <w:lang w:val="es-AR"/>
        </w:rPr>
        <w:t>lurinacional de Bolivia, Cuba, El Salvador;</w:t>
      </w:r>
    </w:p>
    <w:p w14:paraId="5C67F1CB" w14:textId="77777777" w:rsidR="00C3037F" w:rsidRPr="00CC1964" w:rsidRDefault="00C3037F" w:rsidP="00C3037F">
      <w:pPr>
        <w:pStyle w:val="Heading2"/>
        <w:rPr>
          <w:lang w:val="es-AR" w:eastAsia="en-CA"/>
        </w:rPr>
      </w:pPr>
      <w:r w:rsidRPr="00CC1964">
        <w:rPr>
          <w:lang w:val="es-AR"/>
        </w:rPr>
        <w:t>Asia: Afganistán, Myanmar, Pakistán.</w:t>
      </w:r>
    </w:p>
    <w:p w14:paraId="1AB3EE29" w14:textId="77777777" w:rsidR="00C3037F" w:rsidRPr="00CC1964" w:rsidRDefault="00C3037F" w:rsidP="00C3037F">
      <w:pPr>
        <w:pStyle w:val="Heading1"/>
        <w:rPr>
          <w:lang w:val="es-AR"/>
        </w:rPr>
      </w:pPr>
      <w:r w:rsidRPr="00CC1964">
        <w:rPr>
          <w:lang w:val="es-AR"/>
        </w:rPr>
        <w:t xml:space="preserve">No hay </w:t>
      </w:r>
      <w:r>
        <w:rPr>
          <w:lang w:val="es-AR"/>
        </w:rPr>
        <w:t xml:space="preserve">un </w:t>
      </w:r>
      <w:r w:rsidRPr="00CC1964">
        <w:rPr>
          <w:lang w:val="es-AR"/>
        </w:rPr>
        <w:t xml:space="preserve">nivel mínimo de financiación definido para los proyectos; no </w:t>
      </w:r>
      <w:r>
        <w:rPr>
          <w:lang w:val="es-AR"/>
        </w:rPr>
        <w:t xml:space="preserve">pasar de </w:t>
      </w:r>
      <w:r w:rsidRPr="00CC1964">
        <w:rPr>
          <w:lang w:val="es-AR"/>
        </w:rPr>
        <w:t>2 millones</w:t>
      </w:r>
      <w:r>
        <w:rPr>
          <w:lang w:val="es-AR"/>
        </w:rPr>
        <w:t xml:space="preserve"> € </w:t>
      </w:r>
      <w:r w:rsidRPr="00CC1964">
        <w:rPr>
          <w:lang w:val="es-AR"/>
        </w:rPr>
        <w:t>(2,2 millones</w:t>
      </w:r>
      <w:r>
        <w:rPr>
          <w:lang w:val="es-AR"/>
        </w:rPr>
        <w:t xml:space="preserve"> $EUA</w:t>
      </w:r>
      <w:r w:rsidRPr="00CC1964">
        <w:rPr>
          <w:lang w:val="es-AR"/>
        </w:rPr>
        <w:t>) y s</w:t>
      </w:r>
      <w:r>
        <w:rPr>
          <w:lang w:val="es-AR"/>
        </w:rPr>
        <w:t>on</w:t>
      </w:r>
      <w:r w:rsidRPr="00CC1964">
        <w:rPr>
          <w:lang w:val="es-AR"/>
        </w:rPr>
        <w:t xml:space="preserve"> </w:t>
      </w:r>
      <w:r>
        <w:rPr>
          <w:lang w:val="es-AR"/>
        </w:rPr>
        <w:t>donaciones</w:t>
      </w:r>
      <w:r w:rsidRPr="00CC1964">
        <w:rPr>
          <w:lang w:val="es-AR"/>
        </w:rPr>
        <w:t>, aunque la entidad de ejecución proporcione cofinancia</w:t>
      </w:r>
      <w:r>
        <w:rPr>
          <w:lang w:val="es-AR"/>
        </w:rPr>
        <w:t>miento</w:t>
      </w:r>
      <w:r w:rsidRPr="00CC1964">
        <w:rPr>
          <w:lang w:val="es-AR"/>
        </w:rPr>
        <w:t>.</w:t>
      </w:r>
    </w:p>
    <w:p w14:paraId="03C46693" w14:textId="77777777" w:rsidR="00C3037F" w:rsidRPr="00CC1964" w:rsidRDefault="00C3037F" w:rsidP="00C3037F">
      <w:pPr>
        <w:rPr>
          <w:i/>
          <w:lang w:val="es-AR"/>
        </w:rPr>
      </w:pPr>
      <w:r w:rsidRPr="00CC1964">
        <w:rPr>
          <w:i/>
          <w:lang w:val="es-AR"/>
        </w:rPr>
        <w:t>Políticas y procedimientos</w:t>
      </w:r>
    </w:p>
    <w:p w14:paraId="209FDA6A" w14:textId="77777777" w:rsidR="00C3037F" w:rsidRPr="00CC1964" w:rsidRDefault="00C3037F" w:rsidP="00C3037F">
      <w:pPr>
        <w:rPr>
          <w:i/>
          <w:lang w:val="es-AR"/>
        </w:rPr>
      </w:pPr>
    </w:p>
    <w:p w14:paraId="2F8AD326" w14:textId="77777777" w:rsidR="00C3037F" w:rsidRPr="004D136F" w:rsidRDefault="00C3037F" w:rsidP="00C3037F">
      <w:pPr>
        <w:pStyle w:val="Heading1"/>
        <w:rPr>
          <w:color w:val="000000"/>
          <w:sz w:val="24"/>
          <w:szCs w:val="24"/>
          <w:shd w:val="clear" w:color="auto" w:fill="FFFFFF"/>
          <w:lang w:val="es-AR"/>
        </w:rPr>
      </w:pPr>
      <w:r w:rsidRPr="004D136F">
        <w:rPr>
          <w:color w:val="000000"/>
          <w:sz w:val="24"/>
          <w:szCs w:val="24"/>
          <w:shd w:val="clear" w:color="auto" w:fill="FFFFFF"/>
          <w:lang w:val="es-AR"/>
        </w:rPr>
        <w:t xml:space="preserve">El proyecto considerado para financiar incluiría donaciones y </w:t>
      </w:r>
      <w:r>
        <w:rPr>
          <w:color w:val="000000"/>
          <w:sz w:val="24"/>
          <w:szCs w:val="24"/>
          <w:shd w:val="clear" w:color="auto" w:fill="FFFFFF"/>
          <w:lang w:val="es-AR"/>
        </w:rPr>
        <w:t>subvenciones no reembolsables</w:t>
      </w:r>
      <w:r w:rsidRPr="004D136F">
        <w:rPr>
          <w:color w:val="000000"/>
          <w:sz w:val="24"/>
          <w:szCs w:val="24"/>
          <w:shd w:val="clear" w:color="auto" w:fill="FFFFFF"/>
          <w:lang w:val="es-AR"/>
        </w:rPr>
        <w:t>.</w:t>
      </w:r>
      <w:r w:rsidRPr="004D136F">
        <w:rPr>
          <w:sz w:val="24"/>
          <w:szCs w:val="24"/>
          <w:lang w:val="es-AR"/>
        </w:rPr>
        <w:t xml:space="preserve"> </w:t>
      </w:r>
      <w:r w:rsidRPr="004D136F">
        <w:rPr>
          <w:color w:val="000000"/>
          <w:sz w:val="24"/>
          <w:szCs w:val="24"/>
          <w:shd w:val="clear" w:color="auto" w:fill="FFFFFF"/>
          <w:lang w:val="es-AR"/>
        </w:rPr>
        <w:t xml:space="preserve">Sobre una base anual, </w:t>
      </w:r>
      <w:r>
        <w:rPr>
          <w:color w:val="000000"/>
          <w:sz w:val="24"/>
          <w:szCs w:val="24"/>
          <w:shd w:val="clear" w:color="auto" w:fill="FFFFFF"/>
          <w:lang w:val="es-AR"/>
        </w:rPr>
        <w:t xml:space="preserve">la </w:t>
      </w:r>
      <w:r w:rsidRPr="004D136F">
        <w:rPr>
          <w:color w:val="000000"/>
          <w:sz w:val="24"/>
          <w:szCs w:val="24"/>
          <w:shd w:val="clear" w:color="auto" w:fill="FFFFFF"/>
          <w:lang w:val="es-AR"/>
        </w:rPr>
        <w:t>AICS invita a</w:t>
      </w:r>
      <w:r>
        <w:rPr>
          <w:color w:val="000000"/>
          <w:sz w:val="24"/>
          <w:szCs w:val="24"/>
          <w:shd w:val="clear" w:color="auto" w:fill="FFFFFF"/>
          <w:lang w:val="es-AR"/>
        </w:rPr>
        <w:t xml:space="preserve"> las ONG</w:t>
      </w:r>
      <w:r w:rsidRPr="004D136F">
        <w:rPr>
          <w:color w:val="000000"/>
          <w:sz w:val="24"/>
          <w:szCs w:val="24"/>
          <w:shd w:val="clear" w:color="auto" w:fill="FFFFFF"/>
          <w:lang w:val="es-AR"/>
        </w:rPr>
        <w:t xml:space="preserve">, </w:t>
      </w:r>
      <w:r>
        <w:rPr>
          <w:color w:val="000000"/>
          <w:sz w:val="24"/>
          <w:szCs w:val="24"/>
          <w:shd w:val="clear" w:color="auto" w:fill="FFFFFF"/>
          <w:lang w:val="es-AR"/>
        </w:rPr>
        <w:t xml:space="preserve">las </w:t>
      </w:r>
      <w:r w:rsidRPr="004D136F">
        <w:rPr>
          <w:color w:val="000000"/>
          <w:sz w:val="24"/>
          <w:szCs w:val="24"/>
          <w:shd w:val="clear" w:color="auto" w:fill="FFFFFF"/>
          <w:lang w:val="es-AR"/>
        </w:rPr>
        <w:t>empresas privadas y</w:t>
      </w:r>
      <w:r>
        <w:rPr>
          <w:color w:val="000000"/>
          <w:sz w:val="24"/>
          <w:szCs w:val="24"/>
          <w:shd w:val="clear" w:color="auto" w:fill="FFFFFF"/>
          <w:lang w:val="es-AR"/>
        </w:rPr>
        <w:t xml:space="preserve"> </w:t>
      </w:r>
      <w:r w:rsidRPr="004D136F">
        <w:rPr>
          <w:color w:val="000000"/>
          <w:sz w:val="24"/>
          <w:szCs w:val="24"/>
          <w:shd w:val="clear" w:color="auto" w:fill="FFFFFF"/>
          <w:lang w:val="es-AR"/>
        </w:rPr>
        <w:t>las regiones/pequeñas</w:t>
      </w:r>
      <w:r>
        <w:rPr>
          <w:color w:val="000000"/>
          <w:sz w:val="24"/>
          <w:szCs w:val="24"/>
          <w:shd w:val="clear" w:color="auto" w:fill="FFFFFF"/>
          <w:lang w:val="es-AR"/>
        </w:rPr>
        <w:t xml:space="preserve"> </w:t>
      </w:r>
      <w:r w:rsidRPr="004D136F">
        <w:rPr>
          <w:color w:val="000000"/>
          <w:sz w:val="24"/>
          <w:szCs w:val="24"/>
          <w:shd w:val="clear" w:color="auto" w:fill="FFFFFF"/>
          <w:lang w:val="es-AR"/>
        </w:rPr>
        <w:t xml:space="preserve">ciudades </w:t>
      </w:r>
      <w:r>
        <w:rPr>
          <w:color w:val="000000"/>
          <w:sz w:val="24"/>
          <w:szCs w:val="24"/>
          <w:shd w:val="clear" w:color="auto" w:fill="FFFFFF"/>
          <w:lang w:val="es-AR"/>
        </w:rPr>
        <w:t xml:space="preserve">a que presenten propuestas </w:t>
      </w:r>
      <w:r w:rsidRPr="004D136F">
        <w:rPr>
          <w:color w:val="000000"/>
          <w:sz w:val="24"/>
          <w:szCs w:val="24"/>
          <w:shd w:val="clear" w:color="auto" w:fill="FFFFFF"/>
          <w:lang w:val="es-AR"/>
        </w:rPr>
        <w:t xml:space="preserve">para proyectos que </w:t>
      </w:r>
      <w:r>
        <w:rPr>
          <w:color w:val="000000"/>
          <w:sz w:val="24"/>
          <w:szCs w:val="24"/>
          <w:shd w:val="clear" w:color="auto" w:fill="FFFFFF"/>
          <w:lang w:val="es-AR"/>
        </w:rPr>
        <w:t xml:space="preserve">abarquen </w:t>
      </w:r>
      <w:r w:rsidRPr="004D136F">
        <w:rPr>
          <w:color w:val="000000"/>
          <w:sz w:val="24"/>
          <w:szCs w:val="24"/>
          <w:shd w:val="clear" w:color="auto" w:fill="FFFFFF"/>
          <w:lang w:val="es-AR"/>
        </w:rPr>
        <w:t>áreas que son prioridades de desarrollo para el gobierno de Italia.</w:t>
      </w:r>
      <w:r w:rsidRPr="004D136F">
        <w:rPr>
          <w:sz w:val="24"/>
          <w:szCs w:val="24"/>
          <w:lang w:val="es-AR"/>
        </w:rPr>
        <w:t xml:space="preserve"> </w:t>
      </w:r>
      <w:r w:rsidRPr="004D136F">
        <w:rPr>
          <w:color w:val="000000"/>
          <w:sz w:val="24"/>
          <w:szCs w:val="24"/>
          <w:shd w:val="clear" w:color="auto" w:fill="FFFFFF"/>
          <w:lang w:val="es-AR"/>
        </w:rPr>
        <w:t xml:space="preserve">Los </w:t>
      </w:r>
      <w:r>
        <w:rPr>
          <w:color w:val="000000"/>
          <w:sz w:val="24"/>
          <w:szCs w:val="24"/>
          <w:shd w:val="clear" w:color="auto" w:fill="FFFFFF"/>
          <w:lang w:val="es-AR"/>
        </w:rPr>
        <w:t xml:space="preserve">proponentes pueden presentar </w:t>
      </w:r>
      <w:r w:rsidRPr="004D136F">
        <w:rPr>
          <w:color w:val="000000"/>
          <w:sz w:val="24"/>
          <w:szCs w:val="24"/>
          <w:shd w:val="clear" w:color="auto" w:fill="FFFFFF"/>
          <w:lang w:val="es-AR"/>
        </w:rPr>
        <w:t>proyectos</w:t>
      </w:r>
      <w:r>
        <w:rPr>
          <w:color w:val="000000"/>
          <w:sz w:val="24"/>
          <w:szCs w:val="24"/>
          <w:shd w:val="clear" w:color="auto" w:fill="FFFFFF"/>
          <w:lang w:val="es-AR"/>
        </w:rPr>
        <w:t xml:space="preserve"> pertinentes</w:t>
      </w:r>
      <w:r w:rsidRPr="004D136F">
        <w:rPr>
          <w:color w:val="000000"/>
          <w:sz w:val="24"/>
          <w:szCs w:val="24"/>
          <w:shd w:val="clear" w:color="auto" w:fill="FFFFFF"/>
          <w:lang w:val="es-AR"/>
        </w:rPr>
        <w:t xml:space="preserve">, incluyendo </w:t>
      </w:r>
      <w:r>
        <w:rPr>
          <w:color w:val="000000"/>
          <w:sz w:val="24"/>
          <w:szCs w:val="24"/>
          <w:shd w:val="clear" w:color="auto" w:fill="FFFFFF"/>
          <w:lang w:val="es-AR"/>
        </w:rPr>
        <w:t xml:space="preserve">los relativos </w:t>
      </w:r>
      <w:r w:rsidRPr="004D136F">
        <w:rPr>
          <w:color w:val="000000"/>
          <w:sz w:val="24"/>
          <w:szCs w:val="24"/>
          <w:shd w:val="clear" w:color="auto" w:fill="FFFFFF"/>
          <w:lang w:val="es-AR"/>
        </w:rPr>
        <w:t xml:space="preserve">a </w:t>
      </w:r>
      <w:r>
        <w:rPr>
          <w:color w:val="000000"/>
          <w:sz w:val="24"/>
          <w:szCs w:val="24"/>
          <w:shd w:val="clear" w:color="auto" w:fill="FFFFFF"/>
          <w:lang w:val="es-AR"/>
        </w:rPr>
        <w:t xml:space="preserve">la </w:t>
      </w:r>
      <w:r w:rsidRPr="004D136F">
        <w:rPr>
          <w:color w:val="000000"/>
          <w:sz w:val="24"/>
          <w:szCs w:val="24"/>
          <w:shd w:val="clear" w:color="auto" w:fill="FFFFFF"/>
          <w:lang w:val="es-AR"/>
        </w:rPr>
        <w:t xml:space="preserve">eficiencia energética </w:t>
      </w:r>
      <w:r>
        <w:rPr>
          <w:color w:val="000000"/>
          <w:sz w:val="24"/>
          <w:szCs w:val="24"/>
          <w:shd w:val="clear" w:color="auto" w:fill="FFFFFF"/>
          <w:lang w:val="es-AR"/>
        </w:rPr>
        <w:t xml:space="preserve">al tiempo que reducen los </w:t>
      </w:r>
      <w:r w:rsidRPr="004D136F">
        <w:rPr>
          <w:color w:val="000000"/>
          <w:sz w:val="24"/>
          <w:szCs w:val="24"/>
          <w:shd w:val="clear" w:color="auto" w:fill="FFFFFF"/>
          <w:lang w:val="es-AR"/>
        </w:rPr>
        <w:t>HFC.</w:t>
      </w:r>
      <w:r w:rsidRPr="004D136F">
        <w:rPr>
          <w:sz w:val="24"/>
          <w:szCs w:val="24"/>
          <w:lang w:val="es-AR"/>
        </w:rPr>
        <w:t xml:space="preserve"> </w:t>
      </w:r>
      <w:r w:rsidRPr="004D136F">
        <w:rPr>
          <w:color w:val="000000"/>
          <w:sz w:val="24"/>
          <w:szCs w:val="24"/>
          <w:shd w:val="clear" w:color="auto" w:fill="FFFFFF"/>
          <w:lang w:val="es-AR"/>
        </w:rPr>
        <w:t>En gran parte, los</w:t>
      </w:r>
      <w:r>
        <w:rPr>
          <w:color w:val="000000"/>
          <w:sz w:val="24"/>
          <w:szCs w:val="24"/>
          <w:shd w:val="clear" w:color="auto" w:fill="FFFFFF"/>
          <w:lang w:val="es-AR"/>
        </w:rPr>
        <w:t xml:space="preserve"> proponentes elaboran los</w:t>
      </w:r>
      <w:r w:rsidRPr="004D136F">
        <w:rPr>
          <w:color w:val="000000"/>
          <w:sz w:val="24"/>
          <w:szCs w:val="24"/>
          <w:shd w:val="clear" w:color="auto" w:fill="FFFFFF"/>
          <w:lang w:val="es-AR"/>
        </w:rPr>
        <w:t xml:space="preserve"> proyectos en </w:t>
      </w:r>
      <w:r>
        <w:rPr>
          <w:color w:val="000000"/>
          <w:sz w:val="24"/>
          <w:szCs w:val="24"/>
          <w:shd w:val="clear" w:color="auto" w:fill="FFFFFF"/>
          <w:lang w:val="es-AR"/>
        </w:rPr>
        <w:t xml:space="preserve">estrecha colaboración </w:t>
      </w:r>
      <w:r w:rsidRPr="004D136F">
        <w:rPr>
          <w:color w:val="000000"/>
          <w:sz w:val="24"/>
          <w:szCs w:val="24"/>
          <w:shd w:val="clear" w:color="auto" w:fill="FFFFFF"/>
          <w:lang w:val="es-AR"/>
        </w:rPr>
        <w:t xml:space="preserve">y </w:t>
      </w:r>
      <w:r>
        <w:rPr>
          <w:color w:val="000000"/>
          <w:sz w:val="24"/>
          <w:szCs w:val="24"/>
          <w:shd w:val="clear" w:color="auto" w:fill="FFFFFF"/>
          <w:lang w:val="es-AR"/>
        </w:rPr>
        <w:t xml:space="preserve">apoyo </w:t>
      </w:r>
      <w:r w:rsidRPr="004D136F">
        <w:rPr>
          <w:color w:val="000000"/>
          <w:sz w:val="24"/>
          <w:szCs w:val="24"/>
          <w:shd w:val="clear" w:color="auto" w:fill="FFFFFF"/>
          <w:lang w:val="es-AR"/>
        </w:rPr>
        <w:t>de las oficinas de</w:t>
      </w:r>
      <w:r>
        <w:rPr>
          <w:color w:val="000000"/>
          <w:sz w:val="24"/>
          <w:szCs w:val="24"/>
          <w:shd w:val="clear" w:color="auto" w:fill="FFFFFF"/>
          <w:lang w:val="es-AR"/>
        </w:rPr>
        <w:t xml:space="preserve"> los</w:t>
      </w:r>
      <w:r w:rsidRPr="004D136F">
        <w:rPr>
          <w:color w:val="000000"/>
          <w:sz w:val="24"/>
          <w:szCs w:val="24"/>
          <w:shd w:val="clear" w:color="auto" w:fill="FFFFFF"/>
          <w:lang w:val="es-AR"/>
        </w:rPr>
        <w:t xml:space="preserve"> países priori</w:t>
      </w:r>
      <w:r>
        <w:rPr>
          <w:color w:val="000000"/>
          <w:sz w:val="24"/>
          <w:szCs w:val="24"/>
          <w:shd w:val="clear" w:color="auto" w:fill="FFFFFF"/>
          <w:lang w:val="es-AR"/>
        </w:rPr>
        <w:t>tarios</w:t>
      </w:r>
      <w:r w:rsidRPr="004D136F">
        <w:rPr>
          <w:color w:val="000000"/>
          <w:sz w:val="24"/>
          <w:szCs w:val="24"/>
          <w:shd w:val="clear" w:color="auto" w:fill="FFFFFF"/>
          <w:lang w:val="es-AR"/>
        </w:rPr>
        <w:t>.</w:t>
      </w:r>
      <w:r w:rsidRPr="004D136F">
        <w:rPr>
          <w:sz w:val="24"/>
          <w:szCs w:val="24"/>
          <w:lang w:val="es-AR"/>
        </w:rPr>
        <w:t xml:space="preserve"> </w:t>
      </w:r>
      <w:r>
        <w:rPr>
          <w:sz w:val="24"/>
          <w:szCs w:val="24"/>
          <w:lang w:val="es-AR"/>
        </w:rPr>
        <w:t xml:space="preserve">El examen </w:t>
      </w:r>
      <w:r w:rsidRPr="004D136F">
        <w:rPr>
          <w:color w:val="000000"/>
          <w:sz w:val="24"/>
          <w:szCs w:val="24"/>
          <w:shd w:val="clear" w:color="auto" w:fill="FFFFFF"/>
          <w:lang w:val="es-AR"/>
        </w:rPr>
        <w:t>de proyectos se emprende en las oficinas del país basad</w:t>
      </w:r>
      <w:r>
        <w:rPr>
          <w:color w:val="000000"/>
          <w:sz w:val="24"/>
          <w:szCs w:val="24"/>
          <w:shd w:val="clear" w:color="auto" w:fill="FFFFFF"/>
          <w:lang w:val="es-AR"/>
        </w:rPr>
        <w:t>o</w:t>
      </w:r>
      <w:r w:rsidRPr="004D136F">
        <w:rPr>
          <w:color w:val="000000"/>
          <w:sz w:val="24"/>
          <w:szCs w:val="24"/>
          <w:shd w:val="clear" w:color="auto" w:fill="FFFFFF"/>
          <w:lang w:val="es-AR"/>
        </w:rPr>
        <w:t xml:space="preserve"> en la preparación del proyecto y otr</w:t>
      </w:r>
      <w:r>
        <w:rPr>
          <w:color w:val="000000"/>
          <w:sz w:val="24"/>
          <w:szCs w:val="24"/>
          <w:shd w:val="clear" w:color="auto" w:fill="FFFFFF"/>
          <w:lang w:val="es-AR"/>
        </w:rPr>
        <w:t xml:space="preserve">as directrices de políticas </w:t>
      </w:r>
      <w:r w:rsidRPr="004D136F">
        <w:rPr>
          <w:color w:val="000000"/>
          <w:sz w:val="24"/>
          <w:szCs w:val="24"/>
          <w:shd w:val="clear" w:color="auto" w:fill="FFFFFF"/>
          <w:lang w:val="es-AR"/>
        </w:rPr>
        <w:t>pertinente</w:t>
      </w:r>
      <w:r>
        <w:rPr>
          <w:color w:val="000000"/>
          <w:sz w:val="24"/>
          <w:szCs w:val="24"/>
          <w:shd w:val="clear" w:color="auto" w:fill="FFFFFF"/>
          <w:lang w:val="es-AR"/>
        </w:rPr>
        <w:t>s</w:t>
      </w:r>
      <w:r w:rsidRPr="004D136F">
        <w:rPr>
          <w:color w:val="000000"/>
          <w:sz w:val="24"/>
          <w:szCs w:val="24"/>
          <w:shd w:val="clear" w:color="auto" w:fill="FFFFFF"/>
          <w:lang w:val="es-AR"/>
        </w:rPr>
        <w:t>.</w:t>
      </w:r>
      <w:r w:rsidRPr="004D136F">
        <w:rPr>
          <w:sz w:val="24"/>
          <w:szCs w:val="24"/>
          <w:lang w:val="es-AR"/>
        </w:rPr>
        <w:t xml:space="preserve"> </w:t>
      </w:r>
      <w:r>
        <w:rPr>
          <w:sz w:val="24"/>
          <w:szCs w:val="24"/>
          <w:lang w:val="es-AR"/>
        </w:rPr>
        <w:t>Luego, e</w:t>
      </w:r>
      <w:r w:rsidRPr="004D136F">
        <w:rPr>
          <w:color w:val="000000"/>
          <w:sz w:val="24"/>
          <w:szCs w:val="24"/>
          <w:shd w:val="clear" w:color="auto" w:fill="FFFFFF"/>
          <w:lang w:val="es-AR"/>
        </w:rPr>
        <w:t xml:space="preserve">sos proyectos se envían a </w:t>
      </w:r>
      <w:r>
        <w:rPr>
          <w:color w:val="000000"/>
          <w:sz w:val="24"/>
          <w:szCs w:val="24"/>
          <w:shd w:val="clear" w:color="auto" w:fill="FFFFFF"/>
          <w:lang w:val="es-AR"/>
        </w:rPr>
        <w:t xml:space="preserve">la sede social </w:t>
      </w:r>
      <w:r w:rsidRPr="004D136F">
        <w:rPr>
          <w:color w:val="000000"/>
          <w:sz w:val="24"/>
          <w:szCs w:val="24"/>
          <w:shd w:val="clear" w:color="auto" w:fill="FFFFFF"/>
          <w:lang w:val="es-AR"/>
        </w:rPr>
        <w:t>para su consideración final y aprobación.</w:t>
      </w:r>
      <w:r w:rsidRPr="004D136F">
        <w:rPr>
          <w:sz w:val="24"/>
          <w:szCs w:val="24"/>
          <w:lang w:val="es-AR"/>
        </w:rPr>
        <w:t xml:space="preserve"> </w:t>
      </w:r>
    </w:p>
    <w:p w14:paraId="7BD32CF2" w14:textId="77777777" w:rsidR="00C3037F" w:rsidRPr="00CC1964" w:rsidRDefault="00C3037F" w:rsidP="00C3037F">
      <w:pPr>
        <w:jc w:val="left"/>
        <w:rPr>
          <w:i/>
          <w:u w:val="single"/>
          <w:lang w:val="es-AR"/>
        </w:rPr>
      </w:pPr>
      <w:r w:rsidRPr="00CC1964">
        <w:rPr>
          <w:i/>
          <w:u w:val="single"/>
          <w:lang w:val="es-AR"/>
        </w:rPr>
        <w:t>Gobierno de los Países Bajos</w:t>
      </w:r>
      <w:r w:rsidRPr="00CC1964">
        <w:rPr>
          <w:lang w:val="es-AR"/>
        </w:rPr>
        <w:t xml:space="preserve"> </w:t>
      </w:r>
    </w:p>
    <w:p w14:paraId="6F703F71" w14:textId="77777777" w:rsidR="00C3037F" w:rsidRPr="00CC1964" w:rsidRDefault="00C3037F" w:rsidP="00C3037F">
      <w:pPr>
        <w:jc w:val="left"/>
        <w:rPr>
          <w:b/>
          <w:u w:val="single"/>
          <w:lang w:val="es-AR"/>
        </w:rPr>
      </w:pPr>
    </w:p>
    <w:p w14:paraId="403EB1E2" w14:textId="77777777" w:rsidR="00C3037F" w:rsidRPr="00CC1964" w:rsidRDefault="00C3037F" w:rsidP="00C3037F">
      <w:pPr>
        <w:rPr>
          <w:i/>
          <w:lang w:val="es-AR"/>
        </w:rPr>
      </w:pPr>
      <w:r>
        <w:rPr>
          <w:i/>
          <w:lang w:val="es-AR"/>
        </w:rPr>
        <w:t>Antecedentes</w:t>
      </w:r>
    </w:p>
    <w:p w14:paraId="403B113B" w14:textId="77777777" w:rsidR="00C3037F" w:rsidRPr="00CC1964" w:rsidRDefault="00C3037F" w:rsidP="00C3037F">
      <w:pPr>
        <w:rPr>
          <w:lang w:val="es-AR"/>
        </w:rPr>
      </w:pPr>
    </w:p>
    <w:p w14:paraId="3510CE04" w14:textId="77777777" w:rsidR="00C3037F" w:rsidRPr="00CC1964" w:rsidRDefault="00C3037F" w:rsidP="00C3037F">
      <w:pPr>
        <w:pStyle w:val="Heading1"/>
        <w:rPr>
          <w:lang w:val="es-AR"/>
        </w:rPr>
      </w:pPr>
      <w:r w:rsidRPr="00CC1964">
        <w:rPr>
          <w:lang w:val="es-AR"/>
        </w:rPr>
        <w:t xml:space="preserve">El gobierno de los Países Bajos </w:t>
      </w:r>
      <w:r>
        <w:rPr>
          <w:lang w:val="es-AR"/>
        </w:rPr>
        <w:t xml:space="preserve">brinda apoyo </w:t>
      </w:r>
      <w:r w:rsidRPr="00CC1964">
        <w:rPr>
          <w:lang w:val="es-AR"/>
        </w:rPr>
        <w:t xml:space="preserve">para las actividades relacionadas </w:t>
      </w:r>
      <w:r>
        <w:rPr>
          <w:lang w:val="es-AR"/>
        </w:rPr>
        <w:t xml:space="preserve">con </w:t>
      </w:r>
      <w:r w:rsidRPr="00CC1964">
        <w:rPr>
          <w:lang w:val="es-AR"/>
        </w:rPr>
        <w:t>los cambios climáticos; promover</w:t>
      </w:r>
      <w:r>
        <w:rPr>
          <w:lang w:val="es-AR"/>
        </w:rPr>
        <w:t xml:space="preserve"> mundialmente el </w:t>
      </w:r>
      <w:r w:rsidRPr="00CC1964">
        <w:rPr>
          <w:lang w:val="es-AR"/>
        </w:rPr>
        <w:t xml:space="preserve">crecimiento </w:t>
      </w:r>
      <w:r>
        <w:rPr>
          <w:lang w:val="es-AR"/>
        </w:rPr>
        <w:t xml:space="preserve">sostenible </w:t>
      </w:r>
      <w:r w:rsidRPr="00CC1964">
        <w:rPr>
          <w:lang w:val="es-AR"/>
        </w:rPr>
        <w:t>y la acción</w:t>
      </w:r>
      <w:r>
        <w:rPr>
          <w:lang w:val="es-AR"/>
        </w:rPr>
        <w:t xml:space="preserve"> por el clima</w:t>
      </w:r>
      <w:r w:rsidRPr="00CC1964">
        <w:rPr>
          <w:lang w:val="es-AR"/>
        </w:rPr>
        <w:t xml:space="preserve"> </w:t>
      </w:r>
      <w:r>
        <w:rPr>
          <w:lang w:val="es-AR"/>
        </w:rPr>
        <w:t xml:space="preserve">es uno de los </w:t>
      </w:r>
      <w:r w:rsidRPr="00CC1964">
        <w:rPr>
          <w:lang w:val="es-AR"/>
        </w:rPr>
        <w:t xml:space="preserve">tres </w:t>
      </w:r>
      <w:r>
        <w:rPr>
          <w:lang w:val="es-AR"/>
        </w:rPr>
        <w:t xml:space="preserve">objetivos </w:t>
      </w:r>
      <w:r w:rsidRPr="00CC1964">
        <w:rPr>
          <w:lang w:val="es-AR"/>
        </w:rPr>
        <w:t>generales de la política</w:t>
      </w:r>
      <w:r>
        <w:rPr>
          <w:lang w:val="es-AR"/>
        </w:rPr>
        <w:t xml:space="preserve"> gubernamental</w:t>
      </w:r>
      <w:r w:rsidRPr="00CC1964">
        <w:rPr>
          <w:lang w:val="es-AR"/>
        </w:rPr>
        <w:t xml:space="preserve"> de desarrollo y de la</w:t>
      </w:r>
      <w:r>
        <w:rPr>
          <w:lang w:val="es-AR"/>
        </w:rPr>
        <w:t xml:space="preserve"> asistencia</w:t>
      </w:r>
      <w:r w:rsidRPr="00CC1964">
        <w:rPr>
          <w:lang w:val="es-AR"/>
        </w:rPr>
        <w:t xml:space="preserve"> bilateral</w:t>
      </w:r>
      <w:r>
        <w:rPr>
          <w:lang w:val="es-AR"/>
        </w:rPr>
        <w:t xml:space="preserve"> </w:t>
      </w:r>
      <w:r w:rsidRPr="00CC1964">
        <w:rPr>
          <w:lang w:val="es-AR"/>
        </w:rPr>
        <w:t xml:space="preserve">al desarrollo.  Las áreas </w:t>
      </w:r>
      <w:r>
        <w:rPr>
          <w:lang w:val="es-AR"/>
        </w:rPr>
        <w:t>prioritarias</w:t>
      </w:r>
      <w:r w:rsidRPr="00CC1964">
        <w:rPr>
          <w:lang w:val="es-AR"/>
        </w:rPr>
        <w:t xml:space="preserve"> para </w:t>
      </w:r>
      <w:r>
        <w:rPr>
          <w:lang w:val="es-AR"/>
        </w:rPr>
        <w:t xml:space="preserve">obtener asistencia relativa a la </w:t>
      </w:r>
      <w:r w:rsidRPr="00CC1964">
        <w:rPr>
          <w:lang w:val="es-AR"/>
        </w:rPr>
        <w:t xml:space="preserve">energía y </w:t>
      </w:r>
      <w:r>
        <w:rPr>
          <w:lang w:val="es-AR"/>
        </w:rPr>
        <w:t xml:space="preserve">los </w:t>
      </w:r>
      <w:r w:rsidRPr="00CC1964">
        <w:rPr>
          <w:lang w:val="es-AR"/>
        </w:rPr>
        <w:t xml:space="preserve">cambios climáticos incluyen el acceso a la electricidad y a las soluciones </w:t>
      </w:r>
      <w:r w:rsidRPr="00F263A5">
        <w:rPr>
          <w:lang w:val="es-AR"/>
        </w:rPr>
        <w:t xml:space="preserve">de cocinas </w:t>
      </w:r>
      <w:r w:rsidRPr="00A65DB6">
        <w:rPr>
          <w:lang w:val="es-AR"/>
        </w:rPr>
        <w:t>ecológicas</w:t>
      </w:r>
      <w:r w:rsidRPr="00CC1964">
        <w:rPr>
          <w:lang w:val="es-AR"/>
        </w:rPr>
        <w:t>.  La ayuda a las actividades internacionales</w:t>
      </w:r>
      <w:r>
        <w:rPr>
          <w:lang w:val="es-AR"/>
        </w:rPr>
        <w:t xml:space="preserve"> de eficiencia energética</w:t>
      </w:r>
      <w:r w:rsidRPr="00CC1964">
        <w:rPr>
          <w:lang w:val="es-AR"/>
        </w:rPr>
        <w:t xml:space="preserve"> </w:t>
      </w:r>
      <w:r>
        <w:rPr>
          <w:lang w:val="es-AR"/>
        </w:rPr>
        <w:t xml:space="preserve">forma parte </w:t>
      </w:r>
      <w:r w:rsidRPr="00CC1964">
        <w:rPr>
          <w:lang w:val="es-AR"/>
        </w:rPr>
        <w:t xml:space="preserve">sobre todo del </w:t>
      </w:r>
      <w:r>
        <w:rPr>
          <w:lang w:val="es-AR"/>
        </w:rPr>
        <w:t xml:space="preserve">conjunto </w:t>
      </w:r>
      <w:r w:rsidRPr="00CC1964">
        <w:rPr>
          <w:lang w:val="es-AR"/>
        </w:rPr>
        <w:t xml:space="preserve">más amplio de </w:t>
      </w:r>
      <w:r>
        <w:rPr>
          <w:lang w:val="es-AR"/>
        </w:rPr>
        <w:t xml:space="preserve">tareas </w:t>
      </w:r>
      <w:r w:rsidRPr="00CC1964">
        <w:rPr>
          <w:lang w:val="es-AR"/>
        </w:rPr>
        <w:t>apoyad</w:t>
      </w:r>
      <w:r>
        <w:rPr>
          <w:lang w:val="es-AR"/>
        </w:rPr>
        <w:t>as</w:t>
      </w:r>
      <w:r w:rsidRPr="00CC1964">
        <w:rPr>
          <w:lang w:val="es-AR"/>
        </w:rPr>
        <w:t xml:space="preserve"> en las instituciones multilaterales como</w:t>
      </w:r>
      <w:r>
        <w:rPr>
          <w:lang w:val="es-AR"/>
        </w:rPr>
        <w:t xml:space="preserve"> el</w:t>
      </w:r>
      <w:r w:rsidRPr="00CC1964">
        <w:rPr>
          <w:lang w:val="es-AR"/>
        </w:rPr>
        <w:t xml:space="preserve"> FMAM, </w:t>
      </w:r>
      <w:r>
        <w:rPr>
          <w:lang w:val="es-AR"/>
        </w:rPr>
        <w:t xml:space="preserve">el </w:t>
      </w:r>
      <w:r w:rsidRPr="00CC1964">
        <w:rPr>
          <w:lang w:val="es-AR"/>
        </w:rPr>
        <w:t xml:space="preserve">FVC, el CIF y los </w:t>
      </w:r>
      <w:r>
        <w:rPr>
          <w:lang w:val="es-AR"/>
        </w:rPr>
        <w:t>f</w:t>
      </w:r>
      <w:r w:rsidRPr="00CC1964">
        <w:rPr>
          <w:lang w:val="es-AR"/>
        </w:rPr>
        <w:t xml:space="preserve">ondos fiduciarios con el </w:t>
      </w:r>
      <w:r>
        <w:rPr>
          <w:lang w:val="es-AR"/>
        </w:rPr>
        <w:t>G</w:t>
      </w:r>
      <w:r w:rsidRPr="00CC1964">
        <w:rPr>
          <w:lang w:val="es-AR"/>
        </w:rPr>
        <w:t xml:space="preserve">rupo del Banco Mundial y el BERD.  Dado </w:t>
      </w:r>
      <w:r>
        <w:rPr>
          <w:lang w:val="es-AR"/>
        </w:rPr>
        <w:t>su</w:t>
      </w:r>
      <w:r w:rsidRPr="00CC1964">
        <w:rPr>
          <w:lang w:val="es-AR"/>
        </w:rPr>
        <w:t xml:space="preserve"> amplia</w:t>
      </w:r>
      <w:r>
        <w:rPr>
          <w:lang w:val="es-AR"/>
        </w:rPr>
        <w:t xml:space="preserve"> </w:t>
      </w:r>
      <w:r w:rsidRPr="00CC1964">
        <w:rPr>
          <w:lang w:val="es-AR"/>
        </w:rPr>
        <w:t>naturaleza</w:t>
      </w:r>
      <w:r>
        <w:rPr>
          <w:lang w:val="es-AR"/>
        </w:rPr>
        <w:t>,</w:t>
      </w:r>
      <w:r w:rsidRPr="00CC1964">
        <w:rPr>
          <w:lang w:val="es-AR"/>
        </w:rPr>
        <w:t xml:space="preserve"> las actividades</w:t>
      </w:r>
      <w:r>
        <w:rPr>
          <w:lang w:val="es-AR"/>
        </w:rPr>
        <w:t xml:space="preserve"> de eficiencia energética</w:t>
      </w:r>
      <w:r w:rsidRPr="00CC1964">
        <w:rPr>
          <w:lang w:val="es-AR"/>
        </w:rPr>
        <w:t xml:space="preserve"> forman parte</w:t>
      </w:r>
      <w:r>
        <w:rPr>
          <w:lang w:val="es-AR"/>
        </w:rPr>
        <w:t xml:space="preserve"> </w:t>
      </w:r>
      <w:r w:rsidRPr="00CC1964">
        <w:rPr>
          <w:lang w:val="es-AR"/>
        </w:rPr>
        <w:t xml:space="preserve">generalmente </w:t>
      </w:r>
      <w:r>
        <w:rPr>
          <w:lang w:val="es-AR"/>
        </w:rPr>
        <w:t xml:space="preserve">del </w:t>
      </w:r>
      <w:r w:rsidRPr="00CC1964">
        <w:rPr>
          <w:lang w:val="es-AR"/>
        </w:rPr>
        <w:t xml:space="preserve">financiamiento </w:t>
      </w:r>
      <w:r>
        <w:rPr>
          <w:lang w:val="es-AR"/>
        </w:rPr>
        <w:t xml:space="preserve">total </w:t>
      </w:r>
      <w:r w:rsidRPr="00CC1964">
        <w:rPr>
          <w:lang w:val="es-AR"/>
        </w:rPr>
        <w:t>de proyecto</w:t>
      </w:r>
      <w:r>
        <w:rPr>
          <w:lang w:val="es-AR"/>
        </w:rPr>
        <w:t>s</w:t>
      </w:r>
      <w:r w:rsidRPr="00CC1964">
        <w:rPr>
          <w:lang w:val="es-AR"/>
        </w:rPr>
        <w:t xml:space="preserve"> relacionados que cubren sectores específicos o áreas temáticas (</w:t>
      </w:r>
      <w:r>
        <w:rPr>
          <w:lang w:val="es-AR"/>
        </w:rPr>
        <w:t>por ej.</w:t>
      </w:r>
      <w:r w:rsidRPr="00CC1964">
        <w:rPr>
          <w:lang w:val="es-AR"/>
        </w:rPr>
        <w:t xml:space="preserve">, ciudades </w:t>
      </w:r>
      <w:proofErr w:type="spellStart"/>
      <w:r w:rsidRPr="00CC1964">
        <w:rPr>
          <w:lang w:val="es-AR"/>
        </w:rPr>
        <w:t>ecoenergéticas</w:t>
      </w:r>
      <w:proofErr w:type="spellEnd"/>
      <w:r w:rsidRPr="00CC1964">
        <w:rPr>
          <w:lang w:val="es-AR"/>
        </w:rPr>
        <w:t xml:space="preserve">, </w:t>
      </w:r>
      <w:r>
        <w:rPr>
          <w:lang w:val="es-AR"/>
        </w:rPr>
        <w:t>refrigeración</w:t>
      </w:r>
      <w:r w:rsidRPr="00CC1964">
        <w:rPr>
          <w:lang w:val="es-AR"/>
        </w:rPr>
        <w:t xml:space="preserve"> </w:t>
      </w:r>
      <w:r>
        <w:rPr>
          <w:lang w:val="es-AR"/>
        </w:rPr>
        <w:t>verde</w:t>
      </w:r>
      <w:r w:rsidRPr="00CC1964">
        <w:rPr>
          <w:lang w:val="es-AR"/>
        </w:rPr>
        <w:t>, eficiencia energética en edificios)</w:t>
      </w:r>
      <w:r>
        <w:rPr>
          <w:lang w:val="es-AR"/>
        </w:rPr>
        <w:t>.</w:t>
      </w:r>
      <w:r w:rsidRPr="00CC1964">
        <w:rPr>
          <w:lang w:val="es-AR"/>
        </w:rPr>
        <w:t xml:space="preserve"> </w:t>
      </w:r>
      <w:r>
        <w:rPr>
          <w:lang w:val="es-AR"/>
        </w:rPr>
        <w:t xml:space="preserve"> </w:t>
      </w:r>
    </w:p>
    <w:p w14:paraId="60BC312A" w14:textId="77777777" w:rsidR="00C3037F" w:rsidRPr="00CC1964" w:rsidRDefault="00C3037F" w:rsidP="00C3037F">
      <w:pPr>
        <w:pStyle w:val="Heading1"/>
        <w:rPr>
          <w:lang w:val="es-AR"/>
        </w:rPr>
      </w:pPr>
      <w:r w:rsidRPr="00CC1964">
        <w:rPr>
          <w:lang w:val="es-AR"/>
        </w:rPr>
        <w:t xml:space="preserve">El gobierno de los Países Bajos se centra actualmente en la racionalización de finanzas </w:t>
      </w:r>
      <w:r>
        <w:rPr>
          <w:lang w:val="es-AR"/>
        </w:rPr>
        <w:t xml:space="preserve">para </w:t>
      </w:r>
      <w:r w:rsidRPr="00CC1964">
        <w:rPr>
          <w:lang w:val="es-AR"/>
        </w:rPr>
        <w:t xml:space="preserve">el clima y la reducción del número de </w:t>
      </w:r>
      <w:r>
        <w:rPr>
          <w:lang w:val="es-AR"/>
        </w:rPr>
        <w:t>asociados</w:t>
      </w:r>
      <w:r w:rsidRPr="00CC1964">
        <w:rPr>
          <w:lang w:val="es-AR"/>
        </w:rPr>
        <w:t xml:space="preserve">.  </w:t>
      </w:r>
    </w:p>
    <w:p w14:paraId="2EB6FD90" w14:textId="44D4A9AF" w:rsidR="00C3037F" w:rsidRPr="00CC1964" w:rsidRDefault="00C3037F" w:rsidP="00C3037F">
      <w:pPr>
        <w:pStyle w:val="Heading1"/>
        <w:rPr>
          <w:lang w:val="es-AR"/>
        </w:rPr>
      </w:pPr>
      <w:r>
        <w:rPr>
          <w:lang w:val="es-AR"/>
        </w:rPr>
        <w:t xml:space="preserve">Se dispone de </w:t>
      </w:r>
      <w:r w:rsidRPr="0077264D">
        <w:rPr>
          <w:lang w:val="es-ES"/>
        </w:rPr>
        <w:t xml:space="preserve">financiamiento del sector privado a través del Banco </w:t>
      </w:r>
      <w:r>
        <w:rPr>
          <w:lang w:val="es-AR"/>
        </w:rPr>
        <w:t>H</w:t>
      </w:r>
      <w:proofErr w:type="spellStart"/>
      <w:r w:rsidRPr="0077264D">
        <w:rPr>
          <w:lang w:val="es-ES"/>
        </w:rPr>
        <w:t>olandés</w:t>
      </w:r>
      <w:proofErr w:type="spellEnd"/>
      <w:r w:rsidRPr="0077264D">
        <w:rPr>
          <w:lang w:val="es-ES"/>
        </w:rPr>
        <w:t xml:space="preserve"> d</w:t>
      </w:r>
      <w:proofErr w:type="spellStart"/>
      <w:r>
        <w:rPr>
          <w:lang w:val="es-AR"/>
        </w:rPr>
        <w:t>e</w:t>
      </w:r>
      <w:proofErr w:type="spellEnd"/>
      <w:r>
        <w:rPr>
          <w:lang w:val="es-AR"/>
        </w:rPr>
        <w:t xml:space="preserve"> D</w:t>
      </w:r>
      <w:proofErr w:type="spellStart"/>
      <w:r w:rsidRPr="0077264D">
        <w:rPr>
          <w:lang w:val="es-ES"/>
        </w:rPr>
        <w:t>esarrollo</w:t>
      </w:r>
      <w:proofErr w:type="spellEnd"/>
      <w:r w:rsidRPr="0077264D">
        <w:rPr>
          <w:lang w:val="es-ES"/>
        </w:rPr>
        <w:t xml:space="preserve"> (FMO</w:t>
      </w:r>
      <w:r>
        <w:rPr>
          <w:lang w:val="es-AR"/>
        </w:rPr>
        <w:t>, por su sigla en holandés</w:t>
      </w:r>
      <w:r w:rsidR="0077264D">
        <w:rPr>
          <w:lang w:val="es-AR"/>
        </w:rPr>
        <w:t>)</w:t>
      </w:r>
      <w:r w:rsidRPr="00DF30CA">
        <w:rPr>
          <w:rStyle w:val="FootnoteReference"/>
          <w:lang w:val="es-AR"/>
        </w:rPr>
        <w:footnoteReference w:id="74"/>
      </w:r>
      <w:r w:rsidRPr="00CC1964">
        <w:rPr>
          <w:lang w:val="es-AR"/>
        </w:rPr>
        <w:t xml:space="preserve"> que es una institución </w:t>
      </w:r>
      <w:r>
        <w:rPr>
          <w:lang w:val="es-AR"/>
        </w:rPr>
        <w:t xml:space="preserve">financiera </w:t>
      </w:r>
      <w:r w:rsidRPr="00CC1964">
        <w:rPr>
          <w:lang w:val="es-AR"/>
        </w:rPr>
        <w:t>de desarrollo bilateral y recientemente estableci</w:t>
      </w:r>
      <w:r>
        <w:rPr>
          <w:lang w:val="es-AR"/>
        </w:rPr>
        <w:t>ó</w:t>
      </w:r>
      <w:r w:rsidRPr="00CC1964">
        <w:rPr>
          <w:lang w:val="es-AR"/>
        </w:rPr>
        <w:t xml:space="preserve"> </w:t>
      </w:r>
      <w:proofErr w:type="spellStart"/>
      <w:r>
        <w:rPr>
          <w:lang w:val="es-AR"/>
        </w:rPr>
        <w:t>Invest</w:t>
      </w:r>
      <w:proofErr w:type="spellEnd"/>
      <w:r>
        <w:rPr>
          <w:lang w:val="es-AR"/>
        </w:rPr>
        <w:t xml:space="preserve"> International</w:t>
      </w:r>
      <w:r w:rsidRPr="00CC1964">
        <w:rPr>
          <w:lang w:val="es-AR"/>
        </w:rPr>
        <w:t>.</w:t>
      </w:r>
      <w:r w:rsidRPr="00585D21">
        <w:rPr>
          <w:rStyle w:val="FootnoteReference"/>
          <w:lang w:val="es-AR"/>
        </w:rPr>
        <w:footnoteReference w:id="75"/>
      </w:r>
    </w:p>
    <w:p w14:paraId="3D2A46F8" w14:textId="77777777" w:rsidR="00C3037F" w:rsidRPr="00CC1964" w:rsidRDefault="00C3037F" w:rsidP="00C3037F">
      <w:pPr>
        <w:keepNext/>
        <w:rPr>
          <w:i/>
          <w:lang w:val="es-AR"/>
        </w:rPr>
      </w:pPr>
      <w:r w:rsidRPr="00CC1964">
        <w:rPr>
          <w:i/>
          <w:lang w:val="es-AR"/>
        </w:rPr>
        <w:t>Admisibilidad</w:t>
      </w:r>
    </w:p>
    <w:p w14:paraId="19F160C7" w14:textId="77777777" w:rsidR="00C3037F" w:rsidRPr="00CC1964" w:rsidRDefault="00C3037F" w:rsidP="00C3037F">
      <w:pPr>
        <w:keepNext/>
        <w:rPr>
          <w:lang w:val="es-AR"/>
        </w:rPr>
      </w:pPr>
    </w:p>
    <w:p w14:paraId="5C1A6D1C" w14:textId="77777777" w:rsidR="00C3037F" w:rsidRPr="00CC1964" w:rsidRDefault="00C3037F" w:rsidP="00C3037F">
      <w:pPr>
        <w:pStyle w:val="Heading1"/>
        <w:rPr>
          <w:lang w:val="es-AR"/>
        </w:rPr>
      </w:pPr>
      <w:r w:rsidRPr="00CC1964">
        <w:rPr>
          <w:lang w:val="es-AR"/>
        </w:rPr>
        <w:t xml:space="preserve">El gobierno de los Países Bajos </w:t>
      </w:r>
      <w:r>
        <w:rPr>
          <w:lang w:val="es-AR"/>
        </w:rPr>
        <w:t xml:space="preserve">apoya </w:t>
      </w:r>
      <w:r w:rsidRPr="00CC1964">
        <w:rPr>
          <w:lang w:val="es-AR"/>
        </w:rPr>
        <w:t xml:space="preserve">a los países a través de instituciones multilaterales como FVC, FMAM, CIF y el </w:t>
      </w:r>
      <w:r>
        <w:rPr>
          <w:lang w:val="es-AR"/>
        </w:rPr>
        <w:t>G</w:t>
      </w:r>
      <w:r w:rsidRPr="00CC1964">
        <w:rPr>
          <w:lang w:val="es-AR"/>
        </w:rPr>
        <w:t xml:space="preserve">rupo del Banco Mundial. Los países </w:t>
      </w:r>
      <w:r>
        <w:rPr>
          <w:lang w:val="es-AR"/>
        </w:rPr>
        <w:t>admisibles</w:t>
      </w:r>
      <w:r w:rsidRPr="00CC1964">
        <w:rPr>
          <w:lang w:val="es-AR"/>
        </w:rPr>
        <w:t xml:space="preserve"> pueden conseguir el apoyo financiero para los proyectos pertinentes </w:t>
      </w:r>
      <w:r>
        <w:rPr>
          <w:lang w:val="es-AR"/>
        </w:rPr>
        <w:t xml:space="preserve">en </w:t>
      </w:r>
      <w:r w:rsidRPr="00CC1964">
        <w:rPr>
          <w:lang w:val="es-AR"/>
        </w:rPr>
        <w:t>estas instituciones</w:t>
      </w:r>
      <w:r>
        <w:rPr>
          <w:lang w:val="es-AR"/>
        </w:rPr>
        <w:t xml:space="preserve"> financieras</w:t>
      </w:r>
      <w:r w:rsidRPr="00CC1964">
        <w:rPr>
          <w:lang w:val="es-AR"/>
        </w:rPr>
        <w:t>.</w:t>
      </w:r>
    </w:p>
    <w:p w14:paraId="7CD8BB90" w14:textId="77777777" w:rsidR="00C3037F" w:rsidRPr="00CC1964" w:rsidRDefault="00C3037F" w:rsidP="00C3037F">
      <w:pPr>
        <w:rPr>
          <w:i/>
          <w:lang w:val="es-AR"/>
        </w:rPr>
      </w:pPr>
      <w:r w:rsidRPr="00CC1964">
        <w:rPr>
          <w:i/>
          <w:lang w:val="es-AR"/>
        </w:rPr>
        <w:t>Procedimiento para el financiamiento de proyecto</w:t>
      </w:r>
      <w:r>
        <w:rPr>
          <w:i/>
          <w:lang w:val="es-AR"/>
        </w:rPr>
        <w:t>s</w:t>
      </w:r>
    </w:p>
    <w:p w14:paraId="21A06ED6" w14:textId="77777777" w:rsidR="00C3037F" w:rsidRPr="00CC1964" w:rsidRDefault="00C3037F" w:rsidP="00C3037F">
      <w:pPr>
        <w:rPr>
          <w:i/>
          <w:lang w:val="es-AR"/>
        </w:rPr>
      </w:pPr>
    </w:p>
    <w:p w14:paraId="22C8D465" w14:textId="77777777" w:rsidR="00C3037F" w:rsidRPr="00CC1964" w:rsidRDefault="00C3037F" w:rsidP="00C3037F">
      <w:pPr>
        <w:pStyle w:val="Heading1"/>
        <w:rPr>
          <w:lang w:val="es-AR"/>
        </w:rPr>
      </w:pPr>
      <w:r w:rsidRPr="00CC1964">
        <w:rPr>
          <w:lang w:val="es-AR"/>
        </w:rPr>
        <w:t>No hay procedimientos específicos para tener directamente acceso al financiamiento bilateral del gobierno de los Países Bajos para los proyectos internacionales</w:t>
      </w:r>
      <w:r>
        <w:rPr>
          <w:lang w:val="es-AR"/>
        </w:rPr>
        <w:t xml:space="preserve"> de eficiencia energética</w:t>
      </w:r>
      <w:r w:rsidRPr="00CC1964">
        <w:rPr>
          <w:lang w:val="es-AR"/>
        </w:rPr>
        <w:t xml:space="preserve">.  </w:t>
      </w:r>
    </w:p>
    <w:p w14:paraId="0D88F991" w14:textId="77777777" w:rsidR="00C3037F" w:rsidRPr="00CC1964" w:rsidRDefault="00C3037F" w:rsidP="00C3037F">
      <w:pPr>
        <w:pStyle w:val="Heading1"/>
        <w:rPr>
          <w:b/>
          <w:lang w:val="es-AR"/>
        </w:rPr>
      </w:pPr>
      <w:r w:rsidRPr="00CC1964">
        <w:rPr>
          <w:lang w:val="es-AR"/>
        </w:rPr>
        <w:t>Para</w:t>
      </w:r>
      <w:r>
        <w:rPr>
          <w:lang w:val="es-AR"/>
        </w:rPr>
        <w:t xml:space="preserve"> acceder a</w:t>
      </w:r>
      <w:r w:rsidRPr="00CC1964">
        <w:rPr>
          <w:lang w:val="es-AR"/>
        </w:rPr>
        <w:t>l financiamiento de proyecto</w:t>
      </w:r>
      <w:r>
        <w:rPr>
          <w:lang w:val="es-AR"/>
        </w:rPr>
        <w:t>s</w:t>
      </w:r>
      <w:r w:rsidRPr="00CC1964">
        <w:rPr>
          <w:lang w:val="es-AR"/>
        </w:rPr>
        <w:t xml:space="preserve"> a través del FMO e </w:t>
      </w:r>
      <w:proofErr w:type="spellStart"/>
      <w:r>
        <w:rPr>
          <w:lang w:val="es-AR"/>
        </w:rPr>
        <w:t>Invest</w:t>
      </w:r>
      <w:proofErr w:type="spellEnd"/>
      <w:r>
        <w:rPr>
          <w:lang w:val="es-AR"/>
        </w:rPr>
        <w:t xml:space="preserve"> I</w:t>
      </w:r>
      <w:r w:rsidRPr="00CC1964">
        <w:rPr>
          <w:lang w:val="es-AR"/>
        </w:rPr>
        <w:t>nterna</w:t>
      </w:r>
      <w:r>
        <w:rPr>
          <w:lang w:val="es-AR"/>
        </w:rPr>
        <w:t>t</w:t>
      </w:r>
      <w:r w:rsidRPr="00CC1964">
        <w:rPr>
          <w:lang w:val="es-AR"/>
        </w:rPr>
        <w:t xml:space="preserve">ional, </w:t>
      </w:r>
      <w:r>
        <w:rPr>
          <w:lang w:val="es-AR"/>
        </w:rPr>
        <w:t xml:space="preserve">deben seguirse procedimientos </w:t>
      </w:r>
      <w:r w:rsidRPr="00CC1964">
        <w:rPr>
          <w:lang w:val="es-AR"/>
        </w:rPr>
        <w:t xml:space="preserve">específicos en consulta con </w:t>
      </w:r>
      <w:r>
        <w:rPr>
          <w:lang w:val="es-AR"/>
        </w:rPr>
        <w:t>e</w:t>
      </w:r>
      <w:r w:rsidRPr="00CC1964">
        <w:rPr>
          <w:lang w:val="es-AR"/>
        </w:rPr>
        <w:t>l personal pertinente que maneja esos proyectos en las organizaciones respectivas.</w:t>
      </w:r>
    </w:p>
    <w:p w14:paraId="5ADADF1B" w14:textId="77777777" w:rsidR="00C3037F" w:rsidRPr="00CC1964" w:rsidRDefault="00C3037F" w:rsidP="00C3037F">
      <w:pPr>
        <w:jc w:val="left"/>
        <w:rPr>
          <w:i/>
          <w:u w:val="single"/>
          <w:lang w:val="es-AR"/>
        </w:rPr>
      </w:pPr>
      <w:r w:rsidRPr="00CC1964">
        <w:rPr>
          <w:i/>
          <w:u w:val="single"/>
          <w:lang w:val="es-AR"/>
        </w:rPr>
        <w:t>Gobierno de Suiza</w:t>
      </w:r>
    </w:p>
    <w:p w14:paraId="19ADE7D3" w14:textId="77777777" w:rsidR="00C3037F" w:rsidRPr="00CC1964" w:rsidRDefault="00C3037F" w:rsidP="00C3037F">
      <w:pPr>
        <w:jc w:val="left"/>
        <w:rPr>
          <w:b/>
          <w:u w:val="single"/>
          <w:lang w:val="es-AR"/>
        </w:rPr>
      </w:pPr>
    </w:p>
    <w:p w14:paraId="3FA35B66" w14:textId="77777777" w:rsidR="00C3037F" w:rsidRPr="00CC1964" w:rsidRDefault="00C3037F" w:rsidP="00C3037F">
      <w:pPr>
        <w:rPr>
          <w:i/>
          <w:lang w:val="es-AR"/>
        </w:rPr>
      </w:pPr>
      <w:r>
        <w:rPr>
          <w:i/>
          <w:lang w:val="es-AR"/>
        </w:rPr>
        <w:t>Antecedentes</w:t>
      </w:r>
    </w:p>
    <w:p w14:paraId="78F63869" w14:textId="77777777" w:rsidR="00C3037F" w:rsidRPr="00CC1964" w:rsidRDefault="00C3037F" w:rsidP="00C3037F">
      <w:pPr>
        <w:rPr>
          <w:lang w:val="es-AR"/>
        </w:rPr>
      </w:pPr>
    </w:p>
    <w:p w14:paraId="18DF049D" w14:textId="77777777" w:rsidR="00C3037F" w:rsidRPr="00CC1964" w:rsidRDefault="00C3037F" w:rsidP="00C3037F">
      <w:pPr>
        <w:pStyle w:val="Heading1"/>
        <w:rPr>
          <w:lang w:val="es-AR"/>
        </w:rPr>
      </w:pPr>
      <w:r w:rsidRPr="00CC1964">
        <w:rPr>
          <w:lang w:val="es-AR"/>
        </w:rPr>
        <w:t xml:space="preserve">La estrategia de cooperación internacional de Suiza es un instrumento de política exterior </w:t>
      </w:r>
      <w:r>
        <w:rPr>
          <w:lang w:val="es-AR"/>
        </w:rPr>
        <w:t xml:space="preserve">arraigado </w:t>
      </w:r>
      <w:r w:rsidRPr="00CC1964">
        <w:rPr>
          <w:lang w:val="es-AR"/>
        </w:rPr>
        <w:t>en la constitución federal. S</w:t>
      </w:r>
      <w:r>
        <w:rPr>
          <w:lang w:val="es-AR"/>
        </w:rPr>
        <w:t xml:space="preserve">e propone </w:t>
      </w:r>
      <w:r w:rsidRPr="00CC1964">
        <w:rPr>
          <w:lang w:val="es-AR"/>
        </w:rPr>
        <w:t xml:space="preserve">aliviar </w:t>
      </w:r>
      <w:r>
        <w:rPr>
          <w:lang w:val="es-AR"/>
        </w:rPr>
        <w:t xml:space="preserve">la </w:t>
      </w:r>
      <w:r w:rsidRPr="00CC1964">
        <w:rPr>
          <w:lang w:val="es-AR"/>
        </w:rPr>
        <w:t xml:space="preserve">necesidad y </w:t>
      </w:r>
      <w:r>
        <w:rPr>
          <w:lang w:val="es-AR"/>
        </w:rPr>
        <w:t xml:space="preserve">la </w:t>
      </w:r>
      <w:r w:rsidRPr="00CC1964">
        <w:rPr>
          <w:lang w:val="es-AR"/>
        </w:rPr>
        <w:t xml:space="preserve">pobreza en el mundo, fomentar </w:t>
      </w:r>
      <w:r>
        <w:rPr>
          <w:lang w:val="es-AR"/>
        </w:rPr>
        <w:t xml:space="preserve">el </w:t>
      </w:r>
      <w:r w:rsidRPr="00CC1964">
        <w:rPr>
          <w:lang w:val="es-AR"/>
        </w:rPr>
        <w:t xml:space="preserve">respeto de los derechos humanos, promover </w:t>
      </w:r>
      <w:r>
        <w:rPr>
          <w:lang w:val="es-AR"/>
        </w:rPr>
        <w:t xml:space="preserve">la </w:t>
      </w:r>
      <w:r w:rsidRPr="00CC1964">
        <w:rPr>
          <w:lang w:val="es-AR"/>
        </w:rPr>
        <w:t xml:space="preserve">democracia y conservar el </w:t>
      </w:r>
      <w:r>
        <w:rPr>
          <w:lang w:val="es-AR"/>
        </w:rPr>
        <w:t xml:space="preserve">medio </w:t>
      </w:r>
      <w:r w:rsidRPr="00CC1964">
        <w:rPr>
          <w:lang w:val="es-AR"/>
        </w:rPr>
        <w:t xml:space="preserve">ambiente. </w:t>
      </w:r>
    </w:p>
    <w:p w14:paraId="3EC0C73D" w14:textId="77777777" w:rsidR="00C3037F" w:rsidRPr="00CC1964" w:rsidRDefault="00C3037F" w:rsidP="00C3037F">
      <w:pPr>
        <w:pStyle w:val="Heading1"/>
        <w:rPr>
          <w:lang w:val="es-AR"/>
        </w:rPr>
      </w:pPr>
      <w:r>
        <w:rPr>
          <w:lang w:val="es-AR"/>
        </w:rPr>
        <w:t xml:space="preserve">Basado en </w:t>
      </w:r>
      <w:r w:rsidRPr="00CC1964">
        <w:rPr>
          <w:lang w:val="es-AR"/>
        </w:rPr>
        <w:t xml:space="preserve">la constitución federal y la legislación, cada cuatro años, </w:t>
      </w:r>
      <w:r>
        <w:rPr>
          <w:lang w:val="es-AR"/>
        </w:rPr>
        <w:t xml:space="preserve">la Junta </w:t>
      </w:r>
      <w:r w:rsidRPr="00CC1964">
        <w:rPr>
          <w:lang w:val="es-AR"/>
        </w:rPr>
        <w:t xml:space="preserve">federal y el </w:t>
      </w:r>
      <w:r>
        <w:rPr>
          <w:lang w:val="es-AR"/>
        </w:rPr>
        <w:t>P</w:t>
      </w:r>
      <w:r w:rsidRPr="00CC1964">
        <w:rPr>
          <w:lang w:val="es-AR"/>
        </w:rPr>
        <w:t xml:space="preserve">arlamento definen el </w:t>
      </w:r>
      <w:r>
        <w:rPr>
          <w:lang w:val="es-AR"/>
        </w:rPr>
        <w:t>enfoque</w:t>
      </w:r>
      <w:r w:rsidRPr="00CC1964">
        <w:rPr>
          <w:lang w:val="es-AR"/>
        </w:rPr>
        <w:t xml:space="preserve"> estratégico de la cooperación internacional de Suiza. </w:t>
      </w:r>
      <w:r>
        <w:rPr>
          <w:lang w:val="es-AR"/>
        </w:rPr>
        <w:t xml:space="preserve">En el centro mismo del mandato de cooperación se encuentra el alivio de la </w:t>
      </w:r>
      <w:r w:rsidRPr="00CC1964">
        <w:rPr>
          <w:lang w:val="es-AR"/>
        </w:rPr>
        <w:t>necesidad y</w:t>
      </w:r>
      <w:r>
        <w:rPr>
          <w:lang w:val="es-AR"/>
        </w:rPr>
        <w:t xml:space="preserve"> la</w:t>
      </w:r>
      <w:r w:rsidRPr="00CC1964">
        <w:rPr>
          <w:lang w:val="es-AR"/>
        </w:rPr>
        <w:t xml:space="preserve"> pobreza en el mundo y el </w:t>
      </w:r>
      <w:r>
        <w:rPr>
          <w:lang w:val="es-AR"/>
        </w:rPr>
        <w:t>d</w:t>
      </w:r>
      <w:r w:rsidRPr="00CC1964">
        <w:rPr>
          <w:lang w:val="es-AR"/>
        </w:rPr>
        <w:t xml:space="preserve">esarrollo sostenible. Para esto, Suiza ha definido las cuatro prioridades temáticas siguientes para </w:t>
      </w:r>
      <w:r>
        <w:rPr>
          <w:lang w:val="es-AR"/>
        </w:rPr>
        <w:t xml:space="preserve">el período </w:t>
      </w:r>
      <w:r w:rsidRPr="00CC1964">
        <w:rPr>
          <w:lang w:val="es-AR"/>
        </w:rPr>
        <w:t>2021-2024</w:t>
      </w:r>
      <w:r>
        <w:rPr>
          <w:lang w:val="es-AR"/>
        </w:rPr>
        <w:t>, a saber:</w:t>
      </w:r>
      <w:r w:rsidRPr="00CC1964">
        <w:rPr>
          <w:lang w:val="es-AR"/>
        </w:rPr>
        <w:t xml:space="preserve"> (a) </w:t>
      </w:r>
      <w:r>
        <w:rPr>
          <w:lang w:val="es-AR"/>
        </w:rPr>
        <w:t xml:space="preserve">crear </w:t>
      </w:r>
      <w:r w:rsidRPr="00CC1964">
        <w:rPr>
          <w:lang w:val="es-AR"/>
        </w:rPr>
        <w:t xml:space="preserve">trabajos locales decentes, (b) </w:t>
      </w:r>
      <w:r>
        <w:rPr>
          <w:lang w:val="es-AR"/>
        </w:rPr>
        <w:t xml:space="preserve">abordar </w:t>
      </w:r>
      <w:r w:rsidRPr="00CC1964">
        <w:rPr>
          <w:lang w:val="es-AR"/>
        </w:rPr>
        <w:t>los cambios climáticos, (c) reduci</w:t>
      </w:r>
      <w:r>
        <w:rPr>
          <w:lang w:val="es-AR"/>
        </w:rPr>
        <w:t>r</w:t>
      </w:r>
      <w:r w:rsidRPr="00CC1964">
        <w:rPr>
          <w:lang w:val="es-AR"/>
        </w:rPr>
        <w:t xml:space="preserve"> las causas de la migración forzada e irregular y (d) trabaja</w:t>
      </w:r>
      <w:r>
        <w:rPr>
          <w:lang w:val="es-AR"/>
        </w:rPr>
        <w:t>r</w:t>
      </w:r>
      <w:r w:rsidRPr="00CC1964">
        <w:rPr>
          <w:lang w:val="es-AR"/>
        </w:rPr>
        <w:t xml:space="preserve"> para promover el </w:t>
      </w:r>
      <w:r>
        <w:rPr>
          <w:lang w:val="es-AR"/>
        </w:rPr>
        <w:t>e</w:t>
      </w:r>
      <w:r w:rsidRPr="00CC1964">
        <w:rPr>
          <w:lang w:val="es-AR"/>
        </w:rPr>
        <w:t xml:space="preserve">stado de </w:t>
      </w:r>
      <w:r>
        <w:rPr>
          <w:lang w:val="es-AR"/>
        </w:rPr>
        <w:t>d</w:t>
      </w:r>
      <w:r w:rsidRPr="00CC1964">
        <w:rPr>
          <w:lang w:val="es-AR"/>
        </w:rPr>
        <w:t xml:space="preserve">erecho. Este nuevo </w:t>
      </w:r>
      <w:r>
        <w:rPr>
          <w:lang w:val="es-AR"/>
        </w:rPr>
        <w:t>enfoque</w:t>
      </w:r>
      <w:r w:rsidRPr="00CC1964">
        <w:rPr>
          <w:lang w:val="es-AR"/>
        </w:rPr>
        <w:t xml:space="preserve"> también dará a Suiza mayor flexibilidad </w:t>
      </w:r>
      <w:r>
        <w:rPr>
          <w:lang w:val="es-AR"/>
        </w:rPr>
        <w:t xml:space="preserve">para responder a las </w:t>
      </w:r>
      <w:r w:rsidRPr="00CC1964">
        <w:rPr>
          <w:lang w:val="es-AR"/>
        </w:rPr>
        <w:t>crisis y oportunidades.</w:t>
      </w:r>
    </w:p>
    <w:p w14:paraId="04A83E97" w14:textId="77777777" w:rsidR="00C3037F" w:rsidRPr="00CC1964" w:rsidRDefault="00C3037F" w:rsidP="00C3037F">
      <w:pPr>
        <w:pStyle w:val="Heading1"/>
        <w:rPr>
          <w:lang w:val="es-AR"/>
        </w:rPr>
      </w:pPr>
      <w:r w:rsidRPr="00CC1964">
        <w:rPr>
          <w:lang w:val="es-AR"/>
        </w:rPr>
        <w:t xml:space="preserve">El área temática relacionada con los cambios climáticos incluye </w:t>
      </w:r>
      <w:r>
        <w:rPr>
          <w:lang w:val="es-AR"/>
        </w:rPr>
        <w:t xml:space="preserve">el apoyo </w:t>
      </w:r>
      <w:r w:rsidRPr="00CC1964">
        <w:rPr>
          <w:lang w:val="es-AR"/>
        </w:rPr>
        <w:t xml:space="preserve">para </w:t>
      </w:r>
      <w:r>
        <w:rPr>
          <w:lang w:val="es-AR"/>
        </w:rPr>
        <w:t xml:space="preserve">abordar la </w:t>
      </w:r>
      <w:r w:rsidRPr="00CC1964">
        <w:rPr>
          <w:lang w:val="es-AR"/>
        </w:rPr>
        <w:t xml:space="preserve">eficiencia energética en </w:t>
      </w:r>
      <w:r>
        <w:rPr>
          <w:lang w:val="es-AR"/>
        </w:rPr>
        <w:t xml:space="preserve">el sector de </w:t>
      </w:r>
      <w:r w:rsidRPr="00CC1964">
        <w:rPr>
          <w:lang w:val="es-AR"/>
        </w:rPr>
        <w:t>refrigeración, climatización y bombas de calor y</w:t>
      </w:r>
      <w:r>
        <w:rPr>
          <w:lang w:val="es-AR"/>
        </w:rPr>
        <w:t xml:space="preserve"> subsector de</w:t>
      </w:r>
      <w:r w:rsidRPr="00CC1964">
        <w:rPr>
          <w:lang w:val="es-AR"/>
        </w:rPr>
        <w:t xml:space="preserve"> espuma</w:t>
      </w:r>
      <w:r>
        <w:rPr>
          <w:lang w:val="es-AR"/>
        </w:rPr>
        <w:t>s</w:t>
      </w:r>
      <w:r w:rsidRPr="00CC1964">
        <w:rPr>
          <w:lang w:val="es-AR"/>
        </w:rPr>
        <w:t xml:space="preserve">. Los proyectos que </w:t>
      </w:r>
      <w:r>
        <w:rPr>
          <w:lang w:val="es-AR"/>
        </w:rPr>
        <w:t xml:space="preserve">abordan la </w:t>
      </w:r>
      <w:r w:rsidRPr="00CC1964">
        <w:rPr>
          <w:lang w:val="es-AR"/>
        </w:rPr>
        <w:t xml:space="preserve">eficiencia energética </w:t>
      </w:r>
      <w:r>
        <w:rPr>
          <w:lang w:val="es-AR"/>
        </w:rPr>
        <w:t xml:space="preserve">estos sectores y subsector </w:t>
      </w:r>
      <w:r w:rsidRPr="00CC1964">
        <w:rPr>
          <w:lang w:val="es-AR"/>
        </w:rPr>
        <w:t>pod</w:t>
      </w:r>
      <w:r>
        <w:rPr>
          <w:lang w:val="es-AR"/>
        </w:rPr>
        <w:t>r</w:t>
      </w:r>
      <w:r w:rsidRPr="00CC1964">
        <w:rPr>
          <w:lang w:val="es-AR"/>
        </w:rPr>
        <w:t xml:space="preserve">ían formar parte de los proyectos apoyados </w:t>
      </w:r>
      <w:r>
        <w:rPr>
          <w:lang w:val="es-AR"/>
        </w:rPr>
        <w:t xml:space="preserve">mediante </w:t>
      </w:r>
      <w:r w:rsidRPr="00CC1964">
        <w:rPr>
          <w:lang w:val="es-AR"/>
        </w:rPr>
        <w:t xml:space="preserve">la estrategia </w:t>
      </w:r>
      <w:r>
        <w:rPr>
          <w:lang w:val="es-AR"/>
        </w:rPr>
        <w:t xml:space="preserve">suiza </w:t>
      </w:r>
      <w:r w:rsidRPr="00CC1964">
        <w:rPr>
          <w:lang w:val="es-AR"/>
        </w:rPr>
        <w:t>de cooperación internacional.</w:t>
      </w:r>
    </w:p>
    <w:p w14:paraId="4575C8A6" w14:textId="77777777" w:rsidR="00C3037F" w:rsidRPr="00CC1964" w:rsidRDefault="00C3037F" w:rsidP="00C3037F">
      <w:pPr>
        <w:pStyle w:val="Heading1"/>
        <w:rPr>
          <w:lang w:val="es-AR"/>
        </w:rPr>
      </w:pPr>
      <w:r w:rsidRPr="00CC1964">
        <w:rPr>
          <w:lang w:val="es-AR"/>
        </w:rPr>
        <w:t xml:space="preserve">La </w:t>
      </w:r>
      <w:r>
        <w:rPr>
          <w:lang w:val="es-AR"/>
        </w:rPr>
        <w:t>A</w:t>
      </w:r>
      <w:r w:rsidRPr="00CC1964">
        <w:rPr>
          <w:lang w:val="es-AR"/>
        </w:rPr>
        <w:t xml:space="preserve">gencia </w:t>
      </w:r>
      <w:r>
        <w:rPr>
          <w:lang w:val="es-AR"/>
        </w:rPr>
        <w:t>S</w:t>
      </w:r>
      <w:r w:rsidRPr="00CC1964">
        <w:rPr>
          <w:lang w:val="es-AR"/>
        </w:rPr>
        <w:t xml:space="preserve">uiza para el </w:t>
      </w:r>
      <w:r>
        <w:rPr>
          <w:lang w:val="es-AR"/>
        </w:rPr>
        <w:t>D</w:t>
      </w:r>
      <w:r w:rsidRPr="00CC1964">
        <w:rPr>
          <w:lang w:val="es-AR"/>
        </w:rPr>
        <w:t xml:space="preserve">esarrollo y la </w:t>
      </w:r>
      <w:r>
        <w:rPr>
          <w:lang w:val="es-AR"/>
        </w:rPr>
        <w:t>C</w:t>
      </w:r>
      <w:r w:rsidRPr="00CC1964">
        <w:rPr>
          <w:lang w:val="es-AR"/>
        </w:rPr>
        <w:t>ooperación (SDC</w:t>
      </w:r>
      <w:r>
        <w:rPr>
          <w:lang w:val="es-AR"/>
        </w:rPr>
        <w:t>, por su sigla en inglés</w:t>
      </w:r>
      <w:r w:rsidRPr="00CC1964">
        <w:rPr>
          <w:lang w:val="es-AR"/>
        </w:rPr>
        <w:t xml:space="preserve">), la </w:t>
      </w:r>
      <w:r>
        <w:rPr>
          <w:lang w:val="es-AR"/>
        </w:rPr>
        <w:t>Secretaría</w:t>
      </w:r>
      <w:r w:rsidRPr="00CC1964">
        <w:rPr>
          <w:lang w:val="es-AR"/>
        </w:rPr>
        <w:t xml:space="preserve"> </w:t>
      </w:r>
      <w:r>
        <w:rPr>
          <w:lang w:val="es-AR"/>
        </w:rPr>
        <w:t xml:space="preserve">de Estado </w:t>
      </w:r>
      <w:r w:rsidRPr="00CC1964">
        <w:rPr>
          <w:lang w:val="es-AR"/>
        </w:rPr>
        <w:t xml:space="preserve">para </w:t>
      </w:r>
      <w:r>
        <w:rPr>
          <w:lang w:val="es-AR"/>
        </w:rPr>
        <w:t>A</w:t>
      </w:r>
      <w:r w:rsidRPr="00CC1964">
        <w:rPr>
          <w:lang w:val="es-AR"/>
        </w:rPr>
        <w:t xml:space="preserve">suntos </w:t>
      </w:r>
      <w:r>
        <w:rPr>
          <w:lang w:val="es-AR"/>
        </w:rPr>
        <w:t>E</w:t>
      </w:r>
      <w:r w:rsidRPr="00CC1964">
        <w:rPr>
          <w:lang w:val="es-AR"/>
        </w:rPr>
        <w:t>conómicos (SECO</w:t>
      </w:r>
      <w:r>
        <w:rPr>
          <w:lang w:val="es-AR"/>
        </w:rPr>
        <w:t>, por su sigla en francés</w:t>
      </w:r>
      <w:r w:rsidRPr="00CC1964">
        <w:rPr>
          <w:lang w:val="es-AR"/>
        </w:rPr>
        <w:t xml:space="preserve">) y la </w:t>
      </w:r>
      <w:r>
        <w:rPr>
          <w:lang w:val="es-AR"/>
        </w:rPr>
        <w:t>O</w:t>
      </w:r>
      <w:r w:rsidRPr="00CC1964">
        <w:rPr>
          <w:lang w:val="es-AR"/>
        </w:rPr>
        <w:t xml:space="preserve">ficina </w:t>
      </w:r>
      <w:r>
        <w:rPr>
          <w:lang w:val="es-AR"/>
        </w:rPr>
        <w:t>F</w:t>
      </w:r>
      <w:r w:rsidRPr="00CC1964">
        <w:rPr>
          <w:lang w:val="es-AR"/>
        </w:rPr>
        <w:t xml:space="preserve">ederal </w:t>
      </w:r>
      <w:r>
        <w:rPr>
          <w:lang w:val="es-AR"/>
        </w:rPr>
        <w:t>S</w:t>
      </w:r>
      <w:r w:rsidRPr="00CC1964">
        <w:rPr>
          <w:lang w:val="es-AR"/>
        </w:rPr>
        <w:t xml:space="preserve">uiza para el </w:t>
      </w:r>
      <w:r>
        <w:rPr>
          <w:lang w:val="es-AR"/>
        </w:rPr>
        <w:t>Medio A</w:t>
      </w:r>
      <w:r w:rsidRPr="00CC1964">
        <w:rPr>
          <w:lang w:val="es-AR"/>
        </w:rPr>
        <w:t xml:space="preserve">mbiente son las tres unidades </w:t>
      </w:r>
      <w:r>
        <w:rPr>
          <w:lang w:val="es-AR"/>
        </w:rPr>
        <w:t xml:space="preserve">gubernamentales </w:t>
      </w:r>
      <w:r w:rsidRPr="00CC1964">
        <w:rPr>
          <w:lang w:val="es-AR"/>
        </w:rPr>
        <w:t xml:space="preserve">clave que apoyan </w:t>
      </w:r>
      <w:r>
        <w:rPr>
          <w:lang w:val="es-AR"/>
        </w:rPr>
        <w:t xml:space="preserve">a los </w:t>
      </w:r>
      <w:r w:rsidRPr="00CC1964">
        <w:rPr>
          <w:lang w:val="es-AR"/>
        </w:rPr>
        <w:t xml:space="preserve">países en vías de desarrollo para </w:t>
      </w:r>
      <w:r>
        <w:rPr>
          <w:lang w:val="es-AR"/>
        </w:rPr>
        <w:t xml:space="preserve">abordar a los impulsores fundamentales de </w:t>
      </w:r>
      <w:r w:rsidRPr="00CC1964">
        <w:rPr>
          <w:lang w:val="es-AR"/>
        </w:rPr>
        <w:t>la degradación ambiental y prom</w:t>
      </w:r>
      <w:r>
        <w:rPr>
          <w:lang w:val="es-AR"/>
        </w:rPr>
        <w:t xml:space="preserve">over </w:t>
      </w:r>
      <w:r w:rsidRPr="00CC1964">
        <w:rPr>
          <w:lang w:val="es-AR"/>
        </w:rPr>
        <w:t xml:space="preserve">la protección y </w:t>
      </w:r>
      <w:r>
        <w:rPr>
          <w:lang w:val="es-AR"/>
        </w:rPr>
        <w:t xml:space="preserve">la utilización </w:t>
      </w:r>
      <w:r w:rsidRPr="00CC1964">
        <w:rPr>
          <w:lang w:val="es-AR"/>
        </w:rPr>
        <w:t>sostenible de</w:t>
      </w:r>
      <w:r>
        <w:rPr>
          <w:lang w:val="es-AR"/>
        </w:rPr>
        <w:t xml:space="preserve"> los</w:t>
      </w:r>
      <w:r w:rsidRPr="00CC1964">
        <w:rPr>
          <w:lang w:val="es-AR"/>
        </w:rPr>
        <w:t xml:space="preserve"> recursos naturales.</w:t>
      </w:r>
    </w:p>
    <w:p w14:paraId="529F5F12" w14:textId="77777777" w:rsidR="00C3037F" w:rsidRPr="00CC1964" w:rsidRDefault="00C3037F" w:rsidP="00C3037F">
      <w:pPr>
        <w:rPr>
          <w:i/>
          <w:lang w:val="es-AR"/>
        </w:rPr>
      </w:pPr>
      <w:r w:rsidRPr="00CC1964">
        <w:rPr>
          <w:i/>
          <w:lang w:val="es-AR"/>
        </w:rPr>
        <w:t>Admisibilidad</w:t>
      </w:r>
    </w:p>
    <w:p w14:paraId="470F1C6A" w14:textId="77777777" w:rsidR="00C3037F" w:rsidRPr="00CC1964" w:rsidRDefault="00C3037F" w:rsidP="00C3037F">
      <w:pPr>
        <w:rPr>
          <w:lang w:val="es-AR"/>
        </w:rPr>
      </w:pPr>
    </w:p>
    <w:p w14:paraId="29C1F769" w14:textId="77777777" w:rsidR="00C3037F" w:rsidRPr="00DF604A" w:rsidRDefault="00C3037F" w:rsidP="00C3037F">
      <w:pPr>
        <w:pStyle w:val="Heading1"/>
        <w:rPr>
          <w:lang w:val="es-AR"/>
        </w:rPr>
      </w:pPr>
      <w:r w:rsidRPr="007000DD">
        <w:rPr>
          <w:lang w:val="es-ES"/>
        </w:rPr>
        <w:t>Los países</w:t>
      </w:r>
      <w:r w:rsidRPr="0077264D">
        <w:rPr>
          <w:lang w:val="es-AR"/>
        </w:rPr>
        <w:t xml:space="preserve"> prioritarios </w:t>
      </w:r>
      <w:r w:rsidRPr="007000DD">
        <w:rPr>
          <w:lang w:val="es-ES"/>
        </w:rPr>
        <w:t>de SDC y de SECO en las cuatro regiones p</w:t>
      </w:r>
      <w:proofErr w:type="spellStart"/>
      <w:r w:rsidRPr="0077264D">
        <w:rPr>
          <w:lang w:val="es-AR"/>
        </w:rPr>
        <w:t>rioritarias</w:t>
      </w:r>
      <w:proofErr w:type="spellEnd"/>
      <w:r w:rsidRPr="0077264D">
        <w:rPr>
          <w:lang w:val="es-AR"/>
        </w:rPr>
        <w:t xml:space="preserve"> </w:t>
      </w:r>
      <w:r w:rsidRPr="007000DD">
        <w:rPr>
          <w:lang w:val="es-ES"/>
        </w:rPr>
        <w:t xml:space="preserve">pueden solicitar </w:t>
      </w:r>
      <w:r w:rsidRPr="0077264D">
        <w:rPr>
          <w:lang w:val="es-AR"/>
        </w:rPr>
        <w:t xml:space="preserve">apoyo </w:t>
      </w:r>
      <w:r w:rsidRPr="007000DD">
        <w:rPr>
          <w:lang w:val="es-ES"/>
        </w:rPr>
        <w:t>para los proyectos en las p</w:t>
      </w:r>
      <w:proofErr w:type="spellStart"/>
      <w:r w:rsidRPr="0077264D">
        <w:rPr>
          <w:lang w:val="es-AR"/>
        </w:rPr>
        <w:t>rincipales</w:t>
      </w:r>
      <w:proofErr w:type="spellEnd"/>
      <w:r w:rsidRPr="0077264D">
        <w:rPr>
          <w:lang w:val="es-AR"/>
        </w:rPr>
        <w:t xml:space="preserve"> </w:t>
      </w:r>
      <w:r w:rsidRPr="007000DD">
        <w:rPr>
          <w:lang w:val="es-ES"/>
        </w:rPr>
        <w:t>áreas temáticas identificadas</w:t>
      </w:r>
      <w:r w:rsidRPr="00DF604A">
        <w:rPr>
          <w:rStyle w:val="FootnoteReference"/>
          <w:lang w:val="es-AR"/>
        </w:rPr>
        <w:t>.</w:t>
      </w:r>
      <w:r w:rsidRPr="00DF604A">
        <w:rPr>
          <w:rStyle w:val="FootnoteReference"/>
          <w:lang w:val="es-AR"/>
        </w:rPr>
        <w:footnoteReference w:id="76"/>
      </w:r>
    </w:p>
    <w:p w14:paraId="113D3603" w14:textId="77777777" w:rsidR="00C3037F" w:rsidRPr="00CC1964" w:rsidRDefault="00C3037F" w:rsidP="00C3037F">
      <w:pPr>
        <w:rPr>
          <w:i/>
          <w:lang w:val="es-AR"/>
        </w:rPr>
      </w:pPr>
      <w:r w:rsidRPr="00CC1964">
        <w:rPr>
          <w:i/>
          <w:lang w:val="es-AR"/>
        </w:rPr>
        <w:t>Políticas y procedimientos</w:t>
      </w:r>
    </w:p>
    <w:p w14:paraId="744DD3C6" w14:textId="77777777" w:rsidR="00C3037F" w:rsidRPr="00CC1964" w:rsidRDefault="00C3037F" w:rsidP="00C3037F">
      <w:pPr>
        <w:rPr>
          <w:lang w:val="es-AR"/>
        </w:rPr>
      </w:pPr>
    </w:p>
    <w:p w14:paraId="68C24618" w14:textId="77777777" w:rsidR="00C3037F" w:rsidRPr="00CC1964" w:rsidRDefault="00C3037F" w:rsidP="00C3037F">
      <w:pPr>
        <w:pStyle w:val="Heading1"/>
        <w:rPr>
          <w:lang w:val="es-AR"/>
        </w:rPr>
      </w:pPr>
      <w:r w:rsidRPr="00CC1964">
        <w:rPr>
          <w:lang w:val="es-AR"/>
        </w:rPr>
        <w:t xml:space="preserve">No hay </w:t>
      </w:r>
      <w:r>
        <w:rPr>
          <w:lang w:val="es-AR"/>
        </w:rPr>
        <w:t xml:space="preserve">un </w:t>
      </w:r>
      <w:r w:rsidRPr="00CC1964">
        <w:rPr>
          <w:lang w:val="es-AR"/>
        </w:rPr>
        <w:t xml:space="preserve">nivel mínimo de financiación definido para los proyectos.  Los proyectos se financian </w:t>
      </w:r>
      <w:r>
        <w:rPr>
          <w:lang w:val="es-AR"/>
        </w:rPr>
        <w:t xml:space="preserve">mediante </w:t>
      </w:r>
      <w:r w:rsidRPr="00CC1964">
        <w:rPr>
          <w:lang w:val="es-AR"/>
        </w:rPr>
        <w:t xml:space="preserve">instrumentos de </w:t>
      </w:r>
      <w:r>
        <w:rPr>
          <w:lang w:val="es-AR"/>
        </w:rPr>
        <w:t>donación</w:t>
      </w:r>
      <w:r w:rsidRPr="00CC1964">
        <w:rPr>
          <w:lang w:val="es-AR"/>
        </w:rPr>
        <w:t xml:space="preserve">.  </w:t>
      </w:r>
    </w:p>
    <w:p w14:paraId="0007E79B" w14:textId="77777777" w:rsidR="00C3037F" w:rsidRPr="00DF604A" w:rsidRDefault="00C3037F" w:rsidP="00C3037F">
      <w:pPr>
        <w:pStyle w:val="Heading1"/>
        <w:rPr>
          <w:lang w:val="es-AR"/>
        </w:rPr>
      </w:pPr>
      <w:r w:rsidRPr="007000DD">
        <w:rPr>
          <w:lang w:val="es-ES"/>
        </w:rPr>
        <w:t xml:space="preserve">Tal como se mencionó anteriormente, afrontar los cambios climáticos y sus efectos y gestionar de manera sostenible los recursos naturales es uno de los cuatro objetivos generales de la estrategia suiza de cooperación internacional para 2021-2024. Las prioridades temáticas para cada país se definen en programas específicos al país y se detallan en diálogo con el país asociado. La cooperación bilateral también brinda apoyo a las cuestiones climáticas pertinentes. En la estrategia suiza de cooperación internacional para 2021-2024 se encuentran otros detalles sobre cómo se logrará este objetivo estratégico (incluyendo sectores y prioridades de políticas) con los países asociados de Suiza en las diversas regiones </w:t>
      </w:r>
      <w:proofErr w:type="spellStart"/>
      <w:r w:rsidRPr="007000DD">
        <w:rPr>
          <w:lang w:val="es-ES"/>
        </w:rPr>
        <w:t>geográ</w:t>
      </w:r>
      <w:proofErr w:type="spellEnd"/>
      <w:r w:rsidRPr="00DF604A">
        <w:rPr>
          <w:rStyle w:val="FootnoteReference"/>
          <w:lang w:val="es-AR"/>
        </w:rPr>
        <w:t>ficas.</w:t>
      </w:r>
      <w:r w:rsidRPr="00571C20">
        <w:rPr>
          <w:rStyle w:val="FootnoteReference"/>
          <w:lang w:val="es-AR"/>
        </w:rPr>
        <w:footnoteReference w:id="77"/>
      </w:r>
    </w:p>
    <w:p w14:paraId="4A4CD377" w14:textId="77777777" w:rsidR="00C3037F" w:rsidRPr="00CC1964" w:rsidRDefault="00C3037F" w:rsidP="00C3037F">
      <w:pPr>
        <w:pStyle w:val="Heading1"/>
        <w:rPr>
          <w:lang w:val="es-AR"/>
        </w:rPr>
      </w:pPr>
      <w:r w:rsidRPr="00CC1964">
        <w:rPr>
          <w:lang w:val="es-AR"/>
        </w:rPr>
        <w:t xml:space="preserve">Los proyectos para </w:t>
      </w:r>
      <w:r>
        <w:rPr>
          <w:lang w:val="es-AR"/>
        </w:rPr>
        <w:t>apoyo</w:t>
      </w:r>
      <w:r w:rsidRPr="00CC1964">
        <w:rPr>
          <w:lang w:val="es-AR"/>
        </w:rPr>
        <w:t xml:space="preserve"> a diferentes países para </w:t>
      </w:r>
      <w:r>
        <w:rPr>
          <w:lang w:val="es-AR"/>
        </w:rPr>
        <w:t xml:space="preserve">abordar la </w:t>
      </w:r>
      <w:r w:rsidRPr="00CC1964">
        <w:rPr>
          <w:lang w:val="es-AR"/>
        </w:rPr>
        <w:t>eficiencia energética se</w:t>
      </w:r>
      <w:r>
        <w:rPr>
          <w:lang w:val="es-AR"/>
        </w:rPr>
        <w:t xml:space="preserve"> seleccionarían </w:t>
      </w:r>
      <w:r w:rsidRPr="00CC1964">
        <w:rPr>
          <w:lang w:val="es-AR"/>
        </w:rPr>
        <w:t xml:space="preserve">sobre la base de las necesidades, eficacia, sustentabilidad y </w:t>
      </w:r>
      <w:r>
        <w:rPr>
          <w:lang w:val="es-AR"/>
        </w:rPr>
        <w:t>escalabilidad,</w:t>
      </w:r>
      <w:r w:rsidRPr="00CC1964">
        <w:rPr>
          <w:lang w:val="es-AR"/>
        </w:rPr>
        <w:t xml:space="preserve"> así como </w:t>
      </w:r>
      <w:r>
        <w:rPr>
          <w:lang w:val="es-AR"/>
        </w:rPr>
        <w:t xml:space="preserve">de </w:t>
      </w:r>
      <w:r w:rsidRPr="00CC1964">
        <w:rPr>
          <w:lang w:val="es-AR"/>
        </w:rPr>
        <w:t xml:space="preserve">la voluntad política y el papel del país </w:t>
      </w:r>
      <w:r>
        <w:rPr>
          <w:lang w:val="es-AR"/>
        </w:rPr>
        <w:t xml:space="preserve">para encarar </w:t>
      </w:r>
      <w:r w:rsidRPr="00CC1964">
        <w:rPr>
          <w:lang w:val="es-AR"/>
        </w:rPr>
        <w:t xml:space="preserve">el desafío de los cambios climáticos. Estos proyectos </w:t>
      </w:r>
      <w:r>
        <w:rPr>
          <w:lang w:val="es-AR"/>
        </w:rPr>
        <w:t xml:space="preserve">deben ser respaldados </w:t>
      </w:r>
      <w:r w:rsidRPr="00CC1964">
        <w:rPr>
          <w:lang w:val="es-AR"/>
        </w:rPr>
        <w:t xml:space="preserve">por los </w:t>
      </w:r>
      <w:r>
        <w:rPr>
          <w:lang w:val="es-AR"/>
        </w:rPr>
        <w:t>p</w:t>
      </w:r>
      <w:r w:rsidRPr="00CC1964">
        <w:rPr>
          <w:lang w:val="es-AR"/>
        </w:rPr>
        <w:t xml:space="preserve">aíses beneficiarios </w:t>
      </w:r>
      <w:r>
        <w:rPr>
          <w:lang w:val="es-AR"/>
        </w:rPr>
        <w:t xml:space="preserve">que los pueden presentar </w:t>
      </w:r>
      <w:r w:rsidRPr="00CC1964">
        <w:rPr>
          <w:lang w:val="es-AR"/>
        </w:rPr>
        <w:t xml:space="preserve">con </w:t>
      </w:r>
      <w:r>
        <w:rPr>
          <w:lang w:val="es-AR"/>
        </w:rPr>
        <w:t xml:space="preserve">asistencia </w:t>
      </w:r>
      <w:r w:rsidRPr="00CC1964">
        <w:rPr>
          <w:lang w:val="es-AR"/>
        </w:rPr>
        <w:t xml:space="preserve">de los </w:t>
      </w:r>
      <w:r>
        <w:rPr>
          <w:lang w:val="es-AR"/>
        </w:rPr>
        <w:t>o</w:t>
      </w:r>
      <w:r w:rsidRPr="00CC1964">
        <w:rPr>
          <w:lang w:val="es-AR"/>
        </w:rPr>
        <w:t xml:space="preserve">rganismos </w:t>
      </w:r>
      <w:r>
        <w:rPr>
          <w:lang w:val="es-AR"/>
        </w:rPr>
        <w:t xml:space="preserve">asociados </w:t>
      </w:r>
      <w:r w:rsidRPr="00CC1964">
        <w:rPr>
          <w:lang w:val="es-AR"/>
        </w:rPr>
        <w:t>(</w:t>
      </w:r>
      <w:r>
        <w:rPr>
          <w:lang w:val="es-AR"/>
        </w:rPr>
        <w:t>por ej.</w:t>
      </w:r>
      <w:r w:rsidRPr="00CC1964">
        <w:rPr>
          <w:lang w:val="es-AR"/>
        </w:rPr>
        <w:t>, bancos regional</w:t>
      </w:r>
      <w:r>
        <w:rPr>
          <w:lang w:val="es-AR"/>
        </w:rPr>
        <w:t>es</w:t>
      </w:r>
      <w:r w:rsidRPr="00CC1964">
        <w:rPr>
          <w:lang w:val="es-AR"/>
        </w:rPr>
        <w:t xml:space="preserve"> de desarrollo, </w:t>
      </w:r>
      <w:r>
        <w:rPr>
          <w:lang w:val="es-AR"/>
        </w:rPr>
        <w:t>o</w:t>
      </w:r>
      <w:r w:rsidRPr="00CC1964">
        <w:rPr>
          <w:lang w:val="es-AR"/>
        </w:rPr>
        <w:t>rganismos de</w:t>
      </w:r>
      <w:r>
        <w:rPr>
          <w:lang w:val="es-AR"/>
        </w:rPr>
        <w:t xml:space="preserve"> las</w:t>
      </w:r>
      <w:r w:rsidRPr="00CC1964">
        <w:rPr>
          <w:lang w:val="es-AR"/>
        </w:rPr>
        <w:t xml:space="preserve"> Naciones Unidas) según </w:t>
      </w:r>
      <w:r>
        <w:rPr>
          <w:lang w:val="es-AR"/>
        </w:rPr>
        <w:t>proceda</w:t>
      </w:r>
      <w:r w:rsidRPr="00CC1964">
        <w:rPr>
          <w:lang w:val="es-AR"/>
        </w:rPr>
        <w:t>. De acuerdo con las prioridades estratégicas de Suiza, los proyectos se aprueban para</w:t>
      </w:r>
      <w:r>
        <w:rPr>
          <w:lang w:val="es-AR"/>
        </w:rPr>
        <w:t xml:space="preserve"> su</w:t>
      </w:r>
      <w:r w:rsidRPr="00CC1964">
        <w:rPr>
          <w:lang w:val="es-AR"/>
        </w:rPr>
        <w:t xml:space="preserve"> </w:t>
      </w:r>
      <w:r>
        <w:rPr>
          <w:lang w:val="es-AR"/>
        </w:rPr>
        <w:t>ejecución</w:t>
      </w:r>
      <w:r w:rsidRPr="00CC1964">
        <w:rPr>
          <w:lang w:val="es-AR"/>
        </w:rPr>
        <w:t xml:space="preserve">. </w:t>
      </w:r>
    </w:p>
    <w:p w14:paraId="005951E1" w14:textId="77777777" w:rsidR="00C3037F" w:rsidRPr="00CC1964" w:rsidRDefault="00C3037F" w:rsidP="00C3037F">
      <w:pPr>
        <w:jc w:val="left"/>
        <w:rPr>
          <w:i/>
          <w:u w:val="single"/>
          <w:lang w:val="es-AR"/>
        </w:rPr>
      </w:pPr>
      <w:r w:rsidRPr="00CC1964">
        <w:rPr>
          <w:i/>
          <w:u w:val="single"/>
          <w:lang w:val="es-AR"/>
        </w:rPr>
        <w:t>Reino Unido de Gran Bretaña e Irlanda del Norte</w:t>
      </w:r>
      <w:r w:rsidRPr="00CC1964">
        <w:rPr>
          <w:lang w:val="es-AR"/>
        </w:rPr>
        <w:t xml:space="preserve"> </w:t>
      </w:r>
    </w:p>
    <w:p w14:paraId="7DA6D716" w14:textId="77777777" w:rsidR="00C3037F" w:rsidRPr="00CC1964" w:rsidRDefault="00C3037F" w:rsidP="00C3037F">
      <w:pPr>
        <w:jc w:val="left"/>
        <w:rPr>
          <w:b/>
          <w:u w:val="single"/>
          <w:lang w:val="es-AR"/>
        </w:rPr>
      </w:pPr>
    </w:p>
    <w:p w14:paraId="04966999" w14:textId="77777777" w:rsidR="00C3037F" w:rsidRPr="00CC1964" w:rsidRDefault="00C3037F" w:rsidP="00C3037F">
      <w:pPr>
        <w:rPr>
          <w:i/>
          <w:lang w:val="es-AR"/>
        </w:rPr>
      </w:pPr>
      <w:r>
        <w:rPr>
          <w:i/>
          <w:lang w:val="es-AR"/>
        </w:rPr>
        <w:t>Antecedentes</w:t>
      </w:r>
    </w:p>
    <w:p w14:paraId="195DC529" w14:textId="77777777" w:rsidR="00C3037F" w:rsidRPr="00CC1964" w:rsidRDefault="00C3037F" w:rsidP="00C3037F">
      <w:pPr>
        <w:rPr>
          <w:lang w:val="es-AR"/>
        </w:rPr>
      </w:pPr>
    </w:p>
    <w:p w14:paraId="3D6180AC" w14:textId="77777777" w:rsidR="00C3037F" w:rsidRPr="00CC1964" w:rsidRDefault="00C3037F" w:rsidP="00C3037F">
      <w:pPr>
        <w:pStyle w:val="Heading1"/>
        <w:rPr>
          <w:lang w:val="es-AR"/>
        </w:rPr>
      </w:pPr>
      <w:r w:rsidRPr="00CC1964">
        <w:rPr>
          <w:lang w:val="es-AR"/>
        </w:rPr>
        <w:t xml:space="preserve">El gobierno del Reino Unido de Gran Bretaña e Irlanda del Norte </w:t>
      </w:r>
      <w:r>
        <w:rPr>
          <w:lang w:val="es-AR"/>
        </w:rPr>
        <w:t xml:space="preserve">apoya </w:t>
      </w:r>
      <w:r w:rsidRPr="00CC1964">
        <w:rPr>
          <w:lang w:val="es-AR"/>
        </w:rPr>
        <w:t>los proyectos y programas relacionados</w:t>
      </w:r>
      <w:r>
        <w:rPr>
          <w:lang w:val="es-AR"/>
        </w:rPr>
        <w:t xml:space="preserve"> con la eficiencia energética</w:t>
      </w:r>
      <w:r w:rsidRPr="00CC1964">
        <w:rPr>
          <w:lang w:val="es-AR"/>
        </w:rPr>
        <w:t xml:space="preserve"> </w:t>
      </w:r>
      <w:r>
        <w:rPr>
          <w:lang w:val="es-AR"/>
        </w:rPr>
        <w:t xml:space="preserve">mediante </w:t>
      </w:r>
      <w:r w:rsidRPr="00CC1964">
        <w:rPr>
          <w:lang w:val="es-AR"/>
        </w:rPr>
        <w:t xml:space="preserve">programas bilaterales; esto incluye </w:t>
      </w:r>
      <w:r>
        <w:rPr>
          <w:lang w:val="es-AR"/>
        </w:rPr>
        <w:t>el apoyo</w:t>
      </w:r>
      <w:r w:rsidRPr="00CC1964">
        <w:rPr>
          <w:lang w:val="es-AR"/>
        </w:rPr>
        <w:t xml:space="preserve"> para las iniciativas</w:t>
      </w:r>
      <w:r>
        <w:rPr>
          <w:lang w:val="es-AR"/>
        </w:rPr>
        <w:t xml:space="preserve"> de eficiencia energética</w:t>
      </w:r>
      <w:r w:rsidRPr="00CC1964">
        <w:rPr>
          <w:lang w:val="es-AR"/>
        </w:rPr>
        <w:t xml:space="preserve"> </w:t>
      </w:r>
      <w:r>
        <w:rPr>
          <w:lang w:val="es-AR"/>
        </w:rPr>
        <w:t xml:space="preserve">al mismo tiempo que reducen los </w:t>
      </w:r>
      <w:r w:rsidRPr="00CC1964">
        <w:rPr>
          <w:lang w:val="es-AR"/>
        </w:rPr>
        <w:t xml:space="preserve">HFC. En </w:t>
      </w:r>
      <w:r>
        <w:rPr>
          <w:lang w:val="es-AR"/>
        </w:rPr>
        <w:t xml:space="preserve">la </w:t>
      </w:r>
      <w:r w:rsidRPr="00CC1964">
        <w:rPr>
          <w:lang w:val="es-AR"/>
        </w:rPr>
        <w:t>COP</w:t>
      </w:r>
      <w:r>
        <w:rPr>
          <w:lang w:val="es-AR"/>
        </w:rPr>
        <w:t xml:space="preserve"> </w:t>
      </w:r>
      <w:r w:rsidRPr="00CC1964">
        <w:rPr>
          <w:lang w:val="es-AR"/>
        </w:rPr>
        <w:t xml:space="preserve">26, el gobierno del Reino Unido de Gran Bretaña e Irlanda del Norte </w:t>
      </w:r>
      <w:r>
        <w:rPr>
          <w:lang w:val="es-AR"/>
        </w:rPr>
        <w:t xml:space="preserve">se comprometió a </w:t>
      </w:r>
      <w:r w:rsidRPr="00CC1964">
        <w:rPr>
          <w:lang w:val="es-AR"/>
        </w:rPr>
        <w:t>una financiación adicional</w:t>
      </w:r>
      <w:r>
        <w:rPr>
          <w:lang w:val="es-AR"/>
        </w:rPr>
        <w:t xml:space="preserve"> de </w:t>
      </w:r>
      <w:r w:rsidRPr="00CC1964">
        <w:rPr>
          <w:lang w:val="es-AR"/>
        </w:rPr>
        <w:t>12</w:t>
      </w:r>
      <w:r>
        <w:rPr>
          <w:lang w:val="es-AR"/>
        </w:rPr>
        <w:t xml:space="preserve"> </w:t>
      </w:r>
      <w:r w:rsidRPr="00CC1964">
        <w:rPr>
          <w:lang w:val="es-AR"/>
        </w:rPr>
        <w:t>mill</w:t>
      </w:r>
      <w:r>
        <w:rPr>
          <w:lang w:val="es-AR"/>
        </w:rPr>
        <w:t>ones</w:t>
      </w:r>
      <w:r w:rsidRPr="00CC1964">
        <w:rPr>
          <w:lang w:val="es-AR"/>
        </w:rPr>
        <w:t xml:space="preserve"> £ (</w:t>
      </w:r>
      <w:r>
        <w:rPr>
          <w:lang w:val="es-AR"/>
        </w:rPr>
        <w:t xml:space="preserve">unos </w:t>
      </w:r>
      <w:r w:rsidRPr="00CC1964">
        <w:rPr>
          <w:lang w:val="es-AR"/>
        </w:rPr>
        <w:t>16,34 millones</w:t>
      </w:r>
      <w:r>
        <w:rPr>
          <w:lang w:val="es-AR"/>
        </w:rPr>
        <w:t xml:space="preserve"> $EUA</w:t>
      </w:r>
      <w:r w:rsidRPr="00CC1964">
        <w:rPr>
          <w:lang w:val="es-AR"/>
        </w:rPr>
        <w:t xml:space="preserve">) para que los países en vías de desarrollo </w:t>
      </w:r>
      <w:r>
        <w:rPr>
          <w:lang w:val="es-AR"/>
        </w:rPr>
        <w:t xml:space="preserve">progresen </w:t>
      </w:r>
      <w:r w:rsidRPr="00CC1964">
        <w:rPr>
          <w:lang w:val="es-AR"/>
        </w:rPr>
        <w:t>rápid</w:t>
      </w:r>
      <w:r>
        <w:rPr>
          <w:lang w:val="es-AR"/>
        </w:rPr>
        <w:t xml:space="preserve">amente </w:t>
      </w:r>
      <w:proofErr w:type="gramStart"/>
      <w:r w:rsidRPr="00CC1964">
        <w:rPr>
          <w:lang w:val="es-AR"/>
        </w:rPr>
        <w:t xml:space="preserve">en </w:t>
      </w:r>
      <w:r>
        <w:rPr>
          <w:lang w:val="es-AR"/>
        </w:rPr>
        <w:t xml:space="preserve"> </w:t>
      </w:r>
      <w:r w:rsidRPr="00CC1964">
        <w:rPr>
          <w:lang w:val="es-AR"/>
        </w:rPr>
        <w:t>la</w:t>
      </w:r>
      <w:proofErr w:type="gramEnd"/>
      <w:r w:rsidRPr="00CC1964">
        <w:rPr>
          <w:lang w:val="es-AR"/>
        </w:rPr>
        <w:t xml:space="preserve"> reducción </w:t>
      </w:r>
      <w:r>
        <w:rPr>
          <w:lang w:val="es-AR"/>
        </w:rPr>
        <w:t>de los h</w:t>
      </w:r>
      <w:r w:rsidRPr="00CC1964">
        <w:rPr>
          <w:lang w:val="es-AR"/>
        </w:rPr>
        <w:t xml:space="preserve">idrofluorocarbonos y la adopción de soluciones de </w:t>
      </w:r>
      <w:r>
        <w:rPr>
          <w:lang w:val="es-AR"/>
        </w:rPr>
        <w:t>refrigeración</w:t>
      </w:r>
      <w:r w:rsidRPr="00CC1964">
        <w:rPr>
          <w:lang w:val="es-AR"/>
        </w:rPr>
        <w:t xml:space="preserve"> </w:t>
      </w:r>
      <w:proofErr w:type="spellStart"/>
      <w:r w:rsidRPr="00CC1964">
        <w:rPr>
          <w:lang w:val="es-AR"/>
        </w:rPr>
        <w:t>ecoenergéticas</w:t>
      </w:r>
      <w:proofErr w:type="spellEnd"/>
      <w:r w:rsidRPr="00CC1964">
        <w:rPr>
          <w:lang w:val="es-AR"/>
        </w:rPr>
        <w:t xml:space="preserve">. </w:t>
      </w:r>
      <w:r>
        <w:rPr>
          <w:lang w:val="es-AR"/>
        </w:rPr>
        <w:t xml:space="preserve">Estos </w:t>
      </w:r>
      <w:r w:rsidRPr="00CC1964">
        <w:rPr>
          <w:lang w:val="es-AR"/>
        </w:rPr>
        <w:t>12</w:t>
      </w:r>
      <w:r>
        <w:rPr>
          <w:lang w:val="es-AR"/>
        </w:rPr>
        <w:t xml:space="preserve"> millones </w:t>
      </w:r>
      <w:r w:rsidRPr="00CC1964">
        <w:rPr>
          <w:lang w:val="es-AR"/>
        </w:rPr>
        <w:t>£</w:t>
      </w:r>
      <w:r>
        <w:rPr>
          <w:lang w:val="es-AR"/>
        </w:rPr>
        <w:t xml:space="preserve"> se añaden a la labor de </w:t>
      </w:r>
      <w:r w:rsidRPr="00CC1964">
        <w:rPr>
          <w:lang w:val="es-AR"/>
        </w:rPr>
        <w:t xml:space="preserve">DEFRA, </w:t>
      </w:r>
      <w:r>
        <w:rPr>
          <w:lang w:val="es-AR"/>
        </w:rPr>
        <w:t>en particular aumenta el apoyo a</w:t>
      </w:r>
      <w:r w:rsidRPr="00CC1964">
        <w:rPr>
          <w:lang w:val="es-AR"/>
        </w:rPr>
        <w:t xml:space="preserve">l </w:t>
      </w:r>
      <w:r>
        <w:rPr>
          <w:lang w:val="es-AR"/>
        </w:rPr>
        <w:t>C</w:t>
      </w:r>
      <w:r w:rsidRPr="00CC1964">
        <w:rPr>
          <w:lang w:val="es-AR"/>
        </w:rPr>
        <w:t xml:space="preserve">entro </w:t>
      </w:r>
      <w:r>
        <w:rPr>
          <w:lang w:val="es-AR"/>
        </w:rPr>
        <w:t>Africano de Excelencia para la Refrigeración</w:t>
      </w:r>
      <w:r w:rsidRPr="00CC1964">
        <w:rPr>
          <w:lang w:val="es-AR"/>
        </w:rPr>
        <w:t xml:space="preserve"> </w:t>
      </w:r>
      <w:r>
        <w:rPr>
          <w:lang w:val="es-AR"/>
        </w:rPr>
        <w:t>S</w:t>
      </w:r>
      <w:r w:rsidRPr="00CC1964">
        <w:rPr>
          <w:lang w:val="es-AR"/>
        </w:rPr>
        <w:t>ostenible (</w:t>
      </w:r>
      <w:r>
        <w:rPr>
          <w:lang w:val="es-AR"/>
        </w:rPr>
        <w:t>ACES, por su sigla en inglés</w:t>
      </w:r>
      <w:r w:rsidRPr="00CC1964">
        <w:rPr>
          <w:lang w:val="es-AR"/>
        </w:rPr>
        <w:t xml:space="preserve">) </w:t>
      </w:r>
      <w:r>
        <w:rPr>
          <w:lang w:val="es-AR"/>
        </w:rPr>
        <w:t xml:space="preserve">mediante Unidos por la Eficiencia </w:t>
      </w:r>
      <w:r w:rsidRPr="00CC1964">
        <w:rPr>
          <w:lang w:val="es-AR"/>
        </w:rPr>
        <w:t>(U4E</w:t>
      </w:r>
      <w:r>
        <w:rPr>
          <w:lang w:val="es-AR"/>
        </w:rPr>
        <w:t>, por su sigla en inglés</w:t>
      </w:r>
      <w:r w:rsidRPr="00CC1964">
        <w:rPr>
          <w:lang w:val="es-AR"/>
        </w:rPr>
        <w:t>) en</w:t>
      </w:r>
      <w:r>
        <w:rPr>
          <w:lang w:val="es-AR"/>
        </w:rPr>
        <w:t xml:space="preserve"> el</w:t>
      </w:r>
      <w:r w:rsidRPr="00CC1964">
        <w:rPr>
          <w:lang w:val="es-AR"/>
        </w:rPr>
        <w:t xml:space="preserve"> PNUMA y la </w:t>
      </w:r>
      <w:r>
        <w:rPr>
          <w:lang w:val="es-AR"/>
        </w:rPr>
        <w:t>U</w:t>
      </w:r>
      <w:r w:rsidRPr="00CC1964">
        <w:rPr>
          <w:lang w:val="es-AR"/>
        </w:rPr>
        <w:t xml:space="preserve">niversidad de Birmingham, </w:t>
      </w:r>
      <w:r>
        <w:rPr>
          <w:lang w:val="es-AR"/>
        </w:rPr>
        <w:t xml:space="preserve">reglamentaciones </w:t>
      </w:r>
      <w:r w:rsidRPr="00CC1964">
        <w:rPr>
          <w:lang w:val="es-AR"/>
        </w:rPr>
        <w:t>modelo,</w:t>
      </w:r>
      <w:r w:rsidRPr="00386974">
        <w:rPr>
          <w:lang w:val="es-AR"/>
        </w:rPr>
        <w:t xml:space="preserve"> metodología para la evaluación y programación de sistemas de producción y consumo</w:t>
      </w:r>
      <w:r w:rsidRPr="00CC1964">
        <w:rPr>
          <w:lang w:val="es-AR"/>
        </w:rPr>
        <w:t xml:space="preserve"> </w:t>
      </w:r>
      <w:r>
        <w:rPr>
          <w:lang w:val="es-AR"/>
        </w:rPr>
        <w:t>(</w:t>
      </w:r>
      <w:r w:rsidRPr="00CC1964">
        <w:rPr>
          <w:lang w:val="es-AR"/>
        </w:rPr>
        <w:t>MEPS</w:t>
      </w:r>
      <w:r>
        <w:rPr>
          <w:lang w:val="es-AR"/>
        </w:rPr>
        <w:t>, por su sigla en inglés)</w:t>
      </w:r>
      <w:r w:rsidRPr="00CC1964">
        <w:rPr>
          <w:lang w:val="es-AR"/>
        </w:rPr>
        <w:t xml:space="preserve"> y </w:t>
      </w:r>
      <w:r>
        <w:rPr>
          <w:lang w:val="es-AR"/>
        </w:rPr>
        <w:t xml:space="preserve">adquisiciones </w:t>
      </w:r>
      <w:r w:rsidRPr="00CC1964">
        <w:rPr>
          <w:lang w:val="es-AR"/>
        </w:rPr>
        <w:t>pública</w:t>
      </w:r>
      <w:r>
        <w:rPr>
          <w:lang w:val="es-AR"/>
        </w:rPr>
        <w:t>s</w:t>
      </w:r>
      <w:r w:rsidRPr="00CC1964">
        <w:rPr>
          <w:lang w:val="es-AR"/>
        </w:rPr>
        <w:t xml:space="preserve"> sostenible</w:t>
      </w:r>
      <w:r>
        <w:rPr>
          <w:lang w:val="es-AR"/>
        </w:rPr>
        <w:t>s</w:t>
      </w:r>
      <w:r w:rsidRPr="00CC1964">
        <w:rPr>
          <w:lang w:val="es-AR"/>
        </w:rPr>
        <w:t xml:space="preserve"> (SPP</w:t>
      </w:r>
      <w:r>
        <w:rPr>
          <w:lang w:val="es-AR"/>
        </w:rPr>
        <w:t>, por su sigla en inglés</w:t>
      </w:r>
      <w:r w:rsidRPr="00CC1964">
        <w:rPr>
          <w:lang w:val="es-AR"/>
        </w:rPr>
        <w:t xml:space="preserve">) </w:t>
      </w:r>
      <w:r>
        <w:rPr>
          <w:lang w:val="es-AR"/>
        </w:rPr>
        <w:t xml:space="preserve">mediante </w:t>
      </w:r>
      <w:r w:rsidRPr="00CC1964">
        <w:rPr>
          <w:lang w:val="es-AR"/>
        </w:rPr>
        <w:t xml:space="preserve">U4E </w:t>
      </w:r>
      <w:r>
        <w:rPr>
          <w:lang w:val="es-AR"/>
        </w:rPr>
        <w:t xml:space="preserve">en el </w:t>
      </w:r>
      <w:r w:rsidRPr="00CC1964">
        <w:rPr>
          <w:lang w:val="es-AR"/>
        </w:rPr>
        <w:t xml:space="preserve">PNUMA, HFC Outlook+ </w:t>
      </w:r>
      <w:r>
        <w:rPr>
          <w:lang w:val="es-AR"/>
        </w:rPr>
        <w:t xml:space="preserve">a través de </w:t>
      </w:r>
      <w:r w:rsidRPr="00CC1964">
        <w:rPr>
          <w:lang w:val="es-AR"/>
        </w:rPr>
        <w:t xml:space="preserve">U4E en </w:t>
      </w:r>
      <w:r>
        <w:rPr>
          <w:lang w:val="es-AR"/>
        </w:rPr>
        <w:t xml:space="preserve">el </w:t>
      </w:r>
      <w:r w:rsidRPr="00CC1964">
        <w:rPr>
          <w:lang w:val="es-AR"/>
        </w:rPr>
        <w:t xml:space="preserve">PNUMA. </w:t>
      </w:r>
      <w:proofErr w:type="gramStart"/>
      <w:r>
        <w:rPr>
          <w:lang w:val="es-AR"/>
        </w:rPr>
        <w:t>Asimismo</w:t>
      </w:r>
      <w:proofErr w:type="gramEnd"/>
      <w:r>
        <w:rPr>
          <w:lang w:val="es-AR"/>
        </w:rPr>
        <w:t xml:space="preserve"> </w:t>
      </w:r>
      <w:proofErr w:type="spellStart"/>
      <w:r w:rsidRPr="00CC1964">
        <w:rPr>
          <w:lang w:val="es-AR"/>
        </w:rPr>
        <w:t>Defra</w:t>
      </w:r>
      <w:proofErr w:type="spellEnd"/>
      <w:r w:rsidRPr="00CC1964">
        <w:rPr>
          <w:lang w:val="es-AR"/>
        </w:rPr>
        <w:t xml:space="preserve"> financia actividades a través del </w:t>
      </w:r>
      <w:r w:rsidRPr="00E9794B">
        <w:rPr>
          <w:lang w:val="es-AR"/>
        </w:rPr>
        <w:t>Banco Mundial</w:t>
      </w:r>
      <w:r w:rsidRPr="00CC1964">
        <w:rPr>
          <w:lang w:val="es-AR"/>
        </w:rPr>
        <w:t xml:space="preserve"> </w:t>
      </w:r>
      <w:r>
        <w:rPr>
          <w:lang w:val="es-AR"/>
        </w:rPr>
        <w:t>destinadas a poner en práctica la eficiencia energética</w:t>
      </w:r>
      <w:r w:rsidRPr="00CC1964">
        <w:rPr>
          <w:lang w:val="es-AR"/>
        </w:rPr>
        <w:t xml:space="preserve"> y</w:t>
      </w:r>
      <w:r>
        <w:rPr>
          <w:lang w:val="es-AR"/>
        </w:rPr>
        <w:t xml:space="preserve"> las sinergias de reducción </w:t>
      </w:r>
      <w:r w:rsidRPr="00CC1964">
        <w:rPr>
          <w:lang w:val="es-AR"/>
        </w:rPr>
        <w:t xml:space="preserve">de </w:t>
      </w:r>
      <w:r>
        <w:rPr>
          <w:lang w:val="es-AR"/>
        </w:rPr>
        <w:t xml:space="preserve">los </w:t>
      </w:r>
      <w:r w:rsidRPr="00CC1964">
        <w:rPr>
          <w:lang w:val="es-AR"/>
        </w:rPr>
        <w:t>HFC.</w:t>
      </w:r>
    </w:p>
    <w:p w14:paraId="60922AF6" w14:textId="77777777" w:rsidR="00C3037F" w:rsidRPr="00CC1964" w:rsidRDefault="00C3037F" w:rsidP="00C3037F">
      <w:pPr>
        <w:rPr>
          <w:i/>
          <w:lang w:val="es-AR"/>
        </w:rPr>
      </w:pPr>
      <w:r w:rsidRPr="00CC1964">
        <w:rPr>
          <w:i/>
          <w:lang w:val="es-AR"/>
        </w:rPr>
        <w:t>Admisibilidad</w:t>
      </w:r>
    </w:p>
    <w:p w14:paraId="62870F75" w14:textId="77777777" w:rsidR="00C3037F" w:rsidRPr="00CC1964" w:rsidRDefault="00C3037F" w:rsidP="00C3037F">
      <w:pPr>
        <w:rPr>
          <w:i/>
          <w:lang w:val="es-AR"/>
        </w:rPr>
      </w:pPr>
    </w:p>
    <w:p w14:paraId="7268F183" w14:textId="77777777" w:rsidR="00C3037F" w:rsidRPr="00CC1964" w:rsidRDefault="00C3037F" w:rsidP="00C3037F">
      <w:pPr>
        <w:pStyle w:val="Heading1"/>
        <w:rPr>
          <w:lang w:val="es-AR"/>
        </w:rPr>
      </w:pPr>
      <w:r w:rsidRPr="00CC1964">
        <w:rPr>
          <w:lang w:val="es-AR"/>
        </w:rPr>
        <w:t>El e</w:t>
      </w:r>
      <w:r>
        <w:rPr>
          <w:lang w:val="es-AR"/>
        </w:rPr>
        <w:t xml:space="preserve">xamen </w:t>
      </w:r>
      <w:r w:rsidRPr="00CC1964">
        <w:rPr>
          <w:lang w:val="es-AR"/>
        </w:rPr>
        <w:t xml:space="preserve">del gobierno del Reino Unido de Gran Bretaña e Irlanda del Norte de la política </w:t>
      </w:r>
      <w:r>
        <w:rPr>
          <w:lang w:val="es-AR"/>
        </w:rPr>
        <w:t>exterior</w:t>
      </w:r>
      <w:r w:rsidRPr="00CC1964">
        <w:rPr>
          <w:lang w:val="es-AR"/>
        </w:rPr>
        <w:t>, defensa y desarrollo identificó</w:t>
      </w:r>
      <w:r>
        <w:rPr>
          <w:lang w:val="es-AR"/>
        </w:rPr>
        <w:t xml:space="preserve"> a</w:t>
      </w:r>
      <w:r w:rsidRPr="00CC1964">
        <w:rPr>
          <w:lang w:val="es-AR"/>
        </w:rPr>
        <w:t xml:space="preserve"> África y </w:t>
      </w:r>
      <w:r>
        <w:rPr>
          <w:lang w:val="es-AR"/>
        </w:rPr>
        <w:t xml:space="preserve">la región </w:t>
      </w:r>
      <w:r w:rsidRPr="00CC1964">
        <w:rPr>
          <w:lang w:val="es-AR"/>
        </w:rPr>
        <w:t>Indo-</w:t>
      </w:r>
      <w:r>
        <w:rPr>
          <w:lang w:val="es-AR"/>
        </w:rPr>
        <w:t>P</w:t>
      </w:r>
      <w:r w:rsidRPr="00CC1964">
        <w:rPr>
          <w:lang w:val="es-AR"/>
        </w:rPr>
        <w:t>acífic</w:t>
      </w:r>
      <w:r>
        <w:rPr>
          <w:lang w:val="es-AR"/>
        </w:rPr>
        <w:t>a</w:t>
      </w:r>
      <w:r w:rsidRPr="00CC1964">
        <w:rPr>
          <w:lang w:val="es-AR"/>
        </w:rPr>
        <w:t xml:space="preserve"> como las dos regiones </w:t>
      </w:r>
      <w:r>
        <w:rPr>
          <w:lang w:val="es-AR"/>
        </w:rPr>
        <w:t>prioritarias</w:t>
      </w:r>
      <w:r w:rsidRPr="00CC1964">
        <w:rPr>
          <w:lang w:val="es-AR"/>
        </w:rPr>
        <w:t xml:space="preserve">. Las prioridades dentro de esas regiones incluyeron Nigeria, África </w:t>
      </w:r>
      <w:r>
        <w:rPr>
          <w:lang w:val="es-AR"/>
        </w:rPr>
        <w:t>Oriental</w:t>
      </w:r>
      <w:r w:rsidRPr="00CC1964">
        <w:rPr>
          <w:lang w:val="es-AR"/>
        </w:rPr>
        <w:t>, Sudáfrica, Pakistán</w:t>
      </w:r>
      <w:r>
        <w:rPr>
          <w:lang w:val="es-AR"/>
        </w:rPr>
        <w:t xml:space="preserve"> </w:t>
      </w:r>
      <w:r w:rsidRPr="00CC1964">
        <w:rPr>
          <w:lang w:val="es-AR"/>
        </w:rPr>
        <w:t xml:space="preserve">y Bangladesh.  </w:t>
      </w:r>
    </w:p>
    <w:p w14:paraId="3F063204" w14:textId="77777777" w:rsidR="00C3037F" w:rsidRPr="00CC1964" w:rsidRDefault="00C3037F" w:rsidP="00C3037F">
      <w:pPr>
        <w:pStyle w:val="Heading1"/>
        <w:rPr>
          <w:lang w:val="es-AR"/>
        </w:rPr>
      </w:pPr>
      <w:r w:rsidRPr="00CC1964">
        <w:rPr>
          <w:lang w:val="es-AR"/>
        </w:rPr>
        <w:t xml:space="preserve">El gobierno también </w:t>
      </w:r>
      <w:r>
        <w:rPr>
          <w:lang w:val="es-AR"/>
        </w:rPr>
        <w:t xml:space="preserve">contribuye </w:t>
      </w:r>
      <w:r w:rsidRPr="00CC1964">
        <w:rPr>
          <w:lang w:val="es-AR"/>
        </w:rPr>
        <w:t>a las instituciones multilaterales de financiamiento (</w:t>
      </w:r>
      <w:r>
        <w:rPr>
          <w:lang w:val="es-AR"/>
        </w:rPr>
        <w:t>por ej.</w:t>
      </w:r>
      <w:r w:rsidRPr="00CC1964">
        <w:rPr>
          <w:lang w:val="es-AR"/>
        </w:rPr>
        <w:t xml:space="preserve">, FMAM, FVC) y </w:t>
      </w:r>
      <w:r>
        <w:rPr>
          <w:lang w:val="es-AR"/>
        </w:rPr>
        <w:t xml:space="preserve">a </w:t>
      </w:r>
      <w:r w:rsidRPr="00CC1964">
        <w:rPr>
          <w:lang w:val="es-AR"/>
        </w:rPr>
        <w:t xml:space="preserve">los países que son </w:t>
      </w:r>
      <w:r>
        <w:rPr>
          <w:lang w:val="es-AR"/>
        </w:rPr>
        <w:t>admisibles</w:t>
      </w:r>
      <w:r w:rsidRPr="00CC1964">
        <w:rPr>
          <w:lang w:val="es-AR"/>
        </w:rPr>
        <w:t xml:space="preserve"> conforme a los procedimientos pertinentes </w:t>
      </w:r>
      <w:r>
        <w:rPr>
          <w:lang w:val="es-AR"/>
        </w:rPr>
        <w:t xml:space="preserve">de </w:t>
      </w:r>
      <w:r w:rsidRPr="00CC1964">
        <w:rPr>
          <w:lang w:val="es-AR"/>
        </w:rPr>
        <w:t xml:space="preserve">esas instituciones de financiamiento. </w:t>
      </w:r>
      <w:r>
        <w:rPr>
          <w:lang w:val="es-AR"/>
        </w:rPr>
        <w:t>Al asignar su apoyo</w:t>
      </w:r>
      <w:r w:rsidRPr="00CC1964">
        <w:rPr>
          <w:lang w:val="es-AR"/>
        </w:rPr>
        <w:t xml:space="preserve">, el gobierno del Reino Unido de Gran Bretaña e Irlanda del Norte considera cuidadosamente </w:t>
      </w:r>
      <w:r>
        <w:rPr>
          <w:lang w:val="es-AR"/>
        </w:rPr>
        <w:t xml:space="preserve">la correspondencia </w:t>
      </w:r>
      <w:r w:rsidRPr="00CC1964">
        <w:rPr>
          <w:lang w:val="es-AR"/>
        </w:rPr>
        <w:t xml:space="preserve">con sus objetivos estratégicos, el nivel de necesidad, la capacidad de los países </w:t>
      </w:r>
      <w:r>
        <w:rPr>
          <w:lang w:val="es-AR"/>
        </w:rPr>
        <w:t>asociados</w:t>
      </w:r>
      <w:r w:rsidRPr="00CC1964">
        <w:rPr>
          <w:lang w:val="es-AR"/>
        </w:rPr>
        <w:t xml:space="preserve"> de financiar su propio desarrollo, </w:t>
      </w:r>
      <w:r>
        <w:rPr>
          <w:lang w:val="es-AR"/>
        </w:rPr>
        <w:t>el apoyo</w:t>
      </w:r>
      <w:r w:rsidRPr="00CC1964">
        <w:rPr>
          <w:lang w:val="es-AR"/>
        </w:rPr>
        <w:t xml:space="preserve"> </w:t>
      </w:r>
      <w:r>
        <w:rPr>
          <w:lang w:val="es-AR"/>
        </w:rPr>
        <w:t xml:space="preserve">que reciben </w:t>
      </w:r>
      <w:r w:rsidRPr="00CC1964">
        <w:rPr>
          <w:lang w:val="es-AR"/>
        </w:rPr>
        <w:t>de otr</w:t>
      </w:r>
      <w:r>
        <w:rPr>
          <w:lang w:val="es-AR"/>
        </w:rPr>
        <w:t xml:space="preserve">as entidades </w:t>
      </w:r>
      <w:r w:rsidRPr="00CC1964">
        <w:rPr>
          <w:lang w:val="es-AR"/>
        </w:rPr>
        <w:t>y sus riesgos futuros, incluyendo humanitario, económico y clim</w:t>
      </w:r>
      <w:r>
        <w:rPr>
          <w:lang w:val="es-AR"/>
        </w:rPr>
        <w:t>ático</w:t>
      </w:r>
      <w:r w:rsidRPr="00CC1964">
        <w:rPr>
          <w:lang w:val="es-AR"/>
        </w:rPr>
        <w:t>.</w:t>
      </w:r>
    </w:p>
    <w:p w14:paraId="6BB98E01" w14:textId="77777777" w:rsidR="00C3037F" w:rsidRPr="00CC1964" w:rsidRDefault="00C3037F" w:rsidP="00C3037F">
      <w:pPr>
        <w:rPr>
          <w:i/>
          <w:lang w:val="es-AR"/>
        </w:rPr>
      </w:pPr>
      <w:r w:rsidRPr="00CC1964">
        <w:rPr>
          <w:i/>
          <w:lang w:val="es-AR"/>
        </w:rPr>
        <w:t>Políticas y procedimientos</w:t>
      </w:r>
    </w:p>
    <w:p w14:paraId="4889B24D" w14:textId="77777777" w:rsidR="00C3037F" w:rsidRPr="00CC1964" w:rsidRDefault="00C3037F" w:rsidP="00C3037F">
      <w:pPr>
        <w:rPr>
          <w:i/>
          <w:lang w:val="es-AR"/>
        </w:rPr>
      </w:pPr>
    </w:p>
    <w:p w14:paraId="658A0A37" w14:textId="77777777" w:rsidR="00C3037F" w:rsidRPr="00CC1964" w:rsidRDefault="00C3037F" w:rsidP="00C3037F">
      <w:pPr>
        <w:pStyle w:val="Heading1"/>
        <w:rPr>
          <w:lang w:val="es-AR"/>
        </w:rPr>
      </w:pPr>
      <w:r w:rsidRPr="00CC1964">
        <w:rPr>
          <w:lang w:val="es-AR"/>
        </w:rPr>
        <w:t xml:space="preserve">El Reino Unido de Gran Bretaña e Irlanda del Norte es un miembro del Comité de Asociación </w:t>
      </w:r>
      <w:r>
        <w:rPr>
          <w:lang w:val="es-AR"/>
        </w:rPr>
        <w:t xml:space="preserve">para </w:t>
      </w:r>
      <w:r w:rsidRPr="00CC1964">
        <w:rPr>
          <w:lang w:val="es-AR"/>
        </w:rPr>
        <w:t xml:space="preserve">el </w:t>
      </w:r>
      <w:r>
        <w:rPr>
          <w:lang w:val="es-AR"/>
        </w:rPr>
        <w:t>D</w:t>
      </w:r>
      <w:r w:rsidRPr="00CC1964">
        <w:rPr>
          <w:lang w:val="es-AR"/>
        </w:rPr>
        <w:t>esarrollo (DAC</w:t>
      </w:r>
      <w:r>
        <w:rPr>
          <w:lang w:val="es-AR"/>
        </w:rPr>
        <w:t>, por su sigla en inglés</w:t>
      </w:r>
      <w:r w:rsidRPr="00CC1964">
        <w:rPr>
          <w:lang w:val="es-AR"/>
        </w:rPr>
        <w:t>). El DAC proporciona las reglas internacionales acordadas para los programas de</w:t>
      </w:r>
      <w:r>
        <w:rPr>
          <w:lang w:val="es-AR"/>
        </w:rPr>
        <w:t xml:space="preserve"> asistencia oficial para el desarrollo (AOD)</w:t>
      </w:r>
      <w:r w:rsidRPr="00CC1964">
        <w:rPr>
          <w:lang w:val="es-AR"/>
        </w:rPr>
        <w:t xml:space="preserve"> incluyendo los detalles </w:t>
      </w:r>
      <w:r>
        <w:rPr>
          <w:lang w:val="es-AR"/>
        </w:rPr>
        <w:t xml:space="preserve">sobre </w:t>
      </w:r>
      <w:r w:rsidRPr="00CC1964">
        <w:rPr>
          <w:lang w:val="es-AR"/>
        </w:rPr>
        <w:t xml:space="preserve">los países que son </w:t>
      </w:r>
      <w:r>
        <w:rPr>
          <w:lang w:val="es-AR"/>
        </w:rPr>
        <w:t>admisibles</w:t>
      </w:r>
      <w:r w:rsidRPr="00CC1964">
        <w:rPr>
          <w:lang w:val="es-AR"/>
        </w:rPr>
        <w:t xml:space="preserve"> </w:t>
      </w:r>
      <w:r>
        <w:rPr>
          <w:lang w:val="es-AR"/>
        </w:rPr>
        <w:t xml:space="preserve">para </w:t>
      </w:r>
      <w:r w:rsidRPr="00CC1964">
        <w:rPr>
          <w:lang w:val="es-AR"/>
        </w:rPr>
        <w:t xml:space="preserve">recibir ODA. </w:t>
      </w:r>
      <w:r>
        <w:rPr>
          <w:lang w:val="es-AR"/>
        </w:rPr>
        <w:t>Sobre todo, e</w:t>
      </w:r>
      <w:r w:rsidRPr="00CC1964">
        <w:rPr>
          <w:lang w:val="es-AR"/>
        </w:rPr>
        <w:t xml:space="preserve">l gobierno del Reino Unido de Gran Bretaña e Irlanda del Norte proporciona el financiamiento </w:t>
      </w:r>
      <w:r>
        <w:rPr>
          <w:lang w:val="es-AR"/>
        </w:rPr>
        <w:t xml:space="preserve">por donaciones </w:t>
      </w:r>
      <w:r w:rsidRPr="00CC1964">
        <w:rPr>
          <w:lang w:val="es-AR"/>
        </w:rPr>
        <w:t xml:space="preserve">bajo sus programas bilaterales.  </w:t>
      </w:r>
    </w:p>
    <w:p w14:paraId="7BB6BC70" w14:textId="77777777" w:rsidR="00C3037F" w:rsidRPr="00CC1964" w:rsidRDefault="00C3037F" w:rsidP="00C3037F">
      <w:pPr>
        <w:pStyle w:val="Heading1"/>
        <w:rPr>
          <w:lang w:val="es-AR"/>
        </w:rPr>
      </w:pPr>
      <w:r w:rsidRPr="00CC1964">
        <w:rPr>
          <w:lang w:val="es-AR"/>
        </w:rPr>
        <w:t>P</w:t>
      </w:r>
      <w:r>
        <w:rPr>
          <w:lang w:val="es-AR"/>
        </w:rPr>
        <w:t>ara</w:t>
      </w:r>
      <w:r w:rsidRPr="00CC1964">
        <w:rPr>
          <w:lang w:val="es-AR"/>
        </w:rPr>
        <w:t xml:space="preserve"> el apoyo financiero de proyecto</w:t>
      </w:r>
      <w:r>
        <w:rPr>
          <w:lang w:val="es-AR"/>
        </w:rPr>
        <w:t>s</w:t>
      </w:r>
      <w:r w:rsidRPr="00CC1964">
        <w:rPr>
          <w:lang w:val="es-AR"/>
        </w:rPr>
        <w:t xml:space="preserve">, los proyectos deben </w:t>
      </w:r>
      <w:r>
        <w:rPr>
          <w:lang w:val="es-AR"/>
        </w:rPr>
        <w:t xml:space="preserve">entrar en la </w:t>
      </w:r>
      <w:r w:rsidRPr="00CC1964">
        <w:rPr>
          <w:lang w:val="es-AR"/>
        </w:rPr>
        <w:t xml:space="preserve">cartera de actividades </w:t>
      </w:r>
      <w:r>
        <w:rPr>
          <w:lang w:val="es-AR"/>
        </w:rPr>
        <w:t>prioritarias</w:t>
      </w:r>
      <w:r w:rsidRPr="00CC1964">
        <w:rPr>
          <w:lang w:val="es-AR"/>
        </w:rPr>
        <w:t xml:space="preserve"> </w:t>
      </w:r>
      <w:r>
        <w:rPr>
          <w:lang w:val="es-AR"/>
        </w:rPr>
        <w:t xml:space="preserve">que están dentro de las </w:t>
      </w:r>
      <w:r w:rsidRPr="00CC1964">
        <w:rPr>
          <w:lang w:val="es-AR"/>
        </w:rPr>
        <w:t xml:space="preserve">prioridades estratégicas </w:t>
      </w:r>
      <w:r>
        <w:rPr>
          <w:lang w:val="es-AR"/>
        </w:rPr>
        <w:t xml:space="preserve">gubernamentales para </w:t>
      </w:r>
      <w:r w:rsidRPr="00CC1964">
        <w:rPr>
          <w:lang w:val="es-AR"/>
        </w:rPr>
        <w:t xml:space="preserve">el desarrollo internacional.  </w:t>
      </w:r>
    </w:p>
    <w:p w14:paraId="2C681A70" w14:textId="77777777" w:rsidR="00C3037F" w:rsidRPr="00CC1964" w:rsidRDefault="00C3037F" w:rsidP="00C3037F">
      <w:pPr>
        <w:pStyle w:val="Heading1"/>
        <w:rPr>
          <w:lang w:val="es-AR"/>
        </w:rPr>
      </w:pPr>
      <w:r>
        <w:rPr>
          <w:color w:val="0B0C0C"/>
          <w:lang w:val="es-AR"/>
        </w:rPr>
        <w:t>Los departamentos respectivos solicitan e</w:t>
      </w:r>
      <w:r w:rsidRPr="00CC1964">
        <w:rPr>
          <w:color w:val="0B0C0C"/>
          <w:lang w:val="es-AR"/>
        </w:rPr>
        <w:t xml:space="preserve">l financiamiento como parte de un ciclo </w:t>
      </w:r>
      <w:r>
        <w:rPr>
          <w:color w:val="0B0C0C"/>
          <w:lang w:val="es-AR"/>
        </w:rPr>
        <w:t xml:space="preserve">ordinario </w:t>
      </w:r>
      <w:r w:rsidRPr="00CC1964">
        <w:rPr>
          <w:color w:val="0B0C0C"/>
          <w:lang w:val="es-AR"/>
        </w:rPr>
        <w:t xml:space="preserve">de </w:t>
      </w:r>
      <w:r>
        <w:rPr>
          <w:color w:val="0B0C0C"/>
          <w:lang w:val="es-AR"/>
        </w:rPr>
        <w:t xml:space="preserve">análisis </w:t>
      </w:r>
      <w:r w:rsidRPr="00CC1964">
        <w:rPr>
          <w:color w:val="0B0C0C"/>
          <w:lang w:val="es-AR"/>
        </w:rPr>
        <w:t>de gasto</w:t>
      </w:r>
      <w:r>
        <w:rPr>
          <w:color w:val="0B0C0C"/>
          <w:lang w:val="es-AR"/>
        </w:rPr>
        <w:t>s</w:t>
      </w:r>
      <w:r w:rsidRPr="00CC1964">
        <w:rPr>
          <w:color w:val="0B0C0C"/>
          <w:lang w:val="es-AR"/>
        </w:rPr>
        <w:t xml:space="preserve"> y </w:t>
      </w:r>
      <w:r>
        <w:rPr>
          <w:color w:val="0B0C0C"/>
          <w:lang w:val="es-AR"/>
        </w:rPr>
        <w:t xml:space="preserve">se toman </w:t>
      </w:r>
      <w:r w:rsidRPr="00CC1964">
        <w:rPr>
          <w:color w:val="0B0C0C"/>
          <w:lang w:val="es-AR"/>
        </w:rPr>
        <w:t xml:space="preserve">las decisiones </w:t>
      </w:r>
      <w:r>
        <w:rPr>
          <w:color w:val="0B0C0C"/>
          <w:lang w:val="es-AR"/>
        </w:rPr>
        <w:t xml:space="preserve">sobre </w:t>
      </w:r>
      <w:r w:rsidRPr="00CC1964">
        <w:rPr>
          <w:color w:val="0B0C0C"/>
          <w:lang w:val="es-AR"/>
        </w:rPr>
        <w:t xml:space="preserve">qué áreas </w:t>
      </w:r>
      <w:r>
        <w:rPr>
          <w:color w:val="0B0C0C"/>
          <w:lang w:val="es-AR"/>
        </w:rPr>
        <w:t xml:space="preserve">se asigna la </w:t>
      </w:r>
      <w:r w:rsidRPr="00CC1964">
        <w:rPr>
          <w:color w:val="0B0C0C"/>
          <w:lang w:val="es-AR"/>
        </w:rPr>
        <w:t>financiación.</w:t>
      </w:r>
      <w:r w:rsidRPr="00CC1964">
        <w:rPr>
          <w:lang w:val="es-AR"/>
        </w:rPr>
        <w:t xml:space="preserve">  </w:t>
      </w:r>
      <w:r w:rsidRPr="00CC1964">
        <w:rPr>
          <w:color w:val="0B0C0C"/>
          <w:lang w:val="es-AR"/>
        </w:rPr>
        <w:t xml:space="preserve">Dentro de cada </w:t>
      </w:r>
      <w:r>
        <w:rPr>
          <w:color w:val="0B0C0C"/>
          <w:lang w:val="es-AR"/>
        </w:rPr>
        <w:t>análisis</w:t>
      </w:r>
      <w:r w:rsidRPr="00CC1964">
        <w:rPr>
          <w:color w:val="0B0C0C"/>
          <w:lang w:val="es-AR"/>
        </w:rPr>
        <w:t xml:space="preserve"> de gasto</w:t>
      </w:r>
      <w:r>
        <w:rPr>
          <w:color w:val="0B0C0C"/>
          <w:lang w:val="es-AR"/>
        </w:rPr>
        <w:t>s</w:t>
      </w:r>
      <w:r w:rsidRPr="00CC1964">
        <w:rPr>
          <w:color w:val="0B0C0C"/>
          <w:lang w:val="es-AR"/>
        </w:rPr>
        <w:t xml:space="preserve">, </w:t>
      </w:r>
      <w:r>
        <w:rPr>
          <w:color w:val="0B0C0C"/>
          <w:lang w:val="es-AR"/>
        </w:rPr>
        <w:t>el Tesoro de su M</w:t>
      </w:r>
      <w:r w:rsidRPr="00CC1964">
        <w:rPr>
          <w:color w:val="0B0C0C"/>
          <w:lang w:val="es-AR"/>
        </w:rPr>
        <w:t>ajestad asigna un presupuesto </w:t>
      </w:r>
      <w:r>
        <w:rPr>
          <w:color w:val="0B0C0C"/>
          <w:lang w:val="es-AR"/>
        </w:rPr>
        <w:t>para</w:t>
      </w:r>
      <w:r w:rsidRPr="00CC1964">
        <w:rPr>
          <w:color w:val="0B0C0C"/>
          <w:lang w:val="es-AR"/>
        </w:rPr>
        <w:t xml:space="preserve"> </w:t>
      </w:r>
      <w:r>
        <w:rPr>
          <w:color w:val="0B0C0C"/>
          <w:lang w:val="es-AR"/>
        </w:rPr>
        <w:t xml:space="preserve">asistencia oficial para el desarrollo </w:t>
      </w:r>
      <w:r w:rsidRPr="00CC1964">
        <w:rPr>
          <w:color w:val="0B0C0C"/>
          <w:lang w:val="es-AR"/>
        </w:rPr>
        <w:t>a varios departamentos.</w:t>
      </w:r>
      <w:r w:rsidRPr="00CC1964">
        <w:rPr>
          <w:lang w:val="es-AR"/>
        </w:rPr>
        <w:t xml:space="preserve">  </w:t>
      </w:r>
      <w:r>
        <w:rPr>
          <w:lang w:val="es-AR"/>
        </w:rPr>
        <w:t>Por lo tanto, l</w:t>
      </w:r>
      <w:r w:rsidRPr="00CC1964">
        <w:rPr>
          <w:color w:val="0B0C0C"/>
          <w:lang w:val="es-AR"/>
        </w:rPr>
        <w:t>os departamentos son responsables de asegurar que sus propios presupuestos </w:t>
      </w:r>
      <w:r>
        <w:rPr>
          <w:color w:val="0B0C0C"/>
          <w:lang w:val="es-AR"/>
        </w:rPr>
        <w:t>para</w:t>
      </w:r>
      <w:r w:rsidRPr="00CC1964">
        <w:rPr>
          <w:color w:val="0B0C0C"/>
          <w:lang w:val="es-AR"/>
        </w:rPr>
        <w:t xml:space="preserve"> ODA </w:t>
      </w:r>
      <w:r>
        <w:rPr>
          <w:color w:val="0B0C0C"/>
          <w:lang w:val="es-AR"/>
        </w:rPr>
        <w:t xml:space="preserve">se asignan en forma </w:t>
      </w:r>
      <w:r w:rsidRPr="00CC1964">
        <w:rPr>
          <w:color w:val="0B0C0C"/>
          <w:lang w:val="es-AR"/>
        </w:rPr>
        <w:t>óptim</w:t>
      </w:r>
      <w:r>
        <w:rPr>
          <w:color w:val="0B0C0C"/>
          <w:lang w:val="es-AR"/>
        </w:rPr>
        <w:t>a</w:t>
      </w:r>
      <w:r w:rsidRPr="00CC1964">
        <w:rPr>
          <w:color w:val="0B0C0C"/>
          <w:lang w:val="es-AR"/>
        </w:rPr>
        <w:t xml:space="preserve"> y </w:t>
      </w:r>
      <w:r>
        <w:rPr>
          <w:color w:val="0B0C0C"/>
          <w:lang w:val="es-AR"/>
        </w:rPr>
        <w:t>son bien aprovechados</w:t>
      </w:r>
      <w:r w:rsidRPr="00CC1964">
        <w:rPr>
          <w:color w:val="0B0C0C"/>
          <w:lang w:val="es-AR"/>
        </w:rPr>
        <w:t>.</w:t>
      </w:r>
      <w:r w:rsidRPr="00CC1964">
        <w:rPr>
          <w:lang w:val="es-AR"/>
        </w:rPr>
        <w:t xml:space="preserve"> Después del gasto, el estudio de las decisiones para considerar un proyecto específico para financia</w:t>
      </w:r>
      <w:r>
        <w:rPr>
          <w:lang w:val="es-AR"/>
        </w:rPr>
        <w:t xml:space="preserve">miento </w:t>
      </w:r>
      <w:r w:rsidRPr="00CC1964">
        <w:rPr>
          <w:lang w:val="es-AR"/>
        </w:rPr>
        <w:t>se hace basado en los méritos del proyecto individual.</w:t>
      </w:r>
      <w:r w:rsidRPr="00704C39">
        <w:rPr>
          <w:rStyle w:val="FootnoteReference"/>
          <w:lang w:val="es-AR"/>
        </w:rPr>
        <w:footnoteReference w:id="78"/>
      </w:r>
      <w:r w:rsidRPr="00CC1964">
        <w:rPr>
          <w:lang w:val="es-AR"/>
        </w:rPr>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C3037F" w:rsidRPr="007000DD" w14:paraId="43D54CDA" w14:textId="77777777" w:rsidTr="00F67905">
        <w:tc>
          <w:tcPr>
            <w:tcW w:w="1871" w:type="dxa"/>
          </w:tcPr>
          <w:p w14:paraId="30CAF702" w14:textId="77777777" w:rsidR="00C3037F" w:rsidRPr="00CC1964" w:rsidRDefault="00C3037F" w:rsidP="00F67905">
            <w:pPr>
              <w:rPr>
                <w:lang w:val="es-AR"/>
              </w:rPr>
            </w:pPr>
          </w:p>
          <w:p w14:paraId="7572C3AB" w14:textId="77777777" w:rsidR="00C3037F" w:rsidRPr="00CC1964" w:rsidRDefault="00C3037F" w:rsidP="00F67905">
            <w:pPr>
              <w:rPr>
                <w:lang w:val="es-AR"/>
              </w:rPr>
            </w:pPr>
          </w:p>
        </w:tc>
        <w:tc>
          <w:tcPr>
            <w:tcW w:w="1872" w:type="dxa"/>
          </w:tcPr>
          <w:p w14:paraId="4EC95CF3" w14:textId="77777777" w:rsidR="00C3037F" w:rsidRPr="00CC1964" w:rsidRDefault="00C3037F" w:rsidP="00F67905">
            <w:pPr>
              <w:rPr>
                <w:lang w:val="es-AR"/>
              </w:rPr>
            </w:pPr>
          </w:p>
        </w:tc>
        <w:tc>
          <w:tcPr>
            <w:tcW w:w="1872" w:type="dxa"/>
            <w:tcBorders>
              <w:bottom w:val="single" w:sz="4" w:space="0" w:color="auto"/>
            </w:tcBorders>
          </w:tcPr>
          <w:p w14:paraId="1DFFAA6D" w14:textId="77777777" w:rsidR="00C3037F" w:rsidRPr="00CC1964" w:rsidRDefault="00C3037F" w:rsidP="00F67905">
            <w:pPr>
              <w:rPr>
                <w:lang w:val="es-AR"/>
              </w:rPr>
            </w:pPr>
          </w:p>
        </w:tc>
        <w:tc>
          <w:tcPr>
            <w:tcW w:w="1872" w:type="dxa"/>
          </w:tcPr>
          <w:p w14:paraId="7439CA65" w14:textId="77777777" w:rsidR="00C3037F" w:rsidRPr="00CC1964" w:rsidRDefault="00C3037F" w:rsidP="00F67905">
            <w:pPr>
              <w:rPr>
                <w:lang w:val="es-AR"/>
              </w:rPr>
            </w:pPr>
          </w:p>
        </w:tc>
        <w:tc>
          <w:tcPr>
            <w:tcW w:w="1873" w:type="dxa"/>
          </w:tcPr>
          <w:p w14:paraId="68168ABC" w14:textId="77777777" w:rsidR="00C3037F" w:rsidRPr="00CC1964" w:rsidRDefault="00C3037F" w:rsidP="00F67905">
            <w:pPr>
              <w:rPr>
                <w:lang w:val="es-AR"/>
              </w:rPr>
            </w:pPr>
          </w:p>
        </w:tc>
      </w:tr>
    </w:tbl>
    <w:p w14:paraId="68F21904" w14:textId="77777777" w:rsidR="00C3037F" w:rsidRPr="00CC1964" w:rsidRDefault="00C3037F" w:rsidP="00C3037F">
      <w:pPr>
        <w:rPr>
          <w:lang w:val="es-AR"/>
        </w:rPr>
      </w:pPr>
    </w:p>
    <w:p w14:paraId="766569AB" w14:textId="77777777" w:rsidR="00E85409" w:rsidRPr="00C3037F" w:rsidRDefault="00E85409" w:rsidP="00C3037F">
      <w:pPr>
        <w:jc w:val="center"/>
        <w:rPr>
          <w:lang w:val="es-AR"/>
        </w:rPr>
      </w:pPr>
    </w:p>
    <w:sectPr w:rsidR="00E85409" w:rsidRPr="00C3037F" w:rsidSect="00BB7A6B">
      <w:headerReference w:type="even" r:id="rId23"/>
      <w:headerReference w:type="default" r:id="rId24"/>
      <w:footerReference w:type="even" r:id="rId25"/>
      <w:footerReference w:type="default" r:id="rId26"/>
      <w:headerReference w:type="first" r:id="rId27"/>
      <w:footerReference w:type="first" r:id="rId28"/>
      <w:footnotePr>
        <w:numRestart w:val="eachSect"/>
      </w:footnotePr>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BA4CF2D" w14:textId="77777777" w:rsidR="006F24C5" w:rsidRDefault="006F24C5" w:rsidP="004A504B">
      <w:r>
        <w:separator/>
      </w:r>
    </w:p>
  </w:endnote>
  <w:endnote w:type="continuationSeparator" w:id="0">
    <w:p w14:paraId="012326E7" w14:textId="77777777" w:rsidR="006F24C5" w:rsidRDefault="006F24C5"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auto"/>
    <w:pitch w:val="variable"/>
    <w:sig w:usb0="00000003" w:usb1="00000000" w:usb2="00000000" w:usb3="00000000" w:csb0="00000001"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7CF2A8" w14:textId="57C69D88" w:rsidR="0088158C" w:rsidRPr="0033525D" w:rsidRDefault="0088158C">
    <w:pPr>
      <w:jc w:val="center"/>
    </w:pPr>
    <w:r>
      <w:fldChar w:fldCharType="begin"/>
    </w:r>
    <w:r>
      <w:instrText xml:space="preserve"> PAGE </w:instrText>
    </w:r>
    <w:r>
      <w:fldChar w:fldCharType="separate"/>
    </w:r>
    <w:r w:rsidR="001E0FEC">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212DA6" w14:textId="69F1CA07" w:rsidR="0088158C" w:rsidRPr="0033525D" w:rsidRDefault="0088158C">
    <w:pPr>
      <w:jc w:val="center"/>
    </w:pPr>
    <w:r>
      <w:fldChar w:fldCharType="begin"/>
    </w:r>
    <w:r>
      <w:instrText xml:space="preserve"> PAGE </w:instrText>
    </w:r>
    <w:r>
      <w:fldChar w:fldCharType="separate"/>
    </w:r>
    <w:r w:rsidR="001E0FEC">
      <w:rPr>
        <w:noProof/>
      </w:rPr>
      <w:t>15</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CE8A1A" w14:textId="33DFFAD4" w:rsidR="0088158C" w:rsidRPr="007E1178" w:rsidRDefault="007E1178" w:rsidP="004E7F9C">
    <w:pPr>
      <w:pBdr>
        <w:top w:val="single" w:sz="4" w:space="1" w:color="auto"/>
        <w:left w:val="single" w:sz="4" w:space="4" w:color="auto"/>
        <w:bottom w:val="single" w:sz="4" w:space="1" w:color="auto"/>
        <w:right w:val="single" w:sz="4" w:space="4" w:color="auto"/>
      </w:pBdr>
      <w:jc w:val="center"/>
      <w:rPr>
        <w:sz w:val="18"/>
        <w:szCs w:val="18"/>
        <w:lang w:val="es-ES_tradnl"/>
      </w:rPr>
    </w:pPr>
    <w:r>
      <w:rPr>
        <w:sz w:val="18"/>
        <w:szCs w:val="18"/>
        <w:lang w:val="es-ES_tradnl"/>
      </w:rPr>
      <w:t xml:space="preserve">Los documentos previos al período de sesiones del Comité Ejecutivo del Fondo Multilateral para la Aplicación del Protocolo de Montreal no van en perjuicio de las decisiones que el Comité pudiera adoptar después de la emisión de </w:t>
    </w:r>
    <w:proofErr w:type="gramStart"/>
    <w:r>
      <w:rPr>
        <w:sz w:val="18"/>
        <w:szCs w:val="18"/>
        <w:lang w:val="es-ES_tradnl"/>
      </w:rPr>
      <w:t>los mismos</w:t>
    </w:r>
    <w:proofErr w:type="gramEnd"/>
    <w:r>
      <w:rPr>
        <w:sz w:val="18"/>
        <w:szCs w:val="18"/>
        <w:lang w:val="es-ES_tradnl"/>
      </w:rPr>
      <w:t>.</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A2E007" w14:textId="596C6CC2" w:rsidR="0088158C" w:rsidRPr="0033525D" w:rsidRDefault="0088158C" w:rsidP="0097758F">
    <w:pPr>
      <w:jc w:val="center"/>
    </w:pPr>
    <w:r>
      <w:fldChar w:fldCharType="begin"/>
    </w:r>
    <w:r>
      <w:instrText xml:space="preserve"> PAGE </w:instrText>
    </w:r>
    <w:r>
      <w:fldChar w:fldCharType="separate"/>
    </w:r>
    <w:r w:rsidR="001E0FEC">
      <w:rPr>
        <w:noProof/>
      </w:rPr>
      <w:t>1</w:t>
    </w:r>
    <w:r>
      <w:rPr>
        <w:noProof/>
      </w:rPr>
      <w:fldChar w:fldCharType="end"/>
    </w:r>
  </w:p>
  <w:p w14:paraId="677933B9" w14:textId="77777777" w:rsidR="0088158C" w:rsidRPr="0097758F" w:rsidRDefault="0088158C" w:rsidP="0097758F">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C7B9A9" w14:textId="669694BE" w:rsidR="0088158C" w:rsidRPr="0033525D" w:rsidRDefault="0088158C" w:rsidP="0097758F">
    <w:pPr>
      <w:jc w:val="center"/>
    </w:pPr>
    <w:r>
      <w:fldChar w:fldCharType="begin"/>
    </w:r>
    <w:r>
      <w:instrText xml:space="preserve"> PAGE </w:instrText>
    </w:r>
    <w:r>
      <w:fldChar w:fldCharType="separate"/>
    </w:r>
    <w:r w:rsidR="001E0FEC">
      <w:rPr>
        <w:noProof/>
      </w:rPr>
      <w:t>1</w:t>
    </w:r>
    <w:r>
      <w:rPr>
        <w:noProof/>
      </w:rPr>
      <w:fldChar w:fldCharType="end"/>
    </w:r>
  </w:p>
  <w:p w14:paraId="012A5E7E" w14:textId="77777777" w:rsidR="0088158C" w:rsidRPr="0097758F" w:rsidRDefault="0088158C" w:rsidP="0097758F">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504086" w14:textId="374C4A39" w:rsidR="00DC6A10" w:rsidRPr="0033525D" w:rsidRDefault="00BC2495">
    <w:pPr>
      <w:jc w:val="center"/>
    </w:pPr>
    <w:r>
      <w:fldChar w:fldCharType="begin"/>
    </w:r>
    <w:r w:rsidR="00851352">
      <w:instrText xml:space="preserve"> PAGE </w:instrText>
    </w:r>
    <w:r>
      <w:fldChar w:fldCharType="separate"/>
    </w:r>
    <w:r w:rsidR="001E0FEC">
      <w:rPr>
        <w:noProof/>
      </w:rPr>
      <w:t>20</w:t>
    </w:r>
    <w:r>
      <w:rPr>
        <w:noProof/>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841E4F" w14:textId="102DB2B8" w:rsidR="00DC6A10" w:rsidRPr="0033525D" w:rsidRDefault="00BC2495">
    <w:pPr>
      <w:jc w:val="center"/>
    </w:pPr>
    <w:r>
      <w:fldChar w:fldCharType="begin"/>
    </w:r>
    <w:r w:rsidR="00851352">
      <w:instrText xml:space="preserve"> PAGE </w:instrText>
    </w:r>
    <w:r>
      <w:fldChar w:fldCharType="separate"/>
    </w:r>
    <w:r w:rsidR="001E0FEC">
      <w:rPr>
        <w:noProof/>
      </w:rPr>
      <w:t>21</w:t>
    </w:r>
    <w:r>
      <w:rPr>
        <w:noProof/>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CDF342" w14:textId="5B45A583" w:rsidR="00BB7A6B" w:rsidRPr="0033525D" w:rsidRDefault="00BB7A6B" w:rsidP="00BB7A6B">
    <w:pPr>
      <w:jc w:val="center"/>
    </w:pPr>
    <w:r>
      <w:fldChar w:fldCharType="begin"/>
    </w:r>
    <w:r>
      <w:instrText xml:space="preserve"> PAGE </w:instrText>
    </w:r>
    <w:r>
      <w:fldChar w:fldCharType="separate"/>
    </w:r>
    <w:r w:rsidR="001E0FEC">
      <w:rPr>
        <w:noProof/>
      </w:rPr>
      <w:t>1</w:t>
    </w:r>
    <w:r>
      <w:rPr>
        <w:noProof/>
      </w:rPr>
      <w:fldChar w:fldCharType="end"/>
    </w:r>
  </w:p>
  <w:p w14:paraId="0C0AA274" w14:textId="77777777" w:rsidR="004E7F9C" w:rsidRPr="00BB7A6B" w:rsidRDefault="004E7F9C" w:rsidP="00BB7A6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1C35D79" w14:textId="77777777" w:rsidR="006F24C5" w:rsidRDefault="006F24C5" w:rsidP="004A504B">
      <w:r>
        <w:separator/>
      </w:r>
    </w:p>
  </w:footnote>
  <w:footnote w:type="continuationSeparator" w:id="0">
    <w:p w14:paraId="62259BF9" w14:textId="77777777" w:rsidR="006F24C5" w:rsidRDefault="006F24C5" w:rsidP="004A504B">
      <w:r>
        <w:continuationSeparator/>
      </w:r>
    </w:p>
  </w:footnote>
  <w:footnote w:id="1">
    <w:p w14:paraId="3447F543" w14:textId="04487038" w:rsidR="001F53FD" w:rsidRPr="000849F0" w:rsidRDefault="00BC314A" w:rsidP="001E17E0">
      <w:pPr>
        <w:pStyle w:val="FootnoteText"/>
        <w:jc w:val="left"/>
        <w:rPr>
          <w:lang w:val="es-ES_tradnl"/>
        </w:rPr>
      </w:pPr>
      <w:r w:rsidRPr="000849F0">
        <w:rPr>
          <w:rStyle w:val="FootnoteReference"/>
          <w:lang w:val="es-ES_tradnl"/>
        </w:rPr>
        <w:footnoteRef/>
      </w:r>
      <w:r w:rsidR="000A79E9" w:rsidRPr="000849F0">
        <w:rPr>
          <w:lang w:val="es-ES_tradnl"/>
        </w:rPr>
        <w:t xml:space="preserve"> </w:t>
      </w:r>
      <w:r w:rsidR="005633D4" w:rsidRPr="000849F0">
        <w:rPr>
          <w:lang w:val="es-ES_tradnl"/>
        </w:rPr>
        <w:t>Debido a la pandemia del coronavirus, la parte I de la 89</w:t>
      </w:r>
      <w:r w:rsidR="00D25DBD" w:rsidRPr="000849F0">
        <w:rPr>
          <w:lang w:val="es-ES_tradnl"/>
        </w:rPr>
        <w:t>ª</w:t>
      </w:r>
      <w:r w:rsidR="005633D4" w:rsidRPr="000849F0">
        <w:rPr>
          <w:lang w:val="es-ES_tradnl"/>
        </w:rPr>
        <w:t xml:space="preserve"> reunión se realizará de forma telemática y la parte II de manera </w:t>
      </w:r>
      <w:r w:rsidR="003374F5" w:rsidRPr="000849F0">
        <w:rPr>
          <w:lang w:val="es-ES_tradnl"/>
        </w:rPr>
        <w:t>presencial</w:t>
      </w:r>
      <w:r w:rsidR="005633D4" w:rsidRPr="000849F0">
        <w:rPr>
          <w:lang w:val="es-ES_tradnl"/>
        </w:rPr>
        <w:t>.</w:t>
      </w:r>
    </w:p>
  </w:footnote>
  <w:footnote w:id="2">
    <w:p w14:paraId="4798EAE0" w14:textId="4C0FAFCB" w:rsidR="0088158C" w:rsidRDefault="0088158C" w:rsidP="0088158C">
      <w:pPr>
        <w:pStyle w:val="FootnoteText"/>
        <w:rPr>
          <w:rFonts w:asciiTheme="majorBidi" w:hAnsiTheme="majorBidi" w:cstheme="majorBidi"/>
          <w:lang w:val="es-ES_tradnl"/>
        </w:rPr>
      </w:pPr>
      <w:r w:rsidRPr="000849F0">
        <w:rPr>
          <w:rStyle w:val="FootnoteReference"/>
          <w:rFonts w:asciiTheme="majorBidi" w:hAnsiTheme="majorBidi" w:cstheme="majorBidi"/>
          <w:lang w:val="es-ES_tradnl"/>
        </w:rPr>
        <w:footnoteRef/>
      </w:r>
      <w:r w:rsidR="000A79E9" w:rsidRPr="000849F0">
        <w:rPr>
          <w:rFonts w:asciiTheme="majorBidi" w:hAnsiTheme="majorBidi" w:cstheme="majorBidi"/>
          <w:lang w:val="es-ES_tradnl"/>
        </w:rPr>
        <w:t xml:space="preserve"> </w:t>
      </w:r>
      <w:r w:rsidR="00747B9D" w:rsidRPr="000849F0">
        <w:rPr>
          <w:lang w:val="es-ES_tradnl"/>
        </w:rPr>
        <w:t>Debido a la pandemia,</w:t>
      </w:r>
      <w:r w:rsidR="009164B7" w:rsidRPr="000849F0">
        <w:rPr>
          <w:lang w:val="es-ES_tradnl"/>
        </w:rPr>
        <w:t xml:space="preserve"> </w:t>
      </w:r>
      <w:r w:rsidR="009164B7" w:rsidRPr="000849F0">
        <w:rPr>
          <w:rFonts w:asciiTheme="majorBidi" w:hAnsiTheme="majorBidi" w:cstheme="majorBidi"/>
          <w:lang w:val="es-ES_tradnl"/>
        </w:rPr>
        <w:t xml:space="preserve">el grupo de contacto </w:t>
      </w:r>
      <w:r w:rsidR="0025102C" w:rsidRPr="000849F0">
        <w:rPr>
          <w:rFonts w:asciiTheme="majorBidi" w:hAnsiTheme="majorBidi" w:cstheme="majorBidi"/>
          <w:lang w:val="es-ES_tradnl"/>
        </w:rPr>
        <w:t xml:space="preserve">se reunió de </w:t>
      </w:r>
      <w:r w:rsidR="00463BDA" w:rsidRPr="000849F0">
        <w:rPr>
          <w:rFonts w:asciiTheme="majorBidi" w:hAnsiTheme="majorBidi" w:cstheme="majorBidi"/>
          <w:lang w:val="es-ES_tradnl"/>
        </w:rPr>
        <w:t xml:space="preserve">forma telemática el </w:t>
      </w:r>
      <w:r w:rsidRPr="000849F0">
        <w:rPr>
          <w:rFonts w:asciiTheme="majorBidi" w:hAnsiTheme="majorBidi" w:cstheme="majorBidi"/>
          <w:lang w:val="es-ES_tradnl"/>
        </w:rPr>
        <w:t>17</w:t>
      </w:r>
      <w:r w:rsidR="000A79E9" w:rsidRPr="000849F0">
        <w:rPr>
          <w:rFonts w:asciiTheme="majorBidi" w:hAnsiTheme="majorBidi" w:cstheme="majorBidi"/>
          <w:lang w:val="es-ES_tradnl"/>
        </w:rPr>
        <w:t xml:space="preserve"> </w:t>
      </w:r>
      <w:r w:rsidR="007E1178" w:rsidRPr="000849F0">
        <w:rPr>
          <w:rFonts w:asciiTheme="majorBidi" w:hAnsiTheme="majorBidi" w:cstheme="majorBidi"/>
          <w:lang w:val="es-ES_tradnl"/>
        </w:rPr>
        <w:t>y</w:t>
      </w:r>
      <w:r w:rsidR="000A79E9" w:rsidRPr="000849F0">
        <w:rPr>
          <w:rFonts w:asciiTheme="majorBidi" w:hAnsiTheme="majorBidi" w:cstheme="majorBidi"/>
          <w:lang w:val="es-ES_tradnl"/>
        </w:rPr>
        <w:t xml:space="preserve"> </w:t>
      </w:r>
      <w:r w:rsidRPr="000849F0">
        <w:rPr>
          <w:rFonts w:asciiTheme="majorBidi" w:hAnsiTheme="majorBidi" w:cstheme="majorBidi"/>
          <w:lang w:val="es-ES_tradnl"/>
        </w:rPr>
        <w:t>23</w:t>
      </w:r>
      <w:r w:rsidR="000A79E9" w:rsidRPr="000849F0">
        <w:rPr>
          <w:rFonts w:asciiTheme="majorBidi" w:hAnsiTheme="majorBidi" w:cstheme="majorBidi"/>
          <w:lang w:val="es-ES_tradnl"/>
        </w:rPr>
        <w:t xml:space="preserve"> </w:t>
      </w:r>
      <w:r w:rsidR="007E1178" w:rsidRPr="000849F0">
        <w:rPr>
          <w:rFonts w:asciiTheme="majorBidi" w:hAnsiTheme="majorBidi" w:cstheme="majorBidi"/>
          <w:lang w:val="es-ES_tradnl"/>
        </w:rPr>
        <w:t>de</w:t>
      </w:r>
      <w:r w:rsidR="000A79E9" w:rsidRPr="000849F0">
        <w:rPr>
          <w:rFonts w:asciiTheme="majorBidi" w:hAnsiTheme="majorBidi" w:cstheme="majorBidi"/>
          <w:lang w:val="es-ES_tradnl"/>
        </w:rPr>
        <w:t xml:space="preserve"> </w:t>
      </w:r>
      <w:r w:rsidR="007E1178" w:rsidRPr="000849F0">
        <w:rPr>
          <w:rFonts w:asciiTheme="majorBidi" w:hAnsiTheme="majorBidi" w:cstheme="majorBidi"/>
          <w:lang w:val="es-ES_tradnl"/>
        </w:rPr>
        <w:t>junio</w:t>
      </w:r>
      <w:r w:rsidR="000A79E9" w:rsidRPr="000849F0">
        <w:rPr>
          <w:rFonts w:asciiTheme="majorBidi" w:hAnsiTheme="majorBidi" w:cstheme="majorBidi"/>
          <w:lang w:val="es-ES_tradnl"/>
        </w:rPr>
        <w:t xml:space="preserve"> </w:t>
      </w:r>
      <w:r w:rsidR="007E1178" w:rsidRPr="000849F0">
        <w:rPr>
          <w:rFonts w:asciiTheme="majorBidi" w:hAnsiTheme="majorBidi" w:cstheme="majorBidi"/>
          <w:lang w:val="es-ES_tradnl"/>
        </w:rPr>
        <w:t>de</w:t>
      </w:r>
      <w:r w:rsidR="000A79E9" w:rsidRPr="000849F0">
        <w:rPr>
          <w:rFonts w:asciiTheme="majorBidi" w:hAnsiTheme="majorBidi" w:cstheme="majorBidi"/>
          <w:lang w:val="es-ES_tradnl"/>
        </w:rPr>
        <w:t xml:space="preserve"> </w:t>
      </w:r>
      <w:r w:rsidRPr="000849F0">
        <w:rPr>
          <w:rFonts w:asciiTheme="majorBidi" w:hAnsiTheme="majorBidi" w:cstheme="majorBidi"/>
          <w:lang w:val="es-ES_tradnl"/>
        </w:rPr>
        <w:t>2021.</w:t>
      </w:r>
    </w:p>
    <w:p w14:paraId="10D7ED7E" w14:textId="77777777" w:rsidR="00E10F9B" w:rsidRPr="000849F0" w:rsidRDefault="00E10F9B" w:rsidP="0088158C">
      <w:pPr>
        <w:pStyle w:val="FootnoteText"/>
        <w:rPr>
          <w:rFonts w:asciiTheme="majorBidi" w:hAnsiTheme="majorBidi" w:cstheme="majorBidi"/>
          <w:lang w:val="es-ES_tradnl"/>
        </w:rPr>
      </w:pPr>
    </w:p>
  </w:footnote>
  <w:footnote w:id="3">
    <w:p w14:paraId="50775D8E" w14:textId="7B7D984A" w:rsidR="0088158C" w:rsidRPr="000849F0" w:rsidRDefault="0088158C" w:rsidP="0088158C">
      <w:pPr>
        <w:pStyle w:val="FootnoteText"/>
        <w:rPr>
          <w:rFonts w:asciiTheme="majorBidi" w:hAnsiTheme="majorBidi" w:cstheme="majorBidi"/>
          <w:lang w:val="es-ES_tradnl"/>
        </w:rPr>
      </w:pPr>
      <w:r w:rsidRPr="000849F0">
        <w:rPr>
          <w:rStyle w:val="FootnoteReference"/>
          <w:rFonts w:asciiTheme="majorBidi" w:hAnsiTheme="majorBidi" w:cstheme="majorBidi"/>
          <w:lang w:val="es-ES_tradnl"/>
        </w:rPr>
        <w:footnoteRef/>
      </w:r>
      <w:r w:rsidR="000A79E9" w:rsidRPr="000849F0">
        <w:rPr>
          <w:rFonts w:asciiTheme="majorBidi" w:hAnsiTheme="majorBidi" w:cstheme="majorBidi"/>
          <w:lang w:val="es-ES_tradnl"/>
        </w:rPr>
        <w:t xml:space="preserve"> </w:t>
      </w:r>
      <w:r w:rsidR="00C65759" w:rsidRPr="000849F0">
        <w:rPr>
          <w:rFonts w:asciiTheme="majorBidi" w:hAnsiTheme="majorBidi" w:cstheme="majorBidi"/>
          <w:lang w:val="es-ES_tradnl"/>
        </w:rPr>
        <w:t>GETE</w:t>
      </w:r>
      <w:r w:rsidR="00DA1C9D" w:rsidRPr="000849F0">
        <w:rPr>
          <w:rFonts w:asciiTheme="majorBidi" w:hAnsiTheme="majorBidi" w:cstheme="majorBidi"/>
          <w:lang w:val="es-ES_tradnl"/>
        </w:rPr>
        <w:t xml:space="preserve">, </w:t>
      </w:r>
      <w:r w:rsidR="007E1178" w:rsidRPr="000849F0">
        <w:rPr>
          <w:rFonts w:asciiTheme="majorBidi" w:hAnsiTheme="majorBidi" w:cstheme="majorBidi"/>
          <w:lang w:val="es-ES_tradnl"/>
        </w:rPr>
        <w:t>septiembre</w:t>
      </w:r>
      <w:r w:rsidR="000A79E9" w:rsidRPr="000849F0">
        <w:rPr>
          <w:rFonts w:asciiTheme="majorBidi" w:hAnsiTheme="majorBidi" w:cstheme="majorBidi"/>
          <w:lang w:val="es-ES_tradnl"/>
        </w:rPr>
        <w:t xml:space="preserve"> </w:t>
      </w:r>
      <w:r w:rsidR="007E1178" w:rsidRPr="000849F0">
        <w:rPr>
          <w:rFonts w:asciiTheme="majorBidi" w:hAnsiTheme="majorBidi" w:cstheme="majorBidi"/>
          <w:lang w:val="es-ES_tradnl"/>
        </w:rPr>
        <w:t>de</w:t>
      </w:r>
      <w:r w:rsidR="000A79E9" w:rsidRPr="000849F0">
        <w:rPr>
          <w:rFonts w:asciiTheme="majorBidi" w:hAnsiTheme="majorBidi" w:cstheme="majorBidi"/>
          <w:lang w:val="es-ES_tradnl"/>
        </w:rPr>
        <w:t xml:space="preserve"> </w:t>
      </w:r>
      <w:r w:rsidRPr="000849F0">
        <w:rPr>
          <w:rFonts w:asciiTheme="majorBidi" w:hAnsiTheme="majorBidi" w:cstheme="majorBidi"/>
          <w:lang w:val="es-ES_tradnl"/>
        </w:rPr>
        <w:t>2018:</w:t>
      </w:r>
      <w:r w:rsidR="000A79E9" w:rsidRPr="000849F0">
        <w:rPr>
          <w:rFonts w:asciiTheme="majorBidi" w:hAnsiTheme="majorBidi" w:cstheme="majorBidi"/>
          <w:lang w:val="es-ES_tradnl"/>
        </w:rPr>
        <w:t xml:space="preserve"> </w:t>
      </w:r>
      <w:r w:rsidR="00E964AF" w:rsidRPr="000849F0">
        <w:rPr>
          <w:rFonts w:asciiTheme="majorBidi" w:hAnsiTheme="majorBidi" w:cstheme="majorBidi"/>
          <w:lang w:val="es-ES_tradnl"/>
        </w:rPr>
        <w:t>Decisión</w:t>
      </w:r>
      <w:r w:rsidR="000A79E9" w:rsidRPr="000849F0">
        <w:rPr>
          <w:rFonts w:asciiTheme="majorBidi" w:hAnsiTheme="majorBidi" w:cstheme="majorBidi"/>
          <w:lang w:val="es-ES_tradnl"/>
        </w:rPr>
        <w:t xml:space="preserve"> </w:t>
      </w:r>
      <w:r w:rsidRPr="000849F0">
        <w:rPr>
          <w:rFonts w:asciiTheme="majorBidi" w:hAnsiTheme="majorBidi" w:cstheme="majorBidi"/>
          <w:lang w:val="es-ES_tradnl"/>
        </w:rPr>
        <w:t>XXIX/10</w:t>
      </w:r>
      <w:r w:rsidR="000A79E9" w:rsidRPr="000849F0">
        <w:rPr>
          <w:rFonts w:asciiTheme="majorBidi" w:hAnsiTheme="majorBidi" w:cstheme="majorBidi"/>
          <w:lang w:val="es-ES_tradnl"/>
        </w:rPr>
        <w:t xml:space="preserve"> </w:t>
      </w:r>
      <w:r w:rsidR="00823EB6" w:rsidRPr="000849F0">
        <w:rPr>
          <w:rFonts w:asciiTheme="majorBidi" w:hAnsiTheme="majorBidi" w:cstheme="majorBidi"/>
          <w:lang w:val="es-ES_tradnl"/>
        </w:rPr>
        <w:t xml:space="preserve">- </w:t>
      </w:r>
      <w:r w:rsidR="007567A3" w:rsidRPr="000849F0">
        <w:rPr>
          <w:rFonts w:asciiTheme="majorBidi" w:hAnsiTheme="majorBidi" w:cstheme="majorBidi"/>
          <w:lang w:val="es-ES_tradnl"/>
        </w:rPr>
        <w:t xml:space="preserve">Informe </w:t>
      </w:r>
      <w:r w:rsidR="00717A57" w:rsidRPr="000849F0">
        <w:rPr>
          <w:rFonts w:asciiTheme="majorBidi" w:hAnsiTheme="majorBidi" w:cstheme="majorBidi"/>
          <w:lang w:val="es-ES_tradnl"/>
        </w:rPr>
        <w:t xml:space="preserve">del equipo de tareas </w:t>
      </w:r>
      <w:r w:rsidR="007567A3" w:rsidRPr="000849F0">
        <w:rPr>
          <w:rFonts w:asciiTheme="majorBidi" w:hAnsiTheme="majorBidi" w:cstheme="majorBidi"/>
          <w:lang w:val="es-ES_tradnl"/>
        </w:rPr>
        <w:t>sobre</w:t>
      </w:r>
      <w:r w:rsidR="000A79E9" w:rsidRPr="000849F0">
        <w:rPr>
          <w:rFonts w:asciiTheme="majorBidi" w:hAnsiTheme="majorBidi" w:cstheme="majorBidi"/>
          <w:lang w:val="es-ES_tradnl"/>
        </w:rPr>
        <w:t xml:space="preserve"> </w:t>
      </w:r>
      <w:r w:rsidR="009E59BA" w:rsidRPr="000849F0">
        <w:rPr>
          <w:rFonts w:asciiTheme="majorBidi" w:hAnsiTheme="majorBidi" w:cstheme="majorBidi"/>
          <w:lang w:val="es-ES_tradnl"/>
        </w:rPr>
        <w:t>eficiencia</w:t>
      </w:r>
      <w:r w:rsidR="000A79E9" w:rsidRPr="000849F0">
        <w:rPr>
          <w:rFonts w:asciiTheme="majorBidi" w:hAnsiTheme="majorBidi" w:cstheme="majorBidi"/>
          <w:lang w:val="es-ES_tradnl"/>
        </w:rPr>
        <w:t xml:space="preserve"> </w:t>
      </w:r>
      <w:r w:rsidR="009E59BA" w:rsidRPr="000849F0">
        <w:rPr>
          <w:rFonts w:asciiTheme="majorBidi" w:hAnsiTheme="majorBidi" w:cstheme="majorBidi"/>
          <w:lang w:val="es-ES_tradnl"/>
        </w:rPr>
        <w:t>energética</w:t>
      </w:r>
      <w:r w:rsidR="000A79E9" w:rsidRPr="000849F0">
        <w:rPr>
          <w:rFonts w:asciiTheme="majorBidi" w:hAnsiTheme="majorBidi" w:cstheme="majorBidi"/>
          <w:lang w:val="es-ES_tradnl"/>
        </w:rPr>
        <w:t xml:space="preserve"> </w:t>
      </w:r>
      <w:r w:rsidR="009802E3" w:rsidRPr="000849F0">
        <w:rPr>
          <w:rFonts w:asciiTheme="majorBidi" w:hAnsiTheme="majorBidi" w:cstheme="majorBidi"/>
          <w:lang w:val="es-ES_tradnl"/>
        </w:rPr>
        <w:t xml:space="preserve">durante </w:t>
      </w:r>
      <w:r w:rsidR="00EC3FBF" w:rsidRPr="000849F0">
        <w:rPr>
          <w:rFonts w:asciiTheme="majorBidi" w:hAnsiTheme="majorBidi" w:cstheme="majorBidi"/>
          <w:lang w:val="es-ES_tradnl"/>
        </w:rPr>
        <w:t>la</w:t>
      </w:r>
      <w:r w:rsidR="000A79E9" w:rsidRPr="000849F0">
        <w:rPr>
          <w:rFonts w:asciiTheme="majorBidi" w:hAnsiTheme="majorBidi" w:cstheme="majorBidi"/>
          <w:lang w:val="es-ES_tradnl"/>
        </w:rPr>
        <w:t xml:space="preserve"> </w:t>
      </w:r>
      <w:r w:rsidR="00EC3FBF" w:rsidRPr="000849F0">
        <w:rPr>
          <w:rFonts w:asciiTheme="majorBidi" w:hAnsiTheme="majorBidi" w:cstheme="majorBidi"/>
          <w:lang w:val="es-ES_tradnl"/>
        </w:rPr>
        <w:t>reducción</w:t>
      </w:r>
      <w:r w:rsidR="000A79E9" w:rsidRPr="000849F0">
        <w:rPr>
          <w:rFonts w:asciiTheme="majorBidi" w:hAnsiTheme="majorBidi" w:cstheme="majorBidi"/>
          <w:lang w:val="es-ES_tradnl"/>
        </w:rPr>
        <w:t xml:space="preserve"> </w:t>
      </w:r>
      <w:r w:rsidR="00EC3FBF" w:rsidRPr="000849F0">
        <w:rPr>
          <w:rFonts w:asciiTheme="majorBidi" w:hAnsiTheme="majorBidi" w:cstheme="majorBidi"/>
          <w:lang w:val="es-ES_tradnl"/>
        </w:rPr>
        <w:t>gradual</w:t>
      </w:r>
      <w:r w:rsidR="000A79E9" w:rsidRPr="000849F0">
        <w:rPr>
          <w:rFonts w:asciiTheme="majorBidi" w:hAnsiTheme="majorBidi" w:cstheme="majorBidi"/>
          <w:lang w:val="es-ES_tradnl"/>
        </w:rPr>
        <w:t xml:space="preserve"> </w:t>
      </w:r>
      <w:r w:rsidR="0074091A" w:rsidRPr="000849F0">
        <w:rPr>
          <w:rFonts w:asciiTheme="majorBidi" w:hAnsiTheme="majorBidi" w:cstheme="majorBidi"/>
          <w:lang w:val="es-ES_tradnl"/>
        </w:rPr>
        <w:t xml:space="preserve">de </w:t>
      </w:r>
      <w:r w:rsidR="009E59BA" w:rsidRPr="000849F0">
        <w:rPr>
          <w:rFonts w:asciiTheme="majorBidi" w:hAnsiTheme="majorBidi" w:cstheme="majorBidi"/>
          <w:lang w:val="es-ES_tradnl"/>
        </w:rPr>
        <w:t>hidrofluorocarbonos</w:t>
      </w:r>
      <w:r w:rsidR="000A79E9" w:rsidRPr="000849F0">
        <w:rPr>
          <w:rFonts w:asciiTheme="majorBidi" w:hAnsiTheme="majorBidi" w:cstheme="majorBidi"/>
          <w:lang w:val="es-ES_tradnl"/>
        </w:rPr>
        <w:t xml:space="preserve"> </w:t>
      </w:r>
      <w:r w:rsidR="007E1178" w:rsidRPr="000849F0">
        <w:rPr>
          <w:rFonts w:asciiTheme="majorBidi" w:hAnsiTheme="majorBidi" w:cstheme="majorBidi"/>
          <w:lang w:val="es-ES_tradnl"/>
        </w:rPr>
        <w:t>-</w:t>
      </w:r>
      <w:r w:rsidR="000A79E9" w:rsidRPr="000849F0">
        <w:rPr>
          <w:rFonts w:asciiTheme="majorBidi" w:hAnsiTheme="majorBidi" w:cstheme="majorBidi"/>
          <w:lang w:val="es-ES_tradnl"/>
        </w:rPr>
        <w:t xml:space="preserve"> </w:t>
      </w:r>
      <w:r w:rsidR="00D92C57" w:rsidRPr="000849F0">
        <w:rPr>
          <w:rFonts w:asciiTheme="majorBidi" w:hAnsiTheme="majorBidi" w:cstheme="majorBidi"/>
          <w:lang w:val="es-ES_tradnl"/>
        </w:rPr>
        <w:t xml:space="preserve">Informe </w:t>
      </w:r>
      <w:r w:rsidR="00D679CD" w:rsidRPr="000849F0">
        <w:rPr>
          <w:rFonts w:asciiTheme="majorBidi" w:hAnsiTheme="majorBidi" w:cstheme="majorBidi"/>
          <w:lang w:val="es-ES_tradnl"/>
        </w:rPr>
        <w:t>final</w:t>
      </w:r>
      <w:r w:rsidR="000A79E9" w:rsidRPr="000849F0">
        <w:rPr>
          <w:rFonts w:asciiTheme="majorBidi" w:hAnsiTheme="majorBidi" w:cstheme="majorBidi"/>
          <w:lang w:val="es-ES_tradnl"/>
        </w:rPr>
        <w:t xml:space="preserve"> </w:t>
      </w:r>
      <w:r w:rsidR="00D92C57" w:rsidRPr="000849F0">
        <w:rPr>
          <w:rFonts w:asciiTheme="majorBidi" w:hAnsiTheme="majorBidi" w:cstheme="majorBidi"/>
          <w:lang w:val="es-ES_tradnl"/>
        </w:rPr>
        <w:t xml:space="preserve">actualizado </w:t>
      </w:r>
      <w:r w:rsidRPr="000849F0">
        <w:rPr>
          <w:rFonts w:asciiTheme="majorBidi" w:hAnsiTheme="majorBidi" w:cstheme="majorBidi"/>
          <w:lang w:val="es-ES_tradnl"/>
        </w:rPr>
        <w:t>(Volume</w:t>
      </w:r>
      <w:r w:rsidR="00BF3A92" w:rsidRPr="000849F0">
        <w:rPr>
          <w:rFonts w:asciiTheme="majorBidi" w:hAnsiTheme="majorBidi" w:cstheme="majorBidi"/>
          <w:lang w:val="es-ES_tradnl"/>
        </w:rPr>
        <w:t>n</w:t>
      </w:r>
      <w:r w:rsidR="000A79E9" w:rsidRPr="000849F0">
        <w:rPr>
          <w:rFonts w:asciiTheme="majorBidi" w:hAnsiTheme="majorBidi" w:cstheme="majorBidi"/>
          <w:lang w:val="es-ES_tradnl"/>
        </w:rPr>
        <w:t xml:space="preserve"> </w:t>
      </w:r>
      <w:r w:rsidRPr="000849F0">
        <w:rPr>
          <w:rFonts w:asciiTheme="majorBidi" w:hAnsiTheme="majorBidi" w:cstheme="majorBidi"/>
          <w:lang w:val="es-ES_tradnl"/>
        </w:rPr>
        <w:t>5).</w:t>
      </w:r>
    </w:p>
  </w:footnote>
  <w:footnote w:id="4">
    <w:p w14:paraId="0E4CE3AF" w14:textId="7C45E8F9" w:rsidR="0088158C" w:rsidRPr="000849F0" w:rsidRDefault="0088158C" w:rsidP="0088158C">
      <w:pPr>
        <w:pStyle w:val="FootnoteText"/>
        <w:rPr>
          <w:rFonts w:asciiTheme="majorBidi" w:hAnsiTheme="majorBidi" w:cstheme="majorBidi"/>
          <w:lang w:val="es-ES_tradnl"/>
        </w:rPr>
      </w:pPr>
      <w:r w:rsidRPr="000849F0">
        <w:rPr>
          <w:rStyle w:val="FootnoteReference"/>
          <w:rFonts w:asciiTheme="majorBidi" w:hAnsiTheme="majorBidi" w:cstheme="majorBidi"/>
          <w:lang w:val="es-ES_tradnl"/>
        </w:rPr>
        <w:footnoteRef/>
      </w:r>
      <w:r w:rsidR="00B53ACE" w:rsidRPr="000849F0">
        <w:rPr>
          <w:rFonts w:asciiTheme="majorBidi" w:hAnsiTheme="majorBidi" w:cstheme="majorBidi"/>
          <w:lang w:val="es-ES_tradnl"/>
        </w:rPr>
        <w:t xml:space="preserve"> Iniciativa </w:t>
      </w:r>
      <w:r w:rsidR="00517031" w:rsidRPr="000849F0">
        <w:rPr>
          <w:rFonts w:asciiTheme="majorBidi" w:hAnsiTheme="majorBidi" w:cstheme="majorBidi"/>
          <w:lang w:val="es-ES_tradnl"/>
        </w:rPr>
        <w:t xml:space="preserve">filantrópica </w:t>
      </w:r>
      <w:r w:rsidR="002E5BBE" w:rsidRPr="000849F0">
        <w:rPr>
          <w:rFonts w:asciiTheme="majorBidi" w:hAnsiTheme="majorBidi" w:cstheme="majorBidi"/>
          <w:lang w:val="es-ES_tradnl"/>
        </w:rPr>
        <w:t>establecida</w:t>
      </w:r>
      <w:r w:rsidR="000A79E9" w:rsidRPr="000849F0">
        <w:rPr>
          <w:rFonts w:asciiTheme="majorBidi" w:hAnsiTheme="majorBidi" w:cstheme="majorBidi"/>
          <w:lang w:val="es-ES_tradnl"/>
        </w:rPr>
        <w:t xml:space="preserve"> </w:t>
      </w:r>
      <w:r w:rsidR="00E964AF" w:rsidRPr="000849F0">
        <w:rPr>
          <w:rFonts w:asciiTheme="majorBidi" w:hAnsiTheme="majorBidi" w:cstheme="majorBidi"/>
          <w:lang w:val="es-ES_tradnl"/>
        </w:rPr>
        <w:t>en</w:t>
      </w:r>
      <w:r w:rsidR="000A79E9" w:rsidRPr="000849F0">
        <w:rPr>
          <w:rFonts w:asciiTheme="majorBidi" w:hAnsiTheme="majorBidi" w:cstheme="majorBidi"/>
          <w:lang w:val="es-ES_tradnl"/>
        </w:rPr>
        <w:t xml:space="preserve"> </w:t>
      </w:r>
      <w:r w:rsidR="00C16A8C" w:rsidRPr="000849F0">
        <w:rPr>
          <w:rFonts w:asciiTheme="majorBidi" w:hAnsiTheme="majorBidi" w:cstheme="majorBidi"/>
          <w:lang w:val="es-ES_tradnl"/>
        </w:rPr>
        <w:t xml:space="preserve">el año </w:t>
      </w:r>
      <w:r w:rsidRPr="000849F0">
        <w:rPr>
          <w:rFonts w:asciiTheme="majorBidi" w:hAnsiTheme="majorBidi" w:cstheme="majorBidi"/>
          <w:lang w:val="es-ES_tradnl"/>
        </w:rPr>
        <w:t>2017</w:t>
      </w:r>
      <w:r w:rsidR="000A79E9" w:rsidRPr="000849F0">
        <w:rPr>
          <w:rFonts w:asciiTheme="majorBidi" w:hAnsiTheme="majorBidi" w:cstheme="majorBidi"/>
          <w:lang w:val="es-ES_tradnl"/>
        </w:rPr>
        <w:t xml:space="preserve"> </w:t>
      </w:r>
      <w:r w:rsidR="00B53ACE" w:rsidRPr="000849F0">
        <w:rPr>
          <w:rFonts w:asciiTheme="majorBidi" w:hAnsiTheme="majorBidi" w:cstheme="majorBidi"/>
          <w:lang w:val="es-ES_tradnl"/>
        </w:rPr>
        <w:t xml:space="preserve">por la Fundación </w:t>
      </w:r>
      <w:proofErr w:type="spellStart"/>
      <w:r w:rsidR="00B53ACE" w:rsidRPr="007D6240">
        <w:rPr>
          <w:rFonts w:asciiTheme="majorBidi" w:hAnsiTheme="majorBidi" w:cstheme="majorBidi"/>
          <w:i/>
          <w:lang w:val="es-ES"/>
        </w:rPr>
        <w:t>ClimateWorks</w:t>
      </w:r>
      <w:proofErr w:type="spellEnd"/>
      <w:r w:rsidR="00B53ACE" w:rsidRPr="000849F0">
        <w:rPr>
          <w:rFonts w:asciiTheme="majorBidi" w:hAnsiTheme="majorBidi" w:cstheme="majorBidi"/>
          <w:lang w:val="es-ES_tradnl"/>
        </w:rPr>
        <w:t xml:space="preserve"> </w:t>
      </w:r>
      <w:r w:rsidR="001374EF" w:rsidRPr="000849F0">
        <w:rPr>
          <w:rFonts w:asciiTheme="majorBidi" w:hAnsiTheme="majorBidi" w:cstheme="majorBidi"/>
          <w:lang w:val="es-ES_tradnl"/>
        </w:rPr>
        <w:t xml:space="preserve">y que </w:t>
      </w:r>
      <w:r w:rsidR="003A0685" w:rsidRPr="000849F0">
        <w:rPr>
          <w:rFonts w:asciiTheme="majorBidi" w:hAnsiTheme="majorBidi" w:cstheme="majorBidi"/>
          <w:lang w:val="es-ES_tradnl"/>
        </w:rPr>
        <w:t xml:space="preserve">actualmente </w:t>
      </w:r>
      <w:r w:rsidR="001374EF" w:rsidRPr="000849F0">
        <w:rPr>
          <w:rFonts w:asciiTheme="majorBidi" w:hAnsiTheme="majorBidi" w:cstheme="majorBidi"/>
          <w:lang w:val="es-ES_tradnl"/>
        </w:rPr>
        <w:t>lleva el no</w:t>
      </w:r>
      <w:r w:rsidR="00B53ACE" w:rsidRPr="000849F0">
        <w:rPr>
          <w:rFonts w:asciiTheme="majorBidi" w:hAnsiTheme="majorBidi" w:cstheme="majorBidi"/>
          <w:lang w:val="es-ES_tradnl"/>
        </w:rPr>
        <w:t xml:space="preserve">mbre de </w:t>
      </w:r>
      <w:proofErr w:type="spellStart"/>
      <w:r w:rsidR="00B53ACE" w:rsidRPr="007D6240">
        <w:rPr>
          <w:rFonts w:asciiTheme="majorBidi" w:hAnsiTheme="majorBidi" w:cstheme="majorBidi"/>
          <w:i/>
          <w:lang w:val="es-ES"/>
        </w:rPr>
        <w:t>Clean</w:t>
      </w:r>
      <w:proofErr w:type="spellEnd"/>
      <w:r w:rsidR="00B53ACE" w:rsidRPr="007D6240">
        <w:rPr>
          <w:rFonts w:asciiTheme="majorBidi" w:hAnsiTheme="majorBidi" w:cstheme="majorBidi"/>
          <w:i/>
          <w:lang w:val="es-ES"/>
        </w:rPr>
        <w:t xml:space="preserve"> </w:t>
      </w:r>
      <w:proofErr w:type="spellStart"/>
      <w:r w:rsidR="00B53ACE" w:rsidRPr="007D6240">
        <w:rPr>
          <w:rFonts w:asciiTheme="majorBidi" w:hAnsiTheme="majorBidi" w:cstheme="majorBidi"/>
          <w:i/>
          <w:lang w:val="es-ES"/>
        </w:rPr>
        <w:t>Cooling</w:t>
      </w:r>
      <w:proofErr w:type="spellEnd"/>
      <w:r w:rsidR="00B53ACE" w:rsidRPr="007D6240">
        <w:rPr>
          <w:rFonts w:asciiTheme="majorBidi" w:hAnsiTheme="majorBidi" w:cstheme="majorBidi"/>
          <w:i/>
          <w:lang w:val="es-ES"/>
        </w:rPr>
        <w:t xml:space="preserve"> </w:t>
      </w:r>
      <w:proofErr w:type="spellStart"/>
      <w:r w:rsidR="00B53ACE" w:rsidRPr="007D6240">
        <w:rPr>
          <w:rFonts w:asciiTheme="majorBidi" w:hAnsiTheme="majorBidi" w:cstheme="majorBidi"/>
          <w:i/>
          <w:lang w:val="es-ES"/>
        </w:rPr>
        <w:t>Collaborative</w:t>
      </w:r>
      <w:proofErr w:type="spellEnd"/>
      <w:r w:rsidR="000F0DB3" w:rsidRPr="000849F0">
        <w:rPr>
          <w:rFonts w:asciiTheme="majorBidi" w:hAnsiTheme="majorBidi" w:cstheme="majorBidi"/>
          <w:lang w:val="es-ES_tradnl"/>
        </w:rPr>
        <w:t>. T</w:t>
      </w:r>
      <w:r w:rsidR="002B118C" w:rsidRPr="000849F0">
        <w:rPr>
          <w:rFonts w:asciiTheme="majorBidi" w:hAnsiTheme="majorBidi" w:cstheme="majorBidi"/>
          <w:lang w:val="es-ES_tradnl"/>
        </w:rPr>
        <w:t xml:space="preserve">rabaja en </w:t>
      </w:r>
      <w:r w:rsidR="00EA27AE" w:rsidRPr="000849F0">
        <w:rPr>
          <w:rFonts w:asciiTheme="majorBidi" w:hAnsiTheme="majorBidi" w:cstheme="majorBidi"/>
          <w:lang w:val="es-ES_tradnl"/>
        </w:rPr>
        <w:t>soluciones</w:t>
      </w:r>
      <w:r w:rsidR="000A79E9" w:rsidRPr="000849F0">
        <w:rPr>
          <w:rFonts w:asciiTheme="majorBidi" w:hAnsiTheme="majorBidi" w:cstheme="majorBidi"/>
          <w:lang w:val="es-ES_tradnl"/>
        </w:rPr>
        <w:t xml:space="preserve"> </w:t>
      </w:r>
      <w:r w:rsidR="000E1516" w:rsidRPr="000849F0">
        <w:rPr>
          <w:rFonts w:asciiTheme="majorBidi" w:hAnsiTheme="majorBidi" w:cstheme="majorBidi"/>
          <w:lang w:val="es-ES_tradnl"/>
        </w:rPr>
        <w:t xml:space="preserve">de </w:t>
      </w:r>
      <w:r w:rsidR="00F95A02" w:rsidRPr="000849F0">
        <w:rPr>
          <w:rFonts w:asciiTheme="majorBidi" w:hAnsiTheme="majorBidi" w:cstheme="majorBidi"/>
          <w:lang w:val="es-ES_tradnl"/>
        </w:rPr>
        <w:t>enfriamiento</w:t>
      </w:r>
      <w:r w:rsidR="000E1516" w:rsidRPr="000849F0">
        <w:rPr>
          <w:rFonts w:asciiTheme="majorBidi" w:hAnsiTheme="majorBidi" w:cstheme="majorBidi"/>
          <w:lang w:val="es-ES_tradnl"/>
        </w:rPr>
        <w:t xml:space="preserve"> para las personas y e</w:t>
      </w:r>
      <w:r w:rsidR="0086703E" w:rsidRPr="000849F0">
        <w:rPr>
          <w:rFonts w:asciiTheme="majorBidi" w:hAnsiTheme="majorBidi" w:cstheme="majorBidi"/>
          <w:lang w:val="es-ES_tradnl"/>
        </w:rPr>
        <w:t>l planeta</w:t>
      </w:r>
      <w:r w:rsidRPr="000849F0">
        <w:rPr>
          <w:rFonts w:asciiTheme="majorBidi" w:hAnsiTheme="majorBidi" w:cstheme="majorBidi"/>
          <w:lang w:val="es-ES_tradnl"/>
        </w:rPr>
        <w:t>.</w:t>
      </w:r>
    </w:p>
  </w:footnote>
  <w:footnote w:id="5">
    <w:p w14:paraId="36C774E9" w14:textId="2388F894" w:rsidR="0088158C" w:rsidRPr="000849F0" w:rsidRDefault="0088158C" w:rsidP="0088158C">
      <w:pPr>
        <w:pStyle w:val="FootnoteText"/>
        <w:rPr>
          <w:rFonts w:asciiTheme="majorBidi" w:hAnsiTheme="majorBidi" w:cstheme="majorBidi"/>
          <w:lang w:val="es-ES_tradnl"/>
        </w:rPr>
      </w:pPr>
      <w:r w:rsidRPr="000849F0">
        <w:rPr>
          <w:rStyle w:val="FootnoteReference"/>
          <w:rFonts w:asciiTheme="majorBidi" w:hAnsiTheme="majorBidi" w:cstheme="majorBidi"/>
          <w:lang w:val="es-ES_tradnl"/>
        </w:rPr>
        <w:footnoteRef/>
      </w:r>
      <w:r w:rsidR="000A79E9" w:rsidRPr="000849F0">
        <w:rPr>
          <w:rFonts w:asciiTheme="majorBidi" w:hAnsiTheme="majorBidi" w:cstheme="majorBidi"/>
          <w:lang w:val="es-ES_tradnl"/>
        </w:rPr>
        <w:t xml:space="preserve"> </w:t>
      </w:r>
      <w:r w:rsidR="0030123D" w:rsidRPr="000849F0">
        <w:rPr>
          <w:rFonts w:asciiTheme="majorBidi" w:hAnsiTheme="majorBidi" w:cstheme="majorBidi"/>
          <w:lang w:val="es-ES_tradnl"/>
        </w:rPr>
        <w:t>S</w:t>
      </w:r>
      <w:r w:rsidR="00B1612A" w:rsidRPr="000849F0">
        <w:rPr>
          <w:rFonts w:asciiTheme="majorBidi" w:hAnsiTheme="majorBidi" w:cstheme="majorBidi"/>
          <w:lang w:val="es-ES_tradnl"/>
        </w:rPr>
        <w:t xml:space="preserve">e refiere </w:t>
      </w:r>
      <w:r w:rsidR="007F1D3A" w:rsidRPr="000849F0">
        <w:rPr>
          <w:rFonts w:asciiTheme="majorBidi" w:hAnsiTheme="majorBidi" w:cstheme="majorBidi"/>
          <w:lang w:val="es-ES_tradnl"/>
        </w:rPr>
        <w:t xml:space="preserve">a </w:t>
      </w:r>
      <w:r w:rsidR="00F15058" w:rsidRPr="000849F0">
        <w:rPr>
          <w:rFonts w:asciiTheme="majorBidi" w:hAnsiTheme="majorBidi" w:cstheme="majorBidi"/>
          <w:lang w:val="es-ES_tradnl"/>
        </w:rPr>
        <w:t>métodos</w:t>
      </w:r>
      <w:r w:rsidR="00390EDD" w:rsidRPr="000849F0">
        <w:rPr>
          <w:rFonts w:asciiTheme="majorBidi" w:hAnsiTheme="majorBidi" w:cstheme="majorBidi"/>
          <w:lang w:val="es-ES_tradnl"/>
        </w:rPr>
        <w:t xml:space="preserve"> especiales de configuración e instalación del </w:t>
      </w:r>
      <w:r w:rsidR="00E964AF" w:rsidRPr="000849F0">
        <w:rPr>
          <w:rFonts w:asciiTheme="majorBidi" w:hAnsiTheme="majorBidi" w:cstheme="majorBidi"/>
          <w:lang w:val="es-ES_tradnl"/>
        </w:rPr>
        <w:t>producto</w:t>
      </w:r>
      <w:r w:rsidR="000A79E9" w:rsidRPr="000849F0">
        <w:rPr>
          <w:rFonts w:asciiTheme="majorBidi" w:hAnsiTheme="majorBidi" w:cstheme="majorBidi"/>
          <w:lang w:val="es-ES_tradnl"/>
        </w:rPr>
        <w:t xml:space="preserve"> </w:t>
      </w:r>
      <w:r w:rsidRPr="000849F0">
        <w:rPr>
          <w:rFonts w:asciiTheme="majorBidi" w:hAnsiTheme="majorBidi" w:cstheme="majorBidi"/>
          <w:lang w:val="es-ES_tradnl"/>
        </w:rPr>
        <w:t>(</w:t>
      </w:r>
      <w:r w:rsidR="000E63E6" w:rsidRPr="000849F0">
        <w:rPr>
          <w:rFonts w:asciiTheme="majorBidi" w:hAnsiTheme="majorBidi" w:cstheme="majorBidi"/>
          <w:lang w:val="es-ES_tradnl"/>
        </w:rPr>
        <w:t xml:space="preserve">grandes sistemas de </w:t>
      </w:r>
      <w:r w:rsidR="00082399" w:rsidRPr="000849F0">
        <w:rPr>
          <w:rFonts w:asciiTheme="majorBidi" w:hAnsiTheme="majorBidi" w:cstheme="majorBidi"/>
          <w:lang w:val="es-ES_tradnl"/>
        </w:rPr>
        <w:t>climatización central</w:t>
      </w:r>
      <w:r w:rsidRPr="000849F0">
        <w:rPr>
          <w:rFonts w:asciiTheme="majorBidi" w:hAnsiTheme="majorBidi" w:cstheme="majorBidi"/>
          <w:lang w:val="es-ES_tradnl"/>
        </w:rPr>
        <w:t>,</w:t>
      </w:r>
      <w:r w:rsidR="000A79E9" w:rsidRPr="000849F0">
        <w:rPr>
          <w:rFonts w:asciiTheme="majorBidi" w:hAnsiTheme="majorBidi" w:cstheme="majorBidi"/>
          <w:lang w:val="es-ES_tradnl"/>
        </w:rPr>
        <w:t xml:space="preserve"> </w:t>
      </w:r>
      <w:r w:rsidR="00E00FF4" w:rsidRPr="000849F0">
        <w:rPr>
          <w:rFonts w:asciiTheme="majorBidi" w:hAnsiTheme="majorBidi" w:cstheme="majorBidi"/>
          <w:lang w:val="es-ES_tradnl"/>
        </w:rPr>
        <w:t>frigoríficos</w:t>
      </w:r>
      <w:r w:rsidRPr="000849F0">
        <w:rPr>
          <w:rFonts w:asciiTheme="majorBidi" w:hAnsiTheme="majorBidi" w:cstheme="majorBidi"/>
          <w:lang w:val="es-ES_tradnl"/>
        </w:rPr>
        <w:t>,</w:t>
      </w:r>
      <w:r w:rsidR="000A79E9" w:rsidRPr="000849F0">
        <w:rPr>
          <w:rFonts w:asciiTheme="majorBidi" w:hAnsiTheme="majorBidi" w:cstheme="majorBidi"/>
          <w:lang w:val="es-ES_tradnl"/>
        </w:rPr>
        <w:t xml:space="preserve"> </w:t>
      </w:r>
      <w:r w:rsidR="00606FD8" w:rsidRPr="000849F0">
        <w:rPr>
          <w:rFonts w:asciiTheme="majorBidi" w:hAnsiTheme="majorBidi" w:cstheme="majorBidi"/>
          <w:lang w:val="es-ES_tradnl"/>
        </w:rPr>
        <w:t>supermercado</w:t>
      </w:r>
      <w:r w:rsidRPr="000849F0">
        <w:rPr>
          <w:rFonts w:asciiTheme="majorBidi" w:hAnsiTheme="majorBidi" w:cstheme="majorBidi"/>
          <w:lang w:val="es-ES_tradnl"/>
        </w:rPr>
        <w:t>s).</w:t>
      </w:r>
    </w:p>
  </w:footnote>
  <w:footnote w:id="6">
    <w:p w14:paraId="1CDCDB4C" w14:textId="443DFFEA" w:rsidR="0088158C" w:rsidRPr="000849F0" w:rsidRDefault="0088158C" w:rsidP="0088158C">
      <w:pPr>
        <w:pStyle w:val="FootnoteText"/>
        <w:rPr>
          <w:rFonts w:asciiTheme="majorBidi" w:hAnsiTheme="majorBidi" w:cstheme="majorBidi"/>
          <w:lang w:val="es-ES_tradnl"/>
        </w:rPr>
      </w:pPr>
      <w:r w:rsidRPr="000849F0">
        <w:rPr>
          <w:rStyle w:val="FootnoteReference"/>
          <w:rFonts w:asciiTheme="majorBidi" w:hAnsiTheme="majorBidi" w:cstheme="majorBidi"/>
          <w:lang w:val="es-ES_tradnl"/>
        </w:rPr>
        <w:footnoteRef/>
      </w:r>
      <w:r w:rsidR="000A79E9" w:rsidRPr="000849F0">
        <w:rPr>
          <w:rFonts w:asciiTheme="majorBidi" w:hAnsiTheme="majorBidi" w:cstheme="majorBidi"/>
          <w:lang w:val="es-ES_tradnl"/>
        </w:rPr>
        <w:t xml:space="preserve"> </w:t>
      </w:r>
      <w:r w:rsidR="00D062D4" w:rsidRPr="000849F0">
        <w:rPr>
          <w:rFonts w:asciiTheme="majorBidi" w:hAnsiTheme="majorBidi" w:cstheme="majorBidi"/>
          <w:lang w:val="es-ES_tradnl"/>
        </w:rPr>
        <w:t xml:space="preserve">En el caso de </w:t>
      </w:r>
      <w:r w:rsidR="00FF1089" w:rsidRPr="000849F0">
        <w:rPr>
          <w:rFonts w:asciiTheme="majorBidi" w:hAnsiTheme="majorBidi" w:cstheme="majorBidi"/>
          <w:lang w:val="es-ES_tradnl"/>
        </w:rPr>
        <w:t>un</w:t>
      </w:r>
      <w:r w:rsidR="00D062D4" w:rsidRPr="000849F0">
        <w:rPr>
          <w:rFonts w:asciiTheme="majorBidi" w:hAnsiTheme="majorBidi" w:cstheme="majorBidi"/>
          <w:lang w:val="es-ES_tradnl"/>
        </w:rPr>
        <w:t xml:space="preserve"> </w:t>
      </w:r>
      <w:r w:rsidR="00FF1089" w:rsidRPr="000849F0">
        <w:rPr>
          <w:rFonts w:asciiTheme="majorBidi" w:hAnsiTheme="majorBidi" w:cstheme="majorBidi"/>
          <w:lang w:val="es-ES_tradnl"/>
        </w:rPr>
        <w:t>supermercado</w:t>
      </w:r>
      <w:r w:rsidR="00D062D4" w:rsidRPr="000849F0">
        <w:rPr>
          <w:rFonts w:asciiTheme="majorBidi" w:hAnsiTheme="majorBidi" w:cstheme="majorBidi"/>
          <w:lang w:val="es-ES_tradnl"/>
        </w:rPr>
        <w:t>, p</w:t>
      </w:r>
      <w:r w:rsidR="00EC3FBF" w:rsidRPr="000849F0">
        <w:rPr>
          <w:rFonts w:asciiTheme="majorBidi" w:hAnsiTheme="majorBidi" w:cstheme="majorBidi"/>
          <w:lang w:val="es-ES_tradnl"/>
        </w:rPr>
        <w:t>or</w:t>
      </w:r>
      <w:r w:rsidR="000A79E9" w:rsidRPr="000849F0">
        <w:rPr>
          <w:rFonts w:asciiTheme="majorBidi" w:hAnsiTheme="majorBidi" w:cstheme="majorBidi"/>
          <w:lang w:val="es-ES_tradnl"/>
        </w:rPr>
        <w:t xml:space="preserve"> </w:t>
      </w:r>
      <w:r w:rsidR="00EC3FBF" w:rsidRPr="000849F0">
        <w:rPr>
          <w:rFonts w:asciiTheme="majorBidi" w:hAnsiTheme="majorBidi" w:cstheme="majorBidi"/>
          <w:lang w:val="es-ES_tradnl"/>
        </w:rPr>
        <w:t>ejemplo</w:t>
      </w:r>
      <w:r w:rsidRPr="000849F0">
        <w:rPr>
          <w:rFonts w:asciiTheme="majorBidi" w:hAnsiTheme="majorBidi" w:cstheme="majorBidi"/>
          <w:lang w:val="es-ES_tradnl"/>
        </w:rPr>
        <w:t>,</w:t>
      </w:r>
      <w:r w:rsidR="000A79E9" w:rsidRPr="000849F0">
        <w:rPr>
          <w:rFonts w:asciiTheme="majorBidi" w:hAnsiTheme="majorBidi" w:cstheme="majorBidi"/>
          <w:lang w:val="es-ES_tradnl"/>
        </w:rPr>
        <w:t xml:space="preserve"> </w:t>
      </w:r>
      <w:r w:rsidR="000B5FAE" w:rsidRPr="000849F0">
        <w:rPr>
          <w:rFonts w:asciiTheme="majorBidi" w:hAnsiTheme="majorBidi" w:cstheme="majorBidi"/>
          <w:lang w:val="es-ES_tradnl"/>
        </w:rPr>
        <w:t xml:space="preserve">se </w:t>
      </w:r>
      <w:r w:rsidR="00FF1089" w:rsidRPr="000849F0">
        <w:rPr>
          <w:rFonts w:asciiTheme="majorBidi" w:hAnsiTheme="majorBidi" w:cstheme="majorBidi"/>
          <w:lang w:val="es-ES_tradnl"/>
        </w:rPr>
        <w:t xml:space="preserve">puede </w:t>
      </w:r>
      <w:r w:rsidR="000B5FAE" w:rsidRPr="000849F0">
        <w:rPr>
          <w:rFonts w:asciiTheme="majorBidi" w:hAnsiTheme="majorBidi" w:cstheme="majorBidi"/>
          <w:lang w:val="es-ES_tradnl"/>
        </w:rPr>
        <w:t>modifica</w:t>
      </w:r>
      <w:r w:rsidR="00FF1089" w:rsidRPr="000849F0">
        <w:rPr>
          <w:rFonts w:asciiTheme="majorBidi" w:hAnsiTheme="majorBidi" w:cstheme="majorBidi"/>
          <w:lang w:val="es-ES_tradnl"/>
        </w:rPr>
        <w:t>r</w:t>
      </w:r>
      <w:r w:rsidR="00D062D4" w:rsidRPr="000849F0">
        <w:rPr>
          <w:rFonts w:asciiTheme="majorBidi" w:hAnsiTheme="majorBidi" w:cstheme="majorBidi"/>
          <w:lang w:val="es-ES_tradnl"/>
        </w:rPr>
        <w:t xml:space="preserve"> </w:t>
      </w:r>
      <w:r w:rsidR="00013F0C" w:rsidRPr="000849F0">
        <w:rPr>
          <w:rFonts w:asciiTheme="majorBidi" w:hAnsiTheme="majorBidi" w:cstheme="majorBidi"/>
          <w:lang w:val="es-ES_tradnl"/>
        </w:rPr>
        <w:t xml:space="preserve">el trazado para evitar </w:t>
      </w:r>
      <w:r w:rsidR="00D10496" w:rsidRPr="000849F0">
        <w:rPr>
          <w:rFonts w:asciiTheme="majorBidi" w:hAnsiTheme="majorBidi" w:cstheme="majorBidi"/>
          <w:lang w:val="es-ES_tradnl"/>
        </w:rPr>
        <w:t>las</w:t>
      </w:r>
      <w:r w:rsidR="00DC02A1" w:rsidRPr="000849F0">
        <w:rPr>
          <w:rFonts w:asciiTheme="majorBidi" w:hAnsiTheme="majorBidi" w:cstheme="majorBidi"/>
          <w:lang w:val="es-ES_tradnl"/>
        </w:rPr>
        <w:t xml:space="preserve"> carga</w:t>
      </w:r>
      <w:r w:rsidR="00D10496" w:rsidRPr="000849F0">
        <w:rPr>
          <w:rFonts w:asciiTheme="majorBidi" w:hAnsiTheme="majorBidi" w:cstheme="majorBidi"/>
          <w:lang w:val="es-ES_tradnl"/>
        </w:rPr>
        <w:t>s</w:t>
      </w:r>
      <w:r w:rsidR="00DC02A1" w:rsidRPr="000849F0">
        <w:rPr>
          <w:rFonts w:asciiTheme="majorBidi" w:hAnsiTheme="majorBidi" w:cstheme="majorBidi"/>
          <w:lang w:val="es-ES_tradnl"/>
        </w:rPr>
        <w:t xml:space="preserve"> calórica</w:t>
      </w:r>
      <w:r w:rsidR="00D10496" w:rsidRPr="000849F0">
        <w:rPr>
          <w:rFonts w:asciiTheme="majorBidi" w:hAnsiTheme="majorBidi" w:cstheme="majorBidi"/>
          <w:lang w:val="es-ES_tradnl"/>
        </w:rPr>
        <w:t>s</w:t>
      </w:r>
      <w:r w:rsidR="00DC02A1" w:rsidRPr="000849F0">
        <w:rPr>
          <w:rFonts w:asciiTheme="majorBidi" w:hAnsiTheme="majorBidi" w:cstheme="majorBidi"/>
          <w:lang w:val="es-ES_tradnl"/>
        </w:rPr>
        <w:t xml:space="preserve"> excesiva</w:t>
      </w:r>
      <w:r w:rsidR="00D10496" w:rsidRPr="000849F0">
        <w:rPr>
          <w:rFonts w:asciiTheme="majorBidi" w:hAnsiTheme="majorBidi" w:cstheme="majorBidi"/>
          <w:lang w:val="es-ES_tradnl"/>
        </w:rPr>
        <w:t>s</w:t>
      </w:r>
      <w:r w:rsidRPr="000849F0">
        <w:rPr>
          <w:rFonts w:asciiTheme="majorBidi" w:hAnsiTheme="majorBidi" w:cstheme="majorBidi"/>
          <w:lang w:val="es-ES_tradnl"/>
        </w:rPr>
        <w:t>,</w:t>
      </w:r>
      <w:r w:rsidR="000A79E9" w:rsidRPr="000849F0">
        <w:rPr>
          <w:rFonts w:asciiTheme="majorBidi" w:hAnsiTheme="majorBidi" w:cstheme="majorBidi"/>
          <w:lang w:val="es-ES_tradnl"/>
        </w:rPr>
        <w:t xml:space="preserve"> </w:t>
      </w:r>
      <w:r w:rsidR="00FF1089" w:rsidRPr="000849F0">
        <w:rPr>
          <w:rFonts w:asciiTheme="majorBidi" w:hAnsiTheme="majorBidi" w:cstheme="majorBidi"/>
          <w:lang w:val="es-ES_tradnl"/>
        </w:rPr>
        <w:t>dotar de</w:t>
      </w:r>
      <w:r w:rsidR="00A50EB1" w:rsidRPr="000849F0">
        <w:rPr>
          <w:rFonts w:asciiTheme="majorBidi" w:hAnsiTheme="majorBidi" w:cstheme="majorBidi"/>
          <w:lang w:val="es-ES_tradnl"/>
        </w:rPr>
        <w:t xml:space="preserve"> puertas </w:t>
      </w:r>
      <w:r w:rsidR="00FF1089" w:rsidRPr="000849F0">
        <w:rPr>
          <w:rFonts w:asciiTheme="majorBidi" w:hAnsiTheme="majorBidi" w:cstheme="majorBidi"/>
          <w:lang w:val="es-ES_tradnl"/>
        </w:rPr>
        <w:t>a</w:t>
      </w:r>
      <w:r w:rsidR="006C3681" w:rsidRPr="000849F0">
        <w:rPr>
          <w:rFonts w:asciiTheme="majorBidi" w:hAnsiTheme="majorBidi" w:cstheme="majorBidi"/>
          <w:lang w:val="es-ES_tradnl"/>
        </w:rPr>
        <w:t xml:space="preserve"> los </w:t>
      </w:r>
      <w:r w:rsidR="00296E10" w:rsidRPr="000849F0">
        <w:rPr>
          <w:rFonts w:asciiTheme="majorBidi" w:hAnsiTheme="majorBidi" w:cstheme="majorBidi"/>
          <w:lang w:val="es-ES_tradnl"/>
        </w:rPr>
        <w:t>refrigeradores</w:t>
      </w:r>
      <w:r w:rsidRPr="000849F0">
        <w:rPr>
          <w:rFonts w:asciiTheme="majorBidi" w:hAnsiTheme="majorBidi" w:cstheme="majorBidi"/>
          <w:lang w:val="es-ES_tradnl"/>
        </w:rPr>
        <w:t>,</w:t>
      </w:r>
      <w:r w:rsidR="000A79E9" w:rsidRPr="000849F0">
        <w:rPr>
          <w:rFonts w:asciiTheme="majorBidi" w:hAnsiTheme="majorBidi" w:cstheme="majorBidi"/>
          <w:lang w:val="es-ES_tradnl"/>
        </w:rPr>
        <w:t xml:space="preserve"> </w:t>
      </w:r>
      <w:r w:rsidR="00ED4CC7" w:rsidRPr="000849F0">
        <w:rPr>
          <w:rFonts w:asciiTheme="majorBidi" w:hAnsiTheme="majorBidi" w:cstheme="majorBidi"/>
          <w:lang w:val="es-ES_tradnl"/>
        </w:rPr>
        <w:t>instal</w:t>
      </w:r>
      <w:r w:rsidR="00AF06FC" w:rsidRPr="000849F0">
        <w:rPr>
          <w:rFonts w:asciiTheme="majorBidi" w:hAnsiTheme="majorBidi" w:cstheme="majorBidi"/>
          <w:lang w:val="es-ES_tradnl"/>
        </w:rPr>
        <w:t>ar</w:t>
      </w:r>
      <w:r w:rsidR="002907E3" w:rsidRPr="000849F0">
        <w:rPr>
          <w:rFonts w:asciiTheme="majorBidi" w:hAnsiTheme="majorBidi" w:cstheme="majorBidi"/>
          <w:lang w:val="es-ES_tradnl"/>
        </w:rPr>
        <w:t xml:space="preserve"> </w:t>
      </w:r>
      <w:r w:rsidR="00301BEB" w:rsidRPr="000849F0">
        <w:rPr>
          <w:rFonts w:asciiTheme="majorBidi" w:hAnsiTheme="majorBidi" w:cstheme="majorBidi"/>
          <w:lang w:val="es-ES_tradnl"/>
        </w:rPr>
        <w:t>iluminación</w:t>
      </w:r>
      <w:r w:rsidR="004E2F32" w:rsidRPr="000849F0">
        <w:rPr>
          <w:rFonts w:asciiTheme="majorBidi" w:hAnsiTheme="majorBidi" w:cstheme="majorBidi"/>
          <w:lang w:val="es-ES_tradnl"/>
        </w:rPr>
        <w:t xml:space="preserve"> </w:t>
      </w:r>
      <w:r w:rsidR="00301BEB" w:rsidRPr="000849F0">
        <w:rPr>
          <w:rFonts w:asciiTheme="majorBidi" w:hAnsiTheme="majorBidi" w:cstheme="majorBidi"/>
          <w:lang w:val="es-ES_tradnl"/>
        </w:rPr>
        <w:t>ecoenergética</w:t>
      </w:r>
      <w:r w:rsidRPr="000849F0">
        <w:rPr>
          <w:rFonts w:asciiTheme="majorBidi" w:hAnsiTheme="majorBidi" w:cstheme="majorBidi"/>
          <w:lang w:val="es-ES_tradnl"/>
        </w:rPr>
        <w:t>,</w:t>
      </w:r>
      <w:r w:rsidR="000A79E9" w:rsidRPr="000849F0">
        <w:rPr>
          <w:rFonts w:asciiTheme="majorBidi" w:hAnsiTheme="majorBidi" w:cstheme="majorBidi"/>
          <w:lang w:val="es-ES_tradnl"/>
        </w:rPr>
        <w:t xml:space="preserve"> </w:t>
      </w:r>
      <w:r w:rsidR="00216C4A" w:rsidRPr="000849F0">
        <w:rPr>
          <w:rFonts w:asciiTheme="majorBidi" w:hAnsiTheme="majorBidi" w:cstheme="majorBidi"/>
          <w:lang w:val="es-ES_tradnl"/>
        </w:rPr>
        <w:t xml:space="preserve">cubrir </w:t>
      </w:r>
      <w:r w:rsidR="00424BA4" w:rsidRPr="000849F0">
        <w:rPr>
          <w:rFonts w:asciiTheme="majorBidi" w:hAnsiTheme="majorBidi" w:cstheme="majorBidi"/>
          <w:lang w:val="es-ES_tradnl"/>
        </w:rPr>
        <w:t xml:space="preserve">los exhibidores </w:t>
      </w:r>
      <w:r w:rsidR="009F755D" w:rsidRPr="000849F0">
        <w:rPr>
          <w:rFonts w:asciiTheme="majorBidi" w:hAnsiTheme="majorBidi" w:cstheme="majorBidi"/>
          <w:lang w:val="es-ES_tradnl"/>
        </w:rPr>
        <w:t>durante la noche</w:t>
      </w:r>
      <w:r w:rsidRPr="000849F0">
        <w:rPr>
          <w:rFonts w:asciiTheme="majorBidi" w:hAnsiTheme="majorBidi" w:cstheme="majorBidi"/>
          <w:lang w:val="es-ES_tradnl"/>
        </w:rPr>
        <w:t>,</w:t>
      </w:r>
      <w:r w:rsidR="000A79E9" w:rsidRPr="000849F0">
        <w:rPr>
          <w:rFonts w:asciiTheme="majorBidi" w:hAnsiTheme="majorBidi" w:cstheme="majorBidi"/>
          <w:lang w:val="es-ES_tradnl"/>
        </w:rPr>
        <w:t xml:space="preserve"> </w:t>
      </w:r>
      <w:r w:rsidR="00EC20C3" w:rsidRPr="000849F0">
        <w:rPr>
          <w:rFonts w:asciiTheme="majorBidi" w:hAnsiTheme="majorBidi" w:cstheme="majorBidi"/>
          <w:lang w:val="es-ES_tradnl"/>
        </w:rPr>
        <w:t>sensibiliza</w:t>
      </w:r>
      <w:r w:rsidR="00B7117B" w:rsidRPr="000849F0">
        <w:rPr>
          <w:rFonts w:asciiTheme="majorBidi" w:hAnsiTheme="majorBidi" w:cstheme="majorBidi"/>
          <w:lang w:val="es-ES_tradnl"/>
        </w:rPr>
        <w:t>r</w:t>
      </w:r>
      <w:r w:rsidR="00EC20C3" w:rsidRPr="000849F0">
        <w:rPr>
          <w:rFonts w:asciiTheme="majorBidi" w:hAnsiTheme="majorBidi" w:cstheme="majorBidi"/>
          <w:lang w:val="es-ES_tradnl"/>
        </w:rPr>
        <w:t xml:space="preserve"> al </w:t>
      </w:r>
      <w:r w:rsidR="00082399" w:rsidRPr="000849F0">
        <w:rPr>
          <w:rFonts w:asciiTheme="majorBidi" w:hAnsiTheme="majorBidi" w:cstheme="majorBidi"/>
          <w:lang w:val="es-ES_tradnl"/>
        </w:rPr>
        <w:t>consumidor</w:t>
      </w:r>
      <w:r w:rsidR="000A79E9" w:rsidRPr="000849F0">
        <w:rPr>
          <w:rFonts w:asciiTheme="majorBidi" w:hAnsiTheme="majorBidi" w:cstheme="majorBidi"/>
          <w:lang w:val="es-ES_tradnl"/>
        </w:rPr>
        <w:t xml:space="preserve"> </w:t>
      </w:r>
      <w:r w:rsidR="00B27F7D" w:rsidRPr="000849F0">
        <w:rPr>
          <w:rFonts w:asciiTheme="majorBidi" w:hAnsiTheme="majorBidi" w:cstheme="majorBidi"/>
          <w:lang w:val="es-ES_tradnl"/>
        </w:rPr>
        <w:t xml:space="preserve">sobre </w:t>
      </w:r>
      <w:r w:rsidR="003632FB" w:rsidRPr="000849F0">
        <w:rPr>
          <w:rFonts w:asciiTheme="majorBidi" w:hAnsiTheme="majorBidi" w:cstheme="majorBidi"/>
          <w:lang w:val="es-ES_tradnl"/>
        </w:rPr>
        <w:t>prácticas</w:t>
      </w:r>
      <w:r w:rsidR="000A79E9" w:rsidRPr="000849F0">
        <w:rPr>
          <w:rFonts w:asciiTheme="majorBidi" w:hAnsiTheme="majorBidi" w:cstheme="majorBidi"/>
          <w:lang w:val="es-ES_tradnl"/>
        </w:rPr>
        <w:t xml:space="preserve"> </w:t>
      </w:r>
      <w:r w:rsidR="00B27F7D" w:rsidRPr="000849F0">
        <w:rPr>
          <w:rFonts w:asciiTheme="majorBidi" w:hAnsiTheme="majorBidi" w:cstheme="majorBidi"/>
          <w:lang w:val="es-ES_tradnl"/>
        </w:rPr>
        <w:t xml:space="preserve">de uso de los </w:t>
      </w:r>
      <w:r w:rsidR="00E964AF" w:rsidRPr="000849F0">
        <w:rPr>
          <w:rFonts w:asciiTheme="majorBidi" w:hAnsiTheme="majorBidi" w:cstheme="majorBidi"/>
          <w:lang w:val="es-ES_tradnl"/>
        </w:rPr>
        <w:t>equipos</w:t>
      </w:r>
      <w:r w:rsidR="00713166" w:rsidRPr="000849F0">
        <w:rPr>
          <w:rFonts w:asciiTheme="majorBidi" w:hAnsiTheme="majorBidi" w:cstheme="majorBidi"/>
          <w:lang w:val="es-ES_tradnl"/>
        </w:rPr>
        <w:t>,</w:t>
      </w:r>
      <w:r w:rsidR="000A79E9" w:rsidRPr="000849F0">
        <w:rPr>
          <w:rFonts w:asciiTheme="majorBidi" w:hAnsiTheme="majorBidi" w:cstheme="majorBidi"/>
          <w:lang w:val="es-ES_tradnl"/>
        </w:rPr>
        <w:t xml:space="preserve"> </w:t>
      </w:r>
      <w:r w:rsidR="00B27F7D" w:rsidRPr="000849F0">
        <w:rPr>
          <w:rFonts w:asciiTheme="majorBidi" w:hAnsiTheme="majorBidi" w:cstheme="majorBidi"/>
          <w:lang w:val="es-ES_tradnl"/>
        </w:rPr>
        <w:t>hace</w:t>
      </w:r>
      <w:r w:rsidR="005558DA" w:rsidRPr="000849F0">
        <w:rPr>
          <w:rFonts w:asciiTheme="majorBidi" w:hAnsiTheme="majorBidi" w:cstheme="majorBidi"/>
          <w:lang w:val="es-ES_tradnl"/>
        </w:rPr>
        <w:t>r</w:t>
      </w:r>
      <w:r w:rsidR="00B27F7D" w:rsidRPr="000849F0">
        <w:rPr>
          <w:rFonts w:asciiTheme="majorBidi" w:hAnsiTheme="majorBidi" w:cstheme="majorBidi"/>
          <w:lang w:val="es-ES_tradnl"/>
        </w:rPr>
        <w:t xml:space="preserve"> </w:t>
      </w:r>
      <w:r w:rsidR="007E1178" w:rsidRPr="000849F0">
        <w:rPr>
          <w:rFonts w:asciiTheme="majorBidi" w:hAnsiTheme="majorBidi" w:cstheme="majorBidi"/>
          <w:lang w:val="es-ES_tradnl"/>
        </w:rPr>
        <w:t>servicio</w:t>
      </w:r>
      <w:r w:rsidR="000A79E9" w:rsidRPr="000849F0">
        <w:rPr>
          <w:rFonts w:asciiTheme="majorBidi" w:hAnsiTheme="majorBidi" w:cstheme="majorBidi"/>
          <w:lang w:val="es-ES_tradnl"/>
        </w:rPr>
        <w:t xml:space="preserve"> </w:t>
      </w:r>
      <w:r w:rsidR="007E1178" w:rsidRPr="000849F0">
        <w:rPr>
          <w:rFonts w:asciiTheme="majorBidi" w:hAnsiTheme="majorBidi" w:cstheme="majorBidi"/>
          <w:lang w:val="es-ES_tradnl"/>
        </w:rPr>
        <w:t>técnico</w:t>
      </w:r>
      <w:r w:rsidR="000A79E9" w:rsidRPr="000849F0">
        <w:rPr>
          <w:rFonts w:asciiTheme="majorBidi" w:hAnsiTheme="majorBidi" w:cstheme="majorBidi"/>
          <w:lang w:val="es-ES_tradnl"/>
        </w:rPr>
        <w:t xml:space="preserve"> </w:t>
      </w:r>
      <w:r w:rsidR="007E1178" w:rsidRPr="000849F0">
        <w:rPr>
          <w:rFonts w:asciiTheme="majorBidi" w:hAnsiTheme="majorBidi" w:cstheme="majorBidi"/>
          <w:lang w:val="es-ES_tradnl"/>
        </w:rPr>
        <w:t>y</w:t>
      </w:r>
      <w:r w:rsidR="000A79E9" w:rsidRPr="000849F0">
        <w:rPr>
          <w:rFonts w:asciiTheme="majorBidi" w:hAnsiTheme="majorBidi" w:cstheme="majorBidi"/>
          <w:lang w:val="es-ES_tradnl"/>
        </w:rPr>
        <w:t xml:space="preserve"> </w:t>
      </w:r>
      <w:r w:rsidR="00EC3FBF" w:rsidRPr="000849F0">
        <w:rPr>
          <w:rFonts w:asciiTheme="majorBidi" w:hAnsiTheme="majorBidi" w:cstheme="majorBidi"/>
          <w:lang w:val="es-ES_tradnl"/>
        </w:rPr>
        <w:t>mantenimiento</w:t>
      </w:r>
      <w:r w:rsidR="000A79E9" w:rsidRPr="000849F0">
        <w:rPr>
          <w:rFonts w:asciiTheme="majorBidi" w:hAnsiTheme="majorBidi" w:cstheme="majorBidi"/>
          <w:lang w:val="es-ES_tradnl"/>
        </w:rPr>
        <w:t xml:space="preserve"> </w:t>
      </w:r>
      <w:r w:rsidR="00AA7077" w:rsidRPr="000849F0">
        <w:rPr>
          <w:rFonts w:asciiTheme="majorBidi" w:hAnsiTheme="majorBidi" w:cstheme="majorBidi"/>
          <w:lang w:val="es-ES_tradnl"/>
        </w:rPr>
        <w:t xml:space="preserve">periódico </w:t>
      </w:r>
      <w:r w:rsidR="006634A0" w:rsidRPr="000849F0">
        <w:rPr>
          <w:rFonts w:asciiTheme="majorBidi" w:hAnsiTheme="majorBidi" w:cstheme="majorBidi"/>
          <w:lang w:val="es-ES_tradnl"/>
        </w:rPr>
        <w:t xml:space="preserve">para </w:t>
      </w:r>
      <w:r w:rsidR="000A79E9" w:rsidRPr="000849F0">
        <w:rPr>
          <w:rFonts w:asciiTheme="majorBidi" w:hAnsiTheme="majorBidi" w:cstheme="majorBidi"/>
          <w:lang w:val="es-ES_tradnl"/>
        </w:rPr>
        <w:t xml:space="preserve">reducir </w:t>
      </w:r>
      <w:r w:rsidR="00BC5EE0" w:rsidRPr="000849F0">
        <w:rPr>
          <w:rFonts w:asciiTheme="majorBidi" w:hAnsiTheme="majorBidi" w:cstheme="majorBidi"/>
          <w:lang w:val="es-ES_tradnl"/>
        </w:rPr>
        <w:t xml:space="preserve">las </w:t>
      </w:r>
      <w:r w:rsidR="000A79E9" w:rsidRPr="000849F0">
        <w:rPr>
          <w:rFonts w:asciiTheme="majorBidi" w:hAnsiTheme="majorBidi" w:cstheme="majorBidi"/>
          <w:lang w:val="es-ES_tradnl"/>
        </w:rPr>
        <w:t xml:space="preserve">fugas </w:t>
      </w:r>
      <w:r w:rsidR="007E1178" w:rsidRPr="000849F0">
        <w:rPr>
          <w:rFonts w:asciiTheme="majorBidi" w:hAnsiTheme="majorBidi" w:cstheme="majorBidi"/>
          <w:lang w:val="es-ES_tradnl"/>
        </w:rPr>
        <w:t>y</w:t>
      </w:r>
      <w:r w:rsidR="000A79E9" w:rsidRPr="000849F0">
        <w:rPr>
          <w:rFonts w:asciiTheme="majorBidi" w:hAnsiTheme="majorBidi" w:cstheme="majorBidi"/>
          <w:lang w:val="es-ES_tradnl"/>
        </w:rPr>
        <w:t xml:space="preserve"> </w:t>
      </w:r>
      <w:r w:rsidR="00917719" w:rsidRPr="000849F0">
        <w:rPr>
          <w:rFonts w:asciiTheme="majorBidi" w:hAnsiTheme="majorBidi" w:cstheme="majorBidi"/>
          <w:lang w:val="es-ES_tradnl"/>
        </w:rPr>
        <w:t>garantizar</w:t>
      </w:r>
      <w:r w:rsidR="000A79E9" w:rsidRPr="000849F0">
        <w:rPr>
          <w:rFonts w:asciiTheme="majorBidi" w:hAnsiTheme="majorBidi" w:cstheme="majorBidi"/>
          <w:lang w:val="es-ES_tradnl"/>
        </w:rPr>
        <w:t xml:space="preserve"> </w:t>
      </w:r>
      <w:r w:rsidR="001F2D60" w:rsidRPr="000849F0">
        <w:rPr>
          <w:rFonts w:asciiTheme="majorBidi" w:hAnsiTheme="majorBidi" w:cstheme="majorBidi"/>
          <w:lang w:val="es-ES_tradnl"/>
        </w:rPr>
        <w:t xml:space="preserve">la </w:t>
      </w:r>
      <w:r w:rsidR="00230C11" w:rsidRPr="000849F0">
        <w:rPr>
          <w:rFonts w:asciiTheme="majorBidi" w:hAnsiTheme="majorBidi" w:cstheme="majorBidi"/>
          <w:lang w:val="es-ES_tradnl"/>
        </w:rPr>
        <w:t>capacidad</w:t>
      </w:r>
      <w:r w:rsidR="000A79E9" w:rsidRPr="000849F0">
        <w:rPr>
          <w:rFonts w:asciiTheme="majorBidi" w:hAnsiTheme="majorBidi" w:cstheme="majorBidi"/>
          <w:lang w:val="es-ES_tradnl"/>
        </w:rPr>
        <w:t xml:space="preserve"> </w:t>
      </w:r>
      <w:r w:rsidR="007E1178" w:rsidRPr="000849F0">
        <w:rPr>
          <w:rFonts w:asciiTheme="majorBidi" w:hAnsiTheme="majorBidi" w:cstheme="majorBidi"/>
          <w:lang w:val="es-ES_tradnl"/>
        </w:rPr>
        <w:t>de</w:t>
      </w:r>
      <w:r w:rsidR="000A79E9" w:rsidRPr="000849F0">
        <w:rPr>
          <w:rFonts w:asciiTheme="majorBidi" w:hAnsiTheme="majorBidi" w:cstheme="majorBidi"/>
          <w:lang w:val="es-ES_tradnl"/>
        </w:rPr>
        <w:t xml:space="preserve"> </w:t>
      </w:r>
      <w:r w:rsidR="00D36D8A" w:rsidRPr="000849F0">
        <w:rPr>
          <w:rFonts w:asciiTheme="majorBidi" w:hAnsiTheme="majorBidi" w:cstheme="majorBidi"/>
          <w:lang w:val="es-ES_tradnl"/>
        </w:rPr>
        <w:t xml:space="preserve">los sellos </w:t>
      </w:r>
      <w:r w:rsidR="00E50DE2" w:rsidRPr="000849F0">
        <w:rPr>
          <w:rFonts w:asciiTheme="majorBidi" w:hAnsiTheme="majorBidi" w:cstheme="majorBidi"/>
          <w:lang w:val="es-ES_tradnl"/>
        </w:rPr>
        <w:t>de</w:t>
      </w:r>
      <w:r w:rsidR="00730CA5" w:rsidRPr="000849F0">
        <w:rPr>
          <w:rFonts w:asciiTheme="majorBidi" w:hAnsiTheme="majorBidi" w:cstheme="majorBidi"/>
          <w:lang w:val="es-ES_tradnl"/>
        </w:rPr>
        <w:t xml:space="preserve"> </w:t>
      </w:r>
      <w:r w:rsidR="000A79E9" w:rsidRPr="000849F0">
        <w:rPr>
          <w:rFonts w:asciiTheme="majorBidi" w:hAnsiTheme="majorBidi" w:cstheme="majorBidi"/>
          <w:lang w:val="es-ES_tradnl"/>
        </w:rPr>
        <w:t xml:space="preserve">reducir </w:t>
      </w:r>
      <w:r w:rsidR="00730CA5" w:rsidRPr="000849F0">
        <w:rPr>
          <w:rFonts w:asciiTheme="majorBidi" w:hAnsiTheme="majorBidi" w:cstheme="majorBidi"/>
          <w:lang w:val="es-ES_tradnl"/>
        </w:rPr>
        <w:t>el ingreso de calor</w:t>
      </w:r>
      <w:r w:rsidRPr="000849F0">
        <w:rPr>
          <w:rFonts w:asciiTheme="majorBidi" w:hAnsiTheme="majorBidi" w:cstheme="majorBidi"/>
          <w:lang w:val="es-ES_tradnl"/>
        </w:rPr>
        <w:t>.</w:t>
      </w:r>
    </w:p>
  </w:footnote>
  <w:footnote w:id="7">
    <w:p w14:paraId="5FD5C57A" w14:textId="08459741" w:rsidR="0088158C" w:rsidRPr="000849F0" w:rsidRDefault="0088158C" w:rsidP="0088158C">
      <w:pPr>
        <w:pStyle w:val="FootnoteText"/>
        <w:rPr>
          <w:rFonts w:asciiTheme="majorBidi" w:hAnsiTheme="majorBidi" w:cstheme="majorBidi"/>
          <w:lang w:val="es-ES_tradnl"/>
        </w:rPr>
      </w:pPr>
      <w:r w:rsidRPr="000849F0">
        <w:rPr>
          <w:rStyle w:val="FootnoteReference"/>
          <w:rFonts w:asciiTheme="majorBidi" w:hAnsiTheme="majorBidi" w:cstheme="majorBidi"/>
          <w:lang w:val="es-ES_tradnl"/>
        </w:rPr>
        <w:footnoteRef/>
      </w:r>
      <w:r w:rsidR="000A79E9" w:rsidRPr="000849F0">
        <w:rPr>
          <w:rFonts w:asciiTheme="majorBidi" w:hAnsiTheme="majorBidi" w:cstheme="majorBidi"/>
          <w:lang w:val="es-ES_tradnl"/>
        </w:rPr>
        <w:t xml:space="preserve"> </w:t>
      </w:r>
      <w:r w:rsidR="00D3407A" w:rsidRPr="000849F0">
        <w:rPr>
          <w:rFonts w:asciiTheme="majorBidi" w:hAnsiTheme="majorBidi" w:cstheme="majorBidi"/>
          <w:lang w:val="es-ES_tradnl"/>
        </w:rPr>
        <w:t xml:space="preserve">Ver </w:t>
      </w:r>
      <w:r w:rsidR="00121D6B" w:rsidRPr="000849F0">
        <w:rPr>
          <w:rFonts w:asciiTheme="majorBidi" w:hAnsiTheme="majorBidi" w:cstheme="majorBidi"/>
          <w:lang w:val="es-ES_tradnl"/>
        </w:rPr>
        <w:t xml:space="preserve">el documento </w:t>
      </w:r>
      <w:r w:rsidR="00B534E3" w:rsidRPr="000849F0">
        <w:rPr>
          <w:rFonts w:asciiTheme="majorBidi" w:hAnsiTheme="majorBidi" w:cstheme="majorBidi"/>
          <w:lang w:val="es-ES_tradnl"/>
        </w:rPr>
        <w:t>UNEP/OzL.Pro</w:t>
      </w:r>
      <w:r w:rsidRPr="000849F0">
        <w:rPr>
          <w:rFonts w:asciiTheme="majorBidi" w:hAnsiTheme="majorBidi" w:cstheme="majorBidi"/>
          <w:lang w:val="es-ES_tradnl"/>
        </w:rPr>
        <w:t>/ExCom/88/75.</w:t>
      </w:r>
    </w:p>
  </w:footnote>
  <w:footnote w:id="8">
    <w:p w14:paraId="2705D57A" w14:textId="6035954D" w:rsidR="0088158C" w:rsidRPr="000849F0" w:rsidRDefault="0088158C" w:rsidP="0088158C">
      <w:pPr>
        <w:pStyle w:val="FootnoteText"/>
        <w:rPr>
          <w:lang w:val="es-ES_tradnl"/>
        </w:rPr>
      </w:pPr>
      <w:r w:rsidRPr="000849F0">
        <w:rPr>
          <w:rStyle w:val="FootnoteReference"/>
          <w:lang w:val="es-ES_tradnl"/>
        </w:rPr>
        <w:footnoteRef/>
      </w:r>
      <w:r w:rsidR="000A79E9" w:rsidRPr="000849F0">
        <w:rPr>
          <w:lang w:val="es-ES_tradnl"/>
        </w:rPr>
        <w:t xml:space="preserve"> </w:t>
      </w:r>
      <w:r w:rsidR="00B534E3" w:rsidRPr="000849F0">
        <w:rPr>
          <w:lang w:val="es-ES_tradnl"/>
        </w:rPr>
        <w:t>UNEP/OzL.Pro</w:t>
      </w:r>
      <w:r w:rsidRPr="000849F0">
        <w:rPr>
          <w:lang w:val="es-ES_tradnl"/>
        </w:rPr>
        <w:t>/ExCom/88/10</w:t>
      </w:r>
      <w:r w:rsidR="003F3F0F" w:rsidRPr="000849F0">
        <w:rPr>
          <w:lang w:val="es-ES_tradnl"/>
        </w:rPr>
        <w:t>.</w:t>
      </w:r>
    </w:p>
  </w:footnote>
  <w:footnote w:id="9">
    <w:p w14:paraId="25DB8256" w14:textId="7C3FE0FE" w:rsidR="0088158C" w:rsidRPr="000849F0" w:rsidRDefault="0088158C" w:rsidP="0088158C">
      <w:pPr>
        <w:pStyle w:val="FootnoteText"/>
        <w:rPr>
          <w:lang w:val="es-ES_tradnl"/>
        </w:rPr>
      </w:pPr>
      <w:r w:rsidRPr="000849F0">
        <w:rPr>
          <w:rStyle w:val="FootnoteReference"/>
          <w:lang w:val="es-ES_tradnl"/>
        </w:rPr>
        <w:footnoteRef/>
      </w:r>
      <w:r w:rsidR="000A79E9" w:rsidRPr="000849F0">
        <w:rPr>
          <w:lang w:val="es-ES_tradnl"/>
        </w:rPr>
        <w:t xml:space="preserve"> </w:t>
      </w:r>
      <w:r w:rsidR="000C6152" w:rsidRPr="000849F0">
        <w:rPr>
          <w:lang w:val="es-ES_tradnl"/>
        </w:rPr>
        <w:t>Se solicitó a la Secretaría</w:t>
      </w:r>
      <w:r w:rsidR="004F370F" w:rsidRPr="000849F0">
        <w:rPr>
          <w:lang w:val="es-ES_tradnl"/>
        </w:rPr>
        <w:t xml:space="preserve"> que</w:t>
      </w:r>
      <w:r w:rsidRPr="000849F0">
        <w:rPr>
          <w:lang w:val="es-ES_tradnl"/>
        </w:rPr>
        <w:t>,</w:t>
      </w:r>
      <w:r w:rsidR="000A79E9" w:rsidRPr="000849F0">
        <w:rPr>
          <w:lang w:val="es-ES_tradnl"/>
        </w:rPr>
        <w:t xml:space="preserve"> </w:t>
      </w:r>
      <w:r w:rsidR="00C35EA8" w:rsidRPr="000849F0">
        <w:rPr>
          <w:lang w:val="es-ES_tradnl"/>
        </w:rPr>
        <w:t xml:space="preserve">al </w:t>
      </w:r>
      <w:r w:rsidR="00A16BC0" w:rsidRPr="000849F0">
        <w:rPr>
          <w:lang w:val="es-ES_tradnl"/>
        </w:rPr>
        <w:t xml:space="preserve">entregar </w:t>
      </w:r>
      <w:r w:rsidR="007567A3" w:rsidRPr="000849F0">
        <w:rPr>
          <w:lang w:val="es-ES_tradnl"/>
        </w:rPr>
        <w:t>mayores antecedentes</w:t>
      </w:r>
      <w:r w:rsidR="000A79E9" w:rsidRPr="000849F0">
        <w:rPr>
          <w:lang w:val="es-ES_tradnl"/>
        </w:rPr>
        <w:t xml:space="preserve"> </w:t>
      </w:r>
      <w:r w:rsidR="007E1178" w:rsidRPr="000849F0">
        <w:rPr>
          <w:lang w:val="es-ES_tradnl"/>
        </w:rPr>
        <w:t>y</w:t>
      </w:r>
      <w:r w:rsidR="000A79E9" w:rsidRPr="000849F0">
        <w:rPr>
          <w:lang w:val="es-ES_tradnl"/>
        </w:rPr>
        <w:t xml:space="preserve"> </w:t>
      </w:r>
      <w:r w:rsidR="00977B39" w:rsidRPr="000849F0">
        <w:rPr>
          <w:lang w:val="es-ES_tradnl"/>
        </w:rPr>
        <w:t xml:space="preserve">elaborar </w:t>
      </w:r>
      <w:r w:rsidR="00D011D7" w:rsidRPr="000849F0">
        <w:rPr>
          <w:lang w:val="es-ES_tradnl"/>
        </w:rPr>
        <w:t>futuros</w:t>
      </w:r>
      <w:r w:rsidR="000A79E9" w:rsidRPr="000849F0">
        <w:rPr>
          <w:lang w:val="es-ES_tradnl"/>
        </w:rPr>
        <w:t xml:space="preserve"> </w:t>
      </w:r>
      <w:r w:rsidR="003632FB" w:rsidRPr="000849F0">
        <w:rPr>
          <w:lang w:val="es-ES_tradnl"/>
        </w:rPr>
        <w:t>informes</w:t>
      </w:r>
      <w:r w:rsidR="000A79E9" w:rsidRPr="000849F0">
        <w:rPr>
          <w:lang w:val="es-ES_tradnl"/>
        </w:rPr>
        <w:t xml:space="preserve"> </w:t>
      </w:r>
      <w:r w:rsidR="0089107C" w:rsidRPr="000849F0">
        <w:rPr>
          <w:lang w:val="es-ES_tradnl"/>
        </w:rPr>
        <w:t xml:space="preserve">sobre </w:t>
      </w:r>
      <w:r w:rsidR="009E59BA" w:rsidRPr="000849F0">
        <w:rPr>
          <w:lang w:val="es-ES_tradnl"/>
        </w:rPr>
        <w:t>eficiencia</w:t>
      </w:r>
      <w:r w:rsidR="000A79E9" w:rsidRPr="000849F0">
        <w:rPr>
          <w:lang w:val="es-ES_tradnl"/>
        </w:rPr>
        <w:t xml:space="preserve"> </w:t>
      </w:r>
      <w:r w:rsidR="009E59BA" w:rsidRPr="000849F0">
        <w:rPr>
          <w:lang w:val="es-ES_tradnl"/>
        </w:rPr>
        <w:t>energética</w:t>
      </w:r>
      <w:r w:rsidRPr="000849F0">
        <w:rPr>
          <w:lang w:val="es-ES_tradnl"/>
        </w:rPr>
        <w:t>,</w:t>
      </w:r>
      <w:r w:rsidR="000A79E9" w:rsidRPr="000849F0">
        <w:rPr>
          <w:lang w:val="es-ES_tradnl"/>
        </w:rPr>
        <w:t xml:space="preserve"> </w:t>
      </w:r>
      <w:r w:rsidR="00E7491A" w:rsidRPr="000849F0">
        <w:rPr>
          <w:lang w:val="es-ES_tradnl"/>
        </w:rPr>
        <w:t xml:space="preserve">se tome </w:t>
      </w:r>
      <w:r w:rsidR="000C6152" w:rsidRPr="000849F0">
        <w:rPr>
          <w:lang w:val="es-ES_tradnl"/>
        </w:rPr>
        <w:t xml:space="preserve">en </w:t>
      </w:r>
      <w:r w:rsidR="00930455" w:rsidRPr="000849F0">
        <w:rPr>
          <w:lang w:val="es-ES_tradnl"/>
        </w:rPr>
        <w:t>cuenta</w:t>
      </w:r>
      <w:r w:rsidR="000A79E9" w:rsidRPr="000849F0">
        <w:rPr>
          <w:lang w:val="es-ES_tradnl"/>
        </w:rPr>
        <w:t xml:space="preserve"> </w:t>
      </w:r>
      <w:r w:rsidR="00D679CD" w:rsidRPr="000849F0">
        <w:rPr>
          <w:lang w:val="es-ES_tradnl"/>
        </w:rPr>
        <w:t>la</w:t>
      </w:r>
      <w:r w:rsidR="000A79E9" w:rsidRPr="000849F0">
        <w:rPr>
          <w:lang w:val="es-ES_tradnl"/>
        </w:rPr>
        <w:t xml:space="preserve"> </w:t>
      </w:r>
      <w:r w:rsidR="00D679CD" w:rsidRPr="000849F0">
        <w:rPr>
          <w:lang w:val="es-ES_tradnl"/>
        </w:rPr>
        <w:t>información</w:t>
      </w:r>
      <w:r w:rsidR="000A79E9" w:rsidRPr="000849F0">
        <w:rPr>
          <w:lang w:val="es-ES_tradnl"/>
        </w:rPr>
        <w:t xml:space="preserve"> </w:t>
      </w:r>
      <w:r w:rsidR="007E1178" w:rsidRPr="000849F0">
        <w:rPr>
          <w:lang w:val="es-ES_tradnl"/>
        </w:rPr>
        <w:t>y</w:t>
      </w:r>
      <w:r w:rsidR="000A79E9" w:rsidRPr="000849F0">
        <w:rPr>
          <w:lang w:val="es-ES_tradnl"/>
        </w:rPr>
        <w:t xml:space="preserve"> </w:t>
      </w:r>
      <w:r w:rsidR="0031310B" w:rsidRPr="000849F0">
        <w:rPr>
          <w:lang w:val="es-ES_tradnl"/>
        </w:rPr>
        <w:t xml:space="preserve">las </w:t>
      </w:r>
      <w:r w:rsidR="004A7C53" w:rsidRPr="000849F0">
        <w:rPr>
          <w:lang w:val="es-ES_tradnl"/>
        </w:rPr>
        <w:t>experiencias</w:t>
      </w:r>
      <w:r w:rsidR="000A79E9" w:rsidRPr="000849F0">
        <w:rPr>
          <w:lang w:val="es-ES_tradnl"/>
        </w:rPr>
        <w:t xml:space="preserve"> </w:t>
      </w:r>
      <w:r w:rsidR="004A7C53" w:rsidRPr="000849F0">
        <w:rPr>
          <w:lang w:val="es-ES_tradnl"/>
        </w:rPr>
        <w:t>recogidas</w:t>
      </w:r>
      <w:r w:rsidR="000A79E9" w:rsidRPr="000849F0">
        <w:rPr>
          <w:lang w:val="es-ES_tradnl"/>
        </w:rPr>
        <w:t xml:space="preserve"> </w:t>
      </w:r>
      <w:r w:rsidR="00E964AF" w:rsidRPr="000849F0">
        <w:rPr>
          <w:lang w:val="es-ES_tradnl"/>
        </w:rPr>
        <w:t>en</w:t>
      </w:r>
      <w:r w:rsidR="000A79E9" w:rsidRPr="000849F0">
        <w:rPr>
          <w:lang w:val="es-ES_tradnl"/>
        </w:rPr>
        <w:t xml:space="preserve"> </w:t>
      </w:r>
      <w:r w:rsidR="000C6152" w:rsidRPr="000849F0">
        <w:rPr>
          <w:lang w:val="es-ES_tradnl"/>
        </w:rPr>
        <w:t>el estudio</w:t>
      </w:r>
      <w:r w:rsidRPr="000849F0">
        <w:rPr>
          <w:lang w:val="es-ES_tradnl"/>
        </w:rPr>
        <w:t>.</w:t>
      </w:r>
    </w:p>
  </w:footnote>
  <w:footnote w:id="10">
    <w:p w14:paraId="7123EEFC" w14:textId="184A0D03" w:rsidR="0088158C" w:rsidRPr="000849F0" w:rsidRDefault="0088158C" w:rsidP="0088158C">
      <w:pPr>
        <w:pStyle w:val="FootnoteText"/>
        <w:rPr>
          <w:rFonts w:asciiTheme="majorBidi" w:hAnsiTheme="majorBidi" w:cstheme="majorBidi"/>
          <w:lang w:val="es-ES_tradnl"/>
        </w:rPr>
      </w:pPr>
      <w:r w:rsidRPr="000849F0">
        <w:rPr>
          <w:rStyle w:val="FootnoteReference"/>
          <w:rFonts w:asciiTheme="majorBidi" w:hAnsiTheme="majorBidi" w:cstheme="majorBidi"/>
          <w:lang w:val="es-ES_tradnl"/>
        </w:rPr>
        <w:footnoteRef/>
      </w:r>
      <w:r w:rsidR="000A79E9" w:rsidRPr="000849F0">
        <w:rPr>
          <w:rFonts w:asciiTheme="majorBidi" w:hAnsiTheme="majorBidi" w:cstheme="majorBidi"/>
          <w:lang w:val="es-ES_tradnl"/>
        </w:rPr>
        <w:t xml:space="preserve"> </w:t>
      </w:r>
      <w:r w:rsidR="00C94EEB" w:rsidRPr="000849F0">
        <w:rPr>
          <w:rFonts w:asciiTheme="majorBidi" w:hAnsiTheme="majorBidi" w:cstheme="majorBidi"/>
          <w:lang w:val="es-ES_tradnl"/>
        </w:rPr>
        <w:t xml:space="preserve">Los </w:t>
      </w:r>
      <w:r w:rsidR="00EC3FBF" w:rsidRPr="000849F0">
        <w:rPr>
          <w:rFonts w:asciiTheme="majorBidi" w:hAnsiTheme="majorBidi" w:cstheme="majorBidi"/>
          <w:lang w:val="es-ES_tradnl"/>
        </w:rPr>
        <w:t>equipos</w:t>
      </w:r>
      <w:r w:rsidR="000A79E9" w:rsidRPr="000849F0">
        <w:rPr>
          <w:rFonts w:asciiTheme="majorBidi" w:hAnsiTheme="majorBidi" w:cstheme="majorBidi"/>
          <w:lang w:val="es-ES_tradnl"/>
        </w:rPr>
        <w:t xml:space="preserve"> </w:t>
      </w:r>
      <w:r w:rsidR="00EC3FBF" w:rsidRPr="000849F0">
        <w:rPr>
          <w:rFonts w:asciiTheme="majorBidi" w:hAnsiTheme="majorBidi" w:cstheme="majorBidi"/>
          <w:lang w:val="es-ES_tradnl"/>
        </w:rPr>
        <w:t>ecoenergéticos</w:t>
      </w:r>
      <w:r w:rsidR="000A79E9" w:rsidRPr="000849F0">
        <w:rPr>
          <w:rFonts w:asciiTheme="majorBidi" w:hAnsiTheme="majorBidi" w:cstheme="majorBidi"/>
          <w:lang w:val="es-ES_tradnl"/>
        </w:rPr>
        <w:t xml:space="preserve"> </w:t>
      </w:r>
      <w:r w:rsidR="005B5219" w:rsidRPr="000849F0">
        <w:rPr>
          <w:rFonts w:asciiTheme="majorBidi" w:hAnsiTheme="majorBidi" w:cstheme="majorBidi"/>
          <w:lang w:val="es-ES_tradnl"/>
        </w:rPr>
        <w:t>podría</w:t>
      </w:r>
      <w:r w:rsidR="007053BC" w:rsidRPr="000849F0">
        <w:rPr>
          <w:rFonts w:asciiTheme="majorBidi" w:hAnsiTheme="majorBidi" w:cstheme="majorBidi"/>
          <w:lang w:val="es-ES_tradnl"/>
        </w:rPr>
        <w:t>n</w:t>
      </w:r>
      <w:r w:rsidR="005B5219" w:rsidRPr="000849F0">
        <w:rPr>
          <w:rFonts w:asciiTheme="majorBidi" w:hAnsiTheme="majorBidi" w:cstheme="majorBidi"/>
          <w:lang w:val="es-ES_tradnl"/>
        </w:rPr>
        <w:t xml:space="preserve"> elevar </w:t>
      </w:r>
      <w:r w:rsidR="00995EF3" w:rsidRPr="000849F0">
        <w:rPr>
          <w:rFonts w:asciiTheme="majorBidi" w:hAnsiTheme="majorBidi" w:cstheme="majorBidi"/>
          <w:lang w:val="es-ES_tradnl"/>
        </w:rPr>
        <w:t xml:space="preserve">el </w:t>
      </w:r>
      <w:r w:rsidR="00F67F01" w:rsidRPr="000849F0">
        <w:rPr>
          <w:rFonts w:asciiTheme="majorBidi" w:hAnsiTheme="majorBidi" w:cstheme="majorBidi"/>
          <w:lang w:val="es-ES_tradnl"/>
        </w:rPr>
        <w:t>uso</w:t>
      </w:r>
      <w:r w:rsidRPr="000849F0">
        <w:rPr>
          <w:rFonts w:asciiTheme="majorBidi" w:hAnsiTheme="majorBidi" w:cstheme="majorBidi"/>
          <w:lang w:val="es-ES_tradnl"/>
        </w:rPr>
        <w:t>,</w:t>
      </w:r>
      <w:r w:rsidR="000A79E9" w:rsidRPr="000849F0">
        <w:rPr>
          <w:rFonts w:asciiTheme="majorBidi" w:hAnsiTheme="majorBidi" w:cstheme="majorBidi"/>
          <w:lang w:val="es-ES_tradnl"/>
        </w:rPr>
        <w:t xml:space="preserve"> </w:t>
      </w:r>
      <w:r w:rsidR="00CF1E0D" w:rsidRPr="000849F0">
        <w:rPr>
          <w:rFonts w:asciiTheme="majorBidi" w:hAnsiTheme="majorBidi" w:cstheme="majorBidi"/>
          <w:lang w:val="es-ES_tradnl"/>
        </w:rPr>
        <w:t xml:space="preserve">dado que </w:t>
      </w:r>
      <w:r w:rsidR="00DF4637" w:rsidRPr="000849F0">
        <w:rPr>
          <w:rFonts w:asciiTheme="majorBidi" w:hAnsiTheme="majorBidi" w:cstheme="majorBidi"/>
          <w:lang w:val="es-ES_tradnl"/>
        </w:rPr>
        <w:t>el</w:t>
      </w:r>
      <w:r w:rsidR="00CF1E0D" w:rsidRPr="000849F0">
        <w:rPr>
          <w:rFonts w:asciiTheme="majorBidi" w:hAnsiTheme="majorBidi" w:cstheme="majorBidi"/>
          <w:lang w:val="es-ES_tradnl"/>
        </w:rPr>
        <w:t xml:space="preserve"> menor </w:t>
      </w:r>
      <w:r w:rsidR="00EC3FBF" w:rsidRPr="000849F0">
        <w:rPr>
          <w:rFonts w:asciiTheme="majorBidi" w:hAnsiTheme="majorBidi" w:cstheme="majorBidi"/>
          <w:lang w:val="es-ES_tradnl"/>
        </w:rPr>
        <w:t>consumo</w:t>
      </w:r>
      <w:r w:rsidR="000A79E9" w:rsidRPr="000849F0">
        <w:rPr>
          <w:rFonts w:asciiTheme="majorBidi" w:hAnsiTheme="majorBidi" w:cstheme="majorBidi"/>
          <w:lang w:val="es-ES_tradnl"/>
        </w:rPr>
        <w:t xml:space="preserve"> </w:t>
      </w:r>
      <w:r w:rsidR="00DF4637" w:rsidRPr="000849F0">
        <w:rPr>
          <w:rFonts w:asciiTheme="majorBidi" w:hAnsiTheme="majorBidi" w:cstheme="majorBidi"/>
          <w:lang w:val="es-ES_tradnl"/>
        </w:rPr>
        <w:t xml:space="preserve">de energía </w:t>
      </w:r>
      <w:r w:rsidR="002F7488" w:rsidRPr="000849F0">
        <w:rPr>
          <w:rFonts w:asciiTheme="majorBidi" w:hAnsiTheme="majorBidi" w:cstheme="majorBidi"/>
          <w:lang w:val="es-ES_tradnl"/>
        </w:rPr>
        <w:t>incentivaría al usuario final</w:t>
      </w:r>
      <w:r w:rsidR="000A79E9" w:rsidRPr="000849F0">
        <w:rPr>
          <w:rFonts w:asciiTheme="majorBidi" w:hAnsiTheme="majorBidi" w:cstheme="majorBidi"/>
          <w:lang w:val="es-ES_tradnl"/>
        </w:rPr>
        <w:t xml:space="preserve"> </w:t>
      </w:r>
      <w:r w:rsidR="002F7488" w:rsidRPr="000849F0">
        <w:rPr>
          <w:rFonts w:asciiTheme="majorBidi" w:hAnsiTheme="majorBidi" w:cstheme="majorBidi"/>
          <w:lang w:val="es-ES_tradnl"/>
        </w:rPr>
        <w:t>a tener los aparatos encendidos por más tiempo</w:t>
      </w:r>
      <w:r w:rsidRPr="000849F0">
        <w:rPr>
          <w:rFonts w:asciiTheme="majorBidi" w:hAnsiTheme="majorBidi" w:cstheme="majorBidi"/>
          <w:lang w:val="es-ES_tradnl"/>
        </w:rPr>
        <w:t>.</w:t>
      </w:r>
      <w:r w:rsidR="000A79E9" w:rsidRPr="000849F0">
        <w:rPr>
          <w:rFonts w:asciiTheme="majorBidi" w:hAnsiTheme="majorBidi" w:cstheme="majorBidi"/>
          <w:lang w:val="es-ES_tradnl"/>
        </w:rPr>
        <w:t xml:space="preserve"> </w:t>
      </w:r>
      <w:r w:rsidR="000C6152" w:rsidRPr="000849F0">
        <w:rPr>
          <w:rFonts w:asciiTheme="majorBidi" w:hAnsiTheme="majorBidi" w:cstheme="majorBidi"/>
          <w:lang w:val="es-ES_tradnl"/>
        </w:rPr>
        <w:t>Algunos</w:t>
      </w:r>
      <w:r w:rsidR="000A79E9" w:rsidRPr="000849F0">
        <w:rPr>
          <w:rFonts w:asciiTheme="majorBidi" w:hAnsiTheme="majorBidi" w:cstheme="majorBidi"/>
          <w:lang w:val="es-ES_tradnl"/>
        </w:rPr>
        <w:t xml:space="preserve"> </w:t>
      </w:r>
      <w:r w:rsidR="00EA27AE" w:rsidRPr="000849F0">
        <w:rPr>
          <w:rFonts w:asciiTheme="majorBidi" w:hAnsiTheme="majorBidi" w:cstheme="majorBidi"/>
          <w:lang w:val="es-ES_tradnl"/>
        </w:rPr>
        <w:t>usuarios</w:t>
      </w:r>
      <w:r w:rsidR="000A79E9" w:rsidRPr="000849F0">
        <w:rPr>
          <w:rFonts w:asciiTheme="majorBidi" w:hAnsiTheme="majorBidi" w:cstheme="majorBidi"/>
          <w:lang w:val="es-ES_tradnl"/>
        </w:rPr>
        <w:t xml:space="preserve"> </w:t>
      </w:r>
      <w:r w:rsidR="00AE041F" w:rsidRPr="000849F0">
        <w:rPr>
          <w:rFonts w:asciiTheme="majorBidi" w:hAnsiTheme="majorBidi" w:cstheme="majorBidi"/>
          <w:lang w:val="es-ES_tradnl"/>
        </w:rPr>
        <w:t xml:space="preserve">utilizarán los </w:t>
      </w:r>
      <w:r w:rsidR="00E964AF" w:rsidRPr="000849F0">
        <w:rPr>
          <w:rFonts w:asciiTheme="majorBidi" w:hAnsiTheme="majorBidi" w:cstheme="majorBidi"/>
          <w:lang w:val="es-ES_tradnl"/>
        </w:rPr>
        <w:t>equipos</w:t>
      </w:r>
      <w:r w:rsidR="000A79E9" w:rsidRPr="000849F0">
        <w:rPr>
          <w:rFonts w:asciiTheme="majorBidi" w:hAnsiTheme="majorBidi" w:cstheme="majorBidi"/>
          <w:lang w:val="es-ES_tradnl"/>
        </w:rPr>
        <w:t xml:space="preserve"> </w:t>
      </w:r>
      <w:r w:rsidR="00997D7E" w:rsidRPr="000849F0">
        <w:rPr>
          <w:rFonts w:asciiTheme="majorBidi" w:hAnsiTheme="majorBidi" w:cstheme="majorBidi"/>
          <w:lang w:val="es-ES_tradnl"/>
        </w:rPr>
        <w:t xml:space="preserve">con menor frecuencia </w:t>
      </w:r>
      <w:r w:rsidR="008C2D2B" w:rsidRPr="000849F0">
        <w:rPr>
          <w:rFonts w:asciiTheme="majorBidi" w:hAnsiTheme="majorBidi" w:cstheme="majorBidi"/>
          <w:lang w:val="es-ES_tradnl"/>
        </w:rPr>
        <w:t>si</w:t>
      </w:r>
      <w:r w:rsidR="000A79E9" w:rsidRPr="000849F0">
        <w:rPr>
          <w:rFonts w:asciiTheme="majorBidi" w:hAnsiTheme="majorBidi" w:cstheme="majorBidi"/>
          <w:lang w:val="es-ES_tradnl"/>
        </w:rPr>
        <w:t xml:space="preserve"> </w:t>
      </w:r>
      <w:r w:rsidR="00363F22" w:rsidRPr="000849F0">
        <w:rPr>
          <w:rFonts w:asciiTheme="majorBidi" w:hAnsiTheme="majorBidi" w:cstheme="majorBidi"/>
          <w:lang w:val="es-ES_tradnl"/>
        </w:rPr>
        <w:t xml:space="preserve">les preocupa </w:t>
      </w:r>
      <w:r w:rsidR="00F8512F" w:rsidRPr="000849F0">
        <w:rPr>
          <w:rFonts w:asciiTheme="majorBidi" w:hAnsiTheme="majorBidi" w:cstheme="majorBidi"/>
          <w:lang w:val="es-ES_tradnl"/>
        </w:rPr>
        <w:t>el costo</w:t>
      </w:r>
      <w:r w:rsidRPr="000849F0">
        <w:rPr>
          <w:rFonts w:asciiTheme="majorBidi" w:hAnsiTheme="majorBidi" w:cstheme="majorBidi"/>
          <w:lang w:val="es-ES_tradnl"/>
        </w:rPr>
        <w:t>,</w:t>
      </w:r>
      <w:r w:rsidR="000A79E9" w:rsidRPr="000849F0">
        <w:rPr>
          <w:rFonts w:asciiTheme="majorBidi" w:hAnsiTheme="majorBidi" w:cstheme="majorBidi"/>
          <w:lang w:val="es-ES_tradnl"/>
        </w:rPr>
        <w:t xml:space="preserve"> </w:t>
      </w:r>
      <w:r w:rsidR="003632FB" w:rsidRPr="000849F0">
        <w:rPr>
          <w:rFonts w:asciiTheme="majorBidi" w:hAnsiTheme="majorBidi" w:cstheme="majorBidi"/>
          <w:lang w:val="es-ES_tradnl"/>
        </w:rPr>
        <w:t>p.</w:t>
      </w:r>
      <w:r w:rsidR="000A79E9" w:rsidRPr="000849F0">
        <w:rPr>
          <w:rFonts w:asciiTheme="majorBidi" w:hAnsiTheme="majorBidi" w:cstheme="majorBidi"/>
          <w:lang w:val="es-ES_tradnl"/>
        </w:rPr>
        <w:t xml:space="preserve"> </w:t>
      </w:r>
      <w:r w:rsidR="003632FB" w:rsidRPr="000849F0">
        <w:rPr>
          <w:rFonts w:asciiTheme="majorBidi" w:hAnsiTheme="majorBidi" w:cstheme="majorBidi"/>
          <w:lang w:val="es-ES_tradnl"/>
        </w:rPr>
        <w:t>ej.</w:t>
      </w:r>
      <w:r w:rsidR="00EC3FBF" w:rsidRPr="000849F0">
        <w:rPr>
          <w:rFonts w:asciiTheme="majorBidi" w:hAnsiTheme="majorBidi" w:cstheme="majorBidi"/>
          <w:lang w:val="es-ES_tradnl"/>
        </w:rPr>
        <w:t>,</w:t>
      </w:r>
      <w:r w:rsidR="000A79E9" w:rsidRPr="000849F0">
        <w:rPr>
          <w:rFonts w:asciiTheme="majorBidi" w:hAnsiTheme="majorBidi" w:cstheme="majorBidi"/>
          <w:lang w:val="es-ES_tradnl"/>
        </w:rPr>
        <w:t xml:space="preserve"> </w:t>
      </w:r>
      <w:r w:rsidR="001205AA" w:rsidRPr="000849F0">
        <w:rPr>
          <w:rFonts w:asciiTheme="majorBidi" w:hAnsiTheme="majorBidi" w:cstheme="majorBidi"/>
          <w:lang w:val="es-ES_tradnl"/>
        </w:rPr>
        <w:t xml:space="preserve">en </w:t>
      </w:r>
      <w:r w:rsidR="000E6224" w:rsidRPr="000849F0">
        <w:rPr>
          <w:rFonts w:asciiTheme="majorBidi" w:hAnsiTheme="majorBidi" w:cstheme="majorBidi"/>
          <w:lang w:val="es-ES_tradnl"/>
        </w:rPr>
        <w:t>un hogar</w:t>
      </w:r>
      <w:r w:rsidR="000A79E9" w:rsidRPr="000849F0">
        <w:rPr>
          <w:rFonts w:asciiTheme="majorBidi" w:hAnsiTheme="majorBidi" w:cstheme="majorBidi"/>
          <w:lang w:val="es-ES_tradnl"/>
        </w:rPr>
        <w:t xml:space="preserve"> </w:t>
      </w:r>
      <w:r w:rsidR="001205AA" w:rsidRPr="000849F0">
        <w:rPr>
          <w:rFonts w:asciiTheme="majorBidi" w:hAnsiTheme="majorBidi" w:cstheme="majorBidi"/>
          <w:lang w:val="es-ES_tradnl"/>
        </w:rPr>
        <w:t xml:space="preserve">se </w:t>
      </w:r>
      <w:r w:rsidR="009F16E7" w:rsidRPr="000849F0">
        <w:rPr>
          <w:rFonts w:asciiTheme="majorBidi" w:hAnsiTheme="majorBidi" w:cstheme="majorBidi"/>
          <w:lang w:val="es-ES_tradnl"/>
        </w:rPr>
        <w:t xml:space="preserve">podrá </w:t>
      </w:r>
      <w:r w:rsidR="00BE7EBE" w:rsidRPr="000849F0">
        <w:rPr>
          <w:rFonts w:asciiTheme="majorBidi" w:hAnsiTheme="majorBidi" w:cstheme="majorBidi"/>
          <w:lang w:val="es-ES_tradnl"/>
        </w:rPr>
        <w:t xml:space="preserve">reducir el uso del </w:t>
      </w:r>
      <w:r w:rsidR="009F16E7" w:rsidRPr="000849F0">
        <w:rPr>
          <w:rFonts w:asciiTheme="majorBidi" w:hAnsiTheme="majorBidi" w:cstheme="majorBidi"/>
          <w:lang w:val="es-ES_tradnl"/>
        </w:rPr>
        <w:t xml:space="preserve">aire acondicionado </w:t>
      </w:r>
      <w:r w:rsidR="00BE7EBE" w:rsidRPr="000849F0">
        <w:rPr>
          <w:rFonts w:asciiTheme="majorBidi" w:hAnsiTheme="majorBidi" w:cstheme="majorBidi"/>
          <w:lang w:val="es-ES_tradnl"/>
        </w:rPr>
        <w:t xml:space="preserve">y complementarlo con un ventilador </w:t>
      </w:r>
      <w:r w:rsidR="008D4503" w:rsidRPr="000849F0">
        <w:rPr>
          <w:rFonts w:asciiTheme="majorBidi" w:hAnsiTheme="majorBidi" w:cstheme="majorBidi"/>
          <w:lang w:val="es-ES_tradnl"/>
        </w:rPr>
        <w:t>si</w:t>
      </w:r>
      <w:r w:rsidR="000C3C2F" w:rsidRPr="000849F0">
        <w:rPr>
          <w:rFonts w:asciiTheme="majorBidi" w:hAnsiTheme="majorBidi" w:cstheme="majorBidi"/>
          <w:lang w:val="es-ES_tradnl"/>
        </w:rPr>
        <w:t xml:space="preserve"> </w:t>
      </w:r>
      <w:r w:rsidR="001205AA" w:rsidRPr="000849F0">
        <w:rPr>
          <w:rFonts w:asciiTheme="majorBidi" w:hAnsiTheme="majorBidi" w:cstheme="majorBidi"/>
          <w:lang w:val="es-ES_tradnl"/>
        </w:rPr>
        <w:t>los ocupantes</w:t>
      </w:r>
      <w:r w:rsidR="00D02B94" w:rsidRPr="000849F0">
        <w:rPr>
          <w:rFonts w:asciiTheme="majorBidi" w:hAnsiTheme="majorBidi" w:cstheme="majorBidi"/>
          <w:lang w:val="es-ES_tradnl"/>
        </w:rPr>
        <w:t xml:space="preserve"> sabe</w:t>
      </w:r>
      <w:r w:rsidR="001205AA" w:rsidRPr="000849F0">
        <w:rPr>
          <w:rFonts w:asciiTheme="majorBidi" w:hAnsiTheme="majorBidi" w:cstheme="majorBidi"/>
          <w:lang w:val="es-ES_tradnl"/>
        </w:rPr>
        <w:t>n</w:t>
      </w:r>
      <w:r w:rsidR="00D02B94" w:rsidRPr="000849F0">
        <w:rPr>
          <w:rFonts w:asciiTheme="majorBidi" w:hAnsiTheme="majorBidi" w:cstheme="majorBidi"/>
          <w:lang w:val="es-ES_tradnl"/>
        </w:rPr>
        <w:t xml:space="preserve"> que ello </w:t>
      </w:r>
      <w:r w:rsidR="00331E9B" w:rsidRPr="000849F0">
        <w:rPr>
          <w:rFonts w:asciiTheme="majorBidi" w:hAnsiTheme="majorBidi" w:cstheme="majorBidi"/>
          <w:lang w:val="es-ES_tradnl"/>
        </w:rPr>
        <w:t>cuesta menos</w:t>
      </w:r>
      <w:r w:rsidRPr="000849F0">
        <w:rPr>
          <w:rFonts w:asciiTheme="majorBidi" w:hAnsiTheme="majorBidi" w:cstheme="majorBidi"/>
          <w:lang w:val="es-ES_tradnl"/>
        </w:rPr>
        <w:t>.</w:t>
      </w:r>
    </w:p>
  </w:footnote>
  <w:footnote w:id="11">
    <w:p w14:paraId="0A944046" w14:textId="09343250" w:rsidR="0088158C" w:rsidRPr="000849F0" w:rsidRDefault="0088158C" w:rsidP="0088158C">
      <w:pPr>
        <w:pStyle w:val="FootnoteText"/>
        <w:rPr>
          <w:rFonts w:asciiTheme="majorBidi" w:hAnsiTheme="majorBidi" w:cstheme="majorBidi"/>
          <w:lang w:val="es-ES_tradnl"/>
        </w:rPr>
      </w:pPr>
      <w:r w:rsidRPr="000849F0">
        <w:rPr>
          <w:rStyle w:val="FootnoteReference"/>
          <w:rFonts w:asciiTheme="majorBidi" w:hAnsiTheme="majorBidi" w:cstheme="majorBidi"/>
          <w:lang w:val="es-ES_tradnl"/>
        </w:rPr>
        <w:footnoteRef/>
      </w:r>
      <w:r w:rsidR="000A79E9" w:rsidRPr="000849F0">
        <w:rPr>
          <w:rFonts w:asciiTheme="majorBidi" w:hAnsiTheme="majorBidi" w:cstheme="majorBidi"/>
          <w:lang w:val="es-ES_tradnl"/>
        </w:rPr>
        <w:t xml:space="preserve"> </w:t>
      </w:r>
      <w:r w:rsidR="0033733C" w:rsidRPr="000849F0">
        <w:rPr>
          <w:rFonts w:asciiTheme="majorBidi" w:hAnsiTheme="majorBidi" w:cstheme="majorBidi"/>
          <w:lang w:val="es-ES_tradnl"/>
        </w:rPr>
        <w:t xml:space="preserve">Un climatizador tipo </w:t>
      </w:r>
      <w:r w:rsidR="0033733C" w:rsidRPr="000849F0">
        <w:rPr>
          <w:rFonts w:asciiTheme="majorBidi" w:hAnsiTheme="majorBidi" w:cstheme="majorBidi"/>
          <w:i/>
          <w:lang w:val="es-ES_tradnl"/>
        </w:rPr>
        <w:t>split</w:t>
      </w:r>
      <w:r w:rsidR="0033733C" w:rsidRPr="000849F0">
        <w:rPr>
          <w:rFonts w:asciiTheme="majorBidi" w:hAnsiTheme="majorBidi" w:cstheme="majorBidi"/>
          <w:lang w:val="es-ES_tradnl"/>
        </w:rPr>
        <w:t xml:space="preserve"> </w:t>
      </w:r>
      <w:r w:rsidR="00143127" w:rsidRPr="000849F0">
        <w:rPr>
          <w:rFonts w:asciiTheme="majorBidi" w:hAnsiTheme="majorBidi" w:cstheme="majorBidi"/>
          <w:lang w:val="es-ES_tradnl"/>
        </w:rPr>
        <w:t>con</w:t>
      </w:r>
      <w:r w:rsidR="009B6EC4" w:rsidRPr="000849F0">
        <w:rPr>
          <w:rFonts w:asciiTheme="majorBidi" w:hAnsiTheme="majorBidi" w:cstheme="majorBidi"/>
          <w:lang w:val="es-ES_tradnl"/>
        </w:rPr>
        <w:t xml:space="preserve"> una </w:t>
      </w:r>
      <w:r w:rsidR="00FB1EBF" w:rsidRPr="000849F0">
        <w:rPr>
          <w:rFonts w:asciiTheme="majorBidi" w:hAnsiTheme="majorBidi" w:cstheme="majorBidi"/>
          <w:lang w:val="es-ES_tradnl"/>
        </w:rPr>
        <w:t xml:space="preserve">capacidad de 1 </w:t>
      </w:r>
      <w:r w:rsidR="003526DE" w:rsidRPr="000849F0">
        <w:rPr>
          <w:rFonts w:asciiTheme="majorBidi" w:hAnsiTheme="majorBidi" w:cstheme="majorBidi"/>
          <w:lang w:val="es-ES_tradnl"/>
        </w:rPr>
        <w:t>tonelada de refrigeración</w:t>
      </w:r>
      <w:r w:rsidR="000A79E9" w:rsidRPr="000849F0">
        <w:rPr>
          <w:rFonts w:asciiTheme="majorBidi" w:hAnsiTheme="majorBidi" w:cstheme="majorBidi"/>
          <w:lang w:val="es-ES_tradnl"/>
        </w:rPr>
        <w:t xml:space="preserve"> </w:t>
      </w:r>
      <w:r w:rsidR="00AC48FF" w:rsidRPr="000849F0">
        <w:rPr>
          <w:rFonts w:asciiTheme="majorBidi" w:hAnsiTheme="majorBidi" w:cstheme="majorBidi"/>
          <w:lang w:val="es-ES_tradnl"/>
        </w:rPr>
        <w:t>y</w:t>
      </w:r>
      <w:r w:rsidR="000A79E9" w:rsidRPr="000849F0">
        <w:rPr>
          <w:rFonts w:asciiTheme="majorBidi" w:hAnsiTheme="majorBidi" w:cstheme="majorBidi"/>
          <w:lang w:val="es-ES_tradnl"/>
        </w:rPr>
        <w:t xml:space="preserve"> </w:t>
      </w:r>
      <w:r w:rsidR="006B7363" w:rsidRPr="000849F0">
        <w:rPr>
          <w:rFonts w:asciiTheme="majorBidi" w:hAnsiTheme="majorBidi" w:cstheme="majorBidi"/>
          <w:lang w:val="es-ES_tradnl"/>
        </w:rPr>
        <w:t>un</w:t>
      </w:r>
      <w:r w:rsidRPr="000849F0">
        <w:rPr>
          <w:rFonts w:asciiTheme="majorBidi" w:hAnsiTheme="majorBidi" w:cstheme="majorBidi"/>
          <w:lang w:val="es-ES_tradnl"/>
        </w:rPr>
        <w:t>a</w:t>
      </w:r>
      <w:r w:rsidR="000A79E9" w:rsidRPr="000849F0">
        <w:rPr>
          <w:rFonts w:asciiTheme="majorBidi" w:hAnsiTheme="majorBidi" w:cstheme="majorBidi"/>
          <w:lang w:val="es-ES_tradnl"/>
        </w:rPr>
        <w:t xml:space="preserve"> </w:t>
      </w:r>
      <w:r w:rsidR="006B7363" w:rsidRPr="000849F0">
        <w:rPr>
          <w:rFonts w:asciiTheme="majorBidi" w:hAnsiTheme="majorBidi" w:cstheme="majorBidi"/>
          <w:lang w:val="es-ES_tradnl"/>
        </w:rPr>
        <w:t>c</w:t>
      </w:r>
      <w:r w:rsidR="0076408E" w:rsidRPr="000849F0">
        <w:rPr>
          <w:rFonts w:asciiTheme="majorBidi" w:hAnsiTheme="majorBidi" w:cstheme="majorBidi"/>
          <w:lang w:val="es-ES_tradnl"/>
        </w:rPr>
        <w:t>las</w:t>
      </w:r>
      <w:r w:rsidR="006B7363" w:rsidRPr="000849F0">
        <w:rPr>
          <w:rFonts w:asciiTheme="majorBidi" w:hAnsiTheme="majorBidi" w:cstheme="majorBidi"/>
          <w:lang w:val="es-ES_tradnl"/>
        </w:rPr>
        <w:t xml:space="preserve">ificación energética de </w:t>
      </w:r>
      <w:r w:rsidR="007E1178" w:rsidRPr="000849F0">
        <w:rPr>
          <w:rFonts w:asciiTheme="majorBidi" w:hAnsiTheme="majorBidi" w:cstheme="majorBidi"/>
          <w:lang w:val="es-ES_tradnl"/>
        </w:rPr>
        <w:t>tres</w:t>
      </w:r>
      <w:r w:rsidR="006B7363" w:rsidRPr="000849F0">
        <w:rPr>
          <w:rFonts w:asciiTheme="majorBidi" w:hAnsiTheme="majorBidi" w:cstheme="majorBidi"/>
          <w:lang w:val="es-ES_tradnl"/>
        </w:rPr>
        <w:t xml:space="preserve"> estrellas </w:t>
      </w:r>
      <w:r w:rsidR="002A0812" w:rsidRPr="000849F0">
        <w:rPr>
          <w:rFonts w:asciiTheme="majorBidi" w:hAnsiTheme="majorBidi" w:cstheme="majorBidi"/>
          <w:lang w:val="es-ES_tradnl"/>
        </w:rPr>
        <w:t xml:space="preserve">tendrá una </w:t>
      </w:r>
      <w:r w:rsidR="000E1B8B" w:rsidRPr="000849F0">
        <w:rPr>
          <w:rFonts w:asciiTheme="majorBidi" w:hAnsiTheme="majorBidi" w:cstheme="majorBidi"/>
          <w:lang w:val="es-ES_tradnl"/>
        </w:rPr>
        <w:t>potencia</w:t>
      </w:r>
      <w:r w:rsidR="000A79E9" w:rsidRPr="000849F0">
        <w:rPr>
          <w:rFonts w:asciiTheme="majorBidi" w:hAnsiTheme="majorBidi" w:cstheme="majorBidi"/>
          <w:lang w:val="es-ES_tradnl"/>
        </w:rPr>
        <w:t xml:space="preserve"> </w:t>
      </w:r>
      <w:r w:rsidR="007E1178" w:rsidRPr="000849F0">
        <w:rPr>
          <w:rFonts w:asciiTheme="majorBidi" w:hAnsiTheme="majorBidi" w:cstheme="majorBidi"/>
          <w:lang w:val="es-ES_tradnl"/>
        </w:rPr>
        <w:t>de</w:t>
      </w:r>
      <w:r w:rsidR="000A79E9" w:rsidRPr="000849F0">
        <w:rPr>
          <w:rFonts w:asciiTheme="majorBidi" w:hAnsiTheme="majorBidi" w:cstheme="majorBidi"/>
          <w:lang w:val="es-ES_tradnl"/>
        </w:rPr>
        <w:t xml:space="preserve"> </w:t>
      </w:r>
      <w:r w:rsidR="002A0812" w:rsidRPr="000849F0">
        <w:rPr>
          <w:rFonts w:asciiTheme="majorBidi" w:hAnsiTheme="majorBidi" w:cstheme="majorBidi"/>
          <w:lang w:val="es-ES_tradnl"/>
        </w:rPr>
        <w:t xml:space="preserve">alrededor </w:t>
      </w:r>
      <w:r w:rsidRPr="000849F0">
        <w:rPr>
          <w:rFonts w:asciiTheme="majorBidi" w:hAnsiTheme="majorBidi" w:cstheme="majorBidi"/>
          <w:lang w:val="es-ES_tradnl"/>
        </w:rPr>
        <w:t>1</w:t>
      </w:r>
      <w:r w:rsidR="000A79E9" w:rsidRPr="000849F0">
        <w:rPr>
          <w:rFonts w:asciiTheme="majorBidi" w:hAnsiTheme="majorBidi" w:cstheme="majorBidi"/>
          <w:lang w:val="es-ES_tradnl"/>
        </w:rPr>
        <w:t xml:space="preserve"> </w:t>
      </w:r>
      <w:r w:rsidRPr="000849F0">
        <w:rPr>
          <w:rFonts w:asciiTheme="majorBidi" w:hAnsiTheme="majorBidi" w:cstheme="majorBidi"/>
          <w:lang w:val="es-ES_tradnl"/>
        </w:rPr>
        <w:t>kW.</w:t>
      </w:r>
    </w:p>
  </w:footnote>
  <w:footnote w:id="12">
    <w:p w14:paraId="74726151" w14:textId="09E225E7" w:rsidR="0088158C" w:rsidRPr="000849F0" w:rsidRDefault="0088158C" w:rsidP="0088158C">
      <w:pPr>
        <w:pStyle w:val="FootnoteText"/>
        <w:rPr>
          <w:rFonts w:asciiTheme="majorBidi" w:hAnsiTheme="majorBidi" w:cstheme="majorBidi"/>
          <w:lang w:val="es-ES_tradnl"/>
        </w:rPr>
      </w:pPr>
      <w:r w:rsidRPr="000849F0">
        <w:rPr>
          <w:rStyle w:val="FootnoteReference"/>
          <w:rFonts w:asciiTheme="majorBidi" w:hAnsiTheme="majorBidi" w:cstheme="majorBidi"/>
          <w:lang w:val="es-ES_tradnl"/>
        </w:rPr>
        <w:footnoteRef/>
      </w:r>
      <w:r w:rsidR="000A79E9" w:rsidRPr="000849F0">
        <w:rPr>
          <w:rFonts w:asciiTheme="majorBidi" w:hAnsiTheme="majorBidi" w:cstheme="majorBidi"/>
          <w:lang w:val="es-ES_tradnl"/>
        </w:rPr>
        <w:t xml:space="preserve"> </w:t>
      </w:r>
      <w:r w:rsidR="00557077" w:rsidRPr="000849F0">
        <w:rPr>
          <w:rFonts w:asciiTheme="majorBidi" w:hAnsiTheme="majorBidi" w:cstheme="majorBidi"/>
          <w:lang w:val="es-ES_tradnl"/>
        </w:rPr>
        <w:t>En base a</w:t>
      </w:r>
      <w:r w:rsidR="005A0F10" w:rsidRPr="000849F0">
        <w:rPr>
          <w:rFonts w:asciiTheme="majorBidi" w:hAnsiTheme="majorBidi" w:cstheme="majorBidi"/>
          <w:lang w:val="es-ES_tradnl"/>
        </w:rPr>
        <w:t xml:space="preserve"> </w:t>
      </w:r>
      <w:r w:rsidRPr="000849F0">
        <w:rPr>
          <w:rFonts w:asciiTheme="majorBidi" w:hAnsiTheme="majorBidi" w:cstheme="majorBidi"/>
          <w:lang w:val="es-ES_tradnl"/>
        </w:rPr>
        <w:t>1</w:t>
      </w:r>
      <w:r w:rsidR="000A79E9" w:rsidRPr="000849F0">
        <w:rPr>
          <w:rFonts w:asciiTheme="majorBidi" w:hAnsiTheme="majorBidi" w:cstheme="majorBidi"/>
          <w:lang w:val="es-ES_tradnl"/>
        </w:rPr>
        <w:t xml:space="preserve"> </w:t>
      </w:r>
      <w:r w:rsidR="007F4740" w:rsidRPr="000849F0">
        <w:rPr>
          <w:rFonts w:asciiTheme="majorBidi" w:hAnsiTheme="majorBidi" w:cstheme="majorBidi"/>
          <w:lang w:val="es-ES_tradnl"/>
        </w:rPr>
        <w:t xml:space="preserve">millón </w:t>
      </w:r>
      <w:r w:rsidR="005A0F10" w:rsidRPr="000849F0">
        <w:rPr>
          <w:rFonts w:asciiTheme="majorBidi" w:hAnsiTheme="majorBidi" w:cstheme="majorBidi"/>
          <w:lang w:val="es-ES_tradnl"/>
        </w:rPr>
        <w:t xml:space="preserve">de $EUA </w:t>
      </w:r>
      <w:r w:rsidR="00915225" w:rsidRPr="000849F0">
        <w:rPr>
          <w:rFonts w:asciiTheme="majorBidi" w:hAnsiTheme="majorBidi" w:cstheme="majorBidi"/>
          <w:lang w:val="es-ES_tradnl"/>
        </w:rPr>
        <w:t>por</w:t>
      </w:r>
      <w:r w:rsidR="0001154B" w:rsidRPr="000849F0">
        <w:rPr>
          <w:rFonts w:asciiTheme="majorBidi" w:hAnsiTheme="majorBidi" w:cstheme="majorBidi"/>
          <w:lang w:val="es-ES_tradnl"/>
        </w:rPr>
        <w:t xml:space="preserve"> instalación en una planta de </w:t>
      </w:r>
      <w:r w:rsidRPr="000849F0">
        <w:rPr>
          <w:rFonts w:asciiTheme="majorBidi" w:hAnsiTheme="majorBidi" w:cstheme="majorBidi"/>
          <w:lang w:val="es-ES_tradnl"/>
        </w:rPr>
        <w:t>1</w:t>
      </w:r>
      <w:r w:rsidR="000A79E9" w:rsidRPr="000849F0">
        <w:rPr>
          <w:rFonts w:asciiTheme="majorBidi" w:hAnsiTheme="majorBidi" w:cstheme="majorBidi"/>
          <w:lang w:val="es-ES_tradnl"/>
        </w:rPr>
        <w:t xml:space="preserve"> </w:t>
      </w:r>
      <w:r w:rsidR="00B367C0" w:rsidRPr="000849F0">
        <w:rPr>
          <w:rFonts w:asciiTheme="majorBidi" w:hAnsiTheme="majorBidi" w:cstheme="majorBidi"/>
          <w:lang w:val="es-ES_tradnl"/>
        </w:rPr>
        <w:t>MW. E</w:t>
      </w:r>
      <w:r w:rsidR="007E1178" w:rsidRPr="000849F0">
        <w:rPr>
          <w:rFonts w:asciiTheme="majorBidi" w:hAnsiTheme="majorBidi" w:cstheme="majorBidi"/>
          <w:lang w:val="es-ES_tradnl"/>
        </w:rPr>
        <w:t>l</w:t>
      </w:r>
      <w:r w:rsidR="000A79E9" w:rsidRPr="000849F0">
        <w:rPr>
          <w:rFonts w:asciiTheme="majorBidi" w:hAnsiTheme="majorBidi" w:cstheme="majorBidi"/>
          <w:lang w:val="es-ES_tradnl"/>
        </w:rPr>
        <w:t xml:space="preserve"> </w:t>
      </w:r>
      <w:r w:rsidR="007E1178" w:rsidRPr="000849F0">
        <w:rPr>
          <w:rFonts w:asciiTheme="majorBidi" w:hAnsiTheme="majorBidi" w:cstheme="majorBidi"/>
          <w:lang w:val="es-ES_tradnl"/>
        </w:rPr>
        <w:t>costo</w:t>
      </w:r>
      <w:r w:rsidR="000A79E9" w:rsidRPr="000849F0">
        <w:rPr>
          <w:rFonts w:asciiTheme="majorBidi" w:hAnsiTheme="majorBidi" w:cstheme="majorBidi"/>
          <w:lang w:val="es-ES_tradnl"/>
        </w:rPr>
        <w:t xml:space="preserve"> </w:t>
      </w:r>
      <w:r w:rsidR="007E1178" w:rsidRPr="000849F0">
        <w:rPr>
          <w:rFonts w:asciiTheme="majorBidi" w:hAnsiTheme="majorBidi" w:cstheme="majorBidi"/>
          <w:lang w:val="es-ES_tradnl"/>
        </w:rPr>
        <w:t>de</w:t>
      </w:r>
      <w:r w:rsidR="000A79E9" w:rsidRPr="000849F0">
        <w:rPr>
          <w:rFonts w:asciiTheme="majorBidi" w:hAnsiTheme="majorBidi" w:cstheme="majorBidi"/>
          <w:lang w:val="es-ES_tradnl"/>
        </w:rPr>
        <w:t xml:space="preserve"> </w:t>
      </w:r>
      <w:r w:rsidR="005A762A" w:rsidRPr="000849F0">
        <w:rPr>
          <w:rFonts w:asciiTheme="majorBidi" w:hAnsiTheme="majorBidi" w:cstheme="majorBidi"/>
          <w:lang w:val="es-ES_tradnl"/>
        </w:rPr>
        <w:t xml:space="preserve">la </w:t>
      </w:r>
      <w:r w:rsidR="00C65759" w:rsidRPr="000849F0">
        <w:rPr>
          <w:rFonts w:asciiTheme="majorBidi" w:hAnsiTheme="majorBidi" w:cstheme="majorBidi"/>
          <w:lang w:val="es-ES_tradnl"/>
        </w:rPr>
        <w:t>instalación</w:t>
      </w:r>
      <w:r w:rsidR="000A79E9" w:rsidRPr="000849F0">
        <w:rPr>
          <w:rFonts w:asciiTheme="majorBidi" w:hAnsiTheme="majorBidi" w:cstheme="majorBidi"/>
          <w:lang w:val="es-ES_tradnl"/>
        </w:rPr>
        <w:t xml:space="preserve"> </w:t>
      </w:r>
      <w:r w:rsidR="008D0FC8" w:rsidRPr="000849F0">
        <w:rPr>
          <w:rFonts w:asciiTheme="majorBidi" w:hAnsiTheme="majorBidi" w:cstheme="majorBidi"/>
          <w:lang w:val="es-ES_tradnl"/>
        </w:rPr>
        <w:t xml:space="preserve">dependerá del tipo de </w:t>
      </w:r>
      <w:r w:rsidR="000E06AA" w:rsidRPr="000849F0">
        <w:rPr>
          <w:rFonts w:asciiTheme="majorBidi" w:hAnsiTheme="majorBidi" w:cstheme="majorBidi"/>
          <w:lang w:val="es-ES_tradnl"/>
        </w:rPr>
        <w:t>combustible</w:t>
      </w:r>
      <w:r w:rsidR="000A79E9" w:rsidRPr="000849F0">
        <w:rPr>
          <w:rFonts w:asciiTheme="majorBidi" w:hAnsiTheme="majorBidi" w:cstheme="majorBidi"/>
          <w:lang w:val="es-ES_tradnl"/>
        </w:rPr>
        <w:t xml:space="preserve"> </w:t>
      </w:r>
      <w:r w:rsidR="007E1178" w:rsidRPr="000849F0">
        <w:rPr>
          <w:rFonts w:asciiTheme="majorBidi" w:hAnsiTheme="majorBidi" w:cstheme="majorBidi"/>
          <w:lang w:val="es-ES_tradnl"/>
        </w:rPr>
        <w:t>y</w:t>
      </w:r>
      <w:r w:rsidR="000A79E9" w:rsidRPr="000849F0">
        <w:rPr>
          <w:rFonts w:asciiTheme="majorBidi" w:hAnsiTheme="majorBidi" w:cstheme="majorBidi"/>
          <w:lang w:val="es-ES_tradnl"/>
        </w:rPr>
        <w:t xml:space="preserve"> </w:t>
      </w:r>
      <w:r w:rsidR="00DE215A" w:rsidRPr="000849F0">
        <w:rPr>
          <w:rFonts w:asciiTheme="majorBidi" w:hAnsiTheme="majorBidi" w:cstheme="majorBidi"/>
          <w:lang w:val="es-ES_tradnl"/>
        </w:rPr>
        <w:t xml:space="preserve">de </w:t>
      </w:r>
      <w:r w:rsidR="00C65759" w:rsidRPr="000849F0">
        <w:rPr>
          <w:rFonts w:asciiTheme="majorBidi" w:hAnsiTheme="majorBidi" w:cstheme="majorBidi"/>
          <w:lang w:val="es-ES_tradnl"/>
        </w:rPr>
        <w:t>otros</w:t>
      </w:r>
      <w:r w:rsidR="000A79E9" w:rsidRPr="000849F0">
        <w:rPr>
          <w:rFonts w:asciiTheme="majorBidi" w:hAnsiTheme="majorBidi" w:cstheme="majorBidi"/>
          <w:lang w:val="es-ES_tradnl"/>
        </w:rPr>
        <w:t xml:space="preserve"> </w:t>
      </w:r>
      <w:r w:rsidR="00DE215A" w:rsidRPr="000849F0">
        <w:rPr>
          <w:rFonts w:asciiTheme="majorBidi" w:hAnsiTheme="majorBidi" w:cstheme="majorBidi"/>
          <w:lang w:val="es-ES_tradnl"/>
        </w:rPr>
        <w:t xml:space="preserve">parámetros de </w:t>
      </w:r>
      <w:r w:rsidR="001F1102" w:rsidRPr="000849F0">
        <w:rPr>
          <w:rFonts w:asciiTheme="majorBidi" w:hAnsiTheme="majorBidi" w:cstheme="majorBidi"/>
          <w:lang w:val="es-ES_tradnl"/>
        </w:rPr>
        <w:t>diseño</w:t>
      </w:r>
      <w:r w:rsidR="00DE215A" w:rsidRPr="000849F0">
        <w:rPr>
          <w:rFonts w:asciiTheme="majorBidi" w:hAnsiTheme="majorBidi" w:cstheme="majorBidi"/>
          <w:lang w:val="es-ES_tradnl"/>
        </w:rPr>
        <w:t xml:space="preserve"> u </w:t>
      </w:r>
      <w:r w:rsidR="008C2D2B" w:rsidRPr="000849F0">
        <w:rPr>
          <w:rFonts w:asciiTheme="majorBidi" w:hAnsiTheme="majorBidi" w:cstheme="majorBidi"/>
          <w:lang w:val="es-ES_tradnl"/>
        </w:rPr>
        <w:t>operativo</w:t>
      </w:r>
      <w:r w:rsidR="00DE215A" w:rsidRPr="000849F0">
        <w:rPr>
          <w:rFonts w:asciiTheme="majorBidi" w:hAnsiTheme="majorBidi" w:cstheme="majorBidi"/>
          <w:lang w:val="es-ES_tradnl"/>
        </w:rPr>
        <w:t>s</w:t>
      </w:r>
      <w:r w:rsidRPr="000849F0">
        <w:rPr>
          <w:rFonts w:asciiTheme="majorBidi" w:hAnsiTheme="majorBidi" w:cstheme="majorBidi"/>
          <w:lang w:val="es-ES_tradnl"/>
        </w:rPr>
        <w:t>.</w:t>
      </w:r>
      <w:r w:rsidR="000A79E9" w:rsidRPr="000849F0">
        <w:rPr>
          <w:rFonts w:asciiTheme="majorBidi" w:hAnsiTheme="majorBidi" w:cstheme="majorBidi"/>
          <w:lang w:val="es-ES_tradnl"/>
        </w:rPr>
        <w:t xml:space="preserve"> </w:t>
      </w:r>
      <w:r w:rsidR="00DF169A" w:rsidRPr="000849F0">
        <w:rPr>
          <w:rFonts w:asciiTheme="majorBidi" w:hAnsiTheme="majorBidi" w:cstheme="majorBidi"/>
          <w:lang w:val="es-ES_tradnl"/>
        </w:rPr>
        <w:t>También disminuiría l</w:t>
      </w:r>
      <w:r w:rsidR="007E3277" w:rsidRPr="000849F0">
        <w:rPr>
          <w:rFonts w:asciiTheme="majorBidi" w:hAnsiTheme="majorBidi" w:cstheme="majorBidi"/>
          <w:lang w:val="es-ES_tradnl"/>
        </w:rPr>
        <w:t xml:space="preserve">a inversión </w:t>
      </w:r>
      <w:r w:rsidR="00E964AF" w:rsidRPr="000849F0">
        <w:rPr>
          <w:rFonts w:asciiTheme="majorBidi" w:hAnsiTheme="majorBidi" w:cstheme="majorBidi"/>
          <w:lang w:val="es-ES_tradnl"/>
        </w:rPr>
        <w:t>en</w:t>
      </w:r>
      <w:r w:rsidR="000A79E9" w:rsidRPr="000849F0">
        <w:rPr>
          <w:rFonts w:asciiTheme="majorBidi" w:hAnsiTheme="majorBidi" w:cstheme="majorBidi"/>
          <w:lang w:val="es-ES_tradnl"/>
        </w:rPr>
        <w:t xml:space="preserve"> </w:t>
      </w:r>
      <w:r w:rsidR="007E3277" w:rsidRPr="000849F0">
        <w:rPr>
          <w:rFonts w:asciiTheme="majorBidi" w:hAnsiTheme="majorBidi" w:cstheme="majorBidi"/>
          <w:lang w:val="es-ES_tradnl"/>
        </w:rPr>
        <w:t xml:space="preserve">infraestructura de transmisión </w:t>
      </w:r>
      <w:r w:rsidR="007E1178" w:rsidRPr="000849F0">
        <w:rPr>
          <w:rFonts w:asciiTheme="majorBidi" w:hAnsiTheme="majorBidi" w:cstheme="majorBidi"/>
          <w:lang w:val="es-ES_tradnl"/>
        </w:rPr>
        <w:t>y</w:t>
      </w:r>
      <w:r w:rsidR="000A79E9" w:rsidRPr="000849F0">
        <w:rPr>
          <w:rFonts w:asciiTheme="majorBidi" w:hAnsiTheme="majorBidi" w:cstheme="majorBidi"/>
          <w:lang w:val="es-ES_tradnl"/>
        </w:rPr>
        <w:t xml:space="preserve"> </w:t>
      </w:r>
      <w:r w:rsidR="00E964AF" w:rsidRPr="000849F0">
        <w:rPr>
          <w:rFonts w:asciiTheme="majorBidi" w:hAnsiTheme="majorBidi" w:cstheme="majorBidi"/>
          <w:lang w:val="es-ES_tradnl"/>
        </w:rPr>
        <w:t>distribución</w:t>
      </w:r>
      <w:r w:rsidRPr="000849F0">
        <w:rPr>
          <w:rFonts w:asciiTheme="majorBidi" w:hAnsiTheme="majorBidi" w:cstheme="majorBidi"/>
          <w:lang w:val="es-ES_tradnl"/>
        </w:rPr>
        <w:t>.</w:t>
      </w:r>
    </w:p>
  </w:footnote>
  <w:footnote w:id="13">
    <w:p w14:paraId="630C60DA" w14:textId="2252FCEA" w:rsidR="0088158C" w:rsidRPr="000849F0" w:rsidRDefault="0088158C" w:rsidP="0088158C">
      <w:pPr>
        <w:pStyle w:val="FootnoteText"/>
        <w:rPr>
          <w:lang w:val="es-ES_tradnl"/>
        </w:rPr>
      </w:pPr>
      <w:r w:rsidRPr="000849F0">
        <w:rPr>
          <w:rStyle w:val="FootnoteReference"/>
          <w:lang w:val="es-ES_tradnl"/>
        </w:rPr>
        <w:footnoteRef/>
      </w:r>
      <w:r w:rsidR="000A79E9" w:rsidRPr="000849F0">
        <w:rPr>
          <w:lang w:val="es-ES_tradnl"/>
        </w:rPr>
        <w:t xml:space="preserve"> </w:t>
      </w:r>
      <w:r w:rsidR="00A54EC3" w:rsidRPr="000849F0">
        <w:rPr>
          <w:lang w:val="es-ES_tradnl"/>
        </w:rPr>
        <w:t xml:space="preserve">Lo que exigiría al </w:t>
      </w:r>
      <w:r w:rsidR="007E1178" w:rsidRPr="000849F0">
        <w:rPr>
          <w:lang w:val="es-ES_tradnl"/>
        </w:rPr>
        <w:t>Comité</w:t>
      </w:r>
      <w:r w:rsidR="000A79E9" w:rsidRPr="000849F0">
        <w:rPr>
          <w:lang w:val="es-ES_tradnl"/>
        </w:rPr>
        <w:t xml:space="preserve"> </w:t>
      </w:r>
      <w:r w:rsidR="007E1178" w:rsidRPr="000849F0">
        <w:rPr>
          <w:lang w:val="es-ES_tradnl"/>
        </w:rPr>
        <w:t>Ejecutivo</w:t>
      </w:r>
      <w:r w:rsidR="000A79E9" w:rsidRPr="000849F0">
        <w:rPr>
          <w:lang w:val="es-ES_tradnl"/>
        </w:rPr>
        <w:t xml:space="preserve"> </w:t>
      </w:r>
      <w:r w:rsidR="00A54EC3" w:rsidRPr="000849F0">
        <w:rPr>
          <w:lang w:val="es-ES_tradnl"/>
        </w:rPr>
        <w:t xml:space="preserve">adoptar </w:t>
      </w:r>
      <w:r w:rsidR="00520A6D" w:rsidRPr="000849F0">
        <w:rPr>
          <w:lang w:val="es-ES_tradnl"/>
        </w:rPr>
        <w:t>decisiones</w:t>
      </w:r>
      <w:r w:rsidR="000A79E9" w:rsidRPr="000849F0">
        <w:rPr>
          <w:lang w:val="es-ES_tradnl"/>
        </w:rPr>
        <w:t xml:space="preserve"> </w:t>
      </w:r>
      <w:r w:rsidR="00E94524" w:rsidRPr="000849F0">
        <w:rPr>
          <w:lang w:val="es-ES_tradnl"/>
        </w:rPr>
        <w:t>en cuanto a</w:t>
      </w:r>
      <w:r w:rsidR="00A54EC3" w:rsidRPr="000849F0">
        <w:rPr>
          <w:lang w:val="es-ES_tradnl"/>
        </w:rPr>
        <w:t xml:space="preserve"> </w:t>
      </w:r>
      <w:r w:rsidR="00C65759" w:rsidRPr="000849F0">
        <w:rPr>
          <w:lang w:val="es-ES_tradnl"/>
        </w:rPr>
        <w:t>criterios</w:t>
      </w:r>
      <w:r w:rsidR="000A79E9" w:rsidRPr="000849F0">
        <w:rPr>
          <w:lang w:val="es-ES_tradnl"/>
        </w:rPr>
        <w:t xml:space="preserve"> </w:t>
      </w:r>
      <w:r w:rsidR="007E1178" w:rsidRPr="000849F0">
        <w:rPr>
          <w:lang w:val="es-ES_tradnl"/>
        </w:rPr>
        <w:t>y</w:t>
      </w:r>
      <w:r w:rsidR="000A79E9" w:rsidRPr="000849F0">
        <w:rPr>
          <w:lang w:val="es-ES_tradnl"/>
        </w:rPr>
        <w:t xml:space="preserve"> </w:t>
      </w:r>
      <w:r w:rsidR="00EC3FBF" w:rsidRPr="000849F0">
        <w:rPr>
          <w:lang w:val="es-ES_tradnl"/>
        </w:rPr>
        <w:t>políticas</w:t>
      </w:r>
      <w:r w:rsidR="000A79E9" w:rsidRPr="000849F0">
        <w:rPr>
          <w:lang w:val="es-ES_tradnl"/>
        </w:rPr>
        <w:t xml:space="preserve"> </w:t>
      </w:r>
      <w:r w:rsidRPr="000849F0">
        <w:rPr>
          <w:lang w:val="es-ES_tradnl"/>
        </w:rPr>
        <w:t>(</w:t>
      </w:r>
      <w:r w:rsidR="003632FB" w:rsidRPr="000849F0">
        <w:rPr>
          <w:lang w:val="es-ES_tradnl"/>
        </w:rPr>
        <w:t>p.</w:t>
      </w:r>
      <w:r w:rsidR="000A79E9" w:rsidRPr="000849F0">
        <w:rPr>
          <w:lang w:val="es-ES_tradnl"/>
        </w:rPr>
        <w:t xml:space="preserve"> </w:t>
      </w:r>
      <w:r w:rsidR="003632FB" w:rsidRPr="000849F0">
        <w:rPr>
          <w:lang w:val="es-ES_tradnl"/>
        </w:rPr>
        <w:t>ej.</w:t>
      </w:r>
      <w:r w:rsidR="00EC3FBF" w:rsidRPr="000849F0">
        <w:rPr>
          <w:lang w:val="es-ES_tradnl"/>
        </w:rPr>
        <w:t>,</w:t>
      </w:r>
      <w:r w:rsidR="000A79E9" w:rsidRPr="000849F0">
        <w:rPr>
          <w:lang w:val="es-ES_tradnl"/>
        </w:rPr>
        <w:t xml:space="preserve"> </w:t>
      </w:r>
      <w:r w:rsidR="00B2341A" w:rsidRPr="000849F0">
        <w:rPr>
          <w:lang w:val="es-ES_tradnl"/>
        </w:rPr>
        <w:t>admisibilidad</w:t>
      </w:r>
      <w:r w:rsidR="000A79E9" w:rsidRPr="000849F0">
        <w:rPr>
          <w:lang w:val="es-ES_tradnl"/>
        </w:rPr>
        <w:t xml:space="preserve"> </w:t>
      </w:r>
      <w:r w:rsidR="003C07A9" w:rsidRPr="000849F0">
        <w:rPr>
          <w:lang w:val="es-ES_tradnl"/>
        </w:rPr>
        <w:t xml:space="preserve">de </w:t>
      </w:r>
      <w:r w:rsidR="00CD109B" w:rsidRPr="000849F0">
        <w:rPr>
          <w:lang w:val="es-ES_tradnl"/>
        </w:rPr>
        <w:t>los ante</w:t>
      </w:r>
      <w:r w:rsidR="007E1178" w:rsidRPr="000849F0">
        <w:rPr>
          <w:lang w:val="es-ES_tradnl"/>
        </w:rPr>
        <w:t>proyecto</w:t>
      </w:r>
      <w:r w:rsidR="00CD109B" w:rsidRPr="000849F0">
        <w:rPr>
          <w:lang w:val="es-ES_tradnl"/>
        </w:rPr>
        <w:t>s</w:t>
      </w:r>
      <w:r w:rsidR="000E0C86" w:rsidRPr="000849F0">
        <w:rPr>
          <w:lang w:val="es-ES_tradnl"/>
        </w:rPr>
        <w:t xml:space="preserve">, </w:t>
      </w:r>
      <w:r w:rsidR="000C6152" w:rsidRPr="000849F0">
        <w:rPr>
          <w:lang w:val="es-ES_tradnl"/>
        </w:rPr>
        <w:t>métodos</w:t>
      </w:r>
      <w:r w:rsidR="000A79E9" w:rsidRPr="000849F0">
        <w:rPr>
          <w:lang w:val="es-ES_tradnl"/>
        </w:rPr>
        <w:t xml:space="preserve"> </w:t>
      </w:r>
      <w:r w:rsidR="00EE059E" w:rsidRPr="000849F0">
        <w:rPr>
          <w:lang w:val="es-ES_tradnl"/>
        </w:rPr>
        <w:t xml:space="preserve">para evaluar </w:t>
      </w:r>
      <w:r w:rsidR="004E5214" w:rsidRPr="000849F0">
        <w:rPr>
          <w:lang w:val="es-ES_tradnl"/>
        </w:rPr>
        <w:t xml:space="preserve">el carácter adicional </w:t>
      </w:r>
      <w:r w:rsidR="007E1178" w:rsidRPr="000849F0">
        <w:rPr>
          <w:lang w:val="es-ES_tradnl"/>
        </w:rPr>
        <w:t>de</w:t>
      </w:r>
      <w:r w:rsidR="000A79E9" w:rsidRPr="000849F0">
        <w:rPr>
          <w:lang w:val="es-ES_tradnl"/>
        </w:rPr>
        <w:t xml:space="preserve"> </w:t>
      </w:r>
      <w:r w:rsidR="00010139" w:rsidRPr="000849F0">
        <w:rPr>
          <w:lang w:val="es-ES_tradnl"/>
        </w:rPr>
        <w:t xml:space="preserve">las </w:t>
      </w:r>
      <w:r w:rsidR="001D556D" w:rsidRPr="000849F0">
        <w:rPr>
          <w:lang w:val="es-ES_tradnl"/>
        </w:rPr>
        <w:t>normas de eficiencia energética</w:t>
      </w:r>
      <w:r w:rsidRPr="000849F0">
        <w:rPr>
          <w:lang w:val="es-ES_tradnl"/>
        </w:rPr>
        <w:t>,</w:t>
      </w:r>
      <w:r w:rsidR="000A79E9" w:rsidRPr="000849F0">
        <w:rPr>
          <w:lang w:val="es-ES_tradnl"/>
        </w:rPr>
        <w:t xml:space="preserve"> </w:t>
      </w:r>
      <w:r w:rsidR="00EC3FBF" w:rsidRPr="000849F0">
        <w:rPr>
          <w:lang w:val="es-ES_tradnl"/>
        </w:rPr>
        <w:t>umbrales</w:t>
      </w:r>
      <w:r w:rsidR="000A79E9" w:rsidRPr="000849F0">
        <w:rPr>
          <w:lang w:val="es-ES_tradnl"/>
        </w:rPr>
        <w:t xml:space="preserve"> </w:t>
      </w:r>
      <w:r w:rsidR="00EC3FBF" w:rsidRPr="000849F0">
        <w:rPr>
          <w:lang w:val="es-ES_tradnl"/>
        </w:rPr>
        <w:t>costo-beneficio</w:t>
      </w:r>
      <w:r w:rsidRPr="000849F0">
        <w:rPr>
          <w:lang w:val="es-ES_tradnl"/>
        </w:rPr>
        <w:t>,</w:t>
      </w:r>
      <w:r w:rsidR="000A79E9" w:rsidRPr="000849F0">
        <w:rPr>
          <w:lang w:val="es-ES_tradnl"/>
        </w:rPr>
        <w:t xml:space="preserve"> </w:t>
      </w:r>
      <w:r w:rsidR="00546A9C" w:rsidRPr="000849F0">
        <w:rPr>
          <w:lang w:val="es-ES_tradnl"/>
        </w:rPr>
        <w:t xml:space="preserve">mecanismos de </w:t>
      </w:r>
      <w:r w:rsidR="002A12BE" w:rsidRPr="000849F0">
        <w:rPr>
          <w:lang w:val="es-ES_tradnl"/>
        </w:rPr>
        <w:t>control e información</w:t>
      </w:r>
      <w:r w:rsidRPr="000849F0">
        <w:rPr>
          <w:lang w:val="es-ES_tradnl"/>
        </w:rPr>
        <w:t>,</w:t>
      </w:r>
      <w:r w:rsidR="000A79E9" w:rsidRPr="000849F0">
        <w:rPr>
          <w:lang w:val="es-ES_tradnl"/>
        </w:rPr>
        <w:t xml:space="preserve"> </w:t>
      </w:r>
      <w:r w:rsidR="00B81CE5" w:rsidRPr="000849F0">
        <w:rPr>
          <w:lang w:val="es-ES_tradnl"/>
        </w:rPr>
        <w:t xml:space="preserve">formas de </w:t>
      </w:r>
      <w:r w:rsidR="00D162C7" w:rsidRPr="000849F0">
        <w:rPr>
          <w:lang w:val="es-ES_tradnl"/>
        </w:rPr>
        <w:t>obtener</w:t>
      </w:r>
      <w:r w:rsidR="000A79E9" w:rsidRPr="000849F0">
        <w:rPr>
          <w:lang w:val="es-ES_tradnl"/>
        </w:rPr>
        <w:t xml:space="preserve"> </w:t>
      </w:r>
      <w:r w:rsidR="00F725F1" w:rsidRPr="000849F0">
        <w:rPr>
          <w:lang w:val="es-ES_tradnl"/>
        </w:rPr>
        <w:t>fondos complementarios</w:t>
      </w:r>
      <w:r w:rsidR="000A79E9" w:rsidRPr="000849F0">
        <w:rPr>
          <w:lang w:val="es-ES_tradnl"/>
        </w:rPr>
        <w:t xml:space="preserve"> </w:t>
      </w:r>
      <w:r w:rsidR="007E1178" w:rsidRPr="000849F0">
        <w:rPr>
          <w:lang w:val="es-ES_tradnl"/>
        </w:rPr>
        <w:t>y</w:t>
      </w:r>
      <w:r w:rsidR="000A79E9" w:rsidRPr="000849F0">
        <w:rPr>
          <w:lang w:val="es-ES_tradnl"/>
        </w:rPr>
        <w:t xml:space="preserve"> </w:t>
      </w:r>
      <w:r w:rsidR="00FB71AE" w:rsidRPr="000849F0">
        <w:rPr>
          <w:lang w:val="es-ES_tradnl"/>
        </w:rPr>
        <w:t xml:space="preserve">de </w:t>
      </w:r>
      <w:r w:rsidR="00437CF9" w:rsidRPr="000849F0">
        <w:rPr>
          <w:lang w:val="es-ES_tradnl"/>
        </w:rPr>
        <w:t xml:space="preserve">evitar la </w:t>
      </w:r>
      <w:r w:rsidRPr="000849F0">
        <w:rPr>
          <w:lang w:val="es-ES_tradnl"/>
        </w:rPr>
        <w:t>duplic</w:t>
      </w:r>
      <w:r w:rsidR="00A91CBB" w:rsidRPr="000849F0">
        <w:rPr>
          <w:lang w:val="es-ES_tradnl"/>
        </w:rPr>
        <w:t xml:space="preserve">ación </w:t>
      </w:r>
      <w:r w:rsidR="007E1178" w:rsidRPr="000849F0">
        <w:rPr>
          <w:lang w:val="es-ES_tradnl"/>
        </w:rPr>
        <w:t>de</w:t>
      </w:r>
      <w:r w:rsidR="000A79E9" w:rsidRPr="000849F0">
        <w:rPr>
          <w:lang w:val="es-ES_tradnl"/>
        </w:rPr>
        <w:t xml:space="preserve"> </w:t>
      </w:r>
      <w:r w:rsidR="007E1178" w:rsidRPr="000849F0">
        <w:rPr>
          <w:lang w:val="es-ES_tradnl"/>
        </w:rPr>
        <w:t>actividades</w:t>
      </w:r>
      <w:r w:rsidRPr="000849F0">
        <w:rPr>
          <w:lang w:val="es-ES_tradnl"/>
        </w:rPr>
        <w:t>,</w:t>
      </w:r>
      <w:r w:rsidR="000A79E9" w:rsidRPr="000849F0">
        <w:rPr>
          <w:lang w:val="es-ES_tradnl"/>
        </w:rPr>
        <w:t xml:space="preserve"> </w:t>
      </w:r>
      <w:r w:rsidRPr="000849F0">
        <w:rPr>
          <w:lang w:val="es-ES_tradnl"/>
        </w:rPr>
        <w:t>etc.)</w:t>
      </w:r>
      <w:r w:rsidR="000A79E9" w:rsidRPr="000849F0">
        <w:rPr>
          <w:lang w:val="es-ES_tradnl"/>
        </w:rPr>
        <w:t xml:space="preserve"> </w:t>
      </w:r>
      <w:r w:rsidR="0086738F" w:rsidRPr="000849F0">
        <w:rPr>
          <w:lang w:val="es-ES_tradnl"/>
        </w:rPr>
        <w:t xml:space="preserve">en apoyo de </w:t>
      </w:r>
      <w:r w:rsidR="001F39E6" w:rsidRPr="000849F0">
        <w:rPr>
          <w:lang w:val="es-ES_tradnl"/>
        </w:rPr>
        <w:t>actividades relativas a la eficiencia energética</w:t>
      </w:r>
      <w:r w:rsidR="000A79E9" w:rsidRPr="000849F0">
        <w:rPr>
          <w:lang w:val="es-ES_tradnl"/>
        </w:rPr>
        <w:t xml:space="preserve"> </w:t>
      </w:r>
      <w:r w:rsidR="00E85532" w:rsidRPr="000849F0">
        <w:rPr>
          <w:lang w:val="es-ES_tradnl"/>
        </w:rPr>
        <w:t xml:space="preserve">durante la </w:t>
      </w:r>
      <w:r w:rsidR="005C1834" w:rsidRPr="000849F0">
        <w:rPr>
          <w:lang w:val="es-ES_tradnl"/>
        </w:rPr>
        <w:t>reducción gradual de los HFC</w:t>
      </w:r>
      <w:r w:rsidRPr="000849F0">
        <w:rPr>
          <w:lang w:val="es-ES_tradnl"/>
        </w:rPr>
        <w:t>.</w:t>
      </w:r>
    </w:p>
  </w:footnote>
  <w:footnote w:id="14">
    <w:p w14:paraId="6CEC71EB" w14:textId="68434AC9" w:rsidR="0088158C" w:rsidRPr="000849F0" w:rsidRDefault="0088158C" w:rsidP="0088158C">
      <w:pPr>
        <w:pStyle w:val="FootnoteText"/>
        <w:rPr>
          <w:lang w:val="es-ES_tradnl"/>
        </w:rPr>
      </w:pPr>
      <w:r w:rsidRPr="000849F0">
        <w:rPr>
          <w:rStyle w:val="FootnoteReference"/>
          <w:lang w:val="es-ES_tradnl"/>
        </w:rPr>
        <w:footnoteRef/>
      </w:r>
      <w:r w:rsidR="000A79E9" w:rsidRPr="000849F0">
        <w:rPr>
          <w:lang w:val="es-ES_tradnl"/>
        </w:rPr>
        <w:t xml:space="preserve"> </w:t>
      </w:r>
      <w:r w:rsidR="00B534E3" w:rsidRPr="000849F0">
        <w:rPr>
          <w:lang w:val="es-ES_tradnl"/>
        </w:rPr>
        <w:t>Párrafo</w:t>
      </w:r>
      <w:r w:rsidR="000A79E9" w:rsidRPr="000849F0">
        <w:rPr>
          <w:lang w:val="es-ES_tradnl"/>
        </w:rPr>
        <w:t xml:space="preserve"> </w:t>
      </w:r>
      <w:r w:rsidRPr="000849F0">
        <w:rPr>
          <w:lang w:val="es-ES_tradnl"/>
        </w:rPr>
        <w:t>34</w:t>
      </w:r>
      <w:r w:rsidR="005B371B" w:rsidRPr="000849F0">
        <w:rPr>
          <w:lang w:val="es-ES_tradnl"/>
        </w:rPr>
        <w:t xml:space="preserve"> del </w:t>
      </w:r>
      <w:r w:rsidR="00D43E8B" w:rsidRPr="000849F0">
        <w:rPr>
          <w:lang w:val="es-ES_tradnl"/>
        </w:rPr>
        <w:t>d</w:t>
      </w:r>
      <w:r w:rsidR="004C51C9" w:rsidRPr="000849F0">
        <w:rPr>
          <w:lang w:val="es-ES_tradnl"/>
        </w:rPr>
        <w:t xml:space="preserve">ocumento </w:t>
      </w:r>
      <w:r w:rsidR="00C65759" w:rsidRPr="000849F0">
        <w:rPr>
          <w:lang w:val="es-ES_tradnl"/>
        </w:rPr>
        <w:t>UNEP</w:t>
      </w:r>
      <w:r w:rsidR="00B534E3" w:rsidRPr="000849F0">
        <w:rPr>
          <w:lang w:val="es-ES_tradnl"/>
        </w:rPr>
        <w:t>/OzL.Pro</w:t>
      </w:r>
      <w:r w:rsidRPr="000849F0">
        <w:rPr>
          <w:lang w:val="es-ES_tradnl"/>
        </w:rPr>
        <w:t>/ExCom/86/93</w:t>
      </w:r>
      <w:r w:rsidR="004B2CDA" w:rsidRPr="000849F0">
        <w:rPr>
          <w:lang w:val="es-ES_tradnl"/>
        </w:rPr>
        <w:t>.</w:t>
      </w:r>
    </w:p>
  </w:footnote>
  <w:footnote w:id="15">
    <w:p w14:paraId="45DB45B3" w14:textId="53B5D576" w:rsidR="0088158C" w:rsidRPr="000849F0" w:rsidRDefault="0088158C" w:rsidP="0088158C">
      <w:pPr>
        <w:pStyle w:val="FootnoteText"/>
        <w:rPr>
          <w:rFonts w:asciiTheme="majorBidi" w:hAnsiTheme="majorBidi" w:cstheme="majorBidi"/>
          <w:lang w:val="es-ES_tradnl"/>
        </w:rPr>
      </w:pPr>
      <w:r w:rsidRPr="000849F0">
        <w:rPr>
          <w:rStyle w:val="FootnoteReference"/>
          <w:rFonts w:asciiTheme="majorBidi" w:hAnsiTheme="majorBidi" w:cstheme="majorBidi"/>
          <w:lang w:val="es-ES_tradnl"/>
        </w:rPr>
        <w:footnoteRef/>
      </w:r>
      <w:r w:rsidR="000A79E9" w:rsidRPr="000849F0">
        <w:rPr>
          <w:rFonts w:asciiTheme="majorBidi" w:hAnsiTheme="majorBidi" w:cstheme="majorBidi"/>
          <w:lang w:val="es-ES_tradnl"/>
        </w:rPr>
        <w:t xml:space="preserve"> </w:t>
      </w:r>
      <w:r w:rsidR="00EA27AE" w:rsidRPr="000849F0">
        <w:rPr>
          <w:rFonts w:asciiTheme="majorBidi" w:hAnsiTheme="majorBidi" w:cstheme="majorBidi"/>
          <w:lang w:val="es-ES_tradnl"/>
        </w:rPr>
        <w:t xml:space="preserve">En la </w:t>
      </w:r>
      <w:r w:rsidRPr="000849F0">
        <w:rPr>
          <w:rFonts w:asciiTheme="majorBidi" w:hAnsiTheme="majorBidi" w:cstheme="majorBidi"/>
          <w:lang w:val="es-ES_tradnl"/>
        </w:rPr>
        <w:t>7</w:t>
      </w:r>
      <w:r w:rsidR="003632FB" w:rsidRPr="000849F0">
        <w:rPr>
          <w:rFonts w:asciiTheme="majorBidi" w:hAnsiTheme="majorBidi" w:cstheme="majorBidi"/>
          <w:lang w:val="es-ES_tradnl"/>
        </w:rPr>
        <w:t>7</w:t>
      </w:r>
      <w:r w:rsidR="00D25DBD" w:rsidRPr="000849F0">
        <w:rPr>
          <w:rFonts w:asciiTheme="majorBidi" w:hAnsiTheme="majorBidi" w:cstheme="majorBidi"/>
          <w:lang w:val="es-ES_tradnl"/>
        </w:rPr>
        <w:t>ª</w:t>
      </w:r>
      <w:r w:rsidR="008C2D2B" w:rsidRPr="000849F0">
        <w:rPr>
          <w:rFonts w:asciiTheme="majorBidi" w:hAnsiTheme="majorBidi" w:cstheme="majorBidi"/>
          <w:lang w:val="es-ES_tradnl"/>
        </w:rPr>
        <w:t xml:space="preserve"> reunión</w:t>
      </w:r>
      <w:r w:rsidRPr="000849F0">
        <w:rPr>
          <w:rFonts w:asciiTheme="majorBidi" w:hAnsiTheme="majorBidi" w:cstheme="majorBidi"/>
          <w:lang w:val="es-ES_tradnl"/>
        </w:rPr>
        <w:t>,</w:t>
      </w:r>
      <w:r w:rsidR="000A79E9" w:rsidRPr="000849F0">
        <w:rPr>
          <w:rFonts w:asciiTheme="majorBidi" w:hAnsiTheme="majorBidi" w:cstheme="majorBidi"/>
          <w:lang w:val="es-ES_tradnl"/>
        </w:rPr>
        <w:t xml:space="preserve"> </w:t>
      </w:r>
      <w:r w:rsidR="00E964AF" w:rsidRPr="000849F0">
        <w:rPr>
          <w:rFonts w:asciiTheme="majorBidi" w:hAnsiTheme="majorBidi" w:cstheme="majorBidi"/>
          <w:lang w:val="es-ES_tradnl"/>
        </w:rPr>
        <w:t>el</w:t>
      </w:r>
      <w:r w:rsidR="000A79E9" w:rsidRPr="000849F0">
        <w:rPr>
          <w:rFonts w:asciiTheme="majorBidi" w:hAnsiTheme="majorBidi" w:cstheme="majorBidi"/>
          <w:lang w:val="es-ES_tradnl"/>
        </w:rPr>
        <w:t xml:space="preserve"> </w:t>
      </w:r>
      <w:r w:rsidR="00E964AF" w:rsidRPr="000849F0">
        <w:rPr>
          <w:rFonts w:asciiTheme="majorBidi" w:hAnsiTheme="majorBidi" w:cstheme="majorBidi"/>
          <w:lang w:val="es-ES_tradnl"/>
        </w:rPr>
        <w:t>Comité</w:t>
      </w:r>
      <w:r w:rsidR="000A79E9" w:rsidRPr="000849F0">
        <w:rPr>
          <w:rFonts w:asciiTheme="majorBidi" w:hAnsiTheme="majorBidi" w:cstheme="majorBidi"/>
          <w:lang w:val="es-ES_tradnl"/>
        </w:rPr>
        <w:t xml:space="preserve"> </w:t>
      </w:r>
      <w:r w:rsidR="007E1178" w:rsidRPr="000849F0">
        <w:rPr>
          <w:rFonts w:asciiTheme="majorBidi" w:hAnsiTheme="majorBidi" w:cstheme="majorBidi"/>
          <w:lang w:val="es-ES_tradnl"/>
        </w:rPr>
        <w:t>Ejecutivo</w:t>
      </w:r>
      <w:r w:rsidR="000A79E9" w:rsidRPr="000849F0">
        <w:rPr>
          <w:rFonts w:asciiTheme="majorBidi" w:hAnsiTheme="majorBidi" w:cstheme="majorBidi"/>
          <w:lang w:val="es-ES_tradnl"/>
        </w:rPr>
        <w:t xml:space="preserve"> </w:t>
      </w:r>
      <w:r w:rsidR="00E44C9A" w:rsidRPr="000849F0">
        <w:rPr>
          <w:rFonts w:asciiTheme="majorBidi" w:hAnsiTheme="majorBidi" w:cstheme="majorBidi"/>
          <w:lang w:val="es-ES_tradnl"/>
        </w:rPr>
        <w:t>aceptó</w:t>
      </w:r>
      <w:r w:rsidRPr="000849F0">
        <w:rPr>
          <w:rFonts w:asciiTheme="majorBidi" w:hAnsiTheme="majorBidi" w:cstheme="majorBidi"/>
          <w:lang w:val="es-ES_tradnl"/>
        </w:rPr>
        <w:t>,</w:t>
      </w:r>
      <w:r w:rsidR="000A79E9" w:rsidRPr="000849F0">
        <w:rPr>
          <w:rFonts w:asciiTheme="majorBidi" w:hAnsiTheme="majorBidi" w:cstheme="majorBidi"/>
          <w:lang w:val="es-ES_tradnl"/>
        </w:rPr>
        <w:t xml:space="preserve"> con </w:t>
      </w:r>
      <w:r w:rsidR="0023090B" w:rsidRPr="000849F0">
        <w:rPr>
          <w:rFonts w:asciiTheme="majorBidi" w:hAnsiTheme="majorBidi" w:cstheme="majorBidi"/>
          <w:lang w:val="es-ES_tradnl"/>
        </w:rPr>
        <w:t>reconocimiento</w:t>
      </w:r>
      <w:r w:rsidRPr="000849F0">
        <w:rPr>
          <w:rFonts w:asciiTheme="majorBidi" w:hAnsiTheme="majorBidi" w:cstheme="majorBidi"/>
          <w:lang w:val="es-ES_tradnl"/>
        </w:rPr>
        <w:t>,</w:t>
      </w:r>
      <w:r w:rsidR="000A79E9" w:rsidRPr="000849F0">
        <w:rPr>
          <w:rFonts w:asciiTheme="majorBidi" w:hAnsiTheme="majorBidi" w:cstheme="majorBidi"/>
          <w:lang w:val="es-ES_tradnl"/>
        </w:rPr>
        <w:t xml:space="preserve"> </w:t>
      </w:r>
      <w:r w:rsidR="006E0434" w:rsidRPr="000849F0">
        <w:rPr>
          <w:rFonts w:asciiTheme="majorBidi" w:hAnsiTheme="majorBidi" w:cstheme="majorBidi"/>
          <w:lang w:val="es-ES_tradnl"/>
        </w:rPr>
        <w:t>una contribución</w:t>
      </w:r>
      <w:r w:rsidR="000A79E9" w:rsidRPr="000849F0">
        <w:rPr>
          <w:rFonts w:asciiTheme="majorBidi" w:hAnsiTheme="majorBidi" w:cstheme="majorBidi"/>
          <w:lang w:val="es-ES_tradnl"/>
        </w:rPr>
        <w:t xml:space="preserve"> </w:t>
      </w:r>
      <w:r w:rsidR="006E0434" w:rsidRPr="000849F0">
        <w:rPr>
          <w:rFonts w:asciiTheme="majorBidi" w:hAnsiTheme="majorBidi" w:cstheme="majorBidi"/>
          <w:lang w:val="es-ES_tradnl"/>
        </w:rPr>
        <w:t>adicional</w:t>
      </w:r>
      <w:r w:rsidR="000A79E9" w:rsidRPr="000849F0">
        <w:rPr>
          <w:rFonts w:asciiTheme="majorBidi" w:hAnsiTheme="majorBidi" w:cstheme="majorBidi"/>
          <w:lang w:val="es-ES_tradnl"/>
        </w:rPr>
        <w:t xml:space="preserve"> </w:t>
      </w:r>
      <w:r w:rsidR="00AB0821" w:rsidRPr="000849F0">
        <w:rPr>
          <w:rFonts w:asciiTheme="majorBidi" w:hAnsiTheme="majorBidi" w:cstheme="majorBidi"/>
          <w:lang w:val="es-ES_tradnl"/>
        </w:rPr>
        <w:t xml:space="preserve">de 27 millones de $EUA </w:t>
      </w:r>
      <w:r w:rsidR="00190952" w:rsidRPr="000849F0">
        <w:rPr>
          <w:rFonts w:asciiTheme="majorBidi" w:hAnsiTheme="majorBidi" w:cstheme="majorBidi"/>
          <w:lang w:val="es-ES_tradnl"/>
        </w:rPr>
        <w:t>aportada</w:t>
      </w:r>
      <w:r w:rsidR="00EC139D" w:rsidRPr="000849F0">
        <w:rPr>
          <w:rFonts w:asciiTheme="majorBidi" w:hAnsiTheme="majorBidi" w:cstheme="majorBidi"/>
          <w:lang w:val="es-ES_tradnl"/>
        </w:rPr>
        <w:t xml:space="preserve"> por </w:t>
      </w:r>
      <w:r w:rsidRPr="000849F0">
        <w:rPr>
          <w:rFonts w:asciiTheme="majorBidi" w:hAnsiTheme="majorBidi" w:cstheme="majorBidi"/>
          <w:lang w:val="es-ES_tradnl"/>
        </w:rPr>
        <w:t>17</w:t>
      </w:r>
      <w:r w:rsidR="000A79E9" w:rsidRPr="000849F0">
        <w:rPr>
          <w:rFonts w:asciiTheme="majorBidi" w:hAnsiTheme="majorBidi" w:cstheme="majorBidi"/>
          <w:lang w:val="es-ES_tradnl"/>
        </w:rPr>
        <w:t xml:space="preserve"> </w:t>
      </w:r>
      <w:r w:rsidR="00D679CD" w:rsidRPr="000849F0">
        <w:rPr>
          <w:rFonts w:asciiTheme="majorBidi" w:hAnsiTheme="majorBidi" w:cstheme="majorBidi"/>
          <w:lang w:val="es-ES_tradnl"/>
        </w:rPr>
        <w:t>Partes</w:t>
      </w:r>
      <w:r w:rsidR="000A79E9" w:rsidRPr="000849F0">
        <w:rPr>
          <w:rFonts w:asciiTheme="majorBidi" w:hAnsiTheme="majorBidi" w:cstheme="majorBidi"/>
          <w:lang w:val="es-ES_tradnl"/>
        </w:rPr>
        <w:t xml:space="preserve"> </w:t>
      </w:r>
      <w:r w:rsidR="00D679CD" w:rsidRPr="000849F0">
        <w:rPr>
          <w:rFonts w:asciiTheme="majorBidi" w:hAnsiTheme="majorBidi" w:cstheme="majorBidi"/>
          <w:lang w:val="es-ES_tradnl"/>
        </w:rPr>
        <w:t>no</w:t>
      </w:r>
      <w:r w:rsidR="000A79E9" w:rsidRPr="000849F0">
        <w:rPr>
          <w:rFonts w:asciiTheme="majorBidi" w:hAnsiTheme="majorBidi" w:cstheme="majorBidi"/>
          <w:lang w:val="es-ES_tradnl"/>
        </w:rPr>
        <w:t xml:space="preserve"> </w:t>
      </w:r>
      <w:r w:rsidR="00D679CD" w:rsidRPr="000849F0">
        <w:rPr>
          <w:rFonts w:asciiTheme="majorBidi" w:hAnsiTheme="majorBidi" w:cstheme="majorBidi"/>
          <w:lang w:val="es-ES_tradnl"/>
        </w:rPr>
        <w:t>acogidas</w:t>
      </w:r>
      <w:r w:rsidR="000A79E9" w:rsidRPr="000849F0">
        <w:rPr>
          <w:rFonts w:asciiTheme="majorBidi" w:hAnsiTheme="majorBidi" w:cstheme="majorBidi"/>
          <w:lang w:val="es-ES_tradnl"/>
        </w:rPr>
        <w:t xml:space="preserve"> </w:t>
      </w:r>
      <w:r w:rsidR="00D679CD" w:rsidRPr="000849F0">
        <w:rPr>
          <w:rFonts w:asciiTheme="majorBidi" w:hAnsiTheme="majorBidi" w:cstheme="majorBidi"/>
          <w:lang w:val="es-ES_tradnl"/>
        </w:rPr>
        <w:t>al</w:t>
      </w:r>
      <w:r w:rsidR="000A79E9" w:rsidRPr="000849F0">
        <w:rPr>
          <w:rFonts w:asciiTheme="majorBidi" w:hAnsiTheme="majorBidi" w:cstheme="majorBidi"/>
          <w:lang w:val="es-ES_tradnl"/>
        </w:rPr>
        <w:t xml:space="preserve"> </w:t>
      </w:r>
      <w:r w:rsidR="00D679CD" w:rsidRPr="000849F0">
        <w:rPr>
          <w:rFonts w:asciiTheme="majorBidi" w:hAnsiTheme="majorBidi" w:cstheme="majorBidi"/>
          <w:lang w:val="es-ES_tradnl"/>
        </w:rPr>
        <w:t>artículo</w:t>
      </w:r>
      <w:r w:rsidR="000A79E9" w:rsidRPr="000849F0">
        <w:rPr>
          <w:rFonts w:asciiTheme="majorBidi" w:hAnsiTheme="majorBidi" w:cstheme="majorBidi"/>
          <w:lang w:val="es-ES_tradnl"/>
        </w:rPr>
        <w:t xml:space="preserve"> </w:t>
      </w:r>
      <w:r w:rsidR="00D679CD" w:rsidRPr="000849F0">
        <w:rPr>
          <w:rFonts w:asciiTheme="majorBidi" w:hAnsiTheme="majorBidi" w:cstheme="majorBidi"/>
          <w:lang w:val="es-ES_tradnl"/>
        </w:rPr>
        <w:t>5</w:t>
      </w:r>
      <w:r w:rsidR="000A79E9" w:rsidRPr="000849F0">
        <w:rPr>
          <w:rFonts w:asciiTheme="majorBidi" w:hAnsiTheme="majorBidi" w:cstheme="majorBidi"/>
          <w:lang w:val="es-ES_tradnl"/>
        </w:rPr>
        <w:t xml:space="preserve"> </w:t>
      </w:r>
      <w:r w:rsidR="00EC139D" w:rsidRPr="000849F0">
        <w:rPr>
          <w:rFonts w:asciiTheme="majorBidi" w:hAnsiTheme="majorBidi" w:cstheme="majorBidi"/>
          <w:lang w:val="es-ES_tradnl"/>
        </w:rPr>
        <w:t xml:space="preserve">a </w:t>
      </w:r>
      <w:r w:rsidR="00A00AB4" w:rsidRPr="000849F0">
        <w:rPr>
          <w:rFonts w:asciiTheme="majorBidi" w:hAnsiTheme="majorBidi" w:cstheme="majorBidi"/>
          <w:lang w:val="es-ES_tradnl"/>
        </w:rPr>
        <w:t xml:space="preserve">los </w:t>
      </w:r>
      <w:r w:rsidR="00EC139D" w:rsidRPr="000849F0">
        <w:rPr>
          <w:rFonts w:asciiTheme="majorBidi" w:hAnsiTheme="majorBidi" w:cstheme="majorBidi"/>
          <w:lang w:val="es-ES_tradnl"/>
        </w:rPr>
        <w:t xml:space="preserve">fines de </w:t>
      </w:r>
      <w:r w:rsidR="006422C9" w:rsidRPr="000849F0">
        <w:rPr>
          <w:rFonts w:asciiTheme="majorBidi" w:hAnsiTheme="majorBidi" w:cstheme="majorBidi"/>
          <w:lang w:val="es-ES_tradnl"/>
        </w:rPr>
        <w:t xml:space="preserve">asistir a los </w:t>
      </w:r>
      <w:r w:rsidR="009E59BA" w:rsidRPr="000849F0">
        <w:rPr>
          <w:rFonts w:asciiTheme="majorBidi" w:hAnsiTheme="majorBidi" w:cstheme="majorBidi"/>
          <w:lang w:val="es-ES_tradnl"/>
        </w:rPr>
        <w:t>países</w:t>
      </w:r>
      <w:r w:rsidR="000A79E9" w:rsidRPr="000849F0">
        <w:rPr>
          <w:rFonts w:asciiTheme="majorBidi" w:hAnsiTheme="majorBidi" w:cstheme="majorBidi"/>
          <w:lang w:val="es-ES_tradnl"/>
        </w:rPr>
        <w:t xml:space="preserve"> </w:t>
      </w:r>
      <w:r w:rsidR="009E59BA" w:rsidRPr="000849F0">
        <w:rPr>
          <w:rFonts w:asciiTheme="majorBidi" w:hAnsiTheme="majorBidi" w:cstheme="majorBidi"/>
          <w:lang w:val="es-ES_tradnl"/>
        </w:rPr>
        <w:t>del</w:t>
      </w:r>
      <w:r w:rsidR="000A79E9" w:rsidRPr="000849F0">
        <w:rPr>
          <w:rFonts w:asciiTheme="majorBidi" w:hAnsiTheme="majorBidi" w:cstheme="majorBidi"/>
          <w:lang w:val="es-ES_tradnl"/>
        </w:rPr>
        <w:t xml:space="preserve"> </w:t>
      </w:r>
      <w:r w:rsidR="009E59BA" w:rsidRPr="000849F0">
        <w:rPr>
          <w:rFonts w:asciiTheme="majorBidi" w:hAnsiTheme="majorBidi" w:cstheme="majorBidi"/>
          <w:lang w:val="es-ES_tradnl"/>
        </w:rPr>
        <w:t>artículo</w:t>
      </w:r>
      <w:r w:rsidR="000A79E9" w:rsidRPr="000849F0">
        <w:rPr>
          <w:rFonts w:asciiTheme="majorBidi" w:hAnsiTheme="majorBidi" w:cstheme="majorBidi"/>
          <w:lang w:val="es-ES_tradnl"/>
        </w:rPr>
        <w:t xml:space="preserve"> </w:t>
      </w:r>
      <w:r w:rsidR="009E59BA" w:rsidRPr="000849F0">
        <w:rPr>
          <w:rFonts w:asciiTheme="majorBidi" w:hAnsiTheme="majorBidi" w:cstheme="majorBidi"/>
          <w:lang w:val="es-ES_tradnl"/>
        </w:rPr>
        <w:t>5</w:t>
      </w:r>
      <w:r w:rsidR="000A79E9" w:rsidRPr="000849F0">
        <w:rPr>
          <w:rFonts w:asciiTheme="majorBidi" w:hAnsiTheme="majorBidi" w:cstheme="majorBidi"/>
          <w:lang w:val="es-ES_tradnl"/>
        </w:rPr>
        <w:t xml:space="preserve"> </w:t>
      </w:r>
      <w:r w:rsidR="0014317C" w:rsidRPr="000849F0">
        <w:rPr>
          <w:rFonts w:asciiTheme="majorBidi" w:hAnsiTheme="majorBidi" w:cstheme="majorBidi"/>
          <w:lang w:val="es-ES_tradnl"/>
        </w:rPr>
        <w:t xml:space="preserve">en la </w:t>
      </w:r>
      <w:r w:rsidR="0075453E" w:rsidRPr="000849F0">
        <w:rPr>
          <w:rFonts w:asciiTheme="majorBidi" w:hAnsiTheme="majorBidi" w:cstheme="majorBidi"/>
          <w:lang w:val="es-ES_tradnl"/>
        </w:rPr>
        <w:t xml:space="preserve">ejecución inmediata </w:t>
      </w:r>
      <w:r w:rsidR="00C65759" w:rsidRPr="000849F0">
        <w:rPr>
          <w:rFonts w:asciiTheme="majorBidi" w:hAnsiTheme="majorBidi" w:cstheme="majorBidi"/>
          <w:lang w:val="es-ES_tradnl"/>
        </w:rPr>
        <w:t>de</w:t>
      </w:r>
      <w:r w:rsidR="000A79E9" w:rsidRPr="000849F0">
        <w:rPr>
          <w:rFonts w:asciiTheme="majorBidi" w:hAnsiTheme="majorBidi" w:cstheme="majorBidi"/>
          <w:lang w:val="es-ES_tradnl"/>
        </w:rPr>
        <w:t xml:space="preserve"> </w:t>
      </w:r>
      <w:r w:rsidR="00C65759" w:rsidRPr="000849F0">
        <w:rPr>
          <w:rFonts w:asciiTheme="majorBidi" w:hAnsiTheme="majorBidi" w:cstheme="majorBidi"/>
          <w:lang w:val="es-ES_tradnl"/>
        </w:rPr>
        <w:t>la</w:t>
      </w:r>
      <w:r w:rsidR="000A79E9" w:rsidRPr="000849F0">
        <w:rPr>
          <w:rFonts w:asciiTheme="majorBidi" w:hAnsiTheme="majorBidi" w:cstheme="majorBidi"/>
          <w:lang w:val="es-ES_tradnl"/>
        </w:rPr>
        <w:t xml:space="preserve"> </w:t>
      </w:r>
      <w:r w:rsidR="00C65759" w:rsidRPr="000849F0">
        <w:rPr>
          <w:rFonts w:asciiTheme="majorBidi" w:hAnsiTheme="majorBidi" w:cstheme="majorBidi"/>
          <w:lang w:val="es-ES_tradnl"/>
        </w:rPr>
        <w:t>Enmienda</w:t>
      </w:r>
      <w:r w:rsidR="000A79E9" w:rsidRPr="000849F0">
        <w:rPr>
          <w:rFonts w:asciiTheme="majorBidi" w:hAnsiTheme="majorBidi" w:cstheme="majorBidi"/>
          <w:lang w:val="es-ES_tradnl"/>
        </w:rPr>
        <w:t xml:space="preserve"> </w:t>
      </w:r>
      <w:r w:rsidR="00C65759" w:rsidRPr="000849F0">
        <w:rPr>
          <w:rFonts w:asciiTheme="majorBidi" w:hAnsiTheme="majorBidi" w:cstheme="majorBidi"/>
          <w:lang w:val="es-ES_tradnl"/>
        </w:rPr>
        <w:t>de</w:t>
      </w:r>
      <w:r w:rsidR="000A79E9" w:rsidRPr="000849F0">
        <w:rPr>
          <w:rFonts w:asciiTheme="majorBidi" w:hAnsiTheme="majorBidi" w:cstheme="majorBidi"/>
          <w:lang w:val="es-ES_tradnl"/>
        </w:rPr>
        <w:t xml:space="preserve"> </w:t>
      </w:r>
      <w:r w:rsidR="00C65759" w:rsidRPr="000849F0">
        <w:rPr>
          <w:rFonts w:asciiTheme="majorBidi" w:hAnsiTheme="majorBidi" w:cstheme="majorBidi"/>
          <w:lang w:val="es-ES_tradnl"/>
        </w:rPr>
        <w:t>Kigali</w:t>
      </w:r>
      <w:r w:rsidRPr="000849F0">
        <w:rPr>
          <w:rFonts w:asciiTheme="majorBidi" w:hAnsiTheme="majorBidi" w:cstheme="majorBidi"/>
          <w:lang w:val="es-ES_tradnl"/>
        </w:rPr>
        <w:t>.</w:t>
      </w:r>
    </w:p>
  </w:footnote>
  <w:footnote w:id="16">
    <w:p w14:paraId="080DAB4A" w14:textId="78A20EC1" w:rsidR="0088158C" w:rsidRPr="000849F0" w:rsidRDefault="0088158C" w:rsidP="0088158C">
      <w:pPr>
        <w:pStyle w:val="FootnoteText"/>
        <w:rPr>
          <w:lang w:val="es-ES_tradnl"/>
        </w:rPr>
      </w:pPr>
      <w:r w:rsidRPr="000849F0">
        <w:rPr>
          <w:rStyle w:val="FootnoteReference"/>
          <w:lang w:val="es-ES_tradnl"/>
        </w:rPr>
        <w:footnoteRef/>
      </w:r>
      <w:r w:rsidR="000A79E9" w:rsidRPr="000849F0">
        <w:rPr>
          <w:lang w:val="es-ES_tradnl"/>
        </w:rPr>
        <w:t xml:space="preserve"> </w:t>
      </w:r>
      <w:r w:rsidR="00E53490" w:rsidRPr="000849F0">
        <w:rPr>
          <w:lang w:val="es-ES_tradnl"/>
        </w:rPr>
        <w:t>D</w:t>
      </w:r>
      <w:r w:rsidR="005B0EF3" w:rsidRPr="000849F0">
        <w:rPr>
          <w:lang w:val="es-ES_tradnl"/>
        </w:rPr>
        <w:t>e no ser así, d</w:t>
      </w:r>
      <w:r w:rsidR="00E53490" w:rsidRPr="000849F0">
        <w:rPr>
          <w:lang w:val="es-ES_tradnl"/>
        </w:rPr>
        <w:t>isponer m</w:t>
      </w:r>
      <w:r w:rsidR="00141F6F" w:rsidRPr="000849F0">
        <w:rPr>
          <w:lang w:val="es-ES_tradnl"/>
        </w:rPr>
        <w:t xml:space="preserve">últiples procesos de </w:t>
      </w:r>
      <w:r w:rsidR="00D92886" w:rsidRPr="000849F0">
        <w:rPr>
          <w:lang w:val="es-ES_tradnl"/>
        </w:rPr>
        <w:t xml:space="preserve">información respecto de </w:t>
      </w:r>
      <w:r w:rsidR="00F06114" w:rsidRPr="000849F0">
        <w:rPr>
          <w:lang w:val="es-ES_tradnl"/>
        </w:rPr>
        <w:t>módulos</w:t>
      </w:r>
      <w:r w:rsidR="00B50676" w:rsidRPr="000849F0">
        <w:rPr>
          <w:lang w:val="es-ES_tradnl"/>
        </w:rPr>
        <w:t xml:space="preserve"> de eficiencia energética</w:t>
      </w:r>
      <w:r w:rsidR="000A79E9" w:rsidRPr="000849F0">
        <w:rPr>
          <w:lang w:val="es-ES_tradnl"/>
        </w:rPr>
        <w:t xml:space="preserve"> </w:t>
      </w:r>
      <w:r w:rsidR="00E00440" w:rsidRPr="000849F0">
        <w:rPr>
          <w:lang w:val="es-ES_tradnl"/>
        </w:rPr>
        <w:t>incrementaría</w:t>
      </w:r>
      <w:r w:rsidR="007A3EA3" w:rsidRPr="000849F0">
        <w:rPr>
          <w:lang w:val="es-ES_tradnl"/>
        </w:rPr>
        <w:t xml:space="preserve"> en grado </w:t>
      </w:r>
      <w:r w:rsidR="00905881" w:rsidRPr="000849F0">
        <w:rPr>
          <w:lang w:val="es-ES_tradnl"/>
        </w:rPr>
        <w:t xml:space="preserve">sumo </w:t>
      </w:r>
      <w:r w:rsidR="00F42EFA" w:rsidRPr="000849F0">
        <w:rPr>
          <w:lang w:val="es-ES_tradnl"/>
        </w:rPr>
        <w:t>la labor</w:t>
      </w:r>
      <w:r w:rsidR="000A79E9" w:rsidRPr="000849F0">
        <w:rPr>
          <w:lang w:val="es-ES_tradnl"/>
        </w:rPr>
        <w:t xml:space="preserve"> </w:t>
      </w:r>
      <w:r w:rsidR="002D0619" w:rsidRPr="000849F0">
        <w:rPr>
          <w:lang w:val="es-ES_tradnl"/>
        </w:rPr>
        <w:t>del Comité,</w:t>
      </w:r>
      <w:r w:rsidR="00DD2496" w:rsidRPr="000849F0">
        <w:rPr>
          <w:lang w:val="es-ES_tradnl"/>
        </w:rPr>
        <w:t xml:space="preserve"> de </w:t>
      </w:r>
      <w:r w:rsidR="002D0619" w:rsidRPr="000849F0">
        <w:rPr>
          <w:lang w:val="es-ES_tradnl"/>
        </w:rPr>
        <w:t xml:space="preserve">la Secretaría y </w:t>
      </w:r>
      <w:r w:rsidR="00EC1F0E" w:rsidRPr="000849F0">
        <w:rPr>
          <w:lang w:val="es-ES_tradnl"/>
        </w:rPr>
        <w:t>de</w:t>
      </w:r>
      <w:r w:rsidR="000A79E9" w:rsidRPr="000849F0">
        <w:rPr>
          <w:lang w:val="es-ES_tradnl"/>
        </w:rPr>
        <w:t xml:space="preserve"> </w:t>
      </w:r>
      <w:r w:rsidR="00EC1F0E" w:rsidRPr="000849F0">
        <w:rPr>
          <w:lang w:val="es-ES_tradnl"/>
        </w:rPr>
        <w:t>los</w:t>
      </w:r>
      <w:r w:rsidR="000A79E9" w:rsidRPr="000849F0">
        <w:rPr>
          <w:lang w:val="es-ES_tradnl"/>
        </w:rPr>
        <w:t xml:space="preserve"> </w:t>
      </w:r>
      <w:r w:rsidR="00EC1F0E" w:rsidRPr="000849F0">
        <w:rPr>
          <w:lang w:val="es-ES_tradnl"/>
        </w:rPr>
        <w:t>organismos</w:t>
      </w:r>
      <w:r w:rsidR="000A79E9" w:rsidRPr="000849F0">
        <w:rPr>
          <w:lang w:val="es-ES_tradnl"/>
        </w:rPr>
        <w:t xml:space="preserve"> </w:t>
      </w:r>
      <w:r w:rsidR="007E1178" w:rsidRPr="000849F0">
        <w:rPr>
          <w:lang w:val="es-ES_tradnl"/>
        </w:rPr>
        <w:t>y</w:t>
      </w:r>
      <w:r w:rsidR="000A79E9" w:rsidRPr="000849F0">
        <w:rPr>
          <w:lang w:val="es-ES_tradnl"/>
        </w:rPr>
        <w:t xml:space="preserve"> </w:t>
      </w:r>
      <w:r w:rsidR="00D679CD" w:rsidRPr="000849F0">
        <w:rPr>
          <w:lang w:val="es-ES_tradnl"/>
        </w:rPr>
        <w:t>países</w:t>
      </w:r>
      <w:r w:rsidR="000A79E9" w:rsidRPr="000849F0">
        <w:rPr>
          <w:lang w:val="es-ES_tradnl"/>
        </w:rPr>
        <w:t xml:space="preserve"> </w:t>
      </w:r>
      <w:r w:rsidR="00371BB2" w:rsidRPr="000849F0">
        <w:rPr>
          <w:lang w:val="es-ES_tradnl"/>
        </w:rPr>
        <w:t>que los implementen</w:t>
      </w:r>
      <w:r w:rsidRPr="000849F0">
        <w:rPr>
          <w:lang w:val="es-ES_tradnl"/>
        </w:rPr>
        <w:t>.</w:t>
      </w:r>
    </w:p>
  </w:footnote>
  <w:footnote w:id="17">
    <w:p w14:paraId="0F70DF65" w14:textId="2C30D759" w:rsidR="0088158C" w:rsidRPr="000849F0" w:rsidRDefault="0088158C" w:rsidP="0088158C">
      <w:pPr>
        <w:pStyle w:val="FootnoteText"/>
        <w:rPr>
          <w:lang w:val="es-ES_tradnl"/>
        </w:rPr>
      </w:pPr>
      <w:r w:rsidRPr="000849F0">
        <w:rPr>
          <w:rStyle w:val="FootnoteReference"/>
          <w:lang w:val="es-ES_tradnl"/>
        </w:rPr>
        <w:footnoteRef/>
      </w:r>
      <w:r w:rsidR="000A79E9" w:rsidRPr="000849F0">
        <w:rPr>
          <w:lang w:val="es-ES_tradnl"/>
        </w:rPr>
        <w:t xml:space="preserve"> </w:t>
      </w:r>
      <w:r w:rsidR="003A78E8" w:rsidRPr="000849F0">
        <w:rPr>
          <w:lang w:val="es-ES_tradnl"/>
        </w:rPr>
        <w:t>S</w:t>
      </w:r>
      <w:r w:rsidR="008447D8" w:rsidRPr="000849F0">
        <w:rPr>
          <w:lang w:val="es-ES_tradnl"/>
        </w:rPr>
        <w:t xml:space="preserve">e refiere </w:t>
      </w:r>
      <w:r w:rsidR="004135A8" w:rsidRPr="000849F0">
        <w:rPr>
          <w:lang w:val="es-ES_tradnl"/>
        </w:rPr>
        <w:t>a</w:t>
      </w:r>
      <w:r w:rsidR="000A79E9" w:rsidRPr="000849F0">
        <w:rPr>
          <w:lang w:val="es-ES_tradnl"/>
        </w:rPr>
        <w:t xml:space="preserve"> </w:t>
      </w:r>
      <w:r w:rsidR="00C76FFA" w:rsidRPr="000849F0">
        <w:rPr>
          <w:lang w:val="es-ES_tradnl"/>
        </w:rPr>
        <w:t>entes distinto</w:t>
      </w:r>
      <w:r w:rsidR="004135A8" w:rsidRPr="000849F0">
        <w:rPr>
          <w:lang w:val="es-ES_tradnl"/>
        </w:rPr>
        <w:t xml:space="preserve">s al </w:t>
      </w:r>
      <w:r w:rsidR="00A84579" w:rsidRPr="000849F0">
        <w:rPr>
          <w:lang w:val="es-ES_tradnl"/>
        </w:rPr>
        <w:t xml:space="preserve">FVC/FMAM, </w:t>
      </w:r>
      <w:r w:rsidR="002F04E6" w:rsidRPr="000849F0">
        <w:rPr>
          <w:lang w:val="es-ES_tradnl"/>
        </w:rPr>
        <w:t xml:space="preserve">tales </w:t>
      </w:r>
      <w:r w:rsidR="00556FD5" w:rsidRPr="000849F0">
        <w:rPr>
          <w:lang w:val="es-ES_tradnl"/>
        </w:rPr>
        <w:t>como</w:t>
      </w:r>
      <w:r w:rsidR="00164FBF" w:rsidRPr="000849F0">
        <w:rPr>
          <w:lang w:val="es-ES_tradnl"/>
        </w:rPr>
        <w:t xml:space="preserve"> </w:t>
      </w:r>
      <w:r w:rsidR="00A84579" w:rsidRPr="000849F0">
        <w:rPr>
          <w:lang w:val="es-ES_tradnl"/>
        </w:rPr>
        <w:t xml:space="preserve">la </w:t>
      </w:r>
      <w:r w:rsidR="00CC0F44" w:rsidRPr="000849F0">
        <w:rPr>
          <w:lang w:val="es-ES_tradnl"/>
        </w:rPr>
        <w:t>banca multilateral de desarrollo</w:t>
      </w:r>
      <w:r w:rsidR="000A79E9" w:rsidRPr="000849F0">
        <w:rPr>
          <w:lang w:val="es-ES_tradnl"/>
        </w:rPr>
        <w:t xml:space="preserve"> </w:t>
      </w:r>
      <w:r w:rsidR="007E1178" w:rsidRPr="000849F0">
        <w:rPr>
          <w:lang w:val="es-ES_tradnl"/>
        </w:rPr>
        <w:t>y</w:t>
      </w:r>
      <w:r w:rsidR="000A79E9" w:rsidRPr="000849F0">
        <w:rPr>
          <w:lang w:val="es-ES_tradnl"/>
        </w:rPr>
        <w:t xml:space="preserve"> </w:t>
      </w:r>
      <w:r w:rsidR="005F4FCE" w:rsidRPr="000849F0">
        <w:rPr>
          <w:lang w:val="es-ES_tradnl"/>
        </w:rPr>
        <w:t xml:space="preserve">las </w:t>
      </w:r>
      <w:r w:rsidR="00EC3FBF" w:rsidRPr="000849F0">
        <w:rPr>
          <w:lang w:val="es-ES_tradnl"/>
        </w:rPr>
        <w:t>instituciones</w:t>
      </w:r>
      <w:r w:rsidR="000A79E9" w:rsidRPr="000849F0">
        <w:rPr>
          <w:lang w:val="es-ES_tradnl"/>
        </w:rPr>
        <w:t xml:space="preserve"> </w:t>
      </w:r>
      <w:r w:rsidR="00136DF1" w:rsidRPr="000849F0">
        <w:rPr>
          <w:lang w:val="es-ES_tradnl"/>
        </w:rPr>
        <w:t xml:space="preserve">especializadas </w:t>
      </w:r>
      <w:r w:rsidR="00721ABF" w:rsidRPr="000849F0">
        <w:rPr>
          <w:lang w:val="es-ES_tradnl"/>
        </w:rPr>
        <w:t xml:space="preserve">que financian la </w:t>
      </w:r>
      <w:r w:rsidR="009E59BA" w:rsidRPr="000849F0">
        <w:rPr>
          <w:lang w:val="es-ES_tradnl"/>
        </w:rPr>
        <w:t>eficiencia</w:t>
      </w:r>
      <w:r w:rsidR="000A79E9" w:rsidRPr="000849F0">
        <w:rPr>
          <w:lang w:val="es-ES_tradnl"/>
        </w:rPr>
        <w:t xml:space="preserve"> </w:t>
      </w:r>
      <w:r w:rsidR="009E59BA" w:rsidRPr="000849F0">
        <w:rPr>
          <w:lang w:val="es-ES_tradnl"/>
        </w:rPr>
        <w:t>energética</w:t>
      </w:r>
      <w:r w:rsidR="000A79E9" w:rsidRPr="000849F0">
        <w:rPr>
          <w:lang w:val="es-ES_tradnl"/>
        </w:rPr>
        <w:t xml:space="preserve"> </w:t>
      </w:r>
      <w:r w:rsidR="00E964AF" w:rsidRPr="000849F0">
        <w:rPr>
          <w:lang w:val="es-ES_tradnl"/>
        </w:rPr>
        <w:t>en</w:t>
      </w:r>
      <w:r w:rsidR="000A79E9" w:rsidRPr="000849F0">
        <w:rPr>
          <w:lang w:val="es-ES_tradnl"/>
        </w:rPr>
        <w:t xml:space="preserve"> </w:t>
      </w:r>
      <w:r w:rsidR="00491207" w:rsidRPr="000849F0">
        <w:rPr>
          <w:lang w:val="es-ES_tradnl"/>
        </w:rPr>
        <w:t xml:space="preserve">los sectores de </w:t>
      </w:r>
      <w:r w:rsidR="005845F9" w:rsidRPr="000849F0">
        <w:rPr>
          <w:lang w:val="es-ES_tradnl"/>
        </w:rPr>
        <w:t xml:space="preserve">espuma, refrigeración, climatización y bomba de </w:t>
      </w:r>
      <w:r w:rsidR="00164FBF" w:rsidRPr="000849F0">
        <w:rPr>
          <w:lang w:val="es-ES_tradnl"/>
        </w:rPr>
        <w:t>calor</w:t>
      </w:r>
      <w:r w:rsidRPr="000849F0">
        <w:rPr>
          <w:lang w:val="es-ES_tradnl"/>
        </w:rPr>
        <w:t>.</w:t>
      </w:r>
    </w:p>
  </w:footnote>
  <w:footnote w:id="18">
    <w:p w14:paraId="7836F14A" w14:textId="23E862C8" w:rsidR="0088158C" w:rsidRPr="000849F0" w:rsidRDefault="0088158C" w:rsidP="0088158C">
      <w:pPr>
        <w:pStyle w:val="FootnoteText"/>
        <w:rPr>
          <w:lang w:val="es-ES_tradnl"/>
        </w:rPr>
      </w:pPr>
      <w:r w:rsidRPr="000849F0">
        <w:rPr>
          <w:rStyle w:val="FootnoteReference"/>
          <w:lang w:val="es-ES_tradnl"/>
        </w:rPr>
        <w:footnoteRef/>
      </w:r>
      <w:r w:rsidR="000A79E9" w:rsidRPr="000849F0">
        <w:rPr>
          <w:lang w:val="es-ES_tradnl"/>
        </w:rPr>
        <w:t xml:space="preserve"> </w:t>
      </w:r>
      <w:r w:rsidR="003632FB" w:rsidRPr="000849F0">
        <w:rPr>
          <w:lang w:val="es-ES_tradnl"/>
        </w:rPr>
        <w:t>Sistema</w:t>
      </w:r>
      <w:r w:rsidR="000A79E9" w:rsidRPr="000849F0">
        <w:rPr>
          <w:lang w:val="es-ES_tradnl"/>
        </w:rPr>
        <w:t xml:space="preserve"> </w:t>
      </w:r>
      <w:r w:rsidR="002A1160" w:rsidRPr="000849F0">
        <w:rPr>
          <w:lang w:val="es-ES_tradnl"/>
        </w:rPr>
        <w:t>para la</w:t>
      </w:r>
      <w:r w:rsidR="000A79E9" w:rsidRPr="000849F0">
        <w:rPr>
          <w:lang w:val="es-ES_tradnl"/>
        </w:rPr>
        <w:t xml:space="preserve"> </w:t>
      </w:r>
      <w:r w:rsidRPr="000849F0">
        <w:rPr>
          <w:lang w:val="es-ES_tradnl"/>
        </w:rPr>
        <w:t>Transparent</w:t>
      </w:r>
      <w:r w:rsidR="002A1160" w:rsidRPr="000849F0">
        <w:rPr>
          <w:lang w:val="es-ES_tradnl"/>
        </w:rPr>
        <w:t>e</w:t>
      </w:r>
      <w:r w:rsidR="000A79E9" w:rsidRPr="000849F0">
        <w:rPr>
          <w:lang w:val="es-ES_tradnl"/>
        </w:rPr>
        <w:t xml:space="preserve"> Asignación </w:t>
      </w:r>
      <w:r w:rsidR="007E1178" w:rsidRPr="000849F0">
        <w:rPr>
          <w:lang w:val="es-ES_tradnl"/>
        </w:rPr>
        <w:t>de</w:t>
      </w:r>
      <w:r w:rsidR="000A79E9" w:rsidRPr="000849F0">
        <w:rPr>
          <w:lang w:val="es-ES_tradnl"/>
        </w:rPr>
        <w:t xml:space="preserve"> </w:t>
      </w:r>
      <w:r w:rsidR="00EC3FBF" w:rsidRPr="000849F0">
        <w:rPr>
          <w:lang w:val="es-ES_tradnl"/>
        </w:rPr>
        <w:t>Recursos</w:t>
      </w:r>
      <w:r w:rsidR="00C13286" w:rsidRPr="000849F0">
        <w:rPr>
          <w:lang w:val="es-ES_tradnl"/>
        </w:rPr>
        <w:t>.</w:t>
      </w:r>
    </w:p>
  </w:footnote>
  <w:footnote w:id="19">
    <w:p w14:paraId="6ED3AEA6" w14:textId="50F1D7EB" w:rsidR="0088158C" w:rsidRPr="000849F0" w:rsidRDefault="0088158C" w:rsidP="0088158C">
      <w:pPr>
        <w:pStyle w:val="FootnoteText"/>
        <w:rPr>
          <w:rFonts w:asciiTheme="majorBidi" w:hAnsiTheme="majorBidi" w:cstheme="majorBidi"/>
          <w:lang w:val="es-ES_tradnl"/>
        </w:rPr>
      </w:pPr>
      <w:r w:rsidRPr="000849F0">
        <w:rPr>
          <w:rStyle w:val="FootnoteReference"/>
          <w:rFonts w:asciiTheme="majorBidi" w:hAnsiTheme="majorBidi" w:cstheme="majorBidi"/>
          <w:lang w:val="es-ES_tradnl"/>
        </w:rPr>
        <w:footnoteRef/>
      </w:r>
      <w:r w:rsidR="000A79E9" w:rsidRPr="000849F0">
        <w:rPr>
          <w:rFonts w:asciiTheme="majorBidi" w:hAnsiTheme="majorBidi" w:cstheme="majorBidi"/>
          <w:lang w:val="es-ES_tradnl"/>
        </w:rPr>
        <w:t xml:space="preserve"> </w:t>
      </w:r>
      <w:r w:rsidR="00E53490" w:rsidRPr="000849F0">
        <w:rPr>
          <w:lang w:val="es-ES_tradnl"/>
        </w:rPr>
        <w:t>Disponer m</w:t>
      </w:r>
      <w:r w:rsidR="00141F6F" w:rsidRPr="000849F0">
        <w:rPr>
          <w:rFonts w:asciiTheme="majorBidi" w:hAnsiTheme="majorBidi" w:cstheme="majorBidi"/>
          <w:lang w:val="es-ES_tradnl"/>
        </w:rPr>
        <w:t xml:space="preserve">últiples procesos de </w:t>
      </w:r>
      <w:r w:rsidR="00D92886" w:rsidRPr="000849F0">
        <w:rPr>
          <w:rFonts w:asciiTheme="majorBidi" w:hAnsiTheme="majorBidi" w:cstheme="majorBidi"/>
          <w:lang w:val="es-ES_tradnl"/>
        </w:rPr>
        <w:t xml:space="preserve">información respecto de </w:t>
      </w:r>
      <w:r w:rsidR="00F06114" w:rsidRPr="000849F0">
        <w:rPr>
          <w:rFonts w:asciiTheme="majorBidi" w:hAnsiTheme="majorBidi" w:cstheme="majorBidi"/>
          <w:lang w:val="es-ES_tradnl"/>
        </w:rPr>
        <w:t>módulos</w:t>
      </w:r>
      <w:r w:rsidR="00B50676" w:rsidRPr="000849F0">
        <w:rPr>
          <w:rFonts w:asciiTheme="majorBidi" w:hAnsiTheme="majorBidi" w:cstheme="majorBidi"/>
          <w:lang w:val="es-ES_tradnl"/>
        </w:rPr>
        <w:t xml:space="preserve"> de eficiencia energética</w:t>
      </w:r>
      <w:r w:rsidR="000A79E9" w:rsidRPr="000849F0">
        <w:rPr>
          <w:rFonts w:asciiTheme="majorBidi" w:hAnsiTheme="majorBidi" w:cstheme="majorBidi"/>
          <w:lang w:val="es-ES_tradnl"/>
        </w:rPr>
        <w:t xml:space="preserve"> </w:t>
      </w:r>
      <w:r w:rsidR="00E00440" w:rsidRPr="000849F0">
        <w:rPr>
          <w:rFonts w:asciiTheme="majorBidi" w:hAnsiTheme="majorBidi" w:cstheme="majorBidi"/>
          <w:lang w:val="es-ES_tradnl"/>
        </w:rPr>
        <w:t>incrementaría</w:t>
      </w:r>
      <w:r w:rsidR="00BE583A" w:rsidRPr="000849F0">
        <w:rPr>
          <w:rFonts w:asciiTheme="majorBidi" w:hAnsiTheme="majorBidi" w:cstheme="majorBidi"/>
          <w:lang w:val="es-ES_tradnl"/>
        </w:rPr>
        <w:t xml:space="preserve"> </w:t>
      </w:r>
      <w:r w:rsidR="007A3EA3" w:rsidRPr="000849F0">
        <w:rPr>
          <w:rFonts w:asciiTheme="majorBidi" w:hAnsiTheme="majorBidi" w:cstheme="majorBidi"/>
          <w:lang w:val="es-ES_tradnl"/>
        </w:rPr>
        <w:t xml:space="preserve">en grado </w:t>
      </w:r>
      <w:r w:rsidR="00905881" w:rsidRPr="000849F0">
        <w:rPr>
          <w:rFonts w:asciiTheme="majorBidi" w:hAnsiTheme="majorBidi" w:cstheme="majorBidi"/>
          <w:lang w:val="es-ES_tradnl"/>
        </w:rPr>
        <w:t>sumo el trabajo</w:t>
      </w:r>
      <w:r w:rsidR="000A79E9" w:rsidRPr="000849F0">
        <w:rPr>
          <w:rFonts w:asciiTheme="majorBidi" w:hAnsiTheme="majorBidi" w:cstheme="majorBidi"/>
          <w:lang w:val="es-ES_tradnl"/>
        </w:rPr>
        <w:t xml:space="preserve"> </w:t>
      </w:r>
      <w:r w:rsidR="00513529" w:rsidRPr="000849F0">
        <w:rPr>
          <w:rFonts w:asciiTheme="majorBidi" w:hAnsiTheme="majorBidi" w:cstheme="majorBidi"/>
          <w:lang w:val="es-ES_tradnl"/>
        </w:rPr>
        <w:t xml:space="preserve">de la Secretaría y </w:t>
      </w:r>
      <w:r w:rsidR="00EC1F0E" w:rsidRPr="000849F0">
        <w:rPr>
          <w:rFonts w:asciiTheme="majorBidi" w:hAnsiTheme="majorBidi" w:cstheme="majorBidi"/>
          <w:lang w:val="es-ES_tradnl"/>
        </w:rPr>
        <w:t>de</w:t>
      </w:r>
      <w:r w:rsidR="000A79E9" w:rsidRPr="000849F0">
        <w:rPr>
          <w:rFonts w:asciiTheme="majorBidi" w:hAnsiTheme="majorBidi" w:cstheme="majorBidi"/>
          <w:lang w:val="es-ES_tradnl"/>
        </w:rPr>
        <w:t xml:space="preserve"> </w:t>
      </w:r>
      <w:r w:rsidR="00EC1F0E" w:rsidRPr="000849F0">
        <w:rPr>
          <w:rFonts w:asciiTheme="majorBidi" w:hAnsiTheme="majorBidi" w:cstheme="majorBidi"/>
          <w:lang w:val="es-ES_tradnl"/>
        </w:rPr>
        <w:t>los</w:t>
      </w:r>
      <w:r w:rsidR="000A79E9" w:rsidRPr="000849F0">
        <w:rPr>
          <w:rFonts w:asciiTheme="majorBidi" w:hAnsiTheme="majorBidi" w:cstheme="majorBidi"/>
          <w:lang w:val="es-ES_tradnl"/>
        </w:rPr>
        <w:t xml:space="preserve"> </w:t>
      </w:r>
      <w:r w:rsidR="00EC1F0E" w:rsidRPr="000849F0">
        <w:rPr>
          <w:rFonts w:asciiTheme="majorBidi" w:hAnsiTheme="majorBidi" w:cstheme="majorBidi"/>
          <w:lang w:val="es-ES_tradnl"/>
        </w:rPr>
        <w:t>organismos</w:t>
      </w:r>
      <w:r w:rsidR="000A79E9" w:rsidRPr="000849F0">
        <w:rPr>
          <w:rFonts w:asciiTheme="majorBidi" w:hAnsiTheme="majorBidi" w:cstheme="majorBidi"/>
          <w:lang w:val="es-ES_tradnl"/>
        </w:rPr>
        <w:t xml:space="preserve"> </w:t>
      </w:r>
      <w:r w:rsidR="007E1178" w:rsidRPr="000849F0">
        <w:rPr>
          <w:rFonts w:asciiTheme="majorBidi" w:hAnsiTheme="majorBidi" w:cstheme="majorBidi"/>
          <w:lang w:val="es-ES_tradnl"/>
        </w:rPr>
        <w:t>y</w:t>
      </w:r>
      <w:r w:rsidR="000A79E9" w:rsidRPr="000849F0">
        <w:rPr>
          <w:rFonts w:asciiTheme="majorBidi" w:hAnsiTheme="majorBidi" w:cstheme="majorBidi"/>
          <w:lang w:val="es-ES_tradnl"/>
        </w:rPr>
        <w:t xml:space="preserve"> </w:t>
      </w:r>
      <w:r w:rsidR="00D679CD" w:rsidRPr="000849F0">
        <w:rPr>
          <w:rFonts w:asciiTheme="majorBidi" w:hAnsiTheme="majorBidi" w:cstheme="majorBidi"/>
          <w:lang w:val="es-ES_tradnl"/>
        </w:rPr>
        <w:t>países</w:t>
      </w:r>
      <w:r w:rsidR="000A79E9" w:rsidRPr="000849F0">
        <w:rPr>
          <w:rFonts w:asciiTheme="majorBidi" w:hAnsiTheme="majorBidi" w:cstheme="majorBidi"/>
          <w:lang w:val="es-ES_tradnl"/>
        </w:rPr>
        <w:t xml:space="preserve"> </w:t>
      </w:r>
      <w:r w:rsidR="00885BDE" w:rsidRPr="000849F0">
        <w:rPr>
          <w:rFonts w:asciiTheme="majorBidi" w:hAnsiTheme="majorBidi" w:cstheme="majorBidi"/>
          <w:lang w:val="es-ES_tradnl"/>
        </w:rPr>
        <w:t>que los implementen</w:t>
      </w:r>
      <w:r w:rsidRPr="000849F0">
        <w:rPr>
          <w:rFonts w:asciiTheme="majorBidi" w:hAnsiTheme="majorBidi" w:cstheme="majorBidi"/>
          <w:lang w:val="es-ES_tradnl"/>
        </w:rPr>
        <w:t>.</w:t>
      </w:r>
      <w:r w:rsidR="000A79E9" w:rsidRPr="000849F0">
        <w:rPr>
          <w:rFonts w:asciiTheme="majorBidi" w:hAnsiTheme="majorBidi" w:cstheme="majorBidi"/>
          <w:lang w:val="es-ES_tradnl"/>
        </w:rPr>
        <w:t xml:space="preserve"> </w:t>
      </w:r>
      <w:r w:rsidR="00EC1F0E" w:rsidRPr="000849F0">
        <w:rPr>
          <w:rFonts w:asciiTheme="majorBidi" w:hAnsiTheme="majorBidi" w:cstheme="majorBidi"/>
          <w:lang w:val="es-ES_tradnl"/>
        </w:rPr>
        <w:t>Por</w:t>
      </w:r>
      <w:r w:rsidR="000A79E9" w:rsidRPr="000849F0">
        <w:rPr>
          <w:rFonts w:asciiTheme="majorBidi" w:hAnsiTheme="majorBidi" w:cstheme="majorBidi"/>
          <w:lang w:val="es-ES_tradnl"/>
        </w:rPr>
        <w:t xml:space="preserve"> </w:t>
      </w:r>
      <w:r w:rsidR="00C3665A" w:rsidRPr="000849F0">
        <w:rPr>
          <w:rFonts w:asciiTheme="majorBidi" w:hAnsiTheme="majorBidi" w:cstheme="majorBidi"/>
          <w:lang w:val="es-ES_tradnl"/>
        </w:rPr>
        <w:t>ende</w:t>
      </w:r>
      <w:r w:rsidRPr="000849F0">
        <w:rPr>
          <w:rFonts w:asciiTheme="majorBidi" w:hAnsiTheme="majorBidi" w:cstheme="majorBidi"/>
          <w:lang w:val="es-ES_tradnl"/>
        </w:rPr>
        <w:t>,</w:t>
      </w:r>
      <w:r w:rsidR="000A79E9" w:rsidRPr="000849F0">
        <w:rPr>
          <w:rFonts w:asciiTheme="majorBidi" w:hAnsiTheme="majorBidi" w:cstheme="majorBidi"/>
          <w:lang w:val="es-ES_tradnl"/>
        </w:rPr>
        <w:t xml:space="preserve"> </w:t>
      </w:r>
      <w:r w:rsidR="009039A6" w:rsidRPr="000849F0">
        <w:rPr>
          <w:rFonts w:asciiTheme="majorBidi" w:hAnsiTheme="majorBidi" w:cstheme="majorBidi"/>
          <w:lang w:val="es-ES_tradnl"/>
        </w:rPr>
        <w:t xml:space="preserve">no </w:t>
      </w:r>
      <w:r w:rsidR="000F0153" w:rsidRPr="000849F0">
        <w:rPr>
          <w:rFonts w:asciiTheme="majorBidi" w:hAnsiTheme="majorBidi" w:cstheme="majorBidi"/>
          <w:lang w:val="es-ES_tradnl"/>
        </w:rPr>
        <w:t xml:space="preserve">se </w:t>
      </w:r>
      <w:r w:rsidR="008B200D" w:rsidRPr="000849F0">
        <w:rPr>
          <w:rFonts w:asciiTheme="majorBidi" w:hAnsiTheme="majorBidi" w:cstheme="majorBidi"/>
          <w:lang w:val="es-ES_tradnl"/>
        </w:rPr>
        <w:t xml:space="preserve">podrán </w:t>
      </w:r>
      <w:r w:rsidR="000F0153" w:rsidRPr="000849F0">
        <w:rPr>
          <w:rFonts w:asciiTheme="majorBidi" w:hAnsiTheme="majorBidi" w:cstheme="majorBidi"/>
          <w:lang w:val="es-ES_tradnl"/>
        </w:rPr>
        <w:t>aceptar</w:t>
      </w:r>
      <w:r w:rsidR="009039A6" w:rsidRPr="000849F0">
        <w:rPr>
          <w:rFonts w:asciiTheme="majorBidi" w:hAnsiTheme="majorBidi" w:cstheme="majorBidi"/>
          <w:lang w:val="es-ES_tradnl"/>
        </w:rPr>
        <w:t xml:space="preserve"> </w:t>
      </w:r>
      <w:r w:rsidR="004A7C53" w:rsidRPr="000849F0">
        <w:rPr>
          <w:rFonts w:asciiTheme="majorBidi" w:hAnsiTheme="majorBidi" w:cstheme="majorBidi"/>
          <w:lang w:val="es-ES_tradnl"/>
        </w:rPr>
        <w:t>contribuciones</w:t>
      </w:r>
      <w:r w:rsidR="000A79E9" w:rsidRPr="000849F0">
        <w:rPr>
          <w:rFonts w:asciiTheme="majorBidi" w:hAnsiTheme="majorBidi" w:cstheme="majorBidi"/>
          <w:lang w:val="es-ES_tradnl"/>
        </w:rPr>
        <w:t xml:space="preserve"> </w:t>
      </w:r>
      <w:r w:rsidR="004A7C53" w:rsidRPr="000849F0">
        <w:rPr>
          <w:rFonts w:asciiTheme="majorBidi" w:hAnsiTheme="majorBidi" w:cstheme="majorBidi"/>
          <w:lang w:val="es-ES_tradnl"/>
        </w:rPr>
        <w:t>adicionales</w:t>
      </w:r>
      <w:r w:rsidR="000A79E9" w:rsidRPr="000849F0">
        <w:rPr>
          <w:rFonts w:asciiTheme="majorBidi" w:hAnsiTheme="majorBidi" w:cstheme="majorBidi"/>
          <w:lang w:val="es-ES_tradnl"/>
        </w:rPr>
        <w:t xml:space="preserve"> </w:t>
      </w:r>
      <w:r w:rsidR="00BD062F" w:rsidRPr="000849F0">
        <w:rPr>
          <w:rFonts w:asciiTheme="majorBidi" w:hAnsiTheme="majorBidi" w:cstheme="majorBidi"/>
          <w:lang w:val="es-ES_tradnl"/>
        </w:rPr>
        <w:t>con requisitos</w:t>
      </w:r>
      <w:r w:rsidR="003275BA" w:rsidRPr="000849F0">
        <w:rPr>
          <w:rFonts w:asciiTheme="majorBidi" w:hAnsiTheme="majorBidi" w:cstheme="majorBidi"/>
          <w:lang w:val="es-ES_tradnl"/>
        </w:rPr>
        <w:t xml:space="preserve"> </w:t>
      </w:r>
      <w:r w:rsidR="00BD062F" w:rsidRPr="000849F0">
        <w:rPr>
          <w:rFonts w:asciiTheme="majorBidi" w:hAnsiTheme="majorBidi" w:cstheme="majorBidi"/>
          <w:lang w:val="es-ES_tradnl"/>
        </w:rPr>
        <w:t xml:space="preserve">de </w:t>
      </w:r>
      <w:r w:rsidR="002A12BE" w:rsidRPr="000849F0">
        <w:rPr>
          <w:rFonts w:asciiTheme="majorBidi" w:hAnsiTheme="majorBidi" w:cstheme="majorBidi"/>
          <w:lang w:val="es-ES_tradnl"/>
        </w:rPr>
        <w:t>control e información</w:t>
      </w:r>
      <w:r w:rsidR="000A79E9" w:rsidRPr="000849F0">
        <w:rPr>
          <w:rFonts w:asciiTheme="majorBidi" w:hAnsiTheme="majorBidi" w:cstheme="majorBidi"/>
          <w:lang w:val="es-ES_tradnl"/>
        </w:rPr>
        <w:t xml:space="preserve"> </w:t>
      </w:r>
      <w:r w:rsidR="00C312F0" w:rsidRPr="000849F0">
        <w:rPr>
          <w:rFonts w:asciiTheme="majorBidi" w:hAnsiTheme="majorBidi" w:cstheme="majorBidi"/>
          <w:lang w:val="es-ES_tradnl"/>
        </w:rPr>
        <w:t>distintos</w:t>
      </w:r>
      <w:r w:rsidR="00BD062F" w:rsidRPr="000849F0">
        <w:rPr>
          <w:rFonts w:asciiTheme="majorBidi" w:hAnsiTheme="majorBidi" w:cstheme="majorBidi"/>
          <w:lang w:val="es-ES_tradnl"/>
        </w:rPr>
        <w:t xml:space="preserve"> </w:t>
      </w:r>
      <w:r w:rsidR="00AA384D" w:rsidRPr="000849F0">
        <w:rPr>
          <w:rFonts w:asciiTheme="majorBidi" w:hAnsiTheme="majorBidi" w:cstheme="majorBidi"/>
          <w:lang w:val="es-ES_tradnl"/>
        </w:rPr>
        <w:t xml:space="preserve">a los acordados por </w:t>
      </w:r>
      <w:r w:rsidR="00D679CD" w:rsidRPr="000849F0">
        <w:rPr>
          <w:rFonts w:asciiTheme="majorBidi" w:hAnsiTheme="majorBidi" w:cstheme="majorBidi"/>
          <w:lang w:val="es-ES_tradnl"/>
        </w:rPr>
        <w:t>el</w:t>
      </w:r>
      <w:r w:rsidR="000A79E9" w:rsidRPr="000849F0">
        <w:rPr>
          <w:rFonts w:asciiTheme="majorBidi" w:hAnsiTheme="majorBidi" w:cstheme="majorBidi"/>
          <w:lang w:val="es-ES_tradnl"/>
        </w:rPr>
        <w:t xml:space="preserve"> </w:t>
      </w:r>
      <w:r w:rsidR="00E964AF" w:rsidRPr="000849F0">
        <w:rPr>
          <w:rFonts w:asciiTheme="majorBidi" w:hAnsiTheme="majorBidi" w:cstheme="majorBidi"/>
          <w:lang w:val="es-ES_tradnl"/>
        </w:rPr>
        <w:t>Comité</w:t>
      </w:r>
      <w:r w:rsidR="000A79E9" w:rsidRPr="000849F0">
        <w:rPr>
          <w:rFonts w:asciiTheme="majorBidi" w:hAnsiTheme="majorBidi" w:cstheme="majorBidi"/>
          <w:lang w:val="es-ES_tradnl"/>
        </w:rPr>
        <w:t xml:space="preserve"> </w:t>
      </w:r>
      <w:r w:rsidR="007E1178" w:rsidRPr="000849F0">
        <w:rPr>
          <w:rFonts w:asciiTheme="majorBidi" w:hAnsiTheme="majorBidi" w:cstheme="majorBidi"/>
          <w:lang w:val="es-ES_tradnl"/>
        </w:rPr>
        <w:t>Ejecutivo</w:t>
      </w:r>
      <w:r w:rsidRPr="000849F0">
        <w:rPr>
          <w:rFonts w:asciiTheme="majorBidi" w:hAnsiTheme="majorBidi" w:cstheme="majorBidi"/>
          <w:lang w:val="es-ES_tradnl"/>
        </w:rPr>
        <w:t>.</w:t>
      </w:r>
    </w:p>
  </w:footnote>
  <w:footnote w:id="20">
    <w:p w14:paraId="49DFFF6E" w14:textId="470A84D0" w:rsidR="0088158C" w:rsidRPr="000849F0" w:rsidRDefault="0088158C" w:rsidP="0088158C">
      <w:pPr>
        <w:pStyle w:val="FootnoteText"/>
        <w:rPr>
          <w:rFonts w:asciiTheme="majorBidi" w:hAnsiTheme="majorBidi" w:cstheme="majorBidi"/>
          <w:lang w:val="es-ES_tradnl"/>
        </w:rPr>
      </w:pPr>
      <w:r w:rsidRPr="000849F0">
        <w:rPr>
          <w:rStyle w:val="FootnoteReference"/>
          <w:rFonts w:asciiTheme="majorBidi" w:hAnsiTheme="majorBidi" w:cstheme="majorBidi"/>
          <w:lang w:val="es-ES_tradnl"/>
        </w:rPr>
        <w:footnoteRef/>
      </w:r>
      <w:r w:rsidR="000A79E9" w:rsidRPr="000849F0">
        <w:rPr>
          <w:rFonts w:asciiTheme="majorBidi" w:hAnsiTheme="majorBidi" w:cstheme="majorBidi"/>
          <w:lang w:val="es-ES_tradnl"/>
        </w:rPr>
        <w:t xml:space="preserve"> </w:t>
      </w:r>
      <w:r w:rsidR="00D43B43" w:rsidRPr="000849F0">
        <w:rPr>
          <w:rFonts w:asciiTheme="majorBidi" w:hAnsiTheme="majorBidi" w:cstheme="majorBidi"/>
          <w:lang w:val="es-ES_tradnl"/>
        </w:rPr>
        <w:t xml:space="preserve">Los recursos </w:t>
      </w:r>
      <w:r w:rsidR="000A79E9" w:rsidRPr="000849F0">
        <w:rPr>
          <w:rFonts w:asciiTheme="majorBidi" w:hAnsiTheme="majorBidi" w:cstheme="majorBidi"/>
          <w:lang w:val="es-ES_tradnl"/>
        </w:rPr>
        <w:t xml:space="preserve">adicionales </w:t>
      </w:r>
      <w:r w:rsidR="00D43B43" w:rsidRPr="000849F0">
        <w:rPr>
          <w:rFonts w:asciiTheme="majorBidi" w:hAnsiTheme="majorBidi" w:cstheme="majorBidi"/>
          <w:lang w:val="es-ES_tradnl"/>
        </w:rPr>
        <w:t xml:space="preserve">se podrán destinar a </w:t>
      </w:r>
      <w:r w:rsidR="00ED5CF2" w:rsidRPr="000849F0">
        <w:rPr>
          <w:rFonts w:asciiTheme="majorBidi" w:hAnsiTheme="majorBidi" w:cstheme="majorBidi"/>
          <w:lang w:val="es-ES_tradnl"/>
        </w:rPr>
        <w:t xml:space="preserve">convertir a </w:t>
      </w:r>
      <w:r w:rsidR="003E15AB" w:rsidRPr="000849F0">
        <w:rPr>
          <w:rFonts w:asciiTheme="majorBidi" w:hAnsiTheme="majorBidi" w:cstheme="majorBidi"/>
          <w:lang w:val="es-ES_tradnl"/>
        </w:rPr>
        <w:t>empresas</w:t>
      </w:r>
      <w:r w:rsidR="000A79E9" w:rsidRPr="000849F0">
        <w:rPr>
          <w:rFonts w:asciiTheme="majorBidi" w:hAnsiTheme="majorBidi" w:cstheme="majorBidi"/>
          <w:lang w:val="es-ES_tradnl"/>
        </w:rPr>
        <w:t xml:space="preserve"> </w:t>
      </w:r>
      <w:r w:rsidR="003E15AB" w:rsidRPr="000849F0">
        <w:rPr>
          <w:rFonts w:asciiTheme="majorBidi" w:hAnsiTheme="majorBidi" w:cstheme="majorBidi"/>
          <w:lang w:val="es-ES_tradnl"/>
        </w:rPr>
        <w:t>no</w:t>
      </w:r>
      <w:r w:rsidR="000A79E9" w:rsidRPr="000849F0">
        <w:rPr>
          <w:rFonts w:asciiTheme="majorBidi" w:hAnsiTheme="majorBidi" w:cstheme="majorBidi"/>
          <w:lang w:val="es-ES_tradnl"/>
        </w:rPr>
        <w:t xml:space="preserve"> </w:t>
      </w:r>
      <w:r w:rsidR="003E15AB" w:rsidRPr="000849F0">
        <w:rPr>
          <w:rFonts w:asciiTheme="majorBidi" w:hAnsiTheme="majorBidi" w:cstheme="majorBidi"/>
          <w:lang w:val="es-ES_tradnl"/>
        </w:rPr>
        <w:t>admisibles</w:t>
      </w:r>
      <w:r w:rsidR="000A79E9" w:rsidRPr="000849F0">
        <w:rPr>
          <w:rFonts w:asciiTheme="majorBidi" w:hAnsiTheme="majorBidi" w:cstheme="majorBidi"/>
          <w:lang w:val="es-ES_tradnl"/>
        </w:rPr>
        <w:t xml:space="preserve"> </w:t>
      </w:r>
      <w:r w:rsidR="004077F3" w:rsidRPr="000849F0">
        <w:rPr>
          <w:rFonts w:asciiTheme="majorBidi" w:hAnsiTheme="majorBidi" w:cstheme="majorBidi"/>
          <w:lang w:val="es-ES_tradnl"/>
        </w:rPr>
        <w:t xml:space="preserve">a la misma </w:t>
      </w:r>
      <w:r w:rsidR="009E59BA" w:rsidRPr="000849F0">
        <w:rPr>
          <w:rFonts w:asciiTheme="majorBidi" w:hAnsiTheme="majorBidi" w:cstheme="majorBidi"/>
          <w:lang w:val="es-ES_tradnl"/>
        </w:rPr>
        <w:t>tecnología</w:t>
      </w:r>
      <w:r w:rsidR="000A79E9" w:rsidRPr="000849F0">
        <w:rPr>
          <w:rFonts w:asciiTheme="majorBidi" w:hAnsiTheme="majorBidi" w:cstheme="majorBidi"/>
          <w:lang w:val="es-ES_tradnl"/>
        </w:rPr>
        <w:t xml:space="preserve"> </w:t>
      </w:r>
      <w:r w:rsidR="009E59BA" w:rsidRPr="000849F0">
        <w:rPr>
          <w:rFonts w:asciiTheme="majorBidi" w:hAnsiTheme="majorBidi" w:cstheme="majorBidi"/>
          <w:lang w:val="es-ES_tradnl"/>
        </w:rPr>
        <w:t>de</w:t>
      </w:r>
      <w:r w:rsidR="000A79E9" w:rsidRPr="000849F0">
        <w:rPr>
          <w:rFonts w:asciiTheme="majorBidi" w:hAnsiTheme="majorBidi" w:cstheme="majorBidi"/>
          <w:lang w:val="es-ES_tradnl"/>
        </w:rPr>
        <w:t xml:space="preserve"> </w:t>
      </w:r>
      <w:r w:rsidR="009E59BA" w:rsidRPr="000849F0">
        <w:rPr>
          <w:rFonts w:asciiTheme="majorBidi" w:hAnsiTheme="majorBidi" w:cstheme="majorBidi"/>
          <w:lang w:val="es-ES_tradnl"/>
        </w:rPr>
        <w:t>bajo</w:t>
      </w:r>
      <w:r w:rsidR="000A79E9" w:rsidRPr="000849F0">
        <w:rPr>
          <w:rFonts w:asciiTheme="majorBidi" w:hAnsiTheme="majorBidi" w:cstheme="majorBidi"/>
          <w:lang w:val="es-ES_tradnl"/>
        </w:rPr>
        <w:t xml:space="preserve"> </w:t>
      </w:r>
      <w:r w:rsidR="009E59BA" w:rsidRPr="000849F0">
        <w:rPr>
          <w:rFonts w:asciiTheme="majorBidi" w:hAnsiTheme="majorBidi" w:cstheme="majorBidi"/>
          <w:lang w:val="es-ES_tradnl"/>
        </w:rPr>
        <w:t>PCA</w:t>
      </w:r>
      <w:r w:rsidR="000A79E9" w:rsidRPr="000849F0">
        <w:rPr>
          <w:rFonts w:asciiTheme="majorBidi" w:hAnsiTheme="majorBidi" w:cstheme="majorBidi"/>
          <w:lang w:val="es-ES_tradnl"/>
        </w:rPr>
        <w:t xml:space="preserve"> </w:t>
      </w:r>
      <w:r w:rsidR="00427F5D" w:rsidRPr="000849F0">
        <w:rPr>
          <w:rFonts w:asciiTheme="majorBidi" w:hAnsiTheme="majorBidi" w:cstheme="majorBidi"/>
          <w:lang w:val="es-ES_tradnl"/>
        </w:rPr>
        <w:t xml:space="preserve">que usen las </w:t>
      </w:r>
      <w:r w:rsidR="00D679CD" w:rsidRPr="000849F0">
        <w:rPr>
          <w:rFonts w:asciiTheme="majorBidi" w:hAnsiTheme="majorBidi" w:cstheme="majorBidi"/>
          <w:lang w:val="es-ES_tradnl"/>
        </w:rPr>
        <w:t>empresas</w:t>
      </w:r>
      <w:r w:rsidR="000A79E9" w:rsidRPr="000849F0">
        <w:rPr>
          <w:rFonts w:asciiTheme="majorBidi" w:hAnsiTheme="majorBidi" w:cstheme="majorBidi"/>
          <w:lang w:val="es-ES_tradnl"/>
        </w:rPr>
        <w:t xml:space="preserve"> </w:t>
      </w:r>
      <w:r w:rsidR="00C0585B" w:rsidRPr="000849F0">
        <w:rPr>
          <w:rFonts w:asciiTheme="majorBidi" w:hAnsiTheme="majorBidi" w:cstheme="majorBidi"/>
          <w:lang w:val="es-ES_tradnl"/>
        </w:rPr>
        <w:t>que recibieron asistencia del Fondo</w:t>
      </w:r>
      <w:r w:rsidRPr="000849F0">
        <w:rPr>
          <w:rFonts w:asciiTheme="majorBidi" w:hAnsiTheme="majorBidi" w:cstheme="majorBidi"/>
          <w:lang w:val="es-ES_tradnl"/>
        </w:rPr>
        <w:t>.</w:t>
      </w:r>
    </w:p>
  </w:footnote>
  <w:footnote w:id="21">
    <w:p w14:paraId="3156F2CF" w14:textId="0A089FF9" w:rsidR="0088158C" w:rsidRPr="000849F0" w:rsidRDefault="0088158C" w:rsidP="0088158C">
      <w:pPr>
        <w:pStyle w:val="FootnoteText"/>
        <w:rPr>
          <w:rFonts w:asciiTheme="majorBidi" w:hAnsiTheme="majorBidi" w:cstheme="majorBidi"/>
          <w:lang w:val="es-ES_tradnl"/>
        </w:rPr>
      </w:pPr>
      <w:r w:rsidRPr="000849F0">
        <w:rPr>
          <w:rStyle w:val="FootnoteReference"/>
          <w:rFonts w:asciiTheme="majorBidi" w:hAnsiTheme="majorBidi" w:cstheme="majorBidi"/>
          <w:lang w:val="es-ES_tradnl"/>
        </w:rPr>
        <w:footnoteRef/>
      </w:r>
      <w:r w:rsidR="000A79E9" w:rsidRPr="000849F0">
        <w:rPr>
          <w:rFonts w:asciiTheme="majorBidi" w:hAnsiTheme="majorBidi" w:cstheme="majorBidi"/>
          <w:lang w:val="es-ES_tradnl"/>
        </w:rPr>
        <w:t xml:space="preserve"> </w:t>
      </w:r>
      <w:r w:rsidR="00B06B2F" w:rsidRPr="000849F0">
        <w:rPr>
          <w:rFonts w:asciiTheme="majorBidi" w:hAnsiTheme="majorBidi" w:cstheme="majorBidi"/>
          <w:lang w:val="es-ES_tradnl"/>
        </w:rPr>
        <w:t>P</w:t>
      </w:r>
      <w:r w:rsidR="00EC1F0E" w:rsidRPr="000849F0">
        <w:rPr>
          <w:rFonts w:asciiTheme="majorBidi" w:hAnsiTheme="majorBidi" w:cstheme="majorBidi"/>
          <w:lang w:val="es-ES_tradnl"/>
        </w:rPr>
        <w:t>royecto</w:t>
      </w:r>
      <w:r w:rsidR="000A79E9" w:rsidRPr="000849F0">
        <w:rPr>
          <w:rFonts w:asciiTheme="majorBidi" w:hAnsiTheme="majorBidi" w:cstheme="majorBidi"/>
          <w:lang w:val="es-ES_tradnl"/>
        </w:rPr>
        <w:t xml:space="preserve"> </w:t>
      </w:r>
      <w:r w:rsidR="00B06B2F" w:rsidRPr="000849F0">
        <w:rPr>
          <w:rFonts w:asciiTheme="majorBidi" w:hAnsiTheme="majorBidi" w:cstheme="majorBidi"/>
          <w:lang w:val="es-ES_tradnl"/>
        </w:rPr>
        <w:t xml:space="preserve">en que </w:t>
      </w:r>
      <w:r w:rsidR="004B74D8" w:rsidRPr="000849F0">
        <w:rPr>
          <w:rFonts w:asciiTheme="majorBidi" w:hAnsiTheme="majorBidi" w:cstheme="majorBidi"/>
          <w:lang w:val="es-ES_tradnl"/>
        </w:rPr>
        <w:t xml:space="preserve">se usaron </w:t>
      </w:r>
      <w:r w:rsidR="00B06B2F" w:rsidRPr="000849F0">
        <w:rPr>
          <w:rFonts w:asciiTheme="majorBidi" w:hAnsiTheme="majorBidi" w:cstheme="majorBidi"/>
          <w:lang w:val="es-ES_tradnl"/>
        </w:rPr>
        <w:t xml:space="preserve">recursos del </w:t>
      </w:r>
      <w:r w:rsidR="007E1178" w:rsidRPr="000849F0">
        <w:rPr>
          <w:rFonts w:asciiTheme="majorBidi" w:hAnsiTheme="majorBidi" w:cstheme="majorBidi"/>
          <w:lang w:val="es-ES_tradnl"/>
        </w:rPr>
        <w:t>Fondo</w:t>
      </w:r>
      <w:r w:rsidR="000A79E9" w:rsidRPr="000849F0">
        <w:rPr>
          <w:rFonts w:asciiTheme="majorBidi" w:hAnsiTheme="majorBidi" w:cstheme="majorBidi"/>
          <w:lang w:val="es-ES_tradnl"/>
        </w:rPr>
        <w:t xml:space="preserve"> </w:t>
      </w:r>
      <w:r w:rsidR="004B74D8" w:rsidRPr="000849F0">
        <w:rPr>
          <w:rFonts w:asciiTheme="majorBidi" w:hAnsiTheme="majorBidi" w:cstheme="majorBidi"/>
          <w:lang w:val="es-ES_tradnl"/>
        </w:rPr>
        <w:t xml:space="preserve">para </w:t>
      </w:r>
      <w:r w:rsidR="00F90763" w:rsidRPr="000849F0">
        <w:rPr>
          <w:rFonts w:asciiTheme="majorBidi" w:hAnsiTheme="majorBidi" w:cstheme="majorBidi"/>
          <w:lang w:val="es-ES_tradnl"/>
        </w:rPr>
        <w:t xml:space="preserve">convertir </w:t>
      </w:r>
      <w:r w:rsidR="00DC1C4C" w:rsidRPr="000849F0">
        <w:rPr>
          <w:rFonts w:asciiTheme="majorBidi" w:hAnsiTheme="majorBidi" w:cstheme="majorBidi"/>
          <w:lang w:val="es-ES_tradnl"/>
        </w:rPr>
        <w:t xml:space="preserve">una fábrica </w:t>
      </w:r>
      <w:r w:rsidR="007E1178" w:rsidRPr="000849F0">
        <w:rPr>
          <w:rFonts w:asciiTheme="majorBidi" w:hAnsiTheme="majorBidi" w:cstheme="majorBidi"/>
          <w:lang w:val="es-ES_tradnl"/>
        </w:rPr>
        <w:t>de</w:t>
      </w:r>
      <w:r w:rsidR="000A79E9" w:rsidRPr="000849F0">
        <w:rPr>
          <w:rFonts w:asciiTheme="majorBidi" w:hAnsiTheme="majorBidi" w:cstheme="majorBidi"/>
          <w:lang w:val="es-ES_tradnl"/>
        </w:rPr>
        <w:t xml:space="preserve"> </w:t>
      </w:r>
      <w:r w:rsidR="00D679CD" w:rsidRPr="000849F0">
        <w:rPr>
          <w:rFonts w:asciiTheme="majorBidi" w:hAnsiTheme="majorBidi" w:cstheme="majorBidi"/>
          <w:lang w:val="es-ES_tradnl"/>
        </w:rPr>
        <w:t>refrigeradores</w:t>
      </w:r>
      <w:r w:rsidR="000A79E9" w:rsidRPr="000849F0">
        <w:rPr>
          <w:rFonts w:asciiTheme="majorBidi" w:hAnsiTheme="majorBidi" w:cstheme="majorBidi"/>
          <w:lang w:val="es-ES_tradnl"/>
        </w:rPr>
        <w:t xml:space="preserve"> </w:t>
      </w:r>
      <w:r w:rsidR="00D679CD" w:rsidRPr="000849F0">
        <w:rPr>
          <w:rFonts w:asciiTheme="majorBidi" w:hAnsiTheme="majorBidi" w:cstheme="majorBidi"/>
          <w:lang w:val="es-ES_tradnl"/>
        </w:rPr>
        <w:t>residenciales</w:t>
      </w:r>
      <w:r w:rsidR="000A79E9" w:rsidRPr="000849F0">
        <w:rPr>
          <w:rFonts w:asciiTheme="majorBidi" w:hAnsiTheme="majorBidi" w:cstheme="majorBidi"/>
          <w:lang w:val="es-ES_tradnl"/>
        </w:rPr>
        <w:t xml:space="preserve"> </w:t>
      </w:r>
      <w:r w:rsidR="00E55FE7" w:rsidRPr="000849F0">
        <w:rPr>
          <w:rFonts w:asciiTheme="majorBidi" w:hAnsiTheme="majorBidi" w:cstheme="majorBidi"/>
          <w:lang w:val="es-ES_tradnl"/>
        </w:rPr>
        <w:t>de</w:t>
      </w:r>
      <w:r w:rsidR="000A79E9" w:rsidRPr="000849F0">
        <w:rPr>
          <w:rFonts w:asciiTheme="majorBidi" w:hAnsiTheme="majorBidi" w:cstheme="majorBidi"/>
          <w:lang w:val="es-ES_tradnl"/>
        </w:rPr>
        <w:t xml:space="preserve"> </w:t>
      </w:r>
      <w:r w:rsidRPr="000849F0">
        <w:rPr>
          <w:rFonts w:asciiTheme="majorBidi" w:hAnsiTheme="majorBidi" w:cstheme="majorBidi"/>
          <w:lang w:val="es-ES_tradnl"/>
        </w:rPr>
        <w:t>HFC</w:t>
      </w:r>
      <w:r w:rsidR="007E1178" w:rsidRPr="000849F0">
        <w:rPr>
          <w:rFonts w:asciiTheme="majorBidi" w:hAnsiTheme="majorBidi" w:cstheme="majorBidi"/>
          <w:lang w:val="es-ES_tradnl"/>
        </w:rPr>
        <w:t>-</w:t>
      </w:r>
      <w:r w:rsidRPr="000849F0">
        <w:rPr>
          <w:rFonts w:asciiTheme="majorBidi" w:hAnsiTheme="majorBidi" w:cstheme="majorBidi"/>
          <w:lang w:val="es-ES_tradnl"/>
        </w:rPr>
        <w:t>134a</w:t>
      </w:r>
      <w:r w:rsidR="000A79E9" w:rsidRPr="000849F0">
        <w:rPr>
          <w:rFonts w:asciiTheme="majorBidi" w:hAnsiTheme="majorBidi" w:cstheme="majorBidi"/>
          <w:lang w:val="es-ES_tradnl"/>
        </w:rPr>
        <w:t xml:space="preserve"> </w:t>
      </w:r>
      <w:r w:rsidR="00E55FE7" w:rsidRPr="000849F0">
        <w:rPr>
          <w:rFonts w:asciiTheme="majorBidi" w:hAnsiTheme="majorBidi" w:cstheme="majorBidi"/>
          <w:lang w:val="es-ES_tradnl"/>
        </w:rPr>
        <w:t>a</w:t>
      </w:r>
      <w:r w:rsidR="000A79E9" w:rsidRPr="000849F0">
        <w:rPr>
          <w:rFonts w:asciiTheme="majorBidi" w:hAnsiTheme="majorBidi" w:cstheme="majorBidi"/>
          <w:lang w:val="es-ES_tradnl"/>
        </w:rPr>
        <w:t xml:space="preserve"> </w:t>
      </w:r>
      <w:r w:rsidRPr="000849F0">
        <w:rPr>
          <w:rFonts w:asciiTheme="majorBidi" w:hAnsiTheme="majorBidi" w:cstheme="majorBidi"/>
          <w:lang w:val="es-ES_tradnl"/>
        </w:rPr>
        <w:t>R</w:t>
      </w:r>
      <w:r w:rsidR="007E1178" w:rsidRPr="000849F0">
        <w:rPr>
          <w:rFonts w:asciiTheme="majorBidi" w:hAnsiTheme="majorBidi" w:cstheme="majorBidi"/>
          <w:lang w:val="es-ES_tradnl"/>
        </w:rPr>
        <w:t>-</w:t>
      </w:r>
      <w:r w:rsidRPr="000849F0">
        <w:rPr>
          <w:rFonts w:asciiTheme="majorBidi" w:hAnsiTheme="majorBidi" w:cstheme="majorBidi"/>
          <w:lang w:val="es-ES_tradnl"/>
        </w:rPr>
        <w:t>600a;</w:t>
      </w:r>
      <w:r w:rsidR="000A79E9" w:rsidRPr="000849F0">
        <w:rPr>
          <w:rFonts w:asciiTheme="majorBidi" w:hAnsiTheme="majorBidi" w:cstheme="majorBidi"/>
          <w:lang w:val="es-ES_tradnl"/>
        </w:rPr>
        <w:t xml:space="preserve"> </w:t>
      </w:r>
      <w:r w:rsidR="006D6CE8" w:rsidRPr="000849F0">
        <w:rPr>
          <w:rFonts w:asciiTheme="majorBidi" w:hAnsiTheme="majorBidi" w:cstheme="majorBidi"/>
          <w:lang w:val="es-ES_tradnl"/>
        </w:rPr>
        <w:t>otros</w:t>
      </w:r>
      <w:r w:rsidR="000A79E9" w:rsidRPr="000849F0">
        <w:rPr>
          <w:rFonts w:asciiTheme="majorBidi" w:hAnsiTheme="majorBidi" w:cstheme="majorBidi"/>
          <w:lang w:val="es-ES_tradnl"/>
        </w:rPr>
        <w:t xml:space="preserve"> </w:t>
      </w:r>
      <w:r w:rsidR="00B13A5F" w:rsidRPr="000849F0">
        <w:rPr>
          <w:rFonts w:asciiTheme="majorBidi" w:hAnsiTheme="majorBidi" w:cstheme="majorBidi"/>
          <w:lang w:val="es-ES_tradnl"/>
        </w:rPr>
        <w:t>aspectos</w:t>
      </w:r>
      <w:r w:rsidR="000A79E9" w:rsidRPr="000849F0">
        <w:rPr>
          <w:rFonts w:asciiTheme="majorBidi" w:hAnsiTheme="majorBidi" w:cstheme="majorBidi"/>
          <w:lang w:val="es-ES_tradnl"/>
        </w:rPr>
        <w:t xml:space="preserve"> </w:t>
      </w:r>
      <w:r w:rsidR="00746D44" w:rsidRPr="000849F0">
        <w:rPr>
          <w:rFonts w:asciiTheme="majorBidi" w:hAnsiTheme="majorBidi" w:cstheme="majorBidi"/>
          <w:lang w:val="es-ES_tradnl"/>
        </w:rPr>
        <w:t>relativos a</w:t>
      </w:r>
      <w:r w:rsidR="000A79E9" w:rsidRPr="000849F0">
        <w:rPr>
          <w:rFonts w:asciiTheme="majorBidi" w:hAnsiTheme="majorBidi" w:cstheme="majorBidi"/>
          <w:lang w:val="es-ES_tradnl"/>
        </w:rPr>
        <w:t xml:space="preserve"> </w:t>
      </w:r>
      <w:r w:rsidR="001F1102" w:rsidRPr="000849F0">
        <w:rPr>
          <w:rFonts w:asciiTheme="majorBidi" w:hAnsiTheme="majorBidi" w:cstheme="majorBidi"/>
          <w:lang w:val="es-ES_tradnl"/>
        </w:rPr>
        <w:t>diseño de productos</w:t>
      </w:r>
      <w:r w:rsidR="000A79E9" w:rsidRPr="000849F0">
        <w:rPr>
          <w:rFonts w:asciiTheme="majorBidi" w:hAnsiTheme="majorBidi" w:cstheme="majorBidi"/>
          <w:lang w:val="es-ES_tradnl"/>
        </w:rPr>
        <w:t xml:space="preserve"> </w:t>
      </w:r>
      <w:r w:rsidR="00D362C9" w:rsidRPr="000849F0">
        <w:rPr>
          <w:rFonts w:asciiTheme="majorBidi" w:hAnsiTheme="majorBidi" w:cstheme="majorBidi"/>
          <w:lang w:val="es-ES_tradnl"/>
        </w:rPr>
        <w:t xml:space="preserve">para un mejor rendimiento </w:t>
      </w:r>
      <w:r w:rsidR="00A771CA" w:rsidRPr="000849F0">
        <w:rPr>
          <w:rFonts w:asciiTheme="majorBidi" w:hAnsiTheme="majorBidi" w:cstheme="majorBidi"/>
          <w:lang w:val="es-ES_tradnl"/>
        </w:rPr>
        <w:t>ecoenergético</w:t>
      </w:r>
      <w:r w:rsidR="000A79E9" w:rsidRPr="000849F0">
        <w:rPr>
          <w:rFonts w:asciiTheme="majorBidi" w:hAnsiTheme="majorBidi" w:cstheme="majorBidi"/>
          <w:lang w:val="es-ES_tradnl"/>
        </w:rPr>
        <w:t xml:space="preserve"> </w:t>
      </w:r>
      <w:r w:rsidR="000537A6" w:rsidRPr="000849F0">
        <w:rPr>
          <w:rFonts w:asciiTheme="majorBidi" w:hAnsiTheme="majorBidi" w:cstheme="majorBidi"/>
          <w:lang w:val="es-ES_tradnl"/>
        </w:rPr>
        <w:t xml:space="preserve">fueron financiados por </w:t>
      </w:r>
      <w:r w:rsidR="00216402" w:rsidRPr="000849F0">
        <w:rPr>
          <w:rFonts w:asciiTheme="majorBidi" w:hAnsiTheme="majorBidi" w:cstheme="majorBidi"/>
          <w:lang w:val="es-ES_tradnl"/>
        </w:rPr>
        <w:t xml:space="preserve">el </w:t>
      </w:r>
      <w:r w:rsidR="007F37B4" w:rsidRPr="000849F0">
        <w:rPr>
          <w:rFonts w:asciiTheme="majorBidi" w:hAnsiTheme="majorBidi" w:cstheme="majorBidi"/>
          <w:lang w:val="es-ES_tradnl"/>
        </w:rPr>
        <w:t>Programa de Kigali para la Refrigeración Eficiente</w:t>
      </w:r>
      <w:r w:rsidR="00216402" w:rsidRPr="000849F0">
        <w:rPr>
          <w:rFonts w:asciiTheme="majorBidi" w:hAnsiTheme="majorBidi" w:cstheme="majorBidi"/>
          <w:lang w:val="es-ES_tradnl"/>
        </w:rPr>
        <w:t>.</w:t>
      </w:r>
    </w:p>
  </w:footnote>
  <w:footnote w:id="22">
    <w:p w14:paraId="6FADAC7D" w14:textId="4712397F" w:rsidR="0088158C" w:rsidRPr="000849F0" w:rsidRDefault="0088158C" w:rsidP="0088158C">
      <w:pPr>
        <w:pStyle w:val="FootnoteText"/>
        <w:rPr>
          <w:rFonts w:asciiTheme="majorBidi" w:hAnsiTheme="majorBidi" w:cstheme="majorBidi"/>
          <w:lang w:val="es-ES_tradnl"/>
        </w:rPr>
      </w:pPr>
      <w:r w:rsidRPr="000849F0">
        <w:rPr>
          <w:rStyle w:val="FootnoteReference"/>
          <w:rFonts w:asciiTheme="majorBidi" w:hAnsiTheme="majorBidi" w:cstheme="majorBidi"/>
          <w:lang w:val="es-ES_tradnl"/>
        </w:rPr>
        <w:footnoteRef/>
      </w:r>
      <w:r w:rsidR="000A79E9" w:rsidRPr="000849F0">
        <w:rPr>
          <w:rFonts w:asciiTheme="majorBidi" w:hAnsiTheme="majorBidi" w:cstheme="majorBidi"/>
          <w:lang w:val="es-ES_tradnl"/>
        </w:rPr>
        <w:t xml:space="preserve"> </w:t>
      </w:r>
      <w:r w:rsidR="000C48BD" w:rsidRPr="000849F0">
        <w:rPr>
          <w:rFonts w:asciiTheme="majorBidi" w:hAnsiTheme="majorBidi" w:cstheme="majorBidi"/>
          <w:lang w:val="es-ES_tradnl"/>
        </w:rPr>
        <w:t>Ver, por</w:t>
      </w:r>
      <w:r w:rsidR="00AE7BF7" w:rsidRPr="000849F0">
        <w:rPr>
          <w:rFonts w:asciiTheme="majorBidi" w:hAnsiTheme="majorBidi" w:cstheme="majorBidi"/>
          <w:lang w:val="es-ES_tradnl"/>
        </w:rPr>
        <w:t xml:space="preserve"> </w:t>
      </w:r>
      <w:r w:rsidR="000C6152" w:rsidRPr="000849F0">
        <w:rPr>
          <w:rFonts w:asciiTheme="majorBidi" w:hAnsiTheme="majorBidi" w:cstheme="majorBidi"/>
          <w:lang w:val="es-ES_tradnl"/>
        </w:rPr>
        <w:t>ejemplo</w:t>
      </w:r>
      <w:r w:rsidRPr="000849F0">
        <w:rPr>
          <w:rFonts w:asciiTheme="majorBidi" w:hAnsiTheme="majorBidi" w:cstheme="majorBidi"/>
          <w:lang w:val="es-ES_tradnl"/>
        </w:rPr>
        <w:t>,</w:t>
      </w:r>
      <w:r w:rsidR="000A79E9" w:rsidRPr="000849F0">
        <w:rPr>
          <w:rFonts w:asciiTheme="majorBidi" w:hAnsiTheme="majorBidi" w:cstheme="majorBidi"/>
          <w:lang w:val="es-ES_tradnl"/>
        </w:rPr>
        <w:t xml:space="preserve"> </w:t>
      </w:r>
      <w:r w:rsidR="00D20A3D" w:rsidRPr="000849F0">
        <w:rPr>
          <w:rFonts w:asciiTheme="majorBidi" w:hAnsiTheme="majorBidi" w:cstheme="majorBidi"/>
          <w:lang w:val="es-ES_tradnl"/>
        </w:rPr>
        <w:t>el siguiente</w:t>
      </w:r>
      <w:r w:rsidR="00AD3831" w:rsidRPr="000849F0">
        <w:rPr>
          <w:rFonts w:asciiTheme="majorBidi" w:hAnsiTheme="majorBidi" w:cstheme="majorBidi"/>
          <w:lang w:val="es-ES_tradnl"/>
        </w:rPr>
        <w:t xml:space="preserve"> proyecto </w:t>
      </w:r>
      <w:r w:rsidR="00C65759" w:rsidRPr="000849F0">
        <w:rPr>
          <w:rFonts w:asciiTheme="majorBidi" w:hAnsiTheme="majorBidi" w:cstheme="majorBidi"/>
          <w:lang w:val="es-ES_tradnl"/>
        </w:rPr>
        <w:t>sobre</w:t>
      </w:r>
      <w:r w:rsidR="000A79E9" w:rsidRPr="000849F0">
        <w:rPr>
          <w:rFonts w:asciiTheme="majorBidi" w:hAnsiTheme="majorBidi" w:cstheme="majorBidi"/>
          <w:lang w:val="es-ES_tradnl"/>
        </w:rPr>
        <w:t xml:space="preserve"> </w:t>
      </w:r>
      <w:r w:rsidR="00CC1F27" w:rsidRPr="000849F0">
        <w:rPr>
          <w:rFonts w:asciiTheme="majorBidi" w:hAnsiTheme="majorBidi" w:cstheme="majorBidi"/>
          <w:lang w:val="es-ES_tradnl"/>
        </w:rPr>
        <w:t>plantas de e</w:t>
      </w:r>
      <w:r w:rsidR="00714FCA" w:rsidRPr="000849F0">
        <w:rPr>
          <w:rFonts w:asciiTheme="majorBidi" w:hAnsiTheme="majorBidi" w:cstheme="majorBidi"/>
          <w:lang w:val="es-ES_tradnl"/>
        </w:rPr>
        <w:t>nfriamiento</w:t>
      </w:r>
      <w:r w:rsidR="000A79E9" w:rsidRPr="000849F0">
        <w:rPr>
          <w:rFonts w:asciiTheme="majorBidi" w:hAnsiTheme="majorBidi" w:cstheme="majorBidi"/>
          <w:lang w:val="es-ES_tradnl"/>
        </w:rPr>
        <w:t xml:space="preserve"> </w:t>
      </w:r>
      <w:r w:rsidR="00AD3831" w:rsidRPr="000849F0">
        <w:rPr>
          <w:rFonts w:asciiTheme="majorBidi" w:hAnsiTheme="majorBidi" w:cstheme="majorBidi"/>
          <w:lang w:val="es-ES_tradnl"/>
        </w:rPr>
        <w:t xml:space="preserve">aprobado por el </w:t>
      </w:r>
      <w:r w:rsidR="00D20A3D" w:rsidRPr="000849F0">
        <w:rPr>
          <w:rFonts w:asciiTheme="majorBidi" w:hAnsiTheme="majorBidi" w:cstheme="majorBidi"/>
          <w:lang w:val="es-ES_tradnl"/>
        </w:rPr>
        <w:t>FVC:</w:t>
      </w:r>
      <w:r w:rsidR="000A79E9" w:rsidRPr="000849F0">
        <w:rPr>
          <w:rFonts w:asciiTheme="majorBidi" w:hAnsiTheme="majorBidi" w:cstheme="majorBidi"/>
          <w:lang w:val="es-ES_tradnl"/>
        </w:rPr>
        <w:t xml:space="preserve"> </w:t>
      </w:r>
      <w:r w:rsidR="006F24C5">
        <w:fldChar w:fldCharType="begin"/>
      </w:r>
      <w:r w:rsidR="006F24C5" w:rsidRPr="007000DD">
        <w:rPr>
          <w:lang w:val="es-ES"/>
        </w:rPr>
        <w:instrText xml:space="preserve"> HYPERLINK "https://www.greenclimate.fund/project/fp177" </w:instrText>
      </w:r>
      <w:r w:rsidR="006F24C5">
        <w:fldChar w:fldCharType="separate"/>
      </w:r>
      <w:r w:rsidR="007D73A7" w:rsidRPr="000849F0">
        <w:rPr>
          <w:rStyle w:val="Hyperlink"/>
          <w:rFonts w:asciiTheme="majorBidi" w:hAnsiTheme="majorBidi" w:cstheme="majorBidi"/>
          <w:lang w:val="es-ES_tradnl"/>
        </w:rPr>
        <w:t>https://www.greenclimate.fund/project/fp177</w:t>
      </w:r>
      <w:r w:rsidR="006F24C5">
        <w:rPr>
          <w:rStyle w:val="Hyperlink"/>
          <w:rFonts w:asciiTheme="majorBidi" w:hAnsiTheme="majorBidi" w:cstheme="majorBidi"/>
          <w:lang w:val="es-ES_tradnl"/>
        </w:rPr>
        <w:fldChar w:fldCharType="end"/>
      </w:r>
      <w:r w:rsidRPr="000849F0">
        <w:rPr>
          <w:rFonts w:asciiTheme="majorBidi" w:hAnsiTheme="majorBidi" w:cstheme="majorBidi"/>
          <w:lang w:val="es-ES_tradnl"/>
        </w:rPr>
        <w:t>.</w:t>
      </w:r>
    </w:p>
  </w:footnote>
  <w:footnote w:id="23">
    <w:p w14:paraId="74BF2793" w14:textId="0F8E9C17" w:rsidR="0088158C" w:rsidRPr="000849F0" w:rsidRDefault="0088158C" w:rsidP="0088158C">
      <w:pPr>
        <w:pStyle w:val="FootnoteText"/>
        <w:rPr>
          <w:rFonts w:asciiTheme="majorBidi" w:hAnsiTheme="majorBidi" w:cstheme="majorBidi"/>
          <w:lang w:val="es-ES_tradnl"/>
        </w:rPr>
      </w:pPr>
      <w:r w:rsidRPr="000849F0">
        <w:rPr>
          <w:rStyle w:val="FootnoteReference"/>
          <w:rFonts w:asciiTheme="majorBidi" w:hAnsiTheme="majorBidi" w:cstheme="majorBidi"/>
          <w:lang w:val="es-ES_tradnl"/>
        </w:rPr>
        <w:footnoteRef/>
      </w:r>
      <w:r w:rsidR="000A79E9" w:rsidRPr="000849F0">
        <w:rPr>
          <w:rFonts w:asciiTheme="majorBidi" w:hAnsiTheme="majorBidi" w:cstheme="majorBidi"/>
          <w:lang w:val="es-ES_tradnl"/>
        </w:rPr>
        <w:t xml:space="preserve"> </w:t>
      </w:r>
      <w:r w:rsidR="00FF149C" w:rsidRPr="000849F0">
        <w:rPr>
          <w:rFonts w:asciiTheme="majorBidi" w:hAnsiTheme="majorBidi" w:cstheme="majorBidi"/>
          <w:lang w:val="es-ES_tradnl"/>
        </w:rPr>
        <w:t xml:space="preserve">Tras una reestructuración, </w:t>
      </w:r>
      <w:r w:rsidR="009F54D0" w:rsidRPr="000849F0">
        <w:rPr>
          <w:rFonts w:asciiTheme="majorBidi" w:hAnsiTheme="majorBidi" w:cstheme="majorBidi"/>
          <w:lang w:val="es-ES_tradnl"/>
        </w:rPr>
        <w:t xml:space="preserve">el </w:t>
      </w:r>
      <w:r w:rsidR="00FF149C" w:rsidRPr="000849F0">
        <w:rPr>
          <w:rFonts w:asciiTheme="majorBidi" w:hAnsiTheme="majorBidi" w:cstheme="majorBidi"/>
          <w:lang w:val="es-ES_tradnl"/>
        </w:rPr>
        <w:t xml:space="preserve">Programa de Kigali para la Refrigeración Eficiente </w:t>
      </w:r>
      <w:r w:rsidR="009F54D0" w:rsidRPr="000849F0">
        <w:rPr>
          <w:rFonts w:asciiTheme="majorBidi" w:hAnsiTheme="majorBidi" w:cstheme="majorBidi"/>
          <w:lang w:val="es-ES_tradnl"/>
        </w:rPr>
        <w:t xml:space="preserve">pasó a llamarse </w:t>
      </w:r>
      <w:proofErr w:type="spellStart"/>
      <w:r w:rsidR="00160F91" w:rsidRPr="007D6240">
        <w:rPr>
          <w:rFonts w:asciiTheme="majorBidi" w:hAnsiTheme="majorBidi" w:cstheme="majorBidi"/>
          <w:i/>
          <w:lang w:val="es-ES"/>
        </w:rPr>
        <w:t>Clean</w:t>
      </w:r>
      <w:proofErr w:type="spellEnd"/>
      <w:r w:rsidR="00160F91" w:rsidRPr="007D6240">
        <w:rPr>
          <w:rFonts w:asciiTheme="majorBidi" w:hAnsiTheme="majorBidi" w:cstheme="majorBidi"/>
          <w:i/>
          <w:lang w:val="es-ES"/>
        </w:rPr>
        <w:t xml:space="preserve"> </w:t>
      </w:r>
      <w:proofErr w:type="spellStart"/>
      <w:r w:rsidR="00160F91" w:rsidRPr="007D6240">
        <w:rPr>
          <w:rFonts w:asciiTheme="majorBidi" w:hAnsiTheme="majorBidi" w:cstheme="majorBidi"/>
          <w:i/>
          <w:lang w:val="es-ES"/>
        </w:rPr>
        <w:t>Cooling</w:t>
      </w:r>
      <w:proofErr w:type="spellEnd"/>
      <w:r w:rsidR="00160F91" w:rsidRPr="007D6240">
        <w:rPr>
          <w:rFonts w:asciiTheme="majorBidi" w:hAnsiTheme="majorBidi" w:cstheme="majorBidi"/>
          <w:i/>
          <w:lang w:val="es-ES"/>
        </w:rPr>
        <w:t xml:space="preserve"> </w:t>
      </w:r>
      <w:proofErr w:type="spellStart"/>
      <w:r w:rsidR="00160F91" w:rsidRPr="007D6240">
        <w:rPr>
          <w:rFonts w:asciiTheme="majorBidi" w:hAnsiTheme="majorBidi" w:cstheme="majorBidi"/>
          <w:i/>
          <w:lang w:val="es-ES"/>
        </w:rPr>
        <w:t>Collaborative</w:t>
      </w:r>
      <w:proofErr w:type="spellEnd"/>
      <w:r w:rsidR="006E376E" w:rsidRPr="000849F0">
        <w:rPr>
          <w:rFonts w:asciiTheme="majorBidi" w:hAnsiTheme="majorBidi" w:cstheme="majorBidi"/>
          <w:lang w:val="es-ES_tradnl"/>
        </w:rPr>
        <w:t xml:space="preserve">, organismo que trabaja en soluciones de enfriamiento </w:t>
      </w:r>
      <w:r w:rsidR="00B534E3" w:rsidRPr="000849F0">
        <w:rPr>
          <w:rFonts w:asciiTheme="majorBidi" w:hAnsiTheme="majorBidi" w:cstheme="majorBidi"/>
          <w:lang w:val="es-ES_tradnl"/>
        </w:rPr>
        <w:t>compatible</w:t>
      </w:r>
      <w:r w:rsidR="000A79E9" w:rsidRPr="000849F0">
        <w:rPr>
          <w:rFonts w:asciiTheme="majorBidi" w:hAnsiTheme="majorBidi" w:cstheme="majorBidi"/>
          <w:lang w:val="es-ES_tradnl"/>
        </w:rPr>
        <w:t xml:space="preserve"> </w:t>
      </w:r>
      <w:r w:rsidR="00B534E3" w:rsidRPr="000849F0">
        <w:rPr>
          <w:rFonts w:asciiTheme="majorBidi" w:hAnsiTheme="majorBidi" w:cstheme="majorBidi"/>
          <w:lang w:val="es-ES_tradnl"/>
        </w:rPr>
        <w:t>con</w:t>
      </w:r>
      <w:r w:rsidR="000A79E9" w:rsidRPr="000849F0">
        <w:rPr>
          <w:rFonts w:asciiTheme="majorBidi" w:hAnsiTheme="majorBidi" w:cstheme="majorBidi"/>
          <w:lang w:val="es-ES_tradnl"/>
        </w:rPr>
        <w:t xml:space="preserve"> </w:t>
      </w:r>
      <w:r w:rsidR="00B534E3" w:rsidRPr="000849F0">
        <w:rPr>
          <w:rFonts w:asciiTheme="majorBidi" w:hAnsiTheme="majorBidi" w:cstheme="majorBidi"/>
          <w:lang w:val="es-ES_tradnl"/>
        </w:rPr>
        <w:t>el</w:t>
      </w:r>
      <w:r w:rsidR="000A79E9" w:rsidRPr="000849F0">
        <w:rPr>
          <w:rFonts w:asciiTheme="majorBidi" w:hAnsiTheme="majorBidi" w:cstheme="majorBidi"/>
          <w:lang w:val="es-ES_tradnl"/>
        </w:rPr>
        <w:t xml:space="preserve"> </w:t>
      </w:r>
      <w:r w:rsidR="00B534E3" w:rsidRPr="000849F0">
        <w:rPr>
          <w:rFonts w:asciiTheme="majorBidi" w:hAnsiTheme="majorBidi" w:cstheme="majorBidi"/>
          <w:lang w:val="es-ES_tradnl"/>
        </w:rPr>
        <w:t>clima</w:t>
      </w:r>
      <w:r w:rsidRPr="000849F0">
        <w:rPr>
          <w:rFonts w:asciiTheme="majorBidi" w:hAnsiTheme="majorBidi" w:cstheme="majorBidi"/>
          <w:lang w:val="es-ES_tradnl"/>
        </w:rPr>
        <w:t>.</w:t>
      </w:r>
    </w:p>
  </w:footnote>
  <w:footnote w:id="24">
    <w:p w14:paraId="645E2F75" w14:textId="37B10FCB" w:rsidR="0088158C" w:rsidRPr="000849F0" w:rsidRDefault="0088158C" w:rsidP="0088158C">
      <w:pPr>
        <w:pStyle w:val="FootnoteText"/>
        <w:rPr>
          <w:rFonts w:asciiTheme="majorBidi" w:hAnsiTheme="majorBidi" w:cstheme="majorBidi"/>
          <w:lang w:val="es-ES_tradnl"/>
        </w:rPr>
      </w:pPr>
      <w:r w:rsidRPr="000849F0">
        <w:rPr>
          <w:rStyle w:val="FootnoteReference"/>
          <w:rFonts w:asciiTheme="majorBidi" w:hAnsiTheme="majorBidi" w:cstheme="majorBidi"/>
          <w:lang w:val="es-ES_tradnl"/>
        </w:rPr>
        <w:footnoteRef/>
      </w:r>
      <w:r w:rsidR="000A79E9" w:rsidRPr="000849F0">
        <w:rPr>
          <w:rFonts w:asciiTheme="majorBidi" w:hAnsiTheme="majorBidi" w:cstheme="majorBidi"/>
          <w:lang w:val="es-ES_tradnl"/>
        </w:rPr>
        <w:t xml:space="preserve"> </w:t>
      </w:r>
      <w:r w:rsidR="00B534E3" w:rsidRPr="000849F0">
        <w:rPr>
          <w:rFonts w:asciiTheme="majorBidi" w:hAnsiTheme="majorBidi" w:cstheme="majorBidi"/>
          <w:lang w:val="es-ES_tradnl"/>
        </w:rPr>
        <w:t>Párrafo</w:t>
      </w:r>
      <w:r w:rsidRPr="000849F0">
        <w:rPr>
          <w:rFonts w:asciiTheme="majorBidi" w:hAnsiTheme="majorBidi" w:cstheme="majorBidi"/>
          <w:lang w:val="es-ES_tradnl"/>
        </w:rPr>
        <w:t>s</w:t>
      </w:r>
      <w:r w:rsidR="000A79E9" w:rsidRPr="000849F0">
        <w:rPr>
          <w:rFonts w:asciiTheme="majorBidi" w:hAnsiTheme="majorBidi" w:cstheme="majorBidi"/>
          <w:lang w:val="es-ES_tradnl"/>
        </w:rPr>
        <w:t xml:space="preserve"> </w:t>
      </w:r>
      <w:r w:rsidRPr="000849F0">
        <w:rPr>
          <w:rFonts w:asciiTheme="majorBidi" w:hAnsiTheme="majorBidi" w:cstheme="majorBidi"/>
          <w:lang w:val="es-ES_tradnl"/>
        </w:rPr>
        <w:t>24</w:t>
      </w:r>
      <w:r w:rsidR="000A79E9" w:rsidRPr="000849F0">
        <w:rPr>
          <w:rFonts w:asciiTheme="majorBidi" w:hAnsiTheme="majorBidi" w:cstheme="majorBidi"/>
          <w:lang w:val="es-ES_tradnl"/>
        </w:rPr>
        <w:t xml:space="preserve"> </w:t>
      </w:r>
      <w:r w:rsidR="00366120" w:rsidRPr="000849F0">
        <w:rPr>
          <w:rFonts w:asciiTheme="majorBidi" w:hAnsiTheme="majorBidi" w:cstheme="majorBidi"/>
          <w:lang w:val="es-ES_tradnl"/>
        </w:rPr>
        <w:t>a</w:t>
      </w:r>
      <w:r w:rsidR="000A79E9" w:rsidRPr="000849F0">
        <w:rPr>
          <w:rFonts w:asciiTheme="majorBidi" w:hAnsiTheme="majorBidi" w:cstheme="majorBidi"/>
          <w:lang w:val="es-ES_tradnl"/>
        </w:rPr>
        <w:t xml:space="preserve"> </w:t>
      </w:r>
      <w:r w:rsidRPr="000849F0">
        <w:rPr>
          <w:rFonts w:asciiTheme="majorBidi" w:hAnsiTheme="majorBidi" w:cstheme="majorBidi"/>
          <w:lang w:val="es-ES_tradnl"/>
        </w:rPr>
        <w:t>28</w:t>
      </w:r>
      <w:r w:rsidR="000A79E9" w:rsidRPr="000849F0">
        <w:rPr>
          <w:rFonts w:asciiTheme="majorBidi" w:hAnsiTheme="majorBidi" w:cstheme="majorBidi"/>
          <w:lang w:val="es-ES_tradnl"/>
        </w:rPr>
        <w:t xml:space="preserve"> </w:t>
      </w:r>
      <w:r w:rsidR="00366120" w:rsidRPr="000849F0">
        <w:rPr>
          <w:rFonts w:asciiTheme="majorBidi" w:hAnsiTheme="majorBidi" w:cstheme="majorBidi"/>
          <w:lang w:val="es-ES_tradnl"/>
        </w:rPr>
        <w:t xml:space="preserve">del documento </w:t>
      </w:r>
      <w:r w:rsidR="00C65759" w:rsidRPr="000849F0">
        <w:rPr>
          <w:rFonts w:asciiTheme="majorBidi" w:hAnsiTheme="majorBidi" w:cstheme="majorBidi"/>
          <w:lang w:val="es-ES_tradnl"/>
        </w:rPr>
        <w:t>UNEP</w:t>
      </w:r>
      <w:r w:rsidR="00B534E3" w:rsidRPr="000849F0">
        <w:rPr>
          <w:rFonts w:asciiTheme="majorBidi" w:hAnsiTheme="majorBidi" w:cstheme="majorBidi"/>
          <w:lang w:val="es-ES_tradnl"/>
        </w:rPr>
        <w:t>/OzL.Pro</w:t>
      </w:r>
      <w:r w:rsidRPr="000849F0">
        <w:rPr>
          <w:rFonts w:asciiTheme="majorBidi" w:hAnsiTheme="majorBidi" w:cstheme="majorBidi"/>
          <w:lang w:val="es-ES_tradnl"/>
        </w:rPr>
        <w:t>/ExCom/87/51.</w:t>
      </w:r>
    </w:p>
  </w:footnote>
  <w:footnote w:id="25">
    <w:p w14:paraId="0C4F7B7E" w14:textId="3B382292" w:rsidR="0088158C" w:rsidRPr="000849F0" w:rsidRDefault="0088158C" w:rsidP="0088158C">
      <w:pPr>
        <w:pStyle w:val="FootnoteText"/>
        <w:rPr>
          <w:rFonts w:asciiTheme="majorBidi" w:hAnsiTheme="majorBidi" w:cstheme="majorBidi"/>
          <w:lang w:val="es-ES_tradnl"/>
        </w:rPr>
      </w:pPr>
      <w:r w:rsidRPr="000849F0">
        <w:rPr>
          <w:rStyle w:val="FootnoteReference"/>
          <w:rFonts w:asciiTheme="majorBidi" w:hAnsiTheme="majorBidi" w:cstheme="majorBidi"/>
          <w:lang w:val="es-ES_tradnl"/>
        </w:rPr>
        <w:footnoteRef/>
      </w:r>
      <w:r w:rsidR="000A79E9" w:rsidRPr="000849F0">
        <w:rPr>
          <w:rFonts w:asciiTheme="majorBidi" w:hAnsiTheme="majorBidi" w:cstheme="majorBidi"/>
          <w:lang w:val="es-ES_tradnl"/>
        </w:rPr>
        <w:t xml:space="preserve"> </w:t>
      </w:r>
      <w:r w:rsidR="00BD4A16" w:rsidRPr="000849F0">
        <w:rPr>
          <w:rFonts w:asciiTheme="majorBidi" w:hAnsiTheme="majorBidi" w:cstheme="majorBidi"/>
          <w:lang w:val="es-ES_tradnl"/>
        </w:rPr>
        <w:t>E</w:t>
      </w:r>
      <w:r w:rsidR="00A945BD" w:rsidRPr="000849F0">
        <w:rPr>
          <w:rFonts w:asciiTheme="majorBidi" w:hAnsiTheme="majorBidi" w:cstheme="majorBidi"/>
          <w:lang w:val="es-ES_tradnl"/>
        </w:rPr>
        <w:t>l tema</w:t>
      </w:r>
      <w:r w:rsidR="00BD4A16" w:rsidRPr="000849F0">
        <w:rPr>
          <w:rFonts w:asciiTheme="majorBidi" w:hAnsiTheme="majorBidi" w:cstheme="majorBidi"/>
          <w:lang w:val="es-ES_tradnl"/>
        </w:rPr>
        <w:t xml:space="preserve"> se aborda en los documentos </w:t>
      </w:r>
      <w:r w:rsidR="00B534E3" w:rsidRPr="000849F0">
        <w:rPr>
          <w:rFonts w:asciiTheme="majorBidi" w:hAnsiTheme="majorBidi" w:cstheme="majorBidi"/>
          <w:lang w:val="es-ES_tradnl"/>
        </w:rPr>
        <w:t>UNEP/OzL.Pro</w:t>
      </w:r>
      <w:r w:rsidRPr="000849F0">
        <w:rPr>
          <w:rFonts w:asciiTheme="majorBidi" w:hAnsiTheme="majorBidi" w:cstheme="majorBidi"/>
          <w:lang w:val="es-ES_tradnl"/>
        </w:rPr>
        <w:t>/ExCom/89/8</w:t>
      </w:r>
      <w:r w:rsidR="000A79E9" w:rsidRPr="000849F0">
        <w:rPr>
          <w:rFonts w:asciiTheme="majorBidi" w:hAnsiTheme="majorBidi" w:cstheme="majorBidi"/>
          <w:lang w:val="es-ES_tradnl"/>
        </w:rPr>
        <w:t xml:space="preserve"> </w:t>
      </w:r>
      <w:r w:rsidR="007E1178" w:rsidRPr="000849F0">
        <w:rPr>
          <w:rFonts w:asciiTheme="majorBidi" w:hAnsiTheme="majorBidi" w:cstheme="majorBidi"/>
          <w:lang w:val="es-ES_tradnl"/>
        </w:rPr>
        <w:t>y</w:t>
      </w:r>
      <w:r w:rsidR="000A79E9" w:rsidRPr="000849F0">
        <w:rPr>
          <w:rFonts w:asciiTheme="majorBidi" w:hAnsiTheme="majorBidi" w:cstheme="majorBidi"/>
          <w:lang w:val="es-ES_tradnl"/>
        </w:rPr>
        <w:t xml:space="preserve"> </w:t>
      </w:r>
      <w:r w:rsidR="00B534E3" w:rsidRPr="000849F0">
        <w:rPr>
          <w:rFonts w:asciiTheme="majorBidi" w:hAnsiTheme="majorBidi" w:cstheme="majorBidi"/>
          <w:lang w:val="es-ES_tradnl"/>
        </w:rPr>
        <w:t>UNEP/OzL.Pro</w:t>
      </w:r>
      <w:r w:rsidRPr="000849F0">
        <w:rPr>
          <w:rFonts w:asciiTheme="majorBidi" w:hAnsiTheme="majorBidi" w:cstheme="majorBidi"/>
          <w:lang w:val="es-ES_tradnl"/>
        </w:rPr>
        <w:t>/ExCom/89/11.</w:t>
      </w:r>
    </w:p>
  </w:footnote>
  <w:footnote w:id="26">
    <w:p w14:paraId="60413809" w14:textId="79584912" w:rsidR="0088158C" w:rsidRPr="000849F0" w:rsidRDefault="0088158C" w:rsidP="0088158C">
      <w:pPr>
        <w:pStyle w:val="FootnoteText"/>
        <w:rPr>
          <w:rFonts w:asciiTheme="majorBidi" w:hAnsiTheme="majorBidi" w:cstheme="majorBidi"/>
          <w:lang w:val="es-ES_tradnl"/>
        </w:rPr>
      </w:pPr>
      <w:r w:rsidRPr="000849F0">
        <w:rPr>
          <w:rStyle w:val="FootnoteReference"/>
          <w:rFonts w:asciiTheme="majorBidi" w:hAnsiTheme="majorBidi" w:cstheme="majorBidi"/>
          <w:lang w:val="es-ES_tradnl"/>
        </w:rPr>
        <w:footnoteRef/>
      </w:r>
      <w:r w:rsidR="000A79E9" w:rsidRPr="000849F0">
        <w:rPr>
          <w:rFonts w:asciiTheme="majorBidi" w:hAnsiTheme="majorBidi" w:cstheme="majorBidi"/>
          <w:lang w:val="es-ES_tradnl"/>
        </w:rPr>
        <w:t xml:space="preserve"> </w:t>
      </w:r>
      <w:r w:rsidR="006D453E" w:rsidRPr="000849F0">
        <w:rPr>
          <w:rFonts w:asciiTheme="majorBidi" w:hAnsiTheme="majorBidi" w:cstheme="majorBidi"/>
          <w:lang w:val="es-ES_tradnl"/>
        </w:rPr>
        <w:t xml:space="preserve">El que el consumidor </w:t>
      </w:r>
      <w:r w:rsidR="002D1B66" w:rsidRPr="000849F0">
        <w:rPr>
          <w:rFonts w:asciiTheme="majorBidi" w:hAnsiTheme="majorBidi" w:cstheme="majorBidi"/>
          <w:lang w:val="es-ES_tradnl"/>
        </w:rPr>
        <w:t xml:space="preserve">pueda recuperar </w:t>
      </w:r>
      <w:r w:rsidR="008D56D9" w:rsidRPr="000849F0">
        <w:rPr>
          <w:rFonts w:asciiTheme="majorBidi" w:hAnsiTheme="majorBidi" w:cstheme="majorBidi"/>
          <w:lang w:val="es-ES_tradnl"/>
        </w:rPr>
        <w:t xml:space="preserve">rápidamente su inversión </w:t>
      </w:r>
      <w:r w:rsidR="00943AB8" w:rsidRPr="000849F0">
        <w:rPr>
          <w:rFonts w:asciiTheme="majorBidi" w:hAnsiTheme="majorBidi" w:cstheme="majorBidi"/>
          <w:lang w:val="es-ES_tradnl"/>
        </w:rPr>
        <w:t xml:space="preserve">podría </w:t>
      </w:r>
      <w:r w:rsidR="007E0E6D" w:rsidRPr="000849F0">
        <w:rPr>
          <w:rFonts w:asciiTheme="majorBidi" w:hAnsiTheme="majorBidi" w:cstheme="majorBidi"/>
          <w:lang w:val="es-ES_tradnl"/>
        </w:rPr>
        <w:t xml:space="preserve">dar impulso a nuevos modelos </w:t>
      </w:r>
      <w:r w:rsidR="002A5DE9" w:rsidRPr="000849F0">
        <w:rPr>
          <w:rFonts w:asciiTheme="majorBidi" w:hAnsiTheme="majorBidi" w:cstheme="majorBidi"/>
          <w:lang w:val="es-ES_tradnl"/>
        </w:rPr>
        <w:t xml:space="preserve">de </w:t>
      </w:r>
      <w:r w:rsidR="00BC2B5A" w:rsidRPr="000849F0">
        <w:rPr>
          <w:rFonts w:asciiTheme="majorBidi" w:hAnsiTheme="majorBidi" w:cstheme="majorBidi"/>
          <w:lang w:val="es-ES_tradnl"/>
        </w:rPr>
        <w:t>financiamiento</w:t>
      </w:r>
      <w:r w:rsidR="000A79E9" w:rsidRPr="000849F0">
        <w:rPr>
          <w:rFonts w:asciiTheme="majorBidi" w:hAnsiTheme="majorBidi" w:cstheme="majorBidi"/>
          <w:lang w:val="es-ES_tradnl"/>
        </w:rPr>
        <w:t xml:space="preserve"> </w:t>
      </w:r>
      <w:r w:rsidR="00EA0B8C" w:rsidRPr="000849F0">
        <w:rPr>
          <w:rFonts w:asciiTheme="majorBidi" w:hAnsiTheme="majorBidi" w:cstheme="majorBidi"/>
          <w:lang w:val="es-ES_tradnl"/>
        </w:rPr>
        <w:t>que favorezcan</w:t>
      </w:r>
      <w:r w:rsidR="008C2D2B" w:rsidRPr="000849F0">
        <w:rPr>
          <w:rFonts w:asciiTheme="majorBidi" w:hAnsiTheme="majorBidi" w:cstheme="majorBidi"/>
          <w:lang w:val="es-ES_tradnl"/>
        </w:rPr>
        <w:t xml:space="preserve"> la </w:t>
      </w:r>
      <w:r w:rsidR="00B534E3" w:rsidRPr="000849F0">
        <w:rPr>
          <w:rFonts w:asciiTheme="majorBidi" w:hAnsiTheme="majorBidi" w:cstheme="majorBidi"/>
          <w:lang w:val="es-ES_tradnl"/>
        </w:rPr>
        <w:t>adopción</w:t>
      </w:r>
      <w:r w:rsidR="000A79E9" w:rsidRPr="000849F0">
        <w:rPr>
          <w:rFonts w:asciiTheme="majorBidi" w:hAnsiTheme="majorBidi" w:cstheme="majorBidi"/>
          <w:lang w:val="es-ES_tradnl"/>
        </w:rPr>
        <w:t xml:space="preserve"> </w:t>
      </w:r>
      <w:r w:rsidR="007E1178" w:rsidRPr="000849F0">
        <w:rPr>
          <w:rFonts w:asciiTheme="majorBidi" w:hAnsiTheme="majorBidi" w:cstheme="majorBidi"/>
          <w:lang w:val="es-ES_tradnl"/>
        </w:rPr>
        <w:t>de</w:t>
      </w:r>
      <w:r w:rsidR="000A79E9" w:rsidRPr="000849F0">
        <w:rPr>
          <w:rFonts w:asciiTheme="majorBidi" w:hAnsiTheme="majorBidi" w:cstheme="majorBidi"/>
          <w:lang w:val="es-ES_tradnl"/>
        </w:rPr>
        <w:t xml:space="preserve"> </w:t>
      </w:r>
      <w:r w:rsidR="000923F9" w:rsidRPr="000849F0">
        <w:rPr>
          <w:rFonts w:asciiTheme="majorBidi" w:hAnsiTheme="majorBidi" w:cstheme="majorBidi"/>
          <w:lang w:val="es-ES_tradnl"/>
        </w:rPr>
        <w:t>tecnologías ecoenergéticas</w:t>
      </w:r>
      <w:r w:rsidRPr="000849F0">
        <w:rPr>
          <w:rFonts w:asciiTheme="majorBidi" w:hAnsiTheme="majorBidi" w:cstheme="majorBidi"/>
          <w:lang w:val="es-ES_tradnl"/>
        </w:rPr>
        <w:t>.</w:t>
      </w:r>
    </w:p>
  </w:footnote>
  <w:footnote w:id="27">
    <w:p w14:paraId="410F9201" w14:textId="21656C6A" w:rsidR="0088158C" w:rsidRPr="000849F0" w:rsidRDefault="0088158C" w:rsidP="0088158C">
      <w:pPr>
        <w:pStyle w:val="FootnoteText"/>
        <w:rPr>
          <w:rFonts w:asciiTheme="majorBidi" w:hAnsiTheme="majorBidi" w:cstheme="majorBidi"/>
          <w:lang w:val="es-ES_tradnl"/>
        </w:rPr>
      </w:pPr>
      <w:r w:rsidRPr="000849F0">
        <w:rPr>
          <w:rStyle w:val="FootnoteReference"/>
          <w:rFonts w:asciiTheme="majorBidi" w:hAnsiTheme="majorBidi" w:cstheme="majorBidi"/>
          <w:lang w:val="es-ES_tradnl"/>
        </w:rPr>
        <w:footnoteRef/>
      </w:r>
      <w:r w:rsidR="000A79E9" w:rsidRPr="000849F0">
        <w:rPr>
          <w:rFonts w:asciiTheme="majorBidi" w:hAnsiTheme="majorBidi" w:cstheme="majorBidi"/>
          <w:lang w:val="es-ES_tradnl"/>
        </w:rPr>
        <w:t xml:space="preserve"> </w:t>
      </w:r>
      <w:r w:rsidR="00E964AF" w:rsidRPr="000849F0">
        <w:rPr>
          <w:rFonts w:asciiTheme="majorBidi" w:hAnsiTheme="majorBidi" w:cstheme="majorBidi"/>
          <w:lang w:val="es-ES_tradnl"/>
        </w:rPr>
        <w:t>Decisión</w:t>
      </w:r>
      <w:r w:rsidR="000A79E9" w:rsidRPr="000849F0">
        <w:rPr>
          <w:rFonts w:asciiTheme="majorBidi" w:hAnsiTheme="majorBidi" w:cstheme="majorBidi"/>
          <w:lang w:val="es-ES_tradnl"/>
        </w:rPr>
        <w:t xml:space="preserve"> </w:t>
      </w:r>
      <w:r w:rsidR="00EC3FBF" w:rsidRPr="000849F0">
        <w:rPr>
          <w:rFonts w:asciiTheme="majorBidi" w:hAnsiTheme="majorBidi" w:cstheme="majorBidi"/>
          <w:lang w:val="es-ES_tradnl"/>
        </w:rPr>
        <w:t>XXX</w:t>
      </w:r>
      <w:r w:rsidRPr="000849F0">
        <w:rPr>
          <w:rFonts w:asciiTheme="majorBidi" w:hAnsiTheme="majorBidi" w:cstheme="majorBidi"/>
          <w:lang w:val="es-ES_tradnl"/>
        </w:rPr>
        <w:t>/5</w:t>
      </w:r>
      <w:r w:rsidR="000A79E9" w:rsidRPr="000849F0">
        <w:rPr>
          <w:rFonts w:asciiTheme="majorBidi" w:hAnsiTheme="majorBidi" w:cstheme="majorBidi"/>
          <w:lang w:val="es-ES_tradnl"/>
        </w:rPr>
        <w:t xml:space="preserve"> </w:t>
      </w:r>
      <w:r w:rsidR="00B121C6" w:rsidRPr="000849F0">
        <w:rPr>
          <w:rFonts w:asciiTheme="majorBidi" w:hAnsiTheme="majorBidi" w:cstheme="majorBidi"/>
          <w:lang w:val="es-ES_tradnl"/>
        </w:rPr>
        <w:t xml:space="preserve">sobre acceso </w:t>
      </w:r>
      <w:r w:rsidR="007E1178" w:rsidRPr="000849F0">
        <w:rPr>
          <w:rFonts w:asciiTheme="majorBidi" w:hAnsiTheme="majorBidi" w:cstheme="majorBidi"/>
          <w:lang w:val="es-ES_tradnl"/>
        </w:rPr>
        <w:t>de</w:t>
      </w:r>
      <w:r w:rsidR="000A79E9" w:rsidRPr="000849F0">
        <w:rPr>
          <w:rFonts w:asciiTheme="majorBidi" w:hAnsiTheme="majorBidi" w:cstheme="majorBidi"/>
          <w:lang w:val="es-ES_tradnl"/>
        </w:rPr>
        <w:t xml:space="preserve"> </w:t>
      </w:r>
      <w:r w:rsidR="00884AD3" w:rsidRPr="000849F0">
        <w:rPr>
          <w:rFonts w:asciiTheme="majorBidi" w:hAnsiTheme="majorBidi" w:cstheme="majorBidi"/>
          <w:lang w:val="es-ES_tradnl"/>
        </w:rPr>
        <w:t>las Partes</w:t>
      </w:r>
      <w:r w:rsidR="000A79E9" w:rsidRPr="000849F0">
        <w:rPr>
          <w:rFonts w:asciiTheme="majorBidi" w:hAnsiTheme="majorBidi" w:cstheme="majorBidi"/>
          <w:lang w:val="es-ES_tradnl"/>
        </w:rPr>
        <w:t xml:space="preserve"> </w:t>
      </w:r>
      <w:r w:rsidR="00273C08" w:rsidRPr="000849F0">
        <w:rPr>
          <w:rFonts w:asciiTheme="majorBidi" w:hAnsiTheme="majorBidi" w:cstheme="majorBidi"/>
          <w:lang w:val="es-ES_tradnl"/>
        </w:rPr>
        <w:t>de</w:t>
      </w:r>
      <w:r w:rsidR="00C65759" w:rsidRPr="000849F0">
        <w:rPr>
          <w:rFonts w:asciiTheme="majorBidi" w:hAnsiTheme="majorBidi" w:cstheme="majorBidi"/>
          <w:lang w:val="es-ES_tradnl"/>
        </w:rPr>
        <w:t>l</w:t>
      </w:r>
      <w:r w:rsidR="000A79E9" w:rsidRPr="000849F0">
        <w:rPr>
          <w:rFonts w:asciiTheme="majorBidi" w:hAnsiTheme="majorBidi" w:cstheme="majorBidi"/>
          <w:lang w:val="es-ES_tradnl"/>
        </w:rPr>
        <w:t xml:space="preserve"> </w:t>
      </w:r>
      <w:r w:rsidR="00C65759" w:rsidRPr="000849F0">
        <w:rPr>
          <w:rFonts w:asciiTheme="majorBidi" w:hAnsiTheme="majorBidi" w:cstheme="majorBidi"/>
          <w:lang w:val="es-ES_tradnl"/>
        </w:rPr>
        <w:t>párrafo</w:t>
      </w:r>
      <w:r w:rsidR="000A79E9" w:rsidRPr="000849F0">
        <w:rPr>
          <w:rFonts w:asciiTheme="majorBidi" w:hAnsiTheme="majorBidi" w:cstheme="majorBidi"/>
          <w:lang w:val="es-ES_tradnl"/>
        </w:rPr>
        <w:t xml:space="preserve"> </w:t>
      </w:r>
      <w:r w:rsidR="00C65759" w:rsidRPr="000849F0">
        <w:rPr>
          <w:rFonts w:asciiTheme="majorBidi" w:hAnsiTheme="majorBidi" w:cstheme="majorBidi"/>
          <w:lang w:val="es-ES_tradnl"/>
        </w:rPr>
        <w:t>1</w:t>
      </w:r>
      <w:r w:rsidR="004C40F3" w:rsidRPr="000849F0">
        <w:rPr>
          <w:rFonts w:asciiTheme="majorBidi" w:hAnsiTheme="majorBidi" w:cstheme="majorBidi"/>
          <w:lang w:val="es-ES_tradnl"/>
        </w:rPr>
        <w:t xml:space="preserve">, </w:t>
      </w:r>
      <w:r w:rsidR="00C65759" w:rsidRPr="000849F0">
        <w:rPr>
          <w:rFonts w:asciiTheme="majorBidi" w:hAnsiTheme="majorBidi" w:cstheme="majorBidi"/>
          <w:lang w:val="es-ES_tradnl"/>
        </w:rPr>
        <w:t>artículo</w:t>
      </w:r>
      <w:r w:rsidR="000A79E9" w:rsidRPr="000849F0">
        <w:rPr>
          <w:rFonts w:asciiTheme="majorBidi" w:hAnsiTheme="majorBidi" w:cstheme="majorBidi"/>
          <w:lang w:val="es-ES_tradnl"/>
        </w:rPr>
        <w:t xml:space="preserve"> </w:t>
      </w:r>
      <w:r w:rsidR="00C65759" w:rsidRPr="000849F0">
        <w:rPr>
          <w:rFonts w:asciiTheme="majorBidi" w:hAnsiTheme="majorBidi" w:cstheme="majorBidi"/>
          <w:lang w:val="es-ES_tradnl"/>
        </w:rPr>
        <w:t>5</w:t>
      </w:r>
      <w:r w:rsidR="000A79E9" w:rsidRPr="000849F0">
        <w:rPr>
          <w:rFonts w:asciiTheme="majorBidi" w:hAnsiTheme="majorBidi" w:cstheme="majorBidi"/>
          <w:lang w:val="es-ES_tradnl"/>
        </w:rPr>
        <w:t xml:space="preserve"> </w:t>
      </w:r>
      <w:r w:rsidR="00520A6D" w:rsidRPr="000849F0">
        <w:rPr>
          <w:rFonts w:asciiTheme="majorBidi" w:hAnsiTheme="majorBidi" w:cstheme="majorBidi"/>
          <w:lang w:val="es-ES_tradnl"/>
        </w:rPr>
        <w:t>del</w:t>
      </w:r>
      <w:r w:rsidR="000A79E9" w:rsidRPr="000849F0">
        <w:rPr>
          <w:rFonts w:asciiTheme="majorBidi" w:hAnsiTheme="majorBidi" w:cstheme="majorBidi"/>
          <w:lang w:val="es-ES_tradnl"/>
        </w:rPr>
        <w:t xml:space="preserve"> </w:t>
      </w:r>
      <w:r w:rsidR="007E1178" w:rsidRPr="000849F0">
        <w:rPr>
          <w:rFonts w:asciiTheme="majorBidi" w:hAnsiTheme="majorBidi" w:cstheme="majorBidi"/>
          <w:lang w:val="es-ES_tradnl"/>
        </w:rPr>
        <w:t>Protocolo</w:t>
      </w:r>
      <w:r w:rsidR="000A79E9" w:rsidRPr="000849F0">
        <w:rPr>
          <w:rFonts w:asciiTheme="majorBidi" w:hAnsiTheme="majorBidi" w:cstheme="majorBidi"/>
          <w:lang w:val="es-ES_tradnl"/>
        </w:rPr>
        <w:t xml:space="preserve"> </w:t>
      </w:r>
      <w:r w:rsidR="007E1178" w:rsidRPr="000849F0">
        <w:rPr>
          <w:rFonts w:asciiTheme="majorBidi" w:hAnsiTheme="majorBidi" w:cstheme="majorBidi"/>
          <w:lang w:val="es-ES_tradnl"/>
        </w:rPr>
        <w:t>de</w:t>
      </w:r>
      <w:r w:rsidR="000A79E9" w:rsidRPr="000849F0">
        <w:rPr>
          <w:rFonts w:asciiTheme="majorBidi" w:hAnsiTheme="majorBidi" w:cstheme="majorBidi"/>
          <w:lang w:val="es-ES_tradnl"/>
        </w:rPr>
        <w:t xml:space="preserve"> </w:t>
      </w:r>
      <w:r w:rsidR="007E1178" w:rsidRPr="000849F0">
        <w:rPr>
          <w:rFonts w:asciiTheme="majorBidi" w:hAnsiTheme="majorBidi" w:cstheme="majorBidi"/>
          <w:lang w:val="es-ES_tradnl"/>
        </w:rPr>
        <w:t>Montreal</w:t>
      </w:r>
      <w:r w:rsidR="000A79E9" w:rsidRPr="000849F0">
        <w:rPr>
          <w:rFonts w:asciiTheme="majorBidi" w:hAnsiTheme="majorBidi" w:cstheme="majorBidi"/>
          <w:lang w:val="es-ES_tradnl"/>
        </w:rPr>
        <w:t xml:space="preserve"> </w:t>
      </w:r>
      <w:r w:rsidR="00EB3DB1" w:rsidRPr="000849F0">
        <w:rPr>
          <w:rFonts w:asciiTheme="majorBidi" w:hAnsiTheme="majorBidi" w:cstheme="majorBidi"/>
          <w:lang w:val="es-ES_tradnl"/>
        </w:rPr>
        <w:t>a tecnologías ecoenergéticas</w:t>
      </w:r>
      <w:r w:rsidR="000A79E9" w:rsidRPr="000849F0">
        <w:rPr>
          <w:rFonts w:asciiTheme="majorBidi" w:hAnsiTheme="majorBidi" w:cstheme="majorBidi"/>
          <w:lang w:val="es-ES_tradnl"/>
        </w:rPr>
        <w:t xml:space="preserve"> </w:t>
      </w:r>
      <w:r w:rsidR="00E964AF" w:rsidRPr="000849F0">
        <w:rPr>
          <w:rFonts w:asciiTheme="majorBidi" w:hAnsiTheme="majorBidi" w:cstheme="majorBidi"/>
          <w:lang w:val="es-ES_tradnl"/>
        </w:rPr>
        <w:t>en</w:t>
      </w:r>
      <w:r w:rsidR="000A79E9" w:rsidRPr="000849F0">
        <w:rPr>
          <w:rFonts w:asciiTheme="majorBidi" w:hAnsiTheme="majorBidi" w:cstheme="majorBidi"/>
          <w:lang w:val="es-ES_tradnl"/>
        </w:rPr>
        <w:t xml:space="preserve"> </w:t>
      </w:r>
      <w:r w:rsidR="007952DC" w:rsidRPr="000849F0">
        <w:rPr>
          <w:rFonts w:asciiTheme="majorBidi" w:hAnsiTheme="majorBidi" w:cstheme="majorBidi"/>
          <w:lang w:val="es-ES_tradnl"/>
        </w:rPr>
        <w:t xml:space="preserve">los sectores de </w:t>
      </w:r>
      <w:r w:rsidR="00EC1F0E" w:rsidRPr="000849F0">
        <w:rPr>
          <w:rFonts w:asciiTheme="majorBidi" w:hAnsiTheme="majorBidi" w:cstheme="majorBidi"/>
          <w:lang w:val="es-ES_tradnl"/>
        </w:rPr>
        <w:t>refrigeración</w:t>
      </w:r>
      <w:r w:rsidRPr="000849F0">
        <w:rPr>
          <w:rFonts w:asciiTheme="majorBidi" w:hAnsiTheme="majorBidi" w:cstheme="majorBidi"/>
          <w:lang w:val="es-ES_tradnl"/>
        </w:rPr>
        <w:t>,</w:t>
      </w:r>
      <w:r w:rsidR="000A79E9" w:rsidRPr="000849F0">
        <w:rPr>
          <w:rFonts w:asciiTheme="majorBidi" w:hAnsiTheme="majorBidi" w:cstheme="majorBidi"/>
          <w:lang w:val="es-ES_tradnl"/>
        </w:rPr>
        <w:t xml:space="preserve"> </w:t>
      </w:r>
      <w:r w:rsidR="00C65759" w:rsidRPr="000849F0">
        <w:rPr>
          <w:rFonts w:asciiTheme="majorBidi" w:hAnsiTheme="majorBidi" w:cstheme="majorBidi"/>
          <w:lang w:val="es-ES_tradnl"/>
        </w:rPr>
        <w:t>climatización</w:t>
      </w:r>
      <w:r w:rsidR="000A79E9" w:rsidRPr="000849F0">
        <w:rPr>
          <w:rFonts w:asciiTheme="majorBidi" w:hAnsiTheme="majorBidi" w:cstheme="majorBidi"/>
          <w:lang w:val="es-ES_tradnl"/>
        </w:rPr>
        <w:t xml:space="preserve"> </w:t>
      </w:r>
      <w:r w:rsidR="007E1178" w:rsidRPr="000849F0">
        <w:rPr>
          <w:rFonts w:asciiTheme="majorBidi" w:hAnsiTheme="majorBidi" w:cstheme="majorBidi"/>
          <w:lang w:val="es-ES_tradnl"/>
        </w:rPr>
        <w:t>y</w:t>
      </w:r>
      <w:r w:rsidR="000A79E9" w:rsidRPr="000849F0">
        <w:rPr>
          <w:rFonts w:asciiTheme="majorBidi" w:hAnsiTheme="majorBidi" w:cstheme="majorBidi"/>
          <w:lang w:val="es-ES_tradnl"/>
        </w:rPr>
        <w:t xml:space="preserve"> </w:t>
      </w:r>
      <w:r w:rsidR="007952DC" w:rsidRPr="000849F0">
        <w:rPr>
          <w:rFonts w:asciiTheme="majorBidi" w:hAnsiTheme="majorBidi" w:cstheme="majorBidi"/>
          <w:lang w:val="es-ES_tradnl"/>
        </w:rPr>
        <w:t>bomba de calor</w:t>
      </w:r>
      <w:r w:rsidRPr="000849F0">
        <w:rPr>
          <w:rFonts w:asciiTheme="majorBidi" w:hAnsiTheme="majorBidi" w:cstheme="majorBidi"/>
          <w:lang w:val="es-ES_tradnl"/>
        </w:rPr>
        <w:t>.</w:t>
      </w:r>
    </w:p>
  </w:footnote>
  <w:footnote w:id="28">
    <w:p w14:paraId="2E9734BE" w14:textId="77777777" w:rsidR="00E11D33" w:rsidRPr="000849F0" w:rsidRDefault="00E11D33" w:rsidP="00E11D33">
      <w:pPr>
        <w:pStyle w:val="FootnoteText"/>
        <w:rPr>
          <w:lang w:val="es-ES_tradnl"/>
        </w:rPr>
      </w:pPr>
      <w:r w:rsidRPr="000849F0">
        <w:rPr>
          <w:rStyle w:val="FootnoteReference"/>
          <w:lang w:val="es-ES_tradnl"/>
        </w:rPr>
        <w:footnoteRef/>
      </w:r>
      <w:r w:rsidRPr="000849F0">
        <w:rPr>
          <w:lang w:val="es-ES_tradnl"/>
        </w:rPr>
        <w:t xml:space="preserve"> Montreal, 27-31 de mayo de 2019.</w:t>
      </w:r>
    </w:p>
  </w:footnote>
  <w:footnote w:id="29">
    <w:p w14:paraId="1EA49878" w14:textId="7801F506" w:rsidR="0069799B" w:rsidRPr="000849F0" w:rsidRDefault="0069799B" w:rsidP="0069799B">
      <w:pPr>
        <w:pStyle w:val="FootnoteText"/>
        <w:rPr>
          <w:lang w:val="es-ES_tradnl"/>
        </w:rPr>
      </w:pPr>
      <w:r w:rsidRPr="000849F0">
        <w:rPr>
          <w:rStyle w:val="FootnoteReference"/>
          <w:lang w:val="es-ES_tradnl"/>
        </w:rPr>
        <w:footnoteRef/>
      </w:r>
      <w:r w:rsidRPr="000849F0">
        <w:rPr>
          <w:lang w:val="es-ES_tradnl"/>
        </w:rPr>
        <w:t xml:space="preserve"> El proceso de aprobación entre sesiones </w:t>
      </w:r>
      <w:r w:rsidR="00840FAD" w:rsidRPr="000849F0">
        <w:rPr>
          <w:lang w:val="es-ES_tradnl"/>
        </w:rPr>
        <w:t xml:space="preserve">se </w:t>
      </w:r>
      <w:r w:rsidR="00EB0065" w:rsidRPr="000849F0">
        <w:rPr>
          <w:lang w:val="es-ES_tradnl"/>
        </w:rPr>
        <w:t>extendió</w:t>
      </w:r>
      <w:r w:rsidR="00840FAD" w:rsidRPr="000849F0">
        <w:rPr>
          <w:lang w:val="es-ES_tradnl"/>
        </w:rPr>
        <w:t xml:space="preserve"> del </w:t>
      </w:r>
      <w:r w:rsidRPr="000849F0">
        <w:rPr>
          <w:lang w:val="es-ES_tradnl"/>
        </w:rPr>
        <w:t xml:space="preserve">4 de mayo </w:t>
      </w:r>
      <w:r w:rsidR="00840FAD" w:rsidRPr="000849F0">
        <w:rPr>
          <w:lang w:val="es-ES_tradnl"/>
        </w:rPr>
        <w:t>a</w:t>
      </w:r>
      <w:r w:rsidR="008F7AA7" w:rsidRPr="000849F0">
        <w:rPr>
          <w:lang w:val="es-ES_tradnl"/>
        </w:rPr>
        <w:t xml:space="preserve">l 8 de junio de 2020. </w:t>
      </w:r>
      <w:r w:rsidR="00E31153" w:rsidRPr="000849F0">
        <w:rPr>
          <w:lang w:val="es-ES_tradnl"/>
        </w:rPr>
        <w:t xml:space="preserve">El </w:t>
      </w:r>
      <w:r w:rsidRPr="000849F0">
        <w:rPr>
          <w:lang w:val="es-ES_tradnl"/>
        </w:rPr>
        <w:t xml:space="preserve">Comité </w:t>
      </w:r>
      <w:r w:rsidR="00607865" w:rsidRPr="000849F0">
        <w:rPr>
          <w:lang w:val="es-ES_tradnl"/>
        </w:rPr>
        <w:t>sometió</w:t>
      </w:r>
      <w:r w:rsidR="001A6CCC" w:rsidRPr="000849F0">
        <w:rPr>
          <w:lang w:val="es-ES_tradnl"/>
        </w:rPr>
        <w:t xml:space="preserve"> a </w:t>
      </w:r>
      <w:r w:rsidR="00511462" w:rsidRPr="000849F0">
        <w:rPr>
          <w:lang w:val="es-ES_tradnl"/>
        </w:rPr>
        <w:t>consideración</w:t>
      </w:r>
      <w:r w:rsidR="001A6CCC" w:rsidRPr="000849F0">
        <w:rPr>
          <w:lang w:val="es-ES_tradnl"/>
        </w:rPr>
        <w:t xml:space="preserve"> </w:t>
      </w:r>
      <w:r w:rsidRPr="000849F0">
        <w:rPr>
          <w:lang w:val="es-ES_tradnl"/>
        </w:rPr>
        <w:t xml:space="preserve">42 documentos, </w:t>
      </w:r>
      <w:r w:rsidR="00565D53" w:rsidRPr="000849F0">
        <w:rPr>
          <w:lang w:val="es-ES_tradnl"/>
        </w:rPr>
        <w:t xml:space="preserve">entre ellos </w:t>
      </w:r>
      <w:r w:rsidRPr="000849F0">
        <w:rPr>
          <w:lang w:val="es-ES_tradnl"/>
        </w:rPr>
        <w:t xml:space="preserve">los informes sobre proyectos con requisitos específicos, la descripción general de las </w:t>
      </w:r>
      <w:r w:rsidR="001961B1" w:rsidRPr="000849F0">
        <w:rPr>
          <w:lang w:val="es-ES_tradnl"/>
        </w:rPr>
        <w:t xml:space="preserve">materias </w:t>
      </w:r>
      <w:r w:rsidRPr="000849F0">
        <w:rPr>
          <w:lang w:val="es-ES_tradnl"/>
        </w:rPr>
        <w:t xml:space="preserve">identificadas durante el examen de </w:t>
      </w:r>
      <w:r w:rsidR="00BC7B77" w:rsidRPr="000849F0">
        <w:rPr>
          <w:lang w:val="es-ES_tradnl"/>
        </w:rPr>
        <w:t>proyectos,</w:t>
      </w:r>
      <w:r w:rsidRPr="000849F0">
        <w:rPr>
          <w:lang w:val="es-ES_tradnl"/>
        </w:rPr>
        <w:t xml:space="preserve"> las propuestas de proyectos presentadas en el marco de la cooperación bilateral y de los programas de trabajo para </w:t>
      </w:r>
      <w:r w:rsidR="005E5079" w:rsidRPr="000849F0">
        <w:rPr>
          <w:lang w:val="es-ES_tradnl"/>
        </w:rPr>
        <w:t xml:space="preserve">el año </w:t>
      </w:r>
      <w:r w:rsidRPr="000849F0">
        <w:rPr>
          <w:lang w:val="es-ES_tradnl"/>
        </w:rPr>
        <w:t>202</w:t>
      </w:r>
      <w:r w:rsidR="001C014D" w:rsidRPr="000849F0">
        <w:rPr>
          <w:lang w:val="es-ES_tradnl"/>
        </w:rPr>
        <w:t>0 del PNUD, el PNUMA y la ONUDI,</w:t>
      </w:r>
      <w:r w:rsidRPr="000849F0">
        <w:rPr>
          <w:lang w:val="es-ES_tradnl"/>
        </w:rPr>
        <w:t xml:space="preserve"> y las propuestas de proyectos </w:t>
      </w:r>
      <w:r w:rsidR="00AC4F00" w:rsidRPr="000849F0">
        <w:rPr>
          <w:lang w:val="es-ES_tradnl"/>
        </w:rPr>
        <w:t>de</w:t>
      </w:r>
      <w:r w:rsidRPr="000849F0">
        <w:rPr>
          <w:lang w:val="es-ES_tradnl"/>
        </w:rPr>
        <w:t xml:space="preserve"> 35 países del artículo 5 y </w:t>
      </w:r>
      <w:r w:rsidR="000D109E" w:rsidRPr="000849F0">
        <w:rPr>
          <w:lang w:val="es-ES_tradnl"/>
        </w:rPr>
        <w:t xml:space="preserve">de </w:t>
      </w:r>
      <w:r w:rsidRPr="000849F0">
        <w:rPr>
          <w:lang w:val="es-ES_tradnl"/>
        </w:rPr>
        <w:t xml:space="preserve">los 12 </w:t>
      </w:r>
      <w:r w:rsidR="00861B50" w:rsidRPr="000849F0">
        <w:rPr>
          <w:lang w:val="es-ES_tradnl"/>
        </w:rPr>
        <w:t>Países Insulares</w:t>
      </w:r>
      <w:r w:rsidRPr="000849F0">
        <w:rPr>
          <w:lang w:val="es-ES_tradnl"/>
        </w:rPr>
        <w:t xml:space="preserve"> del Pacífico (el informe sobre el proceso </w:t>
      </w:r>
      <w:r w:rsidR="0087397D" w:rsidRPr="000849F0">
        <w:rPr>
          <w:lang w:val="es-ES_tradnl"/>
        </w:rPr>
        <w:t>consta</w:t>
      </w:r>
      <w:r w:rsidRPr="000849F0">
        <w:rPr>
          <w:lang w:val="es-ES_tradnl"/>
        </w:rPr>
        <w:t xml:space="preserve"> en el documento UNEP/OzL.Pro/ExCom/85/IAP/3).</w:t>
      </w:r>
    </w:p>
  </w:footnote>
  <w:footnote w:id="30">
    <w:p w14:paraId="67A9A5CD" w14:textId="33083447" w:rsidR="0088158C" w:rsidRPr="000849F0" w:rsidRDefault="0088158C" w:rsidP="0088158C">
      <w:pPr>
        <w:pStyle w:val="FootnoteText"/>
        <w:rPr>
          <w:rFonts w:asciiTheme="majorBidi" w:hAnsiTheme="majorBidi" w:cstheme="majorBidi"/>
          <w:lang w:val="es-ES_tradnl"/>
        </w:rPr>
      </w:pPr>
      <w:r w:rsidRPr="000849F0">
        <w:rPr>
          <w:rStyle w:val="FootnoteReference"/>
          <w:rFonts w:asciiTheme="majorBidi" w:hAnsiTheme="majorBidi" w:cstheme="majorBidi"/>
          <w:lang w:val="es-ES_tradnl"/>
        </w:rPr>
        <w:footnoteRef/>
      </w:r>
      <w:r w:rsidR="000A79E9" w:rsidRPr="000849F0">
        <w:rPr>
          <w:rFonts w:asciiTheme="majorBidi" w:hAnsiTheme="majorBidi" w:cstheme="majorBidi"/>
          <w:lang w:val="es-ES_tradnl"/>
        </w:rPr>
        <w:t xml:space="preserve"> </w:t>
      </w:r>
      <w:r w:rsidR="00E964AF" w:rsidRPr="000849F0">
        <w:rPr>
          <w:rFonts w:asciiTheme="majorBidi" w:hAnsiTheme="majorBidi" w:cstheme="majorBidi"/>
          <w:lang w:val="es-ES_tradnl"/>
        </w:rPr>
        <w:t>El</w:t>
      </w:r>
      <w:r w:rsidR="000A79E9" w:rsidRPr="000849F0">
        <w:rPr>
          <w:rFonts w:asciiTheme="majorBidi" w:hAnsiTheme="majorBidi" w:cstheme="majorBidi"/>
          <w:lang w:val="es-ES_tradnl"/>
        </w:rPr>
        <w:t xml:space="preserve"> </w:t>
      </w:r>
      <w:r w:rsidR="00E964AF" w:rsidRPr="000849F0">
        <w:rPr>
          <w:rFonts w:asciiTheme="majorBidi" w:hAnsiTheme="majorBidi" w:cstheme="majorBidi"/>
          <w:lang w:val="es-ES_tradnl"/>
        </w:rPr>
        <w:t>Comité</w:t>
      </w:r>
      <w:r w:rsidR="000A79E9" w:rsidRPr="000849F0">
        <w:rPr>
          <w:rFonts w:asciiTheme="majorBidi" w:hAnsiTheme="majorBidi" w:cstheme="majorBidi"/>
          <w:lang w:val="es-ES_tradnl"/>
        </w:rPr>
        <w:t xml:space="preserve"> </w:t>
      </w:r>
      <w:r w:rsidR="008A5478" w:rsidRPr="000849F0">
        <w:rPr>
          <w:rFonts w:asciiTheme="majorBidi" w:hAnsiTheme="majorBidi" w:cstheme="majorBidi"/>
          <w:lang w:val="es-ES_tradnl"/>
        </w:rPr>
        <w:t>estudió</w:t>
      </w:r>
      <w:r w:rsidR="007D7444" w:rsidRPr="000849F0">
        <w:rPr>
          <w:rFonts w:asciiTheme="majorBidi" w:hAnsiTheme="majorBidi" w:cstheme="majorBidi"/>
          <w:lang w:val="es-ES_tradnl"/>
        </w:rPr>
        <w:t xml:space="preserve"> esta </w:t>
      </w:r>
      <w:r w:rsidR="000C6152" w:rsidRPr="000849F0">
        <w:rPr>
          <w:rFonts w:asciiTheme="majorBidi" w:hAnsiTheme="majorBidi" w:cstheme="majorBidi"/>
          <w:lang w:val="es-ES_tradnl"/>
        </w:rPr>
        <w:t>materia</w:t>
      </w:r>
      <w:r w:rsidR="000A79E9" w:rsidRPr="000849F0">
        <w:rPr>
          <w:rFonts w:asciiTheme="majorBidi" w:hAnsiTheme="majorBidi" w:cstheme="majorBidi"/>
          <w:lang w:val="es-ES_tradnl"/>
        </w:rPr>
        <w:t xml:space="preserve"> </w:t>
      </w:r>
      <w:r w:rsidR="003632FB" w:rsidRPr="000849F0">
        <w:rPr>
          <w:rFonts w:asciiTheme="majorBidi" w:hAnsiTheme="majorBidi" w:cstheme="majorBidi"/>
          <w:lang w:val="es-ES_tradnl"/>
        </w:rPr>
        <w:t>durante</w:t>
      </w:r>
      <w:r w:rsidR="000A79E9" w:rsidRPr="000849F0">
        <w:rPr>
          <w:rFonts w:asciiTheme="majorBidi" w:hAnsiTheme="majorBidi" w:cstheme="majorBidi"/>
          <w:lang w:val="es-ES_tradnl"/>
        </w:rPr>
        <w:t xml:space="preserve"> </w:t>
      </w:r>
      <w:r w:rsidR="00F86D57" w:rsidRPr="000849F0">
        <w:rPr>
          <w:rFonts w:asciiTheme="majorBidi" w:hAnsiTheme="majorBidi" w:cstheme="majorBidi"/>
          <w:lang w:val="es-ES_tradnl"/>
        </w:rPr>
        <w:t xml:space="preserve">las reuniones telemáticas formales </w:t>
      </w:r>
      <w:r w:rsidR="002A0235" w:rsidRPr="000849F0">
        <w:rPr>
          <w:rFonts w:asciiTheme="majorBidi" w:hAnsiTheme="majorBidi" w:cstheme="majorBidi"/>
          <w:lang w:val="es-ES_tradnl"/>
        </w:rPr>
        <w:t xml:space="preserve">realizadas </w:t>
      </w:r>
      <w:r w:rsidR="00520A6D" w:rsidRPr="000849F0">
        <w:rPr>
          <w:rFonts w:asciiTheme="majorBidi" w:hAnsiTheme="majorBidi" w:cstheme="majorBidi"/>
          <w:lang w:val="es-ES_tradnl"/>
        </w:rPr>
        <w:t>en</w:t>
      </w:r>
      <w:r w:rsidR="000A79E9" w:rsidRPr="000849F0">
        <w:rPr>
          <w:rFonts w:asciiTheme="majorBidi" w:hAnsiTheme="majorBidi" w:cstheme="majorBidi"/>
          <w:lang w:val="es-ES_tradnl"/>
        </w:rPr>
        <w:t xml:space="preserve"> </w:t>
      </w:r>
      <w:r w:rsidR="001B156A" w:rsidRPr="000849F0">
        <w:rPr>
          <w:rFonts w:asciiTheme="majorBidi" w:hAnsiTheme="majorBidi" w:cstheme="majorBidi"/>
          <w:lang w:val="es-ES_tradnl"/>
        </w:rPr>
        <w:t xml:space="preserve">el mes de </w:t>
      </w:r>
      <w:r w:rsidR="007E1178" w:rsidRPr="000849F0">
        <w:rPr>
          <w:rFonts w:asciiTheme="majorBidi" w:hAnsiTheme="majorBidi" w:cstheme="majorBidi"/>
          <w:lang w:val="es-ES_tradnl"/>
        </w:rPr>
        <w:t>abril</w:t>
      </w:r>
      <w:r w:rsidR="000A79E9" w:rsidRPr="000849F0">
        <w:rPr>
          <w:rFonts w:asciiTheme="majorBidi" w:hAnsiTheme="majorBidi" w:cstheme="majorBidi"/>
          <w:lang w:val="es-ES_tradnl"/>
        </w:rPr>
        <w:t xml:space="preserve"> </w:t>
      </w:r>
      <w:r w:rsidR="007E1178" w:rsidRPr="000849F0">
        <w:rPr>
          <w:rFonts w:asciiTheme="majorBidi" w:hAnsiTheme="majorBidi" w:cstheme="majorBidi"/>
          <w:lang w:val="es-ES_tradnl"/>
        </w:rPr>
        <w:t>de</w:t>
      </w:r>
      <w:r w:rsidR="000A79E9" w:rsidRPr="000849F0">
        <w:rPr>
          <w:rFonts w:asciiTheme="majorBidi" w:hAnsiTheme="majorBidi" w:cstheme="majorBidi"/>
          <w:lang w:val="es-ES_tradnl"/>
        </w:rPr>
        <w:t xml:space="preserve"> </w:t>
      </w:r>
      <w:r w:rsidRPr="000849F0">
        <w:rPr>
          <w:rFonts w:asciiTheme="majorBidi" w:hAnsiTheme="majorBidi" w:cstheme="majorBidi"/>
          <w:lang w:val="es-ES_tradnl"/>
        </w:rPr>
        <w:t>2021.</w:t>
      </w:r>
    </w:p>
  </w:footnote>
  <w:footnote w:id="31">
    <w:p w14:paraId="2AB695C8" w14:textId="77777777" w:rsidR="00C3037F" w:rsidRPr="00F23AAA" w:rsidRDefault="00C3037F" w:rsidP="00C3037F">
      <w:pPr>
        <w:pStyle w:val="FootnoteText"/>
        <w:rPr>
          <w:rFonts w:asciiTheme="majorBidi" w:hAnsiTheme="majorBidi" w:cstheme="majorBidi"/>
          <w:lang w:val="es-AR"/>
        </w:rPr>
      </w:pPr>
      <w:r w:rsidRPr="008F77B9">
        <w:rPr>
          <w:rStyle w:val="FootnoteReference"/>
          <w:rFonts w:asciiTheme="majorBidi" w:hAnsiTheme="majorBidi" w:cstheme="majorBidi"/>
        </w:rPr>
        <w:footnoteRef/>
      </w:r>
      <w:r w:rsidRPr="00F23AAA">
        <w:rPr>
          <w:rFonts w:asciiTheme="majorBidi" w:hAnsiTheme="majorBidi" w:cstheme="majorBidi"/>
          <w:lang w:val="es-AR"/>
        </w:rPr>
        <w:t xml:space="preserve"> La lista de </w:t>
      </w:r>
      <w:r>
        <w:rPr>
          <w:rFonts w:asciiTheme="majorBidi" w:hAnsiTheme="majorBidi" w:cstheme="majorBidi"/>
          <w:lang w:val="es-AR"/>
        </w:rPr>
        <w:t>los p</w:t>
      </w:r>
      <w:r w:rsidRPr="00F23AAA">
        <w:rPr>
          <w:rFonts w:asciiTheme="majorBidi" w:hAnsiTheme="majorBidi" w:cstheme="majorBidi"/>
          <w:lang w:val="es-AR"/>
        </w:rPr>
        <w:t xml:space="preserve">aíses beneficiarios está disponible en: </w:t>
      </w:r>
      <w:r w:rsidR="006F24C5">
        <w:fldChar w:fldCharType="begin"/>
      </w:r>
      <w:r w:rsidR="006F24C5" w:rsidRPr="007000DD">
        <w:rPr>
          <w:lang w:val="es-ES"/>
        </w:rPr>
        <w:instrText xml:space="preserve"> HYPERLINK "https://www.thegef.org/projects-operations/recipient-countries" </w:instrText>
      </w:r>
      <w:r w:rsidR="006F24C5">
        <w:fldChar w:fldCharType="separate"/>
      </w:r>
      <w:r w:rsidRPr="00F23AAA">
        <w:rPr>
          <w:rStyle w:val="Hyperlink"/>
          <w:rFonts w:asciiTheme="majorBidi" w:hAnsiTheme="majorBidi" w:cstheme="majorBidi"/>
          <w:lang w:val="es-AR"/>
        </w:rPr>
        <w:t>https://www.thegef.org/projects-operations/recipient-countries</w:t>
      </w:r>
      <w:r w:rsidR="006F24C5">
        <w:rPr>
          <w:rStyle w:val="Hyperlink"/>
          <w:rFonts w:asciiTheme="majorBidi" w:hAnsiTheme="majorBidi" w:cstheme="majorBidi"/>
          <w:lang w:val="es-AR"/>
        </w:rPr>
        <w:fldChar w:fldCharType="end"/>
      </w:r>
      <w:r w:rsidRPr="00F23AAA">
        <w:rPr>
          <w:rFonts w:asciiTheme="majorBidi" w:hAnsiTheme="majorBidi" w:cstheme="majorBidi"/>
          <w:lang w:val="es-AR"/>
        </w:rPr>
        <w:t xml:space="preserve"> </w:t>
      </w:r>
    </w:p>
  </w:footnote>
  <w:footnote w:id="32">
    <w:p w14:paraId="399CDFA4" w14:textId="77777777" w:rsidR="00C3037F" w:rsidRPr="00F23AAA" w:rsidRDefault="00C3037F" w:rsidP="00C3037F">
      <w:pPr>
        <w:pStyle w:val="FootnoteText"/>
        <w:rPr>
          <w:rFonts w:asciiTheme="majorBidi" w:hAnsiTheme="majorBidi" w:cstheme="majorBidi"/>
          <w:lang w:val="es-AR"/>
        </w:rPr>
      </w:pPr>
      <w:r w:rsidRPr="008F77B9">
        <w:rPr>
          <w:rStyle w:val="FootnoteReference"/>
          <w:rFonts w:asciiTheme="majorBidi" w:hAnsiTheme="majorBidi" w:cstheme="majorBidi"/>
        </w:rPr>
        <w:footnoteRef/>
      </w:r>
      <w:r w:rsidRPr="00F23AAA">
        <w:rPr>
          <w:rFonts w:asciiTheme="majorBidi" w:hAnsiTheme="majorBidi" w:cstheme="majorBidi"/>
          <w:lang w:val="es-AR"/>
        </w:rPr>
        <w:t xml:space="preserve"> La información sobre la lista de </w:t>
      </w:r>
      <w:r>
        <w:rPr>
          <w:rFonts w:asciiTheme="majorBidi" w:hAnsiTheme="majorBidi" w:cstheme="majorBidi"/>
          <w:lang w:val="es-AR"/>
        </w:rPr>
        <w:t xml:space="preserve">las agencias del </w:t>
      </w:r>
      <w:r w:rsidRPr="00F23AAA">
        <w:rPr>
          <w:rFonts w:asciiTheme="majorBidi" w:hAnsiTheme="majorBidi" w:cstheme="majorBidi"/>
          <w:lang w:val="es-AR"/>
        </w:rPr>
        <w:t xml:space="preserve">FMAM está disponible en: </w:t>
      </w:r>
      <w:r w:rsidR="006F24C5">
        <w:fldChar w:fldCharType="begin"/>
      </w:r>
      <w:r w:rsidR="006F24C5" w:rsidRPr="007000DD">
        <w:rPr>
          <w:lang w:val="es-ES"/>
        </w:rPr>
        <w:instrText xml:space="preserve"> HYPERLINK "https://www.thegef.org/p</w:instrText>
      </w:r>
      <w:r w:rsidR="006F24C5" w:rsidRPr="007000DD">
        <w:rPr>
          <w:lang w:val="es-ES"/>
        </w:rPr>
        <w:instrText xml:space="preserve">artners/gef-agencies" </w:instrText>
      </w:r>
      <w:r w:rsidR="006F24C5">
        <w:fldChar w:fldCharType="separate"/>
      </w:r>
      <w:r w:rsidRPr="00F23AAA">
        <w:rPr>
          <w:rStyle w:val="Hyperlink"/>
          <w:rFonts w:asciiTheme="majorBidi" w:hAnsiTheme="majorBidi" w:cstheme="majorBidi"/>
          <w:lang w:val="es-AR"/>
        </w:rPr>
        <w:t>https://www.thegef.org/partners/gef-agencies</w:t>
      </w:r>
      <w:r w:rsidR="006F24C5">
        <w:rPr>
          <w:rStyle w:val="Hyperlink"/>
          <w:rFonts w:asciiTheme="majorBidi" w:hAnsiTheme="majorBidi" w:cstheme="majorBidi"/>
          <w:lang w:val="es-AR"/>
        </w:rPr>
        <w:fldChar w:fldCharType="end"/>
      </w:r>
      <w:r w:rsidRPr="00F23AAA">
        <w:rPr>
          <w:rFonts w:asciiTheme="majorBidi" w:hAnsiTheme="majorBidi" w:cstheme="majorBidi"/>
          <w:lang w:val="es-AR"/>
        </w:rPr>
        <w:t xml:space="preserve"> </w:t>
      </w:r>
    </w:p>
  </w:footnote>
  <w:footnote w:id="33">
    <w:p w14:paraId="523C6314" w14:textId="77777777" w:rsidR="00C3037F" w:rsidRPr="00F23AAA" w:rsidRDefault="00C3037F" w:rsidP="00C3037F">
      <w:pPr>
        <w:pStyle w:val="FootnoteText"/>
        <w:rPr>
          <w:rFonts w:asciiTheme="majorBidi" w:hAnsiTheme="majorBidi" w:cstheme="majorBidi"/>
          <w:lang w:val="es-AR"/>
        </w:rPr>
      </w:pPr>
      <w:r w:rsidRPr="008F77B9">
        <w:rPr>
          <w:rStyle w:val="FootnoteReference"/>
          <w:rFonts w:asciiTheme="majorBidi" w:hAnsiTheme="majorBidi" w:cstheme="majorBidi"/>
        </w:rPr>
        <w:footnoteRef/>
      </w:r>
      <w:r w:rsidRPr="00F23AAA">
        <w:rPr>
          <w:rFonts w:asciiTheme="majorBidi" w:hAnsiTheme="majorBidi" w:cstheme="majorBidi"/>
          <w:lang w:val="es-AR"/>
        </w:rPr>
        <w:t xml:space="preserve"> </w:t>
      </w:r>
      <w:r>
        <w:rPr>
          <w:rFonts w:asciiTheme="majorBidi" w:hAnsiTheme="majorBidi" w:cstheme="majorBidi"/>
          <w:lang w:val="es-AR"/>
        </w:rPr>
        <w:t xml:space="preserve">Una </w:t>
      </w:r>
      <w:r w:rsidRPr="00F23AAA">
        <w:rPr>
          <w:rFonts w:asciiTheme="majorBidi" w:hAnsiTheme="majorBidi" w:cstheme="majorBidi"/>
          <w:lang w:val="es-AR"/>
        </w:rPr>
        <w:t xml:space="preserve">actividad </w:t>
      </w:r>
      <w:r>
        <w:rPr>
          <w:rFonts w:asciiTheme="majorBidi" w:hAnsiTheme="majorBidi" w:cstheme="majorBidi"/>
          <w:lang w:val="es-AR"/>
        </w:rPr>
        <w:t xml:space="preserve">facilitadora </w:t>
      </w:r>
      <w:r w:rsidRPr="00F23AAA">
        <w:rPr>
          <w:rFonts w:asciiTheme="majorBidi" w:hAnsiTheme="majorBidi" w:cstheme="majorBidi"/>
          <w:lang w:val="es-AR"/>
        </w:rPr>
        <w:t xml:space="preserve">significa un proyecto para la preparación de un plan, una estrategia o un informe para </w:t>
      </w:r>
      <w:r>
        <w:rPr>
          <w:rFonts w:asciiTheme="majorBidi" w:hAnsiTheme="majorBidi" w:cstheme="majorBidi"/>
          <w:lang w:val="es-AR"/>
        </w:rPr>
        <w:t xml:space="preserve">cumplir con los </w:t>
      </w:r>
      <w:r w:rsidRPr="00F23AAA">
        <w:rPr>
          <w:rFonts w:asciiTheme="majorBidi" w:hAnsiTheme="majorBidi" w:cstheme="majorBidi"/>
          <w:lang w:val="es-AR"/>
        </w:rPr>
        <w:t xml:space="preserve">compromisos </w:t>
      </w:r>
      <w:r>
        <w:rPr>
          <w:rFonts w:asciiTheme="majorBidi" w:hAnsiTheme="majorBidi" w:cstheme="majorBidi"/>
          <w:lang w:val="es-AR"/>
        </w:rPr>
        <w:t>de un</w:t>
      </w:r>
      <w:r w:rsidRPr="00F23AAA">
        <w:rPr>
          <w:rFonts w:asciiTheme="majorBidi" w:hAnsiTheme="majorBidi" w:cstheme="majorBidi"/>
          <w:lang w:val="es-AR"/>
        </w:rPr>
        <w:t xml:space="preserve"> </w:t>
      </w:r>
      <w:r>
        <w:rPr>
          <w:rFonts w:asciiTheme="majorBidi" w:hAnsiTheme="majorBidi" w:cstheme="majorBidi"/>
          <w:lang w:val="es-AR"/>
        </w:rPr>
        <w:t>C</w:t>
      </w:r>
      <w:r w:rsidRPr="00F23AAA">
        <w:rPr>
          <w:rFonts w:asciiTheme="majorBidi" w:hAnsiTheme="majorBidi" w:cstheme="majorBidi"/>
          <w:lang w:val="es-AR"/>
        </w:rPr>
        <w:t>onvenio.</w:t>
      </w:r>
    </w:p>
  </w:footnote>
  <w:footnote w:id="34">
    <w:p w14:paraId="71B1E18F" w14:textId="77777777" w:rsidR="00C3037F" w:rsidRPr="00F23AAA" w:rsidRDefault="00C3037F" w:rsidP="00C3037F">
      <w:pPr>
        <w:pStyle w:val="FootnoteText"/>
        <w:rPr>
          <w:rFonts w:asciiTheme="majorBidi" w:hAnsiTheme="majorBidi" w:cstheme="majorBidi"/>
          <w:lang w:val="es-AR"/>
        </w:rPr>
      </w:pPr>
      <w:r w:rsidRPr="008F77B9">
        <w:rPr>
          <w:rStyle w:val="FootnoteReference"/>
          <w:rFonts w:asciiTheme="majorBidi" w:hAnsiTheme="majorBidi" w:cstheme="majorBidi"/>
        </w:rPr>
        <w:footnoteRef/>
      </w:r>
      <w:r w:rsidRPr="00F23AAA">
        <w:rPr>
          <w:rFonts w:asciiTheme="majorBidi" w:hAnsiTheme="majorBidi" w:cstheme="majorBidi"/>
          <w:lang w:val="es-AR"/>
        </w:rPr>
        <w:t xml:space="preserve"> </w:t>
      </w:r>
      <w:r>
        <w:rPr>
          <w:rFonts w:asciiTheme="majorBidi" w:hAnsiTheme="majorBidi" w:cstheme="majorBidi"/>
          <w:lang w:val="es-AR"/>
        </w:rPr>
        <w:t>Un</w:t>
      </w:r>
      <w:r w:rsidRPr="00F23AAA">
        <w:rPr>
          <w:rFonts w:asciiTheme="majorBidi" w:hAnsiTheme="majorBidi" w:cstheme="majorBidi"/>
          <w:lang w:val="es-AR"/>
        </w:rPr>
        <w:t xml:space="preserve"> programa significa un arreglo estratégico </w:t>
      </w:r>
      <w:r>
        <w:rPr>
          <w:rFonts w:asciiTheme="majorBidi" w:hAnsiTheme="majorBidi" w:cstheme="majorBidi"/>
          <w:lang w:val="es-AR"/>
        </w:rPr>
        <w:t xml:space="preserve">y a largo plazo de </w:t>
      </w:r>
      <w:r w:rsidRPr="00F23AAA">
        <w:rPr>
          <w:rFonts w:asciiTheme="majorBidi" w:hAnsiTheme="majorBidi" w:cstheme="majorBidi"/>
          <w:lang w:val="es-AR"/>
        </w:rPr>
        <w:t xml:space="preserve">proyectos individuales </w:t>
      </w:r>
      <w:r>
        <w:rPr>
          <w:rFonts w:asciiTheme="majorBidi" w:hAnsiTheme="majorBidi" w:cstheme="majorBidi"/>
          <w:lang w:val="es-AR"/>
        </w:rPr>
        <w:t xml:space="preserve">e </w:t>
      </w:r>
      <w:proofErr w:type="spellStart"/>
      <w:r>
        <w:rPr>
          <w:rFonts w:asciiTheme="majorBidi" w:hAnsiTheme="majorBidi" w:cstheme="majorBidi"/>
          <w:lang w:val="es-AR"/>
        </w:rPr>
        <w:t>intercontectados</w:t>
      </w:r>
      <w:proofErr w:type="spellEnd"/>
      <w:r>
        <w:rPr>
          <w:rFonts w:asciiTheme="majorBidi" w:hAnsiTheme="majorBidi" w:cstheme="majorBidi"/>
          <w:lang w:val="es-AR"/>
        </w:rPr>
        <w:t xml:space="preserve"> cuyo </w:t>
      </w:r>
      <w:r w:rsidRPr="00F23AAA">
        <w:rPr>
          <w:rFonts w:asciiTheme="majorBidi" w:hAnsiTheme="majorBidi" w:cstheme="majorBidi"/>
          <w:lang w:val="es-AR"/>
        </w:rPr>
        <w:t xml:space="preserve">objetivo </w:t>
      </w:r>
      <w:r>
        <w:rPr>
          <w:rFonts w:asciiTheme="majorBidi" w:hAnsiTheme="majorBidi" w:cstheme="majorBidi"/>
          <w:lang w:val="es-AR"/>
        </w:rPr>
        <w:t xml:space="preserve">es repercutir en gran escala </w:t>
      </w:r>
      <w:r w:rsidRPr="00F23AAA">
        <w:rPr>
          <w:rFonts w:asciiTheme="majorBidi" w:hAnsiTheme="majorBidi" w:cstheme="majorBidi"/>
          <w:lang w:val="es-AR"/>
        </w:rPr>
        <w:t xml:space="preserve">en el </w:t>
      </w:r>
      <w:r>
        <w:rPr>
          <w:rFonts w:asciiTheme="majorBidi" w:hAnsiTheme="majorBidi" w:cstheme="majorBidi"/>
          <w:lang w:val="es-AR"/>
        </w:rPr>
        <w:t xml:space="preserve">medio </w:t>
      </w:r>
      <w:r w:rsidRPr="00F23AAA">
        <w:rPr>
          <w:rFonts w:asciiTheme="majorBidi" w:hAnsiTheme="majorBidi" w:cstheme="majorBidi"/>
          <w:lang w:val="es-AR"/>
        </w:rPr>
        <w:t xml:space="preserve">ambiente </w:t>
      </w:r>
      <w:r>
        <w:rPr>
          <w:rFonts w:asciiTheme="majorBidi" w:hAnsiTheme="majorBidi" w:cstheme="majorBidi"/>
          <w:lang w:val="es-AR"/>
        </w:rPr>
        <w:t>mundial</w:t>
      </w:r>
      <w:r w:rsidRPr="00F23AAA">
        <w:rPr>
          <w:rFonts w:asciiTheme="majorBidi" w:hAnsiTheme="majorBidi" w:cstheme="majorBidi"/>
          <w:lang w:val="es-AR"/>
        </w:rPr>
        <w:t>.</w:t>
      </w:r>
    </w:p>
  </w:footnote>
  <w:footnote w:id="35">
    <w:p w14:paraId="50272F59" w14:textId="77777777" w:rsidR="00C3037F" w:rsidRPr="00011A10" w:rsidRDefault="00C3037F" w:rsidP="00C3037F">
      <w:pPr>
        <w:pStyle w:val="Heading1"/>
        <w:numPr>
          <w:ilvl w:val="0"/>
          <w:numId w:val="0"/>
        </w:numPr>
        <w:spacing w:after="0"/>
        <w:rPr>
          <w:rFonts w:asciiTheme="majorBidi" w:hAnsiTheme="majorBidi" w:cstheme="majorBidi"/>
          <w:sz w:val="20"/>
          <w:szCs w:val="20"/>
          <w:lang w:val="es-AR"/>
        </w:rPr>
      </w:pPr>
      <w:r w:rsidRPr="008F77B9">
        <w:rPr>
          <w:rStyle w:val="FootnoteReference"/>
          <w:rFonts w:asciiTheme="majorBidi" w:hAnsiTheme="majorBidi" w:cstheme="majorBidi"/>
          <w:sz w:val="20"/>
          <w:szCs w:val="20"/>
        </w:rPr>
        <w:footnoteRef/>
      </w:r>
      <w:r w:rsidRPr="00011A10">
        <w:rPr>
          <w:rFonts w:asciiTheme="majorBidi" w:hAnsiTheme="majorBidi" w:cstheme="majorBidi"/>
          <w:sz w:val="20"/>
          <w:szCs w:val="20"/>
          <w:lang w:val="es-AR"/>
        </w:rPr>
        <w:t xml:space="preserve"> La información </w:t>
      </w:r>
      <w:r>
        <w:rPr>
          <w:rFonts w:asciiTheme="majorBidi" w:hAnsiTheme="majorBidi" w:cstheme="majorBidi"/>
          <w:sz w:val="20"/>
          <w:szCs w:val="20"/>
          <w:lang w:val="es-AR"/>
        </w:rPr>
        <w:t xml:space="preserve">sobre </w:t>
      </w:r>
      <w:r w:rsidRPr="00011A10">
        <w:rPr>
          <w:rFonts w:asciiTheme="majorBidi" w:hAnsiTheme="majorBidi" w:cstheme="majorBidi"/>
          <w:sz w:val="20"/>
          <w:szCs w:val="20"/>
          <w:lang w:val="es-AR"/>
        </w:rPr>
        <w:t xml:space="preserve">el </w:t>
      </w:r>
      <w:r>
        <w:rPr>
          <w:rFonts w:asciiTheme="majorBidi" w:hAnsiTheme="majorBidi" w:cstheme="majorBidi"/>
          <w:sz w:val="20"/>
          <w:szCs w:val="20"/>
          <w:lang w:val="es-AR"/>
        </w:rPr>
        <w:t xml:space="preserve">acuerdo de ejecución </w:t>
      </w:r>
      <w:r w:rsidRPr="00011A10">
        <w:rPr>
          <w:rFonts w:asciiTheme="majorBidi" w:hAnsiTheme="majorBidi" w:cstheme="majorBidi"/>
          <w:sz w:val="20"/>
          <w:szCs w:val="20"/>
          <w:lang w:val="es-AR"/>
        </w:rPr>
        <w:t>para cada un</w:t>
      </w:r>
      <w:r>
        <w:rPr>
          <w:rFonts w:asciiTheme="majorBidi" w:hAnsiTheme="majorBidi" w:cstheme="majorBidi"/>
          <w:sz w:val="20"/>
          <w:szCs w:val="20"/>
          <w:lang w:val="es-AR"/>
        </w:rPr>
        <w:t>a</w:t>
      </w:r>
      <w:r w:rsidRPr="00011A10">
        <w:rPr>
          <w:rFonts w:asciiTheme="majorBidi" w:hAnsiTheme="majorBidi" w:cstheme="majorBidi"/>
          <w:sz w:val="20"/>
          <w:szCs w:val="20"/>
          <w:lang w:val="es-AR"/>
        </w:rPr>
        <w:t xml:space="preserve"> de las cuatro modalidades está disponible en</w:t>
      </w:r>
      <w:r>
        <w:rPr>
          <w:rFonts w:asciiTheme="majorBidi" w:hAnsiTheme="majorBidi" w:cstheme="majorBidi"/>
          <w:sz w:val="20"/>
          <w:szCs w:val="20"/>
          <w:lang w:val="es-AR"/>
        </w:rPr>
        <w:t xml:space="preserve"> la política de ciclos de programas y proyectos del </w:t>
      </w:r>
      <w:r w:rsidRPr="00011A10">
        <w:rPr>
          <w:rFonts w:asciiTheme="majorBidi" w:hAnsiTheme="majorBidi" w:cstheme="majorBidi"/>
          <w:sz w:val="20"/>
          <w:szCs w:val="20"/>
          <w:lang w:val="es-AR"/>
        </w:rPr>
        <w:t>FMAM</w:t>
      </w:r>
      <w:r>
        <w:rPr>
          <w:rFonts w:asciiTheme="majorBidi" w:hAnsiTheme="majorBidi" w:cstheme="majorBidi"/>
          <w:sz w:val="20"/>
          <w:szCs w:val="20"/>
          <w:lang w:val="es-AR"/>
        </w:rPr>
        <w:t>,</w:t>
      </w:r>
      <w:r w:rsidRPr="00011A10">
        <w:rPr>
          <w:rFonts w:asciiTheme="majorBidi" w:hAnsiTheme="majorBidi" w:cstheme="majorBidi"/>
          <w:sz w:val="20"/>
          <w:szCs w:val="20"/>
          <w:lang w:val="es-AR"/>
        </w:rPr>
        <w:t xml:space="preserve"> (páginas 6-13) y </w:t>
      </w:r>
      <w:r w:rsidRPr="00B64210">
        <w:rPr>
          <w:rFonts w:asciiTheme="majorBidi" w:hAnsiTheme="majorBidi" w:cstheme="majorBidi"/>
          <w:sz w:val="20"/>
          <w:szCs w:val="20"/>
          <w:lang w:val="es-AR"/>
        </w:rPr>
        <w:t xml:space="preserve">las directrices sobre la política de ciclos de programas y proyectos </w:t>
      </w:r>
      <w:r w:rsidRPr="00011A10">
        <w:rPr>
          <w:rFonts w:asciiTheme="majorBidi" w:hAnsiTheme="majorBidi" w:cstheme="majorBidi"/>
          <w:sz w:val="20"/>
          <w:szCs w:val="20"/>
          <w:lang w:val="es-AR"/>
        </w:rPr>
        <w:t>(</w:t>
      </w:r>
      <w:r w:rsidR="006F24C5">
        <w:fldChar w:fldCharType="begin"/>
      </w:r>
      <w:r w:rsidR="006F24C5" w:rsidRPr="007000DD">
        <w:rPr>
          <w:lang w:val="es-ES"/>
        </w:rPr>
        <w:instrText xml:space="preserve"> HYPERLINK "https://www.thegef.org/documents/project-and-program</w:instrText>
      </w:r>
      <w:r w:rsidR="006F24C5" w:rsidRPr="007000DD">
        <w:rPr>
          <w:lang w:val="es-ES"/>
        </w:rPr>
        <w:instrText xml:space="preserve">-cycle" </w:instrText>
      </w:r>
      <w:r w:rsidR="006F24C5">
        <w:fldChar w:fldCharType="separate"/>
      </w:r>
      <w:r w:rsidRPr="00011A10">
        <w:rPr>
          <w:rStyle w:val="Hyperlink"/>
          <w:rFonts w:asciiTheme="majorBidi" w:hAnsiTheme="majorBidi" w:cstheme="majorBidi"/>
          <w:sz w:val="20"/>
          <w:szCs w:val="20"/>
          <w:lang w:val="es-AR"/>
        </w:rPr>
        <w:t>https://www.thegef.org/documents/project-and-program-cycle</w:t>
      </w:r>
      <w:r w:rsidR="006F24C5">
        <w:rPr>
          <w:rStyle w:val="Hyperlink"/>
          <w:rFonts w:asciiTheme="majorBidi" w:hAnsiTheme="majorBidi" w:cstheme="majorBidi"/>
          <w:sz w:val="20"/>
          <w:szCs w:val="20"/>
          <w:lang w:val="es-AR"/>
        </w:rPr>
        <w:fldChar w:fldCharType="end"/>
      </w:r>
      <w:r w:rsidRPr="00011A10">
        <w:rPr>
          <w:rFonts w:asciiTheme="majorBidi" w:hAnsiTheme="majorBidi" w:cstheme="majorBidi"/>
          <w:sz w:val="20"/>
          <w:szCs w:val="20"/>
          <w:lang w:val="es-AR"/>
        </w:rPr>
        <w:t>).</w:t>
      </w:r>
    </w:p>
  </w:footnote>
  <w:footnote w:id="36">
    <w:p w14:paraId="0A5041AD" w14:textId="77777777" w:rsidR="00C3037F" w:rsidRPr="00011A10" w:rsidRDefault="00C3037F" w:rsidP="00C3037F">
      <w:pPr>
        <w:pStyle w:val="Heading1"/>
        <w:numPr>
          <w:ilvl w:val="0"/>
          <w:numId w:val="0"/>
        </w:numPr>
        <w:spacing w:after="0"/>
        <w:rPr>
          <w:rFonts w:asciiTheme="majorBidi" w:hAnsiTheme="majorBidi" w:cstheme="majorBidi"/>
          <w:sz w:val="20"/>
          <w:szCs w:val="20"/>
          <w:lang w:val="es-AR"/>
        </w:rPr>
      </w:pPr>
      <w:r w:rsidRPr="008F77B9">
        <w:rPr>
          <w:rStyle w:val="FootnoteReference"/>
          <w:rFonts w:asciiTheme="majorBidi" w:hAnsiTheme="majorBidi" w:cstheme="majorBidi"/>
          <w:sz w:val="20"/>
          <w:szCs w:val="20"/>
        </w:rPr>
        <w:footnoteRef/>
      </w:r>
      <w:r w:rsidRPr="00011A10">
        <w:rPr>
          <w:rFonts w:asciiTheme="majorBidi" w:hAnsiTheme="majorBidi" w:cstheme="majorBidi"/>
          <w:sz w:val="20"/>
          <w:szCs w:val="20"/>
          <w:lang w:val="es-AR"/>
        </w:rPr>
        <w:t xml:space="preserve"> Más información </w:t>
      </w:r>
      <w:r>
        <w:rPr>
          <w:rFonts w:asciiTheme="majorBidi" w:hAnsiTheme="majorBidi" w:cstheme="majorBidi"/>
          <w:sz w:val="20"/>
          <w:szCs w:val="20"/>
          <w:lang w:val="es-AR"/>
        </w:rPr>
        <w:t xml:space="preserve">sobre el </w:t>
      </w:r>
      <w:r w:rsidRPr="00011A10">
        <w:rPr>
          <w:rFonts w:asciiTheme="majorBidi" w:hAnsiTheme="majorBidi" w:cstheme="majorBidi"/>
          <w:sz w:val="20"/>
          <w:szCs w:val="20"/>
          <w:lang w:val="es-AR"/>
        </w:rPr>
        <w:t xml:space="preserve">programa de </w:t>
      </w:r>
      <w:r>
        <w:rPr>
          <w:rFonts w:asciiTheme="majorBidi" w:hAnsiTheme="majorBidi" w:cstheme="majorBidi"/>
          <w:sz w:val="20"/>
          <w:szCs w:val="20"/>
          <w:lang w:val="es-AR"/>
        </w:rPr>
        <w:t xml:space="preserve">subvenciones reembolsables del FMAM </w:t>
      </w:r>
      <w:r w:rsidRPr="00011A10">
        <w:rPr>
          <w:rFonts w:asciiTheme="majorBidi" w:hAnsiTheme="majorBidi" w:cstheme="majorBidi"/>
          <w:sz w:val="20"/>
          <w:szCs w:val="20"/>
          <w:lang w:val="es-AR"/>
        </w:rPr>
        <w:t xml:space="preserve">está disponible en: </w:t>
      </w:r>
      <w:r w:rsidR="006F24C5">
        <w:fldChar w:fldCharType="begin"/>
      </w:r>
      <w:r w:rsidR="006F24C5" w:rsidRPr="007000DD">
        <w:rPr>
          <w:lang w:val="es-ES"/>
        </w:rPr>
        <w:instrText xml:space="preserve"> HYPERLINK "https://www.thegef.org/what-we-do/topics/non-grant-instruments" </w:instrText>
      </w:r>
      <w:r w:rsidR="006F24C5">
        <w:fldChar w:fldCharType="separate"/>
      </w:r>
      <w:r w:rsidRPr="00011A10">
        <w:rPr>
          <w:rStyle w:val="Hyperlink"/>
          <w:rFonts w:asciiTheme="majorBidi" w:hAnsiTheme="majorBidi" w:cstheme="majorBidi"/>
          <w:sz w:val="20"/>
          <w:szCs w:val="20"/>
          <w:lang w:val="es-AR"/>
        </w:rPr>
        <w:t>https://www.thegef.org/what-we-do/topics/non-grant-instruments</w:t>
      </w:r>
      <w:r w:rsidR="006F24C5">
        <w:rPr>
          <w:rStyle w:val="Hyperlink"/>
          <w:rFonts w:asciiTheme="majorBidi" w:hAnsiTheme="majorBidi" w:cstheme="majorBidi"/>
          <w:sz w:val="20"/>
          <w:szCs w:val="20"/>
          <w:lang w:val="es-AR"/>
        </w:rPr>
        <w:fldChar w:fldCharType="end"/>
      </w:r>
      <w:r w:rsidRPr="00011A10">
        <w:rPr>
          <w:rFonts w:asciiTheme="majorBidi" w:hAnsiTheme="majorBidi" w:cstheme="majorBidi"/>
          <w:sz w:val="20"/>
          <w:szCs w:val="20"/>
          <w:lang w:val="es-AR"/>
        </w:rPr>
        <w:t xml:space="preserve">. </w:t>
      </w:r>
    </w:p>
  </w:footnote>
  <w:footnote w:id="37">
    <w:p w14:paraId="43F4433E" w14:textId="77777777" w:rsidR="00C3037F" w:rsidRPr="00011A10" w:rsidRDefault="00C3037F" w:rsidP="00C3037F">
      <w:pPr>
        <w:pStyle w:val="FootnoteText"/>
        <w:rPr>
          <w:rFonts w:asciiTheme="majorBidi" w:hAnsiTheme="majorBidi" w:cstheme="majorBidi"/>
          <w:lang w:val="es-AR"/>
        </w:rPr>
      </w:pPr>
      <w:r w:rsidRPr="008F77B9">
        <w:rPr>
          <w:rStyle w:val="FootnoteReference"/>
          <w:rFonts w:asciiTheme="majorBidi" w:hAnsiTheme="majorBidi" w:cstheme="majorBidi"/>
        </w:rPr>
        <w:footnoteRef/>
      </w:r>
      <w:r w:rsidRPr="00011A10">
        <w:rPr>
          <w:rFonts w:asciiTheme="majorBidi" w:hAnsiTheme="majorBidi" w:cstheme="majorBidi"/>
          <w:lang w:val="es-AR"/>
        </w:rPr>
        <w:t xml:space="preserve"> Las ocho áreas son</w:t>
      </w:r>
      <w:r>
        <w:rPr>
          <w:rFonts w:asciiTheme="majorBidi" w:hAnsiTheme="majorBidi" w:cstheme="majorBidi"/>
          <w:lang w:val="es-AR"/>
        </w:rPr>
        <w:t>:</w:t>
      </w:r>
      <w:r w:rsidRPr="00011A10">
        <w:rPr>
          <w:rFonts w:asciiTheme="majorBidi" w:hAnsiTheme="majorBidi" w:cstheme="majorBidi"/>
          <w:lang w:val="es-AR"/>
        </w:rPr>
        <w:t xml:space="preserve"> salud, seguridad alimentari</w:t>
      </w:r>
      <w:r>
        <w:rPr>
          <w:rFonts w:asciiTheme="majorBidi" w:hAnsiTheme="majorBidi" w:cstheme="majorBidi"/>
          <w:lang w:val="es-AR"/>
        </w:rPr>
        <w:t>a</w:t>
      </w:r>
      <w:r w:rsidRPr="00011A10">
        <w:rPr>
          <w:rFonts w:asciiTheme="majorBidi" w:hAnsiTheme="majorBidi" w:cstheme="majorBidi"/>
          <w:lang w:val="es-AR"/>
        </w:rPr>
        <w:t xml:space="preserve"> y </w:t>
      </w:r>
      <w:r>
        <w:rPr>
          <w:rFonts w:asciiTheme="majorBidi" w:hAnsiTheme="majorBidi" w:cstheme="majorBidi"/>
          <w:lang w:val="es-AR"/>
        </w:rPr>
        <w:t xml:space="preserve">del </w:t>
      </w:r>
      <w:r w:rsidRPr="00011A10">
        <w:rPr>
          <w:rFonts w:asciiTheme="majorBidi" w:hAnsiTheme="majorBidi" w:cstheme="majorBidi"/>
          <w:lang w:val="es-AR"/>
        </w:rPr>
        <w:t xml:space="preserve">agua, sustentos y </w:t>
      </w:r>
      <w:r>
        <w:rPr>
          <w:rFonts w:asciiTheme="majorBidi" w:hAnsiTheme="majorBidi" w:cstheme="majorBidi"/>
          <w:lang w:val="es-AR"/>
        </w:rPr>
        <w:t xml:space="preserve">personas </w:t>
      </w:r>
      <w:r w:rsidRPr="00011A10">
        <w:rPr>
          <w:rFonts w:asciiTheme="majorBidi" w:hAnsiTheme="majorBidi" w:cstheme="majorBidi"/>
          <w:lang w:val="es-AR"/>
        </w:rPr>
        <w:t xml:space="preserve">y comunidades, generación y acceso </w:t>
      </w:r>
      <w:r>
        <w:rPr>
          <w:rFonts w:asciiTheme="majorBidi" w:hAnsiTheme="majorBidi" w:cstheme="majorBidi"/>
          <w:lang w:val="es-AR"/>
        </w:rPr>
        <w:t xml:space="preserve">a la </w:t>
      </w:r>
      <w:r w:rsidRPr="00011A10">
        <w:rPr>
          <w:rFonts w:asciiTheme="majorBidi" w:hAnsiTheme="majorBidi" w:cstheme="majorBidi"/>
          <w:lang w:val="es-AR"/>
        </w:rPr>
        <w:t xml:space="preserve">energía, transporte, infraestructura y </w:t>
      </w:r>
      <w:r>
        <w:rPr>
          <w:rFonts w:asciiTheme="majorBidi" w:hAnsiTheme="majorBidi" w:cstheme="majorBidi"/>
          <w:lang w:val="es-AR"/>
        </w:rPr>
        <w:t>entorno construido</w:t>
      </w:r>
      <w:r w:rsidRPr="00011A10">
        <w:rPr>
          <w:rFonts w:asciiTheme="majorBidi" w:hAnsiTheme="majorBidi" w:cstheme="majorBidi"/>
          <w:lang w:val="es-AR"/>
        </w:rPr>
        <w:t>, ecosistemas y servicios de ecosistema, edificios, ciudades, industrias y equipos</w:t>
      </w:r>
      <w:r>
        <w:rPr>
          <w:rFonts w:asciiTheme="majorBidi" w:hAnsiTheme="majorBidi" w:cstheme="majorBidi"/>
          <w:lang w:val="es-AR"/>
        </w:rPr>
        <w:t>,</w:t>
      </w:r>
      <w:r w:rsidRPr="00011A10">
        <w:rPr>
          <w:rFonts w:asciiTheme="majorBidi" w:hAnsiTheme="majorBidi" w:cstheme="majorBidi"/>
          <w:lang w:val="es-AR"/>
        </w:rPr>
        <w:t xml:space="preserve"> y utilización de</w:t>
      </w:r>
      <w:r>
        <w:rPr>
          <w:rFonts w:asciiTheme="majorBidi" w:hAnsiTheme="majorBidi" w:cstheme="majorBidi"/>
          <w:lang w:val="es-AR"/>
        </w:rPr>
        <w:t xml:space="preserve"> la tierra y </w:t>
      </w:r>
      <w:r w:rsidRPr="00011A10">
        <w:rPr>
          <w:rFonts w:asciiTheme="majorBidi" w:hAnsiTheme="majorBidi" w:cstheme="majorBidi"/>
          <w:lang w:val="es-AR"/>
        </w:rPr>
        <w:t>bosques.</w:t>
      </w:r>
    </w:p>
  </w:footnote>
  <w:footnote w:id="38">
    <w:p w14:paraId="0CC4809C" w14:textId="77777777" w:rsidR="00C3037F" w:rsidRPr="00E3104C" w:rsidRDefault="00C3037F" w:rsidP="00C3037F">
      <w:pPr>
        <w:pStyle w:val="FootnoteText"/>
        <w:rPr>
          <w:rFonts w:asciiTheme="majorBidi" w:hAnsiTheme="majorBidi" w:cstheme="majorBidi"/>
          <w:lang w:val="es-AR"/>
        </w:rPr>
      </w:pPr>
      <w:r w:rsidRPr="008F77B9">
        <w:rPr>
          <w:rStyle w:val="FootnoteReference"/>
          <w:rFonts w:asciiTheme="majorBidi" w:hAnsiTheme="majorBidi" w:cstheme="majorBidi"/>
        </w:rPr>
        <w:footnoteRef/>
      </w:r>
      <w:r w:rsidRPr="00E3104C">
        <w:rPr>
          <w:rFonts w:asciiTheme="majorBidi" w:hAnsiTheme="majorBidi" w:cstheme="majorBidi"/>
          <w:lang w:val="es-AR"/>
        </w:rPr>
        <w:t xml:space="preserve"> Más información </w:t>
      </w:r>
      <w:r>
        <w:rPr>
          <w:rFonts w:asciiTheme="majorBidi" w:hAnsiTheme="majorBidi" w:cstheme="majorBidi"/>
          <w:lang w:val="es-AR"/>
        </w:rPr>
        <w:t xml:space="preserve">sobre el Centro de refrigeración </w:t>
      </w:r>
      <w:r w:rsidRPr="00E3104C">
        <w:rPr>
          <w:rFonts w:asciiTheme="majorBidi" w:hAnsiTheme="majorBidi" w:cstheme="majorBidi"/>
          <w:lang w:val="es-AR"/>
        </w:rPr>
        <w:t xml:space="preserve">está disponible en </w:t>
      </w:r>
      <w:r w:rsidR="006F24C5">
        <w:fldChar w:fldCharType="begin"/>
      </w:r>
      <w:r w:rsidR="006F24C5" w:rsidRPr="007000DD">
        <w:rPr>
          <w:lang w:val="es-ES"/>
        </w:rPr>
        <w:instrText xml:space="preserve"> HYPERLINK "https://www.greenclimate.fund/project/fp177" </w:instrText>
      </w:r>
      <w:r w:rsidR="006F24C5">
        <w:fldChar w:fldCharType="separate"/>
      </w:r>
      <w:r w:rsidRPr="00E3104C">
        <w:rPr>
          <w:rStyle w:val="Hyperlink"/>
          <w:rFonts w:asciiTheme="majorBidi" w:hAnsiTheme="majorBidi" w:cstheme="majorBidi"/>
          <w:lang w:val="es-AR"/>
        </w:rPr>
        <w:t>https://www.greenclimate.fund/project/fp177</w:t>
      </w:r>
      <w:r w:rsidR="006F24C5">
        <w:rPr>
          <w:rStyle w:val="Hyperlink"/>
          <w:rFonts w:asciiTheme="majorBidi" w:hAnsiTheme="majorBidi" w:cstheme="majorBidi"/>
          <w:lang w:val="es-AR"/>
        </w:rPr>
        <w:fldChar w:fldCharType="end"/>
      </w:r>
      <w:r w:rsidRPr="00E3104C">
        <w:rPr>
          <w:rFonts w:asciiTheme="majorBidi" w:hAnsiTheme="majorBidi" w:cstheme="majorBidi"/>
          <w:lang w:val="es-AR"/>
        </w:rPr>
        <w:t>.</w:t>
      </w:r>
    </w:p>
  </w:footnote>
  <w:footnote w:id="39">
    <w:p w14:paraId="6986A767" w14:textId="77777777" w:rsidR="00C3037F" w:rsidRPr="00064D54" w:rsidRDefault="00C3037F" w:rsidP="00C3037F">
      <w:pPr>
        <w:pStyle w:val="FootnoteText"/>
        <w:rPr>
          <w:rFonts w:asciiTheme="majorBidi" w:hAnsiTheme="majorBidi" w:cstheme="majorBidi"/>
          <w:lang w:val="es-AR"/>
        </w:rPr>
      </w:pPr>
      <w:r w:rsidRPr="008F77B9">
        <w:rPr>
          <w:rStyle w:val="FootnoteReference"/>
          <w:rFonts w:asciiTheme="majorBidi" w:hAnsiTheme="majorBidi" w:cstheme="majorBidi"/>
        </w:rPr>
        <w:footnoteRef/>
      </w:r>
      <w:r w:rsidRPr="00E3104C">
        <w:rPr>
          <w:rFonts w:asciiTheme="majorBidi" w:hAnsiTheme="majorBidi" w:cstheme="majorBidi"/>
          <w:lang w:val="es-AR"/>
        </w:rPr>
        <w:t xml:space="preserve"> Las entidades de acceso directo </w:t>
      </w:r>
      <w:r>
        <w:rPr>
          <w:rFonts w:asciiTheme="majorBidi" w:hAnsiTheme="majorBidi" w:cstheme="majorBidi"/>
          <w:lang w:val="es-AR"/>
        </w:rPr>
        <w:t xml:space="preserve">deben ser propuestas </w:t>
      </w:r>
      <w:r w:rsidRPr="00E3104C">
        <w:rPr>
          <w:rFonts w:asciiTheme="majorBidi" w:hAnsiTheme="majorBidi" w:cstheme="majorBidi"/>
          <w:lang w:val="es-AR"/>
        </w:rPr>
        <w:t xml:space="preserve">por autoridades nacionales </w:t>
      </w:r>
      <w:r>
        <w:rPr>
          <w:rFonts w:asciiTheme="majorBidi" w:hAnsiTheme="majorBidi" w:cstheme="majorBidi"/>
          <w:lang w:val="es-AR"/>
        </w:rPr>
        <w:t>designadas</w:t>
      </w:r>
      <w:r w:rsidRPr="00E3104C">
        <w:rPr>
          <w:rFonts w:asciiTheme="majorBidi" w:hAnsiTheme="majorBidi" w:cstheme="majorBidi"/>
          <w:lang w:val="es-AR"/>
        </w:rPr>
        <w:t>/</w:t>
      </w:r>
      <w:r>
        <w:rPr>
          <w:rFonts w:asciiTheme="majorBidi" w:hAnsiTheme="majorBidi" w:cstheme="majorBidi"/>
          <w:lang w:val="es-AR"/>
        </w:rPr>
        <w:t>centros de coordinación</w:t>
      </w:r>
      <w:r w:rsidRPr="00E3104C">
        <w:rPr>
          <w:rFonts w:asciiTheme="majorBidi" w:hAnsiTheme="majorBidi" w:cstheme="majorBidi"/>
          <w:lang w:val="es-AR"/>
        </w:rPr>
        <w:t xml:space="preserve">.  </w:t>
      </w:r>
      <w:r w:rsidRPr="00064D54">
        <w:rPr>
          <w:rFonts w:asciiTheme="majorBidi" w:hAnsiTheme="majorBidi" w:cstheme="majorBidi"/>
          <w:lang w:val="es-AR"/>
        </w:rPr>
        <w:t>Las entidades internacionales de acceso no tienen qu</w:t>
      </w:r>
      <w:r>
        <w:rPr>
          <w:rFonts w:asciiTheme="majorBidi" w:hAnsiTheme="majorBidi" w:cstheme="majorBidi"/>
          <w:lang w:val="es-AR"/>
        </w:rPr>
        <w:t xml:space="preserve">e ser propuestas por </w:t>
      </w:r>
      <w:r w:rsidRPr="00E3104C">
        <w:rPr>
          <w:rFonts w:asciiTheme="majorBidi" w:hAnsiTheme="majorBidi" w:cstheme="majorBidi"/>
          <w:lang w:val="es-AR"/>
        </w:rPr>
        <w:t xml:space="preserve">autoridades nacionales </w:t>
      </w:r>
      <w:r>
        <w:rPr>
          <w:rFonts w:asciiTheme="majorBidi" w:hAnsiTheme="majorBidi" w:cstheme="majorBidi"/>
          <w:lang w:val="es-AR"/>
        </w:rPr>
        <w:t>designadas</w:t>
      </w:r>
      <w:r w:rsidRPr="00E3104C">
        <w:rPr>
          <w:rFonts w:asciiTheme="majorBidi" w:hAnsiTheme="majorBidi" w:cstheme="majorBidi"/>
          <w:lang w:val="es-AR"/>
        </w:rPr>
        <w:t>/</w:t>
      </w:r>
      <w:r>
        <w:rPr>
          <w:rFonts w:asciiTheme="majorBidi" w:hAnsiTheme="majorBidi" w:cstheme="majorBidi"/>
          <w:lang w:val="es-AR"/>
        </w:rPr>
        <w:t>centros de coordinación</w:t>
      </w:r>
      <w:r w:rsidRPr="00064D54">
        <w:rPr>
          <w:rFonts w:asciiTheme="majorBidi" w:hAnsiTheme="majorBidi" w:cstheme="majorBidi"/>
          <w:lang w:val="es-AR"/>
        </w:rPr>
        <w:t>.</w:t>
      </w:r>
    </w:p>
  </w:footnote>
  <w:footnote w:id="40">
    <w:p w14:paraId="6DD1063D" w14:textId="77777777" w:rsidR="00C3037F" w:rsidRPr="00064D54" w:rsidRDefault="00C3037F" w:rsidP="00C3037F">
      <w:pPr>
        <w:pStyle w:val="FootnoteText"/>
        <w:rPr>
          <w:rFonts w:asciiTheme="majorBidi" w:hAnsiTheme="majorBidi" w:cstheme="majorBidi"/>
          <w:lang w:val="es-AR"/>
        </w:rPr>
      </w:pPr>
      <w:r w:rsidRPr="008F77B9">
        <w:rPr>
          <w:rStyle w:val="FootnoteReference"/>
          <w:rFonts w:asciiTheme="majorBidi" w:hAnsiTheme="majorBidi" w:cstheme="majorBidi"/>
        </w:rPr>
        <w:footnoteRef/>
      </w:r>
      <w:r w:rsidRPr="00064D54">
        <w:rPr>
          <w:rFonts w:asciiTheme="majorBidi" w:hAnsiTheme="majorBidi" w:cstheme="majorBidi"/>
          <w:lang w:val="es-AR"/>
        </w:rPr>
        <w:t xml:space="preserve"> Los detalles de acreditación y las entidades </w:t>
      </w:r>
      <w:r>
        <w:rPr>
          <w:rFonts w:asciiTheme="majorBidi" w:hAnsiTheme="majorBidi" w:cstheme="majorBidi"/>
          <w:lang w:val="es-AR"/>
        </w:rPr>
        <w:t>están disponible</w:t>
      </w:r>
      <w:r w:rsidRPr="00064D54">
        <w:rPr>
          <w:rFonts w:asciiTheme="majorBidi" w:hAnsiTheme="majorBidi" w:cstheme="majorBidi"/>
          <w:lang w:val="es-AR"/>
        </w:rPr>
        <w:t xml:space="preserve">s en </w:t>
      </w:r>
      <w:r w:rsidR="006F24C5">
        <w:fldChar w:fldCharType="begin"/>
      </w:r>
      <w:r w:rsidR="006F24C5" w:rsidRPr="007000DD">
        <w:rPr>
          <w:lang w:val="es-ES"/>
        </w:rPr>
        <w:instrText xml:space="preserve"> HYPERLINK "https://www.greenclimate.fund/about/partners/ae" </w:instrText>
      </w:r>
      <w:r w:rsidR="006F24C5">
        <w:fldChar w:fldCharType="separate"/>
      </w:r>
      <w:r w:rsidRPr="00064D54">
        <w:rPr>
          <w:rStyle w:val="Hyperlink"/>
          <w:rFonts w:asciiTheme="majorBidi" w:hAnsiTheme="majorBidi" w:cstheme="majorBidi"/>
          <w:lang w:val="es-AR"/>
        </w:rPr>
        <w:t>https://www.greenclimate.fund/about/partners/ae</w:t>
      </w:r>
      <w:r w:rsidR="006F24C5">
        <w:rPr>
          <w:rStyle w:val="Hyperlink"/>
          <w:rFonts w:asciiTheme="majorBidi" w:hAnsiTheme="majorBidi" w:cstheme="majorBidi"/>
          <w:lang w:val="es-AR"/>
        </w:rPr>
        <w:fldChar w:fldCharType="end"/>
      </w:r>
      <w:r w:rsidRPr="00064D54">
        <w:rPr>
          <w:rFonts w:asciiTheme="majorBidi" w:hAnsiTheme="majorBidi" w:cstheme="majorBidi"/>
          <w:lang w:val="es-AR"/>
        </w:rPr>
        <w:t>.</w:t>
      </w:r>
    </w:p>
  </w:footnote>
  <w:footnote w:id="41">
    <w:p w14:paraId="06E93A9D" w14:textId="77777777" w:rsidR="00C3037F" w:rsidRPr="003F50C4" w:rsidRDefault="00C3037F" w:rsidP="00C3037F">
      <w:pPr>
        <w:pStyle w:val="FootnoteText"/>
        <w:rPr>
          <w:rFonts w:asciiTheme="majorBidi" w:hAnsiTheme="majorBidi" w:cstheme="majorBidi"/>
          <w:lang w:val="es-AR"/>
        </w:rPr>
      </w:pPr>
      <w:r w:rsidRPr="008F77B9">
        <w:rPr>
          <w:rStyle w:val="FootnoteReference"/>
          <w:rFonts w:asciiTheme="majorBidi" w:hAnsiTheme="majorBidi" w:cstheme="majorBidi"/>
        </w:rPr>
        <w:footnoteRef/>
      </w:r>
      <w:r w:rsidRPr="003F50C4">
        <w:rPr>
          <w:rFonts w:asciiTheme="majorBidi" w:hAnsiTheme="majorBidi" w:cstheme="majorBidi"/>
          <w:lang w:val="es-AR"/>
        </w:rPr>
        <w:t xml:space="preserve"> Más detalles </w:t>
      </w:r>
      <w:r>
        <w:rPr>
          <w:rFonts w:asciiTheme="majorBidi" w:hAnsiTheme="majorBidi" w:cstheme="majorBidi"/>
          <w:lang w:val="es-AR"/>
        </w:rPr>
        <w:t xml:space="preserve">sobre el </w:t>
      </w:r>
      <w:r w:rsidRPr="003F50C4">
        <w:rPr>
          <w:rFonts w:asciiTheme="majorBidi" w:hAnsiTheme="majorBidi" w:cstheme="majorBidi"/>
          <w:lang w:val="es-AR"/>
        </w:rPr>
        <w:t>proceso de aprobación de proyecto</w:t>
      </w:r>
      <w:r>
        <w:rPr>
          <w:rFonts w:asciiTheme="majorBidi" w:hAnsiTheme="majorBidi" w:cstheme="majorBidi"/>
          <w:lang w:val="es-AR"/>
        </w:rPr>
        <w:t>s</w:t>
      </w:r>
      <w:r w:rsidRPr="003F50C4">
        <w:rPr>
          <w:rFonts w:asciiTheme="majorBidi" w:hAnsiTheme="majorBidi" w:cstheme="majorBidi"/>
          <w:lang w:val="es-AR"/>
        </w:rPr>
        <w:t xml:space="preserve"> están disponibles en </w:t>
      </w:r>
      <w:r w:rsidR="006F24C5">
        <w:fldChar w:fldCharType="begin"/>
      </w:r>
      <w:r w:rsidR="006F24C5" w:rsidRPr="007000DD">
        <w:rPr>
          <w:lang w:val="es-ES"/>
        </w:rPr>
        <w:instrText xml:space="preserve"> HYPERLINK "https://www.greenclimate.fund/projects/process" </w:instrText>
      </w:r>
      <w:r w:rsidR="006F24C5">
        <w:fldChar w:fldCharType="separate"/>
      </w:r>
      <w:r w:rsidRPr="003F50C4">
        <w:rPr>
          <w:rStyle w:val="Hyperlink"/>
          <w:rFonts w:asciiTheme="majorBidi" w:hAnsiTheme="majorBidi" w:cstheme="majorBidi"/>
          <w:lang w:val="es-AR"/>
        </w:rPr>
        <w:t>https://www.greenclimate.fund/projects/process</w:t>
      </w:r>
      <w:r w:rsidR="006F24C5">
        <w:rPr>
          <w:rStyle w:val="Hyperlink"/>
          <w:rFonts w:asciiTheme="majorBidi" w:hAnsiTheme="majorBidi" w:cstheme="majorBidi"/>
          <w:lang w:val="es-AR"/>
        </w:rPr>
        <w:fldChar w:fldCharType="end"/>
      </w:r>
      <w:r w:rsidRPr="003F50C4">
        <w:rPr>
          <w:rFonts w:asciiTheme="majorBidi" w:hAnsiTheme="majorBidi" w:cstheme="majorBidi"/>
          <w:lang w:val="es-AR"/>
        </w:rPr>
        <w:t>.</w:t>
      </w:r>
    </w:p>
  </w:footnote>
  <w:footnote w:id="42">
    <w:p w14:paraId="3C7A549B" w14:textId="77777777" w:rsidR="00C3037F" w:rsidRPr="003F50C4" w:rsidRDefault="00C3037F" w:rsidP="00C3037F">
      <w:pPr>
        <w:pStyle w:val="FootnoteText"/>
        <w:rPr>
          <w:rFonts w:asciiTheme="majorBidi" w:hAnsiTheme="majorBidi" w:cstheme="majorBidi"/>
          <w:lang w:val="es-AR"/>
        </w:rPr>
      </w:pPr>
      <w:r w:rsidRPr="008F77B9">
        <w:rPr>
          <w:rStyle w:val="FootnoteReference"/>
          <w:rFonts w:asciiTheme="majorBidi" w:hAnsiTheme="majorBidi" w:cstheme="majorBidi"/>
        </w:rPr>
        <w:footnoteRef/>
      </w:r>
      <w:r w:rsidRPr="003F50C4">
        <w:rPr>
          <w:rFonts w:asciiTheme="majorBidi" w:hAnsiTheme="majorBidi" w:cstheme="majorBidi"/>
          <w:lang w:val="es-AR"/>
        </w:rPr>
        <w:t xml:space="preserve"> </w:t>
      </w:r>
      <w:r>
        <w:rPr>
          <w:rFonts w:asciiTheme="majorBidi" w:hAnsiTheme="majorBidi" w:cstheme="majorBidi"/>
          <w:lang w:val="es-AR"/>
        </w:rPr>
        <w:t>Las entidades acreditadas</w:t>
      </w:r>
      <w:r w:rsidRPr="003F50C4">
        <w:rPr>
          <w:rFonts w:asciiTheme="majorBidi" w:hAnsiTheme="majorBidi" w:cstheme="majorBidi"/>
          <w:lang w:val="es-AR"/>
        </w:rPr>
        <w:t xml:space="preserve">, </w:t>
      </w:r>
      <w:r>
        <w:rPr>
          <w:rFonts w:asciiTheme="majorBidi" w:hAnsiTheme="majorBidi" w:cstheme="majorBidi"/>
          <w:lang w:val="es-AR"/>
        </w:rPr>
        <w:t xml:space="preserve">las autoridades nacionales designadas </w:t>
      </w:r>
      <w:r w:rsidRPr="003F50C4">
        <w:rPr>
          <w:rFonts w:asciiTheme="majorBidi" w:hAnsiTheme="majorBidi" w:cstheme="majorBidi"/>
          <w:lang w:val="es-AR"/>
        </w:rPr>
        <w:t xml:space="preserve">o </w:t>
      </w:r>
      <w:r>
        <w:rPr>
          <w:rFonts w:asciiTheme="majorBidi" w:hAnsiTheme="majorBidi" w:cstheme="majorBidi"/>
          <w:lang w:val="es-AR"/>
        </w:rPr>
        <w:t xml:space="preserve">los centros de coordinación </w:t>
      </w:r>
      <w:r w:rsidRPr="003F50C4">
        <w:rPr>
          <w:rFonts w:asciiTheme="majorBidi" w:hAnsiTheme="majorBidi" w:cstheme="majorBidi"/>
          <w:lang w:val="es-AR"/>
        </w:rPr>
        <w:t>pueden present</w:t>
      </w:r>
      <w:r>
        <w:rPr>
          <w:rFonts w:asciiTheme="majorBidi" w:hAnsiTheme="majorBidi" w:cstheme="majorBidi"/>
          <w:lang w:val="es-AR"/>
        </w:rPr>
        <w:t>a</w:t>
      </w:r>
      <w:r w:rsidRPr="003F50C4">
        <w:rPr>
          <w:rFonts w:asciiTheme="majorBidi" w:hAnsiTheme="majorBidi" w:cstheme="majorBidi"/>
          <w:lang w:val="es-AR"/>
        </w:rPr>
        <w:t>r notas conceptuales ba</w:t>
      </w:r>
      <w:r>
        <w:rPr>
          <w:rFonts w:asciiTheme="majorBidi" w:hAnsiTheme="majorBidi" w:cstheme="majorBidi"/>
          <w:lang w:val="es-AR"/>
        </w:rPr>
        <w:t xml:space="preserve">jo el sistema </w:t>
      </w:r>
      <w:r w:rsidRPr="00E32397">
        <w:rPr>
          <w:rFonts w:asciiTheme="majorBidi" w:hAnsiTheme="majorBidi" w:cstheme="majorBidi"/>
          <w:lang w:val="es-AR"/>
        </w:rPr>
        <w:t>SAP</w:t>
      </w:r>
      <w:r w:rsidRPr="003F50C4">
        <w:rPr>
          <w:rFonts w:asciiTheme="majorBidi" w:hAnsiTheme="majorBidi" w:cstheme="majorBidi"/>
          <w:lang w:val="es-AR"/>
        </w:rPr>
        <w:t>.  Las propuestas para financiamiento de proyectos pueden estar presenta</w:t>
      </w:r>
      <w:r>
        <w:rPr>
          <w:rFonts w:asciiTheme="majorBidi" w:hAnsiTheme="majorBidi" w:cstheme="majorBidi"/>
          <w:lang w:val="es-AR"/>
        </w:rPr>
        <w:t>das por las entidades acreditadas</w:t>
      </w:r>
      <w:r w:rsidRPr="003F50C4">
        <w:rPr>
          <w:rFonts w:asciiTheme="majorBidi" w:hAnsiTheme="majorBidi" w:cstheme="majorBidi"/>
          <w:lang w:val="es-AR"/>
        </w:rPr>
        <w:t xml:space="preserve">. Más detalles </w:t>
      </w:r>
      <w:r>
        <w:rPr>
          <w:rFonts w:asciiTheme="majorBidi" w:hAnsiTheme="majorBidi" w:cstheme="majorBidi"/>
          <w:lang w:val="es-AR"/>
        </w:rPr>
        <w:t xml:space="preserve">sobre el </w:t>
      </w:r>
      <w:r w:rsidRPr="003F50C4">
        <w:rPr>
          <w:rFonts w:asciiTheme="majorBidi" w:hAnsiTheme="majorBidi" w:cstheme="majorBidi"/>
          <w:lang w:val="es-AR"/>
        </w:rPr>
        <w:t xml:space="preserve">proceso de aprobación del proyecto están disponibles en </w:t>
      </w:r>
      <w:r w:rsidR="006F24C5">
        <w:fldChar w:fldCharType="begin"/>
      </w:r>
      <w:r w:rsidR="006F24C5" w:rsidRPr="007000DD">
        <w:rPr>
          <w:lang w:val="es-ES"/>
        </w:rPr>
        <w:instrText xml:space="preserve"> HYPERLINK "https://www.greenclimate.fund/projects/sap" </w:instrText>
      </w:r>
      <w:r w:rsidR="006F24C5">
        <w:fldChar w:fldCharType="separate"/>
      </w:r>
      <w:r w:rsidRPr="003F50C4">
        <w:rPr>
          <w:rStyle w:val="Hyperlink"/>
          <w:rFonts w:asciiTheme="majorBidi" w:hAnsiTheme="majorBidi" w:cstheme="majorBidi"/>
          <w:lang w:val="es-AR"/>
        </w:rPr>
        <w:t>https://www.greenclimate.fund/projects/sap</w:t>
      </w:r>
      <w:r w:rsidR="006F24C5">
        <w:rPr>
          <w:rStyle w:val="Hyperlink"/>
          <w:rFonts w:asciiTheme="majorBidi" w:hAnsiTheme="majorBidi" w:cstheme="majorBidi"/>
          <w:lang w:val="es-AR"/>
        </w:rPr>
        <w:fldChar w:fldCharType="end"/>
      </w:r>
      <w:r w:rsidRPr="003F50C4">
        <w:rPr>
          <w:rFonts w:asciiTheme="majorBidi" w:hAnsiTheme="majorBidi" w:cstheme="majorBidi"/>
          <w:lang w:val="es-AR"/>
        </w:rPr>
        <w:t>.</w:t>
      </w:r>
    </w:p>
  </w:footnote>
  <w:footnote w:id="43">
    <w:p w14:paraId="3C0C814C" w14:textId="77777777" w:rsidR="00C3037F" w:rsidRPr="00E901E0" w:rsidRDefault="00C3037F" w:rsidP="00C3037F">
      <w:pPr>
        <w:pStyle w:val="FootnoteText"/>
        <w:rPr>
          <w:rFonts w:asciiTheme="majorBidi" w:hAnsiTheme="majorBidi" w:cstheme="majorBidi"/>
          <w:lang w:val="es-AR"/>
        </w:rPr>
      </w:pPr>
      <w:r w:rsidRPr="008F77B9">
        <w:rPr>
          <w:rStyle w:val="FootnoteReference"/>
          <w:rFonts w:asciiTheme="majorBidi" w:hAnsiTheme="majorBidi" w:cstheme="majorBidi"/>
        </w:rPr>
        <w:footnoteRef/>
      </w:r>
      <w:r w:rsidRPr="00E901E0">
        <w:rPr>
          <w:rFonts w:asciiTheme="majorBidi" w:hAnsiTheme="majorBidi" w:cstheme="majorBidi"/>
          <w:lang w:val="es-AR"/>
        </w:rPr>
        <w:t xml:space="preserve"> </w:t>
      </w:r>
      <w:r>
        <w:rPr>
          <w:rFonts w:asciiTheme="majorBidi" w:hAnsiTheme="majorBidi" w:cstheme="majorBidi"/>
          <w:lang w:val="es-AR"/>
        </w:rPr>
        <w:t>Otros d</w:t>
      </w:r>
      <w:r w:rsidRPr="00E901E0">
        <w:rPr>
          <w:rFonts w:asciiTheme="majorBidi" w:hAnsiTheme="majorBidi" w:cstheme="majorBidi"/>
          <w:lang w:val="es-AR"/>
        </w:rPr>
        <w:t xml:space="preserve">etalles del proceso se encuentran en: </w:t>
      </w:r>
      <w:r w:rsidR="006F24C5">
        <w:fldChar w:fldCharType="begin"/>
      </w:r>
      <w:r w:rsidR="006F24C5" w:rsidRPr="007000DD">
        <w:rPr>
          <w:lang w:val="es-ES"/>
        </w:rPr>
        <w:instrText xml:space="preserve"> HYPERLINK "https://www.greenclimate.fund/projects/sap" </w:instrText>
      </w:r>
      <w:r w:rsidR="006F24C5">
        <w:fldChar w:fldCharType="separate"/>
      </w:r>
      <w:r w:rsidRPr="00E901E0">
        <w:rPr>
          <w:rStyle w:val="Hyperlink"/>
          <w:rFonts w:asciiTheme="majorBidi" w:hAnsiTheme="majorBidi" w:cstheme="majorBidi"/>
          <w:lang w:val="es-AR"/>
        </w:rPr>
        <w:t>https://www.greenclimate.fund/projects/sap</w:t>
      </w:r>
      <w:r w:rsidR="006F24C5">
        <w:rPr>
          <w:rStyle w:val="Hyperlink"/>
          <w:rFonts w:asciiTheme="majorBidi" w:hAnsiTheme="majorBidi" w:cstheme="majorBidi"/>
          <w:lang w:val="es-AR"/>
        </w:rPr>
        <w:fldChar w:fldCharType="end"/>
      </w:r>
      <w:r w:rsidRPr="00E901E0">
        <w:rPr>
          <w:rFonts w:asciiTheme="majorBidi" w:hAnsiTheme="majorBidi" w:cstheme="majorBidi"/>
          <w:lang w:val="es-AR"/>
        </w:rPr>
        <w:t>.</w:t>
      </w:r>
    </w:p>
  </w:footnote>
  <w:footnote w:id="44">
    <w:p w14:paraId="46C902EC" w14:textId="77777777" w:rsidR="00C3037F" w:rsidRPr="00F85B0D" w:rsidRDefault="00C3037F" w:rsidP="00C3037F">
      <w:pPr>
        <w:pStyle w:val="FootnoteText"/>
        <w:rPr>
          <w:rFonts w:asciiTheme="majorBidi" w:hAnsiTheme="majorBidi" w:cstheme="majorBidi"/>
          <w:lang w:val="es-AR"/>
        </w:rPr>
      </w:pPr>
      <w:r w:rsidRPr="008F77B9">
        <w:rPr>
          <w:rStyle w:val="FootnoteReference"/>
          <w:rFonts w:asciiTheme="majorBidi" w:hAnsiTheme="majorBidi" w:cstheme="majorBidi"/>
        </w:rPr>
        <w:footnoteRef/>
      </w:r>
      <w:r w:rsidRPr="001130A8">
        <w:rPr>
          <w:rFonts w:asciiTheme="majorBidi" w:hAnsiTheme="majorBidi" w:cstheme="majorBidi"/>
          <w:lang w:val="es-AR"/>
        </w:rPr>
        <w:t xml:space="preserve"> Fondo Europeo de Desarrollo (FED</w:t>
      </w:r>
      <w:r w:rsidRPr="00F85B0D">
        <w:rPr>
          <w:rFonts w:asciiTheme="majorBidi" w:hAnsiTheme="majorBidi" w:cstheme="majorBidi"/>
          <w:lang w:val="es-AR"/>
        </w:rPr>
        <w:t>), Fondo de Garantía relativo a las Acciones Exteriores, Instrumento de colaboración con terceros países, Instrumento en pro de la Estabilidad y la Paz (</w:t>
      </w:r>
      <w:proofErr w:type="spellStart"/>
      <w:r w:rsidRPr="00F85B0D">
        <w:rPr>
          <w:rFonts w:asciiTheme="majorBidi" w:hAnsiTheme="majorBidi" w:cstheme="majorBidi"/>
          <w:lang w:val="es-AR"/>
        </w:rPr>
        <w:t>IcSP</w:t>
      </w:r>
      <w:proofErr w:type="spellEnd"/>
      <w:r w:rsidRPr="00F85B0D">
        <w:rPr>
          <w:rFonts w:asciiTheme="majorBidi" w:hAnsiTheme="majorBidi" w:cstheme="majorBidi"/>
          <w:lang w:val="es-AR"/>
        </w:rPr>
        <w:t>, por su sigla en inglés), Instrumento Europeo para la democracia y los Derechos Humanos (IEDDH), Instrumento de Cooperación al Desarrollo (ICD) e Instrumento Europeo de Vecindad (IEV)</w:t>
      </w:r>
    </w:p>
  </w:footnote>
  <w:footnote w:id="45">
    <w:p w14:paraId="2881E80F" w14:textId="77777777" w:rsidR="00C3037F" w:rsidRPr="00E901E0" w:rsidRDefault="00C3037F" w:rsidP="00C3037F">
      <w:pPr>
        <w:pStyle w:val="FootnoteText"/>
        <w:rPr>
          <w:rFonts w:asciiTheme="majorBidi" w:hAnsiTheme="majorBidi" w:cstheme="majorBidi"/>
          <w:lang w:val="es-AR"/>
        </w:rPr>
      </w:pPr>
      <w:r w:rsidRPr="008F77B9">
        <w:rPr>
          <w:rStyle w:val="FootnoteReference"/>
          <w:rFonts w:asciiTheme="majorBidi" w:hAnsiTheme="majorBidi" w:cstheme="majorBidi"/>
        </w:rPr>
        <w:footnoteRef/>
      </w:r>
      <w:r w:rsidRPr="00E901E0">
        <w:rPr>
          <w:rFonts w:asciiTheme="majorBidi" w:hAnsiTheme="majorBidi" w:cstheme="majorBidi"/>
          <w:lang w:val="es-AR"/>
        </w:rPr>
        <w:t xml:space="preserve"> Más detalles </w:t>
      </w:r>
      <w:r>
        <w:rPr>
          <w:rFonts w:asciiTheme="majorBidi" w:hAnsiTheme="majorBidi" w:cstheme="majorBidi"/>
          <w:lang w:val="es-AR"/>
        </w:rPr>
        <w:t>sobre la solicitud p</w:t>
      </w:r>
      <w:r w:rsidRPr="00E901E0">
        <w:rPr>
          <w:rFonts w:asciiTheme="majorBidi" w:hAnsiTheme="majorBidi" w:cstheme="majorBidi"/>
          <w:lang w:val="es-AR"/>
        </w:rPr>
        <w:t>ara financiación de proyecto</w:t>
      </w:r>
      <w:r>
        <w:rPr>
          <w:rFonts w:asciiTheme="majorBidi" w:hAnsiTheme="majorBidi" w:cstheme="majorBidi"/>
          <w:lang w:val="es-AR"/>
        </w:rPr>
        <w:t>s</w:t>
      </w:r>
      <w:r w:rsidRPr="00E901E0">
        <w:rPr>
          <w:rFonts w:asciiTheme="majorBidi" w:hAnsiTheme="majorBidi" w:cstheme="majorBidi"/>
          <w:lang w:val="es-AR"/>
        </w:rPr>
        <w:t xml:space="preserve"> están disponibles </w:t>
      </w:r>
      <w:r>
        <w:rPr>
          <w:rFonts w:asciiTheme="majorBidi" w:hAnsiTheme="majorBidi" w:cstheme="majorBidi"/>
          <w:lang w:val="es-AR"/>
        </w:rPr>
        <w:t xml:space="preserve">en </w:t>
      </w:r>
      <w:r w:rsidR="006F24C5">
        <w:fldChar w:fldCharType="begin"/>
      </w:r>
      <w:r w:rsidR="006F24C5" w:rsidRPr="007000DD">
        <w:rPr>
          <w:lang w:val="es-ES"/>
        </w:rPr>
        <w:instrText xml:space="preserve"> HYPERLINK "https://ec.europa.eu/info/funding-tenders/find-funding/eu-funding-programmes_en" </w:instrText>
      </w:r>
      <w:r w:rsidR="006F24C5">
        <w:fldChar w:fldCharType="separate"/>
      </w:r>
      <w:r w:rsidRPr="00E901E0">
        <w:rPr>
          <w:rStyle w:val="Hyperlink"/>
          <w:rFonts w:asciiTheme="majorBidi" w:hAnsiTheme="majorBidi" w:cstheme="majorBidi"/>
          <w:lang w:val="es-AR"/>
        </w:rPr>
        <w:t>https://ec.europa.eu/info/funding-tenders/find-funding/eu-funding-programmes_en</w:t>
      </w:r>
      <w:r w:rsidR="006F24C5">
        <w:rPr>
          <w:rStyle w:val="Hyperlink"/>
          <w:rFonts w:asciiTheme="majorBidi" w:hAnsiTheme="majorBidi" w:cstheme="majorBidi"/>
          <w:lang w:val="es-AR"/>
        </w:rPr>
        <w:fldChar w:fldCharType="end"/>
      </w:r>
      <w:r w:rsidRPr="00E901E0">
        <w:rPr>
          <w:rFonts w:asciiTheme="majorBidi" w:hAnsiTheme="majorBidi" w:cstheme="majorBidi"/>
          <w:lang w:val="es-AR"/>
        </w:rPr>
        <w:t>.</w:t>
      </w:r>
    </w:p>
  </w:footnote>
  <w:footnote w:id="46">
    <w:p w14:paraId="1AB05680" w14:textId="77777777" w:rsidR="00C3037F" w:rsidRPr="00E901E0" w:rsidRDefault="00C3037F" w:rsidP="00C3037F">
      <w:pPr>
        <w:pStyle w:val="FootnoteText"/>
        <w:rPr>
          <w:rFonts w:asciiTheme="majorBidi" w:hAnsiTheme="majorBidi" w:cstheme="majorBidi"/>
          <w:lang w:val="es-AR"/>
        </w:rPr>
      </w:pPr>
      <w:r w:rsidRPr="008F77B9">
        <w:rPr>
          <w:rStyle w:val="FootnoteReference"/>
          <w:rFonts w:asciiTheme="majorBidi" w:hAnsiTheme="majorBidi" w:cstheme="majorBidi"/>
        </w:rPr>
        <w:footnoteRef/>
      </w:r>
      <w:r w:rsidRPr="00E901E0">
        <w:rPr>
          <w:rFonts w:asciiTheme="majorBidi" w:hAnsiTheme="majorBidi" w:cstheme="majorBidi"/>
          <w:lang w:val="es-AR"/>
        </w:rPr>
        <w:t xml:space="preserve"> Los detalles de la clasificación de </w:t>
      </w:r>
      <w:r>
        <w:rPr>
          <w:rFonts w:asciiTheme="majorBidi" w:hAnsiTheme="majorBidi" w:cstheme="majorBidi"/>
          <w:lang w:val="es-AR"/>
        </w:rPr>
        <w:t xml:space="preserve">países en desarrollo que son miembros están en </w:t>
      </w:r>
      <w:r w:rsidRPr="00E901E0">
        <w:rPr>
          <w:rFonts w:asciiTheme="majorBidi" w:hAnsiTheme="majorBidi" w:cstheme="majorBidi"/>
          <w:lang w:val="es-AR"/>
        </w:rPr>
        <w:t xml:space="preserve">el siguiente enlace: </w:t>
      </w:r>
      <w:r w:rsidRPr="003F602F">
        <w:rPr>
          <w:rFonts w:asciiTheme="majorBidi" w:hAnsiTheme="majorBidi" w:cstheme="majorBidi"/>
          <w:lang w:val="es-AR"/>
        </w:rPr>
        <w:t>Políticas y procedimientos</w:t>
      </w:r>
      <w:r>
        <w:rPr>
          <w:rFonts w:asciiTheme="majorBidi" w:hAnsiTheme="majorBidi" w:cstheme="majorBidi"/>
          <w:lang w:val="es-AR"/>
        </w:rPr>
        <w:t xml:space="preserve"> para manuales de operación</w:t>
      </w:r>
      <w:r w:rsidRPr="003F602F">
        <w:rPr>
          <w:rFonts w:asciiTheme="majorBidi" w:hAnsiTheme="majorBidi" w:cstheme="majorBidi"/>
          <w:lang w:val="es-AR"/>
        </w:rPr>
        <w:t xml:space="preserve"> (sección A1) </w:t>
      </w:r>
      <w:r w:rsidRPr="00F85B0D">
        <w:rPr>
          <w:rFonts w:asciiTheme="majorBidi" w:hAnsiTheme="majorBidi" w:cstheme="majorBidi"/>
          <w:lang w:val="es-AR"/>
        </w:rPr>
        <w:t xml:space="preserve">- Clasificación y graduación de los países en desarrollo </w:t>
      </w:r>
      <w:r>
        <w:rPr>
          <w:rFonts w:asciiTheme="majorBidi" w:hAnsiTheme="majorBidi" w:cstheme="majorBidi"/>
          <w:lang w:val="es-AR"/>
        </w:rPr>
        <w:t xml:space="preserve">que son </w:t>
      </w:r>
      <w:r w:rsidRPr="00F85B0D">
        <w:rPr>
          <w:rFonts w:asciiTheme="majorBidi" w:hAnsiTheme="majorBidi" w:cstheme="majorBidi"/>
          <w:lang w:val="es-AR"/>
        </w:rPr>
        <w:t>miembros (</w:t>
      </w:r>
      <w:r w:rsidRPr="00E901E0">
        <w:rPr>
          <w:rFonts w:asciiTheme="majorBidi" w:hAnsiTheme="majorBidi" w:cstheme="majorBidi"/>
          <w:lang w:val="es-AR"/>
        </w:rPr>
        <w:t>adb.org).</w:t>
      </w:r>
    </w:p>
  </w:footnote>
  <w:footnote w:id="47">
    <w:p w14:paraId="79F3382D" w14:textId="77777777" w:rsidR="00C3037F" w:rsidRPr="003F602F" w:rsidRDefault="00C3037F" w:rsidP="00C3037F">
      <w:pPr>
        <w:pStyle w:val="FootnoteText"/>
        <w:rPr>
          <w:rFonts w:asciiTheme="majorBidi" w:hAnsiTheme="majorBidi" w:cstheme="majorBidi"/>
          <w:lang w:val="es-AR"/>
        </w:rPr>
      </w:pPr>
      <w:r w:rsidRPr="008F77B9">
        <w:rPr>
          <w:rStyle w:val="FootnoteReference"/>
          <w:rFonts w:asciiTheme="majorBidi" w:hAnsiTheme="majorBidi" w:cstheme="majorBidi"/>
        </w:rPr>
        <w:footnoteRef/>
      </w:r>
      <w:r w:rsidRPr="003F602F">
        <w:rPr>
          <w:rFonts w:asciiTheme="majorBidi" w:hAnsiTheme="majorBidi" w:cstheme="majorBidi"/>
          <w:lang w:val="es-AR"/>
        </w:rPr>
        <w:t xml:space="preserve"> </w:t>
      </w:r>
      <w:r>
        <w:rPr>
          <w:rFonts w:asciiTheme="majorBidi" w:hAnsiTheme="majorBidi" w:cstheme="majorBidi"/>
          <w:lang w:val="es-AR"/>
        </w:rPr>
        <w:t>Las estrategias de asociación de BAD b</w:t>
      </w:r>
      <w:r w:rsidRPr="003F602F">
        <w:rPr>
          <w:rFonts w:asciiTheme="majorBidi" w:hAnsiTheme="majorBidi" w:cstheme="majorBidi"/>
          <w:lang w:val="es-AR"/>
        </w:rPr>
        <w:t>rinda un marco para el compromis</w:t>
      </w:r>
      <w:r>
        <w:rPr>
          <w:rFonts w:asciiTheme="majorBidi" w:hAnsiTheme="majorBidi" w:cstheme="majorBidi"/>
          <w:lang w:val="es-AR"/>
        </w:rPr>
        <w:t xml:space="preserve">o </w:t>
      </w:r>
      <w:r w:rsidRPr="003F602F">
        <w:rPr>
          <w:rFonts w:asciiTheme="majorBidi" w:hAnsiTheme="majorBidi" w:cstheme="majorBidi"/>
          <w:lang w:val="es-AR"/>
        </w:rPr>
        <w:t>de</w:t>
      </w:r>
      <w:r>
        <w:rPr>
          <w:rFonts w:asciiTheme="majorBidi" w:hAnsiTheme="majorBidi" w:cstheme="majorBidi"/>
          <w:lang w:val="es-AR"/>
        </w:rPr>
        <w:t xml:space="preserve"> BAD </w:t>
      </w:r>
      <w:r w:rsidRPr="003F602F">
        <w:rPr>
          <w:rFonts w:asciiTheme="majorBidi" w:hAnsiTheme="majorBidi" w:cstheme="majorBidi"/>
          <w:lang w:val="es-AR"/>
        </w:rPr>
        <w:t>con sus países en</w:t>
      </w:r>
      <w:r>
        <w:rPr>
          <w:rFonts w:asciiTheme="majorBidi" w:hAnsiTheme="majorBidi" w:cstheme="majorBidi"/>
          <w:lang w:val="es-AR"/>
        </w:rPr>
        <w:t xml:space="preserve"> desarrollo que son miembros</w:t>
      </w:r>
      <w:r w:rsidRPr="003F602F">
        <w:rPr>
          <w:rFonts w:asciiTheme="majorBidi" w:hAnsiTheme="majorBidi" w:cstheme="majorBidi"/>
          <w:lang w:val="es-AR"/>
        </w:rPr>
        <w:t>.</w:t>
      </w:r>
    </w:p>
  </w:footnote>
  <w:footnote w:id="48">
    <w:p w14:paraId="02BF01B9" w14:textId="77777777" w:rsidR="00C3037F" w:rsidRPr="003F602F" w:rsidRDefault="00C3037F" w:rsidP="00C3037F">
      <w:pPr>
        <w:pStyle w:val="FootnoteText"/>
        <w:rPr>
          <w:rFonts w:asciiTheme="majorBidi" w:hAnsiTheme="majorBidi" w:cstheme="majorBidi"/>
          <w:lang w:val="es-AR"/>
        </w:rPr>
      </w:pPr>
      <w:r w:rsidRPr="008F77B9">
        <w:rPr>
          <w:rStyle w:val="FootnoteReference"/>
          <w:rFonts w:asciiTheme="majorBidi" w:hAnsiTheme="majorBidi" w:cstheme="majorBidi"/>
        </w:rPr>
        <w:footnoteRef/>
      </w:r>
      <w:r w:rsidRPr="003F602F">
        <w:rPr>
          <w:rFonts w:asciiTheme="majorBidi" w:hAnsiTheme="majorBidi" w:cstheme="majorBidi"/>
          <w:lang w:val="es-AR"/>
        </w:rPr>
        <w:t xml:space="preserve"> </w:t>
      </w:r>
      <w:r>
        <w:rPr>
          <w:rFonts w:asciiTheme="majorBidi" w:hAnsiTheme="majorBidi" w:cstheme="majorBidi"/>
          <w:lang w:val="es-AR"/>
        </w:rPr>
        <w:t>L</w:t>
      </w:r>
      <w:r w:rsidRPr="00CC1964">
        <w:rPr>
          <w:lang w:val="es-AR"/>
        </w:rPr>
        <w:t xml:space="preserve">os Planes </w:t>
      </w:r>
      <w:r>
        <w:rPr>
          <w:lang w:val="es-AR"/>
        </w:rPr>
        <w:t>A</w:t>
      </w:r>
      <w:r w:rsidRPr="00CC1964">
        <w:rPr>
          <w:lang w:val="es-AR"/>
        </w:rPr>
        <w:t xml:space="preserve">dministrativos de las </w:t>
      </w:r>
      <w:r>
        <w:rPr>
          <w:lang w:val="es-AR"/>
        </w:rPr>
        <w:t>O</w:t>
      </w:r>
      <w:r w:rsidRPr="00CC1964">
        <w:rPr>
          <w:lang w:val="es-AR"/>
        </w:rPr>
        <w:t xml:space="preserve">peraciones del </w:t>
      </w:r>
      <w:r>
        <w:rPr>
          <w:lang w:val="es-AR"/>
        </w:rPr>
        <w:t>P</w:t>
      </w:r>
      <w:r w:rsidRPr="00CC1964">
        <w:rPr>
          <w:lang w:val="es-AR"/>
        </w:rPr>
        <w:t xml:space="preserve">aís </w:t>
      </w:r>
      <w:r w:rsidRPr="003F602F">
        <w:rPr>
          <w:rFonts w:asciiTheme="majorBidi" w:hAnsiTheme="majorBidi" w:cstheme="majorBidi"/>
          <w:lang w:val="es-AR"/>
        </w:rPr>
        <w:t>identifi</w:t>
      </w:r>
      <w:r>
        <w:rPr>
          <w:rFonts w:asciiTheme="majorBidi" w:hAnsiTheme="majorBidi" w:cstheme="majorBidi"/>
          <w:lang w:val="es-AR"/>
        </w:rPr>
        <w:t xml:space="preserve">can </w:t>
      </w:r>
      <w:r w:rsidRPr="003F602F">
        <w:rPr>
          <w:rFonts w:asciiTheme="majorBidi" w:hAnsiTheme="majorBidi" w:cstheme="majorBidi"/>
          <w:lang w:val="es-AR"/>
        </w:rPr>
        <w:t xml:space="preserve">los proyectos específicos y los recursos que serían necesarios </w:t>
      </w:r>
      <w:r>
        <w:rPr>
          <w:rFonts w:asciiTheme="majorBidi" w:hAnsiTheme="majorBidi" w:cstheme="majorBidi"/>
          <w:lang w:val="es-AR"/>
        </w:rPr>
        <w:t xml:space="preserve">para </w:t>
      </w:r>
      <w:r w:rsidRPr="003F602F">
        <w:rPr>
          <w:rFonts w:asciiTheme="majorBidi" w:hAnsiTheme="majorBidi" w:cstheme="majorBidi"/>
          <w:lang w:val="es-AR"/>
        </w:rPr>
        <w:t xml:space="preserve">ejecutarlos dentro de un período </w:t>
      </w:r>
      <w:r>
        <w:rPr>
          <w:rFonts w:asciiTheme="majorBidi" w:hAnsiTheme="majorBidi" w:cstheme="majorBidi"/>
          <w:lang w:val="es-AR"/>
        </w:rPr>
        <w:t xml:space="preserve">de balance de </w:t>
      </w:r>
      <w:r w:rsidRPr="003F602F">
        <w:rPr>
          <w:rFonts w:asciiTheme="majorBidi" w:hAnsiTheme="majorBidi" w:cstheme="majorBidi"/>
          <w:lang w:val="es-AR"/>
        </w:rPr>
        <w:t>tres años.</w:t>
      </w:r>
    </w:p>
  </w:footnote>
  <w:footnote w:id="49">
    <w:p w14:paraId="74B1D4EB" w14:textId="77777777" w:rsidR="00C3037F" w:rsidRPr="003F602F" w:rsidRDefault="00C3037F" w:rsidP="00C3037F">
      <w:pPr>
        <w:pStyle w:val="FootnoteText"/>
        <w:rPr>
          <w:rFonts w:asciiTheme="majorBidi" w:hAnsiTheme="majorBidi" w:cstheme="majorBidi"/>
          <w:lang w:val="es-AR"/>
        </w:rPr>
      </w:pPr>
      <w:r w:rsidRPr="008F77B9">
        <w:rPr>
          <w:rStyle w:val="FootnoteReference"/>
          <w:rFonts w:asciiTheme="majorBidi" w:hAnsiTheme="majorBidi" w:cstheme="majorBidi"/>
        </w:rPr>
        <w:footnoteRef/>
      </w:r>
      <w:r w:rsidRPr="003F602F">
        <w:rPr>
          <w:rFonts w:asciiTheme="majorBidi" w:hAnsiTheme="majorBidi" w:cstheme="majorBidi"/>
          <w:lang w:val="es-AR"/>
        </w:rPr>
        <w:t xml:space="preserve"> Detalles </w:t>
      </w:r>
      <w:r>
        <w:rPr>
          <w:rFonts w:asciiTheme="majorBidi" w:hAnsiTheme="majorBidi" w:cstheme="majorBidi"/>
          <w:lang w:val="es-AR"/>
        </w:rPr>
        <w:t xml:space="preserve">sobre </w:t>
      </w:r>
      <w:r w:rsidRPr="003F602F">
        <w:rPr>
          <w:rFonts w:asciiTheme="majorBidi" w:hAnsiTheme="majorBidi" w:cstheme="majorBidi"/>
          <w:lang w:val="es-AR"/>
        </w:rPr>
        <w:t xml:space="preserve">cómo </w:t>
      </w:r>
      <w:r>
        <w:rPr>
          <w:rFonts w:asciiTheme="majorBidi" w:hAnsiTheme="majorBidi" w:cstheme="majorBidi"/>
          <w:lang w:val="es-AR"/>
        </w:rPr>
        <w:t xml:space="preserve">funciona el </w:t>
      </w:r>
      <w:r w:rsidRPr="003F602F">
        <w:rPr>
          <w:rFonts w:asciiTheme="majorBidi" w:hAnsiTheme="majorBidi" w:cstheme="majorBidi"/>
          <w:lang w:val="es-AR"/>
        </w:rPr>
        <w:t xml:space="preserve">proceso </w:t>
      </w:r>
      <w:r>
        <w:rPr>
          <w:rFonts w:asciiTheme="majorBidi" w:hAnsiTheme="majorBidi" w:cstheme="majorBidi"/>
          <w:lang w:val="es-AR"/>
        </w:rPr>
        <w:t>se encuentran en</w:t>
      </w:r>
      <w:r w:rsidRPr="003F602F">
        <w:rPr>
          <w:rFonts w:asciiTheme="majorBidi" w:hAnsiTheme="majorBidi" w:cstheme="majorBidi"/>
          <w:lang w:val="es-AR"/>
        </w:rPr>
        <w:t xml:space="preserve">: </w:t>
      </w:r>
      <w:r w:rsidR="006F24C5">
        <w:fldChar w:fldCharType="begin"/>
      </w:r>
      <w:r w:rsidR="006F24C5" w:rsidRPr="007000DD">
        <w:rPr>
          <w:lang w:val="es-ES"/>
        </w:rPr>
        <w:instrText xml:space="preserve"> HYPERLINK "https://www.adb.org/business/how-to/government-wants-cofinance-how-can-i-find-appropriate-projects" </w:instrText>
      </w:r>
      <w:r w:rsidR="006F24C5">
        <w:fldChar w:fldCharType="separate"/>
      </w:r>
      <w:r w:rsidRPr="003F602F">
        <w:rPr>
          <w:rStyle w:val="Hyperlink"/>
          <w:rFonts w:asciiTheme="majorBidi" w:hAnsiTheme="majorBidi" w:cstheme="majorBidi"/>
          <w:lang w:val="es-AR"/>
        </w:rPr>
        <w:t>https://www.adb.org/business/how-to/government-wants-cofinance-how-can-i-find-appropriate-projects</w:t>
      </w:r>
      <w:r w:rsidR="006F24C5">
        <w:rPr>
          <w:rStyle w:val="Hyperlink"/>
          <w:rFonts w:asciiTheme="majorBidi" w:hAnsiTheme="majorBidi" w:cstheme="majorBidi"/>
          <w:lang w:val="es-AR"/>
        </w:rPr>
        <w:fldChar w:fldCharType="end"/>
      </w:r>
    </w:p>
  </w:footnote>
  <w:footnote w:id="50">
    <w:p w14:paraId="65423CD9" w14:textId="77777777" w:rsidR="00C3037F" w:rsidRPr="009E43A2" w:rsidRDefault="00C3037F" w:rsidP="00C3037F">
      <w:pPr>
        <w:pStyle w:val="FootnoteText"/>
        <w:rPr>
          <w:rFonts w:asciiTheme="majorBidi" w:hAnsiTheme="majorBidi" w:cstheme="majorBidi"/>
          <w:lang w:val="es-AR"/>
        </w:rPr>
      </w:pPr>
      <w:r w:rsidRPr="008F77B9">
        <w:rPr>
          <w:rStyle w:val="FootnoteReference"/>
          <w:rFonts w:asciiTheme="majorBidi" w:hAnsiTheme="majorBidi" w:cstheme="majorBidi"/>
        </w:rPr>
        <w:footnoteRef/>
      </w:r>
      <w:r w:rsidRPr="009E43A2">
        <w:rPr>
          <w:rFonts w:asciiTheme="majorBidi" w:hAnsiTheme="majorBidi" w:cstheme="majorBidi"/>
          <w:lang w:val="es-AR"/>
        </w:rPr>
        <w:t xml:space="preserve"> La l</w:t>
      </w:r>
      <w:r>
        <w:rPr>
          <w:rFonts w:asciiTheme="majorBidi" w:hAnsiTheme="majorBidi" w:cstheme="majorBidi"/>
          <w:lang w:val="es-AR"/>
        </w:rPr>
        <w:t xml:space="preserve">ista de los países regionales miembros </w:t>
      </w:r>
      <w:r w:rsidRPr="009E43A2">
        <w:rPr>
          <w:rFonts w:asciiTheme="majorBidi" w:hAnsiTheme="majorBidi" w:cstheme="majorBidi"/>
          <w:lang w:val="es-AR"/>
        </w:rPr>
        <w:t xml:space="preserve">está disponible en </w:t>
      </w:r>
      <w:r w:rsidR="006F24C5">
        <w:fldChar w:fldCharType="begin"/>
      </w:r>
      <w:r w:rsidR="006F24C5" w:rsidRPr="007000DD">
        <w:rPr>
          <w:lang w:val="es-ES"/>
        </w:rPr>
        <w:instrText xml:space="preserve"> HYPERLINK "https://www.afdb.org/en/countries" </w:instrText>
      </w:r>
      <w:r w:rsidR="006F24C5">
        <w:fldChar w:fldCharType="separate"/>
      </w:r>
      <w:r w:rsidRPr="009E43A2">
        <w:rPr>
          <w:rStyle w:val="Hyperlink"/>
          <w:rFonts w:asciiTheme="majorBidi" w:hAnsiTheme="majorBidi" w:cstheme="majorBidi"/>
          <w:lang w:val="es-AR"/>
        </w:rPr>
        <w:t>https://www.afdb.org/en/countries</w:t>
      </w:r>
      <w:r w:rsidR="006F24C5">
        <w:rPr>
          <w:rStyle w:val="Hyperlink"/>
          <w:rFonts w:asciiTheme="majorBidi" w:hAnsiTheme="majorBidi" w:cstheme="majorBidi"/>
          <w:lang w:val="es-AR"/>
        </w:rPr>
        <w:fldChar w:fldCharType="end"/>
      </w:r>
      <w:r w:rsidRPr="009E43A2">
        <w:rPr>
          <w:rFonts w:asciiTheme="majorBidi" w:hAnsiTheme="majorBidi" w:cstheme="majorBidi"/>
          <w:lang w:val="es-AR"/>
        </w:rPr>
        <w:t>.</w:t>
      </w:r>
    </w:p>
  </w:footnote>
  <w:footnote w:id="51">
    <w:p w14:paraId="39253CF4" w14:textId="77777777" w:rsidR="00C3037F" w:rsidRPr="009E43A2" w:rsidRDefault="00C3037F" w:rsidP="00C3037F">
      <w:pPr>
        <w:pStyle w:val="FootnoteText"/>
        <w:rPr>
          <w:rFonts w:asciiTheme="majorBidi" w:hAnsiTheme="majorBidi" w:cstheme="majorBidi"/>
          <w:lang w:val="es-AR"/>
        </w:rPr>
      </w:pPr>
      <w:r w:rsidRPr="008F77B9">
        <w:rPr>
          <w:rStyle w:val="FootnoteReference"/>
          <w:rFonts w:asciiTheme="majorBidi" w:hAnsiTheme="majorBidi" w:cstheme="majorBidi"/>
        </w:rPr>
        <w:footnoteRef/>
      </w:r>
      <w:r w:rsidRPr="009E43A2">
        <w:rPr>
          <w:rFonts w:asciiTheme="majorBidi" w:hAnsiTheme="majorBidi" w:cstheme="majorBidi"/>
          <w:lang w:val="es-AR"/>
        </w:rPr>
        <w:t xml:space="preserve"> SEFA es un fondo especial de </w:t>
      </w:r>
      <w:r>
        <w:rPr>
          <w:rFonts w:asciiTheme="majorBidi" w:hAnsiTheme="majorBidi" w:cstheme="majorBidi"/>
          <w:lang w:val="es-AR"/>
        </w:rPr>
        <w:t>d</w:t>
      </w:r>
      <w:r w:rsidRPr="009E43A2">
        <w:rPr>
          <w:rFonts w:asciiTheme="majorBidi" w:hAnsiTheme="majorBidi" w:cstheme="majorBidi"/>
          <w:lang w:val="es-AR"/>
        </w:rPr>
        <w:t>onante</w:t>
      </w:r>
      <w:r>
        <w:rPr>
          <w:rFonts w:asciiTheme="majorBidi" w:hAnsiTheme="majorBidi" w:cstheme="majorBidi"/>
          <w:lang w:val="es-AR"/>
        </w:rPr>
        <w:t>s múltiples</w:t>
      </w:r>
      <w:r w:rsidRPr="009E43A2">
        <w:rPr>
          <w:rFonts w:asciiTheme="majorBidi" w:hAnsiTheme="majorBidi" w:cstheme="majorBidi"/>
          <w:lang w:val="es-AR"/>
        </w:rPr>
        <w:t xml:space="preserve"> </w:t>
      </w:r>
      <w:r>
        <w:rPr>
          <w:rFonts w:asciiTheme="majorBidi" w:hAnsiTheme="majorBidi" w:cstheme="majorBidi"/>
          <w:lang w:val="es-AR"/>
        </w:rPr>
        <w:t xml:space="preserve">administrado </w:t>
      </w:r>
      <w:r w:rsidRPr="009E43A2">
        <w:rPr>
          <w:rFonts w:asciiTheme="majorBidi" w:hAnsiTheme="majorBidi" w:cstheme="majorBidi"/>
          <w:lang w:val="es-AR"/>
        </w:rPr>
        <w:t xml:space="preserve">por el Banco Africano de Desarrollo. Proporciona </w:t>
      </w:r>
      <w:r>
        <w:rPr>
          <w:rFonts w:asciiTheme="majorBidi" w:hAnsiTheme="majorBidi" w:cstheme="majorBidi"/>
          <w:lang w:val="es-AR"/>
        </w:rPr>
        <w:t xml:space="preserve">financiamiento </w:t>
      </w:r>
      <w:r w:rsidRPr="009E43A2">
        <w:rPr>
          <w:rFonts w:asciiTheme="majorBidi" w:hAnsiTheme="majorBidi" w:cstheme="majorBidi"/>
          <w:lang w:val="es-AR"/>
        </w:rPr>
        <w:t>catalític</w:t>
      </w:r>
      <w:r>
        <w:rPr>
          <w:rFonts w:asciiTheme="majorBidi" w:hAnsiTheme="majorBidi" w:cstheme="majorBidi"/>
          <w:lang w:val="es-AR"/>
        </w:rPr>
        <w:t>o</w:t>
      </w:r>
      <w:r w:rsidRPr="009E43A2">
        <w:rPr>
          <w:rFonts w:asciiTheme="majorBidi" w:hAnsiTheme="majorBidi" w:cstheme="majorBidi"/>
          <w:lang w:val="es-AR"/>
        </w:rPr>
        <w:t xml:space="preserve"> para </w:t>
      </w:r>
      <w:r>
        <w:rPr>
          <w:rFonts w:asciiTheme="majorBidi" w:hAnsiTheme="majorBidi" w:cstheme="majorBidi"/>
          <w:lang w:val="es-AR"/>
        </w:rPr>
        <w:t xml:space="preserve">liberar </w:t>
      </w:r>
      <w:r w:rsidRPr="009E43A2">
        <w:rPr>
          <w:rFonts w:asciiTheme="majorBidi" w:hAnsiTheme="majorBidi" w:cstheme="majorBidi"/>
          <w:lang w:val="es-AR"/>
        </w:rPr>
        <w:t xml:space="preserve">inversiones del sector privado en energía renovable y </w:t>
      </w:r>
      <w:r>
        <w:rPr>
          <w:rFonts w:asciiTheme="majorBidi" w:hAnsiTheme="majorBidi" w:cstheme="majorBidi"/>
          <w:lang w:val="es-AR"/>
        </w:rPr>
        <w:t>eficiencia energética</w:t>
      </w:r>
      <w:r w:rsidRPr="009E43A2">
        <w:rPr>
          <w:rFonts w:asciiTheme="majorBidi" w:hAnsiTheme="majorBidi" w:cstheme="majorBidi"/>
          <w:lang w:val="es-AR"/>
        </w:rPr>
        <w:t>.</w:t>
      </w:r>
    </w:p>
  </w:footnote>
  <w:footnote w:id="52">
    <w:p w14:paraId="64A03A99" w14:textId="77777777" w:rsidR="00C3037F" w:rsidRPr="009E43A2" w:rsidRDefault="00C3037F" w:rsidP="00C3037F">
      <w:pPr>
        <w:pStyle w:val="Heading1"/>
        <w:numPr>
          <w:ilvl w:val="0"/>
          <w:numId w:val="0"/>
        </w:numPr>
        <w:spacing w:after="0"/>
        <w:rPr>
          <w:rFonts w:asciiTheme="majorBidi" w:hAnsiTheme="majorBidi" w:cstheme="majorBidi"/>
          <w:sz w:val="20"/>
          <w:szCs w:val="20"/>
          <w:lang w:val="es-AR"/>
        </w:rPr>
      </w:pPr>
      <w:r w:rsidRPr="008F77B9">
        <w:rPr>
          <w:rStyle w:val="FootnoteReference"/>
          <w:rFonts w:asciiTheme="majorBidi" w:hAnsiTheme="majorBidi" w:cstheme="majorBidi"/>
          <w:sz w:val="20"/>
          <w:szCs w:val="20"/>
        </w:rPr>
        <w:footnoteRef/>
      </w:r>
      <w:r w:rsidRPr="009E43A2">
        <w:rPr>
          <w:rFonts w:asciiTheme="majorBidi" w:hAnsiTheme="majorBidi" w:cstheme="majorBidi"/>
          <w:sz w:val="20"/>
          <w:szCs w:val="20"/>
          <w:lang w:val="es-AR"/>
        </w:rPr>
        <w:t xml:space="preserve"> </w:t>
      </w:r>
      <w:r>
        <w:rPr>
          <w:rFonts w:asciiTheme="majorBidi" w:hAnsiTheme="majorBidi" w:cstheme="majorBidi"/>
          <w:sz w:val="20"/>
          <w:szCs w:val="20"/>
          <w:lang w:val="es-AR"/>
        </w:rPr>
        <w:t xml:space="preserve">Un panorama </w:t>
      </w:r>
      <w:r w:rsidRPr="009E43A2">
        <w:rPr>
          <w:rFonts w:asciiTheme="majorBidi" w:hAnsiTheme="majorBidi" w:cstheme="majorBidi"/>
          <w:sz w:val="20"/>
          <w:szCs w:val="20"/>
          <w:lang w:val="es-AR"/>
        </w:rPr>
        <w:t>del proceso de desarrollo del proyecto se da</w:t>
      </w:r>
      <w:r>
        <w:rPr>
          <w:rFonts w:asciiTheme="majorBidi" w:hAnsiTheme="majorBidi" w:cstheme="majorBidi"/>
          <w:sz w:val="20"/>
          <w:szCs w:val="20"/>
          <w:lang w:val="es-AR"/>
        </w:rPr>
        <w:t xml:space="preserve"> en</w:t>
      </w:r>
      <w:r w:rsidRPr="009E43A2">
        <w:rPr>
          <w:rFonts w:asciiTheme="majorBidi" w:hAnsiTheme="majorBidi" w:cstheme="majorBidi"/>
          <w:sz w:val="20"/>
          <w:szCs w:val="20"/>
          <w:lang w:val="es-AR"/>
        </w:rPr>
        <w:t xml:space="preserve">: </w:t>
      </w:r>
      <w:r w:rsidR="006F24C5">
        <w:fldChar w:fldCharType="begin"/>
      </w:r>
      <w:r w:rsidR="006F24C5" w:rsidRPr="007000DD">
        <w:rPr>
          <w:lang w:val="es-ES"/>
        </w:rPr>
        <w:instrText xml:space="preserve"> HYPERLINK "https://www.afdb.org/en/projects-and-operations/project-cycle" </w:instrText>
      </w:r>
      <w:r w:rsidR="006F24C5">
        <w:fldChar w:fldCharType="separate"/>
      </w:r>
      <w:r w:rsidRPr="009E43A2">
        <w:rPr>
          <w:rStyle w:val="Hyperlink"/>
          <w:rFonts w:asciiTheme="majorBidi" w:hAnsiTheme="majorBidi" w:cstheme="majorBidi"/>
          <w:sz w:val="20"/>
          <w:szCs w:val="20"/>
          <w:lang w:val="es-AR"/>
        </w:rPr>
        <w:t>https://www.afdb.org/en/projects-and-operations/project-cycle</w:t>
      </w:r>
      <w:r w:rsidR="006F24C5">
        <w:rPr>
          <w:rStyle w:val="Hyperlink"/>
          <w:rFonts w:asciiTheme="majorBidi" w:hAnsiTheme="majorBidi" w:cstheme="majorBidi"/>
          <w:sz w:val="20"/>
          <w:szCs w:val="20"/>
          <w:lang w:val="es-AR"/>
        </w:rPr>
        <w:fldChar w:fldCharType="end"/>
      </w:r>
      <w:r w:rsidRPr="009E43A2">
        <w:rPr>
          <w:rFonts w:asciiTheme="majorBidi" w:hAnsiTheme="majorBidi" w:cstheme="majorBidi"/>
          <w:sz w:val="20"/>
          <w:szCs w:val="20"/>
          <w:lang w:val="es-AR"/>
        </w:rPr>
        <w:t>.</w:t>
      </w:r>
    </w:p>
  </w:footnote>
  <w:footnote w:id="53">
    <w:p w14:paraId="71F4F73D" w14:textId="77777777" w:rsidR="00C3037F" w:rsidRPr="00942846" w:rsidRDefault="00C3037F" w:rsidP="00C3037F">
      <w:pPr>
        <w:pStyle w:val="FootnoteText"/>
        <w:rPr>
          <w:rFonts w:asciiTheme="majorBidi" w:hAnsiTheme="majorBidi" w:cstheme="majorBidi"/>
          <w:lang w:val="es-AR"/>
        </w:rPr>
      </w:pPr>
      <w:r w:rsidRPr="008F77B9">
        <w:rPr>
          <w:rStyle w:val="FootnoteReference"/>
          <w:rFonts w:asciiTheme="majorBidi" w:hAnsiTheme="majorBidi" w:cstheme="majorBidi"/>
        </w:rPr>
        <w:footnoteRef/>
      </w:r>
      <w:r w:rsidRPr="00942846">
        <w:rPr>
          <w:rFonts w:asciiTheme="majorBidi" w:hAnsiTheme="majorBidi" w:cstheme="majorBidi"/>
          <w:lang w:val="es-AR"/>
        </w:rPr>
        <w:t xml:space="preserve"> IDB </w:t>
      </w:r>
      <w:proofErr w:type="spellStart"/>
      <w:r w:rsidRPr="00942846">
        <w:rPr>
          <w:rFonts w:asciiTheme="majorBidi" w:hAnsiTheme="majorBidi" w:cstheme="majorBidi"/>
          <w:lang w:val="es-AR"/>
        </w:rPr>
        <w:t>Invest</w:t>
      </w:r>
      <w:proofErr w:type="spellEnd"/>
      <w:r w:rsidRPr="00942846">
        <w:rPr>
          <w:rFonts w:asciiTheme="majorBidi" w:hAnsiTheme="majorBidi" w:cstheme="majorBidi"/>
          <w:lang w:val="es-AR"/>
        </w:rPr>
        <w:t xml:space="preserve"> aspira a ser el socio predilecto del sector privado en América Latina y el Caribe; financia pr</w:t>
      </w:r>
      <w:r>
        <w:rPr>
          <w:rFonts w:asciiTheme="majorBidi" w:hAnsiTheme="majorBidi" w:cstheme="majorBidi"/>
          <w:lang w:val="es-AR"/>
        </w:rPr>
        <w:t>oyectos para avanzar energía limpia</w:t>
      </w:r>
      <w:r w:rsidRPr="00942846">
        <w:rPr>
          <w:rFonts w:asciiTheme="majorBidi" w:hAnsiTheme="majorBidi" w:cstheme="majorBidi"/>
          <w:lang w:val="es-AR"/>
        </w:rPr>
        <w:t>, moderniz</w:t>
      </w:r>
      <w:r>
        <w:rPr>
          <w:rFonts w:asciiTheme="majorBidi" w:hAnsiTheme="majorBidi" w:cstheme="majorBidi"/>
          <w:lang w:val="es-AR"/>
        </w:rPr>
        <w:t>ar la agricultura</w:t>
      </w:r>
      <w:r w:rsidRPr="00942846">
        <w:rPr>
          <w:rFonts w:asciiTheme="majorBidi" w:hAnsiTheme="majorBidi" w:cstheme="majorBidi"/>
          <w:lang w:val="es-AR"/>
        </w:rPr>
        <w:t xml:space="preserve">, </w:t>
      </w:r>
      <w:r>
        <w:rPr>
          <w:rFonts w:asciiTheme="majorBidi" w:hAnsiTheme="majorBidi" w:cstheme="majorBidi"/>
          <w:lang w:val="es-AR"/>
        </w:rPr>
        <w:t xml:space="preserve">fortalecer los sistemas de transporte y expandir el </w:t>
      </w:r>
      <w:proofErr w:type="spellStart"/>
      <w:r>
        <w:rPr>
          <w:rFonts w:asciiTheme="majorBidi" w:hAnsiTheme="majorBidi" w:cstheme="majorBidi"/>
          <w:lang w:val="es-AR"/>
        </w:rPr>
        <w:t>aceeso</w:t>
      </w:r>
      <w:proofErr w:type="spellEnd"/>
      <w:r>
        <w:rPr>
          <w:rFonts w:asciiTheme="majorBidi" w:hAnsiTheme="majorBidi" w:cstheme="majorBidi"/>
          <w:lang w:val="es-AR"/>
        </w:rPr>
        <w:t xml:space="preserve"> a la financiación</w:t>
      </w:r>
      <w:r w:rsidRPr="00942846">
        <w:rPr>
          <w:rFonts w:asciiTheme="majorBidi" w:hAnsiTheme="majorBidi" w:cstheme="majorBidi"/>
          <w:lang w:val="es-AR"/>
        </w:rPr>
        <w:t xml:space="preserve">.  </w:t>
      </w:r>
    </w:p>
  </w:footnote>
  <w:footnote w:id="54">
    <w:p w14:paraId="5DBDE26F" w14:textId="77777777" w:rsidR="00C3037F" w:rsidRPr="00B76629" w:rsidRDefault="00C3037F" w:rsidP="00C3037F">
      <w:pPr>
        <w:pStyle w:val="Heading1"/>
        <w:numPr>
          <w:ilvl w:val="0"/>
          <w:numId w:val="0"/>
        </w:numPr>
        <w:spacing w:after="0"/>
        <w:rPr>
          <w:rFonts w:asciiTheme="majorBidi" w:hAnsiTheme="majorBidi" w:cstheme="majorBidi"/>
          <w:sz w:val="20"/>
          <w:szCs w:val="20"/>
          <w:lang w:val="es-AR"/>
        </w:rPr>
      </w:pPr>
      <w:r w:rsidRPr="008F77B9">
        <w:rPr>
          <w:rStyle w:val="FootnoteReference"/>
          <w:rFonts w:asciiTheme="majorBidi" w:hAnsiTheme="majorBidi" w:cstheme="majorBidi"/>
          <w:sz w:val="20"/>
          <w:szCs w:val="20"/>
        </w:rPr>
        <w:footnoteRef/>
      </w:r>
      <w:r w:rsidRPr="00B76629">
        <w:rPr>
          <w:rFonts w:asciiTheme="majorBidi" w:hAnsiTheme="majorBidi" w:cstheme="majorBidi"/>
          <w:sz w:val="20"/>
          <w:szCs w:val="20"/>
          <w:lang w:val="es-AR"/>
        </w:rPr>
        <w:t xml:space="preserve"> Más detalles relativos al desarrollo y ejecuc</w:t>
      </w:r>
      <w:r>
        <w:rPr>
          <w:rFonts w:asciiTheme="majorBidi" w:hAnsiTheme="majorBidi" w:cstheme="majorBidi"/>
          <w:sz w:val="20"/>
          <w:szCs w:val="20"/>
          <w:lang w:val="es-AR"/>
        </w:rPr>
        <w:t xml:space="preserve">ión </w:t>
      </w:r>
      <w:r w:rsidRPr="00B76629">
        <w:rPr>
          <w:rFonts w:asciiTheme="majorBidi" w:hAnsiTheme="majorBidi" w:cstheme="majorBidi"/>
          <w:sz w:val="20"/>
          <w:szCs w:val="20"/>
          <w:lang w:val="es-AR"/>
        </w:rPr>
        <w:t>de proyecto</w:t>
      </w:r>
      <w:r>
        <w:rPr>
          <w:rFonts w:asciiTheme="majorBidi" w:hAnsiTheme="majorBidi" w:cstheme="majorBidi"/>
          <w:sz w:val="20"/>
          <w:szCs w:val="20"/>
          <w:lang w:val="es-AR"/>
        </w:rPr>
        <w:t>s</w:t>
      </w:r>
      <w:r w:rsidRPr="00B76629">
        <w:rPr>
          <w:rFonts w:asciiTheme="majorBidi" w:hAnsiTheme="majorBidi" w:cstheme="majorBidi"/>
          <w:sz w:val="20"/>
          <w:szCs w:val="20"/>
          <w:lang w:val="es-AR"/>
        </w:rPr>
        <w:t xml:space="preserve"> está</w:t>
      </w:r>
      <w:r>
        <w:rPr>
          <w:rFonts w:asciiTheme="majorBidi" w:hAnsiTheme="majorBidi" w:cstheme="majorBidi"/>
          <w:sz w:val="20"/>
          <w:szCs w:val="20"/>
          <w:lang w:val="es-AR"/>
        </w:rPr>
        <w:t xml:space="preserve">n </w:t>
      </w:r>
      <w:r w:rsidRPr="00B76629">
        <w:rPr>
          <w:rFonts w:asciiTheme="majorBidi" w:hAnsiTheme="majorBidi" w:cstheme="majorBidi"/>
          <w:sz w:val="20"/>
          <w:szCs w:val="20"/>
          <w:lang w:val="es-AR"/>
        </w:rPr>
        <w:t>disponible</w:t>
      </w:r>
      <w:r>
        <w:rPr>
          <w:rFonts w:asciiTheme="majorBidi" w:hAnsiTheme="majorBidi" w:cstheme="majorBidi"/>
          <w:sz w:val="20"/>
          <w:szCs w:val="20"/>
          <w:lang w:val="es-AR"/>
        </w:rPr>
        <w:t>s</w:t>
      </w:r>
      <w:r w:rsidRPr="00B76629">
        <w:rPr>
          <w:rFonts w:asciiTheme="majorBidi" w:hAnsiTheme="majorBidi" w:cstheme="majorBidi"/>
          <w:sz w:val="20"/>
          <w:szCs w:val="20"/>
          <w:lang w:val="es-AR"/>
        </w:rPr>
        <w:t xml:space="preserve"> en </w:t>
      </w:r>
      <w:r w:rsidR="006F24C5">
        <w:fldChar w:fldCharType="begin"/>
      </w:r>
      <w:r w:rsidR="006F24C5" w:rsidRPr="007000DD">
        <w:rPr>
          <w:lang w:val="es-ES"/>
        </w:rPr>
        <w:instrText xml:space="preserve"> HYPERLINK "https://www.iadb.org/en/how-projects-are-made/how-projects-are-made" </w:instrText>
      </w:r>
      <w:r w:rsidR="006F24C5">
        <w:fldChar w:fldCharType="separate"/>
      </w:r>
      <w:r w:rsidRPr="00B76629">
        <w:rPr>
          <w:rStyle w:val="Hyperlink"/>
          <w:rFonts w:asciiTheme="majorBidi" w:hAnsiTheme="majorBidi" w:cstheme="majorBidi"/>
          <w:sz w:val="20"/>
          <w:szCs w:val="20"/>
          <w:lang w:val="es-AR"/>
        </w:rPr>
        <w:t>https://www.iadb.org/en/how-projects-are-made/how-projects-are-made</w:t>
      </w:r>
      <w:r w:rsidR="006F24C5">
        <w:rPr>
          <w:rStyle w:val="Hyperlink"/>
          <w:rFonts w:asciiTheme="majorBidi" w:hAnsiTheme="majorBidi" w:cstheme="majorBidi"/>
          <w:sz w:val="20"/>
          <w:szCs w:val="20"/>
          <w:lang w:val="es-AR"/>
        </w:rPr>
        <w:fldChar w:fldCharType="end"/>
      </w:r>
      <w:r w:rsidRPr="00B76629">
        <w:rPr>
          <w:rFonts w:asciiTheme="majorBidi" w:hAnsiTheme="majorBidi" w:cstheme="majorBidi"/>
          <w:sz w:val="20"/>
          <w:szCs w:val="20"/>
          <w:lang w:val="es-AR"/>
        </w:rPr>
        <w:t>.</w:t>
      </w:r>
    </w:p>
  </w:footnote>
  <w:footnote w:id="55">
    <w:p w14:paraId="58A49F27" w14:textId="77777777" w:rsidR="00C3037F" w:rsidRPr="007063E2" w:rsidRDefault="00C3037F" w:rsidP="00C3037F">
      <w:pPr>
        <w:pStyle w:val="FootnoteText"/>
        <w:rPr>
          <w:rFonts w:asciiTheme="majorBidi" w:hAnsiTheme="majorBidi" w:cstheme="majorBidi"/>
          <w:lang w:val="es-AR"/>
        </w:rPr>
      </w:pPr>
      <w:r w:rsidRPr="008F77B9">
        <w:rPr>
          <w:rStyle w:val="FootnoteReference"/>
          <w:rFonts w:asciiTheme="majorBidi" w:hAnsiTheme="majorBidi" w:cstheme="majorBidi"/>
        </w:rPr>
        <w:footnoteRef/>
      </w:r>
      <w:r w:rsidRPr="00B76629">
        <w:rPr>
          <w:rFonts w:asciiTheme="majorBidi" w:hAnsiTheme="majorBidi" w:cstheme="majorBidi"/>
          <w:lang w:val="es-AR"/>
        </w:rPr>
        <w:t xml:space="preserve"> Más detalles relativos a</w:t>
      </w:r>
      <w:r>
        <w:rPr>
          <w:rFonts w:asciiTheme="majorBidi" w:hAnsiTheme="majorBidi" w:cstheme="majorBidi"/>
          <w:lang w:val="es-AR"/>
        </w:rPr>
        <w:t xml:space="preserve"> las fuentes de financiamiento </w:t>
      </w:r>
      <w:r w:rsidRPr="00B76629">
        <w:rPr>
          <w:rFonts w:asciiTheme="majorBidi" w:hAnsiTheme="majorBidi" w:cstheme="majorBidi"/>
          <w:lang w:val="es-AR"/>
        </w:rPr>
        <w:t xml:space="preserve">están disponibles en </w:t>
      </w:r>
      <w:r w:rsidR="006F24C5">
        <w:fldChar w:fldCharType="begin"/>
      </w:r>
      <w:r w:rsidR="006F24C5" w:rsidRPr="007000DD">
        <w:rPr>
          <w:lang w:val="es-ES"/>
        </w:rPr>
        <w:instrText xml:space="preserve"> HYPERLINK "https://www.idbinvest.org/en/solutions" </w:instrText>
      </w:r>
      <w:r w:rsidR="006F24C5">
        <w:fldChar w:fldCharType="separate"/>
      </w:r>
      <w:r w:rsidRPr="00B76629">
        <w:rPr>
          <w:rStyle w:val="Hyperlink"/>
          <w:rFonts w:asciiTheme="majorBidi" w:hAnsiTheme="majorBidi" w:cstheme="majorBidi"/>
          <w:lang w:val="es-AR"/>
        </w:rPr>
        <w:t>https://www.idbinvest.org/en/solutions</w:t>
      </w:r>
      <w:r w:rsidR="006F24C5">
        <w:rPr>
          <w:rStyle w:val="Hyperlink"/>
          <w:rFonts w:asciiTheme="majorBidi" w:hAnsiTheme="majorBidi" w:cstheme="majorBidi"/>
          <w:lang w:val="es-AR"/>
        </w:rPr>
        <w:fldChar w:fldCharType="end"/>
      </w:r>
      <w:r w:rsidRPr="00B76629">
        <w:rPr>
          <w:rFonts w:asciiTheme="majorBidi" w:hAnsiTheme="majorBidi" w:cstheme="majorBidi"/>
          <w:lang w:val="es-AR"/>
        </w:rPr>
        <w:t xml:space="preserve">.  </w:t>
      </w:r>
      <w:r w:rsidRPr="007063E2">
        <w:rPr>
          <w:rFonts w:asciiTheme="majorBidi" w:hAnsiTheme="majorBidi" w:cstheme="majorBidi"/>
          <w:lang w:val="es-AR"/>
        </w:rPr>
        <w:t xml:space="preserve">El siguiente enlace contiene más información sobre IDB </w:t>
      </w:r>
      <w:proofErr w:type="spellStart"/>
      <w:r w:rsidRPr="007063E2">
        <w:rPr>
          <w:rFonts w:asciiTheme="majorBidi" w:hAnsiTheme="majorBidi" w:cstheme="majorBidi"/>
          <w:lang w:val="es-AR"/>
        </w:rPr>
        <w:t>Invest</w:t>
      </w:r>
      <w:proofErr w:type="spellEnd"/>
      <w:r w:rsidRPr="007063E2">
        <w:rPr>
          <w:rFonts w:asciiTheme="majorBidi" w:hAnsiTheme="majorBidi" w:cstheme="majorBidi"/>
          <w:lang w:val="es-AR"/>
        </w:rPr>
        <w:t xml:space="preserve">.  </w:t>
      </w:r>
      <w:r w:rsidR="006F24C5">
        <w:fldChar w:fldCharType="begin"/>
      </w:r>
      <w:r w:rsidR="006F24C5" w:rsidRPr="007000DD">
        <w:rPr>
          <w:lang w:val="es-ES"/>
        </w:rPr>
        <w:instrText xml:space="preserve"> HYPERLINK "https</w:instrText>
      </w:r>
      <w:r w:rsidR="006F24C5" w:rsidRPr="007000DD">
        <w:rPr>
          <w:lang w:val="es-ES"/>
        </w:rPr>
        <w:instrText xml:space="preserve">://www.idbinvest.org/en/about-us" </w:instrText>
      </w:r>
      <w:r w:rsidR="006F24C5">
        <w:fldChar w:fldCharType="separate"/>
      </w:r>
      <w:r w:rsidRPr="007063E2">
        <w:rPr>
          <w:rStyle w:val="Hyperlink"/>
          <w:rFonts w:asciiTheme="majorBidi" w:hAnsiTheme="majorBidi" w:cstheme="majorBidi"/>
          <w:lang w:val="es-AR"/>
        </w:rPr>
        <w:t>https://www.idbinvest.org/en/about-us</w:t>
      </w:r>
      <w:r w:rsidR="006F24C5">
        <w:rPr>
          <w:rStyle w:val="Hyperlink"/>
          <w:rFonts w:asciiTheme="majorBidi" w:hAnsiTheme="majorBidi" w:cstheme="majorBidi"/>
          <w:lang w:val="es-AR"/>
        </w:rPr>
        <w:fldChar w:fldCharType="end"/>
      </w:r>
    </w:p>
  </w:footnote>
  <w:footnote w:id="56">
    <w:p w14:paraId="3E7A8B69" w14:textId="77777777" w:rsidR="00C3037F" w:rsidRPr="00874F36" w:rsidRDefault="00C3037F" w:rsidP="00C3037F">
      <w:pPr>
        <w:pStyle w:val="FootnoteText"/>
        <w:rPr>
          <w:rFonts w:asciiTheme="majorBidi" w:hAnsiTheme="majorBidi" w:cstheme="majorBidi"/>
          <w:lang w:val="es-AR"/>
        </w:rPr>
      </w:pPr>
      <w:r w:rsidRPr="008F77B9">
        <w:rPr>
          <w:rStyle w:val="FootnoteReference"/>
          <w:rFonts w:asciiTheme="majorBidi" w:hAnsiTheme="majorBidi" w:cstheme="majorBidi"/>
        </w:rPr>
        <w:footnoteRef/>
      </w:r>
      <w:r w:rsidRPr="00874F36">
        <w:rPr>
          <w:rFonts w:asciiTheme="majorBidi" w:hAnsiTheme="majorBidi" w:cstheme="majorBidi"/>
          <w:lang w:val="es-AR"/>
        </w:rPr>
        <w:t xml:space="preserve"> Un resumen de los productos y servicios del Banco puede encontrarse en </w:t>
      </w:r>
      <w:r w:rsidR="006F24C5">
        <w:fldChar w:fldCharType="begin"/>
      </w:r>
      <w:r w:rsidR="006F24C5" w:rsidRPr="007000DD">
        <w:rPr>
          <w:lang w:val="es-ES"/>
        </w:rPr>
        <w:instrText xml:space="preserve"> HYPERLINK "https://www.worldbank.org/en/what-we-do/products-and-services" </w:instrText>
      </w:r>
      <w:r w:rsidR="006F24C5">
        <w:fldChar w:fldCharType="separate"/>
      </w:r>
      <w:r w:rsidRPr="00874F36">
        <w:rPr>
          <w:rStyle w:val="Hyperlink"/>
          <w:rFonts w:asciiTheme="majorBidi" w:hAnsiTheme="majorBidi" w:cstheme="majorBidi"/>
          <w:lang w:val="es-AR"/>
        </w:rPr>
        <w:t>https://www.worldbank.org/en/what-we-do/products-and-services</w:t>
      </w:r>
      <w:r w:rsidR="006F24C5">
        <w:rPr>
          <w:rStyle w:val="Hyperlink"/>
          <w:rFonts w:asciiTheme="majorBidi" w:hAnsiTheme="majorBidi" w:cstheme="majorBidi"/>
          <w:lang w:val="es-AR"/>
        </w:rPr>
        <w:fldChar w:fldCharType="end"/>
      </w:r>
      <w:r w:rsidRPr="00874F36">
        <w:rPr>
          <w:rFonts w:asciiTheme="majorBidi" w:hAnsiTheme="majorBidi" w:cstheme="majorBidi"/>
          <w:lang w:val="es-AR"/>
        </w:rPr>
        <w:t>.</w:t>
      </w:r>
    </w:p>
  </w:footnote>
  <w:footnote w:id="57">
    <w:p w14:paraId="7E4318BA" w14:textId="77777777" w:rsidR="00C3037F" w:rsidRPr="00874F36" w:rsidRDefault="00C3037F" w:rsidP="00C3037F">
      <w:pPr>
        <w:pStyle w:val="FootnoteText"/>
        <w:rPr>
          <w:rFonts w:asciiTheme="majorBidi" w:hAnsiTheme="majorBidi" w:cstheme="majorBidi"/>
          <w:lang w:val="es-AR"/>
        </w:rPr>
      </w:pPr>
      <w:r w:rsidRPr="008F77B9">
        <w:rPr>
          <w:rStyle w:val="FootnoteReference"/>
          <w:rFonts w:asciiTheme="majorBidi" w:hAnsiTheme="majorBidi" w:cstheme="majorBidi"/>
        </w:rPr>
        <w:footnoteRef/>
      </w:r>
      <w:r w:rsidRPr="00874F36">
        <w:rPr>
          <w:rFonts w:asciiTheme="majorBidi" w:hAnsiTheme="majorBidi" w:cstheme="majorBidi"/>
          <w:lang w:val="es-AR"/>
        </w:rPr>
        <w:t xml:space="preserve"> Algunos proyectos de eficiencia energética se financia</w:t>
      </w:r>
      <w:r>
        <w:rPr>
          <w:rFonts w:asciiTheme="majorBidi" w:hAnsiTheme="majorBidi" w:cstheme="majorBidi"/>
          <w:lang w:val="es-AR"/>
        </w:rPr>
        <w:t>n</w:t>
      </w:r>
      <w:r w:rsidRPr="00874F36">
        <w:rPr>
          <w:rFonts w:asciiTheme="majorBidi" w:hAnsiTheme="majorBidi" w:cstheme="majorBidi"/>
          <w:lang w:val="es-AR"/>
        </w:rPr>
        <w:t xml:space="preserve"> únicam</w:t>
      </w:r>
      <w:r>
        <w:rPr>
          <w:rFonts w:asciiTheme="majorBidi" w:hAnsiTheme="majorBidi" w:cstheme="majorBidi"/>
          <w:lang w:val="es-AR"/>
        </w:rPr>
        <w:t>ente con donaciones de otros donantes, fondos fiduciarios, etc. c</w:t>
      </w:r>
      <w:r w:rsidRPr="00874F36">
        <w:rPr>
          <w:rFonts w:asciiTheme="majorBidi" w:hAnsiTheme="majorBidi" w:cstheme="majorBidi"/>
          <w:lang w:val="es-AR"/>
        </w:rPr>
        <w:t>omo el FMAM.</w:t>
      </w:r>
    </w:p>
  </w:footnote>
  <w:footnote w:id="58">
    <w:p w14:paraId="6F1892C0" w14:textId="77777777" w:rsidR="00C3037F" w:rsidRPr="007063E2" w:rsidRDefault="00C3037F" w:rsidP="00C3037F">
      <w:pPr>
        <w:pStyle w:val="FootnoteText"/>
        <w:rPr>
          <w:rFonts w:asciiTheme="majorBidi" w:hAnsiTheme="majorBidi" w:cstheme="majorBidi"/>
          <w:lang w:val="es-AR"/>
        </w:rPr>
      </w:pPr>
      <w:r w:rsidRPr="008F77B9">
        <w:rPr>
          <w:rStyle w:val="FootnoteReference"/>
          <w:rFonts w:asciiTheme="majorBidi" w:hAnsiTheme="majorBidi" w:cstheme="majorBidi"/>
        </w:rPr>
        <w:footnoteRef/>
      </w:r>
      <w:r w:rsidRPr="007063E2">
        <w:rPr>
          <w:rFonts w:asciiTheme="majorBidi" w:hAnsiTheme="majorBidi" w:cstheme="majorBidi"/>
          <w:lang w:val="es-AR"/>
        </w:rPr>
        <w:t xml:space="preserve"> </w:t>
      </w:r>
      <w:r w:rsidR="006F24C5">
        <w:fldChar w:fldCharType="begin"/>
      </w:r>
      <w:r w:rsidR="006F24C5" w:rsidRPr="007000DD">
        <w:rPr>
          <w:lang w:val="es-AR"/>
        </w:rPr>
        <w:instrText xml:space="preserve"> HYPERLINK "https://policies.worldbank.org/en/policies" </w:instrText>
      </w:r>
      <w:r w:rsidR="006F24C5">
        <w:fldChar w:fldCharType="separate"/>
      </w:r>
      <w:r w:rsidRPr="007063E2">
        <w:rPr>
          <w:rStyle w:val="Hyperlink"/>
          <w:rFonts w:asciiTheme="majorBidi" w:hAnsiTheme="majorBidi" w:cstheme="majorBidi"/>
          <w:lang w:val="es-AR"/>
        </w:rPr>
        <w:t>https://policies.worldbank.org/en/policies</w:t>
      </w:r>
      <w:r w:rsidR="006F24C5">
        <w:rPr>
          <w:rStyle w:val="Hyperlink"/>
          <w:rFonts w:asciiTheme="majorBidi" w:hAnsiTheme="majorBidi" w:cstheme="majorBidi"/>
          <w:lang w:val="es-AR"/>
        </w:rPr>
        <w:fldChar w:fldCharType="end"/>
      </w:r>
    </w:p>
  </w:footnote>
  <w:footnote w:id="59">
    <w:p w14:paraId="1CC2C145" w14:textId="77777777" w:rsidR="00C3037F" w:rsidRPr="006852FE" w:rsidRDefault="00C3037F" w:rsidP="00C3037F">
      <w:pPr>
        <w:pStyle w:val="Heading1"/>
        <w:numPr>
          <w:ilvl w:val="0"/>
          <w:numId w:val="0"/>
        </w:numPr>
        <w:spacing w:after="0"/>
        <w:rPr>
          <w:rFonts w:asciiTheme="majorBidi" w:hAnsiTheme="majorBidi" w:cstheme="majorBidi"/>
          <w:sz w:val="20"/>
          <w:szCs w:val="20"/>
          <w:lang w:val="es-AR"/>
        </w:rPr>
      </w:pPr>
      <w:r w:rsidRPr="008F77B9">
        <w:rPr>
          <w:rStyle w:val="FootnoteReference"/>
          <w:rFonts w:asciiTheme="majorBidi" w:hAnsiTheme="majorBidi" w:cstheme="majorBidi"/>
          <w:sz w:val="20"/>
          <w:szCs w:val="20"/>
        </w:rPr>
        <w:footnoteRef/>
      </w:r>
      <w:r w:rsidRPr="006852FE">
        <w:rPr>
          <w:rFonts w:asciiTheme="majorBidi" w:hAnsiTheme="majorBidi" w:cstheme="majorBidi"/>
          <w:sz w:val="20"/>
          <w:szCs w:val="20"/>
          <w:lang w:val="es-AR"/>
        </w:rPr>
        <w:t xml:space="preserve"> El </w:t>
      </w:r>
      <w:r>
        <w:rPr>
          <w:rFonts w:asciiTheme="majorBidi" w:hAnsiTheme="majorBidi" w:cstheme="majorBidi"/>
          <w:sz w:val="20"/>
          <w:szCs w:val="20"/>
          <w:lang w:val="es-AR"/>
        </w:rPr>
        <w:t xml:space="preserve">siguiente sitio </w:t>
      </w:r>
      <w:r w:rsidRPr="006852FE">
        <w:rPr>
          <w:rFonts w:asciiTheme="majorBidi" w:hAnsiTheme="majorBidi" w:cstheme="majorBidi"/>
          <w:sz w:val="20"/>
          <w:szCs w:val="20"/>
          <w:lang w:val="es-AR"/>
        </w:rPr>
        <w:t xml:space="preserve">Web </w:t>
      </w:r>
      <w:r>
        <w:rPr>
          <w:rFonts w:asciiTheme="majorBidi" w:hAnsiTheme="majorBidi" w:cstheme="majorBidi"/>
          <w:sz w:val="20"/>
          <w:szCs w:val="20"/>
          <w:lang w:val="es-AR"/>
        </w:rPr>
        <w:t xml:space="preserve">contiene </w:t>
      </w:r>
      <w:r w:rsidRPr="006852FE">
        <w:rPr>
          <w:rFonts w:asciiTheme="majorBidi" w:hAnsiTheme="majorBidi" w:cstheme="majorBidi"/>
          <w:sz w:val="20"/>
          <w:szCs w:val="20"/>
          <w:lang w:val="es-AR"/>
        </w:rPr>
        <w:t xml:space="preserve">información </w:t>
      </w:r>
      <w:r>
        <w:rPr>
          <w:rFonts w:asciiTheme="majorBidi" w:hAnsiTheme="majorBidi" w:cstheme="majorBidi"/>
          <w:sz w:val="20"/>
          <w:szCs w:val="20"/>
          <w:lang w:val="es-AR"/>
        </w:rPr>
        <w:t xml:space="preserve">sobre </w:t>
      </w:r>
      <w:r w:rsidRPr="006852FE">
        <w:rPr>
          <w:rFonts w:asciiTheme="majorBidi" w:hAnsiTheme="majorBidi" w:cstheme="majorBidi"/>
          <w:sz w:val="20"/>
          <w:szCs w:val="20"/>
          <w:lang w:val="es-AR"/>
        </w:rPr>
        <w:t>diversas fuentes de financiamiento disponibles en</w:t>
      </w:r>
      <w:r>
        <w:rPr>
          <w:rFonts w:asciiTheme="majorBidi" w:hAnsiTheme="majorBidi" w:cstheme="majorBidi"/>
          <w:sz w:val="20"/>
          <w:szCs w:val="20"/>
          <w:lang w:val="es-AR"/>
        </w:rPr>
        <w:t xml:space="preserve"> la</w:t>
      </w:r>
      <w:r w:rsidRPr="006852FE">
        <w:rPr>
          <w:rFonts w:asciiTheme="majorBidi" w:hAnsiTheme="majorBidi" w:cstheme="majorBidi"/>
          <w:sz w:val="20"/>
          <w:szCs w:val="20"/>
          <w:lang w:val="es-AR"/>
        </w:rPr>
        <w:t xml:space="preserve"> </w:t>
      </w:r>
      <w:r w:rsidRPr="009135C5">
        <w:rPr>
          <w:rFonts w:asciiTheme="majorBidi" w:hAnsiTheme="majorBidi" w:cstheme="majorBidi"/>
          <w:sz w:val="20"/>
          <w:szCs w:val="20"/>
          <w:lang w:val="es-AR"/>
        </w:rPr>
        <w:t>AFD</w:t>
      </w:r>
      <w:r w:rsidRPr="006852FE">
        <w:rPr>
          <w:rFonts w:asciiTheme="majorBidi" w:hAnsiTheme="majorBidi" w:cstheme="majorBidi"/>
          <w:sz w:val="20"/>
          <w:szCs w:val="20"/>
          <w:lang w:val="es-AR"/>
        </w:rPr>
        <w:t xml:space="preserve">: </w:t>
      </w:r>
      <w:r w:rsidR="006F24C5">
        <w:fldChar w:fldCharType="begin"/>
      </w:r>
      <w:r w:rsidR="006F24C5" w:rsidRPr="007000DD">
        <w:rPr>
          <w:lang w:val="es-ES"/>
        </w:rPr>
        <w:instrText xml:space="preserve"> HYPERLINK "https://www.afd.fr/fr/financer-les-projets" </w:instrText>
      </w:r>
      <w:r w:rsidR="006F24C5">
        <w:fldChar w:fldCharType="separate"/>
      </w:r>
      <w:r w:rsidRPr="006852FE">
        <w:rPr>
          <w:rStyle w:val="Hyperlink"/>
          <w:rFonts w:asciiTheme="majorBidi" w:hAnsiTheme="majorBidi" w:cstheme="majorBidi"/>
          <w:sz w:val="20"/>
          <w:szCs w:val="20"/>
          <w:lang w:val="es-AR"/>
        </w:rPr>
        <w:t>https://www.afd.fr/fr/financer-les-projets</w:t>
      </w:r>
      <w:r w:rsidR="006F24C5">
        <w:rPr>
          <w:rStyle w:val="Hyperlink"/>
          <w:rFonts w:asciiTheme="majorBidi" w:hAnsiTheme="majorBidi" w:cstheme="majorBidi"/>
          <w:sz w:val="20"/>
          <w:szCs w:val="20"/>
          <w:lang w:val="es-AR"/>
        </w:rPr>
        <w:fldChar w:fldCharType="end"/>
      </w:r>
      <w:r w:rsidRPr="006852FE">
        <w:rPr>
          <w:rStyle w:val="Hyperlink"/>
          <w:rFonts w:asciiTheme="majorBidi" w:hAnsiTheme="majorBidi" w:cstheme="majorBidi"/>
          <w:sz w:val="20"/>
          <w:szCs w:val="20"/>
          <w:lang w:val="es-AR"/>
        </w:rPr>
        <w:t>.</w:t>
      </w:r>
    </w:p>
  </w:footnote>
  <w:footnote w:id="60">
    <w:p w14:paraId="767D2EBB" w14:textId="77777777" w:rsidR="00C3037F" w:rsidRPr="006852FE" w:rsidRDefault="00C3037F" w:rsidP="00C3037F">
      <w:pPr>
        <w:pStyle w:val="Heading1"/>
        <w:numPr>
          <w:ilvl w:val="0"/>
          <w:numId w:val="0"/>
        </w:numPr>
        <w:spacing w:after="0"/>
        <w:rPr>
          <w:rFonts w:asciiTheme="majorBidi" w:hAnsiTheme="majorBidi" w:cstheme="majorBidi"/>
          <w:lang w:val="es-AR"/>
        </w:rPr>
      </w:pPr>
      <w:r w:rsidRPr="008F77B9">
        <w:rPr>
          <w:rStyle w:val="FootnoteReference"/>
          <w:rFonts w:asciiTheme="majorBidi" w:hAnsiTheme="majorBidi" w:cstheme="majorBidi"/>
          <w:sz w:val="20"/>
          <w:szCs w:val="20"/>
        </w:rPr>
        <w:footnoteRef/>
      </w:r>
      <w:r w:rsidRPr="006852FE">
        <w:rPr>
          <w:rFonts w:asciiTheme="majorBidi" w:hAnsiTheme="majorBidi" w:cstheme="majorBidi"/>
          <w:sz w:val="20"/>
          <w:szCs w:val="20"/>
          <w:lang w:val="es-AR"/>
        </w:rPr>
        <w:t xml:space="preserve"> Los detalles de los criterios de PEEB para los edificios </w:t>
      </w:r>
      <w:r>
        <w:rPr>
          <w:rFonts w:asciiTheme="majorBidi" w:hAnsiTheme="majorBidi" w:cstheme="majorBidi"/>
          <w:sz w:val="20"/>
          <w:szCs w:val="20"/>
          <w:lang w:val="es-AR"/>
        </w:rPr>
        <w:t xml:space="preserve">pueden encontrarse </w:t>
      </w:r>
      <w:r w:rsidRPr="006852FE">
        <w:rPr>
          <w:rFonts w:asciiTheme="majorBidi" w:hAnsiTheme="majorBidi" w:cstheme="majorBidi"/>
          <w:sz w:val="20"/>
          <w:szCs w:val="20"/>
          <w:lang w:val="es-AR"/>
        </w:rPr>
        <w:t xml:space="preserve">a través del siguiente enlace: </w:t>
      </w:r>
      <w:r w:rsidR="006F24C5">
        <w:fldChar w:fldCharType="begin"/>
      </w:r>
      <w:r w:rsidR="006F24C5" w:rsidRPr="007000DD">
        <w:rPr>
          <w:lang w:val="es-ES"/>
        </w:rPr>
        <w:instrText xml:space="preserve"> HYPERLINK "https://www.peeb.build/imglib/downloads/PEEB_criteria_june%202019.pdf" </w:instrText>
      </w:r>
      <w:r w:rsidR="006F24C5">
        <w:fldChar w:fldCharType="separate"/>
      </w:r>
      <w:r w:rsidRPr="006852FE">
        <w:rPr>
          <w:rStyle w:val="Hyperlink"/>
          <w:rFonts w:asciiTheme="majorBidi" w:hAnsiTheme="majorBidi" w:cstheme="majorBidi"/>
          <w:sz w:val="20"/>
          <w:szCs w:val="20"/>
          <w:lang w:val="es-AR"/>
        </w:rPr>
        <w:t>https://www.peeb.build/imglib/downloads/PEEB_criteria_june%202019.pdf</w:t>
      </w:r>
      <w:r w:rsidR="006F24C5">
        <w:rPr>
          <w:rStyle w:val="Hyperlink"/>
          <w:rFonts w:asciiTheme="majorBidi" w:hAnsiTheme="majorBidi" w:cstheme="majorBidi"/>
          <w:sz w:val="20"/>
          <w:szCs w:val="20"/>
          <w:lang w:val="es-AR"/>
        </w:rPr>
        <w:fldChar w:fldCharType="end"/>
      </w:r>
    </w:p>
  </w:footnote>
  <w:footnote w:id="61">
    <w:p w14:paraId="3B76C4C1" w14:textId="77777777" w:rsidR="00C3037F" w:rsidRPr="006852FE" w:rsidRDefault="00C3037F" w:rsidP="00C3037F">
      <w:pPr>
        <w:pStyle w:val="FootnoteText"/>
        <w:rPr>
          <w:rFonts w:asciiTheme="majorBidi" w:hAnsiTheme="majorBidi" w:cstheme="majorBidi"/>
          <w:lang w:val="es-AR"/>
        </w:rPr>
      </w:pPr>
      <w:r w:rsidRPr="008F77B9">
        <w:rPr>
          <w:rStyle w:val="FootnoteReference"/>
          <w:rFonts w:asciiTheme="majorBidi" w:hAnsiTheme="majorBidi" w:cstheme="majorBidi"/>
        </w:rPr>
        <w:footnoteRef/>
      </w:r>
      <w:r w:rsidRPr="006852FE">
        <w:rPr>
          <w:rFonts w:asciiTheme="majorBidi" w:hAnsiTheme="majorBidi" w:cstheme="majorBidi"/>
          <w:lang w:val="es-AR"/>
        </w:rPr>
        <w:t xml:space="preserve"> Los detalles de los seis </w:t>
      </w:r>
      <w:r>
        <w:rPr>
          <w:rFonts w:asciiTheme="majorBidi" w:hAnsiTheme="majorBidi" w:cstheme="majorBidi"/>
          <w:lang w:val="es-AR"/>
        </w:rPr>
        <w:t xml:space="preserve">pasos </w:t>
      </w:r>
      <w:r w:rsidRPr="006852FE">
        <w:rPr>
          <w:rFonts w:asciiTheme="majorBidi" w:hAnsiTheme="majorBidi" w:cstheme="majorBidi"/>
          <w:lang w:val="es-AR"/>
        </w:rPr>
        <w:t>para la evaluación de proyecto</w:t>
      </w:r>
      <w:r>
        <w:rPr>
          <w:rFonts w:asciiTheme="majorBidi" w:hAnsiTheme="majorBidi" w:cstheme="majorBidi"/>
          <w:lang w:val="es-AR"/>
        </w:rPr>
        <w:t>s</w:t>
      </w:r>
      <w:r w:rsidRPr="006852FE">
        <w:rPr>
          <w:rFonts w:asciiTheme="majorBidi" w:hAnsiTheme="majorBidi" w:cstheme="majorBidi"/>
          <w:lang w:val="es-AR"/>
        </w:rPr>
        <w:t xml:space="preserve"> se dan </w:t>
      </w:r>
      <w:r>
        <w:rPr>
          <w:rFonts w:asciiTheme="majorBidi" w:hAnsiTheme="majorBidi" w:cstheme="majorBidi"/>
          <w:lang w:val="es-AR"/>
        </w:rPr>
        <w:t xml:space="preserve">en </w:t>
      </w:r>
      <w:r w:rsidRPr="006852FE">
        <w:rPr>
          <w:rFonts w:asciiTheme="majorBidi" w:hAnsiTheme="majorBidi" w:cstheme="majorBidi"/>
          <w:lang w:val="es-AR"/>
        </w:rPr>
        <w:t xml:space="preserve">el siguiente enlace: </w:t>
      </w:r>
      <w:r w:rsidR="006F24C5">
        <w:fldChar w:fldCharType="begin"/>
      </w:r>
      <w:r w:rsidR="006F24C5" w:rsidRPr="007000DD">
        <w:rPr>
          <w:lang w:val="es-ES"/>
        </w:rPr>
        <w:instrText xml:space="preserve"> HYPERLINK "https://www.sunref.org/en/sunref-2/submit-a-project/" </w:instrText>
      </w:r>
      <w:r w:rsidR="006F24C5">
        <w:fldChar w:fldCharType="separate"/>
      </w:r>
      <w:r w:rsidRPr="006852FE">
        <w:rPr>
          <w:rStyle w:val="Hyperlink"/>
          <w:rFonts w:asciiTheme="majorBidi" w:hAnsiTheme="majorBidi" w:cstheme="majorBidi"/>
          <w:lang w:val="es-AR"/>
        </w:rPr>
        <w:t>https://www.sunref.org/en/sunref-2/submit-a-project/</w:t>
      </w:r>
      <w:r w:rsidR="006F24C5">
        <w:rPr>
          <w:rStyle w:val="Hyperlink"/>
          <w:rFonts w:asciiTheme="majorBidi" w:hAnsiTheme="majorBidi" w:cstheme="majorBidi"/>
          <w:lang w:val="es-AR"/>
        </w:rPr>
        <w:fldChar w:fldCharType="end"/>
      </w:r>
    </w:p>
  </w:footnote>
  <w:footnote w:id="62">
    <w:p w14:paraId="5666EDAA" w14:textId="77777777" w:rsidR="00C3037F" w:rsidRPr="00F24D96" w:rsidRDefault="00C3037F" w:rsidP="00C3037F">
      <w:pPr>
        <w:pStyle w:val="FootnoteText"/>
        <w:rPr>
          <w:rFonts w:asciiTheme="majorBidi" w:hAnsiTheme="majorBidi" w:cstheme="majorBidi"/>
          <w:lang w:val="es-AR"/>
        </w:rPr>
      </w:pPr>
      <w:r w:rsidRPr="008F77B9">
        <w:rPr>
          <w:rStyle w:val="FootnoteReference"/>
          <w:rFonts w:asciiTheme="majorBidi" w:hAnsiTheme="majorBidi" w:cstheme="majorBidi"/>
        </w:rPr>
        <w:footnoteRef/>
      </w:r>
      <w:r w:rsidRPr="00F24D96">
        <w:rPr>
          <w:rFonts w:asciiTheme="majorBidi" w:hAnsiTheme="majorBidi" w:cstheme="majorBidi"/>
          <w:lang w:val="es-AR"/>
        </w:rPr>
        <w:t xml:space="preserve"> La información puede encontrar</w:t>
      </w:r>
      <w:r>
        <w:rPr>
          <w:rFonts w:asciiTheme="majorBidi" w:hAnsiTheme="majorBidi" w:cstheme="majorBidi"/>
          <w:lang w:val="es-AR"/>
        </w:rPr>
        <w:t>se</w:t>
      </w:r>
      <w:r w:rsidRPr="00F24D96">
        <w:rPr>
          <w:rFonts w:asciiTheme="majorBidi" w:hAnsiTheme="majorBidi" w:cstheme="majorBidi"/>
          <w:lang w:val="es-AR"/>
        </w:rPr>
        <w:t xml:space="preserve"> en </w:t>
      </w:r>
      <w:r w:rsidR="006F24C5">
        <w:fldChar w:fldCharType="begin"/>
      </w:r>
      <w:r w:rsidR="006F24C5" w:rsidRPr="007000DD">
        <w:rPr>
          <w:lang w:val="es-ES"/>
        </w:rPr>
        <w:instrText xml:space="preserve"> HYPERLINK "https://www.ffem.fr/en/call-project-proposals-sustainable-refrigeration-and-air-cond</w:instrText>
      </w:r>
      <w:r w:rsidR="006F24C5" w:rsidRPr="007000DD">
        <w:rPr>
          <w:lang w:val="es-ES"/>
        </w:rPr>
        <w:instrText xml:space="preserve">itioning" </w:instrText>
      </w:r>
      <w:r w:rsidR="006F24C5">
        <w:fldChar w:fldCharType="separate"/>
      </w:r>
      <w:r w:rsidRPr="00F24D96">
        <w:rPr>
          <w:rStyle w:val="Hyperlink"/>
          <w:rFonts w:asciiTheme="majorBidi" w:hAnsiTheme="majorBidi" w:cstheme="majorBidi"/>
          <w:lang w:val="es-AR"/>
        </w:rPr>
        <w:t>https://www.ffem.fr/en/call-project-proposals-sustainable-refrigeration-and-air-conditioning</w:t>
      </w:r>
      <w:r w:rsidR="006F24C5">
        <w:rPr>
          <w:rStyle w:val="Hyperlink"/>
          <w:rFonts w:asciiTheme="majorBidi" w:hAnsiTheme="majorBidi" w:cstheme="majorBidi"/>
          <w:lang w:val="es-AR"/>
        </w:rPr>
        <w:fldChar w:fldCharType="end"/>
      </w:r>
      <w:r w:rsidRPr="00F24D96">
        <w:rPr>
          <w:rFonts w:asciiTheme="majorBidi" w:hAnsiTheme="majorBidi" w:cstheme="majorBidi"/>
          <w:lang w:val="es-AR"/>
        </w:rPr>
        <w:t>.</w:t>
      </w:r>
    </w:p>
  </w:footnote>
  <w:footnote w:id="63">
    <w:p w14:paraId="45B86C86" w14:textId="77777777" w:rsidR="00C3037F" w:rsidRPr="00F24D96" w:rsidRDefault="00C3037F" w:rsidP="00C3037F">
      <w:pPr>
        <w:pStyle w:val="Heading1"/>
        <w:numPr>
          <w:ilvl w:val="0"/>
          <w:numId w:val="0"/>
        </w:numPr>
        <w:spacing w:after="0"/>
        <w:rPr>
          <w:rFonts w:asciiTheme="majorBidi" w:hAnsiTheme="majorBidi" w:cstheme="majorBidi"/>
          <w:sz w:val="20"/>
          <w:szCs w:val="20"/>
          <w:lang w:val="es-AR"/>
        </w:rPr>
      </w:pPr>
      <w:r w:rsidRPr="008F77B9">
        <w:rPr>
          <w:rStyle w:val="FootnoteReference"/>
          <w:rFonts w:asciiTheme="majorBidi" w:hAnsiTheme="majorBidi" w:cstheme="majorBidi"/>
          <w:sz w:val="20"/>
          <w:szCs w:val="20"/>
        </w:rPr>
        <w:footnoteRef/>
      </w:r>
      <w:r w:rsidRPr="00F24D96">
        <w:rPr>
          <w:rFonts w:asciiTheme="majorBidi" w:hAnsiTheme="majorBidi" w:cstheme="majorBidi"/>
          <w:sz w:val="20"/>
          <w:szCs w:val="20"/>
          <w:lang w:val="es-AR"/>
        </w:rPr>
        <w:t xml:space="preserve"> Los procedimientos para la presentación de proyecto</w:t>
      </w:r>
      <w:r>
        <w:rPr>
          <w:rFonts w:asciiTheme="majorBidi" w:hAnsiTheme="majorBidi" w:cstheme="majorBidi"/>
          <w:sz w:val="20"/>
          <w:szCs w:val="20"/>
          <w:lang w:val="es-AR"/>
        </w:rPr>
        <w:t>s</w:t>
      </w:r>
      <w:r w:rsidRPr="00F24D96">
        <w:rPr>
          <w:rFonts w:asciiTheme="majorBidi" w:hAnsiTheme="majorBidi" w:cstheme="majorBidi"/>
          <w:sz w:val="20"/>
          <w:szCs w:val="20"/>
          <w:lang w:val="es-AR"/>
        </w:rPr>
        <w:t xml:space="preserve"> se definen en el ciclo de proyecto</w:t>
      </w:r>
      <w:r>
        <w:rPr>
          <w:rFonts w:asciiTheme="majorBidi" w:hAnsiTheme="majorBidi" w:cstheme="majorBidi"/>
          <w:sz w:val="20"/>
          <w:szCs w:val="20"/>
          <w:lang w:val="es-AR"/>
        </w:rPr>
        <w:t>s</w:t>
      </w:r>
      <w:r w:rsidRPr="00F24D96">
        <w:rPr>
          <w:rFonts w:asciiTheme="majorBidi" w:hAnsiTheme="majorBidi" w:cstheme="majorBidi"/>
          <w:sz w:val="20"/>
          <w:szCs w:val="20"/>
          <w:lang w:val="es-AR"/>
        </w:rPr>
        <w:t xml:space="preserve"> a través del siguiente enlace: </w:t>
      </w:r>
      <w:r w:rsidR="006F24C5">
        <w:fldChar w:fldCharType="begin"/>
      </w:r>
      <w:r w:rsidR="006F24C5" w:rsidRPr="007000DD">
        <w:rPr>
          <w:lang w:val="es-ES"/>
        </w:rPr>
        <w:instrText xml:space="preserve"> HYPERLINK "https://www.ffem.fr/en/submit-project" </w:instrText>
      </w:r>
      <w:r w:rsidR="006F24C5">
        <w:fldChar w:fldCharType="separate"/>
      </w:r>
      <w:r w:rsidRPr="00F24D96">
        <w:rPr>
          <w:rStyle w:val="Hyperlink"/>
          <w:rFonts w:asciiTheme="majorBidi" w:hAnsiTheme="majorBidi" w:cstheme="majorBidi"/>
          <w:sz w:val="20"/>
          <w:szCs w:val="20"/>
          <w:lang w:val="es-AR"/>
        </w:rPr>
        <w:t>https://www.ffem.fr/en/submit-project</w:t>
      </w:r>
      <w:r w:rsidR="006F24C5">
        <w:rPr>
          <w:rStyle w:val="Hyperlink"/>
          <w:rFonts w:asciiTheme="majorBidi" w:hAnsiTheme="majorBidi" w:cstheme="majorBidi"/>
          <w:sz w:val="20"/>
          <w:szCs w:val="20"/>
          <w:lang w:val="es-AR"/>
        </w:rPr>
        <w:fldChar w:fldCharType="end"/>
      </w:r>
      <w:r w:rsidRPr="00F24D96">
        <w:rPr>
          <w:rFonts w:asciiTheme="majorBidi" w:hAnsiTheme="majorBidi" w:cstheme="majorBidi"/>
          <w:sz w:val="20"/>
          <w:szCs w:val="20"/>
          <w:lang w:val="es-AR"/>
        </w:rPr>
        <w:t xml:space="preserve">.  </w:t>
      </w:r>
    </w:p>
    <w:p w14:paraId="4F281B62" w14:textId="77777777" w:rsidR="00C3037F" w:rsidRPr="00F24D96" w:rsidRDefault="00C3037F" w:rsidP="00C3037F">
      <w:pPr>
        <w:pStyle w:val="FootnoteText"/>
        <w:rPr>
          <w:rFonts w:asciiTheme="majorBidi" w:hAnsiTheme="majorBidi" w:cstheme="majorBidi"/>
          <w:lang w:val="es-AR"/>
        </w:rPr>
      </w:pPr>
    </w:p>
  </w:footnote>
  <w:footnote w:id="64">
    <w:p w14:paraId="50AF5C1D" w14:textId="77777777" w:rsidR="00C3037F" w:rsidRPr="00BE37C6" w:rsidRDefault="00C3037F" w:rsidP="00C3037F">
      <w:pPr>
        <w:pStyle w:val="FootnoteText"/>
        <w:rPr>
          <w:rFonts w:asciiTheme="majorBidi" w:hAnsiTheme="majorBidi" w:cstheme="majorBidi"/>
          <w:lang w:val="es-AR"/>
        </w:rPr>
      </w:pPr>
      <w:r w:rsidRPr="008F77B9">
        <w:rPr>
          <w:rStyle w:val="FootnoteReference"/>
          <w:rFonts w:asciiTheme="majorBidi" w:hAnsiTheme="majorBidi" w:cstheme="majorBidi"/>
        </w:rPr>
        <w:footnoteRef/>
      </w:r>
      <w:r w:rsidRPr="00BE37C6">
        <w:rPr>
          <w:rFonts w:asciiTheme="majorBidi" w:hAnsiTheme="majorBidi" w:cstheme="majorBidi"/>
          <w:lang w:val="es-AR"/>
        </w:rPr>
        <w:t xml:space="preserve"> </w:t>
      </w:r>
      <w:r>
        <w:rPr>
          <w:rFonts w:asciiTheme="majorBidi" w:hAnsiTheme="majorBidi" w:cstheme="majorBidi"/>
          <w:lang w:val="es-AR"/>
        </w:rPr>
        <w:t>M</w:t>
      </w:r>
      <w:r w:rsidRPr="00BE37C6">
        <w:rPr>
          <w:rFonts w:asciiTheme="majorBidi" w:hAnsiTheme="majorBidi" w:cstheme="majorBidi"/>
          <w:lang w:val="es-AR"/>
        </w:rPr>
        <w:t xml:space="preserve">inisterio </w:t>
      </w:r>
      <w:r>
        <w:rPr>
          <w:rFonts w:asciiTheme="majorBidi" w:hAnsiTheme="majorBidi" w:cstheme="majorBidi"/>
          <w:lang w:val="es-AR"/>
        </w:rPr>
        <w:t>Fe</w:t>
      </w:r>
      <w:r w:rsidRPr="00BE37C6">
        <w:rPr>
          <w:rFonts w:asciiTheme="majorBidi" w:hAnsiTheme="majorBidi" w:cstheme="majorBidi"/>
          <w:lang w:val="es-AR"/>
        </w:rPr>
        <w:t xml:space="preserve">deral de </w:t>
      </w:r>
      <w:r>
        <w:rPr>
          <w:rFonts w:asciiTheme="majorBidi" w:hAnsiTheme="majorBidi" w:cstheme="majorBidi"/>
          <w:lang w:val="es-AR"/>
        </w:rPr>
        <w:t>C</w:t>
      </w:r>
      <w:r w:rsidRPr="00BE37C6">
        <w:rPr>
          <w:rFonts w:asciiTheme="majorBidi" w:hAnsiTheme="majorBidi" w:cstheme="majorBidi"/>
          <w:lang w:val="es-AR"/>
        </w:rPr>
        <w:t xml:space="preserve">ooperación </w:t>
      </w:r>
      <w:r>
        <w:rPr>
          <w:rFonts w:asciiTheme="majorBidi" w:hAnsiTheme="majorBidi" w:cstheme="majorBidi"/>
          <w:lang w:val="es-AR"/>
        </w:rPr>
        <w:t>E</w:t>
      </w:r>
      <w:r w:rsidRPr="00BE37C6">
        <w:rPr>
          <w:rFonts w:asciiTheme="majorBidi" w:hAnsiTheme="majorBidi" w:cstheme="majorBidi"/>
          <w:lang w:val="es-AR"/>
        </w:rPr>
        <w:t xml:space="preserve">conómica y </w:t>
      </w:r>
      <w:r>
        <w:rPr>
          <w:rFonts w:asciiTheme="majorBidi" w:hAnsiTheme="majorBidi" w:cstheme="majorBidi"/>
          <w:lang w:val="es-AR"/>
        </w:rPr>
        <w:t>D</w:t>
      </w:r>
      <w:r w:rsidRPr="00BE37C6">
        <w:rPr>
          <w:rFonts w:asciiTheme="majorBidi" w:hAnsiTheme="majorBidi" w:cstheme="majorBidi"/>
          <w:lang w:val="es-AR"/>
        </w:rPr>
        <w:t>esarrollo, Alemania.</w:t>
      </w:r>
    </w:p>
  </w:footnote>
  <w:footnote w:id="65">
    <w:p w14:paraId="726D9262" w14:textId="77777777" w:rsidR="00C3037F" w:rsidRPr="00BE37C6" w:rsidRDefault="00C3037F" w:rsidP="00C3037F">
      <w:pPr>
        <w:pStyle w:val="FootnoteText"/>
        <w:rPr>
          <w:rFonts w:asciiTheme="majorBidi" w:hAnsiTheme="majorBidi" w:cstheme="majorBidi"/>
          <w:lang w:val="es-AR"/>
        </w:rPr>
      </w:pPr>
      <w:r w:rsidRPr="008F77B9">
        <w:rPr>
          <w:rStyle w:val="FootnoteReference"/>
          <w:rFonts w:asciiTheme="majorBidi" w:hAnsiTheme="majorBidi" w:cstheme="majorBidi"/>
        </w:rPr>
        <w:footnoteRef/>
      </w:r>
      <w:r w:rsidRPr="00BE37C6">
        <w:rPr>
          <w:rFonts w:asciiTheme="majorBidi" w:hAnsiTheme="majorBidi" w:cstheme="majorBidi"/>
          <w:lang w:val="es-AR"/>
        </w:rPr>
        <w:t xml:space="preserve"> Deutsche </w:t>
      </w:r>
      <w:proofErr w:type="spellStart"/>
      <w:r w:rsidRPr="00BE37C6">
        <w:rPr>
          <w:rFonts w:asciiTheme="majorBidi" w:hAnsiTheme="majorBidi" w:cstheme="majorBidi"/>
          <w:lang w:val="es-AR"/>
        </w:rPr>
        <w:t>Gesellschaft</w:t>
      </w:r>
      <w:proofErr w:type="spellEnd"/>
      <w:r w:rsidRPr="00BE37C6">
        <w:rPr>
          <w:rFonts w:asciiTheme="majorBidi" w:hAnsiTheme="majorBidi" w:cstheme="majorBidi"/>
          <w:lang w:val="es-AR"/>
        </w:rPr>
        <w:t xml:space="preserve"> </w:t>
      </w:r>
      <w:proofErr w:type="spellStart"/>
      <w:r w:rsidRPr="00BE37C6">
        <w:rPr>
          <w:rFonts w:asciiTheme="majorBidi" w:hAnsiTheme="majorBidi" w:cstheme="majorBidi"/>
          <w:lang w:val="es-AR"/>
        </w:rPr>
        <w:t>für</w:t>
      </w:r>
      <w:proofErr w:type="spellEnd"/>
      <w:r w:rsidRPr="00BE37C6">
        <w:rPr>
          <w:rFonts w:asciiTheme="majorBidi" w:hAnsiTheme="majorBidi" w:cstheme="majorBidi"/>
          <w:lang w:val="es-AR"/>
        </w:rPr>
        <w:t xml:space="preserve"> </w:t>
      </w:r>
      <w:proofErr w:type="spellStart"/>
      <w:r w:rsidRPr="00BE37C6">
        <w:rPr>
          <w:rFonts w:asciiTheme="majorBidi" w:hAnsiTheme="majorBidi" w:cstheme="majorBidi"/>
          <w:lang w:val="es-AR"/>
        </w:rPr>
        <w:t>Internationale</w:t>
      </w:r>
      <w:proofErr w:type="spellEnd"/>
      <w:r w:rsidRPr="00BE37C6">
        <w:rPr>
          <w:rFonts w:asciiTheme="majorBidi" w:hAnsiTheme="majorBidi" w:cstheme="majorBidi"/>
          <w:lang w:val="es-AR"/>
        </w:rPr>
        <w:t xml:space="preserve"> </w:t>
      </w:r>
      <w:proofErr w:type="spellStart"/>
      <w:r w:rsidRPr="00BE37C6">
        <w:rPr>
          <w:rFonts w:asciiTheme="majorBidi" w:hAnsiTheme="majorBidi" w:cstheme="majorBidi"/>
          <w:lang w:val="es-AR"/>
        </w:rPr>
        <w:t>Zusammenarbeit</w:t>
      </w:r>
      <w:proofErr w:type="spellEnd"/>
      <w:r w:rsidRPr="00BE37C6">
        <w:rPr>
          <w:rFonts w:asciiTheme="majorBidi" w:hAnsiTheme="majorBidi" w:cstheme="majorBidi"/>
          <w:lang w:val="es-AR"/>
        </w:rPr>
        <w:t xml:space="preserve"> es un organismo alemán de desarrollo que </w:t>
      </w:r>
      <w:r>
        <w:rPr>
          <w:rFonts w:asciiTheme="majorBidi" w:hAnsiTheme="majorBidi" w:cstheme="majorBidi"/>
          <w:lang w:val="es-AR"/>
        </w:rPr>
        <w:t xml:space="preserve">brinda </w:t>
      </w:r>
      <w:r w:rsidRPr="00BE37C6">
        <w:rPr>
          <w:rFonts w:asciiTheme="majorBidi" w:hAnsiTheme="majorBidi" w:cstheme="majorBidi"/>
          <w:lang w:val="es-AR"/>
        </w:rPr>
        <w:t>servicios en el campo de la cooperación</w:t>
      </w:r>
      <w:r>
        <w:rPr>
          <w:rFonts w:asciiTheme="majorBidi" w:hAnsiTheme="majorBidi" w:cstheme="majorBidi"/>
          <w:lang w:val="es-AR"/>
        </w:rPr>
        <w:t xml:space="preserve"> al</w:t>
      </w:r>
      <w:r w:rsidRPr="00BE37C6">
        <w:rPr>
          <w:rFonts w:asciiTheme="majorBidi" w:hAnsiTheme="majorBidi" w:cstheme="majorBidi"/>
          <w:lang w:val="es-AR"/>
        </w:rPr>
        <w:t xml:space="preserve"> desarrollo internacional y </w:t>
      </w:r>
      <w:r>
        <w:rPr>
          <w:rFonts w:asciiTheme="majorBidi" w:hAnsiTheme="majorBidi" w:cstheme="majorBidi"/>
          <w:lang w:val="es-AR"/>
        </w:rPr>
        <w:t xml:space="preserve">la labor pedagógica </w:t>
      </w:r>
      <w:r w:rsidRPr="00BE37C6">
        <w:rPr>
          <w:rFonts w:asciiTheme="majorBidi" w:hAnsiTheme="majorBidi" w:cstheme="majorBidi"/>
          <w:lang w:val="es-AR"/>
        </w:rPr>
        <w:t>internacional.</w:t>
      </w:r>
    </w:p>
  </w:footnote>
  <w:footnote w:id="66">
    <w:p w14:paraId="7095AF3D" w14:textId="77777777" w:rsidR="00C3037F" w:rsidRPr="00BE37C6" w:rsidRDefault="00C3037F" w:rsidP="00C3037F">
      <w:pPr>
        <w:pStyle w:val="FootnoteText"/>
        <w:rPr>
          <w:rFonts w:asciiTheme="majorBidi" w:hAnsiTheme="majorBidi" w:cstheme="majorBidi"/>
          <w:lang w:val="es-AR"/>
        </w:rPr>
      </w:pPr>
      <w:r w:rsidRPr="008F77B9">
        <w:rPr>
          <w:rStyle w:val="FootnoteReference"/>
          <w:rFonts w:asciiTheme="majorBidi" w:hAnsiTheme="majorBidi" w:cstheme="majorBidi"/>
        </w:rPr>
        <w:footnoteRef/>
      </w:r>
      <w:r w:rsidRPr="00BE37C6">
        <w:rPr>
          <w:rFonts w:asciiTheme="majorBidi" w:hAnsiTheme="majorBidi" w:cstheme="majorBidi"/>
          <w:lang w:val="es-AR"/>
        </w:rPr>
        <w:t xml:space="preserve"> </w:t>
      </w:r>
      <w:proofErr w:type="spellStart"/>
      <w:r w:rsidRPr="00BE37C6">
        <w:rPr>
          <w:rFonts w:asciiTheme="majorBidi" w:hAnsiTheme="majorBidi" w:cstheme="majorBidi"/>
          <w:lang w:val="es-AR"/>
        </w:rPr>
        <w:t>Kreditanstalt</w:t>
      </w:r>
      <w:proofErr w:type="spellEnd"/>
      <w:r w:rsidRPr="00BE37C6">
        <w:rPr>
          <w:rFonts w:asciiTheme="majorBidi" w:hAnsiTheme="majorBidi" w:cstheme="majorBidi"/>
          <w:lang w:val="es-AR"/>
        </w:rPr>
        <w:t xml:space="preserve"> </w:t>
      </w:r>
      <w:proofErr w:type="spellStart"/>
      <w:r w:rsidRPr="00BE37C6">
        <w:rPr>
          <w:rFonts w:asciiTheme="majorBidi" w:hAnsiTheme="majorBidi" w:cstheme="majorBidi"/>
          <w:lang w:val="es-AR"/>
        </w:rPr>
        <w:t>für</w:t>
      </w:r>
      <w:proofErr w:type="spellEnd"/>
      <w:r w:rsidRPr="00BE37C6">
        <w:rPr>
          <w:rFonts w:asciiTheme="majorBidi" w:hAnsiTheme="majorBidi" w:cstheme="majorBidi"/>
          <w:lang w:val="es-AR"/>
        </w:rPr>
        <w:t xml:space="preserve"> </w:t>
      </w:r>
      <w:proofErr w:type="spellStart"/>
      <w:r w:rsidRPr="00BE37C6">
        <w:rPr>
          <w:rFonts w:asciiTheme="majorBidi" w:hAnsiTheme="majorBidi" w:cstheme="majorBidi"/>
          <w:lang w:val="es-AR"/>
        </w:rPr>
        <w:t>Wiederaufbau</w:t>
      </w:r>
      <w:proofErr w:type="spellEnd"/>
      <w:r w:rsidRPr="00BE37C6">
        <w:rPr>
          <w:rFonts w:asciiTheme="majorBidi" w:hAnsiTheme="majorBidi" w:cstheme="majorBidi"/>
          <w:lang w:val="es-AR"/>
        </w:rPr>
        <w:t xml:space="preserve"> junto con sus filiales es</w:t>
      </w:r>
      <w:r>
        <w:rPr>
          <w:rFonts w:asciiTheme="majorBidi" w:hAnsiTheme="majorBidi" w:cstheme="majorBidi"/>
          <w:lang w:val="es-AR"/>
        </w:rPr>
        <w:t xml:space="preserve"> un banco alemán público de inversiones y desarrollo</w:t>
      </w:r>
      <w:r w:rsidRPr="00BE37C6">
        <w:rPr>
          <w:rFonts w:asciiTheme="majorBidi" w:hAnsiTheme="majorBidi" w:cstheme="majorBidi"/>
          <w:lang w:val="es-AR"/>
        </w:rPr>
        <w:t>.</w:t>
      </w:r>
    </w:p>
  </w:footnote>
  <w:footnote w:id="67">
    <w:p w14:paraId="397097E5" w14:textId="77777777" w:rsidR="00C3037F" w:rsidRPr="00BE37C6" w:rsidRDefault="00C3037F" w:rsidP="00C3037F">
      <w:pPr>
        <w:pStyle w:val="Heading1"/>
        <w:numPr>
          <w:ilvl w:val="0"/>
          <w:numId w:val="0"/>
        </w:numPr>
        <w:spacing w:after="0"/>
        <w:rPr>
          <w:rFonts w:asciiTheme="majorBidi" w:hAnsiTheme="majorBidi" w:cstheme="majorBidi"/>
          <w:sz w:val="20"/>
          <w:szCs w:val="20"/>
          <w:lang w:val="es-AR"/>
        </w:rPr>
      </w:pPr>
      <w:r w:rsidRPr="008F77B9">
        <w:rPr>
          <w:rStyle w:val="FootnoteReference"/>
          <w:rFonts w:asciiTheme="majorBidi" w:hAnsiTheme="majorBidi" w:cstheme="majorBidi"/>
          <w:sz w:val="20"/>
          <w:szCs w:val="20"/>
        </w:rPr>
        <w:footnoteRef/>
      </w:r>
      <w:r w:rsidRPr="00BE37C6">
        <w:rPr>
          <w:rFonts w:asciiTheme="majorBidi" w:hAnsiTheme="majorBidi" w:cstheme="majorBidi"/>
          <w:sz w:val="20"/>
          <w:szCs w:val="20"/>
          <w:lang w:val="es-AR"/>
        </w:rPr>
        <w:t xml:space="preserve"> La lista de países apoyados actualmente por BMZ</w:t>
      </w:r>
      <w:r>
        <w:rPr>
          <w:rFonts w:asciiTheme="majorBidi" w:hAnsiTheme="majorBidi" w:cstheme="majorBidi"/>
          <w:sz w:val="20"/>
          <w:szCs w:val="20"/>
          <w:lang w:val="es-AR"/>
        </w:rPr>
        <w:t>,</w:t>
      </w:r>
      <w:r w:rsidRPr="00BE37C6">
        <w:rPr>
          <w:rFonts w:asciiTheme="majorBidi" w:hAnsiTheme="majorBidi" w:cstheme="majorBidi"/>
          <w:sz w:val="20"/>
          <w:szCs w:val="20"/>
          <w:lang w:val="es-AR"/>
        </w:rPr>
        <w:t xml:space="preserve"> como parte de la cooperación gubernamental bilateral</w:t>
      </w:r>
      <w:r>
        <w:rPr>
          <w:rFonts w:asciiTheme="majorBidi" w:hAnsiTheme="majorBidi" w:cstheme="majorBidi"/>
          <w:sz w:val="20"/>
          <w:szCs w:val="20"/>
          <w:lang w:val="es-AR"/>
        </w:rPr>
        <w:t>,</w:t>
      </w:r>
      <w:r w:rsidRPr="00BE37C6">
        <w:rPr>
          <w:rFonts w:asciiTheme="majorBidi" w:hAnsiTheme="majorBidi" w:cstheme="majorBidi"/>
          <w:sz w:val="20"/>
          <w:szCs w:val="20"/>
          <w:lang w:val="es-AR"/>
        </w:rPr>
        <w:t xml:space="preserve"> </w:t>
      </w:r>
      <w:r>
        <w:rPr>
          <w:rFonts w:asciiTheme="majorBidi" w:hAnsiTheme="majorBidi" w:cstheme="majorBidi"/>
          <w:sz w:val="20"/>
          <w:szCs w:val="20"/>
          <w:lang w:val="es-AR"/>
        </w:rPr>
        <w:t>se encuentra en</w:t>
      </w:r>
      <w:r w:rsidRPr="00BE37C6">
        <w:rPr>
          <w:rFonts w:asciiTheme="majorBidi" w:hAnsiTheme="majorBidi" w:cstheme="majorBidi"/>
          <w:sz w:val="20"/>
          <w:szCs w:val="20"/>
          <w:lang w:val="es-AR"/>
        </w:rPr>
        <w:t xml:space="preserve">: </w:t>
      </w:r>
      <w:r w:rsidR="006F24C5">
        <w:fldChar w:fldCharType="begin"/>
      </w:r>
      <w:r w:rsidR="006F24C5" w:rsidRPr="007000DD">
        <w:rPr>
          <w:lang w:val="es-ES"/>
        </w:rPr>
        <w:instrText xml:space="preserve"> HYPERLINK "https://www.bmz.de/en/countries" </w:instrText>
      </w:r>
      <w:r w:rsidR="006F24C5">
        <w:fldChar w:fldCharType="separate"/>
      </w:r>
      <w:r w:rsidRPr="00BE37C6">
        <w:rPr>
          <w:rStyle w:val="Hyperlink"/>
          <w:rFonts w:asciiTheme="majorBidi" w:hAnsiTheme="majorBidi" w:cstheme="majorBidi"/>
          <w:sz w:val="20"/>
          <w:szCs w:val="20"/>
          <w:lang w:val="es-AR"/>
        </w:rPr>
        <w:t>https://www.bmz.de/en/countries</w:t>
      </w:r>
      <w:r w:rsidR="006F24C5">
        <w:rPr>
          <w:rStyle w:val="Hyperlink"/>
          <w:rFonts w:asciiTheme="majorBidi" w:hAnsiTheme="majorBidi" w:cstheme="majorBidi"/>
          <w:sz w:val="20"/>
          <w:szCs w:val="20"/>
          <w:lang w:val="es-AR"/>
        </w:rPr>
        <w:fldChar w:fldCharType="end"/>
      </w:r>
      <w:r w:rsidRPr="00BE37C6">
        <w:rPr>
          <w:rFonts w:asciiTheme="majorBidi" w:hAnsiTheme="majorBidi" w:cstheme="majorBidi"/>
          <w:sz w:val="20"/>
          <w:szCs w:val="20"/>
          <w:lang w:val="es-AR"/>
        </w:rPr>
        <w:t xml:space="preserve">.  </w:t>
      </w:r>
    </w:p>
  </w:footnote>
  <w:footnote w:id="68">
    <w:p w14:paraId="2F7FF2DA" w14:textId="77777777" w:rsidR="00C3037F" w:rsidRPr="00BE37C6" w:rsidRDefault="00C3037F" w:rsidP="00C3037F">
      <w:pPr>
        <w:pStyle w:val="FootnoteText"/>
        <w:rPr>
          <w:rFonts w:asciiTheme="majorBidi" w:hAnsiTheme="majorBidi" w:cstheme="majorBidi"/>
          <w:lang w:val="es-AR"/>
        </w:rPr>
      </w:pPr>
      <w:r w:rsidRPr="008F77B9">
        <w:rPr>
          <w:rStyle w:val="FootnoteReference"/>
          <w:rFonts w:asciiTheme="majorBidi" w:hAnsiTheme="majorBidi" w:cstheme="majorBidi"/>
        </w:rPr>
        <w:footnoteRef/>
      </w:r>
      <w:r w:rsidRPr="00BE37C6">
        <w:rPr>
          <w:rFonts w:asciiTheme="majorBidi" w:hAnsiTheme="majorBidi" w:cstheme="majorBidi"/>
          <w:lang w:val="es-AR"/>
        </w:rPr>
        <w:t xml:space="preserve"> </w:t>
      </w:r>
      <w:r>
        <w:rPr>
          <w:rFonts w:asciiTheme="majorBidi" w:hAnsiTheme="majorBidi" w:cstheme="majorBidi"/>
          <w:lang w:val="es-AR"/>
        </w:rPr>
        <w:t>M</w:t>
      </w:r>
      <w:r w:rsidRPr="00BE37C6">
        <w:rPr>
          <w:rFonts w:asciiTheme="majorBidi" w:hAnsiTheme="majorBidi" w:cstheme="majorBidi"/>
          <w:lang w:val="es-AR"/>
        </w:rPr>
        <w:t xml:space="preserve">inisterio </w:t>
      </w:r>
      <w:r>
        <w:rPr>
          <w:rFonts w:asciiTheme="majorBidi" w:hAnsiTheme="majorBidi" w:cstheme="majorBidi"/>
          <w:lang w:val="es-AR"/>
        </w:rPr>
        <w:t>F</w:t>
      </w:r>
      <w:r w:rsidRPr="00BE37C6">
        <w:rPr>
          <w:rFonts w:asciiTheme="majorBidi" w:hAnsiTheme="majorBidi" w:cstheme="majorBidi"/>
          <w:lang w:val="es-AR"/>
        </w:rPr>
        <w:t xml:space="preserve">ederal </w:t>
      </w:r>
      <w:r>
        <w:rPr>
          <w:rFonts w:asciiTheme="majorBidi" w:hAnsiTheme="majorBidi" w:cstheme="majorBidi"/>
          <w:lang w:val="es-AR"/>
        </w:rPr>
        <w:t>para el Medio A</w:t>
      </w:r>
      <w:r w:rsidRPr="00BE37C6">
        <w:rPr>
          <w:rFonts w:asciiTheme="majorBidi" w:hAnsiTheme="majorBidi" w:cstheme="majorBidi"/>
          <w:lang w:val="es-AR"/>
        </w:rPr>
        <w:t xml:space="preserve">mbiente, la </w:t>
      </w:r>
      <w:r>
        <w:rPr>
          <w:rFonts w:asciiTheme="majorBidi" w:hAnsiTheme="majorBidi" w:cstheme="majorBidi"/>
          <w:lang w:val="es-AR"/>
        </w:rPr>
        <w:t>Conservación de la Naturaleza y la S</w:t>
      </w:r>
      <w:r w:rsidRPr="00BE37C6">
        <w:rPr>
          <w:rFonts w:asciiTheme="majorBidi" w:hAnsiTheme="majorBidi" w:cstheme="majorBidi"/>
          <w:lang w:val="es-AR"/>
        </w:rPr>
        <w:t xml:space="preserve">eguridad </w:t>
      </w:r>
      <w:r>
        <w:rPr>
          <w:rFonts w:asciiTheme="majorBidi" w:hAnsiTheme="majorBidi" w:cstheme="majorBidi"/>
          <w:lang w:val="es-AR"/>
        </w:rPr>
        <w:t>N</w:t>
      </w:r>
      <w:r w:rsidRPr="00BE37C6">
        <w:rPr>
          <w:rFonts w:asciiTheme="majorBidi" w:hAnsiTheme="majorBidi" w:cstheme="majorBidi"/>
          <w:lang w:val="es-AR"/>
        </w:rPr>
        <w:t>uclear</w:t>
      </w:r>
      <w:r>
        <w:rPr>
          <w:rFonts w:asciiTheme="majorBidi" w:hAnsiTheme="majorBidi" w:cstheme="majorBidi"/>
          <w:lang w:val="es-AR"/>
        </w:rPr>
        <w:t>, Alemania.</w:t>
      </w:r>
    </w:p>
  </w:footnote>
  <w:footnote w:id="69">
    <w:p w14:paraId="5A9453AF" w14:textId="77777777" w:rsidR="00C3037F" w:rsidRPr="00356A2D" w:rsidRDefault="00C3037F" w:rsidP="00C3037F">
      <w:pPr>
        <w:pStyle w:val="FootnoteText"/>
        <w:rPr>
          <w:rFonts w:asciiTheme="majorBidi" w:hAnsiTheme="majorBidi" w:cstheme="majorBidi"/>
          <w:lang w:val="es-AR"/>
        </w:rPr>
      </w:pPr>
      <w:r w:rsidRPr="008F77B9">
        <w:rPr>
          <w:rStyle w:val="FootnoteReference"/>
          <w:rFonts w:asciiTheme="majorBidi" w:hAnsiTheme="majorBidi" w:cstheme="majorBidi"/>
        </w:rPr>
        <w:footnoteRef/>
      </w:r>
      <w:r w:rsidRPr="00356A2D">
        <w:rPr>
          <w:rFonts w:asciiTheme="majorBidi" w:hAnsiTheme="majorBidi" w:cstheme="majorBidi"/>
          <w:lang w:val="es-AR"/>
        </w:rPr>
        <w:t xml:space="preserve"> </w:t>
      </w:r>
      <w:r>
        <w:rPr>
          <w:rFonts w:asciiTheme="majorBidi" w:hAnsiTheme="majorBidi" w:cstheme="majorBidi"/>
          <w:lang w:val="es-AR"/>
        </w:rPr>
        <w:t xml:space="preserve">Debido </w:t>
      </w:r>
      <w:r w:rsidRPr="00356A2D">
        <w:rPr>
          <w:rFonts w:asciiTheme="majorBidi" w:hAnsiTheme="majorBidi" w:cstheme="majorBidi"/>
          <w:lang w:val="es-AR"/>
        </w:rPr>
        <w:t xml:space="preserve">a la reestructuración </w:t>
      </w:r>
      <w:r>
        <w:rPr>
          <w:rFonts w:asciiTheme="majorBidi" w:hAnsiTheme="majorBidi" w:cstheme="majorBidi"/>
          <w:lang w:val="es-AR"/>
        </w:rPr>
        <w:t>gubernamental</w:t>
      </w:r>
      <w:r w:rsidRPr="00356A2D">
        <w:rPr>
          <w:rFonts w:asciiTheme="majorBidi" w:hAnsiTheme="majorBidi" w:cstheme="majorBidi"/>
          <w:lang w:val="es-AR"/>
        </w:rPr>
        <w:t xml:space="preserve">, </w:t>
      </w:r>
      <w:r>
        <w:rPr>
          <w:rFonts w:asciiTheme="majorBidi" w:hAnsiTheme="majorBidi" w:cstheme="majorBidi"/>
          <w:lang w:val="es-AR"/>
        </w:rPr>
        <w:t xml:space="preserve">en el futuro podría haber </w:t>
      </w:r>
      <w:r w:rsidRPr="00356A2D">
        <w:rPr>
          <w:rFonts w:asciiTheme="majorBidi" w:hAnsiTheme="majorBidi" w:cstheme="majorBidi"/>
          <w:lang w:val="es-AR"/>
        </w:rPr>
        <w:t>cambios en la práctica de IKI.</w:t>
      </w:r>
    </w:p>
  </w:footnote>
  <w:footnote w:id="70">
    <w:p w14:paraId="075B4D26" w14:textId="77777777" w:rsidR="00C3037F" w:rsidRPr="00356A2D" w:rsidRDefault="00C3037F" w:rsidP="00C3037F">
      <w:pPr>
        <w:pStyle w:val="FootnoteText"/>
        <w:rPr>
          <w:rFonts w:asciiTheme="majorBidi" w:hAnsiTheme="majorBidi" w:cstheme="majorBidi"/>
          <w:lang w:val="es-AR"/>
        </w:rPr>
      </w:pPr>
      <w:r w:rsidRPr="008F77B9">
        <w:rPr>
          <w:rStyle w:val="FootnoteReference"/>
          <w:rFonts w:asciiTheme="majorBidi" w:hAnsiTheme="majorBidi" w:cstheme="majorBidi"/>
        </w:rPr>
        <w:footnoteRef/>
      </w:r>
      <w:r w:rsidRPr="00356A2D">
        <w:rPr>
          <w:rFonts w:asciiTheme="majorBidi" w:hAnsiTheme="majorBidi" w:cstheme="majorBidi"/>
          <w:lang w:val="es-AR"/>
        </w:rPr>
        <w:t xml:space="preserve"> Más </w:t>
      </w:r>
      <w:r>
        <w:rPr>
          <w:rFonts w:asciiTheme="majorBidi" w:hAnsiTheme="majorBidi" w:cstheme="majorBidi"/>
          <w:lang w:val="es-AR"/>
        </w:rPr>
        <w:t xml:space="preserve">información al respecto </w:t>
      </w:r>
      <w:r w:rsidRPr="00356A2D">
        <w:rPr>
          <w:rFonts w:asciiTheme="majorBidi" w:hAnsiTheme="majorBidi" w:cstheme="majorBidi"/>
          <w:lang w:val="es-AR"/>
        </w:rPr>
        <w:t xml:space="preserve">está disponible en </w:t>
      </w:r>
      <w:r w:rsidR="006F24C5">
        <w:fldChar w:fldCharType="begin"/>
      </w:r>
      <w:r w:rsidR="006F24C5" w:rsidRPr="007000DD">
        <w:rPr>
          <w:lang w:val="es-ES"/>
        </w:rPr>
        <w:instrText xml:space="preserve"> HYPERLINK "https://www.international-climate-initiative.com/en/issues/mitigation/f-gases" </w:instrText>
      </w:r>
      <w:r w:rsidR="006F24C5">
        <w:fldChar w:fldCharType="separate"/>
      </w:r>
      <w:r w:rsidRPr="00356A2D">
        <w:rPr>
          <w:rStyle w:val="Hyperlink"/>
          <w:rFonts w:asciiTheme="majorBidi" w:hAnsiTheme="majorBidi" w:cstheme="majorBidi"/>
          <w:lang w:val="es-AR"/>
        </w:rPr>
        <w:t>https://www.international-climate-initiative.com/en/issues/mitigation/f-gases</w:t>
      </w:r>
      <w:r w:rsidR="006F24C5">
        <w:rPr>
          <w:rStyle w:val="Hyperlink"/>
          <w:rFonts w:asciiTheme="majorBidi" w:hAnsiTheme="majorBidi" w:cstheme="majorBidi"/>
          <w:lang w:val="es-AR"/>
        </w:rPr>
        <w:fldChar w:fldCharType="end"/>
      </w:r>
      <w:r w:rsidRPr="00356A2D">
        <w:rPr>
          <w:rFonts w:asciiTheme="majorBidi" w:hAnsiTheme="majorBidi" w:cstheme="majorBidi"/>
          <w:lang w:val="es-AR"/>
        </w:rPr>
        <w:t>.</w:t>
      </w:r>
    </w:p>
  </w:footnote>
  <w:footnote w:id="71">
    <w:p w14:paraId="54AB65D9" w14:textId="77777777" w:rsidR="00C3037F" w:rsidRPr="00356A2D" w:rsidRDefault="00C3037F" w:rsidP="00C3037F">
      <w:pPr>
        <w:pStyle w:val="FootnoteText"/>
        <w:rPr>
          <w:rFonts w:asciiTheme="majorBidi" w:hAnsiTheme="majorBidi" w:cstheme="majorBidi"/>
          <w:lang w:val="es-AR"/>
        </w:rPr>
      </w:pPr>
      <w:r w:rsidRPr="008F77B9">
        <w:rPr>
          <w:rStyle w:val="FootnoteReference"/>
          <w:rFonts w:asciiTheme="majorBidi" w:hAnsiTheme="majorBidi" w:cstheme="majorBidi"/>
        </w:rPr>
        <w:footnoteRef/>
      </w:r>
      <w:r w:rsidRPr="00356A2D">
        <w:rPr>
          <w:rFonts w:asciiTheme="majorBidi" w:hAnsiTheme="majorBidi" w:cstheme="majorBidi"/>
          <w:lang w:val="es-AR"/>
        </w:rPr>
        <w:t xml:space="preserve"> </w:t>
      </w:r>
      <w:r>
        <w:rPr>
          <w:rFonts w:asciiTheme="majorBidi" w:hAnsiTheme="majorBidi" w:cstheme="majorBidi"/>
          <w:lang w:val="es-AR"/>
        </w:rPr>
        <w:t>Las d</w:t>
      </w:r>
      <w:r w:rsidRPr="00356A2D">
        <w:rPr>
          <w:rFonts w:asciiTheme="majorBidi" w:hAnsiTheme="majorBidi" w:cstheme="majorBidi"/>
          <w:lang w:val="es-AR"/>
        </w:rPr>
        <w:t xml:space="preserve">irectrices para </w:t>
      </w:r>
      <w:r>
        <w:rPr>
          <w:rFonts w:asciiTheme="majorBidi" w:hAnsiTheme="majorBidi" w:cstheme="majorBidi"/>
          <w:lang w:val="es-AR"/>
        </w:rPr>
        <w:t xml:space="preserve">la planificación </w:t>
      </w:r>
      <w:r w:rsidRPr="00356A2D">
        <w:rPr>
          <w:rFonts w:asciiTheme="majorBidi" w:hAnsiTheme="majorBidi" w:cstheme="majorBidi"/>
          <w:lang w:val="es-AR"/>
        </w:rPr>
        <w:t>de proyecto</w:t>
      </w:r>
      <w:r>
        <w:rPr>
          <w:rFonts w:asciiTheme="majorBidi" w:hAnsiTheme="majorBidi" w:cstheme="majorBidi"/>
          <w:lang w:val="es-AR"/>
        </w:rPr>
        <w:t>s</w:t>
      </w:r>
      <w:r w:rsidRPr="00356A2D">
        <w:rPr>
          <w:rFonts w:asciiTheme="majorBidi" w:hAnsiTheme="majorBidi" w:cstheme="majorBidi"/>
          <w:lang w:val="es-AR"/>
        </w:rPr>
        <w:t xml:space="preserve"> y programa</w:t>
      </w:r>
      <w:r>
        <w:rPr>
          <w:rFonts w:asciiTheme="majorBidi" w:hAnsiTheme="majorBidi" w:cstheme="majorBidi"/>
          <w:lang w:val="es-AR"/>
        </w:rPr>
        <w:t>s</w:t>
      </w:r>
      <w:r w:rsidRPr="00356A2D">
        <w:rPr>
          <w:rFonts w:asciiTheme="majorBidi" w:hAnsiTheme="majorBidi" w:cstheme="majorBidi"/>
          <w:lang w:val="es-AR"/>
        </w:rPr>
        <w:t xml:space="preserve"> está</w:t>
      </w:r>
      <w:r>
        <w:rPr>
          <w:rFonts w:asciiTheme="majorBidi" w:hAnsiTheme="majorBidi" w:cstheme="majorBidi"/>
          <w:lang w:val="es-AR"/>
        </w:rPr>
        <w:t>n</w:t>
      </w:r>
      <w:r w:rsidRPr="00356A2D">
        <w:rPr>
          <w:rFonts w:asciiTheme="majorBidi" w:hAnsiTheme="majorBidi" w:cstheme="majorBidi"/>
          <w:lang w:val="es-AR"/>
        </w:rPr>
        <w:t xml:space="preserve"> disponible</w:t>
      </w:r>
      <w:r>
        <w:rPr>
          <w:rFonts w:asciiTheme="majorBidi" w:hAnsiTheme="majorBidi" w:cstheme="majorBidi"/>
          <w:lang w:val="es-AR"/>
        </w:rPr>
        <w:t>s</w:t>
      </w:r>
      <w:r w:rsidRPr="00356A2D">
        <w:rPr>
          <w:rFonts w:asciiTheme="majorBidi" w:hAnsiTheme="majorBidi" w:cstheme="majorBidi"/>
          <w:lang w:val="es-AR"/>
        </w:rPr>
        <w:t xml:space="preserve"> </w:t>
      </w:r>
      <w:r>
        <w:rPr>
          <w:rFonts w:asciiTheme="majorBidi" w:hAnsiTheme="majorBidi" w:cstheme="majorBidi"/>
          <w:lang w:val="es-AR"/>
        </w:rPr>
        <w:t xml:space="preserve">en el enlace </w:t>
      </w:r>
      <w:r w:rsidRPr="00356A2D">
        <w:rPr>
          <w:rFonts w:asciiTheme="majorBidi" w:hAnsiTheme="majorBidi" w:cstheme="majorBidi"/>
          <w:lang w:val="es-AR"/>
        </w:rPr>
        <w:t xml:space="preserve">siguiente: </w:t>
      </w:r>
      <w:r w:rsidR="006F24C5">
        <w:fldChar w:fldCharType="begin"/>
      </w:r>
      <w:r w:rsidR="006F24C5" w:rsidRPr="007000DD">
        <w:rPr>
          <w:lang w:val="es-ES"/>
        </w:rPr>
        <w:instrText xml:space="preserve"> HYPERLINK "https://www.international-climate-initiative.com/fileadmin/Dokumente/2019/20190503_Guidelines_on_project_and_programme_planning.pdf" </w:instrText>
      </w:r>
      <w:r w:rsidR="006F24C5">
        <w:fldChar w:fldCharType="separate"/>
      </w:r>
      <w:r w:rsidRPr="00356A2D">
        <w:rPr>
          <w:rStyle w:val="Hyperlink"/>
          <w:rFonts w:asciiTheme="majorBidi" w:hAnsiTheme="majorBidi" w:cstheme="majorBidi"/>
          <w:lang w:val="es-AR"/>
        </w:rPr>
        <w:t>https://www.international-climate-initiative.com/fileadmin/Dokumente/2019/20190503_Guidelines_on_project_and_programme_planning.pdf</w:t>
      </w:r>
      <w:r w:rsidR="006F24C5">
        <w:rPr>
          <w:rStyle w:val="Hyperlink"/>
          <w:rFonts w:asciiTheme="majorBidi" w:hAnsiTheme="majorBidi" w:cstheme="majorBidi"/>
          <w:lang w:val="es-AR"/>
        </w:rPr>
        <w:fldChar w:fldCharType="end"/>
      </w:r>
    </w:p>
  </w:footnote>
  <w:footnote w:id="72">
    <w:p w14:paraId="4E6F14C4" w14:textId="77777777" w:rsidR="00C3037F" w:rsidRPr="00573B11" w:rsidRDefault="00C3037F" w:rsidP="00C3037F">
      <w:pPr>
        <w:pStyle w:val="FootnoteText"/>
        <w:rPr>
          <w:rFonts w:asciiTheme="majorBidi" w:hAnsiTheme="majorBidi" w:cstheme="majorBidi"/>
          <w:lang w:val="es-AR"/>
        </w:rPr>
      </w:pPr>
      <w:r w:rsidRPr="008F77B9">
        <w:rPr>
          <w:rStyle w:val="FootnoteReference"/>
          <w:rFonts w:asciiTheme="majorBidi" w:hAnsiTheme="majorBidi" w:cstheme="majorBidi"/>
        </w:rPr>
        <w:footnoteRef/>
      </w:r>
      <w:r w:rsidRPr="00573B11">
        <w:rPr>
          <w:rFonts w:asciiTheme="majorBidi" w:hAnsiTheme="majorBidi" w:cstheme="majorBidi"/>
          <w:lang w:val="es-AR"/>
        </w:rPr>
        <w:t xml:space="preserve"> Reducción de emisiones </w:t>
      </w:r>
      <w:r>
        <w:rPr>
          <w:rFonts w:asciiTheme="majorBidi" w:hAnsiTheme="majorBidi" w:cstheme="majorBidi"/>
          <w:lang w:val="es-AR"/>
        </w:rPr>
        <w:t xml:space="preserve">provenientes de la desforestación </w:t>
      </w:r>
      <w:r w:rsidRPr="00573B11">
        <w:rPr>
          <w:rFonts w:asciiTheme="majorBidi" w:hAnsiTheme="majorBidi" w:cstheme="majorBidi"/>
          <w:lang w:val="es-AR"/>
        </w:rPr>
        <w:t xml:space="preserve">y la degradación </w:t>
      </w:r>
      <w:r>
        <w:rPr>
          <w:rFonts w:asciiTheme="majorBidi" w:hAnsiTheme="majorBidi" w:cstheme="majorBidi"/>
          <w:lang w:val="es-AR"/>
        </w:rPr>
        <w:t xml:space="preserve">forestal </w:t>
      </w:r>
      <w:r w:rsidRPr="00573B11">
        <w:rPr>
          <w:rFonts w:asciiTheme="majorBidi" w:hAnsiTheme="majorBidi" w:cstheme="majorBidi"/>
          <w:lang w:val="es-AR"/>
        </w:rPr>
        <w:t>y el papel de</w:t>
      </w:r>
      <w:r>
        <w:rPr>
          <w:rFonts w:asciiTheme="majorBidi" w:hAnsiTheme="majorBidi" w:cstheme="majorBidi"/>
          <w:lang w:val="es-AR"/>
        </w:rPr>
        <w:t xml:space="preserve"> la</w:t>
      </w:r>
      <w:r w:rsidRPr="00573B11">
        <w:rPr>
          <w:rFonts w:asciiTheme="majorBidi" w:hAnsiTheme="majorBidi" w:cstheme="majorBidi"/>
          <w:lang w:val="es-AR"/>
        </w:rPr>
        <w:t xml:space="preserve"> </w:t>
      </w:r>
      <w:r>
        <w:rPr>
          <w:rFonts w:asciiTheme="majorBidi" w:hAnsiTheme="majorBidi" w:cstheme="majorBidi"/>
          <w:lang w:val="es-AR"/>
        </w:rPr>
        <w:t>conservación,</w:t>
      </w:r>
      <w:r w:rsidRPr="00573B11">
        <w:rPr>
          <w:rFonts w:asciiTheme="majorBidi" w:hAnsiTheme="majorBidi" w:cstheme="majorBidi"/>
          <w:lang w:val="es-AR"/>
        </w:rPr>
        <w:t xml:space="preserve"> </w:t>
      </w:r>
      <w:r>
        <w:rPr>
          <w:rFonts w:asciiTheme="majorBidi" w:hAnsiTheme="majorBidi" w:cstheme="majorBidi"/>
          <w:lang w:val="es-AR"/>
        </w:rPr>
        <w:t xml:space="preserve">la </w:t>
      </w:r>
      <w:r w:rsidRPr="00573B11">
        <w:rPr>
          <w:rFonts w:asciiTheme="majorBidi" w:hAnsiTheme="majorBidi" w:cstheme="majorBidi"/>
          <w:lang w:val="es-AR"/>
        </w:rPr>
        <w:t xml:space="preserve">gestión sostenible de bosques y </w:t>
      </w:r>
      <w:r>
        <w:rPr>
          <w:rFonts w:asciiTheme="majorBidi" w:hAnsiTheme="majorBidi" w:cstheme="majorBidi"/>
          <w:lang w:val="es-AR"/>
        </w:rPr>
        <w:t xml:space="preserve">el aumento de las reservas forestales de </w:t>
      </w:r>
      <w:r w:rsidRPr="00573B11">
        <w:rPr>
          <w:rFonts w:asciiTheme="majorBidi" w:hAnsiTheme="majorBidi" w:cstheme="majorBidi"/>
          <w:lang w:val="es-AR"/>
        </w:rPr>
        <w:t>carbono en países en vías de desarrollo.</w:t>
      </w:r>
    </w:p>
  </w:footnote>
  <w:footnote w:id="73">
    <w:p w14:paraId="167C825D" w14:textId="77777777" w:rsidR="00C3037F" w:rsidRPr="00573B11" w:rsidRDefault="00C3037F" w:rsidP="00C3037F">
      <w:pPr>
        <w:pStyle w:val="Heading1"/>
        <w:numPr>
          <w:ilvl w:val="0"/>
          <w:numId w:val="0"/>
        </w:numPr>
        <w:spacing w:after="0"/>
        <w:rPr>
          <w:rFonts w:asciiTheme="majorBidi" w:hAnsiTheme="majorBidi" w:cstheme="majorBidi"/>
          <w:sz w:val="20"/>
          <w:szCs w:val="20"/>
          <w:lang w:val="es-AR"/>
        </w:rPr>
      </w:pPr>
      <w:r w:rsidRPr="008F77B9">
        <w:rPr>
          <w:rStyle w:val="FootnoteReference"/>
          <w:rFonts w:asciiTheme="majorBidi" w:hAnsiTheme="majorBidi" w:cstheme="majorBidi"/>
          <w:sz w:val="20"/>
          <w:szCs w:val="20"/>
        </w:rPr>
        <w:footnoteRef/>
      </w:r>
      <w:r w:rsidRPr="00573B11">
        <w:rPr>
          <w:rFonts w:asciiTheme="majorBidi" w:hAnsiTheme="majorBidi" w:cstheme="majorBidi"/>
          <w:sz w:val="20"/>
          <w:szCs w:val="20"/>
          <w:lang w:val="es-AR"/>
        </w:rPr>
        <w:t xml:space="preserve"> Más informac</w:t>
      </w:r>
      <w:r>
        <w:rPr>
          <w:rFonts w:asciiTheme="majorBidi" w:hAnsiTheme="majorBidi" w:cstheme="majorBidi"/>
          <w:sz w:val="20"/>
          <w:szCs w:val="20"/>
          <w:lang w:val="es-AR"/>
        </w:rPr>
        <w:t xml:space="preserve">ión sobre este tema, incluyendo las directrices de </w:t>
      </w:r>
      <w:r w:rsidRPr="00573B11">
        <w:rPr>
          <w:rFonts w:asciiTheme="majorBidi" w:hAnsiTheme="majorBidi" w:cstheme="majorBidi"/>
          <w:sz w:val="20"/>
          <w:szCs w:val="20"/>
          <w:lang w:val="es-AR"/>
        </w:rPr>
        <w:t>IKI</w:t>
      </w:r>
      <w:r>
        <w:rPr>
          <w:rFonts w:asciiTheme="majorBidi" w:hAnsiTheme="majorBidi" w:cstheme="majorBidi"/>
          <w:sz w:val="20"/>
          <w:szCs w:val="20"/>
          <w:lang w:val="es-AR"/>
        </w:rPr>
        <w:t>,</w:t>
      </w:r>
      <w:r w:rsidRPr="00573B11">
        <w:rPr>
          <w:rFonts w:asciiTheme="majorBidi" w:hAnsiTheme="majorBidi" w:cstheme="majorBidi"/>
          <w:sz w:val="20"/>
          <w:szCs w:val="20"/>
          <w:lang w:val="es-AR"/>
        </w:rPr>
        <w:t xml:space="preserve"> está disponible en </w:t>
      </w:r>
      <w:r w:rsidR="006F24C5">
        <w:fldChar w:fldCharType="begin"/>
      </w:r>
      <w:r w:rsidR="006F24C5" w:rsidRPr="007000DD">
        <w:rPr>
          <w:lang w:val="es-ES"/>
        </w:rPr>
        <w:instrText xml:space="preserve"> HYPERLINK "https://www.international-climate-initiative.com/en/project-funding/information-for-applicants" </w:instrText>
      </w:r>
      <w:r w:rsidR="006F24C5">
        <w:fldChar w:fldCharType="separate"/>
      </w:r>
      <w:r w:rsidRPr="00573B11">
        <w:rPr>
          <w:rStyle w:val="Hyperlink"/>
          <w:rFonts w:asciiTheme="majorBidi" w:hAnsiTheme="majorBidi" w:cstheme="majorBidi"/>
          <w:sz w:val="20"/>
          <w:szCs w:val="20"/>
          <w:lang w:val="es-AR"/>
        </w:rPr>
        <w:t>https://www.international-climate-initiative.com/en/project-funding/information-for-applicants</w:t>
      </w:r>
      <w:r w:rsidR="006F24C5">
        <w:rPr>
          <w:rStyle w:val="Hyperlink"/>
          <w:rFonts w:asciiTheme="majorBidi" w:hAnsiTheme="majorBidi" w:cstheme="majorBidi"/>
          <w:sz w:val="20"/>
          <w:szCs w:val="20"/>
          <w:lang w:val="es-AR"/>
        </w:rPr>
        <w:fldChar w:fldCharType="end"/>
      </w:r>
      <w:r w:rsidRPr="00573B11">
        <w:rPr>
          <w:rFonts w:asciiTheme="majorBidi" w:hAnsiTheme="majorBidi" w:cstheme="majorBidi"/>
          <w:sz w:val="20"/>
          <w:szCs w:val="20"/>
          <w:lang w:val="es-AR"/>
        </w:rPr>
        <w:t>.</w:t>
      </w:r>
    </w:p>
    <w:p w14:paraId="41A1F77C" w14:textId="77777777" w:rsidR="00C3037F" w:rsidRPr="00573B11" w:rsidRDefault="00C3037F" w:rsidP="00C3037F">
      <w:pPr>
        <w:pStyle w:val="FootnoteText"/>
        <w:rPr>
          <w:rFonts w:asciiTheme="majorBidi" w:hAnsiTheme="majorBidi" w:cstheme="majorBidi"/>
          <w:lang w:val="es-AR"/>
        </w:rPr>
      </w:pPr>
    </w:p>
  </w:footnote>
  <w:footnote w:id="74">
    <w:p w14:paraId="7DA037BF" w14:textId="77777777" w:rsidR="00C3037F" w:rsidRPr="0047564B" w:rsidRDefault="00C3037F" w:rsidP="00C3037F">
      <w:pPr>
        <w:pStyle w:val="FootnoteText"/>
        <w:rPr>
          <w:rFonts w:asciiTheme="majorBidi" w:hAnsiTheme="majorBidi" w:cstheme="majorBidi"/>
          <w:lang w:val="es-AR"/>
        </w:rPr>
      </w:pPr>
      <w:r w:rsidRPr="008F77B9">
        <w:rPr>
          <w:rStyle w:val="FootnoteReference"/>
          <w:rFonts w:asciiTheme="majorBidi" w:hAnsiTheme="majorBidi" w:cstheme="majorBidi"/>
        </w:rPr>
        <w:footnoteRef/>
      </w:r>
      <w:r w:rsidRPr="0047564B">
        <w:rPr>
          <w:rFonts w:asciiTheme="majorBidi" w:hAnsiTheme="majorBidi" w:cstheme="majorBidi"/>
          <w:lang w:val="es-AR"/>
        </w:rPr>
        <w:t xml:space="preserve"> </w:t>
      </w:r>
      <w:r w:rsidR="006F24C5">
        <w:fldChar w:fldCharType="begin"/>
      </w:r>
      <w:r w:rsidR="006F24C5" w:rsidRPr="007000DD">
        <w:rPr>
          <w:lang w:val="es-AR"/>
        </w:rPr>
        <w:instrText xml:space="preserve"> HYPERLINK "https://www.fmo.nl/" </w:instrText>
      </w:r>
      <w:r w:rsidR="006F24C5">
        <w:fldChar w:fldCharType="separate"/>
      </w:r>
      <w:r w:rsidRPr="0047564B">
        <w:rPr>
          <w:rStyle w:val="Hyperlink"/>
          <w:rFonts w:asciiTheme="majorBidi" w:hAnsiTheme="majorBidi" w:cstheme="majorBidi"/>
          <w:lang w:val="es-AR"/>
        </w:rPr>
        <w:t>https://www.fmo.nl/</w:t>
      </w:r>
      <w:r w:rsidR="006F24C5">
        <w:rPr>
          <w:rStyle w:val="Hyperlink"/>
          <w:rFonts w:asciiTheme="majorBidi" w:hAnsiTheme="majorBidi" w:cstheme="majorBidi"/>
          <w:lang w:val="es-AR"/>
        </w:rPr>
        <w:fldChar w:fldCharType="end"/>
      </w:r>
      <w:r w:rsidRPr="0047564B">
        <w:rPr>
          <w:rFonts w:asciiTheme="majorBidi" w:hAnsiTheme="majorBidi" w:cstheme="majorBidi"/>
          <w:lang w:val="es-AR"/>
        </w:rPr>
        <w:t xml:space="preserve"> </w:t>
      </w:r>
    </w:p>
  </w:footnote>
  <w:footnote w:id="75">
    <w:p w14:paraId="06878337" w14:textId="77777777" w:rsidR="00C3037F" w:rsidRPr="0047564B" w:rsidRDefault="00C3037F" w:rsidP="00C3037F">
      <w:pPr>
        <w:pStyle w:val="FootnoteText"/>
        <w:rPr>
          <w:rFonts w:asciiTheme="majorBidi" w:hAnsiTheme="majorBidi" w:cstheme="majorBidi"/>
          <w:lang w:val="es-AR"/>
        </w:rPr>
      </w:pPr>
      <w:r w:rsidRPr="00BF49AA">
        <w:rPr>
          <w:rFonts w:asciiTheme="majorBidi" w:hAnsiTheme="majorBidi" w:cstheme="majorBidi"/>
          <w:vertAlign w:val="superscript"/>
        </w:rPr>
        <w:footnoteRef/>
      </w:r>
      <w:r w:rsidRPr="0047564B">
        <w:rPr>
          <w:rFonts w:asciiTheme="majorBidi" w:hAnsiTheme="majorBidi" w:cstheme="majorBidi"/>
          <w:vertAlign w:val="superscript"/>
          <w:lang w:val="es-AR"/>
        </w:rPr>
        <w:t xml:space="preserve"> </w:t>
      </w:r>
      <w:r w:rsidR="006F24C5">
        <w:fldChar w:fldCharType="begin"/>
      </w:r>
      <w:r w:rsidR="006F24C5" w:rsidRPr="007000DD">
        <w:rPr>
          <w:lang w:val="es-AR"/>
        </w:rPr>
        <w:instrText xml:space="preserve"> HYPERLINK "https://investinternational.nl/" </w:instrText>
      </w:r>
      <w:r w:rsidR="006F24C5">
        <w:fldChar w:fldCharType="separate"/>
      </w:r>
      <w:r w:rsidRPr="0047564B">
        <w:rPr>
          <w:rStyle w:val="Hyperlink"/>
          <w:rFonts w:asciiTheme="majorBidi" w:hAnsiTheme="majorBidi" w:cstheme="majorBidi"/>
          <w:lang w:val="es-AR"/>
        </w:rPr>
        <w:t>https://investinternational.nl/</w:t>
      </w:r>
      <w:r w:rsidR="006F24C5">
        <w:rPr>
          <w:rStyle w:val="Hyperlink"/>
          <w:rFonts w:asciiTheme="majorBidi" w:hAnsiTheme="majorBidi" w:cstheme="majorBidi"/>
          <w:lang w:val="es-AR"/>
        </w:rPr>
        <w:fldChar w:fldCharType="end"/>
      </w:r>
      <w:r w:rsidRPr="0047564B">
        <w:rPr>
          <w:rFonts w:asciiTheme="majorBidi" w:hAnsiTheme="majorBidi" w:cstheme="majorBidi"/>
          <w:lang w:val="es-AR"/>
        </w:rPr>
        <w:t xml:space="preserve"> </w:t>
      </w:r>
    </w:p>
  </w:footnote>
  <w:footnote w:id="76">
    <w:p w14:paraId="17C18CF4" w14:textId="77777777" w:rsidR="00C3037F" w:rsidRPr="008F77B9" w:rsidRDefault="00C3037F" w:rsidP="00C3037F">
      <w:pPr>
        <w:pStyle w:val="Heading1"/>
        <w:numPr>
          <w:ilvl w:val="0"/>
          <w:numId w:val="0"/>
        </w:numPr>
        <w:spacing w:after="0"/>
        <w:rPr>
          <w:rFonts w:asciiTheme="majorBidi" w:hAnsiTheme="majorBidi" w:cstheme="majorBidi"/>
          <w:sz w:val="20"/>
          <w:szCs w:val="20"/>
        </w:rPr>
      </w:pPr>
      <w:r w:rsidRPr="008F77B9">
        <w:rPr>
          <w:rStyle w:val="FootnoteReference"/>
          <w:rFonts w:asciiTheme="majorBidi" w:hAnsiTheme="majorBidi" w:cstheme="majorBidi"/>
          <w:sz w:val="20"/>
          <w:szCs w:val="20"/>
        </w:rPr>
        <w:footnoteRef/>
      </w:r>
      <w:r w:rsidRPr="00573B11">
        <w:rPr>
          <w:rFonts w:asciiTheme="majorBidi" w:hAnsiTheme="majorBidi" w:cstheme="majorBidi"/>
          <w:sz w:val="20"/>
          <w:szCs w:val="20"/>
          <w:lang w:val="es-AR"/>
        </w:rPr>
        <w:t xml:space="preserve"> Enlace </w:t>
      </w:r>
      <w:r>
        <w:rPr>
          <w:rFonts w:asciiTheme="majorBidi" w:hAnsiTheme="majorBidi" w:cstheme="majorBidi"/>
          <w:sz w:val="20"/>
          <w:szCs w:val="20"/>
          <w:lang w:val="es-AR"/>
        </w:rPr>
        <w:t>par</w:t>
      </w:r>
      <w:r w:rsidRPr="00573B11">
        <w:rPr>
          <w:rFonts w:asciiTheme="majorBidi" w:hAnsiTheme="majorBidi" w:cstheme="majorBidi"/>
          <w:sz w:val="20"/>
          <w:szCs w:val="20"/>
          <w:lang w:val="es-AR"/>
        </w:rPr>
        <w:t>a los países prioritarios</w:t>
      </w:r>
      <w:r>
        <w:rPr>
          <w:rFonts w:asciiTheme="majorBidi" w:hAnsiTheme="majorBidi" w:cstheme="majorBidi"/>
          <w:sz w:val="20"/>
          <w:szCs w:val="20"/>
          <w:lang w:val="es-AR"/>
        </w:rPr>
        <w:t xml:space="preserve"> de</w:t>
      </w:r>
      <w:r w:rsidRPr="00573B11">
        <w:rPr>
          <w:rFonts w:asciiTheme="majorBidi" w:hAnsiTheme="majorBidi" w:cstheme="majorBidi"/>
          <w:sz w:val="20"/>
          <w:szCs w:val="20"/>
          <w:lang w:val="es-AR"/>
        </w:rPr>
        <w:t xml:space="preserve"> SDC: </w:t>
      </w:r>
      <w:r w:rsidR="006F24C5">
        <w:fldChar w:fldCharType="begin"/>
      </w:r>
      <w:r w:rsidR="006F24C5" w:rsidRPr="007000DD">
        <w:rPr>
          <w:lang w:val="es-ES"/>
        </w:rPr>
        <w:instrText xml:space="preserve"> HYPERLINK "https://www.eda.admin.ch/deza/en/home/countries/schwerpunktregionen-iza.html" </w:instrText>
      </w:r>
      <w:r w:rsidR="006F24C5">
        <w:fldChar w:fldCharType="separate"/>
      </w:r>
      <w:r w:rsidRPr="00573B11">
        <w:rPr>
          <w:rStyle w:val="Hyperlink"/>
          <w:rFonts w:asciiTheme="majorBidi" w:hAnsiTheme="majorBidi" w:cstheme="majorBidi"/>
          <w:sz w:val="20"/>
          <w:szCs w:val="20"/>
          <w:lang w:val="es-AR"/>
        </w:rPr>
        <w:t>https://www.eda.admin.ch/deza/en/home/countries/schwerpunktregionen-iza.html</w:t>
      </w:r>
      <w:r w:rsidR="006F24C5">
        <w:rPr>
          <w:rStyle w:val="Hyperlink"/>
          <w:rFonts w:asciiTheme="majorBidi" w:hAnsiTheme="majorBidi" w:cstheme="majorBidi"/>
          <w:sz w:val="20"/>
          <w:szCs w:val="20"/>
          <w:lang w:val="es-AR"/>
        </w:rPr>
        <w:fldChar w:fldCharType="end"/>
      </w:r>
      <w:r w:rsidRPr="00573B11">
        <w:rPr>
          <w:rStyle w:val="Hyperlink"/>
          <w:rFonts w:asciiTheme="majorBidi" w:hAnsiTheme="majorBidi" w:cstheme="majorBidi"/>
          <w:sz w:val="20"/>
          <w:szCs w:val="20"/>
          <w:lang w:val="es-AR"/>
        </w:rPr>
        <w:t xml:space="preserve">. </w:t>
      </w:r>
      <w:r w:rsidRPr="008F77B9">
        <w:rPr>
          <w:rStyle w:val="Hyperlink"/>
          <w:rFonts w:asciiTheme="majorBidi" w:hAnsiTheme="majorBidi" w:cstheme="majorBidi"/>
          <w:sz w:val="20"/>
          <w:szCs w:val="20"/>
        </w:rPr>
        <w:t xml:space="preserve">Link to priority countries of SECO: </w:t>
      </w:r>
      <w:hyperlink r:id="rId1" w:history="1">
        <w:r w:rsidRPr="007448F1">
          <w:rPr>
            <w:rStyle w:val="Hyperlink"/>
            <w:rFonts w:asciiTheme="majorBidi" w:hAnsiTheme="majorBidi" w:cstheme="majorBidi"/>
            <w:sz w:val="20"/>
            <w:szCs w:val="20"/>
          </w:rPr>
          <w:t>https://www.seco-cooperation.admin.ch/secocoop/en/home/laender.html</w:t>
        </w:r>
      </w:hyperlink>
      <w:r>
        <w:rPr>
          <w:rStyle w:val="Hyperlink"/>
          <w:rFonts w:asciiTheme="majorBidi" w:hAnsiTheme="majorBidi" w:cstheme="majorBidi"/>
          <w:sz w:val="20"/>
          <w:szCs w:val="20"/>
        </w:rPr>
        <w:t xml:space="preserve"> </w:t>
      </w:r>
    </w:p>
  </w:footnote>
  <w:footnote w:id="77">
    <w:p w14:paraId="77493A6A" w14:textId="77777777" w:rsidR="00C3037F" w:rsidRPr="008F77B9" w:rsidRDefault="00C3037F" w:rsidP="00C3037F">
      <w:pPr>
        <w:pStyle w:val="FootnoteText"/>
        <w:rPr>
          <w:rFonts w:asciiTheme="majorBidi" w:hAnsiTheme="majorBidi" w:cstheme="majorBidi"/>
        </w:rPr>
      </w:pPr>
      <w:r w:rsidRPr="008F77B9">
        <w:rPr>
          <w:rStyle w:val="FootnoteReference"/>
          <w:rFonts w:asciiTheme="majorBidi" w:hAnsiTheme="majorBidi" w:cstheme="majorBidi"/>
        </w:rPr>
        <w:footnoteRef/>
      </w:r>
      <w:r w:rsidRPr="008F77B9">
        <w:rPr>
          <w:rFonts w:asciiTheme="majorBidi" w:hAnsiTheme="majorBidi" w:cstheme="majorBidi"/>
        </w:rPr>
        <w:t xml:space="preserve"> </w:t>
      </w:r>
      <w:hyperlink r:id="rId2" w:history="1">
        <w:r w:rsidRPr="007448F1">
          <w:rPr>
            <w:rStyle w:val="Hyperlink"/>
            <w:rFonts w:asciiTheme="majorBidi" w:hAnsiTheme="majorBidi" w:cstheme="majorBidi"/>
          </w:rPr>
          <w:t>https://www.eda.admin.ch/dam/deza/en/documents/die-deza/strategie/broschuere-IZA-strategie-2021-2024_EN.pdf</w:t>
        </w:r>
      </w:hyperlink>
      <w:r>
        <w:rPr>
          <w:rFonts w:asciiTheme="majorBidi" w:hAnsiTheme="majorBidi" w:cstheme="majorBidi"/>
        </w:rPr>
        <w:t xml:space="preserve">  </w:t>
      </w:r>
      <w:r w:rsidRPr="008F77B9">
        <w:rPr>
          <w:rFonts w:asciiTheme="majorBidi" w:hAnsiTheme="majorBidi" w:cstheme="majorBidi"/>
        </w:rPr>
        <w:t xml:space="preserve"> </w:t>
      </w:r>
    </w:p>
  </w:footnote>
  <w:footnote w:id="78">
    <w:p w14:paraId="4F52E32D" w14:textId="77777777" w:rsidR="00C3037F" w:rsidRPr="002B10BD" w:rsidRDefault="00C3037F" w:rsidP="00C3037F">
      <w:pPr>
        <w:pStyle w:val="FootnoteText"/>
        <w:rPr>
          <w:rFonts w:asciiTheme="majorBidi" w:hAnsiTheme="majorBidi" w:cstheme="majorBidi"/>
          <w:lang w:val="es-AR"/>
        </w:rPr>
      </w:pPr>
      <w:r w:rsidRPr="008F77B9">
        <w:rPr>
          <w:rStyle w:val="FootnoteReference"/>
          <w:rFonts w:asciiTheme="majorBidi" w:hAnsiTheme="majorBidi" w:cstheme="majorBidi"/>
        </w:rPr>
        <w:footnoteRef/>
      </w:r>
      <w:r w:rsidRPr="002B10BD">
        <w:rPr>
          <w:rFonts w:asciiTheme="majorBidi" w:hAnsiTheme="majorBidi" w:cstheme="majorBidi"/>
          <w:lang w:val="es-AR"/>
        </w:rPr>
        <w:t xml:space="preserve"> Detalles de proyectos financiados por </w:t>
      </w:r>
      <w:r>
        <w:rPr>
          <w:rFonts w:asciiTheme="majorBidi" w:hAnsiTheme="majorBidi" w:cstheme="majorBidi"/>
          <w:lang w:val="es-AR"/>
        </w:rPr>
        <w:t xml:space="preserve">la ayuda oficial al desarrollo del Reino Unido e Irlanda del Norte </w:t>
      </w:r>
      <w:r w:rsidRPr="002B10BD">
        <w:rPr>
          <w:rFonts w:asciiTheme="majorBidi" w:hAnsiTheme="majorBidi" w:cstheme="majorBidi"/>
          <w:lang w:val="es-AR"/>
        </w:rPr>
        <w:t>p</w:t>
      </w:r>
      <w:r>
        <w:rPr>
          <w:rFonts w:asciiTheme="majorBidi" w:hAnsiTheme="majorBidi" w:cstheme="majorBidi"/>
          <w:lang w:val="es-AR"/>
        </w:rPr>
        <w:t xml:space="preserve">ueden encontrarse en </w:t>
      </w:r>
      <w:r w:rsidR="006F24C5">
        <w:fldChar w:fldCharType="begin"/>
      </w:r>
      <w:r w:rsidR="006F24C5" w:rsidRPr="007000DD">
        <w:rPr>
          <w:lang w:val="es-ES"/>
        </w:rPr>
        <w:instrText xml:space="preserve"> HYPERLINK "https://devtracker.fcdo.gov.uk/" </w:instrText>
      </w:r>
      <w:r w:rsidR="006F24C5">
        <w:fldChar w:fldCharType="separate"/>
      </w:r>
      <w:r w:rsidRPr="002B10BD">
        <w:rPr>
          <w:rStyle w:val="Hyperlink"/>
          <w:rFonts w:asciiTheme="majorBidi" w:hAnsiTheme="majorBidi" w:cstheme="majorBidi"/>
          <w:lang w:val="es-AR"/>
        </w:rPr>
        <w:t>https://devtracker.fcdo.gov.uk/</w:t>
      </w:r>
      <w:r w:rsidR="006F24C5">
        <w:rPr>
          <w:rStyle w:val="Hyperlink"/>
          <w:rFonts w:asciiTheme="majorBidi" w:hAnsiTheme="majorBidi" w:cstheme="majorBidi"/>
          <w:lang w:val="es-AR"/>
        </w:rPr>
        <w:fldChar w:fldCharType="end"/>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184E01" w14:textId="6B4322A9" w:rsidR="0088158C" w:rsidRPr="0033525D" w:rsidRDefault="001E0FEC">
    <w:r>
      <w:fldChar w:fldCharType="begin"/>
    </w:r>
    <w:r>
      <w:instrText xml:space="preserve"> DOCPROPERTY "Document number"  \* MERGEFORMAT </w:instrText>
    </w:r>
    <w:r>
      <w:fldChar w:fldCharType="separate"/>
    </w:r>
    <w:r>
      <w:t>UNEP/</w:t>
    </w:r>
    <w:proofErr w:type="spellStart"/>
    <w:r>
      <w:t>OzL.Pro</w:t>
    </w:r>
    <w:proofErr w:type="spellEnd"/>
    <w:r>
      <w:t>/ExCom/89/12</w:t>
    </w:r>
    <w:r>
      <w:fldChar w:fldCharType="end"/>
    </w:r>
  </w:p>
  <w:p w14:paraId="6875597F" w14:textId="77777777" w:rsidR="0088158C" w:rsidRPr="0033525D" w:rsidRDefault="0088158C"/>
  <w:p w14:paraId="78F754DE" w14:textId="77777777" w:rsidR="0088158C" w:rsidRPr="0033525D" w:rsidRDefault="0088158C"/>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CA539D" w14:textId="3ABAB503" w:rsidR="0088158C" w:rsidRPr="0033525D" w:rsidRDefault="001E0FEC">
    <w:pPr>
      <w:jc w:val="right"/>
    </w:pPr>
    <w:r>
      <w:fldChar w:fldCharType="begin"/>
    </w:r>
    <w:r>
      <w:instrText xml:space="preserve"> DOCPROPERTY "Document number"  \* MERGEFORMAT </w:instrText>
    </w:r>
    <w:r>
      <w:fldChar w:fldCharType="separate"/>
    </w:r>
    <w:r>
      <w:t>UNEP/</w:t>
    </w:r>
    <w:proofErr w:type="spellStart"/>
    <w:r>
      <w:t>OzL.Pro</w:t>
    </w:r>
    <w:proofErr w:type="spellEnd"/>
    <w:r>
      <w:t>/ExCom/89/12</w:t>
    </w:r>
    <w:r>
      <w:fldChar w:fldCharType="end"/>
    </w:r>
  </w:p>
  <w:p w14:paraId="01F67F43" w14:textId="77777777" w:rsidR="0088158C" w:rsidRPr="0033525D" w:rsidRDefault="0088158C"/>
  <w:p w14:paraId="687CDCEB" w14:textId="77777777" w:rsidR="0088158C" w:rsidRPr="0033525D" w:rsidRDefault="0088158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22B633" w14:textId="3C52EA2D" w:rsidR="0088158C" w:rsidRPr="007D6240" w:rsidRDefault="00974304">
    <w:r w:rsidRPr="0085156B">
      <w:rPr>
        <w:lang w:val="es-ES_tradnl"/>
      </w:rPr>
      <w:fldChar w:fldCharType="begin"/>
    </w:r>
    <w:r w:rsidRPr="007D6240">
      <w:instrText xml:space="preserve"> DOCPROPERTY "Document number"  \* MERGEFORMAT </w:instrText>
    </w:r>
    <w:r w:rsidRPr="0085156B">
      <w:rPr>
        <w:lang w:val="es-ES_tradnl"/>
      </w:rPr>
      <w:fldChar w:fldCharType="separate"/>
    </w:r>
    <w:r w:rsidR="001E0FEC" w:rsidRPr="007D6240">
      <w:t>UNEP/</w:t>
    </w:r>
    <w:proofErr w:type="spellStart"/>
    <w:r w:rsidR="001E0FEC" w:rsidRPr="007D6240">
      <w:t>OzL.Pro</w:t>
    </w:r>
    <w:proofErr w:type="spellEnd"/>
    <w:r w:rsidR="001E0FEC" w:rsidRPr="007D6240">
      <w:t>/ExCom/89/12</w:t>
    </w:r>
    <w:r w:rsidRPr="0085156B">
      <w:rPr>
        <w:lang w:val="es-ES_tradnl"/>
      </w:rPr>
      <w:fldChar w:fldCharType="end"/>
    </w:r>
  </w:p>
  <w:p w14:paraId="63B47387" w14:textId="493005F4" w:rsidR="0088158C" w:rsidRPr="007D6240" w:rsidRDefault="00F227EF">
    <w:r w:rsidRPr="007D6240">
      <w:t>Anexo</w:t>
    </w:r>
    <w:r w:rsidR="0088158C" w:rsidRPr="007D6240">
      <w:t xml:space="preserve"> I</w:t>
    </w:r>
  </w:p>
  <w:p w14:paraId="1CC0FA4E" w14:textId="77777777" w:rsidR="0088158C" w:rsidRPr="007D6240" w:rsidRDefault="0088158C"/>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E0FAEE" w14:textId="5AF04843" w:rsidR="0088158C" w:rsidRPr="007D6240" w:rsidRDefault="00974304" w:rsidP="0097758F">
    <w:pPr>
      <w:jc w:val="right"/>
    </w:pPr>
    <w:r w:rsidRPr="00242596">
      <w:rPr>
        <w:lang w:val="es-ES_tradnl"/>
      </w:rPr>
      <w:fldChar w:fldCharType="begin"/>
    </w:r>
    <w:r w:rsidRPr="007D6240">
      <w:instrText xml:space="preserve"> DOCPROPERTY "Document number"  \* MERGEFORMAT </w:instrText>
    </w:r>
    <w:r w:rsidRPr="00242596">
      <w:rPr>
        <w:lang w:val="es-ES_tradnl"/>
      </w:rPr>
      <w:fldChar w:fldCharType="separate"/>
    </w:r>
    <w:r w:rsidR="001E0FEC" w:rsidRPr="007D6240">
      <w:t>UNEP/</w:t>
    </w:r>
    <w:proofErr w:type="spellStart"/>
    <w:r w:rsidR="001E0FEC" w:rsidRPr="007D6240">
      <w:t>OzL.Pro</w:t>
    </w:r>
    <w:proofErr w:type="spellEnd"/>
    <w:r w:rsidR="001E0FEC" w:rsidRPr="007D6240">
      <w:t>/ExCom/89/12</w:t>
    </w:r>
    <w:r w:rsidRPr="00242596">
      <w:rPr>
        <w:lang w:val="es-ES_tradnl"/>
      </w:rPr>
      <w:fldChar w:fldCharType="end"/>
    </w:r>
  </w:p>
  <w:p w14:paraId="20074957" w14:textId="78A39ECC" w:rsidR="0088158C" w:rsidRPr="007D6240" w:rsidRDefault="00F227EF" w:rsidP="0097758F">
    <w:pPr>
      <w:pStyle w:val="Header"/>
      <w:jc w:val="right"/>
    </w:pPr>
    <w:r w:rsidRPr="007D6240">
      <w:t>Anexo</w:t>
    </w:r>
    <w:r w:rsidR="0088158C" w:rsidRPr="007D6240">
      <w:t xml:space="preserve"> I</w:t>
    </w:r>
  </w:p>
  <w:p w14:paraId="52955004" w14:textId="77777777" w:rsidR="0088158C" w:rsidRPr="007D6240" w:rsidRDefault="0088158C" w:rsidP="0097758F">
    <w:pPr>
      <w:pStyle w:val="Header"/>
      <w:jc w:val="righ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A42B0B" w14:textId="1EDE714A" w:rsidR="0088158C" w:rsidRPr="007D6240" w:rsidRDefault="00974304">
    <w:r w:rsidRPr="00EB1515">
      <w:rPr>
        <w:lang w:val="es-ES_tradnl"/>
      </w:rPr>
      <w:fldChar w:fldCharType="begin"/>
    </w:r>
    <w:r w:rsidRPr="007D6240">
      <w:instrText xml:space="preserve"> DOCPROPERTY "Document number"  \* MERGEFORMAT </w:instrText>
    </w:r>
    <w:r w:rsidRPr="00EB1515">
      <w:rPr>
        <w:lang w:val="es-ES_tradnl"/>
      </w:rPr>
      <w:fldChar w:fldCharType="separate"/>
    </w:r>
    <w:r w:rsidR="001E0FEC" w:rsidRPr="007D6240">
      <w:t>UNEP/</w:t>
    </w:r>
    <w:proofErr w:type="spellStart"/>
    <w:r w:rsidR="001E0FEC" w:rsidRPr="007D6240">
      <w:t>OzL.Pro</w:t>
    </w:r>
    <w:proofErr w:type="spellEnd"/>
    <w:r w:rsidR="001E0FEC" w:rsidRPr="007D6240">
      <w:t>/ExCom/89/12</w:t>
    </w:r>
    <w:r w:rsidRPr="00EB1515">
      <w:rPr>
        <w:lang w:val="es-ES_tradnl"/>
      </w:rPr>
      <w:fldChar w:fldCharType="end"/>
    </w:r>
  </w:p>
  <w:p w14:paraId="00142908" w14:textId="59149708" w:rsidR="0088158C" w:rsidRPr="007D6240" w:rsidRDefault="00F227EF">
    <w:r w:rsidRPr="007D6240">
      <w:t>Anexo</w:t>
    </w:r>
    <w:r w:rsidR="0088158C" w:rsidRPr="007D6240">
      <w:t xml:space="preserve"> II</w:t>
    </w:r>
  </w:p>
  <w:p w14:paraId="2076B7D4" w14:textId="77777777" w:rsidR="0088158C" w:rsidRPr="007D6240" w:rsidRDefault="0088158C"/>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95AEFE" w14:textId="6C277EE7" w:rsidR="0088158C" w:rsidRPr="007D6240" w:rsidRDefault="00974304" w:rsidP="0097758F">
    <w:pPr>
      <w:jc w:val="right"/>
    </w:pPr>
    <w:r w:rsidRPr="00195CEC">
      <w:rPr>
        <w:lang w:val="es-ES_tradnl"/>
      </w:rPr>
      <w:fldChar w:fldCharType="begin"/>
    </w:r>
    <w:r w:rsidRPr="007D6240">
      <w:instrText xml:space="preserve"> DOCPROPERTY "Document number"  \* MERGEFORMAT </w:instrText>
    </w:r>
    <w:r w:rsidRPr="00195CEC">
      <w:rPr>
        <w:lang w:val="es-ES_tradnl"/>
      </w:rPr>
      <w:fldChar w:fldCharType="separate"/>
    </w:r>
    <w:r w:rsidR="001E0FEC" w:rsidRPr="007D6240">
      <w:t>UNEP/</w:t>
    </w:r>
    <w:proofErr w:type="spellStart"/>
    <w:r w:rsidR="001E0FEC" w:rsidRPr="007D6240">
      <w:t>OzL.Pro</w:t>
    </w:r>
    <w:proofErr w:type="spellEnd"/>
    <w:r w:rsidR="001E0FEC" w:rsidRPr="007D6240">
      <w:t>/ExCom/89/12</w:t>
    </w:r>
    <w:r w:rsidRPr="00195CEC">
      <w:rPr>
        <w:lang w:val="es-ES_tradnl"/>
      </w:rPr>
      <w:fldChar w:fldCharType="end"/>
    </w:r>
  </w:p>
  <w:p w14:paraId="2667280F" w14:textId="531037CA" w:rsidR="0088158C" w:rsidRPr="007D6240" w:rsidRDefault="00F227EF" w:rsidP="0097758F">
    <w:pPr>
      <w:pStyle w:val="Header"/>
      <w:jc w:val="right"/>
    </w:pPr>
    <w:r w:rsidRPr="007D6240">
      <w:t>Anexo</w:t>
    </w:r>
    <w:r w:rsidR="0088158C" w:rsidRPr="007D6240">
      <w:t xml:space="preserve"> II</w:t>
    </w:r>
  </w:p>
  <w:p w14:paraId="5E787C7F" w14:textId="77777777" w:rsidR="0088158C" w:rsidRPr="007D6240" w:rsidRDefault="0088158C" w:rsidP="0097758F">
    <w:pPr>
      <w:pStyle w:val="Header"/>
      <w:jc w:val="right"/>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A54B73" w14:textId="1E044639" w:rsidR="00DC6A10" w:rsidRPr="007D6240" w:rsidRDefault="00974304">
    <w:r w:rsidRPr="00380F96">
      <w:rPr>
        <w:lang w:val="es-ES_tradnl"/>
      </w:rPr>
      <w:fldChar w:fldCharType="begin"/>
    </w:r>
    <w:r w:rsidRPr="007D6240">
      <w:instrText xml:space="preserve"> DOCPROPERTY "Document number"  \* MERGEFORMAT </w:instrText>
    </w:r>
    <w:r w:rsidRPr="00380F96">
      <w:rPr>
        <w:lang w:val="es-ES_tradnl"/>
      </w:rPr>
      <w:fldChar w:fldCharType="separate"/>
    </w:r>
    <w:r w:rsidR="001E0FEC" w:rsidRPr="007D6240">
      <w:t>UNEP/</w:t>
    </w:r>
    <w:proofErr w:type="spellStart"/>
    <w:r w:rsidR="001E0FEC" w:rsidRPr="007D6240">
      <w:t>OzL.Pro</w:t>
    </w:r>
    <w:proofErr w:type="spellEnd"/>
    <w:r w:rsidR="001E0FEC" w:rsidRPr="007D6240">
      <w:t>/ExCom/89/12</w:t>
    </w:r>
    <w:r w:rsidRPr="00380F96">
      <w:rPr>
        <w:lang w:val="es-ES_tradnl"/>
      </w:rPr>
      <w:fldChar w:fldCharType="end"/>
    </w:r>
  </w:p>
  <w:p w14:paraId="1B4C681A" w14:textId="1C3C5106" w:rsidR="00DC6A10" w:rsidRPr="007D6240" w:rsidRDefault="00F227EF">
    <w:r w:rsidRPr="007D6240">
      <w:t>Anexo</w:t>
    </w:r>
    <w:r w:rsidR="00BB7A6B" w:rsidRPr="007D6240">
      <w:t xml:space="preserve"> III</w:t>
    </w:r>
  </w:p>
  <w:p w14:paraId="5D426185" w14:textId="77777777" w:rsidR="00DC6A10" w:rsidRPr="007D6240" w:rsidRDefault="00DC6A10"/>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C8314B" w14:textId="074C65F7" w:rsidR="00DC6A10" w:rsidRPr="007D6240" w:rsidRDefault="00974304">
    <w:pPr>
      <w:jc w:val="right"/>
    </w:pPr>
    <w:r w:rsidRPr="000856EA">
      <w:rPr>
        <w:lang w:val="es-ES_tradnl"/>
      </w:rPr>
      <w:fldChar w:fldCharType="begin"/>
    </w:r>
    <w:r w:rsidRPr="007D6240">
      <w:instrText xml:space="preserve"> DOCPROPERTY "Document number"  \* MERGEFORMAT </w:instrText>
    </w:r>
    <w:r w:rsidRPr="000856EA">
      <w:rPr>
        <w:lang w:val="es-ES_tradnl"/>
      </w:rPr>
      <w:fldChar w:fldCharType="separate"/>
    </w:r>
    <w:r w:rsidR="001E0FEC" w:rsidRPr="007D6240">
      <w:t>UNEP/</w:t>
    </w:r>
    <w:proofErr w:type="spellStart"/>
    <w:r w:rsidR="001E0FEC" w:rsidRPr="007D6240">
      <w:t>OzL.Pro</w:t>
    </w:r>
    <w:proofErr w:type="spellEnd"/>
    <w:r w:rsidR="001E0FEC" w:rsidRPr="007D6240">
      <w:t>/ExCom/89/12</w:t>
    </w:r>
    <w:r w:rsidRPr="000856EA">
      <w:rPr>
        <w:lang w:val="es-ES_tradnl"/>
      </w:rPr>
      <w:fldChar w:fldCharType="end"/>
    </w:r>
  </w:p>
  <w:p w14:paraId="111801D6" w14:textId="196D64BE" w:rsidR="00DC6A10" w:rsidRPr="007D6240" w:rsidRDefault="00F227EF" w:rsidP="00BB7A6B">
    <w:pPr>
      <w:jc w:val="right"/>
    </w:pPr>
    <w:r w:rsidRPr="007D6240">
      <w:t>Anexo</w:t>
    </w:r>
    <w:r w:rsidR="00BB7A6B" w:rsidRPr="007D6240">
      <w:t xml:space="preserve"> III</w:t>
    </w:r>
  </w:p>
  <w:p w14:paraId="610B1E52" w14:textId="77777777" w:rsidR="00DC6A10" w:rsidRPr="007D6240" w:rsidRDefault="00DC6A10">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D99FB1" w14:textId="77777777" w:rsidR="00BB7A6B" w:rsidRPr="007D6240" w:rsidRDefault="00974304" w:rsidP="0097758F">
    <w:pPr>
      <w:jc w:val="right"/>
    </w:pPr>
    <w:r w:rsidRPr="009E48CA">
      <w:rPr>
        <w:lang w:val="es-ES_tradnl"/>
      </w:rPr>
      <w:fldChar w:fldCharType="begin"/>
    </w:r>
    <w:r w:rsidRPr="007D6240">
      <w:instrText xml:space="preserve"> DOCPROPERTY "Document number"  \* MERGEFORMAT </w:instrText>
    </w:r>
    <w:r w:rsidRPr="009E48CA">
      <w:rPr>
        <w:lang w:val="es-ES_tradnl"/>
      </w:rPr>
      <w:fldChar w:fldCharType="separate"/>
    </w:r>
    <w:r w:rsidR="001E0FEC" w:rsidRPr="007D6240">
      <w:t>UNEP/</w:t>
    </w:r>
    <w:proofErr w:type="spellStart"/>
    <w:r w:rsidR="001E0FEC" w:rsidRPr="007D6240">
      <w:t>OzL.Pro</w:t>
    </w:r>
    <w:proofErr w:type="spellEnd"/>
    <w:r w:rsidR="001E0FEC" w:rsidRPr="007D6240">
      <w:t>/ExCom/89/12</w:t>
    </w:r>
    <w:r w:rsidRPr="009E48CA">
      <w:rPr>
        <w:lang w:val="es-ES_tradnl"/>
      </w:rPr>
      <w:fldChar w:fldCharType="end"/>
    </w:r>
  </w:p>
  <w:p w14:paraId="21D02FA8" w14:textId="6FE66B89" w:rsidR="00BB7A6B" w:rsidRPr="007D6240" w:rsidRDefault="00F227EF" w:rsidP="0097758F">
    <w:pPr>
      <w:pStyle w:val="Header"/>
      <w:jc w:val="right"/>
    </w:pPr>
    <w:r w:rsidRPr="007D6240">
      <w:t>Anexo</w:t>
    </w:r>
    <w:r w:rsidR="00BB7A6B" w:rsidRPr="007D6240">
      <w:t xml:space="preserve"> III</w:t>
    </w:r>
  </w:p>
  <w:p w14:paraId="4AC0F84D" w14:textId="77777777" w:rsidR="00BB7A6B" w:rsidRPr="007D6240" w:rsidRDefault="00BB7A6B" w:rsidP="0097758F">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07221E54"/>
    <w:lvl w:ilvl="0">
      <w:start w:val="1"/>
      <w:numFmt w:val="decimal"/>
      <w:pStyle w:val="Heading1"/>
      <w:lvlText w:val="%1."/>
      <w:lvlJc w:val="left"/>
      <w:pPr>
        <w:tabs>
          <w:tab w:val="num" w:pos="0"/>
        </w:tabs>
        <w:ind w:left="0" w:firstLine="0"/>
      </w:pPr>
      <w:rPr>
        <w:rFonts w:asciiTheme="majorBidi" w:hAnsiTheme="majorBidi" w:cstheme="majorBidi" w:hint="default"/>
        <w:b w:val="0"/>
        <w:bCs/>
        <w:i w:val="0"/>
        <w:iCs w:val="0"/>
        <w:strike w:val="0"/>
        <w:sz w:val="22"/>
        <w:szCs w:val="22"/>
      </w:rPr>
    </w:lvl>
    <w:lvl w:ilvl="1">
      <w:start w:val="1"/>
      <w:numFmt w:val="lowerLetter"/>
      <w:pStyle w:val="Heading2"/>
      <w:lvlText w:val="%2)"/>
      <w:lvlJc w:val="left"/>
      <w:pPr>
        <w:tabs>
          <w:tab w:val="num" w:pos="0"/>
        </w:tabs>
        <w:ind w:left="1440" w:hanging="720"/>
      </w:pPr>
      <w:rPr>
        <w:rFonts w:hint="default"/>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1" w15:restartNumberingAfterBreak="0">
    <w:nsid w:val="20117196"/>
    <w:multiLevelType w:val="hybridMultilevel"/>
    <w:tmpl w:val="693468D0"/>
    <w:lvl w:ilvl="0" w:tplc="20000015">
      <w:start w:val="1"/>
      <w:numFmt w:val="upperLetter"/>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15:restartNumberingAfterBreak="0">
    <w:nsid w:val="3FFA2908"/>
    <w:multiLevelType w:val="multilevel"/>
    <w:tmpl w:val="05A6EC6A"/>
    <w:lvl w:ilvl="0">
      <w:start w:val="1"/>
      <w:numFmt w:val="decimal"/>
      <w:lvlText w:val="%1."/>
      <w:lvlJc w:val="left"/>
      <w:pPr>
        <w:tabs>
          <w:tab w:val="num" w:pos="0"/>
        </w:tabs>
        <w:ind w:left="0" w:firstLine="0"/>
      </w:pPr>
      <w:rPr>
        <w:rFonts w:asciiTheme="majorBidi" w:hAnsiTheme="majorBidi" w:cstheme="majorBidi" w:hint="default"/>
        <w:b w:val="0"/>
        <w:bCs/>
        <w:i w:val="0"/>
        <w:iCs w:val="0"/>
        <w:strike w:val="0"/>
        <w:sz w:val="22"/>
        <w:szCs w:val="22"/>
      </w:r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15:restartNumberingAfterBreak="0">
    <w:nsid w:val="590971E5"/>
    <w:multiLevelType w:val="hybridMultilevel"/>
    <w:tmpl w:val="08F4FCC8"/>
    <w:lvl w:ilvl="0" w:tplc="10090015">
      <w:start w:val="1"/>
      <w:numFmt w:val="upp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8" w15:restartNumberingAfterBreak="0">
    <w:nsid w:val="63E0497A"/>
    <w:multiLevelType w:val="hybridMultilevel"/>
    <w:tmpl w:val="2F9CE7C8"/>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9" w15:restartNumberingAfterBreak="0">
    <w:nsid w:val="7B956408"/>
    <w:multiLevelType w:val="multilevel"/>
    <w:tmpl w:val="811C71B4"/>
    <w:lvl w:ilvl="0">
      <w:start w:val="1"/>
      <w:numFmt w:val="decimal"/>
      <w:lvlText w:val="%1."/>
      <w:lvlJc w:val="left"/>
      <w:pPr>
        <w:tabs>
          <w:tab w:val="num" w:pos="0"/>
        </w:tabs>
        <w:ind w:left="0" w:firstLine="0"/>
      </w:pPr>
      <w:rPr>
        <w:rFonts w:asciiTheme="majorBidi" w:hAnsiTheme="majorBidi" w:cstheme="majorBidi" w:hint="default"/>
        <w:b w:val="0"/>
        <w:bCs/>
        <w:i w:val="0"/>
        <w:iCs w:val="0"/>
        <w:strike w:val="0"/>
        <w:sz w:val="22"/>
        <w:szCs w:val="22"/>
      </w:rPr>
    </w:lvl>
    <w:lvl w:ilvl="1">
      <w:start w:val="1"/>
      <w:numFmt w:val="lowerLetter"/>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20"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abstractNum w:abstractNumId="21" w15:restartNumberingAfterBreak="0">
    <w:nsid w:val="7FCD315D"/>
    <w:multiLevelType w:val="hybridMultilevel"/>
    <w:tmpl w:val="7E7AA15C"/>
    <w:lvl w:ilvl="0" w:tplc="10090015">
      <w:start w:val="1"/>
      <w:numFmt w:val="upp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626736651">
    <w:abstractNumId w:val="10"/>
  </w:num>
  <w:num w:numId="2" w16cid:durableId="421072099">
    <w:abstractNumId w:val="10"/>
  </w:num>
  <w:num w:numId="3" w16cid:durableId="1992367179">
    <w:abstractNumId w:val="10"/>
  </w:num>
  <w:num w:numId="4" w16cid:durableId="1414935438">
    <w:abstractNumId w:val="10"/>
  </w:num>
  <w:num w:numId="5" w16cid:durableId="242230097">
    <w:abstractNumId w:val="10"/>
  </w:num>
  <w:num w:numId="6" w16cid:durableId="1446805316">
    <w:abstractNumId w:val="9"/>
  </w:num>
  <w:num w:numId="7" w16cid:durableId="344013353">
    <w:abstractNumId w:val="7"/>
  </w:num>
  <w:num w:numId="8" w16cid:durableId="1621112656">
    <w:abstractNumId w:val="6"/>
  </w:num>
  <w:num w:numId="9" w16cid:durableId="326831368">
    <w:abstractNumId w:val="5"/>
  </w:num>
  <w:num w:numId="10" w16cid:durableId="211501813">
    <w:abstractNumId w:val="4"/>
  </w:num>
  <w:num w:numId="11" w16cid:durableId="1057555881">
    <w:abstractNumId w:val="8"/>
  </w:num>
  <w:num w:numId="12" w16cid:durableId="1128012234">
    <w:abstractNumId w:val="3"/>
  </w:num>
  <w:num w:numId="13" w16cid:durableId="572350919">
    <w:abstractNumId w:val="2"/>
  </w:num>
  <w:num w:numId="14" w16cid:durableId="1556967116">
    <w:abstractNumId w:val="1"/>
  </w:num>
  <w:num w:numId="15" w16cid:durableId="1099370373">
    <w:abstractNumId w:val="0"/>
  </w:num>
  <w:num w:numId="16" w16cid:durableId="1614939134">
    <w:abstractNumId w:val="12"/>
  </w:num>
  <w:num w:numId="17" w16cid:durableId="1649356239">
    <w:abstractNumId w:val="15"/>
  </w:num>
  <w:num w:numId="18" w16cid:durableId="1845120343">
    <w:abstractNumId w:val="16"/>
  </w:num>
  <w:num w:numId="19" w16cid:durableId="962688656">
    <w:abstractNumId w:val="20"/>
  </w:num>
  <w:num w:numId="20" w16cid:durableId="12654361">
    <w:abstractNumId w:val="13"/>
  </w:num>
  <w:num w:numId="21" w16cid:durableId="154759655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903491545">
    <w:abstractNumId w:val="18"/>
  </w:num>
  <w:num w:numId="23" w16cid:durableId="1551842224">
    <w:abstractNumId w:val="11"/>
  </w:num>
  <w:num w:numId="24" w16cid:durableId="108430525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72314728">
    <w:abstractNumId w:val="17"/>
  </w:num>
  <w:num w:numId="26" w16cid:durableId="254754615">
    <w:abstractNumId w:val="21"/>
  </w:num>
  <w:num w:numId="27" w16cid:durableId="160002438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69550077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47174820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87323109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784498999">
    <w:abstractNumId w:val="14"/>
  </w:num>
  <w:num w:numId="32" w16cid:durableId="734663094">
    <w:abstractNumId w:val="19"/>
  </w:num>
  <w:num w:numId="33" w16cid:durableId="263349630">
    <w:abstractNumId w:val="10"/>
  </w:num>
  <w:num w:numId="34" w16cid:durableId="124167690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532381245">
    <w:abstractNumId w:val="10"/>
  </w:num>
  <w:num w:numId="36" w16cid:durableId="1713770106">
    <w:abstractNumId w:val="10"/>
  </w:num>
  <w:num w:numId="37" w16cid:durableId="1476601562">
    <w:abstractNumId w:val="10"/>
  </w:num>
  <w:num w:numId="38" w16cid:durableId="617175737">
    <w:abstractNumId w:val="10"/>
  </w:num>
  <w:num w:numId="39" w16cid:durableId="1248660524">
    <w:abstractNumId w:val="10"/>
  </w:num>
  <w:num w:numId="40" w16cid:durableId="1513908537">
    <w:abstractNumId w:val="10"/>
  </w:num>
  <w:num w:numId="41" w16cid:durableId="1033724246">
    <w:abstractNumId w:val="10"/>
  </w:num>
  <w:num w:numId="42" w16cid:durableId="1221746356">
    <w:abstractNumId w:val="10"/>
  </w:num>
  <w:num w:numId="43" w16cid:durableId="1485928570">
    <w:abstractNumId w:val="1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bM0tTQyNTW0MDI1MzdS0lEKTi0uzszPAykwNK4FANLcE7ItAAAA"/>
  </w:docVars>
  <w:rsids>
    <w:rsidRoot w:val="0088158C"/>
    <w:rsid w:val="00000064"/>
    <w:rsid w:val="00000B5C"/>
    <w:rsid w:val="00000FED"/>
    <w:rsid w:val="00001298"/>
    <w:rsid w:val="000022F0"/>
    <w:rsid w:val="000027A0"/>
    <w:rsid w:val="00002A30"/>
    <w:rsid w:val="00002F07"/>
    <w:rsid w:val="00003ABE"/>
    <w:rsid w:val="00004278"/>
    <w:rsid w:val="0000434E"/>
    <w:rsid w:val="000046E0"/>
    <w:rsid w:val="0000473D"/>
    <w:rsid w:val="00004B77"/>
    <w:rsid w:val="00004DE2"/>
    <w:rsid w:val="00005143"/>
    <w:rsid w:val="0000569B"/>
    <w:rsid w:val="000056CE"/>
    <w:rsid w:val="00005DF9"/>
    <w:rsid w:val="000060B5"/>
    <w:rsid w:val="00007093"/>
    <w:rsid w:val="000070C4"/>
    <w:rsid w:val="000076DF"/>
    <w:rsid w:val="0000786E"/>
    <w:rsid w:val="00007AED"/>
    <w:rsid w:val="00007CA3"/>
    <w:rsid w:val="00007FAF"/>
    <w:rsid w:val="00010139"/>
    <w:rsid w:val="000101FD"/>
    <w:rsid w:val="00011371"/>
    <w:rsid w:val="0001154B"/>
    <w:rsid w:val="00011838"/>
    <w:rsid w:val="00011EEB"/>
    <w:rsid w:val="00012338"/>
    <w:rsid w:val="0001280F"/>
    <w:rsid w:val="000130F6"/>
    <w:rsid w:val="000135D8"/>
    <w:rsid w:val="00013783"/>
    <w:rsid w:val="00013995"/>
    <w:rsid w:val="00013DF1"/>
    <w:rsid w:val="00013F0C"/>
    <w:rsid w:val="0001412C"/>
    <w:rsid w:val="00014808"/>
    <w:rsid w:val="000154E2"/>
    <w:rsid w:val="000155C7"/>
    <w:rsid w:val="00015A9E"/>
    <w:rsid w:val="00015CCF"/>
    <w:rsid w:val="00015DF2"/>
    <w:rsid w:val="00015EF9"/>
    <w:rsid w:val="000161C0"/>
    <w:rsid w:val="0001624C"/>
    <w:rsid w:val="00017048"/>
    <w:rsid w:val="000172D5"/>
    <w:rsid w:val="000173A3"/>
    <w:rsid w:val="000206CF"/>
    <w:rsid w:val="000211A9"/>
    <w:rsid w:val="00021238"/>
    <w:rsid w:val="000213F1"/>
    <w:rsid w:val="000216B0"/>
    <w:rsid w:val="00021B40"/>
    <w:rsid w:val="0002297C"/>
    <w:rsid w:val="00022E24"/>
    <w:rsid w:val="00023AF6"/>
    <w:rsid w:val="00023DA4"/>
    <w:rsid w:val="000249CC"/>
    <w:rsid w:val="00024DBD"/>
    <w:rsid w:val="00025213"/>
    <w:rsid w:val="000255A3"/>
    <w:rsid w:val="00025914"/>
    <w:rsid w:val="000260BF"/>
    <w:rsid w:val="00026281"/>
    <w:rsid w:val="00026582"/>
    <w:rsid w:val="00026B4A"/>
    <w:rsid w:val="00027CCA"/>
    <w:rsid w:val="00027F07"/>
    <w:rsid w:val="00030A09"/>
    <w:rsid w:val="00031260"/>
    <w:rsid w:val="00031947"/>
    <w:rsid w:val="0003202D"/>
    <w:rsid w:val="00032151"/>
    <w:rsid w:val="00032ABA"/>
    <w:rsid w:val="00032B3F"/>
    <w:rsid w:val="000334FE"/>
    <w:rsid w:val="00033ECB"/>
    <w:rsid w:val="0003405A"/>
    <w:rsid w:val="00034905"/>
    <w:rsid w:val="00034AB8"/>
    <w:rsid w:val="00035200"/>
    <w:rsid w:val="000352FA"/>
    <w:rsid w:val="0003621B"/>
    <w:rsid w:val="0003626E"/>
    <w:rsid w:val="000365ED"/>
    <w:rsid w:val="0003675C"/>
    <w:rsid w:val="000367B6"/>
    <w:rsid w:val="0003681A"/>
    <w:rsid w:val="00036C03"/>
    <w:rsid w:val="000372B7"/>
    <w:rsid w:val="000372DD"/>
    <w:rsid w:val="000377E3"/>
    <w:rsid w:val="000379B3"/>
    <w:rsid w:val="00037F2F"/>
    <w:rsid w:val="000408E2"/>
    <w:rsid w:val="00040986"/>
    <w:rsid w:val="00041AD1"/>
    <w:rsid w:val="00041C04"/>
    <w:rsid w:val="000421BD"/>
    <w:rsid w:val="00042485"/>
    <w:rsid w:val="00043330"/>
    <w:rsid w:val="00043A98"/>
    <w:rsid w:val="00043BE5"/>
    <w:rsid w:val="00043C15"/>
    <w:rsid w:val="0004420E"/>
    <w:rsid w:val="000447E6"/>
    <w:rsid w:val="00044C63"/>
    <w:rsid w:val="000452B8"/>
    <w:rsid w:val="00045D8E"/>
    <w:rsid w:val="000462EF"/>
    <w:rsid w:val="00046577"/>
    <w:rsid w:val="000467CA"/>
    <w:rsid w:val="00047A0D"/>
    <w:rsid w:val="00047CB5"/>
    <w:rsid w:val="00047F70"/>
    <w:rsid w:val="000500B0"/>
    <w:rsid w:val="000502B4"/>
    <w:rsid w:val="000505B2"/>
    <w:rsid w:val="000506CD"/>
    <w:rsid w:val="0005071B"/>
    <w:rsid w:val="00050F6E"/>
    <w:rsid w:val="000510BE"/>
    <w:rsid w:val="00051827"/>
    <w:rsid w:val="00051C72"/>
    <w:rsid w:val="000522A6"/>
    <w:rsid w:val="00053262"/>
    <w:rsid w:val="0005326B"/>
    <w:rsid w:val="000533E0"/>
    <w:rsid w:val="00053637"/>
    <w:rsid w:val="0005371A"/>
    <w:rsid w:val="000537A6"/>
    <w:rsid w:val="00053A68"/>
    <w:rsid w:val="00054362"/>
    <w:rsid w:val="0005440D"/>
    <w:rsid w:val="000544A9"/>
    <w:rsid w:val="000548EC"/>
    <w:rsid w:val="00054A06"/>
    <w:rsid w:val="00054B7B"/>
    <w:rsid w:val="000552BE"/>
    <w:rsid w:val="00055AE6"/>
    <w:rsid w:val="00055EB9"/>
    <w:rsid w:val="000561CF"/>
    <w:rsid w:val="0005640E"/>
    <w:rsid w:val="000564BC"/>
    <w:rsid w:val="00056594"/>
    <w:rsid w:val="0005688F"/>
    <w:rsid w:val="00057085"/>
    <w:rsid w:val="00057B0D"/>
    <w:rsid w:val="000607E6"/>
    <w:rsid w:val="00060A96"/>
    <w:rsid w:val="00060D14"/>
    <w:rsid w:val="000617A6"/>
    <w:rsid w:val="00061EC2"/>
    <w:rsid w:val="000629E3"/>
    <w:rsid w:val="00062A61"/>
    <w:rsid w:val="00062DE8"/>
    <w:rsid w:val="0006348D"/>
    <w:rsid w:val="00063B7F"/>
    <w:rsid w:val="00064378"/>
    <w:rsid w:val="00064A17"/>
    <w:rsid w:val="00064C0A"/>
    <w:rsid w:val="00065A7A"/>
    <w:rsid w:val="00066B03"/>
    <w:rsid w:val="00066CE8"/>
    <w:rsid w:val="00066E84"/>
    <w:rsid w:val="000671D1"/>
    <w:rsid w:val="000673A3"/>
    <w:rsid w:val="0006743B"/>
    <w:rsid w:val="00067466"/>
    <w:rsid w:val="00070234"/>
    <w:rsid w:val="000707DB"/>
    <w:rsid w:val="00070D10"/>
    <w:rsid w:val="00071867"/>
    <w:rsid w:val="00071D95"/>
    <w:rsid w:val="00071FD5"/>
    <w:rsid w:val="00073172"/>
    <w:rsid w:val="00073C11"/>
    <w:rsid w:val="000743CD"/>
    <w:rsid w:val="0007473E"/>
    <w:rsid w:val="00074AA7"/>
    <w:rsid w:val="00074D05"/>
    <w:rsid w:val="00074EEC"/>
    <w:rsid w:val="00075010"/>
    <w:rsid w:val="000754FB"/>
    <w:rsid w:val="00075D29"/>
    <w:rsid w:val="00075F14"/>
    <w:rsid w:val="00076EC2"/>
    <w:rsid w:val="00077091"/>
    <w:rsid w:val="000776DD"/>
    <w:rsid w:val="00077D2F"/>
    <w:rsid w:val="0008005D"/>
    <w:rsid w:val="00080E73"/>
    <w:rsid w:val="00080ED0"/>
    <w:rsid w:val="00081BA2"/>
    <w:rsid w:val="00082399"/>
    <w:rsid w:val="000824BD"/>
    <w:rsid w:val="00082607"/>
    <w:rsid w:val="00082BEB"/>
    <w:rsid w:val="00083402"/>
    <w:rsid w:val="0008342A"/>
    <w:rsid w:val="00083660"/>
    <w:rsid w:val="00083687"/>
    <w:rsid w:val="000845F1"/>
    <w:rsid w:val="000849F0"/>
    <w:rsid w:val="00084BAB"/>
    <w:rsid w:val="00084BB1"/>
    <w:rsid w:val="00084BEE"/>
    <w:rsid w:val="00084DF4"/>
    <w:rsid w:val="00085224"/>
    <w:rsid w:val="00085683"/>
    <w:rsid w:val="000856EA"/>
    <w:rsid w:val="00085B8F"/>
    <w:rsid w:val="00085CE6"/>
    <w:rsid w:val="0008676C"/>
    <w:rsid w:val="00087508"/>
    <w:rsid w:val="0008778B"/>
    <w:rsid w:val="000877E3"/>
    <w:rsid w:val="00087E68"/>
    <w:rsid w:val="00090481"/>
    <w:rsid w:val="00090C43"/>
    <w:rsid w:val="00090CFC"/>
    <w:rsid w:val="000912E9"/>
    <w:rsid w:val="00091711"/>
    <w:rsid w:val="00091A0A"/>
    <w:rsid w:val="000923F9"/>
    <w:rsid w:val="00092963"/>
    <w:rsid w:val="00093188"/>
    <w:rsid w:val="0009328B"/>
    <w:rsid w:val="000932E4"/>
    <w:rsid w:val="000934AD"/>
    <w:rsid w:val="00093923"/>
    <w:rsid w:val="00093BBD"/>
    <w:rsid w:val="00093F8E"/>
    <w:rsid w:val="0009407E"/>
    <w:rsid w:val="000947E0"/>
    <w:rsid w:val="00094894"/>
    <w:rsid w:val="000949F0"/>
    <w:rsid w:val="00094B75"/>
    <w:rsid w:val="00094F1C"/>
    <w:rsid w:val="000961D2"/>
    <w:rsid w:val="00096316"/>
    <w:rsid w:val="00096684"/>
    <w:rsid w:val="00096CF5"/>
    <w:rsid w:val="00096D99"/>
    <w:rsid w:val="0009710F"/>
    <w:rsid w:val="00097144"/>
    <w:rsid w:val="000972C8"/>
    <w:rsid w:val="00097463"/>
    <w:rsid w:val="00097760"/>
    <w:rsid w:val="00097C5C"/>
    <w:rsid w:val="00097E0D"/>
    <w:rsid w:val="00097E7C"/>
    <w:rsid w:val="000A0A8B"/>
    <w:rsid w:val="000A1292"/>
    <w:rsid w:val="000A1DF4"/>
    <w:rsid w:val="000A2A70"/>
    <w:rsid w:val="000A2C8B"/>
    <w:rsid w:val="000A32A3"/>
    <w:rsid w:val="000A34FA"/>
    <w:rsid w:val="000A3826"/>
    <w:rsid w:val="000A4296"/>
    <w:rsid w:val="000A4770"/>
    <w:rsid w:val="000A48EC"/>
    <w:rsid w:val="000A56F9"/>
    <w:rsid w:val="000A5D00"/>
    <w:rsid w:val="000A683C"/>
    <w:rsid w:val="000A6C26"/>
    <w:rsid w:val="000A6D80"/>
    <w:rsid w:val="000A7070"/>
    <w:rsid w:val="000A7079"/>
    <w:rsid w:val="000A7758"/>
    <w:rsid w:val="000A79E9"/>
    <w:rsid w:val="000A7BEC"/>
    <w:rsid w:val="000A7C7A"/>
    <w:rsid w:val="000A7EC5"/>
    <w:rsid w:val="000A7FA4"/>
    <w:rsid w:val="000B05C7"/>
    <w:rsid w:val="000B245C"/>
    <w:rsid w:val="000B3284"/>
    <w:rsid w:val="000B34ED"/>
    <w:rsid w:val="000B3855"/>
    <w:rsid w:val="000B3A9A"/>
    <w:rsid w:val="000B3FFB"/>
    <w:rsid w:val="000B5706"/>
    <w:rsid w:val="000B5FAE"/>
    <w:rsid w:val="000B6541"/>
    <w:rsid w:val="000B67DC"/>
    <w:rsid w:val="000B792E"/>
    <w:rsid w:val="000C11C1"/>
    <w:rsid w:val="000C14DE"/>
    <w:rsid w:val="000C1D72"/>
    <w:rsid w:val="000C1FC3"/>
    <w:rsid w:val="000C2532"/>
    <w:rsid w:val="000C2C05"/>
    <w:rsid w:val="000C2D9C"/>
    <w:rsid w:val="000C3055"/>
    <w:rsid w:val="000C338D"/>
    <w:rsid w:val="000C3445"/>
    <w:rsid w:val="000C3961"/>
    <w:rsid w:val="000C3AAF"/>
    <w:rsid w:val="000C3C2F"/>
    <w:rsid w:val="000C3DA9"/>
    <w:rsid w:val="000C3E4A"/>
    <w:rsid w:val="000C45BA"/>
    <w:rsid w:val="000C45E4"/>
    <w:rsid w:val="000C48BD"/>
    <w:rsid w:val="000C4E8A"/>
    <w:rsid w:val="000C503B"/>
    <w:rsid w:val="000C571E"/>
    <w:rsid w:val="000C5FF0"/>
    <w:rsid w:val="000C6152"/>
    <w:rsid w:val="000C70D7"/>
    <w:rsid w:val="000C7AD0"/>
    <w:rsid w:val="000C7E5C"/>
    <w:rsid w:val="000C7F72"/>
    <w:rsid w:val="000D052F"/>
    <w:rsid w:val="000D0584"/>
    <w:rsid w:val="000D109E"/>
    <w:rsid w:val="000D17A5"/>
    <w:rsid w:val="000D187D"/>
    <w:rsid w:val="000D1A1F"/>
    <w:rsid w:val="000D1F7A"/>
    <w:rsid w:val="000D2BEF"/>
    <w:rsid w:val="000D2DEB"/>
    <w:rsid w:val="000D3F55"/>
    <w:rsid w:val="000D4BE6"/>
    <w:rsid w:val="000D511A"/>
    <w:rsid w:val="000D5215"/>
    <w:rsid w:val="000D52A4"/>
    <w:rsid w:val="000D5672"/>
    <w:rsid w:val="000D61D2"/>
    <w:rsid w:val="000D6619"/>
    <w:rsid w:val="000D6A54"/>
    <w:rsid w:val="000D6D67"/>
    <w:rsid w:val="000D6FAA"/>
    <w:rsid w:val="000D7174"/>
    <w:rsid w:val="000D721D"/>
    <w:rsid w:val="000D7E28"/>
    <w:rsid w:val="000D7FE0"/>
    <w:rsid w:val="000E00FC"/>
    <w:rsid w:val="000E0315"/>
    <w:rsid w:val="000E03C4"/>
    <w:rsid w:val="000E06AA"/>
    <w:rsid w:val="000E07BC"/>
    <w:rsid w:val="000E0A08"/>
    <w:rsid w:val="000E0B7B"/>
    <w:rsid w:val="000E0C86"/>
    <w:rsid w:val="000E1516"/>
    <w:rsid w:val="000E1B8B"/>
    <w:rsid w:val="000E215C"/>
    <w:rsid w:val="000E2349"/>
    <w:rsid w:val="000E23A8"/>
    <w:rsid w:val="000E23B0"/>
    <w:rsid w:val="000E29DE"/>
    <w:rsid w:val="000E2CC5"/>
    <w:rsid w:val="000E3198"/>
    <w:rsid w:val="000E3E8B"/>
    <w:rsid w:val="000E4567"/>
    <w:rsid w:val="000E48AA"/>
    <w:rsid w:val="000E4943"/>
    <w:rsid w:val="000E4D39"/>
    <w:rsid w:val="000E5934"/>
    <w:rsid w:val="000E5F6F"/>
    <w:rsid w:val="000E6022"/>
    <w:rsid w:val="000E6224"/>
    <w:rsid w:val="000E63E6"/>
    <w:rsid w:val="000E66CA"/>
    <w:rsid w:val="000E6D47"/>
    <w:rsid w:val="000E7029"/>
    <w:rsid w:val="000E743C"/>
    <w:rsid w:val="000E75ED"/>
    <w:rsid w:val="000E7C90"/>
    <w:rsid w:val="000F0153"/>
    <w:rsid w:val="000F02A0"/>
    <w:rsid w:val="000F04BC"/>
    <w:rsid w:val="000F0D59"/>
    <w:rsid w:val="000F0DB3"/>
    <w:rsid w:val="000F10F9"/>
    <w:rsid w:val="000F1744"/>
    <w:rsid w:val="000F1CD4"/>
    <w:rsid w:val="000F2189"/>
    <w:rsid w:val="000F21DA"/>
    <w:rsid w:val="000F2933"/>
    <w:rsid w:val="000F4103"/>
    <w:rsid w:val="000F580C"/>
    <w:rsid w:val="000F5FB6"/>
    <w:rsid w:val="000F686F"/>
    <w:rsid w:val="000F6D42"/>
    <w:rsid w:val="000F70A7"/>
    <w:rsid w:val="000F73EB"/>
    <w:rsid w:val="000F7BF7"/>
    <w:rsid w:val="000F7D1A"/>
    <w:rsid w:val="00100C67"/>
    <w:rsid w:val="001019DC"/>
    <w:rsid w:val="00101E97"/>
    <w:rsid w:val="00102146"/>
    <w:rsid w:val="001026EA"/>
    <w:rsid w:val="0010397E"/>
    <w:rsid w:val="00104692"/>
    <w:rsid w:val="001049EC"/>
    <w:rsid w:val="001057B7"/>
    <w:rsid w:val="0010589E"/>
    <w:rsid w:val="00105D93"/>
    <w:rsid w:val="001060A2"/>
    <w:rsid w:val="001063A3"/>
    <w:rsid w:val="00107176"/>
    <w:rsid w:val="00110DD4"/>
    <w:rsid w:val="00111B1B"/>
    <w:rsid w:val="00111F8F"/>
    <w:rsid w:val="001123B8"/>
    <w:rsid w:val="001124A4"/>
    <w:rsid w:val="00112956"/>
    <w:rsid w:val="00112985"/>
    <w:rsid w:val="00112E66"/>
    <w:rsid w:val="001131A4"/>
    <w:rsid w:val="00113209"/>
    <w:rsid w:val="0011359C"/>
    <w:rsid w:val="00113CCA"/>
    <w:rsid w:val="00113D77"/>
    <w:rsid w:val="001142ED"/>
    <w:rsid w:val="0011444F"/>
    <w:rsid w:val="001148D5"/>
    <w:rsid w:val="00114F11"/>
    <w:rsid w:val="001155BC"/>
    <w:rsid w:val="00115D60"/>
    <w:rsid w:val="001162AD"/>
    <w:rsid w:val="00116434"/>
    <w:rsid w:val="001169E9"/>
    <w:rsid w:val="00116A59"/>
    <w:rsid w:val="00116B13"/>
    <w:rsid w:val="00116F44"/>
    <w:rsid w:val="001174FD"/>
    <w:rsid w:val="00117CC9"/>
    <w:rsid w:val="001205AA"/>
    <w:rsid w:val="00120631"/>
    <w:rsid w:val="001209A5"/>
    <w:rsid w:val="00120EF4"/>
    <w:rsid w:val="00121D6B"/>
    <w:rsid w:val="00122D53"/>
    <w:rsid w:val="00122F25"/>
    <w:rsid w:val="00123120"/>
    <w:rsid w:val="001234FB"/>
    <w:rsid w:val="001245A6"/>
    <w:rsid w:val="00124655"/>
    <w:rsid w:val="00124E5A"/>
    <w:rsid w:val="0012512C"/>
    <w:rsid w:val="00125217"/>
    <w:rsid w:val="00125356"/>
    <w:rsid w:val="001254C1"/>
    <w:rsid w:val="00125E53"/>
    <w:rsid w:val="00126970"/>
    <w:rsid w:val="00126CA5"/>
    <w:rsid w:val="0012703F"/>
    <w:rsid w:val="00127149"/>
    <w:rsid w:val="001271AA"/>
    <w:rsid w:val="00127883"/>
    <w:rsid w:val="00130887"/>
    <w:rsid w:val="00130E2D"/>
    <w:rsid w:val="00131268"/>
    <w:rsid w:val="00131285"/>
    <w:rsid w:val="00131AB9"/>
    <w:rsid w:val="001331F9"/>
    <w:rsid w:val="001332E6"/>
    <w:rsid w:val="001335C4"/>
    <w:rsid w:val="0013422F"/>
    <w:rsid w:val="001342A9"/>
    <w:rsid w:val="00134509"/>
    <w:rsid w:val="001345CB"/>
    <w:rsid w:val="001351A9"/>
    <w:rsid w:val="00135377"/>
    <w:rsid w:val="00135980"/>
    <w:rsid w:val="00135C77"/>
    <w:rsid w:val="00135E06"/>
    <w:rsid w:val="001368F2"/>
    <w:rsid w:val="00136AF6"/>
    <w:rsid w:val="00136D81"/>
    <w:rsid w:val="00136DF1"/>
    <w:rsid w:val="0013728C"/>
    <w:rsid w:val="001374EF"/>
    <w:rsid w:val="0013786F"/>
    <w:rsid w:val="001412A2"/>
    <w:rsid w:val="001414B8"/>
    <w:rsid w:val="001417DD"/>
    <w:rsid w:val="00141F6F"/>
    <w:rsid w:val="001420CD"/>
    <w:rsid w:val="001426F3"/>
    <w:rsid w:val="001429D8"/>
    <w:rsid w:val="00142B48"/>
    <w:rsid w:val="00142DFE"/>
    <w:rsid w:val="00143022"/>
    <w:rsid w:val="0014302D"/>
    <w:rsid w:val="00143127"/>
    <w:rsid w:val="0014317C"/>
    <w:rsid w:val="00144330"/>
    <w:rsid w:val="00144A88"/>
    <w:rsid w:val="001455A0"/>
    <w:rsid w:val="00145602"/>
    <w:rsid w:val="0014588A"/>
    <w:rsid w:val="001459A5"/>
    <w:rsid w:val="00145DA3"/>
    <w:rsid w:val="001461A8"/>
    <w:rsid w:val="00146616"/>
    <w:rsid w:val="0014773C"/>
    <w:rsid w:val="0015090A"/>
    <w:rsid w:val="00151216"/>
    <w:rsid w:val="001515BB"/>
    <w:rsid w:val="001518BC"/>
    <w:rsid w:val="00151A07"/>
    <w:rsid w:val="00151D65"/>
    <w:rsid w:val="00151DA0"/>
    <w:rsid w:val="00151DE8"/>
    <w:rsid w:val="00152273"/>
    <w:rsid w:val="00152575"/>
    <w:rsid w:val="00152DD9"/>
    <w:rsid w:val="00152E67"/>
    <w:rsid w:val="001532F8"/>
    <w:rsid w:val="001537E6"/>
    <w:rsid w:val="00154116"/>
    <w:rsid w:val="00154B5E"/>
    <w:rsid w:val="00154E1F"/>
    <w:rsid w:val="00154E78"/>
    <w:rsid w:val="001553D9"/>
    <w:rsid w:val="00156051"/>
    <w:rsid w:val="001560B0"/>
    <w:rsid w:val="001565D6"/>
    <w:rsid w:val="00156EFA"/>
    <w:rsid w:val="0015716A"/>
    <w:rsid w:val="001572A4"/>
    <w:rsid w:val="00157986"/>
    <w:rsid w:val="00157AF5"/>
    <w:rsid w:val="001603F4"/>
    <w:rsid w:val="0016080D"/>
    <w:rsid w:val="00160D37"/>
    <w:rsid w:val="00160D4D"/>
    <w:rsid w:val="00160F2F"/>
    <w:rsid w:val="00160F91"/>
    <w:rsid w:val="0016179E"/>
    <w:rsid w:val="001621FE"/>
    <w:rsid w:val="00163120"/>
    <w:rsid w:val="00163724"/>
    <w:rsid w:val="0016384F"/>
    <w:rsid w:val="001639BE"/>
    <w:rsid w:val="001639C9"/>
    <w:rsid w:val="00163B39"/>
    <w:rsid w:val="0016404F"/>
    <w:rsid w:val="00164719"/>
    <w:rsid w:val="00164FBF"/>
    <w:rsid w:val="00165A5E"/>
    <w:rsid w:val="00166FC4"/>
    <w:rsid w:val="001675DE"/>
    <w:rsid w:val="001677AC"/>
    <w:rsid w:val="00167C37"/>
    <w:rsid w:val="00167EDA"/>
    <w:rsid w:val="00167F26"/>
    <w:rsid w:val="001704EE"/>
    <w:rsid w:val="001707BE"/>
    <w:rsid w:val="001708B7"/>
    <w:rsid w:val="00170924"/>
    <w:rsid w:val="00170C78"/>
    <w:rsid w:val="00170E19"/>
    <w:rsid w:val="0017193D"/>
    <w:rsid w:val="00172735"/>
    <w:rsid w:val="00172CBB"/>
    <w:rsid w:val="00172E15"/>
    <w:rsid w:val="00172E39"/>
    <w:rsid w:val="0017309E"/>
    <w:rsid w:val="00173F05"/>
    <w:rsid w:val="00174361"/>
    <w:rsid w:val="001744A4"/>
    <w:rsid w:val="001748BB"/>
    <w:rsid w:val="00175244"/>
    <w:rsid w:val="0017524B"/>
    <w:rsid w:val="0017526B"/>
    <w:rsid w:val="00175B6B"/>
    <w:rsid w:val="00176D69"/>
    <w:rsid w:val="00176FFC"/>
    <w:rsid w:val="0017728F"/>
    <w:rsid w:val="00177924"/>
    <w:rsid w:val="00177CED"/>
    <w:rsid w:val="00177E9D"/>
    <w:rsid w:val="001804EA"/>
    <w:rsid w:val="001806EF"/>
    <w:rsid w:val="0018118A"/>
    <w:rsid w:val="0018155A"/>
    <w:rsid w:val="0018217C"/>
    <w:rsid w:val="00182873"/>
    <w:rsid w:val="001829F8"/>
    <w:rsid w:val="00182A7F"/>
    <w:rsid w:val="00182AAA"/>
    <w:rsid w:val="0018376B"/>
    <w:rsid w:val="00184F27"/>
    <w:rsid w:val="00186B97"/>
    <w:rsid w:val="00186BC7"/>
    <w:rsid w:val="00187455"/>
    <w:rsid w:val="00187871"/>
    <w:rsid w:val="00187C27"/>
    <w:rsid w:val="00190295"/>
    <w:rsid w:val="00190392"/>
    <w:rsid w:val="00190952"/>
    <w:rsid w:val="00190A61"/>
    <w:rsid w:val="00191271"/>
    <w:rsid w:val="00192093"/>
    <w:rsid w:val="0019211B"/>
    <w:rsid w:val="00193F35"/>
    <w:rsid w:val="0019471D"/>
    <w:rsid w:val="00195498"/>
    <w:rsid w:val="00195CEC"/>
    <w:rsid w:val="001961B1"/>
    <w:rsid w:val="00197405"/>
    <w:rsid w:val="00197B55"/>
    <w:rsid w:val="001A0923"/>
    <w:rsid w:val="001A144C"/>
    <w:rsid w:val="001A174F"/>
    <w:rsid w:val="001A17FF"/>
    <w:rsid w:val="001A1C84"/>
    <w:rsid w:val="001A20E8"/>
    <w:rsid w:val="001A2215"/>
    <w:rsid w:val="001A2587"/>
    <w:rsid w:val="001A29EE"/>
    <w:rsid w:val="001A2DD1"/>
    <w:rsid w:val="001A3342"/>
    <w:rsid w:val="001A3461"/>
    <w:rsid w:val="001A3E3D"/>
    <w:rsid w:val="001A4197"/>
    <w:rsid w:val="001A4928"/>
    <w:rsid w:val="001A4C99"/>
    <w:rsid w:val="001A566F"/>
    <w:rsid w:val="001A5DEB"/>
    <w:rsid w:val="001A5F32"/>
    <w:rsid w:val="001A600F"/>
    <w:rsid w:val="001A62F5"/>
    <w:rsid w:val="001A6CCC"/>
    <w:rsid w:val="001A6E20"/>
    <w:rsid w:val="001A6E78"/>
    <w:rsid w:val="001A7049"/>
    <w:rsid w:val="001A7253"/>
    <w:rsid w:val="001B00EE"/>
    <w:rsid w:val="001B08FD"/>
    <w:rsid w:val="001B0913"/>
    <w:rsid w:val="001B130D"/>
    <w:rsid w:val="001B153D"/>
    <w:rsid w:val="001B156A"/>
    <w:rsid w:val="001B1E40"/>
    <w:rsid w:val="001B21A6"/>
    <w:rsid w:val="001B26BD"/>
    <w:rsid w:val="001B2F90"/>
    <w:rsid w:val="001B34AB"/>
    <w:rsid w:val="001B3AB7"/>
    <w:rsid w:val="001B40F4"/>
    <w:rsid w:val="001B427D"/>
    <w:rsid w:val="001B42BF"/>
    <w:rsid w:val="001B43A1"/>
    <w:rsid w:val="001B492E"/>
    <w:rsid w:val="001B4978"/>
    <w:rsid w:val="001B4B90"/>
    <w:rsid w:val="001B50EE"/>
    <w:rsid w:val="001B53E9"/>
    <w:rsid w:val="001B63F6"/>
    <w:rsid w:val="001B6758"/>
    <w:rsid w:val="001B681A"/>
    <w:rsid w:val="001B6961"/>
    <w:rsid w:val="001B6EB3"/>
    <w:rsid w:val="001B7287"/>
    <w:rsid w:val="001C00ED"/>
    <w:rsid w:val="001C014D"/>
    <w:rsid w:val="001C0A01"/>
    <w:rsid w:val="001C4214"/>
    <w:rsid w:val="001C4264"/>
    <w:rsid w:val="001C4802"/>
    <w:rsid w:val="001C4878"/>
    <w:rsid w:val="001C4888"/>
    <w:rsid w:val="001C4BDD"/>
    <w:rsid w:val="001C4F39"/>
    <w:rsid w:val="001C51EF"/>
    <w:rsid w:val="001C52A0"/>
    <w:rsid w:val="001C54B0"/>
    <w:rsid w:val="001C5957"/>
    <w:rsid w:val="001C5E0E"/>
    <w:rsid w:val="001C63A6"/>
    <w:rsid w:val="001C64C0"/>
    <w:rsid w:val="001C6C1C"/>
    <w:rsid w:val="001C6CD7"/>
    <w:rsid w:val="001C764E"/>
    <w:rsid w:val="001C79EF"/>
    <w:rsid w:val="001C7F06"/>
    <w:rsid w:val="001C7F0F"/>
    <w:rsid w:val="001D0B33"/>
    <w:rsid w:val="001D1431"/>
    <w:rsid w:val="001D21A6"/>
    <w:rsid w:val="001D2515"/>
    <w:rsid w:val="001D2541"/>
    <w:rsid w:val="001D2642"/>
    <w:rsid w:val="001D27A5"/>
    <w:rsid w:val="001D3120"/>
    <w:rsid w:val="001D3190"/>
    <w:rsid w:val="001D3644"/>
    <w:rsid w:val="001D3847"/>
    <w:rsid w:val="001D3EB8"/>
    <w:rsid w:val="001D49CA"/>
    <w:rsid w:val="001D4ECA"/>
    <w:rsid w:val="001D53B2"/>
    <w:rsid w:val="001D556D"/>
    <w:rsid w:val="001D5751"/>
    <w:rsid w:val="001D5D06"/>
    <w:rsid w:val="001D5E27"/>
    <w:rsid w:val="001D5F02"/>
    <w:rsid w:val="001D6A62"/>
    <w:rsid w:val="001D6C76"/>
    <w:rsid w:val="001D6DA2"/>
    <w:rsid w:val="001D76B4"/>
    <w:rsid w:val="001E097C"/>
    <w:rsid w:val="001E0FEC"/>
    <w:rsid w:val="001E1052"/>
    <w:rsid w:val="001E11B2"/>
    <w:rsid w:val="001E1366"/>
    <w:rsid w:val="001E1684"/>
    <w:rsid w:val="001E17E0"/>
    <w:rsid w:val="001E1ABD"/>
    <w:rsid w:val="001E1E08"/>
    <w:rsid w:val="001E21B1"/>
    <w:rsid w:val="001E2849"/>
    <w:rsid w:val="001E2D96"/>
    <w:rsid w:val="001E2F93"/>
    <w:rsid w:val="001E30DF"/>
    <w:rsid w:val="001E3303"/>
    <w:rsid w:val="001E36C8"/>
    <w:rsid w:val="001E3B6C"/>
    <w:rsid w:val="001E3B80"/>
    <w:rsid w:val="001E3BED"/>
    <w:rsid w:val="001E44CD"/>
    <w:rsid w:val="001E4554"/>
    <w:rsid w:val="001E4D98"/>
    <w:rsid w:val="001E5127"/>
    <w:rsid w:val="001E5893"/>
    <w:rsid w:val="001E61E5"/>
    <w:rsid w:val="001E659E"/>
    <w:rsid w:val="001E67BF"/>
    <w:rsid w:val="001E6BAA"/>
    <w:rsid w:val="001E6FD0"/>
    <w:rsid w:val="001E75C0"/>
    <w:rsid w:val="001E7600"/>
    <w:rsid w:val="001F0F98"/>
    <w:rsid w:val="001F1102"/>
    <w:rsid w:val="001F1676"/>
    <w:rsid w:val="001F182E"/>
    <w:rsid w:val="001F2159"/>
    <w:rsid w:val="001F27F9"/>
    <w:rsid w:val="001F2D57"/>
    <w:rsid w:val="001F2D60"/>
    <w:rsid w:val="001F2D9F"/>
    <w:rsid w:val="001F38BE"/>
    <w:rsid w:val="001F39E6"/>
    <w:rsid w:val="001F3D87"/>
    <w:rsid w:val="001F53FD"/>
    <w:rsid w:val="001F63C4"/>
    <w:rsid w:val="001F65E0"/>
    <w:rsid w:val="001F666A"/>
    <w:rsid w:val="001F6697"/>
    <w:rsid w:val="001F6F1E"/>
    <w:rsid w:val="001F7110"/>
    <w:rsid w:val="001F72CB"/>
    <w:rsid w:val="001F75B1"/>
    <w:rsid w:val="001F7DA0"/>
    <w:rsid w:val="00200C0F"/>
    <w:rsid w:val="00200DA5"/>
    <w:rsid w:val="00200FCC"/>
    <w:rsid w:val="0020199B"/>
    <w:rsid w:val="00202271"/>
    <w:rsid w:val="00203B1F"/>
    <w:rsid w:val="00203E5A"/>
    <w:rsid w:val="0020488C"/>
    <w:rsid w:val="00204CBE"/>
    <w:rsid w:val="002050AE"/>
    <w:rsid w:val="00205344"/>
    <w:rsid w:val="002056FF"/>
    <w:rsid w:val="00205BCB"/>
    <w:rsid w:val="002063EB"/>
    <w:rsid w:val="00206584"/>
    <w:rsid w:val="00206938"/>
    <w:rsid w:val="00206B3D"/>
    <w:rsid w:val="00206B9F"/>
    <w:rsid w:val="00206F4F"/>
    <w:rsid w:val="0020724B"/>
    <w:rsid w:val="002074B1"/>
    <w:rsid w:val="0021053A"/>
    <w:rsid w:val="0021065A"/>
    <w:rsid w:val="00210B8B"/>
    <w:rsid w:val="00210FE2"/>
    <w:rsid w:val="002110C1"/>
    <w:rsid w:val="002112E0"/>
    <w:rsid w:val="002113E8"/>
    <w:rsid w:val="00211C1C"/>
    <w:rsid w:val="00211DC7"/>
    <w:rsid w:val="002124B8"/>
    <w:rsid w:val="00212FC2"/>
    <w:rsid w:val="00213C5E"/>
    <w:rsid w:val="00213CCE"/>
    <w:rsid w:val="00213ED8"/>
    <w:rsid w:val="002142F6"/>
    <w:rsid w:val="00214863"/>
    <w:rsid w:val="00215037"/>
    <w:rsid w:val="002154E3"/>
    <w:rsid w:val="002156B4"/>
    <w:rsid w:val="00215E03"/>
    <w:rsid w:val="002161F9"/>
    <w:rsid w:val="00216402"/>
    <w:rsid w:val="00216BAD"/>
    <w:rsid w:val="00216C4A"/>
    <w:rsid w:val="00216EE1"/>
    <w:rsid w:val="00216F15"/>
    <w:rsid w:val="002170E8"/>
    <w:rsid w:val="00217DAE"/>
    <w:rsid w:val="00217ED0"/>
    <w:rsid w:val="00217FED"/>
    <w:rsid w:val="00217FF6"/>
    <w:rsid w:val="002201C2"/>
    <w:rsid w:val="0022032B"/>
    <w:rsid w:val="002205EC"/>
    <w:rsid w:val="00220E04"/>
    <w:rsid w:val="002210DB"/>
    <w:rsid w:val="00221626"/>
    <w:rsid w:val="0022255A"/>
    <w:rsid w:val="0022311E"/>
    <w:rsid w:val="0022324F"/>
    <w:rsid w:val="00223AD4"/>
    <w:rsid w:val="00223EA1"/>
    <w:rsid w:val="002241BA"/>
    <w:rsid w:val="002247B1"/>
    <w:rsid w:val="00224D9B"/>
    <w:rsid w:val="00224FCD"/>
    <w:rsid w:val="00225006"/>
    <w:rsid w:val="0022514A"/>
    <w:rsid w:val="00225329"/>
    <w:rsid w:val="002259AC"/>
    <w:rsid w:val="002263FF"/>
    <w:rsid w:val="00226825"/>
    <w:rsid w:val="00227442"/>
    <w:rsid w:val="00227511"/>
    <w:rsid w:val="002277E7"/>
    <w:rsid w:val="00227A30"/>
    <w:rsid w:val="00230795"/>
    <w:rsid w:val="0023090B"/>
    <w:rsid w:val="00230C11"/>
    <w:rsid w:val="00231368"/>
    <w:rsid w:val="002319D8"/>
    <w:rsid w:val="00231AFB"/>
    <w:rsid w:val="00231E4E"/>
    <w:rsid w:val="0023225F"/>
    <w:rsid w:val="00232BB0"/>
    <w:rsid w:val="00232BDA"/>
    <w:rsid w:val="0023343A"/>
    <w:rsid w:val="002343A0"/>
    <w:rsid w:val="002345ED"/>
    <w:rsid w:val="00234AEE"/>
    <w:rsid w:val="00234BB5"/>
    <w:rsid w:val="00234BCD"/>
    <w:rsid w:val="00234D73"/>
    <w:rsid w:val="0023514F"/>
    <w:rsid w:val="00235A50"/>
    <w:rsid w:val="00236344"/>
    <w:rsid w:val="00236F90"/>
    <w:rsid w:val="00237450"/>
    <w:rsid w:val="00237684"/>
    <w:rsid w:val="002378E7"/>
    <w:rsid w:val="00240037"/>
    <w:rsid w:val="002405F4"/>
    <w:rsid w:val="002409E5"/>
    <w:rsid w:val="00240A59"/>
    <w:rsid w:val="00240F62"/>
    <w:rsid w:val="00240F9A"/>
    <w:rsid w:val="00240FF1"/>
    <w:rsid w:val="00241A1D"/>
    <w:rsid w:val="00242596"/>
    <w:rsid w:val="00242D34"/>
    <w:rsid w:val="00242F91"/>
    <w:rsid w:val="00243508"/>
    <w:rsid w:val="002438CC"/>
    <w:rsid w:val="00243C34"/>
    <w:rsid w:val="0024428C"/>
    <w:rsid w:val="002445C0"/>
    <w:rsid w:val="0024493B"/>
    <w:rsid w:val="00244D91"/>
    <w:rsid w:val="002457D3"/>
    <w:rsid w:val="002461CC"/>
    <w:rsid w:val="002462A4"/>
    <w:rsid w:val="00246AA8"/>
    <w:rsid w:val="00246C76"/>
    <w:rsid w:val="0024742F"/>
    <w:rsid w:val="002474E9"/>
    <w:rsid w:val="0024781B"/>
    <w:rsid w:val="00247A06"/>
    <w:rsid w:val="00247EC6"/>
    <w:rsid w:val="002504DD"/>
    <w:rsid w:val="0025102C"/>
    <w:rsid w:val="00251267"/>
    <w:rsid w:val="0025184B"/>
    <w:rsid w:val="00251AC5"/>
    <w:rsid w:val="00251FB5"/>
    <w:rsid w:val="002529E3"/>
    <w:rsid w:val="00252BBD"/>
    <w:rsid w:val="00252C52"/>
    <w:rsid w:val="00252F42"/>
    <w:rsid w:val="002531FA"/>
    <w:rsid w:val="00253222"/>
    <w:rsid w:val="002538B5"/>
    <w:rsid w:val="002538E7"/>
    <w:rsid w:val="002545DE"/>
    <w:rsid w:val="002552F5"/>
    <w:rsid w:val="00255765"/>
    <w:rsid w:val="00255790"/>
    <w:rsid w:val="002559C5"/>
    <w:rsid w:val="00255D34"/>
    <w:rsid w:val="00256035"/>
    <w:rsid w:val="00256106"/>
    <w:rsid w:val="00256182"/>
    <w:rsid w:val="002567A7"/>
    <w:rsid w:val="00256C14"/>
    <w:rsid w:val="00256EDB"/>
    <w:rsid w:val="002570F9"/>
    <w:rsid w:val="00257497"/>
    <w:rsid w:val="00257532"/>
    <w:rsid w:val="00257533"/>
    <w:rsid w:val="002578CC"/>
    <w:rsid w:val="00257F9C"/>
    <w:rsid w:val="002601F5"/>
    <w:rsid w:val="002602EE"/>
    <w:rsid w:val="0026088B"/>
    <w:rsid w:val="00260F51"/>
    <w:rsid w:val="00261768"/>
    <w:rsid w:val="002619C6"/>
    <w:rsid w:val="00261AB7"/>
    <w:rsid w:val="002622E8"/>
    <w:rsid w:val="00262675"/>
    <w:rsid w:val="00262847"/>
    <w:rsid w:val="0026288C"/>
    <w:rsid w:val="00262955"/>
    <w:rsid w:val="00262CD7"/>
    <w:rsid w:val="00263960"/>
    <w:rsid w:val="002639DC"/>
    <w:rsid w:val="00263D1E"/>
    <w:rsid w:val="00264C13"/>
    <w:rsid w:val="00264FA6"/>
    <w:rsid w:val="0026509A"/>
    <w:rsid w:val="00265765"/>
    <w:rsid w:val="00265B74"/>
    <w:rsid w:val="00265D05"/>
    <w:rsid w:val="00266326"/>
    <w:rsid w:val="0026641F"/>
    <w:rsid w:val="0026660D"/>
    <w:rsid w:val="002667CA"/>
    <w:rsid w:val="00266FA4"/>
    <w:rsid w:val="00266FAB"/>
    <w:rsid w:val="002672A4"/>
    <w:rsid w:val="00270879"/>
    <w:rsid w:val="00270991"/>
    <w:rsid w:val="00271194"/>
    <w:rsid w:val="00271727"/>
    <w:rsid w:val="00272327"/>
    <w:rsid w:val="00272561"/>
    <w:rsid w:val="00272FD0"/>
    <w:rsid w:val="00273C08"/>
    <w:rsid w:val="00274045"/>
    <w:rsid w:val="00274503"/>
    <w:rsid w:val="00274676"/>
    <w:rsid w:val="0027559C"/>
    <w:rsid w:val="00275738"/>
    <w:rsid w:val="00276289"/>
    <w:rsid w:val="002763D9"/>
    <w:rsid w:val="00276837"/>
    <w:rsid w:val="00276AA9"/>
    <w:rsid w:val="00276F6C"/>
    <w:rsid w:val="002776E5"/>
    <w:rsid w:val="00277925"/>
    <w:rsid w:val="002779D3"/>
    <w:rsid w:val="00277B68"/>
    <w:rsid w:val="00277EB8"/>
    <w:rsid w:val="002805E3"/>
    <w:rsid w:val="00280E86"/>
    <w:rsid w:val="00281BB2"/>
    <w:rsid w:val="002821EC"/>
    <w:rsid w:val="00282488"/>
    <w:rsid w:val="00282CD0"/>
    <w:rsid w:val="00282DD4"/>
    <w:rsid w:val="00283213"/>
    <w:rsid w:val="00283235"/>
    <w:rsid w:val="00283525"/>
    <w:rsid w:val="002839E4"/>
    <w:rsid w:val="00283A29"/>
    <w:rsid w:val="00283A7D"/>
    <w:rsid w:val="00283B45"/>
    <w:rsid w:val="002840AB"/>
    <w:rsid w:val="00284549"/>
    <w:rsid w:val="00284B57"/>
    <w:rsid w:val="00284D58"/>
    <w:rsid w:val="00285596"/>
    <w:rsid w:val="002856DF"/>
    <w:rsid w:val="00285ACE"/>
    <w:rsid w:val="00285FEB"/>
    <w:rsid w:val="002863A7"/>
    <w:rsid w:val="0028652A"/>
    <w:rsid w:val="00286546"/>
    <w:rsid w:val="00286A95"/>
    <w:rsid w:val="00286FE4"/>
    <w:rsid w:val="00287378"/>
    <w:rsid w:val="00287A79"/>
    <w:rsid w:val="00287CF2"/>
    <w:rsid w:val="00290618"/>
    <w:rsid w:val="00290676"/>
    <w:rsid w:val="002907E3"/>
    <w:rsid w:val="002910FE"/>
    <w:rsid w:val="00291239"/>
    <w:rsid w:val="0029142F"/>
    <w:rsid w:val="00291B61"/>
    <w:rsid w:val="002922DA"/>
    <w:rsid w:val="00292405"/>
    <w:rsid w:val="002927CB"/>
    <w:rsid w:val="00292BA7"/>
    <w:rsid w:val="0029316B"/>
    <w:rsid w:val="00293282"/>
    <w:rsid w:val="002932EE"/>
    <w:rsid w:val="00294100"/>
    <w:rsid w:val="002943B2"/>
    <w:rsid w:val="002946FE"/>
    <w:rsid w:val="002947E5"/>
    <w:rsid w:val="00294985"/>
    <w:rsid w:val="002958B2"/>
    <w:rsid w:val="00295910"/>
    <w:rsid w:val="00295B50"/>
    <w:rsid w:val="00296E10"/>
    <w:rsid w:val="002973D9"/>
    <w:rsid w:val="00297803"/>
    <w:rsid w:val="002A00AD"/>
    <w:rsid w:val="002A0141"/>
    <w:rsid w:val="002A0235"/>
    <w:rsid w:val="002A03C3"/>
    <w:rsid w:val="002A06B4"/>
    <w:rsid w:val="002A0812"/>
    <w:rsid w:val="002A0FE9"/>
    <w:rsid w:val="002A1160"/>
    <w:rsid w:val="002A12BE"/>
    <w:rsid w:val="002A145C"/>
    <w:rsid w:val="002A1B69"/>
    <w:rsid w:val="002A1B80"/>
    <w:rsid w:val="002A1BA0"/>
    <w:rsid w:val="002A1FCD"/>
    <w:rsid w:val="002A2492"/>
    <w:rsid w:val="002A2C7E"/>
    <w:rsid w:val="002A2D1D"/>
    <w:rsid w:val="002A2DE1"/>
    <w:rsid w:val="002A3945"/>
    <w:rsid w:val="002A3B19"/>
    <w:rsid w:val="002A5DE9"/>
    <w:rsid w:val="002A5F47"/>
    <w:rsid w:val="002A5F9A"/>
    <w:rsid w:val="002A6522"/>
    <w:rsid w:val="002A67E3"/>
    <w:rsid w:val="002A684C"/>
    <w:rsid w:val="002A6861"/>
    <w:rsid w:val="002A7083"/>
    <w:rsid w:val="002A721C"/>
    <w:rsid w:val="002A7763"/>
    <w:rsid w:val="002A7F7D"/>
    <w:rsid w:val="002B0647"/>
    <w:rsid w:val="002B07E5"/>
    <w:rsid w:val="002B0EC6"/>
    <w:rsid w:val="002B118C"/>
    <w:rsid w:val="002B1840"/>
    <w:rsid w:val="002B1E5F"/>
    <w:rsid w:val="002B232E"/>
    <w:rsid w:val="002B254E"/>
    <w:rsid w:val="002B274F"/>
    <w:rsid w:val="002B27AF"/>
    <w:rsid w:val="002B2987"/>
    <w:rsid w:val="002B3825"/>
    <w:rsid w:val="002B3A6E"/>
    <w:rsid w:val="002B4320"/>
    <w:rsid w:val="002B4811"/>
    <w:rsid w:val="002B5444"/>
    <w:rsid w:val="002B5BEC"/>
    <w:rsid w:val="002B63D8"/>
    <w:rsid w:val="002B7145"/>
    <w:rsid w:val="002B72E9"/>
    <w:rsid w:val="002B74A7"/>
    <w:rsid w:val="002B76D4"/>
    <w:rsid w:val="002B77C0"/>
    <w:rsid w:val="002B78D1"/>
    <w:rsid w:val="002C05D3"/>
    <w:rsid w:val="002C0834"/>
    <w:rsid w:val="002C1C69"/>
    <w:rsid w:val="002C2100"/>
    <w:rsid w:val="002C2763"/>
    <w:rsid w:val="002C2A36"/>
    <w:rsid w:val="002C3AA9"/>
    <w:rsid w:val="002C487B"/>
    <w:rsid w:val="002C49C8"/>
    <w:rsid w:val="002C4BB2"/>
    <w:rsid w:val="002C4BC5"/>
    <w:rsid w:val="002C4CBF"/>
    <w:rsid w:val="002C59DC"/>
    <w:rsid w:val="002C5A1A"/>
    <w:rsid w:val="002C5D5F"/>
    <w:rsid w:val="002C68DB"/>
    <w:rsid w:val="002C6CCD"/>
    <w:rsid w:val="002C716F"/>
    <w:rsid w:val="002C7998"/>
    <w:rsid w:val="002C7A6D"/>
    <w:rsid w:val="002C7F8F"/>
    <w:rsid w:val="002D0202"/>
    <w:rsid w:val="002D04F2"/>
    <w:rsid w:val="002D0619"/>
    <w:rsid w:val="002D0DB9"/>
    <w:rsid w:val="002D0E55"/>
    <w:rsid w:val="002D142A"/>
    <w:rsid w:val="002D1B66"/>
    <w:rsid w:val="002D2088"/>
    <w:rsid w:val="002D2701"/>
    <w:rsid w:val="002D27C3"/>
    <w:rsid w:val="002D2EB6"/>
    <w:rsid w:val="002D35AB"/>
    <w:rsid w:val="002D38FC"/>
    <w:rsid w:val="002D3A07"/>
    <w:rsid w:val="002D3B5E"/>
    <w:rsid w:val="002D3EF6"/>
    <w:rsid w:val="002D4185"/>
    <w:rsid w:val="002D5A00"/>
    <w:rsid w:val="002D5B04"/>
    <w:rsid w:val="002D60A3"/>
    <w:rsid w:val="002D6283"/>
    <w:rsid w:val="002D64C9"/>
    <w:rsid w:val="002D64DD"/>
    <w:rsid w:val="002D666E"/>
    <w:rsid w:val="002D66B2"/>
    <w:rsid w:val="002D7D97"/>
    <w:rsid w:val="002E0336"/>
    <w:rsid w:val="002E1020"/>
    <w:rsid w:val="002E1119"/>
    <w:rsid w:val="002E14D3"/>
    <w:rsid w:val="002E150E"/>
    <w:rsid w:val="002E21C6"/>
    <w:rsid w:val="002E2761"/>
    <w:rsid w:val="002E34D6"/>
    <w:rsid w:val="002E3A89"/>
    <w:rsid w:val="002E420E"/>
    <w:rsid w:val="002E43D7"/>
    <w:rsid w:val="002E477E"/>
    <w:rsid w:val="002E4D16"/>
    <w:rsid w:val="002E5BBE"/>
    <w:rsid w:val="002E5FDC"/>
    <w:rsid w:val="002E6468"/>
    <w:rsid w:val="002E6709"/>
    <w:rsid w:val="002E6B1E"/>
    <w:rsid w:val="002E73FB"/>
    <w:rsid w:val="002E7433"/>
    <w:rsid w:val="002F04E6"/>
    <w:rsid w:val="002F14F7"/>
    <w:rsid w:val="002F1E53"/>
    <w:rsid w:val="002F1FD0"/>
    <w:rsid w:val="002F22FD"/>
    <w:rsid w:val="002F2CAA"/>
    <w:rsid w:val="002F3551"/>
    <w:rsid w:val="002F3738"/>
    <w:rsid w:val="002F3C22"/>
    <w:rsid w:val="002F3D35"/>
    <w:rsid w:val="002F3E99"/>
    <w:rsid w:val="002F44E6"/>
    <w:rsid w:val="002F50AD"/>
    <w:rsid w:val="002F605C"/>
    <w:rsid w:val="002F64D5"/>
    <w:rsid w:val="002F7414"/>
    <w:rsid w:val="002F7488"/>
    <w:rsid w:val="0030052C"/>
    <w:rsid w:val="00301187"/>
    <w:rsid w:val="0030123D"/>
    <w:rsid w:val="00301656"/>
    <w:rsid w:val="00301BEB"/>
    <w:rsid w:val="003025A6"/>
    <w:rsid w:val="00302A42"/>
    <w:rsid w:val="0030319C"/>
    <w:rsid w:val="00303951"/>
    <w:rsid w:val="00303A91"/>
    <w:rsid w:val="00303B4A"/>
    <w:rsid w:val="00303CED"/>
    <w:rsid w:val="00303FD6"/>
    <w:rsid w:val="0030429B"/>
    <w:rsid w:val="003042FA"/>
    <w:rsid w:val="00304B3A"/>
    <w:rsid w:val="00304FCE"/>
    <w:rsid w:val="003058F6"/>
    <w:rsid w:val="00305A38"/>
    <w:rsid w:val="00305B58"/>
    <w:rsid w:val="00305C3D"/>
    <w:rsid w:val="003073D2"/>
    <w:rsid w:val="00307657"/>
    <w:rsid w:val="00310106"/>
    <w:rsid w:val="003102DD"/>
    <w:rsid w:val="0031074E"/>
    <w:rsid w:val="003108A9"/>
    <w:rsid w:val="00310952"/>
    <w:rsid w:val="003111C7"/>
    <w:rsid w:val="00311855"/>
    <w:rsid w:val="0031225C"/>
    <w:rsid w:val="0031266E"/>
    <w:rsid w:val="00312755"/>
    <w:rsid w:val="00312B36"/>
    <w:rsid w:val="00312B54"/>
    <w:rsid w:val="0031310B"/>
    <w:rsid w:val="00313FCB"/>
    <w:rsid w:val="003140DE"/>
    <w:rsid w:val="0031440C"/>
    <w:rsid w:val="00314765"/>
    <w:rsid w:val="003156D2"/>
    <w:rsid w:val="0031574D"/>
    <w:rsid w:val="00315848"/>
    <w:rsid w:val="00315C0C"/>
    <w:rsid w:val="0031604D"/>
    <w:rsid w:val="003162B2"/>
    <w:rsid w:val="0031666C"/>
    <w:rsid w:val="00316893"/>
    <w:rsid w:val="00316CA6"/>
    <w:rsid w:val="00317113"/>
    <w:rsid w:val="003171F5"/>
    <w:rsid w:val="00317253"/>
    <w:rsid w:val="00317667"/>
    <w:rsid w:val="00317A1E"/>
    <w:rsid w:val="00317E8D"/>
    <w:rsid w:val="00317F5F"/>
    <w:rsid w:val="00320241"/>
    <w:rsid w:val="00320B6A"/>
    <w:rsid w:val="00320EBB"/>
    <w:rsid w:val="0032105A"/>
    <w:rsid w:val="003211A3"/>
    <w:rsid w:val="00321909"/>
    <w:rsid w:val="00321E5B"/>
    <w:rsid w:val="00322614"/>
    <w:rsid w:val="0032280D"/>
    <w:rsid w:val="00322E3A"/>
    <w:rsid w:val="0032328B"/>
    <w:rsid w:val="003236C3"/>
    <w:rsid w:val="0032421E"/>
    <w:rsid w:val="00324799"/>
    <w:rsid w:val="003248A0"/>
    <w:rsid w:val="00324E36"/>
    <w:rsid w:val="00325615"/>
    <w:rsid w:val="00325D1F"/>
    <w:rsid w:val="003262A2"/>
    <w:rsid w:val="003262F9"/>
    <w:rsid w:val="00326B43"/>
    <w:rsid w:val="003275A7"/>
    <w:rsid w:val="003275BA"/>
    <w:rsid w:val="00330181"/>
    <w:rsid w:val="003305E9"/>
    <w:rsid w:val="003306E1"/>
    <w:rsid w:val="00330A7B"/>
    <w:rsid w:val="00330AA0"/>
    <w:rsid w:val="00330B2B"/>
    <w:rsid w:val="003313C4"/>
    <w:rsid w:val="00331716"/>
    <w:rsid w:val="0033175D"/>
    <w:rsid w:val="00331920"/>
    <w:rsid w:val="00331E9B"/>
    <w:rsid w:val="003320E4"/>
    <w:rsid w:val="003323AD"/>
    <w:rsid w:val="00332ACD"/>
    <w:rsid w:val="00333226"/>
    <w:rsid w:val="003332E5"/>
    <w:rsid w:val="003337DB"/>
    <w:rsid w:val="0033510A"/>
    <w:rsid w:val="0033525D"/>
    <w:rsid w:val="0033544E"/>
    <w:rsid w:val="003367EB"/>
    <w:rsid w:val="00336816"/>
    <w:rsid w:val="00336881"/>
    <w:rsid w:val="00336FBE"/>
    <w:rsid w:val="0033733C"/>
    <w:rsid w:val="00337357"/>
    <w:rsid w:val="003374F5"/>
    <w:rsid w:val="003377B1"/>
    <w:rsid w:val="00337F8E"/>
    <w:rsid w:val="0034002C"/>
    <w:rsid w:val="00340432"/>
    <w:rsid w:val="003414F3"/>
    <w:rsid w:val="00341969"/>
    <w:rsid w:val="003425EC"/>
    <w:rsid w:val="00342E0F"/>
    <w:rsid w:val="00342F7B"/>
    <w:rsid w:val="00343431"/>
    <w:rsid w:val="003434A7"/>
    <w:rsid w:val="00343787"/>
    <w:rsid w:val="003437AC"/>
    <w:rsid w:val="00343864"/>
    <w:rsid w:val="00343A0D"/>
    <w:rsid w:val="003443A4"/>
    <w:rsid w:val="00344542"/>
    <w:rsid w:val="00344B73"/>
    <w:rsid w:val="0034536B"/>
    <w:rsid w:val="00346164"/>
    <w:rsid w:val="00347E47"/>
    <w:rsid w:val="003502A3"/>
    <w:rsid w:val="00350591"/>
    <w:rsid w:val="00350657"/>
    <w:rsid w:val="00350921"/>
    <w:rsid w:val="00350BE3"/>
    <w:rsid w:val="00351315"/>
    <w:rsid w:val="003513F2"/>
    <w:rsid w:val="00351E9C"/>
    <w:rsid w:val="003523B9"/>
    <w:rsid w:val="003526DE"/>
    <w:rsid w:val="003535C1"/>
    <w:rsid w:val="003536A0"/>
    <w:rsid w:val="00353800"/>
    <w:rsid w:val="00353DB5"/>
    <w:rsid w:val="00353E87"/>
    <w:rsid w:val="00353F5A"/>
    <w:rsid w:val="00355651"/>
    <w:rsid w:val="00355F49"/>
    <w:rsid w:val="0035613E"/>
    <w:rsid w:val="00357214"/>
    <w:rsid w:val="0035728C"/>
    <w:rsid w:val="003572BB"/>
    <w:rsid w:val="003576C3"/>
    <w:rsid w:val="00357CDD"/>
    <w:rsid w:val="00357DF7"/>
    <w:rsid w:val="003605A4"/>
    <w:rsid w:val="00360906"/>
    <w:rsid w:val="00360C13"/>
    <w:rsid w:val="00361AD5"/>
    <w:rsid w:val="00361B0B"/>
    <w:rsid w:val="00361B7B"/>
    <w:rsid w:val="00361B8E"/>
    <w:rsid w:val="00362FE9"/>
    <w:rsid w:val="00363028"/>
    <w:rsid w:val="003632FB"/>
    <w:rsid w:val="00363B32"/>
    <w:rsid w:val="00363EE9"/>
    <w:rsid w:val="00363F22"/>
    <w:rsid w:val="003640AA"/>
    <w:rsid w:val="003642B0"/>
    <w:rsid w:val="0036509A"/>
    <w:rsid w:val="00365F18"/>
    <w:rsid w:val="00366120"/>
    <w:rsid w:val="00366810"/>
    <w:rsid w:val="00366B3B"/>
    <w:rsid w:val="003673B4"/>
    <w:rsid w:val="0036772E"/>
    <w:rsid w:val="00367BFE"/>
    <w:rsid w:val="00370047"/>
    <w:rsid w:val="00370094"/>
    <w:rsid w:val="003704C0"/>
    <w:rsid w:val="00370A4B"/>
    <w:rsid w:val="00370E7E"/>
    <w:rsid w:val="00370F3D"/>
    <w:rsid w:val="003714B2"/>
    <w:rsid w:val="003715B2"/>
    <w:rsid w:val="00371BB2"/>
    <w:rsid w:val="00371BCA"/>
    <w:rsid w:val="00371E14"/>
    <w:rsid w:val="00372168"/>
    <w:rsid w:val="003722C9"/>
    <w:rsid w:val="003723E3"/>
    <w:rsid w:val="00372714"/>
    <w:rsid w:val="003735FB"/>
    <w:rsid w:val="00374399"/>
    <w:rsid w:val="00374596"/>
    <w:rsid w:val="00375278"/>
    <w:rsid w:val="00376128"/>
    <w:rsid w:val="00376551"/>
    <w:rsid w:val="003765BA"/>
    <w:rsid w:val="00377130"/>
    <w:rsid w:val="003771E3"/>
    <w:rsid w:val="003772EC"/>
    <w:rsid w:val="003773CD"/>
    <w:rsid w:val="0037742E"/>
    <w:rsid w:val="00377598"/>
    <w:rsid w:val="00377D56"/>
    <w:rsid w:val="003803D7"/>
    <w:rsid w:val="0038044B"/>
    <w:rsid w:val="00380D2D"/>
    <w:rsid w:val="00380F96"/>
    <w:rsid w:val="0038105D"/>
    <w:rsid w:val="00381616"/>
    <w:rsid w:val="00381796"/>
    <w:rsid w:val="00381E52"/>
    <w:rsid w:val="0038245A"/>
    <w:rsid w:val="00382B7F"/>
    <w:rsid w:val="00383CF5"/>
    <w:rsid w:val="00383D40"/>
    <w:rsid w:val="003840E6"/>
    <w:rsid w:val="003846AD"/>
    <w:rsid w:val="003848FD"/>
    <w:rsid w:val="00384AE2"/>
    <w:rsid w:val="003855DA"/>
    <w:rsid w:val="00385700"/>
    <w:rsid w:val="003858B8"/>
    <w:rsid w:val="00385CFC"/>
    <w:rsid w:val="00386039"/>
    <w:rsid w:val="0038607E"/>
    <w:rsid w:val="0038762F"/>
    <w:rsid w:val="00387CF1"/>
    <w:rsid w:val="003900FE"/>
    <w:rsid w:val="00390EDD"/>
    <w:rsid w:val="00391298"/>
    <w:rsid w:val="003915D6"/>
    <w:rsid w:val="00391622"/>
    <w:rsid w:val="00391ADE"/>
    <w:rsid w:val="00392993"/>
    <w:rsid w:val="00392DA8"/>
    <w:rsid w:val="00392DC7"/>
    <w:rsid w:val="00392EC3"/>
    <w:rsid w:val="00393263"/>
    <w:rsid w:val="0039337A"/>
    <w:rsid w:val="00393BC0"/>
    <w:rsid w:val="00393F88"/>
    <w:rsid w:val="0039425A"/>
    <w:rsid w:val="00394521"/>
    <w:rsid w:val="00394607"/>
    <w:rsid w:val="0039471F"/>
    <w:rsid w:val="00395127"/>
    <w:rsid w:val="00395B27"/>
    <w:rsid w:val="00395F35"/>
    <w:rsid w:val="00396064"/>
    <w:rsid w:val="003969D4"/>
    <w:rsid w:val="00396C7C"/>
    <w:rsid w:val="00396FF6"/>
    <w:rsid w:val="003973D5"/>
    <w:rsid w:val="00397670"/>
    <w:rsid w:val="00397813"/>
    <w:rsid w:val="003A0685"/>
    <w:rsid w:val="003A10D0"/>
    <w:rsid w:val="003A1A7A"/>
    <w:rsid w:val="003A235C"/>
    <w:rsid w:val="003A2F05"/>
    <w:rsid w:val="003A3189"/>
    <w:rsid w:val="003A3935"/>
    <w:rsid w:val="003A3CA7"/>
    <w:rsid w:val="003A41EB"/>
    <w:rsid w:val="003A52D3"/>
    <w:rsid w:val="003A5826"/>
    <w:rsid w:val="003A628F"/>
    <w:rsid w:val="003A6870"/>
    <w:rsid w:val="003A6A53"/>
    <w:rsid w:val="003A6FB7"/>
    <w:rsid w:val="003A78E8"/>
    <w:rsid w:val="003A79BA"/>
    <w:rsid w:val="003A7D77"/>
    <w:rsid w:val="003B03C7"/>
    <w:rsid w:val="003B0AB6"/>
    <w:rsid w:val="003B0D25"/>
    <w:rsid w:val="003B0EA1"/>
    <w:rsid w:val="003B0EE2"/>
    <w:rsid w:val="003B1097"/>
    <w:rsid w:val="003B12CF"/>
    <w:rsid w:val="003B1552"/>
    <w:rsid w:val="003B19FB"/>
    <w:rsid w:val="003B2813"/>
    <w:rsid w:val="003B33BD"/>
    <w:rsid w:val="003B3B06"/>
    <w:rsid w:val="003B3C13"/>
    <w:rsid w:val="003B523F"/>
    <w:rsid w:val="003B569D"/>
    <w:rsid w:val="003B57C4"/>
    <w:rsid w:val="003B6ED3"/>
    <w:rsid w:val="003B7604"/>
    <w:rsid w:val="003B7816"/>
    <w:rsid w:val="003B7A4E"/>
    <w:rsid w:val="003C0296"/>
    <w:rsid w:val="003C06FD"/>
    <w:rsid w:val="003C070C"/>
    <w:rsid w:val="003C07A9"/>
    <w:rsid w:val="003C15B1"/>
    <w:rsid w:val="003C1A13"/>
    <w:rsid w:val="003C2162"/>
    <w:rsid w:val="003C2352"/>
    <w:rsid w:val="003C253C"/>
    <w:rsid w:val="003C2C76"/>
    <w:rsid w:val="003C2EDE"/>
    <w:rsid w:val="003C32AB"/>
    <w:rsid w:val="003C342F"/>
    <w:rsid w:val="003C3B56"/>
    <w:rsid w:val="003C3C0E"/>
    <w:rsid w:val="003C41FA"/>
    <w:rsid w:val="003C52D7"/>
    <w:rsid w:val="003C52F6"/>
    <w:rsid w:val="003C5840"/>
    <w:rsid w:val="003C59CC"/>
    <w:rsid w:val="003C5D2B"/>
    <w:rsid w:val="003C633B"/>
    <w:rsid w:val="003C6457"/>
    <w:rsid w:val="003C6F99"/>
    <w:rsid w:val="003C7E4C"/>
    <w:rsid w:val="003D03AE"/>
    <w:rsid w:val="003D0B34"/>
    <w:rsid w:val="003D0E45"/>
    <w:rsid w:val="003D110B"/>
    <w:rsid w:val="003D1682"/>
    <w:rsid w:val="003D1A0C"/>
    <w:rsid w:val="003D1C2E"/>
    <w:rsid w:val="003D2084"/>
    <w:rsid w:val="003D27D6"/>
    <w:rsid w:val="003D29AD"/>
    <w:rsid w:val="003D315C"/>
    <w:rsid w:val="003D3ECF"/>
    <w:rsid w:val="003D42A6"/>
    <w:rsid w:val="003D4326"/>
    <w:rsid w:val="003D4F21"/>
    <w:rsid w:val="003D4FAC"/>
    <w:rsid w:val="003D5252"/>
    <w:rsid w:val="003D5806"/>
    <w:rsid w:val="003D58CD"/>
    <w:rsid w:val="003D5D4A"/>
    <w:rsid w:val="003D614E"/>
    <w:rsid w:val="003D61DE"/>
    <w:rsid w:val="003D6ED1"/>
    <w:rsid w:val="003D7994"/>
    <w:rsid w:val="003D7AA8"/>
    <w:rsid w:val="003E0015"/>
    <w:rsid w:val="003E07B2"/>
    <w:rsid w:val="003E0987"/>
    <w:rsid w:val="003E0B9B"/>
    <w:rsid w:val="003E15AB"/>
    <w:rsid w:val="003E1AA8"/>
    <w:rsid w:val="003E1FBF"/>
    <w:rsid w:val="003E25AA"/>
    <w:rsid w:val="003E28B8"/>
    <w:rsid w:val="003E31AB"/>
    <w:rsid w:val="003E3897"/>
    <w:rsid w:val="003E460C"/>
    <w:rsid w:val="003E566A"/>
    <w:rsid w:val="003E578B"/>
    <w:rsid w:val="003E58B6"/>
    <w:rsid w:val="003E5A73"/>
    <w:rsid w:val="003E5C48"/>
    <w:rsid w:val="003E60FD"/>
    <w:rsid w:val="003E65C3"/>
    <w:rsid w:val="003E68F7"/>
    <w:rsid w:val="003E6960"/>
    <w:rsid w:val="003E7339"/>
    <w:rsid w:val="003E736A"/>
    <w:rsid w:val="003E7906"/>
    <w:rsid w:val="003E7BA2"/>
    <w:rsid w:val="003E7CC2"/>
    <w:rsid w:val="003F0032"/>
    <w:rsid w:val="003F03CA"/>
    <w:rsid w:val="003F0528"/>
    <w:rsid w:val="003F062A"/>
    <w:rsid w:val="003F1C0E"/>
    <w:rsid w:val="003F20A3"/>
    <w:rsid w:val="003F2138"/>
    <w:rsid w:val="003F2333"/>
    <w:rsid w:val="003F2937"/>
    <w:rsid w:val="003F3C50"/>
    <w:rsid w:val="003F3F0F"/>
    <w:rsid w:val="003F4624"/>
    <w:rsid w:val="003F4F60"/>
    <w:rsid w:val="003F54BF"/>
    <w:rsid w:val="003F55EB"/>
    <w:rsid w:val="003F5688"/>
    <w:rsid w:val="003F5876"/>
    <w:rsid w:val="003F5944"/>
    <w:rsid w:val="003F6127"/>
    <w:rsid w:val="003F630D"/>
    <w:rsid w:val="003F678E"/>
    <w:rsid w:val="003F6A8A"/>
    <w:rsid w:val="003F7411"/>
    <w:rsid w:val="003F7568"/>
    <w:rsid w:val="003F7E41"/>
    <w:rsid w:val="004011A2"/>
    <w:rsid w:val="00401FC1"/>
    <w:rsid w:val="00401FF9"/>
    <w:rsid w:val="0040217C"/>
    <w:rsid w:val="00402695"/>
    <w:rsid w:val="0040305E"/>
    <w:rsid w:val="00403360"/>
    <w:rsid w:val="004033A8"/>
    <w:rsid w:val="004034BB"/>
    <w:rsid w:val="004034D4"/>
    <w:rsid w:val="004035EB"/>
    <w:rsid w:val="00403D51"/>
    <w:rsid w:val="00403F27"/>
    <w:rsid w:val="00403F33"/>
    <w:rsid w:val="0040420C"/>
    <w:rsid w:val="00404615"/>
    <w:rsid w:val="0040556E"/>
    <w:rsid w:val="00405D56"/>
    <w:rsid w:val="00406202"/>
    <w:rsid w:val="00406681"/>
    <w:rsid w:val="004067BF"/>
    <w:rsid w:val="00406947"/>
    <w:rsid w:val="00406A6A"/>
    <w:rsid w:val="00406B22"/>
    <w:rsid w:val="004077F3"/>
    <w:rsid w:val="00407BD0"/>
    <w:rsid w:val="00407FD5"/>
    <w:rsid w:val="00410BB6"/>
    <w:rsid w:val="00410F10"/>
    <w:rsid w:val="00411425"/>
    <w:rsid w:val="004114B2"/>
    <w:rsid w:val="00411827"/>
    <w:rsid w:val="00412579"/>
    <w:rsid w:val="004127B9"/>
    <w:rsid w:val="0041335B"/>
    <w:rsid w:val="004135A8"/>
    <w:rsid w:val="004143A9"/>
    <w:rsid w:val="00414446"/>
    <w:rsid w:val="00414BB3"/>
    <w:rsid w:val="00414D78"/>
    <w:rsid w:val="00414FDD"/>
    <w:rsid w:val="004153F9"/>
    <w:rsid w:val="0041546E"/>
    <w:rsid w:val="004162AC"/>
    <w:rsid w:val="00416398"/>
    <w:rsid w:val="004164D1"/>
    <w:rsid w:val="00416794"/>
    <w:rsid w:val="00416BF3"/>
    <w:rsid w:val="0041709E"/>
    <w:rsid w:val="00417B14"/>
    <w:rsid w:val="00417F3D"/>
    <w:rsid w:val="0042068D"/>
    <w:rsid w:val="004209EB"/>
    <w:rsid w:val="00421290"/>
    <w:rsid w:val="004218A7"/>
    <w:rsid w:val="00421A18"/>
    <w:rsid w:val="0042244F"/>
    <w:rsid w:val="00422780"/>
    <w:rsid w:val="004230F2"/>
    <w:rsid w:val="00423391"/>
    <w:rsid w:val="004237CA"/>
    <w:rsid w:val="00423C23"/>
    <w:rsid w:val="004241B1"/>
    <w:rsid w:val="004245DC"/>
    <w:rsid w:val="00424977"/>
    <w:rsid w:val="00424BA4"/>
    <w:rsid w:val="00424E6A"/>
    <w:rsid w:val="004252D2"/>
    <w:rsid w:val="00426784"/>
    <w:rsid w:val="004268BD"/>
    <w:rsid w:val="00427502"/>
    <w:rsid w:val="004277C6"/>
    <w:rsid w:val="00427B93"/>
    <w:rsid w:val="00427F5D"/>
    <w:rsid w:val="00430596"/>
    <w:rsid w:val="0043078C"/>
    <w:rsid w:val="00431A88"/>
    <w:rsid w:val="004328A7"/>
    <w:rsid w:val="004333ED"/>
    <w:rsid w:val="00433568"/>
    <w:rsid w:val="004340C9"/>
    <w:rsid w:val="00434804"/>
    <w:rsid w:val="00434BAE"/>
    <w:rsid w:val="00434C74"/>
    <w:rsid w:val="00434E45"/>
    <w:rsid w:val="00435065"/>
    <w:rsid w:val="0043509B"/>
    <w:rsid w:val="00435234"/>
    <w:rsid w:val="00435348"/>
    <w:rsid w:val="004354B9"/>
    <w:rsid w:val="00435A3A"/>
    <w:rsid w:val="004360FB"/>
    <w:rsid w:val="00436784"/>
    <w:rsid w:val="00436A2F"/>
    <w:rsid w:val="00436CD0"/>
    <w:rsid w:val="0043715B"/>
    <w:rsid w:val="00437385"/>
    <w:rsid w:val="00437658"/>
    <w:rsid w:val="00437850"/>
    <w:rsid w:val="00437B13"/>
    <w:rsid w:val="00437CF9"/>
    <w:rsid w:val="00437D4D"/>
    <w:rsid w:val="00440251"/>
    <w:rsid w:val="00441120"/>
    <w:rsid w:val="0044117E"/>
    <w:rsid w:val="004423A3"/>
    <w:rsid w:val="00442599"/>
    <w:rsid w:val="0044267C"/>
    <w:rsid w:val="00442E75"/>
    <w:rsid w:val="004435A9"/>
    <w:rsid w:val="0044382A"/>
    <w:rsid w:val="00443FA4"/>
    <w:rsid w:val="00444215"/>
    <w:rsid w:val="00444592"/>
    <w:rsid w:val="0044539C"/>
    <w:rsid w:val="00446420"/>
    <w:rsid w:val="00446677"/>
    <w:rsid w:val="004467DF"/>
    <w:rsid w:val="0044689A"/>
    <w:rsid w:val="004469AD"/>
    <w:rsid w:val="00446A6D"/>
    <w:rsid w:val="00447036"/>
    <w:rsid w:val="0044717E"/>
    <w:rsid w:val="004476D5"/>
    <w:rsid w:val="004476E6"/>
    <w:rsid w:val="00447AF9"/>
    <w:rsid w:val="00447FF6"/>
    <w:rsid w:val="0045025B"/>
    <w:rsid w:val="00450E8E"/>
    <w:rsid w:val="0045117F"/>
    <w:rsid w:val="004518EE"/>
    <w:rsid w:val="00451ADC"/>
    <w:rsid w:val="00451DF7"/>
    <w:rsid w:val="00452702"/>
    <w:rsid w:val="0045360C"/>
    <w:rsid w:val="004544E5"/>
    <w:rsid w:val="004547FE"/>
    <w:rsid w:val="004549AC"/>
    <w:rsid w:val="004553EA"/>
    <w:rsid w:val="004559A3"/>
    <w:rsid w:val="00456820"/>
    <w:rsid w:val="0045694C"/>
    <w:rsid w:val="00456C66"/>
    <w:rsid w:val="00456EB4"/>
    <w:rsid w:val="0045754D"/>
    <w:rsid w:val="004600F6"/>
    <w:rsid w:val="004601EB"/>
    <w:rsid w:val="00460670"/>
    <w:rsid w:val="0046073A"/>
    <w:rsid w:val="0046096E"/>
    <w:rsid w:val="00460C28"/>
    <w:rsid w:val="00461119"/>
    <w:rsid w:val="0046133A"/>
    <w:rsid w:val="004615AE"/>
    <w:rsid w:val="0046175B"/>
    <w:rsid w:val="00461F0F"/>
    <w:rsid w:val="00462122"/>
    <w:rsid w:val="004627C1"/>
    <w:rsid w:val="00462AC4"/>
    <w:rsid w:val="00463BDA"/>
    <w:rsid w:val="00464527"/>
    <w:rsid w:val="00464F59"/>
    <w:rsid w:val="004655C4"/>
    <w:rsid w:val="00465B3E"/>
    <w:rsid w:val="00465C75"/>
    <w:rsid w:val="0047002D"/>
    <w:rsid w:val="004705CC"/>
    <w:rsid w:val="004705DA"/>
    <w:rsid w:val="00470881"/>
    <w:rsid w:val="00470E25"/>
    <w:rsid w:val="00470E55"/>
    <w:rsid w:val="00471415"/>
    <w:rsid w:val="004718F3"/>
    <w:rsid w:val="00471D05"/>
    <w:rsid w:val="00471DE4"/>
    <w:rsid w:val="00471EF8"/>
    <w:rsid w:val="00472C6F"/>
    <w:rsid w:val="00472DC5"/>
    <w:rsid w:val="0047305D"/>
    <w:rsid w:val="0047355B"/>
    <w:rsid w:val="004747B5"/>
    <w:rsid w:val="00474912"/>
    <w:rsid w:val="004749A3"/>
    <w:rsid w:val="00475040"/>
    <w:rsid w:val="00475334"/>
    <w:rsid w:val="00475A4F"/>
    <w:rsid w:val="00475D85"/>
    <w:rsid w:val="004761C4"/>
    <w:rsid w:val="0047641A"/>
    <w:rsid w:val="00476A01"/>
    <w:rsid w:val="00476CB1"/>
    <w:rsid w:val="00477127"/>
    <w:rsid w:val="004776DC"/>
    <w:rsid w:val="00477875"/>
    <w:rsid w:val="004779E5"/>
    <w:rsid w:val="00477C11"/>
    <w:rsid w:val="00480E2F"/>
    <w:rsid w:val="00481273"/>
    <w:rsid w:val="0048131C"/>
    <w:rsid w:val="004816BE"/>
    <w:rsid w:val="004816F3"/>
    <w:rsid w:val="00481918"/>
    <w:rsid w:val="00481934"/>
    <w:rsid w:val="004819A5"/>
    <w:rsid w:val="004820EC"/>
    <w:rsid w:val="00482F3D"/>
    <w:rsid w:val="0048377F"/>
    <w:rsid w:val="0048458C"/>
    <w:rsid w:val="00484851"/>
    <w:rsid w:val="00484CF9"/>
    <w:rsid w:val="00485466"/>
    <w:rsid w:val="00485600"/>
    <w:rsid w:val="00485B96"/>
    <w:rsid w:val="00486771"/>
    <w:rsid w:val="00486B47"/>
    <w:rsid w:val="00486D5D"/>
    <w:rsid w:val="00487A87"/>
    <w:rsid w:val="00487CE3"/>
    <w:rsid w:val="00487EC3"/>
    <w:rsid w:val="0049050A"/>
    <w:rsid w:val="004909A4"/>
    <w:rsid w:val="00490F31"/>
    <w:rsid w:val="00491207"/>
    <w:rsid w:val="00492082"/>
    <w:rsid w:val="0049216D"/>
    <w:rsid w:val="00492640"/>
    <w:rsid w:val="00492F20"/>
    <w:rsid w:val="00492F76"/>
    <w:rsid w:val="00493916"/>
    <w:rsid w:val="00493BD5"/>
    <w:rsid w:val="00493D40"/>
    <w:rsid w:val="00493EE3"/>
    <w:rsid w:val="004950AD"/>
    <w:rsid w:val="00495A2F"/>
    <w:rsid w:val="00495B22"/>
    <w:rsid w:val="00495D9F"/>
    <w:rsid w:val="004967B6"/>
    <w:rsid w:val="00496BEB"/>
    <w:rsid w:val="00496F73"/>
    <w:rsid w:val="004A04B4"/>
    <w:rsid w:val="004A0753"/>
    <w:rsid w:val="004A081A"/>
    <w:rsid w:val="004A099A"/>
    <w:rsid w:val="004A0B92"/>
    <w:rsid w:val="004A0D04"/>
    <w:rsid w:val="004A1B44"/>
    <w:rsid w:val="004A2469"/>
    <w:rsid w:val="004A284D"/>
    <w:rsid w:val="004A2D6D"/>
    <w:rsid w:val="004A2DF8"/>
    <w:rsid w:val="004A4138"/>
    <w:rsid w:val="004A5042"/>
    <w:rsid w:val="004A504B"/>
    <w:rsid w:val="004A5458"/>
    <w:rsid w:val="004A5735"/>
    <w:rsid w:val="004A60AD"/>
    <w:rsid w:val="004A679D"/>
    <w:rsid w:val="004A6911"/>
    <w:rsid w:val="004A6E3D"/>
    <w:rsid w:val="004A70B9"/>
    <w:rsid w:val="004A785C"/>
    <w:rsid w:val="004A7B0E"/>
    <w:rsid w:val="004A7C53"/>
    <w:rsid w:val="004B0495"/>
    <w:rsid w:val="004B04A5"/>
    <w:rsid w:val="004B0583"/>
    <w:rsid w:val="004B1445"/>
    <w:rsid w:val="004B14AC"/>
    <w:rsid w:val="004B1C09"/>
    <w:rsid w:val="004B1FA1"/>
    <w:rsid w:val="004B2764"/>
    <w:rsid w:val="004B28E9"/>
    <w:rsid w:val="004B2994"/>
    <w:rsid w:val="004B29BE"/>
    <w:rsid w:val="004B2CDA"/>
    <w:rsid w:val="004B2EFF"/>
    <w:rsid w:val="004B325A"/>
    <w:rsid w:val="004B3B94"/>
    <w:rsid w:val="004B3DB8"/>
    <w:rsid w:val="004B3EFB"/>
    <w:rsid w:val="004B454F"/>
    <w:rsid w:val="004B4CE0"/>
    <w:rsid w:val="004B4D37"/>
    <w:rsid w:val="004B4DC2"/>
    <w:rsid w:val="004B54E0"/>
    <w:rsid w:val="004B55B3"/>
    <w:rsid w:val="004B584D"/>
    <w:rsid w:val="004B5B99"/>
    <w:rsid w:val="004B6818"/>
    <w:rsid w:val="004B6DCD"/>
    <w:rsid w:val="004B7307"/>
    <w:rsid w:val="004B7384"/>
    <w:rsid w:val="004B74D8"/>
    <w:rsid w:val="004B7FB6"/>
    <w:rsid w:val="004C016C"/>
    <w:rsid w:val="004C0422"/>
    <w:rsid w:val="004C04D0"/>
    <w:rsid w:val="004C0D34"/>
    <w:rsid w:val="004C1547"/>
    <w:rsid w:val="004C1644"/>
    <w:rsid w:val="004C1919"/>
    <w:rsid w:val="004C1AD4"/>
    <w:rsid w:val="004C2431"/>
    <w:rsid w:val="004C2455"/>
    <w:rsid w:val="004C2EC1"/>
    <w:rsid w:val="004C35B9"/>
    <w:rsid w:val="004C3C58"/>
    <w:rsid w:val="004C3D77"/>
    <w:rsid w:val="004C40F3"/>
    <w:rsid w:val="004C4269"/>
    <w:rsid w:val="004C456B"/>
    <w:rsid w:val="004C4896"/>
    <w:rsid w:val="004C4F0C"/>
    <w:rsid w:val="004C51C9"/>
    <w:rsid w:val="004C6C99"/>
    <w:rsid w:val="004C739B"/>
    <w:rsid w:val="004C7892"/>
    <w:rsid w:val="004C7913"/>
    <w:rsid w:val="004C798E"/>
    <w:rsid w:val="004C7B72"/>
    <w:rsid w:val="004C7E27"/>
    <w:rsid w:val="004D03CB"/>
    <w:rsid w:val="004D04A6"/>
    <w:rsid w:val="004D0710"/>
    <w:rsid w:val="004D110F"/>
    <w:rsid w:val="004D1395"/>
    <w:rsid w:val="004D276B"/>
    <w:rsid w:val="004D338D"/>
    <w:rsid w:val="004D36BC"/>
    <w:rsid w:val="004D3F81"/>
    <w:rsid w:val="004D4584"/>
    <w:rsid w:val="004D471F"/>
    <w:rsid w:val="004D4A08"/>
    <w:rsid w:val="004D4A1B"/>
    <w:rsid w:val="004D505D"/>
    <w:rsid w:val="004D5232"/>
    <w:rsid w:val="004D605A"/>
    <w:rsid w:val="004D6236"/>
    <w:rsid w:val="004D6C6A"/>
    <w:rsid w:val="004D7F90"/>
    <w:rsid w:val="004D7FE4"/>
    <w:rsid w:val="004E01F4"/>
    <w:rsid w:val="004E0246"/>
    <w:rsid w:val="004E221D"/>
    <w:rsid w:val="004E256C"/>
    <w:rsid w:val="004E27D8"/>
    <w:rsid w:val="004E2A38"/>
    <w:rsid w:val="004E2F32"/>
    <w:rsid w:val="004E30BC"/>
    <w:rsid w:val="004E31E0"/>
    <w:rsid w:val="004E35C4"/>
    <w:rsid w:val="004E383C"/>
    <w:rsid w:val="004E3848"/>
    <w:rsid w:val="004E3858"/>
    <w:rsid w:val="004E4B61"/>
    <w:rsid w:val="004E4DBB"/>
    <w:rsid w:val="004E4E34"/>
    <w:rsid w:val="004E4E41"/>
    <w:rsid w:val="004E5214"/>
    <w:rsid w:val="004E573A"/>
    <w:rsid w:val="004E5B16"/>
    <w:rsid w:val="004E6B80"/>
    <w:rsid w:val="004E6DCE"/>
    <w:rsid w:val="004E72B4"/>
    <w:rsid w:val="004E73DB"/>
    <w:rsid w:val="004E7529"/>
    <w:rsid w:val="004E7DA4"/>
    <w:rsid w:val="004E7F9C"/>
    <w:rsid w:val="004F00BD"/>
    <w:rsid w:val="004F037F"/>
    <w:rsid w:val="004F039C"/>
    <w:rsid w:val="004F0C76"/>
    <w:rsid w:val="004F0EFB"/>
    <w:rsid w:val="004F1121"/>
    <w:rsid w:val="004F13F3"/>
    <w:rsid w:val="004F17CF"/>
    <w:rsid w:val="004F1984"/>
    <w:rsid w:val="004F2F4E"/>
    <w:rsid w:val="004F3493"/>
    <w:rsid w:val="004F370F"/>
    <w:rsid w:val="004F48D8"/>
    <w:rsid w:val="004F4ED5"/>
    <w:rsid w:val="004F4F18"/>
    <w:rsid w:val="004F5143"/>
    <w:rsid w:val="004F5BF9"/>
    <w:rsid w:val="004F6B4C"/>
    <w:rsid w:val="004F6BFF"/>
    <w:rsid w:val="004F6D7B"/>
    <w:rsid w:val="004F6F1B"/>
    <w:rsid w:val="004F6FD1"/>
    <w:rsid w:val="004F716D"/>
    <w:rsid w:val="004F7184"/>
    <w:rsid w:val="004F724C"/>
    <w:rsid w:val="004F72F2"/>
    <w:rsid w:val="004F7899"/>
    <w:rsid w:val="00500415"/>
    <w:rsid w:val="00500642"/>
    <w:rsid w:val="00501222"/>
    <w:rsid w:val="00501511"/>
    <w:rsid w:val="00501A00"/>
    <w:rsid w:val="00501BCB"/>
    <w:rsid w:val="00501BD8"/>
    <w:rsid w:val="00501C15"/>
    <w:rsid w:val="0050347E"/>
    <w:rsid w:val="00503614"/>
    <w:rsid w:val="00503AB2"/>
    <w:rsid w:val="00503B04"/>
    <w:rsid w:val="00503BC7"/>
    <w:rsid w:val="00504201"/>
    <w:rsid w:val="00504EB3"/>
    <w:rsid w:val="00505BF4"/>
    <w:rsid w:val="00505EB0"/>
    <w:rsid w:val="00506995"/>
    <w:rsid w:val="00506B12"/>
    <w:rsid w:val="00507DCF"/>
    <w:rsid w:val="00511111"/>
    <w:rsid w:val="0051135C"/>
    <w:rsid w:val="00511462"/>
    <w:rsid w:val="005116F6"/>
    <w:rsid w:val="0051189A"/>
    <w:rsid w:val="0051224B"/>
    <w:rsid w:val="0051249A"/>
    <w:rsid w:val="00512B09"/>
    <w:rsid w:val="00512B34"/>
    <w:rsid w:val="00512E83"/>
    <w:rsid w:val="005131BD"/>
    <w:rsid w:val="00513529"/>
    <w:rsid w:val="005144D5"/>
    <w:rsid w:val="00514C5E"/>
    <w:rsid w:val="00514CF0"/>
    <w:rsid w:val="00514E4E"/>
    <w:rsid w:val="00515010"/>
    <w:rsid w:val="00515FD4"/>
    <w:rsid w:val="0051607F"/>
    <w:rsid w:val="005163C0"/>
    <w:rsid w:val="0051684C"/>
    <w:rsid w:val="00516AFE"/>
    <w:rsid w:val="00516B17"/>
    <w:rsid w:val="00516C15"/>
    <w:rsid w:val="00516D21"/>
    <w:rsid w:val="00517031"/>
    <w:rsid w:val="005179F1"/>
    <w:rsid w:val="00517B73"/>
    <w:rsid w:val="00520253"/>
    <w:rsid w:val="00520A6D"/>
    <w:rsid w:val="00520FB2"/>
    <w:rsid w:val="005212F0"/>
    <w:rsid w:val="00521429"/>
    <w:rsid w:val="005220ED"/>
    <w:rsid w:val="00523975"/>
    <w:rsid w:val="0052398D"/>
    <w:rsid w:val="00525255"/>
    <w:rsid w:val="00525875"/>
    <w:rsid w:val="005262AB"/>
    <w:rsid w:val="0052678C"/>
    <w:rsid w:val="005276A5"/>
    <w:rsid w:val="00527A89"/>
    <w:rsid w:val="00527C63"/>
    <w:rsid w:val="00527D57"/>
    <w:rsid w:val="00527E70"/>
    <w:rsid w:val="005302B0"/>
    <w:rsid w:val="005303DB"/>
    <w:rsid w:val="0053059B"/>
    <w:rsid w:val="00531F50"/>
    <w:rsid w:val="0053251B"/>
    <w:rsid w:val="0053277F"/>
    <w:rsid w:val="00533547"/>
    <w:rsid w:val="00533796"/>
    <w:rsid w:val="005342DA"/>
    <w:rsid w:val="00534604"/>
    <w:rsid w:val="00534AD5"/>
    <w:rsid w:val="00534CDE"/>
    <w:rsid w:val="00534D2A"/>
    <w:rsid w:val="0053504D"/>
    <w:rsid w:val="005353DC"/>
    <w:rsid w:val="005353F8"/>
    <w:rsid w:val="00535473"/>
    <w:rsid w:val="00535543"/>
    <w:rsid w:val="0053564B"/>
    <w:rsid w:val="00535DAB"/>
    <w:rsid w:val="00535FC4"/>
    <w:rsid w:val="00536C40"/>
    <w:rsid w:val="00536D81"/>
    <w:rsid w:val="00537182"/>
    <w:rsid w:val="00537343"/>
    <w:rsid w:val="00537B0C"/>
    <w:rsid w:val="00540420"/>
    <w:rsid w:val="005405A0"/>
    <w:rsid w:val="00540600"/>
    <w:rsid w:val="00540CD7"/>
    <w:rsid w:val="00540D3E"/>
    <w:rsid w:val="00540F90"/>
    <w:rsid w:val="005420E3"/>
    <w:rsid w:val="005424D9"/>
    <w:rsid w:val="00542BF9"/>
    <w:rsid w:val="00543292"/>
    <w:rsid w:val="005437C0"/>
    <w:rsid w:val="00543D61"/>
    <w:rsid w:val="00544354"/>
    <w:rsid w:val="00544C26"/>
    <w:rsid w:val="00544D02"/>
    <w:rsid w:val="0054545E"/>
    <w:rsid w:val="00545C76"/>
    <w:rsid w:val="005463B0"/>
    <w:rsid w:val="00546688"/>
    <w:rsid w:val="00546A9C"/>
    <w:rsid w:val="00546EFA"/>
    <w:rsid w:val="0054769D"/>
    <w:rsid w:val="005477B7"/>
    <w:rsid w:val="00547A9A"/>
    <w:rsid w:val="00547DA2"/>
    <w:rsid w:val="00547E0F"/>
    <w:rsid w:val="00550785"/>
    <w:rsid w:val="00551D38"/>
    <w:rsid w:val="0055257A"/>
    <w:rsid w:val="005527EB"/>
    <w:rsid w:val="00552A62"/>
    <w:rsid w:val="00552B5F"/>
    <w:rsid w:val="00552C70"/>
    <w:rsid w:val="00552DF5"/>
    <w:rsid w:val="0055306C"/>
    <w:rsid w:val="005530F3"/>
    <w:rsid w:val="0055387D"/>
    <w:rsid w:val="005543F4"/>
    <w:rsid w:val="0055544A"/>
    <w:rsid w:val="00555746"/>
    <w:rsid w:val="005558DA"/>
    <w:rsid w:val="00555D1A"/>
    <w:rsid w:val="00555D63"/>
    <w:rsid w:val="00555D75"/>
    <w:rsid w:val="00555EF1"/>
    <w:rsid w:val="00555F75"/>
    <w:rsid w:val="00556FD5"/>
    <w:rsid w:val="00557077"/>
    <w:rsid w:val="00557194"/>
    <w:rsid w:val="005574B9"/>
    <w:rsid w:val="005601F8"/>
    <w:rsid w:val="00560D61"/>
    <w:rsid w:val="00560DF0"/>
    <w:rsid w:val="00561358"/>
    <w:rsid w:val="00561BC2"/>
    <w:rsid w:val="00561F5C"/>
    <w:rsid w:val="0056279B"/>
    <w:rsid w:val="00562884"/>
    <w:rsid w:val="00562A77"/>
    <w:rsid w:val="005633D4"/>
    <w:rsid w:val="00564487"/>
    <w:rsid w:val="005644FD"/>
    <w:rsid w:val="00564C34"/>
    <w:rsid w:val="00565162"/>
    <w:rsid w:val="00565378"/>
    <w:rsid w:val="0056543D"/>
    <w:rsid w:val="00565D53"/>
    <w:rsid w:val="0056619D"/>
    <w:rsid w:val="005663A7"/>
    <w:rsid w:val="0056759C"/>
    <w:rsid w:val="00567BA5"/>
    <w:rsid w:val="00570036"/>
    <w:rsid w:val="00570119"/>
    <w:rsid w:val="005706C4"/>
    <w:rsid w:val="005710C8"/>
    <w:rsid w:val="005720AC"/>
    <w:rsid w:val="005722E4"/>
    <w:rsid w:val="005724D7"/>
    <w:rsid w:val="00572D75"/>
    <w:rsid w:val="005734A5"/>
    <w:rsid w:val="00573552"/>
    <w:rsid w:val="00573641"/>
    <w:rsid w:val="00574D09"/>
    <w:rsid w:val="00574E96"/>
    <w:rsid w:val="00575CBF"/>
    <w:rsid w:val="00575DC1"/>
    <w:rsid w:val="00575E19"/>
    <w:rsid w:val="00576357"/>
    <w:rsid w:val="005763F5"/>
    <w:rsid w:val="005800CF"/>
    <w:rsid w:val="005804D1"/>
    <w:rsid w:val="005809D4"/>
    <w:rsid w:val="00580F7C"/>
    <w:rsid w:val="0058116B"/>
    <w:rsid w:val="00581EB9"/>
    <w:rsid w:val="005822A6"/>
    <w:rsid w:val="0058276F"/>
    <w:rsid w:val="00582AC4"/>
    <w:rsid w:val="005834A4"/>
    <w:rsid w:val="005843ED"/>
    <w:rsid w:val="005845F9"/>
    <w:rsid w:val="00584E51"/>
    <w:rsid w:val="00585C9E"/>
    <w:rsid w:val="0058668D"/>
    <w:rsid w:val="00586A20"/>
    <w:rsid w:val="00586F75"/>
    <w:rsid w:val="0058740C"/>
    <w:rsid w:val="0059041B"/>
    <w:rsid w:val="0059062E"/>
    <w:rsid w:val="005907AE"/>
    <w:rsid w:val="00590911"/>
    <w:rsid w:val="00590D49"/>
    <w:rsid w:val="00590DA2"/>
    <w:rsid w:val="00592193"/>
    <w:rsid w:val="00592556"/>
    <w:rsid w:val="00592A17"/>
    <w:rsid w:val="00592E1C"/>
    <w:rsid w:val="00593B8D"/>
    <w:rsid w:val="00594014"/>
    <w:rsid w:val="00594403"/>
    <w:rsid w:val="005944BC"/>
    <w:rsid w:val="005949B9"/>
    <w:rsid w:val="00594BE9"/>
    <w:rsid w:val="00595081"/>
    <w:rsid w:val="0059513E"/>
    <w:rsid w:val="00595509"/>
    <w:rsid w:val="00595E42"/>
    <w:rsid w:val="0059644A"/>
    <w:rsid w:val="00596D7B"/>
    <w:rsid w:val="00597082"/>
    <w:rsid w:val="00597808"/>
    <w:rsid w:val="005A0118"/>
    <w:rsid w:val="005A0430"/>
    <w:rsid w:val="005A0775"/>
    <w:rsid w:val="005A0A6A"/>
    <w:rsid w:val="005A0BED"/>
    <w:rsid w:val="005A0E87"/>
    <w:rsid w:val="005A0F10"/>
    <w:rsid w:val="005A105D"/>
    <w:rsid w:val="005A1633"/>
    <w:rsid w:val="005A1D20"/>
    <w:rsid w:val="005A1E78"/>
    <w:rsid w:val="005A1FE3"/>
    <w:rsid w:val="005A3301"/>
    <w:rsid w:val="005A3945"/>
    <w:rsid w:val="005A4732"/>
    <w:rsid w:val="005A583F"/>
    <w:rsid w:val="005A5A6B"/>
    <w:rsid w:val="005A5CE9"/>
    <w:rsid w:val="005A5DBF"/>
    <w:rsid w:val="005A5E03"/>
    <w:rsid w:val="005A5F99"/>
    <w:rsid w:val="005A60DA"/>
    <w:rsid w:val="005A6AA4"/>
    <w:rsid w:val="005A6D9F"/>
    <w:rsid w:val="005A762A"/>
    <w:rsid w:val="005A7B77"/>
    <w:rsid w:val="005A7C6E"/>
    <w:rsid w:val="005B0614"/>
    <w:rsid w:val="005B0C67"/>
    <w:rsid w:val="005B0EF3"/>
    <w:rsid w:val="005B2096"/>
    <w:rsid w:val="005B2479"/>
    <w:rsid w:val="005B33C0"/>
    <w:rsid w:val="005B371B"/>
    <w:rsid w:val="005B38B2"/>
    <w:rsid w:val="005B3A3D"/>
    <w:rsid w:val="005B3E78"/>
    <w:rsid w:val="005B4497"/>
    <w:rsid w:val="005B48FF"/>
    <w:rsid w:val="005B4AB3"/>
    <w:rsid w:val="005B4B14"/>
    <w:rsid w:val="005B4D8A"/>
    <w:rsid w:val="005B5080"/>
    <w:rsid w:val="005B5219"/>
    <w:rsid w:val="005B59FF"/>
    <w:rsid w:val="005B5A79"/>
    <w:rsid w:val="005B5F04"/>
    <w:rsid w:val="005B641E"/>
    <w:rsid w:val="005B6542"/>
    <w:rsid w:val="005B7480"/>
    <w:rsid w:val="005B7AAF"/>
    <w:rsid w:val="005C10EF"/>
    <w:rsid w:val="005C1834"/>
    <w:rsid w:val="005C1835"/>
    <w:rsid w:val="005C247C"/>
    <w:rsid w:val="005C37E4"/>
    <w:rsid w:val="005C476B"/>
    <w:rsid w:val="005C48B1"/>
    <w:rsid w:val="005C4BA7"/>
    <w:rsid w:val="005C50C6"/>
    <w:rsid w:val="005C5665"/>
    <w:rsid w:val="005C569E"/>
    <w:rsid w:val="005C5AE5"/>
    <w:rsid w:val="005C5E67"/>
    <w:rsid w:val="005C5E79"/>
    <w:rsid w:val="005C676B"/>
    <w:rsid w:val="005C71DA"/>
    <w:rsid w:val="005C79C7"/>
    <w:rsid w:val="005C7F36"/>
    <w:rsid w:val="005D0F62"/>
    <w:rsid w:val="005D12FD"/>
    <w:rsid w:val="005D26E8"/>
    <w:rsid w:val="005D2A6E"/>
    <w:rsid w:val="005D31C3"/>
    <w:rsid w:val="005D363F"/>
    <w:rsid w:val="005D36B7"/>
    <w:rsid w:val="005D3F4C"/>
    <w:rsid w:val="005D40AA"/>
    <w:rsid w:val="005D481E"/>
    <w:rsid w:val="005D4ED1"/>
    <w:rsid w:val="005D6052"/>
    <w:rsid w:val="005D6D4B"/>
    <w:rsid w:val="005D7109"/>
    <w:rsid w:val="005E059D"/>
    <w:rsid w:val="005E0884"/>
    <w:rsid w:val="005E0B94"/>
    <w:rsid w:val="005E1170"/>
    <w:rsid w:val="005E12A5"/>
    <w:rsid w:val="005E231C"/>
    <w:rsid w:val="005E325D"/>
    <w:rsid w:val="005E35CC"/>
    <w:rsid w:val="005E365D"/>
    <w:rsid w:val="005E376C"/>
    <w:rsid w:val="005E3D07"/>
    <w:rsid w:val="005E4C81"/>
    <w:rsid w:val="005E5079"/>
    <w:rsid w:val="005E53CC"/>
    <w:rsid w:val="005E658D"/>
    <w:rsid w:val="005E68BE"/>
    <w:rsid w:val="005E6C5B"/>
    <w:rsid w:val="005E7286"/>
    <w:rsid w:val="005E7EB9"/>
    <w:rsid w:val="005F020D"/>
    <w:rsid w:val="005F0A11"/>
    <w:rsid w:val="005F0FBC"/>
    <w:rsid w:val="005F14BB"/>
    <w:rsid w:val="005F1802"/>
    <w:rsid w:val="005F19D1"/>
    <w:rsid w:val="005F20D5"/>
    <w:rsid w:val="005F2880"/>
    <w:rsid w:val="005F28BA"/>
    <w:rsid w:val="005F2A82"/>
    <w:rsid w:val="005F396F"/>
    <w:rsid w:val="005F46D9"/>
    <w:rsid w:val="005F4733"/>
    <w:rsid w:val="005F488F"/>
    <w:rsid w:val="005F4FCE"/>
    <w:rsid w:val="005F52F6"/>
    <w:rsid w:val="005F6587"/>
    <w:rsid w:val="005F690D"/>
    <w:rsid w:val="005F6A0C"/>
    <w:rsid w:val="005F6ACF"/>
    <w:rsid w:val="005F6DD8"/>
    <w:rsid w:val="005F7186"/>
    <w:rsid w:val="005F7197"/>
    <w:rsid w:val="005F7635"/>
    <w:rsid w:val="005F7F13"/>
    <w:rsid w:val="006016C3"/>
    <w:rsid w:val="00601889"/>
    <w:rsid w:val="006018C4"/>
    <w:rsid w:val="00601C3C"/>
    <w:rsid w:val="00601EF1"/>
    <w:rsid w:val="00602076"/>
    <w:rsid w:val="0060283C"/>
    <w:rsid w:val="0060328C"/>
    <w:rsid w:val="00603822"/>
    <w:rsid w:val="006042B4"/>
    <w:rsid w:val="00604C15"/>
    <w:rsid w:val="00605A8F"/>
    <w:rsid w:val="00605C47"/>
    <w:rsid w:val="00606317"/>
    <w:rsid w:val="0060638A"/>
    <w:rsid w:val="006066B4"/>
    <w:rsid w:val="00606972"/>
    <w:rsid w:val="00606989"/>
    <w:rsid w:val="00606FD8"/>
    <w:rsid w:val="00607091"/>
    <w:rsid w:val="00607238"/>
    <w:rsid w:val="006076B8"/>
    <w:rsid w:val="0060778C"/>
    <w:rsid w:val="00607865"/>
    <w:rsid w:val="00610147"/>
    <w:rsid w:val="00610839"/>
    <w:rsid w:val="00611183"/>
    <w:rsid w:val="006115C7"/>
    <w:rsid w:val="0061198A"/>
    <w:rsid w:val="0061274B"/>
    <w:rsid w:val="00613191"/>
    <w:rsid w:val="0061391D"/>
    <w:rsid w:val="00613EC2"/>
    <w:rsid w:val="00613F08"/>
    <w:rsid w:val="00614094"/>
    <w:rsid w:val="006148DB"/>
    <w:rsid w:val="00614DB6"/>
    <w:rsid w:val="0061539B"/>
    <w:rsid w:val="006158D5"/>
    <w:rsid w:val="00615A0E"/>
    <w:rsid w:val="006166B1"/>
    <w:rsid w:val="00616798"/>
    <w:rsid w:val="00616D3A"/>
    <w:rsid w:val="00616DA6"/>
    <w:rsid w:val="00617126"/>
    <w:rsid w:val="0061735F"/>
    <w:rsid w:val="006178B8"/>
    <w:rsid w:val="0062117B"/>
    <w:rsid w:val="00621180"/>
    <w:rsid w:val="00621A19"/>
    <w:rsid w:val="00621C1A"/>
    <w:rsid w:val="006221D3"/>
    <w:rsid w:val="00622555"/>
    <w:rsid w:val="00623132"/>
    <w:rsid w:val="006234D0"/>
    <w:rsid w:val="00623750"/>
    <w:rsid w:val="00623A72"/>
    <w:rsid w:val="00623C4C"/>
    <w:rsid w:val="00623D00"/>
    <w:rsid w:val="006246B4"/>
    <w:rsid w:val="006246FB"/>
    <w:rsid w:val="0062476D"/>
    <w:rsid w:val="00624B84"/>
    <w:rsid w:val="00625952"/>
    <w:rsid w:val="00625D83"/>
    <w:rsid w:val="0062617D"/>
    <w:rsid w:val="00626318"/>
    <w:rsid w:val="0062653F"/>
    <w:rsid w:val="006269A0"/>
    <w:rsid w:val="006269C6"/>
    <w:rsid w:val="00626CB6"/>
    <w:rsid w:val="00626DD1"/>
    <w:rsid w:val="00626E4C"/>
    <w:rsid w:val="00627BCD"/>
    <w:rsid w:val="00627D40"/>
    <w:rsid w:val="0063025E"/>
    <w:rsid w:val="006309AA"/>
    <w:rsid w:val="0063136E"/>
    <w:rsid w:val="00631429"/>
    <w:rsid w:val="006321CB"/>
    <w:rsid w:val="00632A91"/>
    <w:rsid w:val="00632D47"/>
    <w:rsid w:val="006334EF"/>
    <w:rsid w:val="0063423D"/>
    <w:rsid w:val="00634D64"/>
    <w:rsid w:val="00634E00"/>
    <w:rsid w:val="00635271"/>
    <w:rsid w:val="00635562"/>
    <w:rsid w:val="0063586F"/>
    <w:rsid w:val="00635B90"/>
    <w:rsid w:val="0063669E"/>
    <w:rsid w:val="00637865"/>
    <w:rsid w:val="006378FB"/>
    <w:rsid w:val="00637949"/>
    <w:rsid w:val="00637A1C"/>
    <w:rsid w:val="00637CAF"/>
    <w:rsid w:val="00640C59"/>
    <w:rsid w:val="00640CD9"/>
    <w:rsid w:val="00640CF8"/>
    <w:rsid w:val="00640F00"/>
    <w:rsid w:val="0064175B"/>
    <w:rsid w:val="006419EE"/>
    <w:rsid w:val="00641C0E"/>
    <w:rsid w:val="00641DB9"/>
    <w:rsid w:val="00641F63"/>
    <w:rsid w:val="00642009"/>
    <w:rsid w:val="006422C9"/>
    <w:rsid w:val="00642ED6"/>
    <w:rsid w:val="00643139"/>
    <w:rsid w:val="006431D3"/>
    <w:rsid w:val="00643407"/>
    <w:rsid w:val="00643A3F"/>
    <w:rsid w:val="00643B97"/>
    <w:rsid w:val="00644162"/>
    <w:rsid w:val="006447E0"/>
    <w:rsid w:val="00644DBB"/>
    <w:rsid w:val="00645FC4"/>
    <w:rsid w:val="00646AFE"/>
    <w:rsid w:val="0064740D"/>
    <w:rsid w:val="006477BB"/>
    <w:rsid w:val="0064780A"/>
    <w:rsid w:val="00647D78"/>
    <w:rsid w:val="00650459"/>
    <w:rsid w:val="00650CBE"/>
    <w:rsid w:val="00650DD2"/>
    <w:rsid w:val="00651B07"/>
    <w:rsid w:val="00651BC1"/>
    <w:rsid w:val="00651C85"/>
    <w:rsid w:val="0065270B"/>
    <w:rsid w:val="00652BE3"/>
    <w:rsid w:val="00652DE7"/>
    <w:rsid w:val="00652E4E"/>
    <w:rsid w:val="00653202"/>
    <w:rsid w:val="006534F2"/>
    <w:rsid w:val="006537B4"/>
    <w:rsid w:val="006537C6"/>
    <w:rsid w:val="00653B34"/>
    <w:rsid w:val="00653B85"/>
    <w:rsid w:val="00654FB3"/>
    <w:rsid w:val="00655227"/>
    <w:rsid w:val="00655D46"/>
    <w:rsid w:val="006560D0"/>
    <w:rsid w:val="006564F7"/>
    <w:rsid w:val="00656C90"/>
    <w:rsid w:val="00656D20"/>
    <w:rsid w:val="006570C1"/>
    <w:rsid w:val="00657889"/>
    <w:rsid w:val="00657954"/>
    <w:rsid w:val="00657CE7"/>
    <w:rsid w:val="00657D51"/>
    <w:rsid w:val="00660683"/>
    <w:rsid w:val="006608FD"/>
    <w:rsid w:val="00660CA2"/>
    <w:rsid w:val="006610D2"/>
    <w:rsid w:val="006613E9"/>
    <w:rsid w:val="00661FA2"/>
    <w:rsid w:val="00661FAB"/>
    <w:rsid w:val="00662341"/>
    <w:rsid w:val="006623E7"/>
    <w:rsid w:val="0066249E"/>
    <w:rsid w:val="00662B80"/>
    <w:rsid w:val="00662C25"/>
    <w:rsid w:val="006634A0"/>
    <w:rsid w:val="00663FB4"/>
    <w:rsid w:val="00664337"/>
    <w:rsid w:val="0066436D"/>
    <w:rsid w:val="00664842"/>
    <w:rsid w:val="00665175"/>
    <w:rsid w:val="0066556E"/>
    <w:rsid w:val="006657B8"/>
    <w:rsid w:val="00666142"/>
    <w:rsid w:val="0066687C"/>
    <w:rsid w:val="00666E97"/>
    <w:rsid w:val="00667AF5"/>
    <w:rsid w:val="00667D1F"/>
    <w:rsid w:val="00670B8F"/>
    <w:rsid w:val="00670F6C"/>
    <w:rsid w:val="0067176C"/>
    <w:rsid w:val="00672B9C"/>
    <w:rsid w:val="00672B9E"/>
    <w:rsid w:val="00672C99"/>
    <w:rsid w:val="00673357"/>
    <w:rsid w:val="006735A1"/>
    <w:rsid w:val="00673691"/>
    <w:rsid w:val="00673805"/>
    <w:rsid w:val="0067506F"/>
    <w:rsid w:val="00675359"/>
    <w:rsid w:val="0067590E"/>
    <w:rsid w:val="006765F1"/>
    <w:rsid w:val="00676E58"/>
    <w:rsid w:val="00676EB9"/>
    <w:rsid w:val="00681545"/>
    <w:rsid w:val="00681E84"/>
    <w:rsid w:val="00683151"/>
    <w:rsid w:val="00683225"/>
    <w:rsid w:val="00683535"/>
    <w:rsid w:val="00683684"/>
    <w:rsid w:val="00683A09"/>
    <w:rsid w:val="00683D6D"/>
    <w:rsid w:val="0068507D"/>
    <w:rsid w:val="006850A0"/>
    <w:rsid w:val="0068515C"/>
    <w:rsid w:val="006852C7"/>
    <w:rsid w:val="006852CE"/>
    <w:rsid w:val="0068539E"/>
    <w:rsid w:val="006853B5"/>
    <w:rsid w:val="006854EF"/>
    <w:rsid w:val="0068564A"/>
    <w:rsid w:val="00686443"/>
    <w:rsid w:val="006864F0"/>
    <w:rsid w:val="00686F46"/>
    <w:rsid w:val="0068743C"/>
    <w:rsid w:val="006878D0"/>
    <w:rsid w:val="00687E6D"/>
    <w:rsid w:val="00690708"/>
    <w:rsid w:val="00690DF3"/>
    <w:rsid w:val="00691305"/>
    <w:rsid w:val="00691419"/>
    <w:rsid w:val="00692D14"/>
    <w:rsid w:val="00692D2D"/>
    <w:rsid w:val="00692F5F"/>
    <w:rsid w:val="00693A4C"/>
    <w:rsid w:val="00694FD5"/>
    <w:rsid w:val="006959EA"/>
    <w:rsid w:val="0069670C"/>
    <w:rsid w:val="00696FB9"/>
    <w:rsid w:val="00697394"/>
    <w:rsid w:val="00697748"/>
    <w:rsid w:val="0069799B"/>
    <w:rsid w:val="006A04F3"/>
    <w:rsid w:val="006A073B"/>
    <w:rsid w:val="006A0E99"/>
    <w:rsid w:val="006A10B4"/>
    <w:rsid w:val="006A1187"/>
    <w:rsid w:val="006A1D72"/>
    <w:rsid w:val="006A208C"/>
    <w:rsid w:val="006A26DA"/>
    <w:rsid w:val="006A3098"/>
    <w:rsid w:val="006A3E36"/>
    <w:rsid w:val="006A4D04"/>
    <w:rsid w:val="006A6851"/>
    <w:rsid w:val="006A6CC6"/>
    <w:rsid w:val="006A7C6E"/>
    <w:rsid w:val="006A7E20"/>
    <w:rsid w:val="006A7F5D"/>
    <w:rsid w:val="006B006D"/>
    <w:rsid w:val="006B177C"/>
    <w:rsid w:val="006B2831"/>
    <w:rsid w:val="006B28BB"/>
    <w:rsid w:val="006B3240"/>
    <w:rsid w:val="006B32D5"/>
    <w:rsid w:val="006B3406"/>
    <w:rsid w:val="006B345F"/>
    <w:rsid w:val="006B39F1"/>
    <w:rsid w:val="006B3C92"/>
    <w:rsid w:val="006B40B8"/>
    <w:rsid w:val="006B44DB"/>
    <w:rsid w:val="006B4BD5"/>
    <w:rsid w:val="006B4CBD"/>
    <w:rsid w:val="006B5505"/>
    <w:rsid w:val="006B614D"/>
    <w:rsid w:val="006B65AD"/>
    <w:rsid w:val="006B65C7"/>
    <w:rsid w:val="006B6839"/>
    <w:rsid w:val="006B71ED"/>
    <w:rsid w:val="006B7363"/>
    <w:rsid w:val="006B7624"/>
    <w:rsid w:val="006C0BA4"/>
    <w:rsid w:val="006C0EE9"/>
    <w:rsid w:val="006C1059"/>
    <w:rsid w:val="006C1727"/>
    <w:rsid w:val="006C1D61"/>
    <w:rsid w:val="006C213B"/>
    <w:rsid w:val="006C2844"/>
    <w:rsid w:val="006C2C04"/>
    <w:rsid w:val="006C32FD"/>
    <w:rsid w:val="006C34C6"/>
    <w:rsid w:val="006C3681"/>
    <w:rsid w:val="006C39CE"/>
    <w:rsid w:val="006C3A23"/>
    <w:rsid w:val="006C47F5"/>
    <w:rsid w:val="006C487D"/>
    <w:rsid w:val="006C50C9"/>
    <w:rsid w:val="006C55CD"/>
    <w:rsid w:val="006C60B9"/>
    <w:rsid w:val="006C6EF8"/>
    <w:rsid w:val="006C7049"/>
    <w:rsid w:val="006C7791"/>
    <w:rsid w:val="006C78E1"/>
    <w:rsid w:val="006D0294"/>
    <w:rsid w:val="006D0C86"/>
    <w:rsid w:val="006D0FCC"/>
    <w:rsid w:val="006D116D"/>
    <w:rsid w:val="006D1600"/>
    <w:rsid w:val="006D1D83"/>
    <w:rsid w:val="006D21E9"/>
    <w:rsid w:val="006D21F5"/>
    <w:rsid w:val="006D2AF2"/>
    <w:rsid w:val="006D3089"/>
    <w:rsid w:val="006D32D3"/>
    <w:rsid w:val="006D3AB3"/>
    <w:rsid w:val="006D453E"/>
    <w:rsid w:val="006D4986"/>
    <w:rsid w:val="006D4DE4"/>
    <w:rsid w:val="006D572D"/>
    <w:rsid w:val="006D630F"/>
    <w:rsid w:val="006D69C8"/>
    <w:rsid w:val="006D6A5A"/>
    <w:rsid w:val="006D6CE8"/>
    <w:rsid w:val="006D6D95"/>
    <w:rsid w:val="006D79EC"/>
    <w:rsid w:val="006D7B57"/>
    <w:rsid w:val="006D7D63"/>
    <w:rsid w:val="006D7D8D"/>
    <w:rsid w:val="006E02B0"/>
    <w:rsid w:val="006E0434"/>
    <w:rsid w:val="006E0895"/>
    <w:rsid w:val="006E0CFA"/>
    <w:rsid w:val="006E0E38"/>
    <w:rsid w:val="006E126D"/>
    <w:rsid w:val="006E1C4F"/>
    <w:rsid w:val="006E1F39"/>
    <w:rsid w:val="006E1FC3"/>
    <w:rsid w:val="006E30F7"/>
    <w:rsid w:val="006E31A9"/>
    <w:rsid w:val="006E34FF"/>
    <w:rsid w:val="006E376E"/>
    <w:rsid w:val="006E37DD"/>
    <w:rsid w:val="006E3851"/>
    <w:rsid w:val="006E4577"/>
    <w:rsid w:val="006E5881"/>
    <w:rsid w:val="006E6029"/>
    <w:rsid w:val="006E652A"/>
    <w:rsid w:val="006E6631"/>
    <w:rsid w:val="006E698A"/>
    <w:rsid w:val="006E6CA5"/>
    <w:rsid w:val="006E709F"/>
    <w:rsid w:val="006E7172"/>
    <w:rsid w:val="006E768B"/>
    <w:rsid w:val="006E790C"/>
    <w:rsid w:val="006E7A7B"/>
    <w:rsid w:val="006E7BC6"/>
    <w:rsid w:val="006E7C00"/>
    <w:rsid w:val="006F0004"/>
    <w:rsid w:val="006F0A55"/>
    <w:rsid w:val="006F0B1C"/>
    <w:rsid w:val="006F13AF"/>
    <w:rsid w:val="006F1628"/>
    <w:rsid w:val="006F174B"/>
    <w:rsid w:val="006F1845"/>
    <w:rsid w:val="006F18E6"/>
    <w:rsid w:val="006F1C8F"/>
    <w:rsid w:val="006F20CE"/>
    <w:rsid w:val="006F24C5"/>
    <w:rsid w:val="006F25A4"/>
    <w:rsid w:val="006F270B"/>
    <w:rsid w:val="006F30C4"/>
    <w:rsid w:val="006F3161"/>
    <w:rsid w:val="006F3640"/>
    <w:rsid w:val="006F3700"/>
    <w:rsid w:val="006F39B2"/>
    <w:rsid w:val="006F39F0"/>
    <w:rsid w:val="006F4160"/>
    <w:rsid w:val="006F48E6"/>
    <w:rsid w:val="006F4DA5"/>
    <w:rsid w:val="006F4EBE"/>
    <w:rsid w:val="006F5987"/>
    <w:rsid w:val="006F5BB1"/>
    <w:rsid w:val="006F5C12"/>
    <w:rsid w:val="006F5E93"/>
    <w:rsid w:val="006F7082"/>
    <w:rsid w:val="006F7FB9"/>
    <w:rsid w:val="007000DD"/>
    <w:rsid w:val="00700269"/>
    <w:rsid w:val="00700F7B"/>
    <w:rsid w:val="0070151D"/>
    <w:rsid w:val="007021B0"/>
    <w:rsid w:val="00702AB9"/>
    <w:rsid w:val="00703845"/>
    <w:rsid w:val="00703FE2"/>
    <w:rsid w:val="00703FED"/>
    <w:rsid w:val="00704683"/>
    <w:rsid w:val="00704CE9"/>
    <w:rsid w:val="00704D51"/>
    <w:rsid w:val="00704EB2"/>
    <w:rsid w:val="007053BC"/>
    <w:rsid w:val="00705BAE"/>
    <w:rsid w:val="00705EB9"/>
    <w:rsid w:val="0070616B"/>
    <w:rsid w:val="00706295"/>
    <w:rsid w:val="00706FDA"/>
    <w:rsid w:val="0070706B"/>
    <w:rsid w:val="00707219"/>
    <w:rsid w:val="0071026E"/>
    <w:rsid w:val="00710D0C"/>
    <w:rsid w:val="007118E0"/>
    <w:rsid w:val="00711F9A"/>
    <w:rsid w:val="00712881"/>
    <w:rsid w:val="007129B6"/>
    <w:rsid w:val="00712C93"/>
    <w:rsid w:val="0071313C"/>
    <w:rsid w:val="00713166"/>
    <w:rsid w:val="007133EB"/>
    <w:rsid w:val="00713810"/>
    <w:rsid w:val="00713DAD"/>
    <w:rsid w:val="00714A04"/>
    <w:rsid w:val="00714DF0"/>
    <w:rsid w:val="00714FCA"/>
    <w:rsid w:val="0071561D"/>
    <w:rsid w:val="007158A4"/>
    <w:rsid w:val="00715EAB"/>
    <w:rsid w:val="007163A3"/>
    <w:rsid w:val="00716482"/>
    <w:rsid w:val="007165F8"/>
    <w:rsid w:val="00716826"/>
    <w:rsid w:val="007170D2"/>
    <w:rsid w:val="007171F5"/>
    <w:rsid w:val="00717A57"/>
    <w:rsid w:val="00717B6C"/>
    <w:rsid w:val="00717D87"/>
    <w:rsid w:val="0072007A"/>
    <w:rsid w:val="00720150"/>
    <w:rsid w:val="0072031F"/>
    <w:rsid w:val="007211B6"/>
    <w:rsid w:val="00721ABF"/>
    <w:rsid w:val="00721B35"/>
    <w:rsid w:val="00721F88"/>
    <w:rsid w:val="007224E5"/>
    <w:rsid w:val="00722B3F"/>
    <w:rsid w:val="0072376F"/>
    <w:rsid w:val="00723AEE"/>
    <w:rsid w:val="00723D69"/>
    <w:rsid w:val="00724E82"/>
    <w:rsid w:val="00724F4E"/>
    <w:rsid w:val="00725F43"/>
    <w:rsid w:val="00726080"/>
    <w:rsid w:val="00726521"/>
    <w:rsid w:val="00727177"/>
    <w:rsid w:val="00727CC6"/>
    <w:rsid w:val="007303A5"/>
    <w:rsid w:val="00730570"/>
    <w:rsid w:val="00730B3E"/>
    <w:rsid w:val="00730CA5"/>
    <w:rsid w:val="0073143F"/>
    <w:rsid w:val="007314C7"/>
    <w:rsid w:val="00731531"/>
    <w:rsid w:val="007318B7"/>
    <w:rsid w:val="00731AC5"/>
    <w:rsid w:val="00731FE4"/>
    <w:rsid w:val="0073242A"/>
    <w:rsid w:val="0073257C"/>
    <w:rsid w:val="00733344"/>
    <w:rsid w:val="00733FB3"/>
    <w:rsid w:val="007340A1"/>
    <w:rsid w:val="007341B9"/>
    <w:rsid w:val="0073420B"/>
    <w:rsid w:val="00734DA9"/>
    <w:rsid w:val="00735301"/>
    <w:rsid w:val="0073574B"/>
    <w:rsid w:val="0073606B"/>
    <w:rsid w:val="00736367"/>
    <w:rsid w:val="00736E9B"/>
    <w:rsid w:val="007372B4"/>
    <w:rsid w:val="00737458"/>
    <w:rsid w:val="0073766B"/>
    <w:rsid w:val="007376B8"/>
    <w:rsid w:val="00737C78"/>
    <w:rsid w:val="0074091A"/>
    <w:rsid w:val="00740F1F"/>
    <w:rsid w:val="007412C1"/>
    <w:rsid w:val="00741746"/>
    <w:rsid w:val="00741CC7"/>
    <w:rsid w:val="00742B8A"/>
    <w:rsid w:val="00742CE4"/>
    <w:rsid w:val="00743220"/>
    <w:rsid w:val="00743279"/>
    <w:rsid w:val="0074335A"/>
    <w:rsid w:val="00743E22"/>
    <w:rsid w:val="00744081"/>
    <w:rsid w:val="00744607"/>
    <w:rsid w:val="0074502E"/>
    <w:rsid w:val="00745C67"/>
    <w:rsid w:val="00745CBE"/>
    <w:rsid w:val="007465F8"/>
    <w:rsid w:val="0074664D"/>
    <w:rsid w:val="00746D44"/>
    <w:rsid w:val="0074760E"/>
    <w:rsid w:val="00747B4E"/>
    <w:rsid w:val="00747B9D"/>
    <w:rsid w:val="0075018D"/>
    <w:rsid w:val="00750A92"/>
    <w:rsid w:val="00750AE1"/>
    <w:rsid w:val="00751A52"/>
    <w:rsid w:val="00751AA0"/>
    <w:rsid w:val="00751BEE"/>
    <w:rsid w:val="007524EF"/>
    <w:rsid w:val="00753127"/>
    <w:rsid w:val="00753378"/>
    <w:rsid w:val="007543FA"/>
    <w:rsid w:val="0075453E"/>
    <w:rsid w:val="00754ABA"/>
    <w:rsid w:val="007556FC"/>
    <w:rsid w:val="00755BCA"/>
    <w:rsid w:val="007567A3"/>
    <w:rsid w:val="00757020"/>
    <w:rsid w:val="0075721A"/>
    <w:rsid w:val="00757B2F"/>
    <w:rsid w:val="0076006F"/>
    <w:rsid w:val="00760423"/>
    <w:rsid w:val="007606BD"/>
    <w:rsid w:val="00761098"/>
    <w:rsid w:val="007617D0"/>
    <w:rsid w:val="00761A64"/>
    <w:rsid w:val="00762090"/>
    <w:rsid w:val="00762523"/>
    <w:rsid w:val="00763616"/>
    <w:rsid w:val="00763D03"/>
    <w:rsid w:val="0076408E"/>
    <w:rsid w:val="007648F2"/>
    <w:rsid w:val="00764B3D"/>
    <w:rsid w:val="007654BC"/>
    <w:rsid w:val="00765BA4"/>
    <w:rsid w:val="00765EE5"/>
    <w:rsid w:val="00765F18"/>
    <w:rsid w:val="00766773"/>
    <w:rsid w:val="00766890"/>
    <w:rsid w:val="007668C5"/>
    <w:rsid w:val="00766E0C"/>
    <w:rsid w:val="00766ED0"/>
    <w:rsid w:val="00766F33"/>
    <w:rsid w:val="0076761E"/>
    <w:rsid w:val="00770171"/>
    <w:rsid w:val="00770181"/>
    <w:rsid w:val="007704FB"/>
    <w:rsid w:val="00770C90"/>
    <w:rsid w:val="0077196A"/>
    <w:rsid w:val="00771C01"/>
    <w:rsid w:val="007725BD"/>
    <w:rsid w:val="0077264D"/>
    <w:rsid w:val="0077288E"/>
    <w:rsid w:val="00772A80"/>
    <w:rsid w:val="00773283"/>
    <w:rsid w:val="007734A3"/>
    <w:rsid w:val="00774553"/>
    <w:rsid w:val="0077483A"/>
    <w:rsid w:val="00774C23"/>
    <w:rsid w:val="00774CF6"/>
    <w:rsid w:val="00774D13"/>
    <w:rsid w:val="00774EBF"/>
    <w:rsid w:val="00775218"/>
    <w:rsid w:val="007752E8"/>
    <w:rsid w:val="00775423"/>
    <w:rsid w:val="00776340"/>
    <w:rsid w:val="0077679A"/>
    <w:rsid w:val="0077695D"/>
    <w:rsid w:val="007770D6"/>
    <w:rsid w:val="0077719D"/>
    <w:rsid w:val="00777892"/>
    <w:rsid w:val="0077790D"/>
    <w:rsid w:val="00777CC9"/>
    <w:rsid w:val="007806C9"/>
    <w:rsid w:val="00780896"/>
    <w:rsid w:val="00781819"/>
    <w:rsid w:val="00782750"/>
    <w:rsid w:val="007827D9"/>
    <w:rsid w:val="00782B0D"/>
    <w:rsid w:val="00783232"/>
    <w:rsid w:val="0078392C"/>
    <w:rsid w:val="00783C7A"/>
    <w:rsid w:val="00783EAF"/>
    <w:rsid w:val="00784547"/>
    <w:rsid w:val="007845CC"/>
    <w:rsid w:val="007849F7"/>
    <w:rsid w:val="007850B0"/>
    <w:rsid w:val="00785239"/>
    <w:rsid w:val="00786926"/>
    <w:rsid w:val="00786BF3"/>
    <w:rsid w:val="00786E87"/>
    <w:rsid w:val="007879BA"/>
    <w:rsid w:val="00790470"/>
    <w:rsid w:val="00791708"/>
    <w:rsid w:val="00791C5B"/>
    <w:rsid w:val="00792819"/>
    <w:rsid w:val="0079298E"/>
    <w:rsid w:val="007929D5"/>
    <w:rsid w:val="00793154"/>
    <w:rsid w:val="00793FCB"/>
    <w:rsid w:val="007940E8"/>
    <w:rsid w:val="0079437A"/>
    <w:rsid w:val="007944E3"/>
    <w:rsid w:val="007944F5"/>
    <w:rsid w:val="00794A14"/>
    <w:rsid w:val="00794B2C"/>
    <w:rsid w:val="00794BBF"/>
    <w:rsid w:val="007952DC"/>
    <w:rsid w:val="00795EDD"/>
    <w:rsid w:val="00796585"/>
    <w:rsid w:val="0079696E"/>
    <w:rsid w:val="00796C48"/>
    <w:rsid w:val="0079703C"/>
    <w:rsid w:val="00797618"/>
    <w:rsid w:val="00797C44"/>
    <w:rsid w:val="00797D95"/>
    <w:rsid w:val="007A0014"/>
    <w:rsid w:val="007A07E9"/>
    <w:rsid w:val="007A0BB2"/>
    <w:rsid w:val="007A1546"/>
    <w:rsid w:val="007A1B21"/>
    <w:rsid w:val="007A1DD1"/>
    <w:rsid w:val="007A2101"/>
    <w:rsid w:val="007A228C"/>
    <w:rsid w:val="007A2721"/>
    <w:rsid w:val="007A368E"/>
    <w:rsid w:val="007A393B"/>
    <w:rsid w:val="007A3AFA"/>
    <w:rsid w:val="007A3EA3"/>
    <w:rsid w:val="007A40DF"/>
    <w:rsid w:val="007A481A"/>
    <w:rsid w:val="007A48DB"/>
    <w:rsid w:val="007A4A23"/>
    <w:rsid w:val="007A4C83"/>
    <w:rsid w:val="007A503A"/>
    <w:rsid w:val="007A540D"/>
    <w:rsid w:val="007A5711"/>
    <w:rsid w:val="007A5868"/>
    <w:rsid w:val="007A5A34"/>
    <w:rsid w:val="007A5A45"/>
    <w:rsid w:val="007A5F47"/>
    <w:rsid w:val="007A6075"/>
    <w:rsid w:val="007A6231"/>
    <w:rsid w:val="007A69CA"/>
    <w:rsid w:val="007A6B50"/>
    <w:rsid w:val="007A76B7"/>
    <w:rsid w:val="007A798A"/>
    <w:rsid w:val="007B00F5"/>
    <w:rsid w:val="007B0153"/>
    <w:rsid w:val="007B04CE"/>
    <w:rsid w:val="007B09EF"/>
    <w:rsid w:val="007B0C8F"/>
    <w:rsid w:val="007B0DAC"/>
    <w:rsid w:val="007B0EF3"/>
    <w:rsid w:val="007B10C4"/>
    <w:rsid w:val="007B11FE"/>
    <w:rsid w:val="007B1683"/>
    <w:rsid w:val="007B16E6"/>
    <w:rsid w:val="007B17F1"/>
    <w:rsid w:val="007B307D"/>
    <w:rsid w:val="007B3375"/>
    <w:rsid w:val="007B4440"/>
    <w:rsid w:val="007B44FD"/>
    <w:rsid w:val="007B482F"/>
    <w:rsid w:val="007B4C67"/>
    <w:rsid w:val="007B545E"/>
    <w:rsid w:val="007B5BD9"/>
    <w:rsid w:val="007B5D58"/>
    <w:rsid w:val="007B61D9"/>
    <w:rsid w:val="007B6329"/>
    <w:rsid w:val="007B6785"/>
    <w:rsid w:val="007B6871"/>
    <w:rsid w:val="007B6BCD"/>
    <w:rsid w:val="007B719B"/>
    <w:rsid w:val="007B79F3"/>
    <w:rsid w:val="007B7A2F"/>
    <w:rsid w:val="007C0723"/>
    <w:rsid w:val="007C117D"/>
    <w:rsid w:val="007C1353"/>
    <w:rsid w:val="007C17F0"/>
    <w:rsid w:val="007C21EA"/>
    <w:rsid w:val="007C2241"/>
    <w:rsid w:val="007C2321"/>
    <w:rsid w:val="007C242B"/>
    <w:rsid w:val="007C2953"/>
    <w:rsid w:val="007C2AD3"/>
    <w:rsid w:val="007C2C02"/>
    <w:rsid w:val="007C3407"/>
    <w:rsid w:val="007C36F7"/>
    <w:rsid w:val="007C3D33"/>
    <w:rsid w:val="007C3EC2"/>
    <w:rsid w:val="007C4911"/>
    <w:rsid w:val="007C509B"/>
    <w:rsid w:val="007C52B9"/>
    <w:rsid w:val="007C55C9"/>
    <w:rsid w:val="007C5E29"/>
    <w:rsid w:val="007C5F39"/>
    <w:rsid w:val="007C6154"/>
    <w:rsid w:val="007C640C"/>
    <w:rsid w:val="007C6632"/>
    <w:rsid w:val="007C6FD9"/>
    <w:rsid w:val="007C7341"/>
    <w:rsid w:val="007C79B7"/>
    <w:rsid w:val="007C7D0E"/>
    <w:rsid w:val="007C7D53"/>
    <w:rsid w:val="007C7DDB"/>
    <w:rsid w:val="007D1322"/>
    <w:rsid w:val="007D137A"/>
    <w:rsid w:val="007D13B6"/>
    <w:rsid w:val="007D16CE"/>
    <w:rsid w:val="007D1916"/>
    <w:rsid w:val="007D28E0"/>
    <w:rsid w:val="007D294A"/>
    <w:rsid w:val="007D3C60"/>
    <w:rsid w:val="007D3D39"/>
    <w:rsid w:val="007D4450"/>
    <w:rsid w:val="007D47D2"/>
    <w:rsid w:val="007D49B2"/>
    <w:rsid w:val="007D4BA1"/>
    <w:rsid w:val="007D4C8F"/>
    <w:rsid w:val="007D5897"/>
    <w:rsid w:val="007D6240"/>
    <w:rsid w:val="007D64E4"/>
    <w:rsid w:val="007D66D8"/>
    <w:rsid w:val="007D689C"/>
    <w:rsid w:val="007D696E"/>
    <w:rsid w:val="007D6B7D"/>
    <w:rsid w:val="007D6EC0"/>
    <w:rsid w:val="007D73A7"/>
    <w:rsid w:val="007D7444"/>
    <w:rsid w:val="007D74E5"/>
    <w:rsid w:val="007D7555"/>
    <w:rsid w:val="007D780B"/>
    <w:rsid w:val="007D7E1D"/>
    <w:rsid w:val="007D7E4A"/>
    <w:rsid w:val="007D7F0E"/>
    <w:rsid w:val="007E044F"/>
    <w:rsid w:val="007E08BA"/>
    <w:rsid w:val="007E0DB2"/>
    <w:rsid w:val="007E0E6D"/>
    <w:rsid w:val="007E1178"/>
    <w:rsid w:val="007E15E9"/>
    <w:rsid w:val="007E1F61"/>
    <w:rsid w:val="007E1FFD"/>
    <w:rsid w:val="007E3277"/>
    <w:rsid w:val="007E3B08"/>
    <w:rsid w:val="007E3D77"/>
    <w:rsid w:val="007E419B"/>
    <w:rsid w:val="007E4484"/>
    <w:rsid w:val="007E49D9"/>
    <w:rsid w:val="007E4DE8"/>
    <w:rsid w:val="007E5964"/>
    <w:rsid w:val="007E5BED"/>
    <w:rsid w:val="007E5FC2"/>
    <w:rsid w:val="007E618D"/>
    <w:rsid w:val="007E6AC7"/>
    <w:rsid w:val="007E76AF"/>
    <w:rsid w:val="007E7C5B"/>
    <w:rsid w:val="007F0D2F"/>
    <w:rsid w:val="007F176B"/>
    <w:rsid w:val="007F1801"/>
    <w:rsid w:val="007F19EB"/>
    <w:rsid w:val="007F1D3A"/>
    <w:rsid w:val="007F22E7"/>
    <w:rsid w:val="007F27E2"/>
    <w:rsid w:val="007F2B89"/>
    <w:rsid w:val="007F2DCB"/>
    <w:rsid w:val="007F2EF2"/>
    <w:rsid w:val="007F36A1"/>
    <w:rsid w:val="007F37B4"/>
    <w:rsid w:val="007F4740"/>
    <w:rsid w:val="007F4ACE"/>
    <w:rsid w:val="007F60FC"/>
    <w:rsid w:val="007F614E"/>
    <w:rsid w:val="007F61BE"/>
    <w:rsid w:val="007F63E1"/>
    <w:rsid w:val="007F65E0"/>
    <w:rsid w:val="007F6643"/>
    <w:rsid w:val="007F6C05"/>
    <w:rsid w:val="007F72BC"/>
    <w:rsid w:val="007F74C9"/>
    <w:rsid w:val="007F7782"/>
    <w:rsid w:val="00800B3C"/>
    <w:rsid w:val="0080121D"/>
    <w:rsid w:val="00801268"/>
    <w:rsid w:val="00801690"/>
    <w:rsid w:val="008018AA"/>
    <w:rsid w:val="00801B85"/>
    <w:rsid w:val="00801DDF"/>
    <w:rsid w:val="00801F08"/>
    <w:rsid w:val="00802587"/>
    <w:rsid w:val="00802830"/>
    <w:rsid w:val="008028F2"/>
    <w:rsid w:val="00802AEE"/>
    <w:rsid w:val="00802D28"/>
    <w:rsid w:val="00802D40"/>
    <w:rsid w:val="008030DA"/>
    <w:rsid w:val="008031A8"/>
    <w:rsid w:val="00803263"/>
    <w:rsid w:val="00803A01"/>
    <w:rsid w:val="00803A9E"/>
    <w:rsid w:val="00803C09"/>
    <w:rsid w:val="008042C6"/>
    <w:rsid w:val="00804CD0"/>
    <w:rsid w:val="00804F83"/>
    <w:rsid w:val="008050CC"/>
    <w:rsid w:val="008050F7"/>
    <w:rsid w:val="00805238"/>
    <w:rsid w:val="00805482"/>
    <w:rsid w:val="008058D1"/>
    <w:rsid w:val="00805AEB"/>
    <w:rsid w:val="0080611E"/>
    <w:rsid w:val="008062AC"/>
    <w:rsid w:val="00806369"/>
    <w:rsid w:val="0080690C"/>
    <w:rsid w:val="00806C85"/>
    <w:rsid w:val="00807E5F"/>
    <w:rsid w:val="00810AD6"/>
    <w:rsid w:val="00810B3B"/>
    <w:rsid w:val="00810D0D"/>
    <w:rsid w:val="00810D65"/>
    <w:rsid w:val="00811403"/>
    <w:rsid w:val="008125A6"/>
    <w:rsid w:val="00812651"/>
    <w:rsid w:val="008129CA"/>
    <w:rsid w:val="00812D95"/>
    <w:rsid w:val="00812FF6"/>
    <w:rsid w:val="0081333D"/>
    <w:rsid w:val="00813AFF"/>
    <w:rsid w:val="00814484"/>
    <w:rsid w:val="00814641"/>
    <w:rsid w:val="0081476C"/>
    <w:rsid w:val="00814847"/>
    <w:rsid w:val="00814CC4"/>
    <w:rsid w:val="008157BB"/>
    <w:rsid w:val="00815D83"/>
    <w:rsid w:val="0081642A"/>
    <w:rsid w:val="00816444"/>
    <w:rsid w:val="0081673E"/>
    <w:rsid w:val="0081678C"/>
    <w:rsid w:val="00816FDD"/>
    <w:rsid w:val="0081799D"/>
    <w:rsid w:val="00817FDE"/>
    <w:rsid w:val="0082061D"/>
    <w:rsid w:val="008207A2"/>
    <w:rsid w:val="0082153E"/>
    <w:rsid w:val="008219AD"/>
    <w:rsid w:val="00821F24"/>
    <w:rsid w:val="00822281"/>
    <w:rsid w:val="00822831"/>
    <w:rsid w:val="00822962"/>
    <w:rsid w:val="00822BA2"/>
    <w:rsid w:val="00822CA8"/>
    <w:rsid w:val="00822D82"/>
    <w:rsid w:val="00823EB6"/>
    <w:rsid w:val="0082438A"/>
    <w:rsid w:val="00824A01"/>
    <w:rsid w:val="00824C7A"/>
    <w:rsid w:val="00824D88"/>
    <w:rsid w:val="00824EDE"/>
    <w:rsid w:val="008254EE"/>
    <w:rsid w:val="00825AEA"/>
    <w:rsid w:val="008268F9"/>
    <w:rsid w:val="008278C7"/>
    <w:rsid w:val="008313D6"/>
    <w:rsid w:val="008317C0"/>
    <w:rsid w:val="00831979"/>
    <w:rsid w:val="00831C7B"/>
    <w:rsid w:val="00832E8E"/>
    <w:rsid w:val="0083365E"/>
    <w:rsid w:val="00834082"/>
    <w:rsid w:val="008346FF"/>
    <w:rsid w:val="008366B8"/>
    <w:rsid w:val="00836EC4"/>
    <w:rsid w:val="00836ECE"/>
    <w:rsid w:val="00836F02"/>
    <w:rsid w:val="008404C6"/>
    <w:rsid w:val="008407EC"/>
    <w:rsid w:val="00840E52"/>
    <w:rsid w:val="00840FAD"/>
    <w:rsid w:val="00841614"/>
    <w:rsid w:val="008420D0"/>
    <w:rsid w:val="008427D0"/>
    <w:rsid w:val="0084285E"/>
    <w:rsid w:val="00842FDF"/>
    <w:rsid w:val="0084418C"/>
    <w:rsid w:val="0084454A"/>
    <w:rsid w:val="008446BA"/>
    <w:rsid w:val="008447D8"/>
    <w:rsid w:val="00844C53"/>
    <w:rsid w:val="0084533B"/>
    <w:rsid w:val="008461A5"/>
    <w:rsid w:val="00847397"/>
    <w:rsid w:val="008474C1"/>
    <w:rsid w:val="00847BC0"/>
    <w:rsid w:val="00850937"/>
    <w:rsid w:val="00850F48"/>
    <w:rsid w:val="00851352"/>
    <w:rsid w:val="0085156B"/>
    <w:rsid w:val="00851AC3"/>
    <w:rsid w:val="00851EE2"/>
    <w:rsid w:val="00851F75"/>
    <w:rsid w:val="00852059"/>
    <w:rsid w:val="00852757"/>
    <w:rsid w:val="00852787"/>
    <w:rsid w:val="008527EB"/>
    <w:rsid w:val="00852F26"/>
    <w:rsid w:val="0085369F"/>
    <w:rsid w:val="008538A0"/>
    <w:rsid w:val="008538D1"/>
    <w:rsid w:val="00853A97"/>
    <w:rsid w:val="0085435A"/>
    <w:rsid w:val="008544F5"/>
    <w:rsid w:val="008550B1"/>
    <w:rsid w:val="00855E6E"/>
    <w:rsid w:val="00856312"/>
    <w:rsid w:val="008565C4"/>
    <w:rsid w:val="00856674"/>
    <w:rsid w:val="00856702"/>
    <w:rsid w:val="0085699D"/>
    <w:rsid w:val="00856A34"/>
    <w:rsid w:val="00856AB2"/>
    <w:rsid w:val="00856B01"/>
    <w:rsid w:val="00856C39"/>
    <w:rsid w:val="00856E9D"/>
    <w:rsid w:val="00856EA5"/>
    <w:rsid w:val="00857077"/>
    <w:rsid w:val="0085728C"/>
    <w:rsid w:val="0085750C"/>
    <w:rsid w:val="00860CF4"/>
    <w:rsid w:val="008615A7"/>
    <w:rsid w:val="00861B50"/>
    <w:rsid w:val="008622E9"/>
    <w:rsid w:val="008629F6"/>
    <w:rsid w:val="00863230"/>
    <w:rsid w:val="00863751"/>
    <w:rsid w:val="00863A7F"/>
    <w:rsid w:val="00863EE4"/>
    <w:rsid w:val="0086464F"/>
    <w:rsid w:val="008649CA"/>
    <w:rsid w:val="008649E7"/>
    <w:rsid w:val="00864CAA"/>
    <w:rsid w:val="008653ED"/>
    <w:rsid w:val="00865BD0"/>
    <w:rsid w:val="00866213"/>
    <w:rsid w:val="0086659F"/>
    <w:rsid w:val="00866BB1"/>
    <w:rsid w:val="0086703E"/>
    <w:rsid w:val="0086738F"/>
    <w:rsid w:val="008674EF"/>
    <w:rsid w:val="0086770C"/>
    <w:rsid w:val="0086778A"/>
    <w:rsid w:val="00870092"/>
    <w:rsid w:val="008705C1"/>
    <w:rsid w:val="00870E53"/>
    <w:rsid w:val="00870E6F"/>
    <w:rsid w:val="008717D8"/>
    <w:rsid w:val="0087215C"/>
    <w:rsid w:val="00872571"/>
    <w:rsid w:val="008726FB"/>
    <w:rsid w:val="00872D48"/>
    <w:rsid w:val="0087327C"/>
    <w:rsid w:val="00873364"/>
    <w:rsid w:val="0087397D"/>
    <w:rsid w:val="00873E9C"/>
    <w:rsid w:val="008749AD"/>
    <w:rsid w:val="00874B28"/>
    <w:rsid w:val="00875D25"/>
    <w:rsid w:val="0087621A"/>
    <w:rsid w:val="00876893"/>
    <w:rsid w:val="00876C21"/>
    <w:rsid w:val="00876F56"/>
    <w:rsid w:val="00877945"/>
    <w:rsid w:val="00877E22"/>
    <w:rsid w:val="00880E35"/>
    <w:rsid w:val="0088158C"/>
    <w:rsid w:val="00881734"/>
    <w:rsid w:val="00881763"/>
    <w:rsid w:val="00881767"/>
    <w:rsid w:val="008821B8"/>
    <w:rsid w:val="0088239B"/>
    <w:rsid w:val="00882445"/>
    <w:rsid w:val="008824B4"/>
    <w:rsid w:val="008830F8"/>
    <w:rsid w:val="00883284"/>
    <w:rsid w:val="008838AA"/>
    <w:rsid w:val="00883E55"/>
    <w:rsid w:val="008845E8"/>
    <w:rsid w:val="00884A75"/>
    <w:rsid w:val="00884AD3"/>
    <w:rsid w:val="00885B9D"/>
    <w:rsid w:val="00885BDE"/>
    <w:rsid w:val="00886AFA"/>
    <w:rsid w:val="008875FE"/>
    <w:rsid w:val="00887F8E"/>
    <w:rsid w:val="0089107C"/>
    <w:rsid w:val="00891186"/>
    <w:rsid w:val="00891212"/>
    <w:rsid w:val="00891DBC"/>
    <w:rsid w:val="00891DFC"/>
    <w:rsid w:val="008920F5"/>
    <w:rsid w:val="00892224"/>
    <w:rsid w:val="00892468"/>
    <w:rsid w:val="00894576"/>
    <w:rsid w:val="0089584F"/>
    <w:rsid w:val="00895AF1"/>
    <w:rsid w:val="00896234"/>
    <w:rsid w:val="008964BD"/>
    <w:rsid w:val="008975AB"/>
    <w:rsid w:val="008976C3"/>
    <w:rsid w:val="0089797F"/>
    <w:rsid w:val="00897BA0"/>
    <w:rsid w:val="00897E43"/>
    <w:rsid w:val="008A049A"/>
    <w:rsid w:val="008A04CF"/>
    <w:rsid w:val="008A063A"/>
    <w:rsid w:val="008A09D3"/>
    <w:rsid w:val="008A1DBD"/>
    <w:rsid w:val="008A216E"/>
    <w:rsid w:val="008A29CF"/>
    <w:rsid w:val="008A3699"/>
    <w:rsid w:val="008A3810"/>
    <w:rsid w:val="008A3FB7"/>
    <w:rsid w:val="008A4831"/>
    <w:rsid w:val="008A4B1D"/>
    <w:rsid w:val="008A5478"/>
    <w:rsid w:val="008A5D93"/>
    <w:rsid w:val="008A6EEE"/>
    <w:rsid w:val="008A71CE"/>
    <w:rsid w:val="008B053D"/>
    <w:rsid w:val="008B081D"/>
    <w:rsid w:val="008B13A7"/>
    <w:rsid w:val="008B1E7C"/>
    <w:rsid w:val="008B1FB2"/>
    <w:rsid w:val="008B200D"/>
    <w:rsid w:val="008B2C0E"/>
    <w:rsid w:val="008B2DFA"/>
    <w:rsid w:val="008B2ED8"/>
    <w:rsid w:val="008B361F"/>
    <w:rsid w:val="008B3895"/>
    <w:rsid w:val="008B3A2C"/>
    <w:rsid w:val="008B544A"/>
    <w:rsid w:val="008B6A31"/>
    <w:rsid w:val="008B6CCB"/>
    <w:rsid w:val="008B7A36"/>
    <w:rsid w:val="008B7CD8"/>
    <w:rsid w:val="008C03EB"/>
    <w:rsid w:val="008C0449"/>
    <w:rsid w:val="008C067A"/>
    <w:rsid w:val="008C1B64"/>
    <w:rsid w:val="008C1F53"/>
    <w:rsid w:val="008C217B"/>
    <w:rsid w:val="008C2D2B"/>
    <w:rsid w:val="008C2DB6"/>
    <w:rsid w:val="008C393F"/>
    <w:rsid w:val="008C3E0F"/>
    <w:rsid w:val="008C3E41"/>
    <w:rsid w:val="008C3E94"/>
    <w:rsid w:val="008C49B4"/>
    <w:rsid w:val="008C4C1A"/>
    <w:rsid w:val="008C4D2C"/>
    <w:rsid w:val="008C5738"/>
    <w:rsid w:val="008C67B3"/>
    <w:rsid w:val="008C6DB2"/>
    <w:rsid w:val="008C709F"/>
    <w:rsid w:val="008C736A"/>
    <w:rsid w:val="008C7A1E"/>
    <w:rsid w:val="008C7BE9"/>
    <w:rsid w:val="008C7EAD"/>
    <w:rsid w:val="008D07A4"/>
    <w:rsid w:val="008D0CFE"/>
    <w:rsid w:val="008D0E3F"/>
    <w:rsid w:val="008D0FC8"/>
    <w:rsid w:val="008D196C"/>
    <w:rsid w:val="008D1ADF"/>
    <w:rsid w:val="008D1F88"/>
    <w:rsid w:val="008D2265"/>
    <w:rsid w:val="008D2B8D"/>
    <w:rsid w:val="008D2FF1"/>
    <w:rsid w:val="008D3344"/>
    <w:rsid w:val="008D3409"/>
    <w:rsid w:val="008D38AF"/>
    <w:rsid w:val="008D44AE"/>
    <w:rsid w:val="008D44C9"/>
    <w:rsid w:val="008D4503"/>
    <w:rsid w:val="008D533C"/>
    <w:rsid w:val="008D55FB"/>
    <w:rsid w:val="008D56D9"/>
    <w:rsid w:val="008D5DBF"/>
    <w:rsid w:val="008D6152"/>
    <w:rsid w:val="008D6785"/>
    <w:rsid w:val="008D6EB7"/>
    <w:rsid w:val="008E003E"/>
    <w:rsid w:val="008E088B"/>
    <w:rsid w:val="008E08AD"/>
    <w:rsid w:val="008E0B70"/>
    <w:rsid w:val="008E0DBA"/>
    <w:rsid w:val="008E0DEB"/>
    <w:rsid w:val="008E0F65"/>
    <w:rsid w:val="008E116C"/>
    <w:rsid w:val="008E1674"/>
    <w:rsid w:val="008E1C9A"/>
    <w:rsid w:val="008E2024"/>
    <w:rsid w:val="008E2E3E"/>
    <w:rsid w:val="008E3895"/>
    <w:rsid w:val="008E3EA5"/>
    <w:rsid w:val="008E4E71"/>
    <w:rsid w:val="008E5741"/>
    <w:rsid w:val="008E5A16"/>
    <w:rsid w:val="008E5B36"/>
    <w:rsid w:val="008E62A4"/>
    <w:rsid w:val="008E6A5D"/>
    <w:rsid w:val="008E6A86"/>
    <w:rsid w:val="008E743F"/>
    <w:rsid w:val="008E7BA9"/>
    <w:rsid w:val="008E7CC5"/>
    <w:rsid w:val="008F0101"/>
    <w:rsid w:val="008F01F4"/>
    <w:rsid w:val="008F0BF9"/>
    <w:rsid w:val="008F0C0D"/>
    <w:rsid w:val="008F0F81"/>
    <w:rsid w:val="008F11FA"/>
    <w:rsid w:val="008F1FE1"/>
    <w:rsid w:val="008F27BF"/>
    <w:rsid w:val="008F30D2"/>
    <w:rsid w:val="008F3168"/>
    <w:rsid w:val="008F3559"/>
    <w:rsid w:val="008F362D"/>
    <w:rsid w:val="008F3B36"/>
    <w:rsid w:val="008F3C14"/>
    <w:rsid w:val="008F42E3"/>
    <w:rsid w:val="008F45AD"/>
    <w:rsid w:val="008F52BD"/>
    <w:rsid w:val="008F537F"/>
    <w:rsid w:val="008F5658"/>
    <w:rsid w:val="008F5944"/>
    <w:rsid w:val="008F5BDC"/>
    <w:rsid w:val="008F5DEB"/>
    <w:rsid w:val="008F6004"/>
    <w:rsid w:val="008F65D2"/>
    <w:rsid w:val="008F6CEE"/>
    <w:rsid w:val="008F6F95"/>
    <w:rsid w:val="008F71C2"/>
    <w:rsid w:val="008F7AA7"/>
    <w:rsid w:val="00900AFA"/>
    <w:rsid w:val="00901269"/>
    <w:rsid w:val="0090163F"/>
    <w:rsid w:val="00902398"/>
    <w:rsid w:val="009023D6"/>
    <w:rsid w:val="009024D0"/>
    <w:rsid w:val="00902631"/>
    <w:rsid w:val="00903028"/>
    <w:rsid w:val="00903709"/>
    <w:rsid w:val="009039A6"/>
    <w:rsid w:val="00903E72"/>
    <w:rsid w:val="009041A4"/>
    <w:rsid w:val="009043F9"/>
    <w:rsid w:val="00904A64"/>
    <w:rsid w:val="00905881"/>
    <w:rsid w:val="00906250"/>
    <w:rsid w:val="00906790"/>
    <w:rsid w:val="00906802"/>
    <w:rsid w:val="009072F2"/>
    <w:rsid w:val="00911253"/>
    <w:rsid w:val="00911940"/>
    <w:rsid w:val="00911970"/>
    <w:rsid w:val="009119E4"/>
    <w:rsid w:val="00911DE2"/>
    <w:rsid w:val="009124B3"/>
    <w:rsid w:val="009125C6"/>
    <w:rsid w:val="009128DB"/>
    <w:rsid w:val="00912B2E"/>
    <w:rsid w:val="0091310D"/>
    <w:rsid w:val="009131E7"/>
    <w:rsid w:val="0091375A"/>
    <w:rsid w:val="009142EC"/>
    <w:rsid w:val="00915225"/>
    <w:rsid w:val="009154C3"/>
    <w:rsid w:val="009158E6"/>
    <w:rsid w:val="00915AEE"/>
    <w:rsid w:val="00915C98"/>
    <w:rsid w:val="0091604B"/>
    <w:rsid w:val="009164B7"/>
    <w:rsid w:val="00916710"/>
    <w:rsid w:val="009167E4"/>
    <w:rsid w:val="00916E3A"/>
    <w:rsid w:val="009174E7"/>
    <w:rsid w:val="0091769F"/>
    <w:rsid w:val="00917719"/>
    <w:rsid w:val="0092051B"/>
    <w:rsid w:val="00920C96"/>
    <w:rsid w:val="0092154D"/>
    <w:rsid w:val="0092260A"/>
    <w:rsid w:val="00922942"/>
    <w:rsid w:val="00922F12"/>
    <w:rsid w:val="00923540"/>
    <w:rsid w:val="009235EF"/>
    <w:rsid w:val="0092387E"/>
    <w:rsid w:val="00923DDB"/>
    <w:rsid w:val="0092433F"/>
    <w:rsid w:val="00924B5D"/>
    <w:rsid w:val="00925148"/>
    <w:rsid w:val="009253BC"/>
    <w:rsid w:val="00925A18"/>
    <w:rsid w:val="009260FD"/>
    <w:rsid w:val="00926659"/>
    <w:rsid w:val="00926767"/>
    <w:rsid w:val="009270C2"/>
    <w:rsid w:val="009274C9"/>
    <w:rsid w:val="00927C8B"/>
    <w:rsid w:val="00930455"/>
    <w:rsid w:val="00930B91"/>
    <w:rsid w:val="00930C82"/>
    <w:rsid w:val="00930DCA"/>
    <w:rsid w:val="0093129E"/>
    <w:rsid w:val="00931DF6"/>
    <w:rsid w:val="00931EAF"/>
    <w:rsid w:val="00931EC2"/>
    <w:rsid w:val="009329FE"/>
    <w:rsid w:val="00933AD5"/>
    <w:rsid w:val="00933B5E"/>
    <w:rsid w:val="00933B82"/>
    <w:rsid w:val="00933D6E"/>
    <w:rsid w:val="009352FE"/>
    <w:rsid w:val="0093580B"/>
    <w:rsid w:val="00935921"/>
    <w:rsid w:val="00935EE9"/>
    <w:rsid w:val="0093617E"/>
    <w:rsid w:val="009361D5"/>
    <w:rsid w:val="00936D34"/>
    <w:rsid w:val="00936EE1"/>
    <w:rsid w:val="009378D6"/>
    <w:rsid w:val="00941FBB"/>
    <w:rsid w:val="00942688"/>
    <w:rsid w:val="009428A4"/>
    <w:rsid w:val="00942A4B"/>
    <w:rsid w:val="00942B13"/>
    <w:rsid w:val="00942E68"/>
    <w:rsid w:val="0094329A"/>
    <w:rsid w:val="009432CF"/>
    <w:rsid w:val="00943AB8"/>
    <w:rsid w:val="00945564"/>
    <w:rsid w:val="0094577D"/>
    <w:rsid w:val="0094594D"/>
    <w:rsid w:val="00945A58"/>
    <w:rsid w:val="00945CBA"/>
    <w:rsid w:val="00945CDA"/>
    <w:rsid w:val="009461F3"/>
    <w:rsid w:val="0094778C"/>
    <w:rsid w:val="00947C11"/>
    <w:rsid w:val="00950306"/>
    <w:rsid w:val="0095064D"/>
    <w:rsid w:val="00950F2A"/>
    <w:rsid w:val="009510D8"/>
    <w:rsid w:val="0095147E"/>
    <w:rsid w:val="00951505"/>
    <w:rsid w:val="0095213E"/>
    <w:rsid w:val="009521BC"/>
    <w:rsid w:val="00952394"/>
    <w:rsid w:val="0095272D"/>
    <w:rsid w:val="009527BF"/>
    <w:rsid w:val="009528ED"/>
    <w:rsid w:val="00952AF4"/>
    <w:rsid w:val="00952F73"/>
    <w:rsid w:val="00952FBC"/>
    <w:rsid w:val="00953394"/>
    <w:rsid w:val="009535AE"/>
    <w:rsid w:val="00953CD9"/>
    <w:rsid w:val="00954002"/>
    <w:rsid w:val="00954971"/>
    <w:rsid w:val="00954F76"/>
    <w:rsid w:val="00954FDE"/>
    <w:rsid w:val="009554A7"/>
    <w:rsid w:val="00955A46"/>
    <w:rsid w:val="00955D87"/>
    <w:rsid w:val="00956A1C"/>
    <w:rsid w:val="0095720F"/>
    <w:rsid w:val="00957255"/>
    <w:rsid w:val="00960B1A"/>
    <w:rsid w:val="00960DF2"/>
    <w:rsid w:val="0096107C"/>
    <w:rsid w:val="00961152"/>
    <w:rsid w:val="0096280F"/>
    <w:rsid w:val="00962BF5"/>
    <w:rsid w:val="00962C18"/>
    <w:rsid w:val="0096305B"/>
    <w:rsid w:val="00963C61"/>
    <w:rsid w:val="00963CED"/>
    <w:rsid w:val="00963F8E"/>
    <w:rsid w:val="00964433"/>
    <w:rsid w:val="00964A11"/>
    <w:rsid w:val="00965529"/>
    <w:rsid w:val="009659F4"/>
    <w:rsid w:val="00965C24"/>
    <w:rsid w:val="00965FFD"/>
    <w:rsid w:val="0096650A"/>
    <w:rsid w:val="00966540"/>
    <w:rsid w:val="00966B0A"/>
    <w:rsid w:val="00966BDF"/>
    <w:rsid w:val="00966D7D"/>
    <w:rsid w:val="00966F09"/>
    <w:rsid w:val="009707D5"/>
    <w:rsid w:val="00970926"/>
    <w:rsid w:val="00970D60"/>
    <w:rsid w:val="00970DB7"/>
    <w:rsid w:val="00971A16"/>
    <w:rsid w:val="00971E83"/>
    <w:rsid w:val="00971EF0"/>
    <w:rsid w:val="00971F98"/>
    <w:rsid w:val="0097202F"/>
    <w:rsid w:val="009723DC"/>
    <w:rsid w:val="00972E48"/>
    <w:rsid w:val="0097323B"/>
    <w:rsid w:val="00973D12"/>
    <w:rsid w:val="00973D4D"/>
    <w:rsid w:val="00974304"/>
    <w:rsid w:val="00974331"/>
    <w:rsid w:val="009744DB"/>
    <w:rsid w:val="00974B27"/>
    <w:rsid w:val="00974BDF"/>
    <w:rsid w:val="00974F47"/>
    <w:rsid w:val="00975B0D"/>
    <w:rsid w:val="00976839"/>
    <w:rsid w:val="00977B39"/>
    <w:rsid w:val="00977F93"/>
    <w:rsid w:val="009802E3"/>
    <w:rsid w:val="0098125D"/>
    <w:rsid w:val="009821BE"/>
    <w:rsid w:val="0098249D"/>
    <w:rsid w:val="00984EE7"/>
    <w:rsid w:val="0098512C"/>
    <w:rsid w:val="00985662"/>
    <w:rsid w:val="009876B0"/>
    <w:rsid w:val="009879D5"/>
    <w:rsid w:val="009879F4"/>
    <w:rsid w:val="00990D33"/>
    <w:rsid w:val="00990E89"/>
    <w:rsid w:val="00991DE1"/>
    <w:rsid w:val="009922B5"/>
    <w:rsid w:val="00992956"/>
    <w:rsid w:val="0099390E"/>
    <w:rsid w:val="009941D7"/>
    <w:rsid w:val="0099426F"/>
    <w:rsid w:val="0099442D"/>
    <w:rsid w:val="0099446F"/>
    <w:rsid w:val="00994572"/>
    <w:rsid w:val="009947BA"/>
    <w:rsid w:val="00994B16"/>
    <w:rsid w:val="00994D23"/>
    <w:rsid w:val="00994F75"/>
    <w:rsid w:val="00995EF3"/>
    <w:rsid w:val="0099601C"/>
    <w:rsid w:val="009960E5"/>
    <w:rsid w:val="009960F4"/>
    <w:rsid w:val="009962F5"/>
    <w:rsid w:val="0099632A"/>
    <w:rsid w:val="009963D6"/>
    <w:rsid w:val="009963E7"/>
    <w:rsid w:val="00996711"/>
    <w:rsid w:val="00996720"/>
    <w:rsid w:val="0099772E"/>
    <w:rsid w:val="00997D7E"/>
    <w:rsid w:val="009A0456"/>
    <w:rsid w:val="009A0630"/>
    <w:rsid w:val="009A0702"/>
    <w:rsid w:val="009A089F"/>
    <w:rsid w:val="009A1097"/>
    <w:rsid w:val="009A13C0"/>
    <w:rsid w:val="009A149F"/>
    <w:rsid w:val="009A203F"/>
    <w:rsid w:val="009A29BB"/>
    <w:rsid w:val="009A2CA8"/>
    <w:rsid w:val="009A2CB1"/>
    <w:rsid w:val="009A3097"/>
    <w:rsid w:val="009A30A4"/>
    <w:rsid w:val="009A33BC"/>
    <w:rsid w:val="009A3B81"/>
    <w:rsid w:val="009A453B"/>
    <w:rsid w:val="009A4AA6"/>
    <w:rsid w:val="009A5AAC"/>
    <w:rsid w:val="009A5CC3"/>
    <w:rsid w:val="009A6324"/>
    <w:rsid w:val="009A638A"/>
    <w:rsid w:val="009A6977"/>
    <w:rsid w:val="009A6CDA"/>
    <w:rsid w:val="009A6D2B"/>
    <w:rsid w:val="009A6EE5"/>
    <w:rsid w:val="009A7AA0"/>
    <w:rsid w:val="009A7ADC"/>
    <w:rsid w:val="009B0660"/>
    <w:rsid w:val="009B08C7"/>
    <w:rsid w:val="009B08D8"/>
    <w:rsid w:val="009B094E"/>
    <w:rsid w:val="009B09DF"/>
    <w:rsid w:val="009B0D30"/>
    <w:rsid w:val="009B0FE1"/>
    <w:rsid w:val="009B1512"/>
    <w:rsid w:val="009B1744"/>
    <w:rsid w:val="009B1FAD"/>
    <w:rsid w:val="009B20B9"/>
    <w:rsid w:val="009B20CE"/>
    <w:rsid w:val="009B2C28"/>
    <w:rsid w:val="009B2C81"/>
    <w:rsid w:val="009B41B0"/>
    <w:rsid w:val="009B471D"/>
    <w:rsid w:val="009B4C59"/>
    <w:rsid w:val="009B4E00"/>
    <w:rsid w:val="009B5F94"/>
    <w:rsid w:val="009B6862"/>
    <w:rsid w:val="009B6B24"/>
    <w:rsid w:val="009B6B3E"/>
    <w:rsid w:val="009B6BBD"/>
    <w:rsid w:val="009B6EC4"/>
    <w:rsid w:val="009B6F6B"/>
    <w:rsid w:val="009B70D5"/>
    <w:rsid w:val="009B7636"/>
    <w:rsid w:val="009B7AB9"/>
    <w:rsid w:val="009B7E0C"/>
    <w:rsid w:val="009C04FE"/>
    <w:rsid w:val="009C0DC1"/>
    <w:rsid w:val="009C10A0"/>
    <w:rsid w:val="009C1896"/>
    <w:rsid w:val="009C19B7"/>
    <w:rsid w:val="009C3E64"/>
    <w:rsid w:val="009C53C6"/>
    <w:rsid w:val="009C5743"/>
    <w:rsid w:val="009C59AB"/>
    <w:rsid w:val="009C5ABB"/>
    <w:rsid w:val="009C5E01"/>
    <w:rsid w:val="009C6439"/>
    <w:rsid w:val="009C6A16"/>
    <w:rsid w:val="009C6A58"/>
    <w:rsid w:val="009C6ABD"/>
    <w:rsid w:val="009C7F71"/>
    <w:rsid w:val="009D0DE0"/>
    <w:rsid w:val="009D14EB"/>
    <w:rsid w:val="009D1618"/>
    <w:rsid w:val="009D227D"/>
    <w:rsid w:val="009D237B"/>
    <w:rsid w:val="009D250E"/>
    <w:rsid w:val="009D25F9"/>
    <w:rsid w:val="009D2AA5"/>
    <w:rsid w:val="009D2B00"/>
    <w:rsid w:val="009D3A02"/>
    <w:rsid w:val="009D435A"/>
    <w:rsid w:val="009D4416"/>
    <w:rsid w:val="009D5B9A"/>
    <w:rsid w:val="009D5D2A"/>
    <w:rsid w:val="009D6547"/>
    <w:rsid w:val="009D6562"/>
    <w:rsid w:val="009D6877"/>
    <w:rsid w:val="009D7C51"/>
    <w:rsid w:val="009D7E32"/>
    <w:rsid w:val="009E04D9"/>
    <w:rsid w:val="009E0A01"/>
    <w:rsid w:val="009E0FF4"/>
    <w:rsid w:val="009E196C"/>
    <w:rsid w:val="009E20A7"/>
    <w:rsid w:val="009E212F"/>
    <w:rsid w:val="009E21DC"/>
    <w:rsid w:val="009E2221"/>
    <w:rsid w:val="009E2A82"/>
    <w:rsid w:val="009E2AE4"/>
    <w:rsid w:val="009E2EE6"/>
    <w:rsid w:val="009E3255"/>
    <w:rsid w:val="009E334D"/>
    <w:rsid w:val="009E3420"/>
    <w:rsid w:val="009E3E38"/>
    <w:rsid w:val="009E3FFD"/>
    <w:rsid w:val="009E4046"/>
    <w:rsid w:val="009E412A"/>
    <w:rsid w:val="009E42AE"/>
    <w:rsid w:val="009E48CA"/>
    <w:rsid w:val="009E56FA"/>
    <w:rsid w:val="009E57E7"/>
    <w:rsid w:val="009E59BA"/>
    <w:rsid w:val="009E5D0A"/>
    <w:rsid w:val="009E5F5F"/>
    <w:rsid w:val="009E61BD"/>
    <w:rsid w:val="009E63B5"/>
    <w:rsid w:val="009E6526"/>
    <w:rsid w:val="009E68AC"/>
    <w:rsid w:val="009E7856"/>
    <w:rsid w:val="009E7C86"/>
    <w:rsid w:val="009F0057"/>
    <w:rsid w:val="009F0204"/>
    <w:rsid w:val="009F0872"/>
    <w:rsid w:val="009F0DF2"/>
    <w:rsid w:val="009F0F8E"/>
    <w:rsid w:val="009F0FD9"/>
    <w:rsid w:val="009F11A6"/>
    <w:rsid w:val="009F16E7"/>
    <w:rsid w:val="009F1A60"/>
    <w:rsid w:val="009F22FB"/>
    <w:rsid w:val="009F35AE"/>
    <w:rsid w:val="009F36BF"/>
    <w:rsid w:val="009F3966"/>
    <w:rsid w:val="009F3BBE"/>
    <w:rsid w:val="009F3C72"/>
    <w:rsid w:val="009F3CF5"/>
    <w:rsid w:val="009F4CAA"/>
    <w:rsid w:val="009F53AB"/>
    <w:rsid w:val="009F54D0"/>
    <w:rsid w:val="009F57C2"/>
    <w:rsid w:val="009F6355"/>
    <w:rsid w:val="009F65EB"/>
    <w:rsid w:val="009F755D"/>
    <w:rsid w:val="009F7A9B"/>
    <w:rsid w:val="00A00502"/>
    <w:rsid w:val="00A00AB4"/>
    <w:rsid w:val="00A00D22"/>
    <w:rsid w:val="00A00EDB"/>
    <w:rsid w:val="00A0131C"/>
    <w:rsid w:val="00A01D2B"/>
    <w:rsid w:val="00A01F61"/>
    <w:rsid w:val="00A0201F"/>
    <w:rsid w:val="00A022DD"/>
    <w:rsid w:val="00A0291C"/>
    <w:rsid w:val="00A02ABC"/>
    <w:rsid w:val="00A02AD8"/>
    <w:rsid w:val="00A02F03"/>
    <w:rsid w:val="00A03851"/>
    <w:rsid w:val="00A03AE0"/>
    <w:rsid w:val="00A03BB9"/>
    <w:rsid w:val="00A042DB"/>
    <w:rsid w:val="00A04B11"/>
    <w:rsid w:val="00A04BE5"/>
    <w:rsid w:val="00A04CF8"/>
    <w:rsid w:val="00A051EB"/>
    <w:rsid w:val="00A05544"/>
    <w:rsid w:val="00A057D4"/>
    <w:rsid w:val="00A05BB0"/>
    <w:rsid w:val="00A05CBA"/>
    <w:rsid w:val="00A05FA6"/>
    <w:rsid w:val="00A06C9B"/>
    <w:rsid w:val="00A078BC"/>
    <w:rsid w:val="00A07A75"/>
    <w:rsid w:val="00A07AAA"/>
    <w:rsid w:val="00A07D6F"/>
    <w:rsid w:val="00A07DE5"/>
    <w:rsid w:val="00A10176"/>
    <w:rsid w:val="00A10625"/>
    <w:rsid w:val="00A10B03"/>
    <w:rsid w:val="00A10D79"/>
    <w:rsid w:val="00A10FFD"/>
    <w:rsid w:val="00A111B6"/>
    <w:rsid w:val="00A11CB2"/>
    <w:rsid w:val="00A1205C"/>
    <w:rsid w:val="00A1250F"/>
    <w:rsid w:val="00A12BCC"/>
    <w:rsid w:val="00A137E6"/>
    <w:rsid w:val="00A13971"/>
    <w:rsid w:val="00A1447D"/>
    <w:rsid w:val="00A1585D"/>
    <w:rsid w:val="00A15A97"/>
    <w:rsid w:val="00A16BC0"/>
    <w:rsid w:val="00A1750B"/>
    <w:rsid w:val="00A17CE7"/>
    <w:rsid w:val="00A17FF5"/>
    <w:rsid w:val="00A20012"/>
    <w:rsid w:val="00A209E0"/>
    <w:rsid w:val="00A20DE1"/>
    <w:rsid w:val="00A210E7"/>
    <w:rsid w:val="00A211FC"/>
    <w:rsid w:val="00A219C0"/>
    <w:rsid w:val="00A21E1F"/>
    <w:rsid w:val="00A22775"/>
    <w:rsid w:val="00A228B1"/>
    <w:rsid w:val="00A229DB"/>
    <w:rsid w:val="00A22C3F"/>
    <w:rsid w:val="00A22FC3"/>
    <w:rsid w:val="00A233CE"/>
    <w:rsid w:val="00A240C6"/>
    <w:rsid w:val="00A24301"/>
    <w:rsid w:val="00A24617"/>
    <w:rsid w:val="00A2482C"/>
    <w:rsid w:val="00A24CEA"/>
    <w:rsid w:val="00A25120"/>
    <w:rsid w:val="00A255F6"/>
    <w:rsid w:val="00A26423"/>
    <w:rsid w:val="00A26720"/>
    <w:rsid w:val="00A2699F"/>
    <w:rsid w:val="00A26B02"/>
    <w:rsid w:val="00A26D27"/>
    <w:rsid w:val="00A279A1"/>
    <w:rsid w:val="00A30E9E"/>
    <w:rsid w:val="00A3190D"/>
    <w:rsid w:val="00A31B88"/>
    <w:rsid w:val="00A31ECE"/>
    <w:rsid w:val="00A3214F"/>
    <w:rsid w:val="00A32877"/>
    <w:rsid w:val="00A328AE"/>
    <w:rsid w:val="00A3292C"/>
    <w:rsid w:val="00A32FF3"/>
    <w:rsid w:val="00A33051"/>
    <w:rsid w:val="00A3309C"/>
    <w:rsid w:val="00A336A1"/>
    <w:rsid w:val="00A338B6"/>
    <w:rsid w:val="00A3398A"/>
    <w:rsid w:val="00A33F16"/>
    <w:rsid w:val="00A34054"/>
    <w:rsid w:val="00A34563"/>
    <w:rsid w:val="00A34E90"/>
    <w:rsid w:val="00A35623"/>
    <w:rsid w:val="00A35CDC"/>
    <w:rsid w:val="00A3612F"/>
    <w:rsid w:val="00A36221"/>
    <w:rsid w:val="00A363DD"/>
    <w:rsid w:val="00A36ED8"/>
    <w:rsid w:val="00A370EF"/>
    <w:rsid w:val="00A376EE"/>
    <w:rsid w:val="00A37811"/>
    <w:rsid w:val="00A37B01"/>
    <w:rsid w:val="00A37B60"/>
    <w:rsid w:val="00A40CC3"/>
    <w:rsid w:val="00A410E1"/>
    <w:rsid w:val="00A410F1"/>
    <w:rsid w:val="00A4168C"/>
    <w:rsid w:val="00A41D27"/>
    <w:rsid w:val="00A41DF7"/>
    <w:rsid w:val="00A41F37"/>
    <w:rsid w:val="00A42078"/>
    <w:rsid w:val="00A42A99"/>
    <w:rsid w:val="00A42B99"/>
    <w:rsid w:val="00A42BE0"/>
    <w:rsid w:val="00A43BE2"/>
    <w:rsid w:val="00A44025"/>
    <w:rsid w:val="00A444E4"/>
    <w:rsid w:val="00A444E8"/>
    <w:rsid w:val="00A44652"/>
    <w:rsid w:val="00A44892"/>
    <w:rsid w:val="00A448F3"/>
    <w:rsid w:val="00A44B4D"/>
    <w:rsid w:val="00A44C62"/>
    <w:rsid w:val="00A44F62"/>
    <w:rsid w:val="00A45C4A"/>
    <w:rsid w:val="00A45D86"/>
    <w:rsid w:val="00A45DA8"/>
    <w:rsid w:val="00A45FB2"/>
    <w:rsid w:val="00A4621A"/>
    <w:rsid w:val="00A462E0"/>
    <w:rsid w:val="00A47AA3"/>
    <w:rsid w:val="00A47D20"/>
    <w:rsid w:val="00A500EC"/>
    <w:rsid w:val="00A50AB3"/>
    <w:rsid w:val="00A50D6F"/>
    <w:rsid w:val="00A50EB1"/>
    <w:rsid w:val="00A50F6C"/>
    <w:rsid w:val="00A514DC"/>
    <w:rsid w:val="00A5151A"/>
    <w:rsid w:val="00A516AA"/>
    <w:rsid w:val="00A516C4"/>
    <w:rsid w:val="00A51AC1"/>
    <w:rsid w:val="00A52034"/>
    <w:rsid w:val="00A52099"/>
    <w:rsid w:val="00A529A4"/>
    <w:rsid w:val="00A53357"/>
    <w:rsid w:val="00A53C31"/>
    <w:rsid w:val="00A53EDC"/>
    <w:rsid w:val="00A54C81"/>
    <w:rsid w:val="00A54E7E"/>
    <w:rsid w:val="00A54EC3"/>
    <w:rsid w:val="00A5517D"/>
    <w:rsid w:val="00A5541E"/>
    <w:rsid w:val="00A55B96"/>
    <w:rsid w:val="00A56109"/>
    <w:rsid w:val="00A569AC"/>
    <w:rsid w:val="00A56D26"/>
    <w:rsid w:val="00A571D5"/>
    <w:rsid w:val="00A57E0A"/>
    <w:rsid w:val="00A60281"/>
    <w:rsid w:val="00A60431"/>
    <w:rsid w:val="00A607C8"/>
    <w:rsid w:val="00A608C2"/>
    <w:rsid w:val="00A60CD4"/>
    <w:rsid w:val="00A6209F"/>
    <w:rsid w:val="00A626F7"/>
    <w:rsid w:val="00A62754"/>
    <w:rsid w:val="00A6278C"/>
    <w:rsid w:val="00A62E80"/>
    <w:rsid w:val="00A63428"/>
    <w:rsid w:val="00A64246"/>
    <w:rsid w:val="00A64BED"/>
    <w:rsid w:val="00A64C1F"/>
    <w:rsid w:val="00A651F4"/>
    <w:rsid w:val="00A65593"/>
    <w:rsid w:val="00A65F8F"/>
    <w:rsid w:val="00A66FC7"/>
    <w:rsid w:val="00A67045"/>
    <w:rsid w:val="00A67078"/>
    <w:rsid w:val="00A675C3"/>
    <w:rsid w:val="00A678B9"/>
    <w:rsid w:val="00A7139D"/>
    <w:rsid w:val="00A714E1"/>
    <w:rsid w:val="00A71D75"/>
    <w:rsid w:val="00A72FC2"/>
    <w:rsid w:val="00A731B8"/>
    <w:rsid w:val="00A73470"/>
    <w:rsid w:val="00A736ED"/>
    <w:rsid w:val="00A7395E"/>
    <w:rsid w:val="00A73C63"/>
    <w:rsid w:val="00A74403"/>
    <w:rsid w:val="00A745BA"/>
    <w:rsid w:val="00A749A9"/>
    <w:rsid w:val="00A756C6"/>
    <w:rsid w:val="00A76496"/>
    <w:rsid w:val="00A76DA5"/>
    <w:rsid w:val="00A77162"/>
    <w:rsid w:val="00A771CA"/>
    <w:rsid w:val="00A774CF"/>
    <w:rsid w:val="00A77737"/>
    <w:rsid w:val="00A77862"/>
    <w:rsid w:val="00A80F5F"/>
    <w:rsid w:val="00A80FBA"/>
    <w:rsid w:val="00A82238"/>
    <w:rsid w:val="00A823F6"/>
    <w:rsid w:val="00A82F0C"/>
    <w:rsid w:val="00A83197"/>
    <w:rsid w:val="00A8351A"/>
    <w:rsid w:val="00A84579"/>
    <w:rsid w:val="00A8486E"/>
    <w:rsid w:val="00A85252"/>
    <w:rsid w:val="00A85394"/>
    <w:rsid w:val="00A857DD"/>
    <w:rsid w:val="00A85C27"/>
    <w:rsid w:val="00A85C8A"/>
    <w:rsid w:val="00A86C04"/>
    <w:rsid w:val="00A8719E"/>
    <w:rsid w:val="00A87D7A"/>
    <w:rsid w:val="00A90776"/>
    <w:rsid w:val="00A90DB0"/>
    <w:rsid w:val="00A91A4E"/>
    <w:rsid w:val="00A91CBB"/>
    <w:rsid w:val="00A925AA"/>
    <w:rsid w:val="00A9291B"/>
    <w:rsid w:val="00A929D1"/>
    <w:rsid w:val="00A92D9F"/>
    <w:rsid w:val="00A92DF3"/>
    <w:rsid w:val="00A93415"/>
    <w:rsid w:val="00A94237"/>
    <w:rsid w:val="00A94476"/>
    <w:rsid w:val="00A945BD"/>
    <w:rsid w:val="00A94799"/>
    <w:rsid w:val="00A94A6C"/>
    <w:rsid w:val="00A95459"/>
    <w:rsid w:val="00A9545F"/>
    <w:rsid w:val="00A9571E"/>
    <w:rsid w:val="00A9607C"/>
    <w:rsid w:val="00A964B4"/>
    <w:rsid w:val="00A967A3"/>
    <w:rsid w:val="00A96EF3"/>
    <w:rsid w:val="00A96F2C"/>
    <w:rsid w:val="00A97C88"/>
    <w:rsid w:val="00A97F0F"/>
    <w:rsid w:val="00AA05B8"/>
    <w:rsid w:val="00AA06EF"/>
    <w:rsid w:val="00AA0996"/>
    <w:rsid w:val="00AA0A89"/>
    <w:rsid w:val="00AA0C17"/>
    <w:rsid w:val="00AA0DDA"/>
    <w:rsid w:val="00AA1190"/>
    <w:rsid w:val="00AA133A"/>
    <w:rsid w:val="00AA14F2"/>
    <w:rsid w:val="00AA1E0A"/>
    <w:rsid w:val="00AA24C5"/>
    <w:rsid w:val="00AA3335"/>
    <w:rsid w:val="00AA3733"/>
    <w:rsid w:val="00AA384D"/>
    <w:rsid w:val="00AA3A4A"/>
    <w:rsid w:val="00AA5368"/>
    <w:rsid w:val="00AA53F0"/>
    <w:rsid w:val="00AA5AAF"/>
    <w:rsid w:val="00AA5C01"/>
    <w:rsid w:val="00AA5D02"/>
    <w:rsid w:val="00AA6022"/>
    <w:rsid w:val="00AA6429"/>
    <w:rsid w:val="00AA65CD"/>
    <w:rsid w:val="00AA6716"/>
    <w:rsid w:val="00AA6C48"/>
    <w:rsid w:val="00AA7077"/>
    <w:rsid w:val="00AA71E4"/>
    <w:rsid w:val="00AA738E"/>
    <w:rsid w:val="00AA7926"/>
    <w:rsid w:val="00AB0158"/>
    <w:rsid w:val="00AB0518"/>
    <w:rsid w:val="00AB0821"/>
    <w:rsid w:val="00AB0A82"/>
    <w:rsid w:val="00AB0AAD"/>
    <w:rsid w:val="00AB11A9"/>
    <w:rsid w:val="00AB11FD"/>
    <w:rsid w:val="00AB16A8"/>
    <w:rsid w:val="00AB340A"/>
    <w:rsid w:val="00AB38E3"/>
    <w:rsid w:val="00AB38FB"/>
    <w:rsid w:val="00AB3EA3"/>
    <w:rsid w:val="00AB405D"/>
    <w:rsid w:val="00AB487C"/>
    <w:rsid w:val="00AB4B8E"/>
    <w:rsid w:val="00AB51AB"/>
    <w:rsid w:val="00AB5940"/>
    <w:rsid w:val="00AB6414"/>
    <w:rsid w:val="00AB7498"/>
    <w:rsid w:val="00AB7585"/>
    <w:rsid w:val="00AB775D"/>
    <w:rsid w:val="00AB7FEE"/>
    <w:rsid w:val="00AC014D"/>
    <w:rsid w:val="00AC01AA"/>
    <w:rsid w:val="00AC0455"/>
    <w:rsid w:val="00AC074E"/>
    <w:rsid w:val="00AC0C8A"/>
    <w:rsid w:val="00AC19FE"/>
    <w:rsid w:val="00AC1D65"/>
    <w:rsid w:val="00AC3A3B"/>
    <w:rsid w:val="00AC3B86"/>
    <w:rsid w:val="00AC3D9C"/>
    <w:rsid w:val="00AC3DFE"/>
    <w:rsid w:val="00AC4472"/>
    <w:rsid w:val="00AC48FF"/>
    <w:rsid w:val="00AC4A1F"/>
    <w:rsid w:val="00AC4BE0"/>
    <w:rsid w:val="00AC4F00"/>
    <w:rsid w:val="00AC4F72"/>
    <w:rsid w:val="00AC5182"/>
    <w:rsid w:val="00AC52B1"/>
    <w:rsid w:val="00AC5324"/>
    <w:rsid w:val="00AC569A"/>
    <w:rsid w:val="00AC5952"/>
    <w:rsid w:val="00AC66B4"/>
    <w:rsid w:val="00AC6EA7"/>
    <w:rsid w:val="00AC715B"/>
    <w:rsid w:val="00AC7C15"/>
    <w:rsid w:val="00AD0026"/>
    <w:rsid w:val="00AD0C52"/>
    <w:rsid w:val="00AD0E32"/>
    <w:rsid w:val="00AD133F"/>
    <w:rsid w:val="00AD2378"/>
    <w:rsid w:val="00AD2EC3"/>
    <w:rsid w:val="00AD3317"/>
    <w:rsid w:val="00AD376C"/>
    <w:rsid w:val="00AD3831"/>
    <w:rsid w:val="00AD3A86"/>
    <w:rsid w:val="00AD417D"/>
    <w:rsid w:val="00AD46D4"/>
    <w:rsid w:val="00AD486D"/>
    <w:rsid w:val="00AD4BA6"/>
    <w:rsid w:val="00AD5254"/>
    <w:rsid w:val="00AD5914"/>
    <w:rsid w:val="00AD632C"/>
    <w:rsid w:val="00AD6346"/>
    <w:rsid w:val="00AD6644"/>
    <w:rsid w:val="00AD69DE"/>
    <w:rsid w:val="00AD708C"/>
    <w:rsid w:val="00AD715D"/>
    <w:rsid w:val="00AD7AFC"/>
    <w:rsid w:val="00AD7BE5"/>
    <w:rsid w:val="00AD7D54"/>
    <w:rsid w:val="00AE041F"/>
    <w:rsid w:val="00AE0B05"/>
    <w:rsid w:val="00AE0B19"/>
    <w:rsid w:val="00AE0B45"/>
    <w:rsid w:val="00AE13B0"/>
    <w:rsid w:val="00AE214B"/>
    <w:rsid w:val="00AE2E6A"/>
    <w:rsid w:val="00AE3313"/>
    <w:rsid w:val="00AE3E0C"/>
    <w:rsid w:val="00AE40A0"/>
    <w:rsid w:val="00AE4218"/>
    <w:rsid w:val="00AE43A8"/>
    <w:rsid w:val="00AE446D"/>
    <w:rsid w:val="00AE4A7F"/>
    <w:rsid w:val="00AE531E"/>
    <w:rsid w:val="00AE5654"/>
    <w:rsid w:val="00AE5740"/>
    <w:rsid w:val="00AE6066"/>
    <w:rsid w:val="00AE633D"/>
    <w:rsid w:val="00AE6977"/>
    <w:rsid w:val="00AE6D44"/>
    <w:rsid w:val="00AE736B"/>
    <w:rsid w:val="00AE7B9A"/>
    <w:rsid w:val="00AE7BF7"/>
    <w:rsid w:val="00AF01BE"/>
    <w:rsid w:val="00AF0450"/>
    <w:rsid w:val="00AF06C5"/>
    <w:rsid w:val="00AF06FC"/>
    <w:rsid w:val="00AF0C0A"/>
    <w:rsid w:val="00AF0C6F"/>
    <w:rsid w:val="00AF0F74"/>
    <w:rsid w:val="00AF0FD0"/>
    <w:rsid w:val="00AF10B3"/>
    <w:rsid w:val="00AF11E0"/>
    <w:rsid w:val="00AF11F2"/>
    <w:rsid w:val="00AF143E"/>
    <w:rsid w:val="00AF1907"/>
    <w:rsid w:val="00AF1BE0"/>
    <w:rsid w:val="00AF26FE"/>
    <w:rsid w:val="00AF3867"/>
    <w:rsid w:val="00AF3A41"/>
    <w:rsid w:val="00AF4227"/>
    <w:rsid w:val="00AF4BC5"/>
    <w:rsid w:val="00AF4E76"/>
    <w:rsid w:val="00AF5306"/>
    <w:rsid w:val="00AF5418"/>
    <w:rsid w:val="00AF64F3"/>
    <w:rsid w:val="00AF66E7"/>
    <w:rsid w:val="00AF698B"/>
    <w:rsid w:val="00AF72E9"/>
    <w:rsid w:val="00AF741A"/>
    <w:rsid w:val="00AF7B08"/>
    <w:rsid w:val="00B00A6B"/>
    <w:rsid w:val="00B00DE4"/>
    <w:rsid w:val="00B01669"/>
    <w:rsid w:val="00B01ADB"/>
    <w:rsid w:val="00B01CB0"/>
    <w:rsid w:val="00B0244A"/>
    <w:rsid w:val="00B02512"/>
    <w:rsid w:val="00B02C11"/>
    <w:rsid w:val="00B02C5A"/>
    <w:rsid w:val="00B02CD1"/>
    <w:rsid w:val="00B0358D"/>
    <w:rsid w:val="00B03756"/>
    <w:rsid w:val="00B04052"/>
    <w:rsid w:val="00B040D2"/>
    <w:rsid w:val="00B04161"/>
    <w:rsid w:val="00B04617"/>
    <w:rsid w:val="00B04AD5"/>
    <w:rsid w:val="00B04F1D"/>
    <w:rsid w:val="00B05022"/>
    <w:rsid w:val="00B05095"/>
    <w:rsid w:val="00B0530D"/>
    <w:rsid w:val="00B056F9"/>
    <w:rsid w:val="00B06B2F"/>
    <w:rsid w:val="00B06F11"/>
    <w:rsid w:val="00B075E2"/>
    <w:rsid w:val="00B07A97"/>
    <w:rsid w:val="00B1065E"/>
    <w:rsid w:val="00B10C4B"/>
    <w:rsid w:val="00B114BA"/>
    <w:rsid w:val="00B1176C"/>
    <w:rsid w:val="00B119A1"/>
    <w:rsid w:val="00B11E3D"/>
    <w:rsid w:val="00B121C6"/>
    <w:rsid w:val="00B12404"/>
    <w:rsid w:val="00B124A0"/>
    <w:rsid w:val="00B1262B"/>
    <w:rsid w:val="00B1271E"/>
    <w:rsid w:val="00B12ABC"/>
    <w:rsid w:val="00B12B00"/>
    <w:rsid w:val="00B131D3"/>
    <w:rsid w:val="00B13857"/>
    <w:rsid w:val="00B13A5F"/>
    <w:rsid w:val="00B13A92"/>
    <w:rsid w:val="00B13CEC"/>
    <w:rsid w:val="00B14389"/>
    <w:rsid w:val="00B14A6A"/>
    <w:rsid w:val="00B1514F"/>
    <w:rsid w:val="00B154A6"/>
    <w:rsid w:val="00B15B71"/>
    <w:rsid w:val="00B1612A"/>
    <w:rsid w:val="00B17DD3"/>
    <w:rsid w:val="00B17E82"/>
    <w:rsid w:val="00B20E6A"/>
    <w:rsid w:val="00B21FE2"/>
    <w:rsid w:val="00B22DB5"/>
    <w:rsid w:val="00B2341A"/>
    <w:rsid w:val="00B234BA"/>
    <w:rsid w:val="00B239F7"/>
    <w:rsid w:val="00B24301"/>
    <w:rsid w:val="00B25D91"/>
    <w:rsid w:val="00B272F1"/>
    <w:rsid w:val="00B278EF"/>
    <w:rsid w:val="00B27F7D"/>
    <w:rsid w:val="00B3015D"/>
    <w:rsid w:val="00B30D22"/>
    <w:rsid w:val="00B30F47"/>
    <w:rsid w:val="00B31374"/>
    <w:rsid w:val="00B316DE"/>
    <w:rsid w:val="00B3204D"/>
    <w:rsid w:val="00B32CC4"/>
    <w:rsid w:val="00B3383D"/>
    <w:rsid w:val="00B33AD1"/>
    <w:rsid w:val="00B3403E"/>
    <w:rsid w:val="00B34F2C"/>
    <w:rsid w:val="00B3655D"/>
    <w:rsid w:val="00B365C3"/>
    <w:rsid w:val="00B367C0"/>
    <w:rsid w:val="00B372BF"/>
    <w:rsid w:val="00B3752E"/>
    <w:rsid w:val="00B379A2"/>
    <w:rsid w:val="00B40FDC"/>
    <w:rsid w:val="00B411C7"/>
    <w:rsid w:val="00B41726"/>
    <w:rsid w:val="00B41D78"/>
    <w:rsid w:val="00B421A2"/>
    <w:rsid w:val="00B42473"/>
    <w:rsid w:val="00B425E5"/>
    <w:rsid w:val="00B42695"/>
    <w:rsid w:val="00B426FC"/>
    <w:rsid w:val="00B42BBF"/>
    <w:rsid w:val="00B430C6"/>
    <w:rsid w:val="00B432BD"/>
    <w:rsid w:val="00B43C84"/>
    <w:rsid w:val="00B4488F"/>
    <w:rsid w:val="00B44A1F"/>
    <w:rsid w:val="00B45376"/>
    <w:rsid w:val="00B4572E"/>
    <w:rsid w:val="00B4575A"/>
    <w:rsid w:val="00B45A37"/>
    <w:rsid w:val="00B460FE"/>
    <w:rsid w:val="00B4641F"/>
    <w:rsid w:val="00B464F9"/>
    <w:rsid w:val="00B46978"/>
    <w:rsid w:val="00B46CA4"/>
    <w:rsid w:val="00B47ACD"/>
    <w:rsid w:val="00B47C86"/>
    <w:rsid w:val="00B501EB"/>
    <w:rsid w:val="00B5061E"/>
    <w:rsid w:val="00B50676"/>
    <w:rsid w:val="00B50F4D"/>
    <w:rsid w:val="00B5155C"/>
    <w:rsid w:val="00B5172E"/>
    <w:rsid w:val="00B51E57"/>
    <w:rsid w:val="00B51F17"/>
    <w:rsid w:val="00B532DD"/>
    <w:rsid w:val="00B532F9"/>
    <w:rsid w:val="00B534E3"/>
    <w:rsid w:val="00B53ACE"/>
    <w:rsid w:val="00B53F11"/>
    <w:rsid w:val="00B54799"/>
    <w:rsid w:val="00B5480B"/>
    <w:rsid w:val="00B54CDD"/>
    <w:rsid w:val="00B54CEC"/>
    <w:rsid w:val="00B55E78"/>
    <w:rsid w:val="00B56117"/>
    <w:rsid w:val="00B569F0"/>
    <w:rsid w:val="00B56A28"/>
    <w:rsid w:val="00B575BA"/>
    <w:rsid w:val="00B57846"/>
    <w:rsid w:val="00B57C36"/>
    <w:rsid w:val="00B57C6B"/>
    <w:rsid w:val="00B60077"/>
    <w:rsid w:val="00B6051C"/>
    <w:rsid w:val="00B60533"/>
    <w:rsid w:val="00B62041"/>
    <w:rsid w:val="00B62139"/>
    <w:rsid w:val="00B621B5"/>
    <w:rsid w:val="00B62661"/>
    <w:rsid w:val="00B62FE4"/>
    <w:rsid w:val="00B6329D"/>
    <w:rsid w:val="00B634D7"/>
    <w:rsid w:val="00B63C42"/>
    <w:rsid w:val="00B64374"/>
    <w:rsid w:val="00B645E2"/>
    <w:rsid w:val="00B650CF"/>
    <w:rsid w:val="00B651BA"/>
    <w:rsid w:val="00B6567B"/>
    <w:rsid w:val="00B65CB9"/>
    <w:rsid w:val="00B65E4B"/>
    <w:rsid w:val="00B661C2"/>
    <w:rsid w:val="00B667F0"/>
    <w:rsid w:val="00B66C5B"/>
    <w:rsid w:val="00B66F88"/>
    <w:rsid w:val="00B6723F"/>
    <w:rsid w:val="00B674E2"/>
    <w:rsid w:val="00B67BB3"/>
    <w:rsid w:val="00B701DB"/>
    <w:rsid w:val="00B70AF4"/>
    <w:rsid w:val="00B70C5B"/>
    <w:rsid w:val="00B7117B"/>
    <w:rsid w:val="00B71608"/>
    <w:rsid w:val="00B71C93"/>
    <w:rsid w:val="00B72158"/>
    <w:rsid w:val="00B72875"/>
    <w:rsid w:val="00B7368A"/>
    <w:rsid w:val="00B74B11"/>
    <w:rsid w:val="00B74D99"/>
    <w:rsid w:val="00B750B7"/>
    <w:rsid w:val="00B75A6C"/>
    <w:rsid w:val="00B75DDF"/>
    <w:rsid w:val="00B76248"/>
    <w:rsid w:val="00B76429"/>
    <w:rsid w:val="00B7689E"/>
    <w:rsid w:val="00B77701"/>
    <w:rsid w:val="00B808B7"/>
    <w:rsid w:val="00B80C36"/>
    <w:rsid w:val="00B80E81"/>
    <w:rsid w:val="00B81176"/>
    <w:rsid w:val="00B81CE5"/>
    <w:rsid w:val="00B822D8"/>
    <w:rsid w:val="00B82385"/>
    <w:rsid w:val="00B8246B"/>
    <w:rsid w:val="00B82606"/>
    <w:rsid w:val="00B8281A"/>
    <w:rsid w:val="00B8325C"/>
    <w:rsid w:val="00B83868"/>
    <w:rsid w:val="00B8413B"/>
    <w:rsid w:val="00B8430A"/>
    <w:rsid w:val="00B847E9"/>
    <w:rsid w:val="00B852A9"/>
    <w:rsid w:val="00B85AC2"/>
    <w:rsid w:val="00B86471"/>
    <w:rsid w:val="00B8738B"/>
    <w:rsid w:val="00B876C3"/>
    <w:rsid w:val="00B87724"/>
    <w:rsid w:val="00B87EAB"/>
    <w:rsid w:val="00B87EDB"/>
    <w:rsid w:val="00B87F0A"/>
    <w:rsid w:val="00B9010A"/>
    <w:rsid w:val="00B904EA"/>
    <w:rsid w:val="00B9159B"/>
    <w:rsid w:val="00B9161C"/>
    <w:rsid w:val="00B91B8C"/>
    <w:rsid w:val="00B91DB3"/>
    <w:rsid w:val="00B92155"/>
    <w:rsid w:val="00B92998"/>
    <w:rsid w:val="00B92DEE"/>
    <w:rsid w:val="00B9325B"/>
    <w:rsid w:val="00B9381B"/>
    <w:rsid w:val="00B93821"/>
    <w:rsid w:val="00B93A5C"/>
    <w:rsid w:val="00B93CC9"/>
    <w:rsid w:val="00B93D28"/>
    <w:rsid w:val="00B942ED"/>
    <w:rsid w:val="00B94995"/>
    <w:rsid w:val="00B94C60"/>
    <w:rsid w:val="00B951F7"/>
    <w:rsid w:val="00B956D4"/>
    <w:rsid w:val="00B95835"/>
    <w:rsid w:val="00B96408"/>
    <w:rsid w:val="00B96529"/>
    <w:rsid w:val="00B965B6"/>
    <w:rsid w:val="00B96DEA"/>
    <w:rsid w:val="00B971FA"/>
    <w:rsid w:val="00B973D4"/>
    <w:rsid w:val="00B973EE"/>
    <w:rsid w:val="00B97446"/>
    <w:rsid w:val="00B97527"/>
    <w:rsid w:val="00B97FCB"/>
    <w:rsid w:val="00BA0D7A"/>
    <w:rsid w:val="00BA0D82"/>
    <w:rsid w:val="00BA139B"/>
    <w:rsid w:val="00BA2411"/>
    <w:rsid w:val="00BA2763"/>
    <w:rsid w:val="00BA3550"/>
    <w:rsid w:val="00BA36B4"/>
    <w:rsid w:val="00BA3B62"/>
    <w:rsid w:val="00BA433C"/>
    <w:rsid w:val="00BA4488"/>
    <w:rsid w:val="00BA4D6E"/>
    <w:rsid w:val="00BA5D87"/>
    <w:rsid w:val="00BA68F2"/>
    <w:rsid w:val="00BA69AB"/>
    <w:rsid w:val="00BA6E8B"/>
    <w:rsid w:val="00BA7432"/>
    <w:rsid w:val="00BA7DAC"/>
    <w:rsid w:val="00BA7E6A"/>
    <w:rsid w:val="00BA7F2F"/>
    <w:rsid w:val="00BA7FF5"/>
    <w:rsid w:val="00BB0249"/>
    <w:rsid w:val="00BB03B3"/>
    <w:rsid w:val="00BB147E"/>
    <w:rsid w:val="00BB14A1"/>
    <w:rsid w:val="00BB174A"/>
    <w:rsid w:val="00BB1DCE"/>
    <w:rsid w:val="00BB2763"/>
    <w:rsid w:val="00BB2764"/>
    <w:rsid w:val="00BB36D3"/>
    <w:rsid w:val="00BB3CDC"/>
    <w:rsid w:val="00BB4BE7"/>
    <w:rsid w:val="00BB50EE"/>
    <w:rsid w:val="00BB6220"/>
    <w:rsid w:val="00BB64EB"/>
    <w:rsid w:val="00BB6E90"/>
    <w:rsid w:val="00BB706D"/>
    <w:rsid w:val="00BB732F"/>
    <w:rsid w:val="00BB78DB"/>
    <w:rsid w:val="00BB7A6B"/>
    <w:rsid w:val="00BC0FD5"/>
    <w:rsid w:val="00BC11A0"/>
    <w:rsid w:val="00BC11C1"/>
    <w:rsid w:val="00BC1520"/>
    <w:rsid w:val="00BC1AA0"/>
    <w:rsid w:val="00BC1CCA"/>
    <w:rsid w:val="00BC1DC0"/>
    <w:rsid w:val="00BC20B0"/>
    <w:rsid w:val="00BC214F"/>
    <w:rsid w:val="00BC2495"/>
    <w:rsid w:val="00BC2796"/>
    <w:rsid w:val="00BC2B5A"/>
    <w:rsid w:val="00BC314A"/>
    <w:rsid w:val="00BC31C5"/>
    <w:rsid w:val="00BC3318"/>
    <w:rsid w:val="00BC350C"/>
    <w:rsid w:val="00BC3671"/>
    <w:rsid w:val="00BC3ED3"/>
    <w:rsid w:val="00BC42BB"/>
    <w:rsid w:val="00BC4553"/>
    <w:rsid w:val="00BC4F7B"/>
    <w:rsid w:val="00BC5558"/>
    <w:rsid w:val="00BC59DD"/>
    <w:rsid w:val="00BC5D80"/>
    <w:rsid w:val="00BC5EE0"/>
    <w:rsid w:val="00BC6150"/>
    <w:rsid w:val="00BC654B"/>
    <w:rsid w:val="00BC7531"/>
    <w:rsid w:val="00BC7B77"/>
    <w:rsid w:val="00BC7EB9"/>
    <w:rsid w:val="00BD0380"/>
    <w:rsid w:val="00BD062F"/>
    <w:rsid w:val="00BD07A3"/>
    <w:rsid w:val="00BD196F"/>
    <w:rsid w:val="00BD1994"/>
    <w:rsid w:val="00BD2643"/>
    <w:rsid w:val="00BD2AE1"/>
    <w:rsid w:val="00BD308F"/>
    <w:rsid w:val="00BD33D0"/>
    <w:rsid w:val="00BD400A"/>
    <w:rsid w:val="00BD4088"/>
    <w:rsid w:val="00BD448B"/>
    <w:rsid w:val="00BD45BA"/>
    <w:rsid w:val="00BD4A16"/>
    <w:rsid w:val="00BD4F73"/>
    <w:rsid w:val="00BD52C8"/>
    <w:rsid w:val="00BD56B1"/>
    <w:rsid w:val="00BD578A"/>
    <w:rsid w:val="00BD57F1"/>
    <w:rsid w:val="00BD5E81"/>
    <w:rsid w:val="00BD5EEE"/>
    <w:rsid w:val="00BD604B"/>
    <w:rsid w:val="00BD6558"/>
    <w:rsid w:val="00BD716E"/>
    <w:rsid w:val="00BD773A"/>
    <w:rsid w:val="00BD7966"/>
    <w:rsid w:val="00BE00CB"/>
    <w:rsid w:val="00BE0114"/>
    <w:rsid w:val="00BE0800"/>
    <w:rsid w:val="00BE0B2F"/>
    <w:rsid w:val="00BE1239"/>
    <w:rsid w:val="00BE1364"/>
    <w:rsid w:val="00BE1DBB"/>
    <w:rsid w:val="00BE1ECB"/>
    <w:rsid w:val="00BE2521"/>
    <w:rsid w:val="00BE31D8"/>
    <w:rsid w:val="00BE583A"/>
    <w:rsid w:val="00BE5AB8"/>
    <w:rsid w:val="00BE5F9E"/>
    <w:rsid w:val="00BE69CA"/>
    <w:rsid w:val="00BE6AE4"/>
    <w:rsid w:val="00BE7EBE"/>
    <w:rsid w:val="00BF1751"/>
    <w:rsid w:val="00BF18F9"/>
    <w:rsid w:val="00BF1AF1"/>
    <w:rsid w:val="00BF2F76"/>
    <w:rsid w:val="00BF3022"/>
    <w:rsid w:val="00BF3214"/>
    <w:rsid w:val="00BF3A32"/>
    <w:rsid w:val="00BF3A92"/>
    <w:rsid w:val="00BF3DFC"/>
    <w:rsid w:val="00BF4247"/>
    <w:rsid w:val="00BF431B"/>
    <w:rsid w:val="00BF44E2"/>
    <w:rsid w:val="00BF4DDD"/>
    <w:rsid w:val="00BF5453"/>
    <w:rsid w:val="00BF5573"/>
    <w:rsid w:val="00BF5820"/>
    <w:rsid w:val="00BF5905"/>
    <w:rsid w:val="00BF6357"/>
    <w:rsid w:val="00BF679A"/>
    <w:rsid w:val="00BF6C5D"/>
    <w:rsid w:val="00BF6C94"/>
    <w:rsid w:val="00BF6D21"/>
    <w:rsid w:val="00BF7217"/>
    <w:rsid w:val="00BF7293"/>
    <w:rsid w:val="00BF73FE"/>
    <w:rsid w:val="00BF74C6"/>
    <w:rsid w:val="00BF7D68"/>
    <w:rsid w:val="00BF7F91"/>
    <w:rsid w:val="00C00991"/>
    <w:rsid w:val="00C00EFE"/>
    <w:rsid w:val="00C00FB1"/>
    <w:rsid w:val="00C0188D"/>
    <w:rsid w:val="00C028D4"/>
    <w:rsid w:val="00C034DA"/>
    <w:rsid w:val="00C04055"/>
    <w:rsid w:val="00C04D70"/>
    <w:rsid w:val="00C052FE"/>
    <w:rsid w:val="00C05691"/>
    <w:rsid w:val="00C0585B"/>
    <w:rsid w:val="00C0703F"/>
    <w:rsid w:val="00C07240"/>
    <w:rsid w:val="00C0788C"/>
    <w:rsid w:val="00C0789C"/>
    <w:rsid w:val="00C07E46"/>
    <w:rsid w:val="00C107CC"/>
    <w:rsid w:val="00C10989"/>
    <w:rsid w:val="00C10ED0"/>
    <w:rsid w:val="00C112D9"/>
    <w:rsid w:val="00C11867"/>
    <w:rsid w:val="00C11F39"/>
    <w:rsid w:val="00C121E3"/>
    <w:rsid w:val="00C128A5"/>
    <w:rsid w:val="00C1293B"/>
    <w:rsid w:val="00C12CAF"/>
    <w:rsid w:val="00C12E20"/>
    <w:rsid w:val="00C13286"/>
    <w:rsid w:val="00C13341"/>
    <w:rsid w:val="00C13AAA"/>
    <w:rsid w:val="00C13AD8"/>
    <w:rsid w:val="00C13E29"/>
    <w:rsid w:val="00C145A2"/>
    <w:rsid w:val="00C14D11"/>
    <w:rsid w:val="00C14ECF"/>
    <w:rsid w:val="00C1507F"/>
    <w:rsid w:val="00C15867"/>
    <w:rsid w:val="00C15C9D"/>
    <w:rsid w:val="00C16603"/>
    <w:rsid w:val="00C167CC"/>
    <w:rsid w:val="00C16A8C"/>
    <w:rsid w:val="00C1711F"/>
    <w:rsid w:val="00C17707"/>
    <w:rsid w:val="00C1785D"/>
    <w:rsid w:val="00C179B8"/>
    <w:rsid w:val="00C20B47"/>
    <w:rsid w:val="00C20E34"/>
    <w:rsid w:val="00C21368"/>
    <w:rsid w:val="00C21477"/>
    <w:rsid w:val="00C21992"/>
    <w:rsid w:val="00C21E2F"/>
    <w:rsid w:val="00C22242"/>
    <w:rsid w:val="00C227C7"/>
    <w:rsid w:val="00C2296D"/>
    <w:rsid w:val="00C22BAC"/>
    <w:rsid w:val="00C23155"/>
    <w:rsid w:val="00C233CC"/>
    <w:rsid w:val="00C23B70"/>
    <w:rsid w:val="00C23BCD"/>
    <w:rsid w:val="00C23F96"/>
    <w:rsid w:val="00C2469A"/>
    <w:rsid w:val="00C25AF6"/>
    <w:rsid w:val="00C25DF1"/>
    <w:rsid w:val="00C2627D"/>
    <w:rsid w:val="00C2674B"/>
    <w:rsid w:val="00C2688A"/>
    <w:rsid w:val="00C2689F"/>
    <w:rsid w:val="00C26C0D"/>
    <w:rsid w:val="00C27424"/>
    <w:rsid w:val="00C27877"/>
    <w:rsid w:val="00C27CB7"/>
    <w:rsid w:val="00C30362"/>
    <w:rsid w:val="00C3037F"/>
    <w:rsid w:val="00C30CC6"/>
    <w:rsid w:val="00C310F3"/>
    <w:rsid w:val="00C31268"/>
    <w:rsid w:val="00C312F0"/>
    <w:rsid w:val="00C313B2"/>
    <w:rsid w:val="00C314E4"/>
    <w:rsid w:val="00C3150B"/>
    <w:rsid w:val="00C31D36"/>
    <w:rsid w:val="00C325F0"/>
    <w:rsid w:val="00C32DA0"/>
    <w:rsid w:val="00C33507"/>
    <w:rsid w:val="00C33601"/>
    <w:rsid w:val="00C33690"/>
    <w:rsid w:val="00C338D5"/>
    <w:rsid w:val="00C33A1E"/>
    <w:rsid w:val="00C33EBA"/>
    <w:rsid w:val="00C342B7"/>
    <w:rsid w:val="00C3433B"/>
    <w:rsid w:val="00C345EF"/>
    <w:rsid w:val="00C34770"/>
    <w:rsid w:val="00C35223"/>
    <w:rsid w:val="00C35A00"/>
    <w:rsid w:val="00C35ADD"/>
    <w:rsid w:val="00C35EA8"/>
    <w:rsid w:val="00C360F6"/>
    <w:rsid w:val="00C365A3"/>
    <w:rsid w:val="00C3665A"/>
    <w:rsid w:val="00C36A12"/>
    <w:rsid w:val="00C36A32"/>
    <w:rsid w:val="00C373C9"/>
    <w:rsid w:val="00C3773F"/>
    <w:rsid w:val="00C40165"/>
    <w:rsid w:val="00C40274"/>
    <w:rsid w:val="00C40C41"/>
    <w:rsid w:val="00C40EFD"/>
    <w:rsid w:val="00C41689"/>
    <w:rsid w:val="00C43313"/>
    <w:rsid w:val="00C43A14"/>
    <w:rsid w:val="00C43A53"/>
    <w:rsid w:val="00C43C4F"/>
    <w:rsid w:val="00C43E08"/>
    <w:rsid w:val="00C441A1"/>
    <w:rsid w:val="00C442AF"/>
    <w:rsid w:val="00C44389"/>
    <w:rsid w:val="00C447E4"/>
    <w:rsid w:val="00C453D8"/>
    <w:rsid w:val="00C455BD"/>
    <w:rsid w:val="00C45885"/>
    <w:rsid w:val="00C45B63"/>
    <w:rsid w:val="00C45D29"/>
    <w:rsid w:val="00C46568"/>
    <w:rsid w:val="00C46E15"/>
    <w:rsid w:val="00C46F3E"/>
    <w:rsid w:val="00C47184"/>
    <w:rsid w:val="00C4761C"/>
    <w:rsid w:val="00C47BA6"/>
    <w:rsid w:val="00C47C13"/>
    <w:rsid w:val="00C47C76"/>
    <w:rsid w:val="00C5067C"/>
    <w:rsid w:val="00C5076E"/>
    <w:rsid w:val="00C50D8A"/>
    <w:rsid w:val="00C50F22"/>
    <w:rsid w:val="00C51549"/>
    <w:rsid w:val="00C526D8"/>
    <w:rsid w:val="00C527C1"/>
    <w:rsid w:val="00C52BF7"/>
    <w:rsid w:val="00C52EAC"/>
    <w:rsid w:val="00C538A8"/>
    <w:rsid w:val="00C53C46"/>
    <w:rsid w:val="00C53DC4"/>
    <w:rsid w:val="00C53FF2"/>
    <w:rsid w:val="00C544A1"/>
    <w:rsid w:val="00C54C0D"/>
    <w:rsid w:val="00C553F5"/>
    <w:rsid w:val="00C55A99"/>
    <w:rsid w:val="00C5630F"/>
    <w:rsid w:val="00C569B4"/>
    <w:rsid w:val="00C570D8"/>
    <w:rsid w:val="00C57971"/>
    <w:rsid w:val="00C6061B"/>
    <w:rsid w:val="00C6151F"/>
    <w:rsid w:val="00C6214F"/>
    <w:rsid w:val="00C629D0"/>
    <w:rsid w:val="00C63436"/>
    <w:rsid w:val="00C63764"/>
    <w:rsid w:val="00C6382B"/>
    <w:rsid w:val="00C6464E"/>
    <w:rsid w:val="00C64771"/>
    <w:rsid w:val="00C64D7B"/>
    <w:rsid w:val="00C64DD3"/>
    <w:rsid w:val="00C64F4A"/>
    <w:rsid w:val="00C656E5"/>
    <w:rsid w:val="00C65759"/>
    <w:rsid w:val="00C65BD7"/>
    <w:rsid w:val="00C65F37"/>
    <w:rsid w:val="00C66250"/>
    <w:rsid w:val="00C66469"/>
    <w:rsid w:val="00C67FB2"/>
    <w:rsid w:val="00C71129"/>
    <w:rsid w:val="00C713A0"/>
    <w:rsid w:val="00C71AF0"/>
    <w:rsid w:val="00C71E31"/>
    <w:rsid w:val="00C71EFC"/>
    <w:rsid w:val="00C71F4A"/>
    <w:rsid w:val="00C72257"/>
    <w:rsid w:val="00C725B3"/>
    <w:rsid w:val="00C7270D"/>
    <w:rsid w:val="00C72B0A"/>
    <w:rsid w:val="00C738EB"/>
    <w:rsid w:val="00C747CE"/>
    <w:rsid w:val="00C7486B"/>
    <w:rsid w:val="00C749AE"/>
    <w:rsid w:val="00C74C68"/>
    <w:rsid w:val="00C74C79"/>
    <w:rsid w:val="00C76BA4"/>
    <w:rsid w:val="00C76FFA"/>
    <w:rsid w:val="00C77004"/>
    <w:rsid w:val="00C7773E"/>
    <w:rsid w:val="00C77CCB"/>
    <w:rsid w:val="00C77F3F"/>
    <w:rsid w:val="00C8089D"/>
    <w:rsid w:val="00C80932"/>
    <w:rsid w:val="00C809B3"/>
    <w:rsid w:val="00C80C99"/>
    <w:rsid w:val="00C80F16"/>
    <w:rsid w:val="00C81AC0"/>
    <w:rsid w:val="00C8261B"/>
    <w:rsid w:val="00C8278D"/>
    <w:rsid w:val="00C829CC"/>
    <w:rsid w:val="00C82F59"/>
    <w:rsid w:val="00C83A48"/>
    <w:rsid w:val="00C83C70"/>
    <w:rsid w:val="00C8402D"/>
    <w:rsid w:val="00C8424A"/>
    <w:rsid w:val="00C842F5"/>
    <w:rsid w:val="00C84A0F"/>
    <w:rsid w:val="00C84AA7"/>
    <w:rsid w:val="00C84E43"/>
    <w:rsid w:val="00C84F8A"/>
    <w:rsid w:val="00C8532D"/>
    <w:rsid w:val="00C85865"/>
    <w:rsid w:val="00C85DF8"/>
    <w:rsid w:val="00C85E85"/>
    <w:rsid w:val="00C8603B"/>
    <w:rsid w:val="00C864F5"/>
    <w:rsid w:val="00C86F2F"/>
    <w:rsid w:val="00C87077"/>
    <w:rsid w:val="00C874BC"/>
    <w:rsid w:val="00C87616"/>
    <w:rsid w:val="00C903B3"/>
    <w:rsid w:val="00C91228"/>
    <w:rsid w:val="00C922DF"/>
    <w:rsid w:val="00C92CAA"/>
    <w:rsid w:val="00C92D51"/>
    <w:rsid w:val="00C9328D"/>
    <w:rsid w:val="00C93754"/>
    <w:rsid w:val="00C93E4A"/>
    <w:rsid w:val="00C9403A"/>
    <w:rsid w:val="00C9411C"/>
    <w:rsid w:val="00C947B0"/>
    <w:rsid w:val="00C94B25"/>
    <w:rsid w:val="00C94EEB"/>
    <w:rsid w:val="00C9608B"/>
    <w:rsid w:val="00C9658E"/>
    <w:rsid w:val="00C96BAE"/>
    <w:rsid w:val="00C9707D"/>
    <w:rsid w:val="00C97131"/>
    <w:rsid w:val="00C975B8"/>
    <w:rsid w:val="00C97A63"/>
    <w:rsid w:val="00C97C2D"/>
    <w:rsid w:val="00CA0463"/>
    <w:rsid w:val="00CA072E"/>
    <w:rsid w:val="00CA084E"/>
    <w:rsid w:val="00CA0996"/>
    <w:rsid w:val="00CA0A48"/>
    <w:rsid w:val="00CA16D2"/>
    <w:rsid w:val="00CA236B"/>
    <w:rsid w:val="00CA26F7"/>
    <w:rsid w:val="00CA2D72"/>
    <w:rsid w:val="00CA2EAE"/>
    <w:rsid w:val="00CA4AC1"/>
    <w:rsid w:val="00CA4FC9"/>
    <w:rsid w:val="00CA5588"/>
    <w:rsid w:val="00CA5FF8"/>
    <w:rsid w:val="00CA60DA"/>
    <w:rsid w:val="00CA65C9"/>
    <w:rsid w:val="00CA674B"/>
    <w:rsid w:val="00CA678D"/>
    <w:rsid w:val="00CA6BB6"/>
    <w:rsid w:val="00CA7057"/>
    <w:rsid w:val="00CA736F"/>
    <w:rsid w:val="00CB0316"/>
    <w:rsid w:val="00CB04A8"/>
    <w:rsid w:val="00CB09D5"/>
    <w:rsid w:val="00CB0B11"/>
    <w:rsid w:val="00CB0BE7"/>
    <w:rsid w:val="00CB103B"/>
    <w:rsid w:val="00CB1957"/>
    <w:rsid w:val="00CB1C5E"/>
    <w:rsid w:val="00CB1D7E"/>
    <w:rsid w:val="00CB21A6"/>
    <w:rsid w:val="00CB22F2"/>
    <w:rsid w:val="00CB231E"/>
    <w:rsid w:val="00CB2583"/>
    <w:rsid w:val="00CB285B"/>
    <w:rsid w:val="00CB327E"/>
    <w:rsid w:val="00CB3BE3"/>
    <w:rsid w:val="00CB3C21"/>
    <w:rsid w:val="00CB403C"/>
    <w:rsid w:val="00CB426A"/>
    <w:rsid w:val="00CB4585"/>
    <w:rsid w:val="00CB4B90"/>
    <w:rsid w:val="00CB50F6"/>
    <w:rsid w:val="00CB5193"/>
    <w:rsid w:val="00CB5354"/>
    <w:rsid w:val="00CB55B2"/>
    <w:rsid w:val="00CB57BB"/>
    <w:rsid w:val="00CB57D5"/>
    <w:rsid w:val="00CB6612"/>
    <w:rsid w:val="00CB7069"/>
    <w:rsid w:val="00CB7D96"/>
    <w:rsid w:val="00CC0047"/>
    <w:rsid w:val="00CC03AC"/>
    <w:rsid w:val="00CC053C"/>
    <w:rsid w:val="00CC08FF"/>
    <w:rsid w:val="00CC0999"/>
    <w:rsid w:val="00CC0F44"/>
    <w:rsid w:val="00CC129B"/>
    <w:rsid w:val="00CC14D4"/>
    <w:rsid w:val="00CC18B8"/>
    <w:rsid w:val="00CC1F27"/>
    <w:rsid w:val="00CC223C"/>
    <w:rsid w:val="00CC2835"/>
    <w:rsid w:val="00CC3C9E"/>
    <w:rsid w:val="00CC3EBD"/>
    <w:rsid w:val="00CC4214"/>
    <w:rsid w:val="00CC4543"/>
    <w:rsid w:val="00CC4608"/>
    <w:rsid w:val="00CC483F"/>
    <w:rsid w:val="00CC4C77"/>
    <w:rsid w:val="00CC4F52"/>
    <w:rsid w:val="00CC5849"/>
    <w:rsid w:val="00CC5BC0"/>
    <w:rsid w:val="00CC64B1"/>
    <w:rsid w:val="00CC6A14"/>
    <w:rsid w:val="00CC6B9A"/>
    <w:rsid w:val="00CC70A3"/>
    <w:rsid w:val="00CC7D55"/>
    <w:rsid w:val="00CC7EE6"/>
    <w:rsid w:val="00CD0646"/>
    <w:rsid w:val="00CD0B47"/>
    <w:rsid w:val="00CD0EB6"/>
    <w:rsid w:val="00CD1014"/>
    <w:rsid w:val="00CD109B"/>
    <w:rsid w:val="00CD1340"/>
    <w:rsid w:val="00CD1343"/>
    <w:rsid w:val="00CD16FC"/>
    <w:rsid w:val="00CD1A2C"/>
    <w:rsid w:val="00CD1AE6"/>
    <w:rsid w:val="00CD1D33"/>
    <w:rsid w:val="00CD1E9F"/>
    <w:rsid w:val="00CD1EDF"/>
    <w:rsid w:val="00CD2D77"/>
    <w:rsid w:val="00CD395D"/>
    <w:rsid w:val="00CD3CE7"/>
    <w:rsid w:val="00CD419D"/>
    <w:rsid w:val="00CD4415"/>
    <w:rsid w:val="00CD4442"/>
    <w:rsid w:val="00CD4550"/>
    <w:rsid w:val="00CD477B"/>
    <w:rsid w:val="00CD488E"/>
    <w:rsid w:val="00CD4938"/>
    <w:rsid w:val="00CD53C3"/>
    <w:rsid w:val="00CD574E"/>
    <w:rsid w:val="00CD5780"/>
    <w:rsid w:val="00CD5EB6"/>
    <w:rsid w:val="00CD64FB"/>
    <w:rsid w:val="00CD6AA2"/>
    <w:rsid w:val="00CD6F88"/>
    <w:rsid w:val="00CD77B0"/>
    <w:rsid w:val="00CD7E9A"/>
    <w:rsid w:val="00CE0170"/>
    <w:rsid w:val="00CE1138"/>
    <w:rsid w:val="00CE201B"/>
    <w:rsid w:val="00CE25BE"/>
    <w:rsid w:val="00CE268E"/>
    <w:rsid w:val="00CE27EE"/>
    <w:rsid w:val="00CE2B87"/>
    <w:rsid w:val="00CE3BAF"/>
    <w:rsid w:val="00CE4C22"/>
    <w:rsid w:val="00CE5386"/>
    <w:rsid w:val="00CE575B"/>
    <w:rsid w:val="00CE5918"/>
    <w:rsid w:val="00CE633B"/>
    <w:rsid w:val="00CE6585"/>
    <w:rsid w:val="00CE6763"/>
    <w:rsid w:val="00CE6B41"/>
    <w:rsid w:val="00CE6E91"/>
    <w:rsid w:val="00CE71D4"/>
    <w:rsid w:val="00CE7295"/>
    <w:rsid w:val="00CE76E5"/>
    <w:rsid w:val="00CE7D7F"/>
    <w:rsid w:val="00CF13A9"/>
    <w:rsid w:val="00CF1E0D"/>
    <w:rsid w:val="00CF1EDB"/>
    <w:rsid w:val="00CF1EE8"/>
    <w:rsid w:val="00CF1F92"/>
    <w:rsid w:val="00CF24FC"/>
    <w:rsid w:val="00CF3004"/>
    <w:rsid w:val="00CF3AA2"/>
    <w:rsid w:val="00CF41EC"/>
    <w:rsid w:val="00CF487E"/>
    <w:rsid w:val="00CF50A6"/>
    <w:rsid w:val="00CF5988"/>
    <w:rsid w:val="00CF5D04"/>
    <w:rsid w:val="00CF6299"/>
    <w:rsid w:val="00CF6D68"/>
    <w:rsid w:val="00CF74EA"/>
    <w:rsid w:val="00CF7506"/>
    <w:rsid w:val="00CF78C0"/>
    <w:rsid w:val="00CF7BE9"/>
    <w:rsid w:val="00D007CA"/>
    <w:rsid w:val="00D008AF"/>
    <w:rsid w:val="00D008E8"/>
    <w:rsid w:val="00D00F36"/>
    <w:rsid w:val="00D011D7"/>
    <w:rsid w:val="00D012C8"/>
    <w:rsid w:val="00D01AC3"/>
    <w:rsid w:val="00D01E75"/>
    <w:rsid w:val="00D025D6"/>
    <w:rsid w:val="00D02B94"/>
    <w:rsid w:val="00D03516"/>
    <w:rsid w:val="00D04863"/>
    <w:rsid w:val="00D049D5"/>
    <w:rsid w:val="00D04CF9"/>
    <w:rsid w:val="00D04DE4"/>
    <w:rsid w:val="00D062D4"/>
    <w:rsid w:val="00D063F1"/>
    <w:rsid w:val="00D06736"/>
    <w:rsid w:val="00D07235"/>
    <w:rsid w:val="00D07741"/>
    <w:rsid w:val="00D07912"/>
    <w:rsid w:val="00D0799A"/>
    <w:rsid w:val="00D07A4F"/>
    <w:rsid w:val="00D10496"/>
    <w:rsid w:val="00D1084D"/>
    <w:rsid w:val="00D10AD4"/>
    <w:rsid w:val="00D10D01"/>
    <w:rsid w:val="00D115C8"/>
    <w:rsid w:val="00D11A61"/>
    <w:rsid w:val="00D12D81"/>
    <w:rsid w:val="00D12EA6"/>
    <w:rsid w:val="00D131DF"/>
    <w:rsid w:val="00D13206"/>
    <w:rsid w:val="00D13BA3"/>
    <w:rsid w:val="00D142BE"/>
    <w:rsid w:val="00D14C1B"/>
    <w:rsid w:val="00D14F22"/>
    <w:rsid w:val="00D15184"/>
    <w:rsid w:val="00D15BFD"/>
    <w:rsid w:val="00D162C7"/>
    <w:rsid w:val="00D16C6F"/>
    <w:rsid w:val="00D17963"/>
    <w:rsid w:val="00D20A3D"/>
    <w:rsid w:val="00D21E90"/>
    <w:rsid w:val="00D21F28"/>
    <w:rsid w:val="00D221DB"/>
    <w:rsid w:val="00D22A94"/>
    <w:rsid w:val="00D23073"/>
    <w:rsid w:val="00D235EB"/>
    <w:rsid w:val="00D239DE"/>
    <w:rsid w:val="00D23CB1"/>
    <w:rsid w:val="00D248A6"/>
    <w:rsid w:val="00D24972"/>
    <w:rsid w:val="00D24DC9"/>
    <w:rsid w:val="00D250BA"/>
    <w:rsid w:val="00D251DA"/>
    <w:rsid w:val="00D25542"/>
    <w:rsid w:val="00D25DBD"/>
    <w:rsid w:val="00D26728"/>
    <w:rsid w:val="00D2674F"/>
    <w:rsid w:val="00D269CA"/>
    <w:rsid w:val="00D26C06"/>
    <w:rsid w:val="00D27736"/>
    <w:rsid w:val="00D27EE4"/>
    <w:rsid w:val="00D310F3"/>
    <w:rsid w:val="00D315E5"/>
    <w:rsid w:val="00D31670"/>
    <w:rsid w:val="00D323AE"/>
    <w:rsid w:val="00D33950"/>
    <w:rsid w:val="00D3407A"/>
    <w:rsid w:val="00D343D6"/>
    <w:rsid w:val="00D345E3"/>
    <w:rsid w:val="00D34886"/>
    <w:rsid w:val="00D3602B"/>
    <w:rsid w:val="00D362C9"/>
    <w:rsid w:val="00D365C3"/>
    <w:rsid w:val="00D365E8"/>
    <w:rsid w:val="00D36C8A"/>
    <w:rsid w:val="00D36D8A"/>
    <w:rsid w:val="00D36F32"/>
    <w:rsid w:val="00D40817"/>
    <w:rsid w:val="00D40C0E"/>
    <w:rsid w:val="00D40C12"/>
    <w:rsid w:val="00D40CA8"/>
    <w:rsid w:val="00D40CC1"/>
    <w:rsid w:val="00D40FF4"/>
    <w:rsid w:val="00D415F7"/>
    <w:rsid w:val="00D42917"/>
    <w:rsid w:val="00D429F4"/>
    <w:rsid w:val="00D42FC1"/>
    <w:rsid w:val="00D43388"/>
    <w:rsid w:val="00D433E2"/>
    <w:rsid w:val="00D43B39"/>
    <w:rsid w:val="00D43B43"/>
    <w:rsid w:val="00D43E8B"/>
    <w:rsid w:val="00D45005"/>
    <w:rsid w:val="00D453D2"/>
    <w:rsid w:val="00D45AAF"/>
    <w:rsid w:val="00D45EC3"/>
    <w:rsid w:val="00D46AAC"/>
    <w:rsid w:val="00D46F52"/>
    <w:rsid w:val="00D46FE9"/>
    <w:rsid w:val="00D47294"/>
    <w:rsid w:val="00D4741C"/>
    <w:rsid w:val="00D47553"/>
    <w:rsid w:val="00D47BD4"/>
    <w:rsid w:val="00D5024D"/>
    <w:rsid w:val="00D50D10"/>
    <w:rsid w:val="00D51307"/>
    <w:rsid w:val="00D51A61"/>
    <w:rsid w:val="00D51B45"/>
    <w:rsid w:val="00D51DC0"/>
    <w:rsid w:val="00D526AB"/>
    <w:rsid w:val="00D53022"/>
    <w:rsid w:val="00D5376E"/>
    <w:rsid w:val="00D5402F"/>
    <w:rsid w:val="00D544BB"/>
    <w:rsid w:val="00D546D1"/>
    <w:rsid w:val="00D554EA"/>
    <w:rsid w:val="00D5623C"/>
    <w:rsid w:val="00D56260"/>
    <w:rsid w:val="00D56D52"/>
    <w:rsid w:val="00D56F1B"/>
    <w:rsid w:val="00D5733F"/>
    <w:rsid w:val="00D57918"/>
    <w:rsid w:val="00D609FB"/>
    <w:rsid w:val="00D61046"/>
    <w:rsid w:val="00D610F5"/>
    <w:rsid w:val="00D6112B"/>
    <w:rsid w:val="00D612B9"/>
    <w:rsid w:val="00D6153E"/>
    <w:rsid w:val="00D6159B"/>
    <w:rsid w:val="00D61A52"/>
    <w:rsid w:val="00D61F34"/>
    <w:rsid w:val="00D62443"/>
    <w:rsid w:val="00D6394B"/>
    <w:rsid w:val="00D639A8"/>
    <w:rsid w:val="00D64178"/>
    <w:rsid w:val="00D643E0"/>
    <w:rsid w:val="00D6487E"/>
    <w:rsid w:val="00D64B5B"/>
    <w:rsid w:val="00D6654A"/>
    <w:rsid w:val="00D665E8"/>
    <w:rsid w:val="00D66835"/>
    <w:rsid w:val="00D677A2"/>
    <w:rsid w:val="00D679CD"/>
    <w:rsid w:val="00D7006D"/>
    <w:rsid w:val="00D70444"/>
    <w:rsid w:val="00D707DA"/>
    <w:rsid w:val="00D70C08"/>
    <w:rsid w:val="00D70E6B"/>
    <w:rsid w:val="00D713DA"/>
    <w:rsid w:val="00D71590"/>
    <w:rsid w:val="00D71751"/>
    <w:rsid w:val="00D717BC"/>
    <w:rsid w:val="00D719A1"/>
    <w:rsid w:val="00D71BDC"/>
    <w:rsid w:val="00D720A6"/>
    <w:rsid w:val="00D722D5"/>
    <w:rsid w:val="00D72E5A"/>
    <w:rsid w:val="00D72ED1"/>
    <w:rsid w:val="00D73DC6"/>
    <w:rsid w:val="00D73F61"/>
    <w:rsid w:val="00D7450F"/>
    <w:rsid w:val="00D74C1A"/>
    <w:rsid w:val="00D753B0"/>
    <w:rsid w:val="00D754C1"/>
    <w:rsid w:val="00D75DBF"/>
    <w:rsid w:val="00D76889"/>
    <w:rsid w:val="00D76E88"/>
    <w:rsid w:val="00D7706A"/>
    <w:rsid w:val="00D771AB"/>
    <w:rsid w:val="00D77393"/>
    <w:rsid w:val="00D77617"/>
    <w:rsid w:val="00D77A35"/>
    <w:rsid w:val="00D77C93"/>
    <w:rsid w:val="00D80EF1"/>
    <w:rsid w:val="00D8115F"/>
    <w:rsid w:val="00D8117A"/>
    <w:rsid w:val="00D813D4"/>
    <w:rsid w:val="00D8155C"/>
    <w:rsid w:val="00D81597"/>
    <w:rsid w:val="00D81B3E"/>
    <w:rsid w:val="00D822DE"/>
    <w:rsid w:val="00D823EF"/>
    <w:rsid w:val="00D827B9"/>
    <w:rsid w:val="00D829A6"/>
    <w:rsid w:val="00D82ACD"/>
    <w:rsid w:val="00D835DD"/>
    <w:rsid w:val="00D83CB9"/>
    <w:rsid w:val="00D83FA5"/>
    <w:rsid w:val="00D85220"/>
    <w:rsid w:val="00D85305"/>
    <w:rsid w:val="00D859D1"/>
    <w:rsid w:val="00D8679A"/>
    <w:rsid w:val="00D874C2"/>
    <w:rsid w:val="00D87575"/>
    <w:rsid w:val="00D87782"/>
    <w:rsid w:val="00D87E6C"/>
    <w:rsid w:val="00D87EE9"/>
    <w:rsid w:val="00D90034"/>
    <w:rsid w:val="00D9024B"/>
    <w:rsid w:val="00D906C4"/>
    <w:rsid w:val="00D90931"/>
    <w:rsid w:val="00D90C70"/>
    <w:rsid w:val="00D90D9E"/>
    <w:rsid w:val="00D90E49"/>
    <w:rsid w:val="00D912A4"/>
    <w:rsid w:val="00D91453"/>
    <w:rsid w:val="00D919DE"/>
    <w:rsid w:val="00D9265D"/>
    <w:rsid w:val="00D92886"/>
    <w:rsid w:val="00D92BAC"/>
    <w:rsid w:val="00D92C57"/>
    <w:rsid w:val="00D92F7B"/>
    <w:rsid w:val="00D93819"/>
    <w:rsid w:val="00D93AA8"/>
    <w:rsid w:val="00D942DE"/>
    <w:rsid w:val="00D94F9A"/>
    <w:rsid w:val="00D95C49"/>
    <w:rsid w:val="00D95FDC"/>
    <w:rsid w:val="00D962BD"/>
    <w:rsid w:val="00D967FE"/>
    <w:rsid w:val="00D96ADE"/>
    <w:rsid w:val="00D96EDC"/>
    <w:rsid w:val="00D972CA"/>
    <w:rsid w:val="00D978C0"/>
    <w:rsid w:val="00D97931"/>
    <w:rsid w:val="00D979C3"/>
    <w:rsid w:val="00DA00A9"/>
    <w:rsid w:val="00DA0907"/>
    <w:rsid w:val="00DA0CE2"/>
    <w:rsid w:val="00DA1523"/>
    <w:rsid w:val="00DA178A"/>
    <w:rsid w:val="00DA1C9D"/>
    <w:rsid w:val="00DA26B5"/>
    <w:rsid w:val="00DA28F1"/>
    <w:rsid w:val="00DA2F37"/>
    <w:rsid w:val="00DA35D5"/>
    <w:rsid w:val="00DA3686"/>
    <w:rsid w:val="00DA4749"/>
    <w:rsid w:val="00DA5181"/>
    <w:rsid w:val="00DA53B7"/>
    <w:rsid w:val="00DA56A0"/>
    <w:rsid w:val="00DA5EF2"/>
    <w:rsid w:val="00DA6233"/>
    <w:rsid w:val="00DA656F"/>
    <w:rsid w:val="00DA7251"/>
    <w:rsid w:val="00DA7D51"/>
    <w:rsid w:val="00DA7FE2"/>
    <w:rsid w:val="00DB0545"/>
    <w:rsid w:val="00DB06EE"/>
    <w:rsid w:val="00DB0CE1"/>
    <w:rsid w:val="00DB0DBE"/>
    <w:rsid w:val="00DB1187"/>
    <w:rsid w:val="00DB13C1"/>
    <w:rsid w:val="00DB1444"/>
    <w:rsid w:val="00DB187A"/>
    <w:rsid w:val="00DB1A45"/>
    <w:rsid w:val="00DB2011"/>
    <w:rsid w:val="00DB2318"/>
    <w:rsid w:val="00DB2A5D"/>
    <w:rsid w:val="00DB2BD9"/>
    <w:rsid w:val="00DB2E13"/>
    <w:rsid w:val="00DB2E31"/>
    <w:rsid w:val="00DB2FC9"/>
    <w:rsid w:val="00DB30E3"/>
    <w:rsid w:val="00DB4532"/>
    <w:rsid w:val="00DB453B"/>
    <w:rsid w:val="00DB4F49"/>
    <w:rsid w:val="00DB512B"/>
    <w:rsid w:val="00DB5924"/>
    <w:rsid w:val="00DB5FCC"/>
    <w:rsid w:val="00DB6389"/>
    <w:rsid w:val="00DB65A6"/>
    <w:rsid w:val="00DB6689"/>
    <w:rsid w:val="00DB7127"/>
    <w:rsid w:val="00DB720A"/>
    <w:rsid w:val="00DB79B8"/>
    <w:rsid w:val="00DC01F3"/>
    <w:rsid w:val="00DC02A1"/>
    <w:rsid w:val="00DC1130"/>
    <w:rsid w:val="00DC172E"/>
    <w:rsid w:val="00DC1733"/>
    <w:rsid w:val="00DC1B2D"/>
    <w:rsid w:val="00DC1C4C"/>
    <w:rsid w:val="00DC1FFE"/>
    <w:rsid w:val="00DC3B40"/>
    <w:rsid w:val="00DC4FEF"/>
    <w:rsid w:val="00DC508D"/>
    <w:rsid w:val="00DC51BE"/>
    <w:rsid w:val="00DC53D7"/>
    <w:rsid w:val="00DC562D"/>
    <w:rsid w:val="00DC59EA"/>
    <w:rsid w:val="00DC5DF5"/>
    <w:rsid w:val="00DC5F24"/>
    <w:rsid w:val="00DC6499"/>
    <w:rsid w:val="00DC6A10"/>
    <w:rsid w:val="00DC6A1A"/>
    <w:rsid w:val="00DC6BA5"/>
    <w:rsid w:val="00DC729A"/>
    <w:rsid w:val="00DC7591"/>
    <w:rsid w:val="00DC7A04"/>
    <w:rsid w:val="00DC7F72"/>
    <w:rsid w:val="00DD0624"/>
    <w:rsid w:val="00DD14D3"/>
    <w:rsid w:val="00DD2435"/>
    <w:rsid w:val="00DD2496"/>
    <w:rsid w:val="00DD24AD"/>
    <w:rsid w:val="00DD2A95"/>
    <w:rsid w:val="00DD2EBD"/>
    <w:rsid w:val="00DD2F68"/>
    <w:rsid w:val="00DD3315"/>
    <w:rsid w:val="00DD33B5"/>
    <w:rsid w:val="00DD43AA"/>
    <w:rsid w:val="00DD4696"/>
    <w:rsid w:val="00DD4A04"/>
    <w:rsid w:val="00DD4BE4"/>
    <w:rsid w:val="00DD4BF5"/>
    <w:rsid w:val="00DD4C8F"/>
    <w:rsid w:val="00DD648E"/>
    <w:rsid w:val="00DD6B8E"/>
    <w:rsid w:val="00DD75EC"/>
    <w:rsid w:val="00DD7B01"/>
    <w:rsid w:val="00DD7BA7"/>
    <w:rsid w:val="00DE008B"/>
    <w:rsid w:val="00DE0A1E"/>
    <w:rsid w:val="00DE0EF8"/>
    <w:rsid w:val="00DE1B7C"/>
    <w:rsid w:val="00DE1E0A"/>
    <w:rsid w:val="00DE1EB4"/>
    <w:rsid w:val="00DE215A"/>
    <w:rsid w:val="00DE2932"/>
    <w:rsid w:val="00DE34F6"/>
    <w:rsid w:val="00DE3B20"/>
    <w:rsid w:val="00DE3CF8"/>
    <w:rsid w:val="00DE45B9"/>
    <w:rsid w:val="00DE4730"/>
    <w:rsid w:val="00DE4EBC"/>
    <w:rsid w:val="00DE4FD1"/>
    <w:rsid w:val="00DE504A"/>
    <w:rsid w:val="00DE55C7"/>
    <w:rsid w:val="00DE6199"/>
    <w:rsid w:val="00DE657E"/>
    <w:rsid w:val="00DE7417"/>
    <w:rsid w:val="00DE7555"/>
    <w:rsid w:val="00DE7CD4"/>
    <w:rsid w:val="00DE7EF3"/>
    <w:rsid w:val="00DF0026"/>
    <w:rsid w:val="00DF051E"/>
    <w:rsid w:val="00DF0F79"/>
    <w:rsid w:val="00DF1008"/>
    <w:rsid w:val="00DF169A"/>
    <w:rsid w:val="00DF234C"/>
    <w:rsid w:val="00DF2375"/>
    <w:rsid w:val="00DF32D1"/>
    <w:rsid w:val="00DF3319"/>
    <w:rsid w:val="00DF3FEA"/>
    <w:rsid w:val="00DF4637"/>
    <w:rsid w:val="00DF4704"/>
    <w:rsid w:val="00DF4F75"/>
    <w:rsid w:val="00DF50E2"/>
    <w:rsid w:val="00DF5215"/>
    <w:rsid w:val="00DF5F14"/>
    <w:rsid w:val="00DF68E4"/>
    <w:rsid w:val="00DF69A4"/>
    <w:rsid w:val="00DF6B74"/>
    <w:rsid w:val="00DF6DE9"/>
    <w:rsid w:val="00DF7969"/>
    <w:rsid w:val="00DF7F9B"/>
    <w:rsid w:val="00E003AE"/>
    <w:rsid w:val="00E00440"/>
    <w:rsid w:val="00E004E5"/>
    <w:rsid w:val="00E0063F"/>
    <w:rsid w:val="00E00FF4"/>
    <w:rsid w:val="00E01B95"/>
    <w:rsid w:val="00E024AA"/>
    <w:rsid w:val="00E024AD"/>
    <w:rsid w:val="00E02944"/>
    <w:rsid w:val="00E03BB9"/>
    <w:rsid w:val="00E03D46"/>
    <w:rsid w:val="00E0430A"/>
    <w:rsid w:val="00E04A05"/>
    <w:rsid w:val="00E0638F"/>
    <w:rsid w:val="00E0644B"/>
    <w:rsid w:val="00E0655E"/>
    <w:rsid w:val="00E06DD6"/>
    <w:rsid w:val="00E07124"/>
    <w:rsid w:val="00E079F3"/>
    <w:rsid w:val="00E07A91"/>
    <w:rsid w:val="00E07AEE"/>
    <w:rsid w:val="00E07F96"/>
    <w:rsid w:val="00E07FF9"/>
    <w:rsid w:val="00E10D0A"/>
    <w:rsid w:val="00E10F9B"/>
    <w:rsid w:val="00E11001"/>
    <w:rsid w:val="00E11700"/>
    <w:rsid w:val="00E11D33"/>
    <w:rsid w:val="00E1290C"/>
    <w:rsid w:val="00E12A3F"/>
    <w:rsid w:val="00E13561"/>
    <w:rsid w:val="00E139AE"/>
    <w:rsid w:val="00E1548F"/>
    <w:rsid w:val="00E15C77"/>
    <w:rsid w:val="00E15E2E"/>
    <w:rsid w:val="00E15E54"/>
    <w:rsid w:val="00E16F03"/>
    <w:rsid w:val="00E16F8D"/>
    <w:rsid w:val="00E17041"/>
    <w:rsid w:val="00E170A1"/>
    <w:rsid w:val="00E17935"/>
    <w:rsid w:val="00E17D11"/>
    <w:rsid w:val="00E17F08"/>
    <w:rsid w:val="00E2064D"/>
    <w:rsid w:val="00E2069F"/>
    <w:rsid w:val="00E20AD7"/>
    <w:rsid w:val="00E20B81"/>
    <w:rsid w:val="00E248DF"/>
    <w:rsid w:val="00E24A7D"/>
    <w:rsid w:val="00E250F1"/>
    <w:rsid w:val="00E25A5D"/>
    <w:rsid w:val="00E26540"/>
    <w:rsid w:val="00E26BA4"/>
    <w:rsid w:val="00E272E6"/>
    <w:rsid w:val="00E2741D"/>
    <w:rsid w:val="00E2773C"/>
    <w:rsid w:val="00E278BF"/>
    <w:rsid w:val="00E2792B"/>
    <w:rsid w:val="00E27B0E"/>
    <w:rsid w:val="00E30B5B"/>
    <w:rsid w:val="00E30EDE"/>
    <w:rsid w:val="00E30FB3"/>
    <w:rsid w:val="00E31129"/>
    <w:rsid w:val="00E31153"/>
    <w:rsid w:val="00E31199"/>
    <w:rsid w:val="00E314A0"/>
    <w:rsid w:val="00E3158D"/>
    <w:rsid w:val="00E319CB"/>
    <w:rsid w:val="00E323D6"/>
    <w:rsid w:val="00E3337A"/>
    <w:rsid w:val="00E33A84"/>
    <w:rsid w:val="00E33FB4"/>
    <w:rsid w:val="00E34384"/>
    <w:rsid w:val="00E34EDD"/>
    <w:rsid w:val="00E3550D"/>
    <w:rsid w:val="00E355CE"/>
    <w:rsid w:val="00E35858"/>
    <w:rsid w:val="00E35871"/>
    <w:rsid w:val="00E35C55"/>
    <w:rsid w:val="00E376EA"/>
    <w:rsid w:val="00E378E2"/>
    <w:rsid w:val="00E379ED"/>
    <w:rsid w:val="00E4097E"/>
    <w:rsid w:val="00E4100F"/>
    <w:rsid w:val="00E41796"/>
    <w:rsid w:val="00E4238A"/>
    <w:rsid w:val="00E42574"/>
    <w:rsid w:val="00E42DD7"/>
    <w:rsid w:val="00E44C9A"/>
    <w:rsid w:val="00E45747"/>
    <w:rsid w:val="00E45969"/>
    <w:rsid w:val="00E45AB5"/>
    <w:rsid w:val="00E45AD2"/>
    <w:rsid w:val="00E45FAB"/>
    <w:rsid w:val="00E46438"/>
    <w:rsid w:val="00E46BD4"/>
    <w:rsid w:val="00E46C8A"/>
    <w:rsid w:val="00E4764D"/>
    <w:rsid w:val="00E47678"/>
    <w:rsid w:val="00E47A25"/>
    <w:rsid w:val="00E47FDA"/>
    <w:rsid w:val="00E47FF6"/>
    <w:rsid w:val="00E501BA"/>
    <w:rsid w:val="00E5032A"/>
    <w:rsid w:val="00E50DE2"/>
    <w:rsid w:val="00E50DF1"/>
    <w:rsid w:val="00E515B7"/>
    <w:rsid w:val="00E51989"/>
    <w:rsid w:val="00E523B6"/>
    <w:rsid w:val="00E52838"/>
    <w:rsid w:val="00E52BA4"/>
    <w:rsid w:val="00E53490"/>
    <w:rsid w:val="00E53692"/>
    <w:rsid w:val="00E54D8F"/>
    <w:rsid w:val="00E550C1"/>
    <w:rsid w:val="00E5516B"/>
    <w:rsid w:val="00E55F5D"/>
    <w:rsid w:val="00E55FE7"/>
    <w:rsid w:val="00E56447"/>
    <w:rsid w:val="00E56644"/>
    <w:rsid w:val="00E569F2"/>
    <w:rsid w:val="00E56DA0"/>
    <w:rsid w:val="00E56F29"/>
    <w:rsid w:val="00E56F82"/>
    <w:rsid w:val="00E57273"/>
    <w:rsid w:val="00E57FD3"/>
    <w:rsid w:val="00E600A6"/>
    <w:rsid w:val="00E6054C"/>
    <w:rsid w:val="00E60563"/>
    <w:rsid w:val="00E60974"/>
    <w:rsid w:val="00E60C66"/>
    <w:rsid w:val="00E614E0"/>
    <w:rsid w:val="00E61CA5"/>
    <w:rsid w:val="00E61E15"/>
    <w:rsid w:val="00E625F6"/>
    <w:rsid w:val="00E644AC"/>
    <w:rsid w:val="00E6486A"/>
    <w:rsid w:val="00E64C1F"/>
    <w:rsid w:val="00E64CE9"/>
    <w:rsid w:val="00E651FB"/>
    <w:rsid w:val="00E65376"/>
    <w:rsid w:val="00E65F45"/>
    <w:rsid w:val="00E662E4"/>
    <w:rsid w:val="00E66376"/>
    <w:rsid w:val="00E67E51"/>
    <w:rsid w:val="00E705AB"/>
    <w:rsid w:val="00E707A4"/>
    <w:rsid w:val="00E70D54"/>
    <w:rsid w:val="00E71F3E"/>
    <w:rsid w:val="00E725B8"/>
    <w:rsid w:val="00E72666"/>
    <w:rsid w:val="00E72879"/>
    <w:rsid w:val="00E72DF7"/>
    <w:rsid w:val="00E72FE2"/>
    <w:rsid w:val="00E731CB"/>
    <w:rsid w:val="00E73230"/>
    <w:rsid w:val="00E73BDE"/>
    <w:rsid w:val="00E73C8F"/>
    <w:rsid w:val="00E73EFC"/>
    <w:rsid w:val="00E73F7F"/>
    <w:rsid w:val="00E7414C"/>
    <w:rsid w:val="00E7491A"/>
    <w:rsid w:val="00E74D03"/>
    <w:rsid w:val="00E752A6"/>
    <w:rsid w:val="00E7532E"/>
    <w:rsid w:val="00E754C9"/>
    <w:rsid w:val="00E76AE1"/>
    <w:rsid w:val="00E76BD3"/>
    <w:rsid w:val="00E76CEA"/>
    <w:rsid w:val="00E77230"/>
    <w:rsid w:val="00E77ACD"/>
    <w:rsid w:val="00E77FD0"/>
    <w:rsid w:val="00E80175"/>
    <w:rsid w:val="00E80C40"/>
    <w:rsid w:val="00E80C84"/>
    <w:rsid w:val="00E80F2F"/>
    <w:rsid w:val="00E81622"/>
    <w:rsid w:val="00E81AB9"/>
    <w:rsid w:val="00E8221C"/>
    <w:rsid w:val="00E82696"/>
    <w:rsid w:val="00E829C2"/>
    <w:rsid w:val="00E82F51"/>
    <w:rsid w:val="00E82F78"/>
    <w:rsid w:val="00E8342A"/>
    <w:rsid w:val="00E83948"/>
    <w:rsid w:val="00E83BF6"/>
    <w:rsid w:val="00E8484A"/>
    <w:rsid w:val="00E85409"/>
    <w:rsid w:val="00E85532"/>
    <w:rsid w:val="00E867B7"/>
    <w:rsid w:val="00E8697B"/>
    <w:rsid w:val="00E8698A"/>
    <w:rsid w:val="00E87513"/>
    <w:rsid w:val="00E87619"/>
    <w:rsid w:val="00E87DF8"/>
    <w:rsid w:val="00E9064E"/>
    <w:rsid w:val="00E90AFE"/>
    <w:rsid w:val="00E90D41"/>
    <w:rsid w:val="00E91025"/>
    <w:rsid w:val="00E918DF"/>
    <w:rsid w:val="00E91E22"/>
    <w:rsid w:val="00E92057"/>
    <w:rsid w:val="00E92139"/>
    <w:rsid w:val="00E92894"/>
    <w:rsid w:val="00E92B6E"/>
    <w:rsid w:val="00E92D4F"/>
    <w:rsid w:val="00E93215"/>
    <w:rsid w:val="00E934A0"/>
    <w:rsid w:val="00E9399C"/>
    <w:rsid w:val="00E941F6"/>
    <w:rsid w:val="00E94460"/>
    <w:rsid w:val="00E94524"/>
    <w:rsid w:val="00E95462"/>
    <w:rsid w:val="00E95806"/>
    <w:rsid w:val="00E9595D"/>
    <w:rsid w:val="00E95EE5"/>
    <w:rsid w:val="00E964AF"/>
    <w:rsid w:val="00E96E79"/>
    <w:rsid w:val="00E97649"/>
    <w:rsid w:val="00E97C40"/>
    <w:rsid w:val="00EA08D6"/>
    <w:rsid w:val="00EA0B8C"/>
    <w:rsid w:val="00EA0E50"/>
    <w:rsid w:val="00EA1385"/>
    <w:rsid w:val="00EA1744"/>
    <w:rsid w:val="00EA18B5"/>
    <w:rsid w:val="00EA1CE8"/>
    <w:rsid w:val="00EA1D88"/>
    <w:rsid w:val="00EA21C5"/>
    <w:rsid w:val="00EA27AE"/>
    <w:rsid w:val="00EA2CC1"/>
    <w:rsid w:val="00EA2EFD"/>
    <w:rsid w:val="00EA3160"/>
    <w:rsid w:val="00EA38AC"/>
    <w:rsid w:val="00EA39C3"/>
    <w:rsid w:val="00EA3BF8"/>
    <w:rsid w:val="00EA429F"/>
    <w:rsid w:val="00EA4BC5"/>
    <w:rsid w:val="00EA4D90"/>
    <w:rsid w:val="00EA4F9E"/>
    <w:rsid w:val="00EA4FF9"/>
    <w:rsid w:val="00EA57F5"/>
    <w:rsid w:val="00EA5E45"/>
    <w:rsid w:val="00EA6015"/>
    <w:rsid w:val="00EA6218"/>
    <w:rsid w:val="00EA631B"/>
    <w:rsid w:val="00EA63CA"/>
    <w:rsid w:val="00EA6D3B"/>
    <w:rsid w:val="00EA7C52"/>
    <w:rsid w:val="00EA7DA1"/>
    <w:rsid w:val="00EB0065"/>
    <w:rsid w:val="00EB00AD"/>
    <w:rsid w:val="00EB0698"/>
    <w:rsid w:val="00EB093A"/>
    <w:rsid w:val="00EB0ADC"/>
    <w:rsid w:val="00EB136C"/>
    <w:rsid w:val="00EB1515"/>
    <w:rsid w:val="00EB16E1"/>
    <w:rsid w:val="00EB1B45"/>
    <w:rsid w:val="00EB1BAA"/>
    <w:rsid w:val="00EB21D7"/>
    <w:rsid w:val="00EB22FF"/>
    <w:rsid w:val="00EB31DC"/>
    <w:rsid w:val="00EB3229"/>
    <w:rsid w:val="00EB3522"/>
    <w:rsid w:val="00EB375D"/>
    <w:rsid w:val="00EB37BA"/>
    <w:rsid w:val="00EB3D56"/>
    <w:rsid w:val="00EB3DB1"/>
    <w:rsid w:val="00EB418C"/>
    <w:rsid w:val="00EB4445"/>
    <w:rsid w:val="00EB480E"/>
    <w:rsid w:val="00EB53BD"/>
    <w:rsid w:val="00EB5EC6"/>
    <w:rsid w:val="00EB6BE6"/>
    <w:rsid w:val="00EB7441"/>
    <w:rsid w:val="00EB7866"/>
    <w:rsid w:val="00EB7B34"/>
    <w:rsid w:val="00EB7F95"/>
    <w:rsid w:val="00EB7FC9"/>
    <w:rsid w:val="00EC04B3"/>
    <w:rsid w:val="00EC0D18"/>
    <w:rsid w:val="00EC139D"/>
    <w:rsid w:val="00EC173D"/>
    <w:rsid w:val="00EC18DE"/>
    <w:rsid w:val="00EC1BDE"/>
    <w:rsid w:val="00EC1F0E"/>
    <w:rsid w:val="00EC20C3"/>
    <w:rsid w:val="00EC22DA"/>
    <w:rsid w:val="00EC2A4C"/>
    <w:rsid w:val="00EC2D12"/>
    <w:rsid w:val="00EC3FBF"/>
    <w:rsid w:val="00EC4B24"/>
    <w:rsid w:val="00EC4C45"/>
    <w:rsid w:val="00EC5016"/>
    <w:rsid w:val="00EC517E"/>
    <w:rsid w:val="00EC5621"/>
    <w:rsid w:val="00EC5A87"/>
    <w:rsid w:val="00EC5B07"/>
    <w:rsid w:val="00EC5C0C"/>
    <w:rsid w:val="00EC6439"/>
    <w:rsid w:val="00EC69B2"/>
    <w:rsid w:val="00EC7029"/>
    <w:rsid w:val="00EC737D"/>
    <w:rsid w:val="00EC7D98"/>
    <w:rsid w:val="00ED01DC"/>
    <w:rsid w:val="00ED0B24"/>
    <w:rsid w:val="00ED0F68"/>
    <w:rsid w:val="00ED164A"/>
    <w:rsid w:val="00ED240F"/>
    <w:rsid w:val="00ED27E8"/>
    <w:rsid w:val="00ED2CC1"/>
    <w:rsid w:val="00ED30C4"/>
    <w:rsid w:val="00ED3395"/>
    <w:rsid w:val="00ED383A"/>
    <w:rsid w:val="00ED3994"/>
    <w:rsid w:val="00ED3FF9"/>
    <w:rsid w:val="00ED4A65"/>
    <w:rsid w:val="00ED4CC7"/>
    <w:rsid w:val="00ED55B9"/>
    <w:rsid w:val="00ED56CE"/>
    <w:rsid w:val="00ED5CF2"/>
    <w:rsid w:val="00ED6080"/>
    <w:rsid w:val="00ED63A8"/>
    <w:rsid w:val="00ED63C6"/>
    <w:rsid w:val="00ED6ED1"/>
    <w:rsid w:val="00ED7137"/>
    <w:rsid w:val="00ED749F"/>
    <w:rsid w:val="00ED7550"/>
    <w:rsid w:val="00ED7AF1"/>
    <w:rsid w:val="00EE059E"/>
    <w:rsid w:val="00EE090D"/>
    <w:rsid w:val="00EE0C9A"/>
    <w:rsid w:val="00EE1361"/>
    <w:rsid w:val="00EE2284"/>
    <w:rsid w:val="00EE228C"/>
    <w:rsid w:val="00EE24A3"/>
    <w:rsid w:val="00EE2740"/>
    <w:rsid w:val="00EE29D4"/>
    <w:rsid w:val="00EE2BC5"/>
    <w:rsid w:val="00EE2F22"/>
    <w:rsid w:val="00EE374C"/>
    <w:rsid w:val="00EE389A"/>
    <w:rsid w:val="00EE4317"/>
    <w:rsid w:val="00EE4340"/>
    <w:rsid w:val="00EE4967"/>
    <w:rsid w:val="00EE594A"/>
    <w:rsid w:val="00EE5C81"/>
    <w:rsid w:val="00EE69D9"/>
    <w:rsid w:val="00EE6C22"/>
    <w:rsid w:val="00EE6F99"/>
    <w:rsid w:val="00EE72B2"/>
    <w:rsid w:val="00EE750A"/>
    <w:rsid w:val="00EE7531"/>
    <w:rsid w:val="00EE7556"/>
    <w:rsid w:val="00EF02EA"/>
    <w:rsid w:val="00EF046B"/>
    <w:rsid w:val="00EF06EA"/>
    <w:rsid w:val="00EF06F3"/>
    <w:rsid w:val="00EF1094"/>
    <w:rsid w:val="00EF21C1"/>
    <w:rsid w:val="00EF24E5"/>
    <w:rsid w:val="00EF38CA"/>
    <w:rsid w:val="00EF45C3"/>
    <w:rsid w:val="00EF522E"/>
    <w:rsid w:val="00EF59B0"/>
    <w:rsid w:val="00EF6163"/>
    <w:rsid w:val="00EF64A9"/>
    <w:rsid w:val="00EF6D5C"/>
    <w:rsid w:val="00EF6DA2"/>
    <w:rsid w:val="00EF6F74"/>
    <w:rsid w:val="00EF6F99"/>
    <w:rsid w:val="00EF74C3"/>
    <w:rsid w:val="00F0042E"/>
    <w:rsid w:val="00F01041"/>
    <w:rsid w:val="00F01526"/>
    <w:rsid w:val="00F01BC2"/>
    <w:rsid w:val="00F02120"/>
    <w:rsid w:val="00F025C3"/>
    <w:rsid w:val="00F02B29"/>
    <w:rsid w:val="00F0324B"/>
    <w:rsid w:val="00F03460"/>
    <w:rsid w:val="00F036E8"/>
    <w:rsid w:val="00F03881"/>
    <w:rsid w:val="00F0451B"/>
    <w:rsid w:val="00F04957"/>
    <w:rsid w:val="00F04D81"/>
    <w:rsid w:val="00F04E86"/>
    <w:rsid w:val="00F059D3"/>
    <w:rsid w:val="00F05E7B"/>
    <w:rsid w:val="00F06114"/>
    <w:rsid w:val="00F06836"/>
    <w:rsid w:val="00F06D2B"/>
    <w:rsid w:val="00F07342"/>
    <w:rsid w:val="00F0751C"/>
    <w:rsid w:val="00F07F5D"/>
    <w:rsid w:val="00F07F9A"/>
    <w:rsid w:val="00F10585"/>
    <w:rsid w:val="00F105DC"/>
    <w:rsid w:val="00F10EC2"/>
    <w:rsid w:val="00F116EB"/>
    <w:rsid w:val="00F11758"/>
    <w:rsid w:val="00F118E6"/>
    <w:rsid w:val="00F11C18"/>
    <w:rsid w:val="00F11DA5"/>
    <w:rsid w:val="00F12138"/>
    <w:rsid w:val="00F12531"/>
    <w:rsid w:val="00F127CD"/>
    <w:rsid w:val="00F1333B"/>
    <w:rsid w:val="00F13938"/>
    <w:rsid w:val="00F13ACD"/>
    <w:rsid w:val="00F13BB3"/>
    <w:rsid w:val="00F13D05"/>
    <w:rsid w:val="00F13F00"/>
    <w:rsid w:val="00F144B7"/>
    <w:rsid w:val="00F14AE2"/>
    <w:rsid w:val="00F14C15"/>
    <w:rsid w:val="00F14D26"/>
    <w:rsid w:val="00F14FA8"/>
    <w:rsid w:val="00F15058"/>
    <w:rsid w:val="00F15779"/>
    <w:rsid w:val="00F15B23"/>
    <w:rsid w:val="00F165A1"/>
    <w:rsid w:val="00F1684C"/>
    <w:rsid w:val="00F16A61"/>
    <w:rsid w:val="00F16F19"/>
    <w:rsid w:val="00F17660"/>
    <w:rsid w:val="00F1780B"/>
    <w:rsid w:val="00F20219"/>
    <w:rsid w:val="00F209AA"/>
    <w:rsid w:val="00F20B5F"/>
    <w:rsid w:val="00F20DCF"/>
    <w:rsid w:val="00F21074"/>
    <w:rsid w:val="00F21088"/>
    <w:rsid w:val="00F211D5"/>
    <w:rsid w:val="00F21C1A"/>
    <w:rsid w:val="00F223C7"/>
    <w:rsid w:val="00F227EF"/>
    <w:rsid w:val="00F2317E"/>
    <w:rsid w:val="00F231C0"/>
    <w:rsid w:val="00F2332B"/>
    <w:rsid w:val="00F2335A"/>
    <w:rsid w:val="00F23826"/>
    <w:rsid w:val="00F24570"/>
    <w:rsid w:val="00F24718"/>
    <w:rsid w:val="00F24A64"/>
    <w:rsid w:val="00F24CF1"/>
    <w:rsid w:val="00F24F0C"/>
    <w:rsid w:val="00F257D1"/>
    <w:rsid w:val="00F25A93"/>
    <w:rsid w:val="00F25C87"/>
    <w:rsid w:val="00F26330"/>
    <w:rsid w:val="00F266E7"/>
    <w:rsid w:val="00F26F68"/>
    <w:rsid w:val="00F270CC"/>
    <w:rsid w:val="00F30703"/>
    <w:rsid w:val="00F308E8"/>
    <w:rsid w:val="00F30E28"/>
    <w:rsid w:val="00F310A0"/>
    <w:rsid w:val="00F31171"/>
    <w:rsid w:val="00F311EE"/>
    <w:rsid w:val="00F31463"/>
    <w:rsid w:val="00F31769"/>
    <w:rsid w:val="00F31837"/>
    <w:rsid w:val="00F31F14"/>
    <w:rsid w:val="00F327E7"/>
    <w:rsid w:val="00F3295C"/>
    <w:rsid w:val="00F32ED3"/>
    <w:rsid w:val="00F331D6"/>
    <w:rsid w:val="00F33565"/>
    <w:rsid w:val="00F339B5"/>
    <w:rsid w:val="00F33CE3"/>
    <w:rsid w:val="00F346FA"/>
    <w:rsid w:val="00F349AA"/>
    <w:rsid w:val="00F34DA1"/>
    <w:rsid w:val="00F34E73"/>
    <w:rsid w:val="00F3539A"/>
    <w:rsid w:val="00F35746"/>
    <w:rsid w:val="00F36074"/>
    <w:rsid w:val="00F361FC"/>
    <w:rsid w:val="00F36211"/>
    <w:rsid w:val="00F36CAF"/>
    <w:rsid w:val="00F36CE8"/>
    <w:rsid w:val="00F378A5"/>
    <w:rsid w:val="00F37A2C"/>
    <w:rsid w:val="00F37F2C"/>
    <w:rsid w:val="00F402B2"/>
    <w:rsid w:val="00F40815"/>
    <w:rsid w:val="00F409A2"/>
    <w:rsid w:val="00F409C1"/>
    <w:rsid w:val="00F40AE3"/>
    <w:rsid w:val="00F410B2"/>
    <w:rsid w:val="00F426F9"/>
    <w:rsid w:val="00F42C7E"/>
    <w:rsid w:val="00F42EFA"/>
    <w:rsid w:val="00F4312E"/>
    <w:rsid w:val="00F43A44"/>
    <w:rsid w:val="00F43AC5"/>
    <w:rsid w:val="00F44224"/>
    <w:rsid w:val="00F447C7"/>
    <w:rsid w:val="00F4496B"/>
    <w:rsid w:val="00F44E7D"/>
    <w:rsid w:val="00F45037"/>
    <w:rsid w:val="00F4584D"/>
    <w:rsid w:val="00F459B4"/>
    <w:rsid w:val="00F466F6"/>
    <w:rsid w:val="00F474CF"/>
    <w:rsid w:val="00F476EC"/>
    <w:rsid w:val="00F4771E"/>
    <w:rsid w:val="00F50244"/>
    <w:rsid w:val="00F505C8"/>
    <w:rsid w:val="00F50CF2"/>
    <w:rsid w:val="00F50E64"/>
    <w:rsid w:val="00F51278"/>
    <w:rsid w:val="00F512FC"/>
    <w:rsid w:val="00F51A17"/>
    <w:rsid w:val="00F51ECA"/>
    <w:rsid w:val="00F5211B"/>
    <w:rsid w:val="00F523EC"/>
    <w:rsid w:val="00F52F53"/>
    <w:rsid w:val="00F5367C"/>
    <w:rsid w:val="00F53753"/>
    <w:rsid w:val="00F53847"/>
    <w:rsid w:val="00F5386E"/>
    <w:rsid w:val="00F54F06"/>
    <w:rsid w:val="00F554A9"/>
    <w:rsid w:val="00F555BD"/>
    <w:rsid w:val="00F5562E"/>
    <w:rsid w:val="00F55676"/>
    <w:rsid w:val="00F55C36"/>
    <w:rsid w:val="00F5625D"/>
    <w:rsid w:val="00F567DE"/>
    <w:rsid w:val="00F57A5B"/>
    <w:rsid w:val="00F57E46"/>
    <w:rsid w:val="00F57FB3"/>
    <w:rsid w:val="00F60441"/>
    <w:rsid w:val="00F6068C"/>
    <w:rsid w:val="00F60B6B"/>
    <w:rsid w:val="00F61768"/>
    <w:rsid w:val="00F61CAB"/>
    <w:rsid w:val="00F63150"/>
    <w:rsid w:val="00F63FE4"/>
    <w:rsid w:val="00F63FFC"/>
    <w:rsid w:val="00F66282"/>
    <w:rsid w:val="00F662C8"/>
    <w:rsid w:val="00F6658F"/>
    <w:rsid w:val="00F6772C"/>
    <w:rsid w:val="00F67A8C"/>
    <w:rsid w:val="00F67C9F"/>
    <w:rsid w:val="00F67EF2"/>
    <w:rsid w:val="00F67F01"/>
    <w:rsid w:val="00F70159"/>
    <w:rsid w:val="00F7055E"/>
    <w:rsid w:val="00F71181"/>
    <w:rsid w:val="00F71540"/>
    <w:rsid w:val="00F716FD"/>
    <w:rsid w:val="00F71D29"/>
    <w:rsid w:val="00F725F1"/>
    <w:rsid w:val="00F728BB"/>
    <w:rsid w:val="00F72BED"/>
    <w:rsid w:val="00F73B5E"/>
    <w:rsid w:val="00F73C31"/>
    <w:rsid w:val="00F73EA9"/>
    <w:rsid w:val="00F745AF"/>
    <w:rsid w:val="00F76C40"/>
    <w:rsid w:val="00F76D93"/>
    <w:rsid w:val="00F77925"/>
    <w:rsid w:val="00F779CB"/>
    <w:rsid w:val="00F800D3"/>
    <w:rsid w:val="00F80242"/>
    <w:rsid w:val="00F80355"/>
    <w:rsid w:val="00F809F1"/>
    <w:rsid w:val="00F80B36"/>
    <w:rsid w:val="00F80DEF"/>
    <w:rsid w:val="00F810D6"/>
    <w:rsid w:val="00F81340"/>
    <w:rsid w:val="00F8144A"/>
    <w:rsid w:val="00F814D3"/>
    <w:rsid w:val="00F81DB7"/>
    <w:rsid w:val="00F82ED0"/>
    <w:rsid w:val="00F832EF"/>
    <w:rsid w:val="00F83A13"/>
    <w:rsid w:val="00F83F8B"/>
    <w:rsid w:val="00F840EC"/>
    <w:rsid w:val="00F84397"/>
    <w:rsid w:val="00F845F1"/>
    <w:rsid w:val="00F8465E"/>
    <w:rsid w:val="00F84783"/>
    <w:rsid w:val="00F847E1"/>
    <w:rsid w:val="00F84BAE"/>
    <w:rsid w:val="00F84E04"/>
    <w:rsid w:val="00F84EC9"/>
    <w:rsid w:val="00F85024"/>
    <w:rsid w:val="00F8512F"/>
    <w:rsid w:val="00F8573E"/>
    <w:rsid w:val="00F863D9"/>
    <w:rsid w:val="00F8653F"/>
    <w:rsid w:val="00F86D57"/>
    <w:rsid w:val="00F87466"/>
    <w:rsid w:val="00F87476"/>
    <w:rsid w:val="00F8781E"/>
    <w:rsid w:val="00F879A7"/>
    <w:rsid w:val="00F87C43"/>
    <w:rsid w:val="00F87E19"/>
    <w:rsid w:val="00F902D5"/>
    <w:rsid w:val="00F90763"/>
    <w:rsid w:val="00F91C9C"/>
    <w:rsid w:val="00F91E05"/>
    <w:rsid w:val="00F92243"/>
    <w:rsid w:val="00F92527"/>
    <w:rsid w:val="00F9277C"/>
    <w:rsid w:val="00F9338A"/>
    <w:rsid w:val="00F9370C"/>
    <w:rsid w:val="00F9491F"/>
    <w:rsid w:val="00F94D9E"/>
    <w:rsid w:val="00F94F7F"/>
    <w:rsid w:val="00F950B5"/>
    <w:rsid w:val="00F957B1"/>
    <w:rsid w:val="00F95A02"/>
    <w:rsid w:val="00F95ED2"/>
    <w:rsid w:val="00F9633C"/>
    <w:rsid w:val="00F9689B"/>
    <w:rsid w:val="00F97716"/>
    <w:rsid w:val="00F97B00"/>
    <w:rsid w:val="00FA00E6"/>
    <w:rsid w:val="00FA0BDD"/>
    <w:rsid w:val="00FA0C21"/>
    <w:rsid w:val="00FA106E"/>
    <w:rsid w:val="00FA10AA"/>
    <w:rsid w:val="00FA1E1A"/>
    <w:rsid w:val="00FA1EB4"/>
    <w:rsid w:val="00FA2030"/>
    <w:rsid w:val="00FA2555"/>
    <w:rsid w:val="00FA26C2"/>
    <w:rsid w:val="00FA2BAB"/>
    <w:rsid w:val="00FA3729"/>
    <w:rsid w:val="00FA3CBF"/>
    <w:rsid w:val="00FA4CE9"/>
    <w:rsid w:val="00FA55CD"/>
    <w:rsid w:val="00FA5705"/>
    <w:rsid w:val="00FA5722"/>
    <w:rsid w:val="00FA5823"/>
    <w:rsid w:val="00FA5BA8"/>
    <w:rsid w:val="00FA6041"/>
    <w:rsid w:val="00FA62AA"/>
    <w:rsid w:val="00FA64A2"/>
    <w:rsid w:val="00FA6C48"/>
    <w:rsid w:val="00FA6E42"/>
    <w:rsid w:val="00FA714A"/>
    <w:rsid w:val="00FA79BF"/>
    <w:rsid w:val="00FB044C"/>
    <w:rsid w:val="00FB0A0E"/>
    <w:rsid w:val="00FB0C81"/>
    <w:rsid w:val="00FB11C0"/>
    <w:rsid w:val="00FB16B1"/>
    <w:rsid w:val="00FB1EBF"/>
    <w:rsid w:val="00FB26F5"/>
    <w:rsid w:val="00FB321A"/>
    <w:rsid w:val="00FB3BFE"/>
    <w:rsid w:val="00FB467F"/>
    <w:rsid w:val="00FB46A2"/>
    <w:rsid w:val="00FB4833"/>
    <w:rsid w:val="00FB4905"/>
    <w:rsid w:val="00FB555C"/>
    <w:rsid w:val="00FB5F8D"/>
    <w:rsid w:val="00FB60BA"/>
    <w:rsid w:val="00FB6B0A"/>
    <w:rsid w:val="00FB6EFA"/>
    <w:rsid w:val="00FB71AE"/>
    <w:rsid w:val="00FB7683"/>
    <w:rsid w:val="00FB7795"/>
    <w:rsid w:val="00FC0AC8"/>
    <w:rsid w:val="00FC0CF4"/>
    <w:rsid w:val="00FC0EAB"/>
    <w:rsid w:val="00FC19FB"/>
    <w:rsid w:val="00FC1F26"/>
    <w:rsid w:val="00FC20F7"/>
    <w:rsid w:val="00FC2200"/>
    <w:rsid w:val="00FC22A6"/>
    <w:rsid w:val="00FC2540"/>
    <w:rsid w:val="00FC31E3"/>
    <w:rsid w:val="00FC39D7"/>
    <w:rsid w:val="00FC3AC9"/>
    <w:rsid w:val="00FC3D60"/>
    <w:rsid w:val="00FC44E6"/>
    <w:rsid w:val="00FC46C0"/>
    <w:rsid w:val="00FC49A5"/>
    <w:rsid w:val="00FC68FD"/>
    <w:rsid w:val="00FC6CF6"/>
    <w:rsid w:val="00FC6F0F"/>
    <w:rsid w:val="00FC71D7"/>
    <w:rsid w:val="00FC7827"/>
    <w:rsid w:val="00FC79AE"/>
    <w:rsid w:val="00FC7A27"/>
    <w:rsid w:val="00FC7A58"/>
    <w:rsid w:val="00FD0513"/>
    <w:rsid w:val="00FD12A2"/>
    <w:rsid w:val="00FD19A2"/>
    <w:rsid w:val="00FD1CA6"/>
    <w:rsid w:val="00FD2089"/>
    <w:rsid w:val="00FD3402"/>
    <w:rsid w:val="00FD3679"/>
    <w:rsid w:val="00FD3775"/>
    <w:rsid w:val="00FD4706"/>
    <w:rsid w:val="00FD60A9"/>
    <w:rsid w:val="00FD629E"/>
    <w:rsid w:val="00FD67B8"/>
    <w:rsid w:val="00FD69DD"/>
    <w:rsid w:val="00FD6DC0"/>
    <w:rsid w:val="00FD7796"/>
    <w:rsid w:val="00FD781E"/>
    <w:rsid w:val="00FD794A"/>
    <w:rsid w:val="00FD7D94"/>
    <w:rsid w:val="00FE1160"/>
    <w:rsid w:val="00FE120C"/>
    <w:rsid w:val="00FE1242"/>
    <w:rsid w:val="00FE1573"/>
    <w:rsid w:val="00FE16C2"/>
    <w:rsid w:val="00FE1A3F"/>
    <w:rsid w:val="00FE1BC9"/>
    <w:rsid w:val="00FE2660"/>
    <w:rsid w:val="00FE2C50"/>
    <w:rsid w:val="00FE353C"/>
    <w:rsid w:val="00FE3C89"/>
    <w:rsid w:val="00FE4048"/>
    <w:rsid w:val="00FE4A07"/>
    <w:rsid w:val="00FE4E97"/>
    <w:rsid w:val="00FE50D2"/>
    <w:rsid w:val="00FE597B"/>
    <w:rsid w:val="00FE5ED1"/>
    <w:rsid w:val="00FE5EF3"/>
    <w:rsid w:val="00FE604E"/>
    <w:rsid w:val="00FE6724"/>
    <w:rsid w:val="00FE6D87"/>
    <w:rsid w:val="00FE71B3"/>
    <w:rsid w:val="00FE742E"/>
    <w:rsid w:val="00FE7BBC"/>
    <w:rsid w:val="00FE7F1E"/>
    <w:rsid w:val="00FF0009"/>
    <w:rsid w:val="00FF0204"/>
    <w:rsid w:val="00FF053C"/>
    <w:rsid w:val="00FF1089"/>
    <w:rsid w:val="00FF149C"/>
    <w:rsid w:val="00FF1753"/>
    <w:rsid w:val="00FF1AC5"/>
    <w:rsid w:val="00FF1DC1"/>
    <w:rsid w:val="00FF1EEA"/>
    <w:rsid w:val="00FF315C"/>
    <w:rsid w:val="00FF3597"/>
    <w:rsid w:val="00FF3621"/>
    <w:rsid w:val="00FF37EE"/>
    <w:rsid w:val="00FF3AED"/>
    <w:rsid w:val="00FF3F4E"/>
    <w:rsid w:val="00FF481C"/>
    <w:rsid w:val="00FF5036"/>
    <w:rsid w:val="00FF5F9F"/>
    <w:rsid w:val="00FF73C0"/>
    <w:rsid w:val="00FF7402"/>
    <w:rsid w:val="00FF7B1A"/>
    <w:rsid w:val="00FF7C42"/>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431DB387"/>
  <w15:docId w15:val="{2942898D-4992-443C-BF4E-4AA3449C53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0"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qFormat="1"/>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uiPriority w:val="9"/>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uiPriority w:val="9"/>
    <w:qFormat/>
    <w:rsid w:val="0033525D"/>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Heading 3 Char"/>
    <w:basedOn w:val="Normal"/>
    <w:next w:val="Normal"/>
    <w:uiPriority w:val="9"/>
    <w:qFormat/>
    <w:rsid w:val="0033525D"/>
    <w:pPr>
      <w:widowControl w:val="0"/>
      <w:numPr>
        <w:ilvl w:val="2"/>
        <w:numId w:val="1"/>
      </w:numPr>
      <w:spacing w:after="240"/>
      <w:outlineLvl w:val="2"/>
    </w:pPr>
  </w:style>
  <w:style w:type="paragraph" w:styleId="Heading4">
    <w:name w:val="heading 4"/>
    <w:aliases w:val="Heading 11,para 4,Título 41,heading 4,Heading 41,标题 41,He=ding 41"/>
    <w:basedOn w:val="Normal"/>
    <w:next w:val="Heading9"/>
    <w:uiPriority w:val="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uiPriority w:val="9"/>
    <w:qFormat/>
    <w:rsid w:val="00A5151A"/>
    <w:pPr>
      <w:numPr>
        <w:ilvl w:val="5"/>
        <w:numId w:val="1"/>
      </w:numPr>
      <w:spacing w:before="240" w:after="60"/>
      <w:outlineLvl w:val="5"/>
    </w:pPr>
    <w:rPr>
      <w:rFonts w:ascii="Arial" w:hAnsi="Arial"/>
      <w:i/>
    </w:rPr>
  </w:style>
  <w:style w:type="paragraph" w:styleId="Heading7">
    <w:name w:val="heading 7"/>
    <w:basedOn w:val="Normal"/>
    <w:next w:val="Normal"/>
    <w:uiPriority w:val="9"/>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uiPriority w:val="9"/>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39"/>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CA"/>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Geneva 9,Font: Geneva 9,Boston 10,f,Fußnotentextf,-E Fußnotentext,Fußnotentext Ursprung,-E Fußnotentext1,-E Fußnotentext2,-E Fußnotentext3,Fußnotentext Char1,Fußnotentext Char Char,Fußnotentext Char1 Char Char,Char1,Char1 Char Char, Char1"/>
    <w:basedOn w:val="Normal"/>
    <w:link w:val="FootnoteTextChar"/>
    <w:uiPriority w:val="99"/>
    <w:unhideWhenUsed/>
    <w:qFormat/>
    <w:rsid w:val="006E126D"/>
    <w:rPr>
      <w:sz w:val="20"/>
      <w:szCs w:val="20"/>
    </w:rPr>
  </w:style>
  <w:style w:type="character" w:customStyle="1" w:styleId="FootnoteTextChar">
    <w:name w:val="Footnote Text Char"/>
    <w:aliases w:val="Geneva 9 Char,Font: Geneva 9 Char,Boston 10 Char,f Char,Fußnotentextf Char,-E Fußnotentext Char,Fußnotentext Ursprung Char,-E Fußnotentext1 Char,-E Fußnotentext2 Char,-E Fußnotentext3 Char,Fußnotentext Char1 Char,Char1 Char"/>
    <w:basedOn w:val="DefaultParagraphFont"/>
    <w:link w:val="FootnoteText"/>
    <w:uiPriority w:val="99"/>
    <w:rsid w:val="006E126D"/>
    <w:rPr>
      <w:lang w:val="en-GB"/>
    </w:rPr>
  </w:style>
  <w:style w:type="character" w:styleId="FootnoteReference">
    <w:name w:val="footnote reference"/>
    <w:aliases w:val="Footnote text,16 Point,Superscript 6 Point,number,Footnote reference number,Footnote symbol,note TESI,-E Fußnotenzeichen,SUPERS,stylish,ftref,Footnote Reference Superscript,-E Fuﬂnotenzeichen,-E Fuûnotenzeichen,fr,Footnote Text1"/>
    <w:basedOn w:val="DefaultParagraphFont"/>
    <w:link w:val="CharCharCharCharCarChar"/>
    <w:uiPriority w:val="99"/>
    <w:unhideWhenUsed/>
    <w:qFormat/>
    <w:rsid w:val="006E126D"/>
    <w:rPr>
      <w:vertAlign w:val="superscript"/>
    </w:rPr>
  </w:style>
  <w:style w:type="paragraph" w:styleId="ListParagraph">
    <w:name w:val="List Paragraph"/>
    <w:basedOn w:val="Normal"/>
    <w:uiPriority w:val="34"/>
    <w:qFormat/>
    <w:rsid w:val="0088158C"/>
    <w:pPr>
      <w:ind w:left="720"/>
      <w:contextualSpacing/>
    </w:pPr>
    <w:rPr>
      <w:lang w:val="en-GB"/>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88158C"/>
    <w:pPr>
      <w:spacing w:after="160" w:line="240" w:lineRule="exact"/>
    </w:pPr>
    <w:rPr>
      <w:sz w:val="20"/>
      <w:szCs w:val="20"/>
      <w:vertAlign w:val="superscript"/>
      <w:lang w:val="en-US"/>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uiPriority w:val="9"/>
    <w:rsid w:val="0088158C"/>
    <w:rPr>
      <w:sz w:val="22"/>
      <w:szCs w:val="22"/>
      <w:lang w:val="en-CA"/>
    </w:rPr>
  </w:style>
  <w:style w:type="character" w:styleId="Hyperlink">
    <w:name w:val="Hyperlink"/>
    <w:basedOn w:val="DefaultParagraphFont"/>
    <w:uiPriority w:val="99"/>
    <w:unhideWhenUsed/>
    <w:rsid w:val="0088158C"/>
    <w:rPr>
      <w:color w:val="0000FF"/>
      <w:u w:val="single"/>
    </w:rPr>
  </w:style>
  <w:style w:type="character" w:customStyle="1" w:styleId="ident211228">
    <w:name w:val="ident_211_228"/>
    <w:basedOn w:val="DefaultParagraphFont"/>
    <w:rsid w:val="0088158C"/>
  </w:style>
  <w:style w:type="character" w:styleId="FollowedHyperlink">
    <w:name w:val="FollowedHyperlink"/>
    <w:basedOn w:val="DefaultParagraphFont"/>
    <w:uiPriority w:val="99"/>
    <w:semiHidden/>
    <w:unhideWhenUsed/>
    <w:rsid w:val="0088158C"/>
    <w:rPr>
      <w:color w:val="800080" w:themeColor="followedHyperlink"/>
      <w:u w:val="single"/>
    </w:rPr>
  </w:style>
  <w:style w:type="character" w:customStyle="1" w:styleId="FooterChar">
    <w:name w:val="Footer Char"/>
    <w:basedOn w:val="DefaultParagraphFont"/>
    <w:link w:val="Footer"/>
    <w:uiPriority w:val="99"/>
    <w:rsid w:val="00C3037F"/>
    <w:rPr>
      <w:sz w:val="22"/>
      <w:szCs w:val="22"/>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header" Target="header4.xml"/><Relationship Id="rId26" Type="http://schemas.openxmlformats.org/officeDocument/2006/relationships/footer" Target="footer7.xml"/><Relationship Id="rId3" Type="http://schemas.openxmlformats.org/officeDocument/2006/relationships/styles" Target="styles.xml"/><Relationship Id="rId21" Type="http://schemas.openxmlformats.org/officeDocument/2006/relationships/header" Target="header6.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header" Target="header3.xml"/><Relationship Id="rId25" Type="http://schemas.openxmlformats.org/officeDocument/2006/relationships/footer" Target="footer6.xml"/><Relationship Id="rId33"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header" Target="header5.xm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header" Target="header8.xml"/><Relationship Id="rId32" Type="http://schemas.openxmlformats.org/officeDocument/2006/relationships/customXml" Target="../customXml/item3.xml"/><Relationship Id="rId5" Type="http://schemas.openxmlformats.org/officeDocument/2006/relationships/webSettings" Target="webSettings.xml"/><Relationship Id="rId15" Type="http://schemas.openxmlformats.org/officeDocument/2006/relationships/footer" Target="footer2.xml"/><Relationship Id="rId23" Type="http://schemas.openxmlformats.org/officeDocument/2006/relationships/header" Target="header7.xml"/><Relationship Id="rId28" Type="http://schemas.openxmlformats.org/officeDocument/2006/relationships/footer" Target="footer8.xml"/><Relationship Id="rId10" Type="http://schemas.openxmlformats.org/officeDocument/2006/relationships/image" Target="media/image3.png"/><Relationship Id="rId19" Type="http://schemas.openxmlformats.org/officeDocument/2006/relationships/footer" Target="footer4.xml"/><Relationship Id="rId31"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 Id="rId22" Type="http://schemas.openxmlformats.org/officeDocument/2006/relationships/footer" Target="footer5.xml"/><Relationship Id="rId27" Type="http://schemas.openxmlformats.org/officeDocument/2006/relationships/header" Target="header9.xml"/><Relationship Id="rId30" Type="http://schemas.openxmlformats.org/officeDocument/2006/relationships/theme" Target="theme/theme1.xml"/><Relationship Id="rId8" Type="http://schemas.openxmlformats.org/officeDocument/2006/relationships/image" Target="media/image1.png"/></Relationships>
</file>

<file path=word/_rels/footnotes.xml.rels><?xml version="1.0" encoding="UTF-8" standalone="yes"?>
<Relationships xmlns="http://schemas.openxmlformats.org/package/2006/relationships"><Relationship Id="rId2" Type="http://schemas.openxmlformats.org/officeDocument/2006/relationships/hyperlink" Target="https://www.eda.admin.ch/dam/deza/en/documents/die-deza/strategie/broschuere-IZA-strategie-2021-2024_EN.pdf" TargetMode="External"/><Relationship Id="rId1" Type="http://schemas.openxmlformats.org/officeDocument/2006/relationships/hyperlink" Target="https://www.seco-cooperation.admin.ch/secocoop/en/home/laender.html"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J:\89th\Templates\Eec89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20352539-CAC9-3D43-84B0-2DB2CA93DCC3}">
  <ds:schemaRefs>
    <ds:schemaRef ds:uri="http://schemas.openxmlformats.org/officeDocument/2006/bibliography"/>
  </ds:schemaRefs>
</ds:datastoreItem>
</file>

<file path=customXml/itemProps2.xml><?xml version="1.0" encoding="utf-8"?>
<ds:datastoreItem xmlns:ds="http://schemas.openxmlformats.org/officeDocument/2006/customXml" ds:itemID="{2ADE48FA-51BA-41A6-9876-A39C1E514CF3}"/>
</file>

<file path=customXml/itemProps3.xml><?xml version="1.0" encoding="utf-8"?>
<ds:datastoreItem xmlns:ds="http://schemas.openxmlformats.org/officeDocument/2006/customXml" ds:itemID="{2ED0562B-B0FB-4ACE-80C0-7CBE0BF64117}"/>
</file>

<file path=customXml/itemProps4.xml><?xml version="1.0" encoding="utf-8"?>
<ds:datastoreItem xmlns:ds="http://schemas.openxmlformats.org/officeDocument/2006/customXml" ds:itemID="{F22A4234-CDB3-4766-97ED-7053D9454FCC}"/>
</file>

<file path=docProps/app.xml><?xml version="1.0" encoding="utf-8"?>
<Properties xmlns="http://schemas.openxmlformats.org/officeDocument/2006/extended-properties" xmlns:vt="http://schemas.openxmlformats.org/officeDocument/2006/docPropsVTypes">
  <Template>Eec89G</Template>
  <TotalTime>1070</TotalTime>
  <Pages>44</Pages>
  <Words>19894</Words>
  <Characters>113401</Characters>
  <Application>Microsoft Office Word</Application>
  <DocSecurity>0</DocSecurity>
  <Lines>945</Lines>
  <Paragraphs>266</Paragraphs>
  <ScaleCrop>false</ScaleCrop>
  <HeadingPairs>
    <vt:vector size="4" baseType="variant">
      <vt:variant>
        <vt:lpstr>Title</vt:lpstr>
      </vt:variant>
      <vt:variant>
        <vt:i4>1</vt:i4>
      </vt:variant>
      <vt:variant>
        <vt:lpstr>Headings</vt:lpstr>
      </vt:variant>
      <vt:variant>
        <vt:i4>100</vt:i4>
      </vt:variant>
    </vt:vector>
  </HeadingPairs>
  <TitlesOfParts>
    <vt:vector size="101" baseType="lpstr">
      <vt:lpstr>Informe que describe las opciones, procedimientos y condiciones pertinentes para movilizar recursos destinados a mantener y/o potenciar la eficiencia energética al reemplazar los HFC por alternativas de bajo potencial de calentamiento atmosférico (decisió</vt:lpstr>
      <vt:lpstr>En la 28ª Reunión de las Partes se adoptó la Enmienda de Kigali al Protocolo de </vt:lpstr>
      <vt:lpstr>En la 82ª reunión, el Comité Ejecutivo solicitó a la Secretaría proporcionar ant</vt:lpstr>
      <vt:lpstr>Tras debatir el tema en el grupo de contacto,  el Comité Ejecutivo, entre otras </vt:lpstr>
      <vt:lpstr>El presente informe, elaborado según se solicita en la decisión 87/51, contiene </vt:lpstr>
      <vt:lpstr>El presente informe se elaboró en base a los antecedentes proporcionados en el i</vt:lpstr>
      <vt:lpstr>El proceso de consultas permitió definir a las instituciones indicadas en el Cua</vt:lpstr>
      <vt:lpstr>La Secretaría agradece a todas las instituciones que aportaron información por e</vt:lpstr>
      <vt:lpstr>A fin de determinar opciones de generación de recursos según lo solicitado por e</vt:lpstr>
      <vt:lpstr>Muchos países del artículo 5 contemplan que los proyectos de mantención y/o pote</vt:lpstr>
      <vt:lpstr>Las pautas para la elaboración de planes de aplicación de la Enmienda de Kigali </vt:lpstr>
      <vt:lpstr>Diseño y fabricación de productos</vt:lpstr>
      <vt:lpstr>Todos los países del artículo 5 seguirán necesitando servicio técnico para equip</vt:lpstr>
      <vt:lpstr>La ejecución económica de proyectos relativos a procesos de manufactura en los á</vt:lpstr>
      <vt:lpstr>Mejorar la eficiencia energética en equipos de refrigeración, climatización y bo</vt:lpstr>
      <vt:lpstr>Ejecutar un proyecto en el marco de un plan de aplicación de la Enmienda de Kiga</vt:lpstr>
      <vt:lpstr>Para países que fabrican equipos de refrigeración, climatización y bomba de calo</vt:lpstr>
      <vt:lpstr>En el sector manufacturero, los proyectos generalmente contemplan mejoras en el </vt:lpstr>
      <vt:lpstr>Instalación, servicio técnico y mantenimiento</vt:lpstr>
      <vt:lpstr>A diferencia de los refrigeradores y climatizadores residenciales y otros equipo</vt:lpstr>
      <vt:lpstr>Los países del artículo 5 que fabrican e importan equipos de refrigeración, clim</vt:lpstr>
      <vt:lpstr>    Actualizar los materiales de capacitación a fin de fortalecer las buenas práctic</vt:lpstr>
      <vt:lpstr>    Desarrollar y poner en práctica sistemas de acreditación técnica y fortalecer la</vt:lpstr>
      <vt:lpstr>    Implementar proyectos piloto diseñados y focalizados en usuarios finales y contr</vt:lpstr>
      <vt:lpstr>    Controlar el impacto de las actividades relativas a la eficiencia energética, co</vt:lpstr>
      <vt:lpstr>En el sector de servicio técnico, la opción más económica consiste en integrar l</vt:lpstr>
      <vt:lpstr>Conforme a la decisión 83/9, la Oficial Superior de Supervisión y Evaluación rea</vt:lpstr>
      <vt:lpstr>Desarrollo e implementación de políticas y normas para mantener y/o potenciar la</vt:lpstr>
      <vt:lpstr>Este factor es fundamental para generar mejoras sostenidas superiores a la norma</vt:lpstr>
      <vt:lpstr>Una forma eficaz de garantizar la disponibilidad de equipos ecoenergéticos que c</vt:lpstr>
      <vt:lpstr>La coordinación entre las oficinas nacionales del ozono (ONO) y las autoridades </vt:lpstr>
      <vt:lpstr>Las actividades destinadas a verificar e informar el ahorro energético logrado p</vt:lpstr>
      <vt:lpstr>B.	Efectos</vt:lpstr>
      <vt:lpstr>Retorno de la inversión</vt:lpstr>
      <vt:lpstr>Mejorar la eficiencia energética de los equipos de refrigeración, climatización </vt:lpstr>
      <vt:lpstr>El Cuadro 2 muestra los plazos de amortización o retorno de la inversión para di</vt:lpstr>
      <vt:lpstr>En general, los países que implementan medidas de eficiencia energética también </vt:lpstr>
      <vt:lpstr>Reducción de las emisiones de gases de efecto invernadero (GEI)</vt:lpstr>
      <vt:lpstr>Mejorar la eficiencia energética durante la reducción gradual de los HFC reducir</vt:lpstr>
      <vt:lpstr>Cabe destacar que, además de reducir las emisiones de GEI, mejorar la eficiencia</vt:lpstr>
      <vt:lpstr>A la luz de la anterior información sobre tipos de proyectos y actividades de ef</vt:lpstr>
      <vt:lpstr>Además, habida cuenta de la reducida experiencia del Fondo en materia de mantene</vt:lpstr>
      <vt:lpstr>Estos proyectos deberán ser de corta duración (2-3 años), dado que los resultado</vt:lpstr>
      <vt:lpstr>En esta opción, las actividades de reducción de los HFC y eficiencia energética </vt:lpstr>
      <vt:lpstr>Proceso similar al utilizado para las contribuciones adicionales hechas para pre</vt:lpstr>
      <vt:lpstr>Opción 3: Financiamiento con contribuciones adicionales negociadas con el FVC y/</vt:lpstr>
      <vt:lpstr>En esta opción, los recursos para las actividades de eficiencia energética, incl</vt:lpstr>
      <vt:lpstr>En vista de que el FVC y/o el FMAM y demás instituciones asignan recursos sobre </vt:lpstr>
      <vt:lpstr>El Cuadro 3 presenta un resumen de los aspectos clave de las distintos opciones </vt:lpstr>
      <vt:lpstr>Cuadro 3. Opciones de financiamiento de la eficiencia energética durante la redu</vt:lpstr>
      <vt:lpstr>Al no ser mutuamente excluyentes, estas opciones podrán implementarse en paralel</vt:lpstr>
      <vt:lpstr>Llevar a la práctica la opción u opciones que apruebe el Comité Ejecutivo requer</vt:lpstr>
      <vt:lpstr>Todas estas opciones podrán complementarse con los esfuerzos que puedan hacer po</vt:lpstr>
      <vt:lpstr>El Comité Ejecutivo seguirá de cerca los avances del proyecto de reducción de lo</vt:lpstr>
      <vt:lpstr>La modalidad de ejecución se asemejará a la utilizada para los módulos de eficie</vt:lpstr>
      <vt:lpstr>B. 	Compatibilidad con los procesos del Fondo Multilateral</vt:lpstr>
      <vt:lpstr>En la decisión 87/51 b) se solicitó a la Secretaría determinar alternativas de t</vt:lpstr>
      <vt:lpstr>Algunos aspectos de los procedimientos de financiamiento e implementación de mód</vt:lpstr>
      <vt:lpstr>La decisión 87/51 c) solicitó a la Secretaría recoger información sobre procedim</vt:lpstr>
      <vt:lpstr>Resumen de las principales conclusiones alcanzadas en base a las respuestas reci</vt:lpstr>
      <vt:lpstr>    Existen distintas instituciones que pueden financiar la eficiencia energética po</vt:lpstr>
      <vt:lpstr>    Los procedimientos y condiciones para acceder a subvenciones y otras opciones de</vt:lpstr>
      <vt:lpstr>    El financiamiento mixto se destina a proyectos específicos. Por ejemplo, un proy</vt:lpstr>
      <vt:lpstr>    No existen ventanas de financiamiento exclusivas para promover la eficiencia ene</vt:lpstr>
      <vt:lpstr>    El FVC y el FMAM financian la eficiencia energética en los sectores de fabricaci</vt:lpstr>
      <vt:lpstr>    En la mayoría de los casos, los aportes de donantes bilaterales se entregan por </vt:lpstr>
      <vt:lpstr>    Los donantes bilaterales financian proyectos o programas vía acuerdos negociados</vt:lpstr>
      <vt:lpstr>    En términos generales, aunque los organismos donantes e instituciones financiera</vt:lpstr>
      <vt:lpstr>En base a los antecedentes recogidos para la elaboración del presente documento,</vt:lpstr>
      <vt:lpstr>    Al parecer no existen fondos destinados especialmente a financiar la eficiencia </vt:lpstr>
      <vt:lpstr>    Dado que la eficiencia energética la financian instituciones con un amplio rango</vt:lpstr>
      <vt:lpstr>    En caso de optarse por que el Comité Ejecutivo se haga cargo del financiamiento </vt:lpstr>
      <vt:lpstr>    Los procedimientos para acceder a fondos dependen de los procesos de aprobación </vt:lpstr>
      <vt:lpstr>    Implementar los proyectos de mejoramiento de la eficiencia energética de equipos</vt:lpstr>
      <vt:lpstr>    El reforzamiento de las capacidades de los organismos y técnicos de servicio en </vt:lpstr>
      <vt:lpstr>    Las tendencias imperantes demuestran que la eficiencia energética de los equipos</vt:lpstr>
      <vt:lpstr>    Los objetivos al respecto deben fijarse en base a las normas futuras de eficienc</vt:lpstr>
      <vt:lpstr>    Políticas y reglamentos de mantención y/o potenciación la eficiencia energética</vt:lpstr>
      <vt:lpstr>    Las políticas y reglamentos, en especial los programas de etiquetado y las norma</vt:lpstr>
      <vt:lpstr>    Coordinación interinstitucional</vt:lpstr>
      <vt:lpstr>    Las ONO y las autoridades nacionales a cargo de la eficiencia energética (p. ej.</vt:lpstr>
      <vt:lpstr>    Comprobación del impacto y del plazo de retorno de la inversión</vt:lpstr>
      <vt:lpstr>    Controlar la eficiencia energética de los productos a nivel de usuario puede ser</vt:lpstr>
      <vt:lpstr>    Los usuarios finales se beneficiarán del menor costo energético de los equipos. </vt:lpstr>
      <vt:lpstr>    Las instituciones del Fondo no poseen gran experiencia en este tipo de actividad</vt:lpstr>
      <vt:lpstr>    Para la sustentabilidad de las actividades, será fundamental reforzar las capaci</vt:lpstr>
      <vt:lpstr>El Comité Ejecutivo podrá estimar oportuno:</vt:lpstr>
      <vt:lpstr>    Tomar nota de:</vt:lpstr>
      <vt:lpstr>        El informe que describe las opciones, procedimientos y condiciones para generar </vt:lpstr>
      <vt:lpstr>        Con reconocimiento, la colaboración de los organismos donantes e instituciones f</vt:lpstr>
      <vt:lpstr>    Considerar:</vt:lpstr>
      <vt:lpstr>        Las opciones indicadas en los párrafos 30 a 42 del documento UNEP/OzL.Pro/ExCom/</vt:lpstr>
      <vt:lpstr>        El establecimiento, dentro del actual plan administrativo, de una ventana especi</vt:lpstr>
      <vt:lpstr>    Solicitar a la Secretaría [en caso de acordarse la ventana de financiamiento men</vt:lpstr>
      <vt:lpstr>Anexo I</vt:lpstr>
      <vt:lpstr>RESUMEN DE las DECISIONES Y deliberaciones DEL COMITÉ EJECUTIVO hasta la 87ª reu</vt:lpstr>
      <vt:lpstr>82ª reunión</vt:lpstr>
      <vt:lpstr>Se solicitó a la Secretaría entregar en esta reunión un resumen de las deliberac</vt:lpstr>
      <vt:lpstr/>
      <vt:lpstr>En respuesta a la decisión 82/83 d), la Secretaría presentó a la 83ª reunión  el</vt:lpstr>
      <vt:lpstr>En consonancia con la decisión 83/63, la Secretaría volvió a presentar a la 84ª </vt:lpstr>
    </vt:vector>
  </TitlesOfParts>
  <Company/>
  <LinksUpToDate>false</LinksUpToDate>
  <CharactersWithSpaces>133029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Informe que describe las opciones, procedimientos y condiciones pertinentes para movilizar recursos destinados a mantener y/o potenciar la eficiencia energética al reemplazar los HFC por alternativas de bajo potencial de calentamiento atmosférico (decisión 87/51)</dc:title>
  <dc:creator/>
  <cp:lastModifiedBy>HBE</cp:lastModifiedBy>
  <cp:revision>6461</cp:revision>
  <cp:lastPrinted>2001-05-26T16:40:00Z</cp:lastPrinted>
  <dcterms:created xsi:type="dcterms:W3CDTF">2022-05-05T18:51:00Z</dcterms:created>
  <dcterms:modified xsi:type="dcterms:W3CDTF">2022-05-13T15:42:00Z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UNEP/OzL.Pro/ExCom/89/12</vt:lpwstr>
  </property>
  <property fmtid="{D5CDD505-2E9C-101B-9397-08002B2CF9AE}" pid="3" name="Revision date">
    <vt:lpwstr>5/5/2022</vt:lpwstr>
  </property>
  <property fmtid="{D5CDD505-2E9C-101B-9397-08002B2CF9AE}" pid="4" name="ContentTypeId">
    <vt:lpwstr>0x010100C5F60F8E60516143877F7AC30EFBB2F3</vt:lpwstr>
  </property>
  <property fmtid="{D5CDD505-2E9C-101B-9397-08002B2CF9AE}" pid="5" name="Order">
    <vt:r8>12186000</vt:r8>
  </property>
</Properties>
</file>