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3" w:type="dxa"/>
        <w:tblInd w:w="-432" w:type="dxa"/>
        <w:tblLayout w:type="fixed"/>
        <w:tblLook w:val="04A0" w:firstRow="1" w:lastRow="0" w:firstColumn="1" w:lastColumn="0" w:noHBand="0" w:noVBand="1"/>
      </w:tblPr>
      <w:tblGrid>
        <w:gridCol w:w="72"/>
        <w:gridCol w:w="2070"/>
        <w:gridCol w:w="3852"/>
        <w:gridCol w:w="522"/>
        <w:gridCol w:w="3456"/>
        <w:gridCol w:w="61"/>
      </w:tblGrid>
      <w:tr w:rsidR="003571DB" w14:paraId="5F7B6FD8" w14:textId="77777777">
        <w:trPr>
          <w:gridBefore w:val="1"/>
          <w:wBefore w:w="72" w:type="dxa"/>
          <w:trHeight w:val="720"/>
        </w:trPr>
        <w:tc>
          <w:tcPr>
            <w:tcW w:w="6444" w:type="dxa"/>
            <w:gridSpan w:val="3"/>
            <w:tcBorders>
              <w:bottom w:val="single" w:sz="18" w:space="0" w:color="auto"/>
            </w:tcBorders>
          </w:tcPr>
          <w:p w14:paraId="41F73299" w14:textId="77777777" w:rsidR="003571DB"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r>
              <w:rPr>
                <w:rFonts w:ascii="黑体" w:eastAsia="黑体"/>
                <w:color w:val="000000"/>
                <w:sz w:val="36"/>
                <w:szCs w:val="24"/>
              </w:rPr>
              <w:t xml:space="preserve">  </w:t>
            </w:r>
            <w:r>
              <w:rPr>
                <w:rFonts w:ascii="黑体" w:eastAsia="黑体" w:hint="eastAsia"/>
                <w:color w:val="000000"/>
                <w:sz w:val="36"/>
                <w:szCs w:val="24"/>
              </w:rPr>
              <w:t>国</w:t>
            </w:r>
          </w:p>
        </w:tc>
        <w:tc>
          <w:tcPr>
            <w:tcW w:w="3517" w:type="dxa"/>
            <w:gridSpan w:val="2"/>
            <w:tcBorders>
              <w:bottom w:val="single" w:sz="18" w:space="0" w:color="auto"/>
            </w:tcBorders>
          </w:tcPr>
          <w:p w14:paraId="435CF04C" w14:textId="77777777" w:rsidR="003571DB" w:rsidRDefault="00000000">
            <w:pPr>
              <w:ind w:left="324"/>
              <w:jc w:val="right"/>
              <w:rPr>
                <w:sz w:val="52"/>
                <w:szCs w:val="24"/>
              </w:rPr>
            </w:pPr>
            <w:r>
              <w:rPr>
                <w:rFonts w:ascii="Univers Bold" w:hAnsi="Univers Bold"/>
                <w:b/>
                <w:sz w:val="72"/>
                <w:szCs w:val="24"/>
              </w:rPr>
              <w:t>EP</w:t>
            </w:r>
          </w:p>
        </w:tc>
      </w:tr>
      <w:tr w:rsidR="003571DB" w14:paraId="55D3F4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1" w:type="dxa"/>
          <w:trHeight w:val="2646"/>
        </w:trPr>
        <w:tc>
          <w:tcPr>
            <w:tcW w:w="2142" w:type="dxa"/>
            <w:gridSpan w:val="2"/>
            <w:tcBorders>
              <w:top w:val="nil"/>
              <w:left w:val="nil"/>
              <w:bottom w:val="single" w:sz="36" w:space="0" w:color="auto"/>
              <w:right w:val="nil"/>
            </w:tcBorders>
          </w:tcPr>
          <w:p w14:paraId="1D7EA250" w14:textId="77777777" w:rsidR="003571DB" w:rsidRDefault="003571DB">
            <w:pPr>
              <w:spacing w:before="120"/>
            </w:pPr>
          </w:p>
        </w:tc>
        <w:tc>
          <w:tcPr>
            <w:tcW w:w="3852" w:type="dxa"/>
            <w:tcBorders>
              <w:top w:val="nil"/>
              <w:left w:val="nil"/>
              <w:bottom w:val="single" w:sz="36" w:space="0" w:color="auto"/>
              <w:right w:val="nil"/>
            </w:tcBorders>
          </w:tcPr>
          <w:p w14:paraId="1E259FAC" w14:textId="77777777" w:rsidR="003571DB" w:rsidRDefault="00000000">
            <w:pPr>
              <w:rPr>
                <w:rFonts w:ascii="黑体" w:eastAsia="黑体"/>
                <w:color w:val="000000"/>
                <w:sz w:val="44"/>
                <w:szCs w:val="24"/>
              </w:rPr>
            </w:pPr>
            <w:r>
              <w:rPr>
                <w:noProof/>
                <w:lang w:val="en-US" w:eastAsia="zh-CN"/>
              </w:rPr>
              <mc:AlternateContent>
                <mc:Choice Requires="wpg">
                  <w:drawing>
                    <wp:anchor distT="0" distB="0" distL="114300" distR="114300" simplePos="0" relativeHeight="251659264" behindDoc="0" locked="0" layoutInCell="1" allowOverlap="1" wp14:anchorId="2AE979F8" wp14:editId="59F8FB2E">
                      <wp:simplePos x="0" y="0"/>
                      <wp:positionH relativeFrom="column">
                        <wp:posOffset>-1205230</wp:posOffset>
                      </wp:positionH>
                      <wp:positionV relativeFrom="paragraph">
                        <wp:posOffset>58420</wp:posOffset>
                      </wp:positionV>
                      <wp:extent cx="822325" cy="1537335"/>
                      <wp:effectExtent l="0" t="0" r="0" b="5715"/>
                      <wp:wrapNone/>
                      <wp:docPr id="1" name="Group 1"/>
                      <wp:cNvGraphicFramePr/>
                      <a:graphic xmlns:a="http://schemas.openxmlformats.org/drawingml/2006/main">
                        <a:graphicData uri="http://schemas.microsoft.com/office/word/2010/wordprocessingGroup">
                          <wpg:wgp>
                            <wpg:cNvGrpSpPr/>
                            <wpg:grpSpPr>
                              <a:xfrm>
                                <a:off x="0" y="0"/>
                                <a:ext cx="822342" cy="1537552"/>
                                <a:chOff x="0" y="0"/>
                                <a:chExt cx="822342" cy="1537552"/>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a:xfrm>
                                  <a:off x="20323" y="746894"/>
                                  <a:ext cx="802019" cy="790658"/>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94.9pt;margin-top:4.6pt;height:121.05pt;width:64.75pt;z-index:251659264;mso-width-relative:page;mso-height-relative:page;" coordsize="822342,1537552" o:gfxdata="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">
                      <o:lock v:ext="edit" aspectratio="f"/>
                      <v:shape id="Picture 2" o:spid="_x0000_s1026" o:spt="75" alt="UNEP" type="#_x0000_t75" style="position:absolute;left:20323;top:746894;height:790658;width:802019;"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5"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6" o:title=""/>
                        <o:lock v:ext="edit" aspectratio="t"/>
                      </v:shape>
                    </v:group>
                  </w:pict>
                </mc:Fallback>
              </mc:AlternateContent>
            </w:r>
          </w:p>
          <w:p w14:paraId="246B3D56" w14:textId="77777777" w:rsidR="003571DB" w:rsidRDefault="00000000">
            <w:pPr>
              <w:jc w:val="left"/>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       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3978" w:type="dxa"/>
            <w:gridSpan w:val="2"/>
            <w:tcBorders>
              <w:top w:val="nil"/>
              <w:left w:val="nil"/>
              <w:bottom w:val="single" w:sz="36" w:space="0" w:color="auto"/>
              <w:right w:val="nil"/>
            </w:tcBorders>
          </w:tcPr>
          <w:p w14:paraId="411CDA65" w14:textId="77777777" w:rsidR="003571DB" w:rsidRDefault="003571DB">
            <w:pPr>
              <w:rPr>
                <w:sz w:val="24"/>
                <w:szCs w:val="24"/>
              </w:rPr>
            </w:pPr>
          </w:p>
          <w:p w14:paraId="0AF3197B" w14:textId="77777777" w:rsidR="003571DB" w:rsidRDefault="00000000">
            <w:pPr>
              <w:rPr>
                <w:sz w:val="24"/>
                <w:szCs w:val="24"/>
              </w:rPr>
            </w:pPr>
            <w:r>
              <w:rPr>
                <w:sz w:val="24"/>
                <w:szCs w:val="24"/>
              </w:rPr>
              <w:t>Distr.</w:t>
            </w:r>
          </w:p>
          <w:p w14:paraId="2B252D6C" w14:textId="77777777" w:rsidR="003571DB" w:rsidRDefault="00000000">
            <w:pPr>
              <w:rPr>
                <w:sz w:val="24"/>
                <w:szCs w:val="24"/>
              </w:rPr>
            </w:pPr>
            <w:r>
              <w:rPr>
                <w:sz w:val="24"/>
                <w:szCs w:val="24"/>
              </w:rPr>
              <w:t>GENERAL</w:t>
            </w:r>
          </w:p>
          <w:p w14:paraId="4C4C4261" w14:textId="77777777" w:rsidR="003571DB" w:rsidRDefault="003571DB">
            <w:pPr>
              <w:rPr>
                <w:sz w:val="24"/>
                <w:szCs w:val="24"/>
              </w:rPr>
            </w:pPr>
          </w:p>
          <w:p w14:paraId="249B5B48" w14:textId="77777777" w:rsidR="003571DB" w:rsidRDefault="00000000">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UNEP/OzL.Pro/ExCom/96/18</w:t>
            </w:r>
            <w:r>
              <w:rPr>
                <w:sz w:val="24"/>
                <w:szCs w:val="24"/>
              </w:rPr>
              <w:fldChar w:fldCharType="end"/>
            </w:r>
          </w:p>
          <w:p w14:paraId="77099D0A" w14:textId="77777777" w:rsidR="003571DB" w:rsidRDefault="00000000">
            <w:pPr>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rPr>
              <w:t xml:space="preserve">7 </w:t>
            </w:r>
            <w:r>
              <w:rPr>
                <w:rFonts w:hint="eastAsia"/>
                <w:sz w:val="24"/>
                <w:szCs w:val="24"/>
                <w:lang w:eastAsia="zh-CN"/>
              </w:rPr>
              <w:t>May</w:t>
            </w:r>
            <w:r>
              <w:rPr>
                <w:sz w:val="24"/>
                <w:szCs w:val="24"/>
              </w:rPr>
              <w:t xml:space="preserve"> 2025</w:t>
            </w:r>
            <w:r>
              <w:rPr>
                <w:sz w:val="24"/>
                <w:szCs w:val="24"/>
              </w:rPr>
              <w:fldChar w:fldCharType="end"/>
            </w:r>
          </w:p>
          <w:p w14:paraId="46DA7833" w14:textId="77777777" w:rsidR="003571DB" w:rsidRDefault="003571DB">
            <w:pPr>
              <w:rPr>
                <w:caps/>
                <w:sz w:val="24"/>
                <w:szCs w:val="24"/>
              </w:rPr>
            </w:pPr>
          </w:p>
          <w:p w14:paraId="46422833" w14:textId="77777777" w:rsidR="003571DB" w:rsidRDefault="00000000">
            <w:pPr>
              <w:rPr>
                <w:sz w:val="24"/>
                <w:szCs w:val="24"/>
              </w:rPr>
            </w:pPr>
            <w:r>
              <w:rPr>
                <w:sz w:val="24"/>
                <w:szCs w:val="24"/>
              </w:rPr>
              <w:t>CHINESE</w:t>
            </w:r>
          </w:p>
          <w:p w14:paraId="730D070A" w14:textId="77777777" w:rsidR="003571DB" w:rsidRDefault="00000000">
            <w:r>
              <w:rPr>
                <w:sz w:val="24"/>
                <w:szCs w:val="24"/>
              </w:rPr>
              <w:t>ORIGINAL: ENGLISH</w:t>
            </w:r>
          </w:p>
        </w:tc>
      </w:tr>
    </w:tbl>
    <w:p w14:paraId="3F5DABC5" w14:textId="77777777" w:rsidR="003571DB" w:rsidRDefault="00000000">
      <w:pPr>
        <w:spacing w:before="60"/>
        <w:jc w:val="left"/>
        <w:rPr>
          <w:sz w:val="24"/>
          <w:szCs w:val="24"/>
          <w:lang w:eastAsia="zh-CN"/>
        </w:rPr>
      </w:pPr>
      <w:r>
        <w:rPr>
          <w:rFonts w:hAnsi="宋体"/>
          <w:sz w:val="24"/>
          <w:szCs w:val="24"/>
          <w:lang w:eastAsia="zh-CN"/>
        </w:rPr>
        <w:t>执行蒙特利尔议定书</w:t>
      </w:r>
    </w:p>
    <w:p w14:paraId="07937D23" w14:textId="77777777" w:rsidR="003571DB" w:rsidRDefault="00000000">
      <w:pPr>
        <w:jc w:val="left"/>
        <w:rPr>
          <w:sz w:val="24"/>
          <w:szCs w:val="24"/>
          <w:lang w:eastAsia="zh-CN"/>
        </w:rPr>
      </w:pPr>
      <w:r>
        <w:rPr>
          <w:sz w:val="24"/>
          <w:szCs w:val="24"/>
          <w:lang w:eastAsia="zh-CN"/>
        </w:rPr>
        <w:t xml:space="preserve">    </w:t>
      </w:r>
      <w:r>
        <w:rPr>
          <w:rFonts w:ascii="宋体" w:hAnsi="宋体" w:cs="宋体" w:hint="eastAsia"/>
          <w:sz w:val="24"/>
          <w:szCs w:val="24"/>
          <w:lang w:eastAsia="zh-CN"/>
        </w:rPr>
        <w:t>多边基金执行委员会</w:t>
      </w:r>
      <w:r>
        <w:rPr>
          <w:sz w:val="24"/>
          <w:szCs w:val="24"/>
          <w:lang w:eastAsia="zh-CN"/>
        </w:rPr>
        <w:tab/>
      </w:r>
    </w:p>
    <w:p w14:paraId="40344FA7" w14:textId="77777777" w:rsidR="003571DB" w:rsidRDefault="00000000">
      <w:pPr>
        <w:jc w:val="left"/>
        <w:rPr>
          <w:sz w:val="24"/>
          <w:szCs w:val="24"/>
          <w:lang w:eastAsia="zh-CN"/>
        </w:rPr>
      </w:pPr>
      <w:r>
        <w:rPr>
          <w:rFonts w:ascii="宋体" w:hAnsi="宋体" w:cs="宋体" w:hint="eastAsia"/>
          <w:sz w:val="24"/>
          <w:szCs w:val="24"/>
          <w:lang w:eastAsia="zh-CN"/>
        </w:rPr>
        <w:t>第九十六次会议</w:t>
      </w:r>
    </w:p>
    <w:p w14:paraId="31E08C64" w14:textId="77777777" w:rsidR="003571DB" w:rsidRDefault="00000000">
      <w:pPr>
        <w:jc w:val="left"/>
        <w:rPr>
          <w:sz w:val="24"/>
          <w:szCs w:val="24"/>
          <w:lang w:eastAsia="zh-CN"/>
        </w:rPr>
      </w:pPr>
      <w:r>
        <w:rPr>
          <w:sz w:val="24"/>
          <w:szCs w:val="24"/>
          <w:lang w:eastAsia="zh-CN"/>
        </w:rPr>
        <w:t>202</w:t>
      </w:r>
      <w:r>
        <w:rPr>
          <w:rFonts w:hint="eastAsia"/>
          <w:sz w:val="24"/>
          <w:szCs w:val="24"/>
          <w:lang w:eastAsia="zh-CN"/>
        </w:rPr>
        <w:t>5</w:t>
      </w:r>
      <w:r>
        <w:rPr>
          <w:rFonts w:ascii="宋体" w:hAnsi="宋体" w:cs="宋体" w:hint="eastAsia"/>
          <w:sz w:val="24"/>
          <w:szCs w:val="24"/>
          <w:lang w:eastAsia="zh-CN"/>
        </w:rPr>
        <w:t>年</w:t>
      </w:r>
      <w:r>
        <w:rPr>
          <w:sz w:val="24"/>
          <w:szCs w:val="24"/>
          <w:lang w:eastAsia="zh-CN"/>
        </w:rPr>
        <w:t>5</w:t>
      </w:r>
      <w:r>
        <w:rPr>
          <w:rFonts w:ascii="宋体" w:hAnsi="宋体" w:cs="宋体" w:hint="eastAsia"/>
          <w:sz w:val="24"/>
          <w:szCs w:val="24"/>
          <w:lang w:eastAsia="zh-CN"/>
        </w:rPr>
        <w:t>月</w:t>
      </w:r>
      <w:r>
        <w:rPr>
          <w:rFonts w:hint="eastAsia"/>
          <w:sz w:val="24"/>
          <w:szCs w:val="24"/>
          <w:lang w:eastAsia="zh-CN"/>
        </w:rPr>
        <w:t>26</w:t>
      </w:r>
      <w:r>
        <w:rPr>
          <w:rFonts w:ascii="宋体" w:hAnsi="宋体" w:cs="宋体" w:hint="eastAsia"/>
          <w:sz w:val="24"/>
          <w:szCs w:val="24"/>
          <w:lang w:eastAsia="zh-CN"/>
        </w:rPr>
        <w:t>日至</w:t>
      </w:r>
      <w:r>
        <w:rPr>
          <w:rFonts w:hint="eastAsia"/>
          <w:sz w:val="24"/>
          <w:szCs w:val="24"/>
          <w:lang w:eastAsia="zh-CN"/>
        </w:rPr>
        <w:t>30</w:t>
      </w:r>
      <w:r>
        <w:rPr>
          <w:rFonts w:ascii="宋体" w:hAnsi="宋体" w:cs="宋体" w:hint="eastAsia"/>
          <w:sz w:val="24"/>
          <w:szCs w:val="24"/>
          <w:lang w:eastAsia="zh-CN"/>
        </w:rPr>
        <w:t>日，蒙特利尔</w:t>
      </w:r>
    </w:p>
    <w:p w14:paraId="0E76A030" w14:textId="77777777" w:rsidR="003571DB" w:rsidRDefault="00000000">
      <w:pPr>
        <w:jc w:val="left"/>
        <w:rPr>
          <w:sz w:val="24"/>
          <w:szCs w:val="24"/>
          <w:lang w:val="en-US"/>
        </w:rPr>
      </w:pPr>
      <w:r>
        <w:rPr>
          <w:sz w:val="24"/>
          <w:szCs w:val="24"/>
          <w:lang w:val="zh-CN"/>
        </w:rPr>
        <w:t>临时议程</w:t>
      </w:r>
      <w:r>
        <w:rPr>
          <w:rFonts w:hint="eastAsia"/>
          <w:sz w:val="24"/>
          <w:szCs w:val="24"/>
          <w:lang w:val="en-US" w:eastAsia="zh-CN"/>
        </w:rPr>
        <w:t xml:space="preserve"> </w:t>
      </w:r>
      <w:r>
        <w:rPr>
          <w:rStyle w:val="af8"/>
          <w:sz w:val="24"/>
          <w:szCs w:val="24"/>
          <w:lang w:val="zh-CN"/>
        </w:rPr>
        <w:footnoteReference w:id="1"/>
      </w:r>
      <w:r>
        <w:rPr>
          <w:rFonts w:hint="eastAsia"/>
          <w:sz w:val="24"/>
          <w:szCs w:val="24"/>
          <w:lang w:val="en-US" w:eastAsia="zh-CN"/>
        </w:rPr>
        <w:t xml:space="preserve"> </w:t>
      </w:r>
      <w:r>
        <w:rPr>
          <w:rFonts w:hint="eastAsia"/>
          <w:sz w:val="24"/>
          <w:szCs w:val="24"/>
          <w:lang w:val="zh-CN"/>
        </w:rPr>
        <w:t>项目</w:t>
      </w:r>
      <w:r>
        <w:rPr>
          <w:sz w:val="24"/>
          <w:szCs w:val="24"/>
          <w:lang w:val="zh-CN"/>
        </w:rPr>
        <w:t>6(</w:t>
      </w:r>
      <w:r>
        <w:rPr>
          <w:sz w:val="24"/>
          <w:szCs w:val="24"/>
          <w:lang w:val="en-US"/>
        </w:rPr>
        <w:t>c</w:t>
      </w:r>
      <w:r>
        <w:rPr>
          <w:sz w:val="24"/>
          <w:szCs w:val="24"/>
          <w:lang w:val="zh-CN"/>
        </w:rPr>
        <w:t>)</w:t>
      </w:r>
    </w:p>
    <w:p w14:paraId="77EC0C54" w14:textId="77777777" w:rsidR="003571DB" w:rsidRPr="00403F91" w:rsidRDefault="00000000">
      <w:pPr>
        <w:pStyle w:val="Title1"/>
        <w:spacing w:before="480" w:after="240"/>
        <w:rPr>
          <w:rFonts w:ascii="黑体" w:eastAsia="黑体" w:hAnsi="黑体"/>
          <w:b w:val="0"/>
          <w:bCs/>
          <w:sz w:val="28"/>
          <w:szCs w:val="28"/>
          <w:lang w:eastAsia="zh-CN"/>
        </w:rPr>
      </w:pPr>
      <w:r w:rsidRPr="00403F91">
        <w:rPr>
          <w:rFonts w:ascii="黑体" w:eastAsia="黑体" w:hAnsi="黑体" w:hint="eastAsia"/>
          <w:b w:val="0"/>
          <w:bCs/>
          <w:sz w:val="28"/>
          <w:szCs w:val="28"/>
          <w:lang w:eastAsia="zh-CN"/>
        </w:rPr>
        <w:t>建议一揽子批准的项目</w:t>
      </w:r>
    </w:p>
    <w:p w14:paraId="35A1E9E1" w14:textId="77777777" w:rsidR="003571DB" w:rsidRDefault="00000000">
      <w:pPr>
        <w:pStyle w:val="Title1"/>
        <w:spacing w:after="120"/>
        <w:jc w:val="left"/>
        <w:rPr>
          <w:sz w:val="24"/>
          <w:szCs w:val="24"/>
          <w:lang w:eastAsia="zh-CN"/>
        </w:rPr>
      </w:pPr>
      <w:bookmarkStart w:id="0" w:name="_Hlk100265268"/>
      <w:r>
        <w:rPr>
          <w:rFonts w:hint="eastAsia"/>
          <w:caps w:val="0"/>
          <w:sz w:val="24"/>
          <w:szCs w:val="24"/>
          <w:lang w:eastAsia="zh-CN"/>
        </w:rPr>
        <w:t>介绍</w:t>
      </w:r>
    </w:p>
    <w:p w14:paraId="1F961DDA" w14:textId="77777777" w:rsidR="003571DB" w:rsidRPr="00403F91" w:rsidRDefault="00000000">
      <w:pPr>
        <w:pStyle w:val="1"/>
        <w:rPr>
          <w:sz w:val="24"/>
          <w:szCs w:val="24"/>
          <w:lang w:eastAsia="zh-CN"/>
        </w:rPr>
      </w:pPr>
      <w:bookmarkStart w:id="1" w:name="OLE_LINK1"/>
      <w:r w:rsidRPr="00403F91">
        <w:rPr>
          <w:sz w:val="24"/>
          <w:szCs w:val="24"/>
          <w:lang w:eastAsia="zh-CN"/>
        </w:rPr>
        <w:t>本文件</w:t>
      </w:r>
      <w:bookmarkEnd w:id="1"/>
      <w:r w:rsidRPr="00403F91">
        <w:rPr>
          <w:sz w:val="24"/>
          <w:szCs w:val="24"/>
          <w:lang w:eastAsia="zh-CN"/>
        </w:rPr>
        <w:t>概述了建议一揽子核准的项目</w:t>
      </w:r>
      <w:r w:rsidRPr="00403F91">
        <w:rPr>
          <w:sz w:val="24"/>
          <w:szCs w:val="24"/>
          <w:lang w:val="en-US" w:eastAsia="zh-CN"/>
        </w:rPr>
        <w:t>概要信息</w:t>
      </w:r>
      <w:r w:rsidRPr="00403F91">
        <w:rPr>
          <w:sz w:val="24"/>
          <w:szCs w:val="24"/>
          <w:lang w:eastAsia="zh-CN"/>
        </w:rPr>
        <w:t>，以及秘书处提出的供执行委员会审议的建议。本文件还包含一个附件，列出了建议一揽子批准的项目。</w:t>
      </w:r>
    </w:p>
    <w:p w14:paraId="5D04081D" w14:textId="77777777" w:rsidR="003571DB" w:rsidRPr="00403F91" w:rsidRDefault="00000000">
      <w:pPr>
        <w:pStyle w:val="1"/>
        <w:numPr>
          <w:ilvl w:val="0"/>
          <w:numId w:val="0"/>
        </w:numPr>
        <w:spacing w:after="120"/>
        <w:rPr>
          <w:b/>
          <w:bCs/>
          <w:sz w:val="24"/>
          <w:szCs w:val="24"/>
          <w:lang w:eastAsia="zh-CN"/>
        </w:rPr>
      </w:pPr>
      <w:r w:rsidRPr="00403F91">
        <w:rPr>
          <w:b/>
          <w:bCs/>
          <w:sz w:val="24"/>
          <w:szCs w:val="24"/>
          <w:lang w:eastAsia="zh-CN"/>
        </w:rPr>
        <w:t>建议一揽子</w:t>
      </w:r>
      <w:r w:rsidRPr="00403F91">
        <w:rPr>
          <w:b/>
          <w:bCs/>
          <w:sz w:val="24"/>
          <w:szCs w:val="24"/>
          <w:lang w:val="en-US" w:eastAsia="zh-CN"/>
        </w:rPr>
        <w:t>核</w:t>
      </w:r>
      <w:r w:rsidRPr="00403F91">
        <w:rPr>
          <w:b/>
          <w:bCs/>
          <w:sz w:val="24"/>
          <w:szCs w:val="24"/>
          <w:lang w:eastAsia="zh-CN"/>
        </w:rPr>
        <w:t>准的申请摘要</w:t>
      </w:r>
    </w:p>
    <w:p w14:paraId="7EB82B28" w14:textId="77777777" w:rsidR="003571DB" w:rsidRPr="00403F91" w:rsidRDefault="00000000">
      <w:pPr>
        <w:pStyle w:val="1"/>
        <w:spacing w:after="120"/>
        <w:rPr>
          <w:sz w:val="24"/>
          <w:szCs w:val="24"/>
          <w:lang w:eastAsia="zh-CN"/>
        </w:rPr>
      </w:pPr>
      <w:r w:rsidRPr="00403F91">
        <w:rPr>
          <w:sz w:val="24"/>
          <w:szCs w:val="24"/>
          <w:lang w:eastAsia="zh-CN"/>
        </w:rPr>
        <w:t>表</w:t>
      </w:r>
      <w:r w:rsidRPr="00403F91">
        <w:rPr>
          <w:sz w:val="24"/>
          <w:szCs w:val="24"/>
          <w:lang w:eastAsia="zh-CN"/>
        </w:rPr>
        <w:t>1</w:t>
      </w:r>
      <w:r w:rsidRPr="00403F91">
        <w:rPr>
          <w:sz w:val="24"/>
          <w:szCs w:val="24"/>
          <w:lang w:eastAsia="zh-CN"/>
        </w:rPr>
        <w:t>列出了建议一揽子核准的申请。</w:t>
      </w:r>
    </w:p>
    <w:bookmarkEnd w:id="0"/>
    <w:p w14:paraId="7A5C8993" w14:textId="77777777" w:rsidR="003571DB" w:rsidRPr="00403F91" w:rsidRDefault="00000000">
      <w:pPr>
        <w:keepNext/>
        <w:rPr>
          <w:b/>
          <w:sz w:val="24"/>
          <w:szCs w:val="24"/>
          <w:lang w:eastAsia="zh-CN"/>
        </w:rPr>
      </w:pPr>
      <w:r w:rsidRPr="00403F91">
        <w:rPr>
          <w:b/>
          <w:sz w:val="24"/>
          <w:szCs w:val="24"/>
          <w:lang w:eastAsia="zh-CN"/>
        </w:rPr>
        <w:t>表</w:t>
      </w:r>
      <w:r w:rsidRPr="00403F91">
        <w:rPr>
          <w:b/>
          <w:sz w:val="24"/>
          <w:szCs w:val="24"/>
          <w:lang w:eastAsia="zh-CN"/>
        </w:rPr>
        <w:t xml:space="preserve">1: </w:t>
      </w:r>
      <w:r w:rsidRPr="00403F91">
        <w:rPr>
          <w:b/>
          <w:sz w:val="24"/>
          <w:szCs w:val="24"/>
          <w:lang w:eastAsia="zh-CN"/>
        </w:rPr>
        <w:t>建议一揽子批准的申请</w:t>
      </w:r>
    </w:p>
    <w:tbl>
      <w:tblPr>
        <w:tblStyle w:val="TableGrid1"/>
        <w:tblW w:w="5000" w:type="pct"/>
        <w:tblLook w:val="04A0" w:firstRow="1" w:lastRow="0" w:firstColumn="1" w:lastColumn="0" w:noHBand="0" w:noVBand="1"/>
      </w:tblPr>
      <w:tblGrid>
        <w:gridCol w:w="5910"/>
        <w:gridCol w:w="1004"/>
        <w:gridCol w:w="942"/>
        <w:gridCol w:w="1494"/>
      </w:tblGrid>
      <w:tr w:rsidR="003571DB" w:rsidRPr="00403F91" w14:paraId="496CFA2E" w14:textId="77777777">
        <w:trPr>
          <w:trHeight w:val="268"/>
          <w:tblHeader/>
        </w:trPr>
        <w:tc>
          <w:tcPr>
            <w:tcW w:w="3160" w:type="pct"/>
            <w:shd w:val="clear" w:color="auto" w:fill="auto"/>
            <w:vAlign w:val="center"/>
          </w:tcPr>
          <w:p w14:paraId="4B16C9C2" w14:textId="77777777" w:rsidR="003571DB" w:rsidRPr="00403F91" w:rsidRDefault="00000000">
            <w:pPr>
              <w:keepNext/>
              <w:jc w:val="center"/>
              <w:rPr>
                <w:b/>
                <w:sz w:val="20"/>
                <w:szCs w:val="20"/>
              </w:rPr>
            </w:pPr>
            <w:bookmarkStart w:id="2" w:name="_Hlk183099495"/>
            <w:r w:rsidRPr="00403F91">
              <w:rPr>
                <w:b/>
                <w:sz w:val="20"/>
                <w:szCs w:val="20"/>
                <w:lang w:eastAsia="zh-CN"/>
              </w:rPr>
              <w:t>项目和活动</w:t>
            </w:r>
          </w:p>
        </w:tc>
        <w:tc>
          <w:tcPr>
            <w:tcW w:w="537" w:type="pct"/>
            <w:shd w:val="clear" w:color="auto" w:fill="auto"/>
            <w:vAlign w:val="center"/>
          </w:tcPr>
          <w:p w14:paraId="4446ECF8" w14:textId="77777777" w:rsidR="003571DB" w:rsidRPr="00403F91" w:rsidRDefault="00000000">
            <w:pPr>
              <w:keepNext/>
              <w:jc w:val="center"/>
              <w:rPr>
                <w:b/>
                <w:sz w:val="20"/>
                <w:szCs w:val="20"/>
              </w:rPr>
            </w:pPr>
            <w:r w:rsidRPr="00403F91">
              <w:rPr>
                <w:b/>
                <w:sz w:val="20"/>
                <w:szCs w:val="20"/>
                <w:lang w:eastAsia="zh-CN"/>
              </w:rPr>
              <w:t>国家数</w:t>
            </w:r>
          </w:p>
        </w:tc>
        <w:tc>
          <w:tcPr>
            <w:tcW w:w="504" w:type="pct"/>
            <w:shd w:val="clear" w:color="auto" w:fill="auto"/>
            <w:vAlign w:val="center"/>
          </w:tcPr>
          <w:p w14:paraId="6FFDC999" w14:textId="77777777" w:rsidR="003571DB" w:rsidRPr="00403F91" w:rsidRDefault="00000000">
            <w:pPr>
              <w:keepNext/>
              <w:jc w:val="center"/>
              <w:rPr>
                <w:b/>
                <w:sz w:val="20"/>
                <w:szCs w:val="20"/>
              </w:rPr>
            </w:pPr>
            <w:r w:rsidRPr="00403F91">
              <w:rPr>
                <w:b/>
                <w:sz w:val="20"/>
                <w:szCs w:val="20"/>
              </w:rPr>
              <w:t>资金</w:t>
            </w:r>
          </w:p>
          <w:p w14:paraId="762BD4CF" w14:textId="77777777" w:rsidR="003571DB" w:rsidRPr="00403F91" w:rsidRDefault="00000000">
            <w:pPr>
              <w:keepNext/>
              <w:jc w:val="center"/>
              <w:rPr>
                <w:b/>
                <w:sz w:val="20"/>
                <w:szCs w:val="20"/>
              </w:rPr>
            </w:pPr>
            <w:r w:rsidRPr="00403F91">
              <w:rPr>
                <w:b/>
                <w:sz w:val="20"/>
                <w:szCs w:val="20"/>
              </w:rPr>
              <w:t>申请数</w:t>
            </w:r>
          </w:p>
        </w:tc>
        <w:tc>
          <w:tcPr>
            <w:tcW w:w="799" w:type="pct"/>
            <w:shd w:val="clear" w:color="auto" w:fill="auto"/>
            <w:vAlign w:val="center"/>
          </w:tcPr>
          <w:p w14:paraId="0A900E80" w14:textId="77777777" w:rsidR="003571DB" w:rsidRPr="00403F91" w:rsidRDefault="00000000">
            <w:pPr>
              <w:keepNext/>
              <w:jc w:val="center"/>
              <w:rPr>
                <w:b/>
                <w:sz w:val="20"/>
                <w:szCs w:val="20"/>
              </w:rPr>
            </w:pPr>
            <w:r w:rsidRPr="00403F91">
              <w:rPr>
                <w:b/>
                <w:sz w:val="20"/>
                <w:szCs w:val="20"/>
              </w:rPr>
              <w:t>建议金额</w:t>
            </w:r>
          </w:p>
          <w:p w14:paraId="5388FD5F" w14:textId="77777777" w:rsidR="003571DB" w:rsidRPr="00403F91" w:rsidRDefault="00000000">
            <w:pPr>
              <w:keepNext/>
              <w:jc w:val="center"/>
              <w:rPr>
                <w:b/>
                <w:sz w:val="20"/>
                <w:szCs w:val="20"/>
              </w:rPr>
            </w:pPr>
            <w:r w:rsidRPr="00403F91">
              <w:rPr>
                <w:b/>
                <w:sz w:val="20"/>
                <w:szCs w:val="20"/>
              </w:rPr>
              <w:t>（美元）</w:t>
            </w:r>
          </w:p>
        </w:tc>
      </w:tr>
      <w:tr w:rsidR="003571DB" w:rsidRPr="00403F91" w14:paraId="486681C9" w14:textId="77777777">
        <w:tc>
          <w:tcPr>
            <w:tcW w:w="3160" w:type="pct"/>
            <w:shd w:val="clear" w:color="auto" w:fill="auto"/>
          </w:tcPr>
          <w:p w14:paraId="74C69A4A" w14:textId="77777777" w:rsidR="003571DB" w:rsidRPr="00403F91" w:rsidRDefault="00000000">
            <w:pPr>
              <w:keepNext/>
              <w:jc w:val="left"/>
              <w:rPr>
                <w:sz w:val="20"/>
                <w:szCs w:val="20"/>
                <w:lang w:eastAsia="zh-CN"/>
              </w:rPr>
            </w:pPr>
            <w:r w:rsidRPr="00403F91">
              <w:rPr>
                <w:sz w:val="20"/>
                <w:szCs w:val="20"/>
                <w:lang w:eastAsia="zh-CN"/>
              </w:rPr>
              <w:t>已批准的氟氯烃淘汰管理计划付款批次</w:t>
            </w:r>
          </w:p>
        </w:tc>
        <w:tc>
          <w:tcPr>
            <w:tcW w:w="537" w:type="pct"/>
            <w:shd w:val="clear" w:color="auto" w:fill="FFFFFF" w:themeFill="background1"/>
            <w:vAlign w:val="center"/>
          </w:tcPr>
          <w:p w14:paraId="0219F216" w14:textId="77777777" w:rsidR="003571DB" w:rsidRPr="00403F91" w:rsidRDefault="00000000">
            <w:pPr>
              <w:keepNext/>
              <w:jc w:val="center"/>
              <w:rPr>
                <w:sz w:val="20"/>
                <w:szCs w:val="20"/>
              </w:rPr>
            </w:pPr>
            <w:r w:rsidRPr="00403F91">
              <w:rPr>
                <w:sz w:val="20"/>
                <w:szCs w:val="20"/>
              </w:rPr>
              <w:t>13</w:t>
            </w:r>
          </w:p>
        </w:tc>
        <w:tc>
          <w:tcPr>
            <w:tcW w:w="504" w:type="pct"/>
            <w:shd w:val="clear" w:color="auto" w:fill="FFFFFF" w:themeFill="background1"/>
            <w:vAlign w:val="center"/>
          </w:tcPr>
          <w:p w14:paraId="3868EA5E" w14:textId="77777777" w:rsidR="003571DB" w:rsidRPr="00403F91" w:rsidRDefault="00000000">
            <w:pPr>
              <w:keepNext/>
              <w:jc w:val="center"/>
              <w:rPr>
                <w:sz w:val="20"/>
                <w:szCs w:val="20"/>
              </w:rPr>
            </w:pPr>
            <w:r w:rsidRPr="00403F91">
              <w:rPr>
                <w:sz w:val="20"/>
                <w:szCs w:val="20"/>
              </w:rPr>
              <w:t>20</w:t>
            </w:r>
          </w:p>
        </w:tc>
        <w:tc>
          <w:tcPr>
            <w:tcW w:w="799" w:type="pct"/>
            <w:shd w:val="clear" w:color="auto" w:fill="auto"/>
            <w:vAlign w:val="center"/>
          </w:tcPr>
          <w:p w14:paraId="2BF3F0B8" w14:textId="77777777" w:rsidR="003571DB" w:rsidRPr="00403F91" w:rsidRDefault="00000000">
            <w:pPr>
              <w:keepNext/>
              <w:ind w:right="33"/>
              <w:jc w:val="right"/>
              <w:rPr>
                <w:sz w:val="20"/>
                <w:szCs w:val="20"/>
              </w:rPr>
            </w:pPr>
            <w:r w:rsidRPr="00403F91">
              <w:rPr>
                <w:sz w:val="20"/>
                <w:szCs w:val="20"/>
              </w:rPr>
              <w:t>5,660,480</w:t>
            </w:r>
          </w:p>
        </w:tc>
      </w:tr>
      <w:tr w:rsidR="003571DB" w:rsidRPr="00403F91" w14:paraId="25F5B39B" w14:textId="77777777">
        <w:tc>
          <w:tcPr>
            <w:tcW w:w="3160" w:type="pct"/>
            <w:shd w:val="clear" w:color="auto" w:fill="auto"/>
          </w:tcPr>
          <w:p w14:paraId="1F8DC5AD" w14:textId="77777777" w:rsidR="003571DB" w:rsidRPr="00403F91" w:rsidRDefault="00000000">
            <w:pPr>
              <w:keepNext/>
              <w:jc w:val="left"/>
              <w:rPr>
                <w:sz w:val="20"/>
                <w:szCs w:val="20"/>
                <w:lang w:eastAsia="zh-CN"/>
              </w:rPr>
            </w:pPr>
            <w:r w:rsidRPr="00403F91">
              <w:rPr>
                <w:sz w:val="20"/>
                <w:szCs w:val="20"/>
                <w:lang w:eastAsia="zh-CN"/>
              </w:rPr>
              <w:t>氟氯烃淘汰管理计划第三阶段的编制</w:t>
            </w:r>
          </w:p>
        </w:tc>
        <w:tc>
          <w:tcPr>
            <w:tcW w:w="537" w:type="pct"/>
            <w:shd w:val="clear" w:color="auto" w:fill="FFFFFF" w:themeFill="background1"/>
            <w:vAlign w:val="center"/>
          </w:tcPr>
          <w:p w14:paraId="1CE54688" w14:textId="77777777" w:rsidR="003571DB" w:rsidRPr="00403F91" w:rsidRDefault="00000000">
            <w:pPr>
              <w:keepNext/>
              <w:jc w:val="center"/>
              <w:rPr>
                <w:sz w:val="20"/>
                <w:szCs w:val="20"/>
              </w:rPr>
            </w:pPr>
            <w:r w:rsidRPr="00403F91">
              <w:rPr>
                <w:sz w:val="20"/>
                <w:szCs w:val="20"/>
              </w:rPr>
              <w:t>3</w:t>
            </w:r>
          </w:p>
        </w:tc>
        <w:tc>
          <w:tcPr>
            <w:tcW w:w="504" w:type="pct"/>
            <w:shd w:val="clear" w:color="auto" w:fill="FFFFFF" w:themeFill="background1"/>
            <w:vAlign w:val="center"/>
          </w:tcPr>
          <w:p w14:paraId="22CF8A3A" w14:textId="77777777" w:rsidR="003571DB" w:rsidRPr="00403F91" w:rsidRDefault="00000000">
            <w:pPr>
              <w:keepNext/>
              <w:spacing w:line="259" w:lineRule="auto"/>
              <w:jc w:val="center"/>
              <w:rPr>
                <w:sz w:val="20"/>
                <w:szCs w:val="20"/>
              </w:rPr>
            </w:pPr>
            <w:r w:rsidRPr="00403F91">
              <w:rPr>
                <w:sz w:val="20"/>
                <w:szCs w:val="20"/>
              </w:rPr>
              <w:t>3</w:t>
            </w:r>
          </w:p>
        </w:tc>
        <w:tc>
          <w:tcPr>
            <w:tcW w:w="799" w:type="pct"/>
            <w:shd w:val="clear" w:color="auto" w:fill="auto"/>
            <w:vAlign w:val="center"/>
          </w:tcPr>
          <w:p w14:paraId="0EF69D1A" w14:textId="77777777" w:rsidR="003571DB" w:rsidRPr="00403F91" w:rsidRDefault="00000000">
            <w:pPr>
              <w:keepNext/>
              <w:ind w:right="33"/>
              <w:jc w:val="right"/>
              <w:rPr>
                <w:sz w:val="20"/>
                <w:szCs w:val="20"/>
              </w:rPr>
            </w:pPr>
            <w:r w:rsidRPr="00403F91">
              <w:rPr>
                <w:sz w:val="20"/>
                <w:szCs w:val="20"/>
              </w:rPr>
              <w:t>179,000</w:t>
            </w:r>
          </w:p>
        </w:tc>
      </w:tr>
      <w:tr w:rsidR="003571DB" w:rsidRPr="00403F91" w14:paraId="1D59DA69" w14:textId="77777777">
        <w:tc>
          <w:tcPr>
            <w:tcW w:w="3160" w:type="pct"/>
            <w:shd w:val="clear" w:color="auto" w:fill="auto"/>
          </w:tcPr>
          <w:p w14:paraId="5DF80DE2" w14:textId="77777777" w:rsidR="003571DB" w:rsidRPr="00403F91" w:rsidRDefault="00000000">
            <w:pPr>
              <w:keepNext/>
              <w:jc w:val="left"/>
              <w:rPr>
                <w:sz w:val="20"/>
                <w:szCs w:val="20"/>
                <w:lang w:eastAsia="zh-CN"/>
              </w:rPr>
            </w:pPr>
            <w:r w:rsidRPr="00403F91">
              <w:rPr>
                <w:sz w:val="20"/>
                <w:szCs w:val="20"/>
                <w:lang w:eastAsia="zh-CN"/>
              </w:rPr>
              <w:t>基加利氢氟碳执行计划投资项目（泡沫行业）的编制</w:t>
            </w:r>
          </w:p>
        </w:tc>
        <w:tc>
          <w:tcPr>
            <w:tcW w:w="537" w:type="pct"/>
            <w:shd w:val="clear" w:color="auto" w:fill="FFFFFF" w:themeFill="background1"/>
            <w:vAlign w:val="center"/>
          </w:tcPr>
          <w:p w14:paraId="1039895F" w14:textId="77777777" w:rsidR="003571DB" w:rsidRPr="00403F91" w:rsidRDefault="00000000">
            <w:pPr>
              <w:keepNext/>
              <w:jc w:val="center"/>
              <w:rPr>
                <w:sz w:val="20"/>
                <w:szCs w:val="20"/>
              </w:rPr>
            </w:pPr>
            <w:r w:rsidRPr="00403F91">
              <w:rPr>
                <w:sz w:val="20"/>
                <w:szCs w:val="20"/>
              </w:rPr>
              <w:t>1</w:t>
            </w:r>
          </w:p>
        </w:tc>
        <w:tc>
          <w:tcPr>
            <w:tcW w:w="504" w:type="pct"/>
            <w:shd w:val="clear" w:color="auto" w:fill="FFFFFF" w:themeFill="background1"/>
            <w:vAlign w:val="center"/>
          </w:tcPr>
          <w:p w14:paraId="0A57B511" w14:textId="77777777" w:rsidR="003571DB" w:rsidRPr="00403F91" w:rsidRDefault="00000000">
            <w:pPr>
              <w:keepNext/>
              <w:spacing w:line="259" w:lineRule="auto"/>
              <w:jc w:val="center"/>
              <w:rPr>
                <w:sz w:val="20"/>
                <w:szCs w:val="20"/>
              </w:rPr>
            </w:pPr>
            <w:r w:rsidRPr="00403F91">
              <w:rPr>
                <w:sz w:val="20"/>
                <w:szCs w:val="20"/>
              </w:rPr>
              <w:t>1</w:t>
            </w:r>
          </w:p>
        </w:tc>
        <w:tc>
          <w:tcPr>
            <w:tcW w:w="799" w:type="pct"/>
            <w:shd w:val="clear" w:color="auto" w:fill="auto"/>
            <w:vAlign w:val="center"/>
          </w:tcPr>
          <w:p w14:paraId="61C9FF73" w14:textId="77777777" w:rsidR="003571DB" w:rsidRPr="00403F91" w:rsidRDefault="00000000">
            <w:pPr>
              <w:keepNext/>
              <w:ind w:right="33"/>
              <w:jc w:val="right"/>
              <w:rPr>
                <w:sz w:val="20"/>
                <w:szCs w:val="20"/>
              </w:rPr>
            </w:pPr>
            <w:r w:rsidRPr="00403F91">
              <w:rPr>
                <w:sz w:val="20"/>
                <w:szCs w:val="20"/>
              </w:rPr>
              <w:t>85,600</w:t>
            </w:r>
          </w:p>
        </w:tc>
      </w:tr>
      <w:tr w:rsidR="003571DB" w:rsidRPr="00403F91" w14:paraId="128BC616" w14:textId="77777777">
        <w:tc>
          <w:tcPr>
            <w:tcW w:w="3160" w:type="pct"/>
            <w:shd w:val="clear" w:color="auto" w:fill="auto"/>
          </w:tcPr>
          <w:p w14:paraId="1B1CBCBF" w14:textId="77777777" w:rsidR="003571DB" w:rsidRPr="00403F91" w:rsidRDefault="00000000">
            <w:pPr>
              <w:keepNext/>
              <w:jc w:val="left"/>
              <w:rPr>
                <w:sz w:val="20"/>
                <w:szCs w:val="20"/>
                <w:lang w:eastAsia="zh-CN"/>
              </w:rPr>
            </w:pPr>
            <w:r w:rsidRPr="00403F91">
              <w:rPr>
                <w:sz w:val="20"/>
                <w:szCs w:val="20"/>
                <w:lang w:eastAsia="zh-CN"/>
              </w:rPr>
              <w:t>核查选定的第</w:t>
            </w:r>
            <w:r w:rsidRPr="00403F91">
              <w:rPr>
                <w:sz w:val="20"/>
                <w:szCs w:val="20"/>
                <w:lang w:eastAsia="zh-CN"/>
              </w:rPr>
              <w:t>5</w:t>
            </w:r>
            <w:r w:rsidRPr="00403F91">
              <w:rPr>
                <w:sz w:val="20"/>
                <w:szCs w:val="20"/>
                <w:lang w:eastAsia="zh-CN"/>
              </w:rPr>
              <w:t>条国家遵守其氟氯烃淘汰管理计划协定的情况</w:t>
            </w:r>
          </w:p>
        </w:tc>
        <w:tc>
          <w:tcPr>
            <w:tcW w:w="537" w:type="pct"/>
            <w:shd w:val="clear" w:color="auto" w:fill="FFFFFF" w:themeFill="background1"/>
            <w:vAlign w:val="center"/>
          </w:tcPr>
          <w:p w14:paraId="3881B39E" w14:textId="77777777" w:rsidR="003571DB" w:rsidRPr="00403F91" w:rsidRDefault="00000000">
            <w:pPr>
              <w:keepNext/>
              <w:jc w:val="center"/>
              <w:rPr>
                <w:sz w:val="20"/>
                <w:szCs w:val="20"/>
              </w:rPr>
            </w:pPr>
            <w:r w:rsidRPr="00403F91">
              <w:rPr>
                <w:sz w:val="20"/>
                <w:szCs w:val="20"/>
              </w:rPr>
              <w:t>12</w:t>
            </w:r>
          </w:p>
        </w:tc>
        <w:tc>
          <w:tcPr>
            <w:tcW w:w="504" w:type="pct"/>
            <w:shd w:val="clear" w:color="auto" w:fill="FFFFFF" w:themeFill="background1"/>
            <w:vAlign w:val="center"/>
          </w:tcPr>
          <w:p w14:paraId="62D49222" w14:textId="77777777" w:rsidR="003571DB" w:rsidRPr="00403F91" w:rsidRDefault="00000000">
            <w:pPr>
              <w:keepNext/>
              <w:spacing w:line="259" w:lineRule="auto"/>
              <w:jc w:val="center"/>
              <w:rPr>
                <w:sz w:val="20"/>
                <w:szCs w:val="20"/>
              </w:rPr>
            </w:pPr>
            <w:r w:rsidRPr="00403F91">
              <w:rPr>
                <w:sz w:val="20"/>
                <w:szCs w:val="20"/>
              </w:rPr>
              <w:t>12</w:t>
            </w:r>
          </w:p>
        </w:tc>
        <w:tc>
          <w:tcPr>
            <w:tcW w:w="799" w:type="pct"/>
            <w:shd w:val="clear" w:color="auto" w:fill="auto"/>
            <w:vAlign w:val="center"/>
          </w:tcPr>
          <w:p w14:paraId="0FF7051C" w14:textId="77777777" w:rsidR="003571DB" w:rsidRPr="00403F91" w:rsidRDefault="00000000">
            <w:pPr>
              <w:keepNext/>
              <w:ind w:right="33"/>
              <w:jc w:val="right"/>
              <w:rPr>
                <w:sz w:val="20"/>
                <w:szCs w:val="20"/>
              </w:rPr>
            </w:pPr>
            <w:r w:rsidRPr="00403F91">
              <w:rPr>
                <w:sz w:val="20"/>
                <w:szCs w:val="20"/>
              </w:rPr>
              <w:t>402,000</w:t>
            </w:r>
          </w:p>
        </w:tc>
      </w:tr>
      <w:tr w:rsidR="003571DB" w:rsidRPr="00403F91" w14:paraId="2FF3CB6A" w14:textId="77777777">
        <w:tc>
          <w:tcPr>
            <w:tcW w:w="3160" w:type="pct"/>
            <w:shd w:val="clear" w:color="auto" w:fill="auto"/>
          </w:tcPr>
          <w:p w14:paraId="173AF557" w14:textId="77777777" w:rsidR="003571DB" w:rsidRPr="00403F91" w:rsidRDefault="00000000">
            <w:pPr>
              <w:keepNext/>
              <w:jc w:val="left"/>
              <w:rPr>
                <w:sz w:val="20"/>
                <w:szCs w:val="20"/>
                <w:lang w:eastAsia="zh-CN"/>
              </w:rPr>
            </w:pPr>
            <w:r w:rsidRPr="00403F91">
              <w:rPr>
                <w:sz w:val="20"/>
                <w:szCs w:val="20"/>
                <w:lang w:eastAsia="zh-CN"/>
              </w:rPr>
              <w:t>已批准的</w:t>
            </w:r>
            <w:r w:rsidRPr="00403F91">
              <w:rPr>
                <w:sz w:val="20"/>
                <w:szCs w:val="20"/>
                <w:lang w:eastAsia="zh-CN"/>
              </w:rPr>
              <w:t>HFC-23</w:t>
            </w:r>
            <w:r w:rsidRPr="00403F91">
              <w:rPr>
                <w:sz w:val="20"/>
                <w:szCs w:val="20"/>
                <w:lang w:eastAsia="zh-CN"/>
              </w:rPr>
              <w:t>排放控制计划的批次付款</w:t>
            </w:r>
          </w:p>
        </w:tc>
        <w:tc>
          <w:tcPr>
            <w:tcW w:w="537" w:type="pct"/>
            <w:shd w:val="clear" w:color="auto" w:fill="FFFFFF" w:themeFill="background1"/>
            <w:vAlign w:val="center"/>
          </w:tcPr>
          <w:p w14:paraId="4BE2B8B0" w14:textId="77777777" w:rsidR="003571DB" w:rsidRPr="00403F91" w:rsidRDefault="00000000">
            <w:pPr>
              <w:keepNext/>
              <w:jc w:val="center"/>
              <w:rPr>
                <w:sz w:val="20"/>
                <w:szCs w:val="20"/>
              </w:rPr>
            </w:pPr>
            <w:r w:rsidRPr="00403F91">
              <w:rPr>
                <w:sz w:val="20"/>
                <w:szCs w:val="20"/>
              </w:rPr>
              <w:t>1</w:t>
            </w:r>
          </w:p>
        </w:tc>
        <w:tc>
          <w:tcPr>
            <w:tcW w:w="504" w:type="pct"/>
            <w:shd w:val="clear" w:color="auto" w:fill="FFFFFF" w:themeFill="background1"/>
            <w:vAlign w:val="center"/>
          </w:tcPr>
          <w:p w14:paraId="53D4069C" w14:textId="77777777" w:rsidR="003571DB" w:rsidRPr="00403F91" w:rsidRDefault="00000000">
            <w:pPr>
              <w:keepNext/>
              <w:spacing w:line="259" w:lineRule="auto"/>
              <w:jc w:val="center"/>
              <w:rPr>
                <w:sz w:val="20"/>
                <w:szCs w:val="20"/>
              </w:rPr>
            </w:pPr>
            <w:r w:rsidRPr="00403F91">
              <w:rPr>
                <w:sz w:val="20"/>
                <w:szCs w:val="20"/>
              </w:rPr>
              <w:t>1</w:t>
            </w:r>
          </w:p>
        </w:tc>
        <w:tc>
          <w:tcPr>
            <w:tcW w:w="799" w:type="pct"/>
            <w:shd w:val="clear" w:color="auto" w:fill="auto"/>
            <w:vAlign w:val="center"/>
          </w:tcPr>
          <w:p w14:paraId="080E843D" w14:textId="77777777" w:rsidR="003571DB" w:rsidRPr="00403F91" w:rsidRDefault="00000000">
            <w:pPr>
              <w:keepNext/>
              <w:ind w:right="33"/>
              <w:jc w:val="right"/>
              <w:rPr>
                <w:sz w:val="20"/>
                <w:szCs w:val="20"/>
              </w:rPr>
            </w:pPr>
            <w:r w:rsidRPr="00403F91">
              <w:rPr>
                <w:sz w:val="20"/>
                <w:szCs w:val="20"/>
              </w:rPr>
              <w:t>339,725</w:t>
            </w:r>
          </w:p>
        </w:tc>
      </w:tr>
      <w:tr w:rsidR="003571DB" w:rsidRPr="00403F91" w14:paraId="3E326630" w14:textId="77777777">
        <w:tc>
          <w:tcPr>
            <w:tcW w:w="3160" w:type="pct"/>
            <w:shd w:val="clear" w:color="auto" w:fill="auto"/>
          </w:tcPr>
          <w:p w14:paraId="36CF5E47" w14:textId="77777777" w:rsidR="003571DB" w:rsidRPr="00403F91" w:rsidRDefault="00000000">
            <w:pPr>
              <w:jc w:val="left"/>
              <w:rPr>
                <w:sz w:val="20"/>
                <w:szCs w:val="20"/>
                <w:lang w:eastAsia="zh-CN"/>
              </w:rPr>
            </w:pPr>
            <w:r w:rsidRPr="00403F91">
              <w:rPr>
                <w:sz w:val="20"/>
                <w:szCs w:val="20"/>
                <w:lang w:eastAsia="zh-CN"/>
              </w:rPr>
              <w:t>信息系统（</w:t>
            </w:r>
            <w:r w:rsidRPr="00403F91">
              <w:rPr>
                <w:sz w:val="20"/>
                <w:szCs w:val="20"/>
                <w:lang w:eastAsia="zh-CN"/>
              </w:rPr>
              <w:t>IS</w:t>
            </w:r>
            <w:r w:rsidRPr="00403F91">
              <w:rPr>
                <w:sz w:val="20"/>
                <w:szCs w:val="20"/>
                <w:lang w:eastAsia="zh-CN"/>
              </w:rPr>
              <w:t>）项目的续期</w:t>
            </w:r>
          </w:p>
        </w:tc>
        <w:tc>
          <w:tcPr>
            <w:tcW w:w="537" w:type="pct"/>
            <w:shd w:val="clear" w:color="auto" w:fill="FFFFFF" w:themeFill="background1"/>
            <w:vAlign w:val="center"/>
          </w:tcPr>
          <w:p w14:paraId="4C60892F" w14:textId="77777777" w:rsidR="003571DB" w:rsidRPr="00403F91" w:rsidRDefault="00000000">
            <w:pPr>
              <w:jc w:val="center"/>
              <w:rPr>
                <w:sz w:val="20"/>
                <w:szCs w:val="20"/>
              </w:rPr>
            </w:pPr>
            <w:r w:rsidRPr="00403F91">
              <w:rPr>
                <w:sz w:val="20"/>
                <w:szCs w:val="20"/>
              </w:rPr>
              <w:t>9</w:t>
            </w:r>
          </w:p>
        </w:tc>
        <w:tc>
          <w:tcPr>
            <w:tcW w:w="504" w:type="pct"/>
            <w:shd w:val="clear" w:color="auto" w:fill="FFFFFF" w:themeFill="background1"/>
            <w:vAlign w:val="center"/>
          </w:tcPr>
          <w:p w14:paraId="2E7B9D2D" w14:textId="77777777" w:rsidR="003571DB" w:rsidRPr="00403F91" w:rsidRDefault="00000000">
            <w:pPr>
              <w:jc w:val="center"/>
              <w:rPr>
                <w:sz w:val="20"/>
                <w:szCs w:val="20"/>
              </w:rPr>
            </w:pPr>
            <w:r w:rsidRPr="00403F91">
              <w:rPr>
                <w:sz w:val="20"/>
                <w:szCs w:val="20"/>
              </w:rPr>
              <w:t>9</w:t>
            </w:r>
          </w:p>
        </w:tc>
        <w:tc>
          <w:tcPr>
            <w:tcW w:w="799" w:type="pct"/>
            <w:shd w:val="clear" w:color="auto" w:fill="auto"/>
            <w:vAlign w:val="center"/>
          </w:tcPr>
          <w:p w14:paraId="57499DAA" w14:textId="77777777" w:rsidR="003571DB" w:rsidRPr="00403F91" w:rsidRDefault="00000000">
            <w:pPr>
              <w:ind w:right="33"/>
              <w:jc w:val="right"/>
              <w:rPr>
                <w:sz w:val="20"/>
                <w:szCs w:val="20"/>
              </w:rPr>
            </w:pPr>
            <w:r w:rsidRPr="00403F91">
              <w:rPr>
                <w:sz w:val="20"/>
                <w:szCs w:val="20"/>
              </w:rPr>
              <w:t>4,146,268</w:t>
            </w:r>
          </w:p>
        </w:tc>
      </w:tr>
      <w:tr w:rsidR="003571DB" w:rsidRPr="00403F91" w14:paraId="6A1B7EAC" w14:textId="77777777">
        <w:tc>
          <w:tcPr>
            <w:tcW w:w="3160" w:type="pct"/>
            <w:shd w:val="clear" w:color="auto" w:fill="auto"/>
          </w:tcPr>
          <w:p w14:paraId="2E871AB4" w14:textId="77777777" w:rsidR="003571DB" w:rsidRPr="00403F91" w:rsidRDefault="00000000">
            <w:pPr>
              <w:jc w:val="left"/>
              <w:rPr>
                <w:sz w:val="20"/>
                <w:szCs w:val="20"/>
                <w:lang w:eastAsia="zh-CN"/>
              </w:rPr>
            </w:pPr>
            <w:r w:rsidRPr="00403F91">
              <w:rPr>
                <w:sz w:val="20"/>
                <w:szCs w:val="20"/>
                <w:lang w:eastAsia="zh-CN"/>
              </w:rPr>
              <w:t>逐步减少氢氟碳化合物的扶持活动</w:t>
            </w:r>
          </w:p>
        </w:tc>
        <w:tc>
          <w:tcPr>
            <w:tcW w:w="537" w:type="pct"/>
            <w:shd w:val="clear" w:color="auto" w:fill="FFFFFF" w:themeFill="background1"/>
            <w:vAlign w:val="center"/>
          </w:tcPr>
          <w:p w14:paraId="10182803" w14:textId="77777777" w:rsidR="003571DB" w:rsidRPr="00403F91" w:rsidRDefault="00000000">
            <w:pPr>
              <w:jc w:val="center"/>
              <w:rPr>
                <w:sz w:val="20"/>
                <w:szCs w:val="20"/>
              </w:rPr>
            </w:pPr>
            <w:r w:rsidRPr="00403F91">
              <w:rPr>
                <w:sz w:val="20"/>
                <w:szCs w:val="20"/>
              </w:rPr>
              <w:t>1</w:t>
            </w:r>
          </w:p>
        </w:tc>
        <w:tc>
          <w:tcPr>
            <w:tcW w:w="504" w:type="pct"/>
            <w:shd w:val="clear" w:color="auto" w:fill="FFFFFF" w:themeFill="background1"/>
            <w:vAlign w:val="center"/>
          </w:tcPr>
          <w:p w14:paraId="09C3AC8C" w14:textId="77777777" w:rsidR="003571DB" w:rsidRPr="00403F91" w:rsidRDefault="00000000">
            <w:pPr>
              <w:jc w:val="center"/>
              <w:rPr>
                <w:sz w:val="20"/>
                <w:szCs w:val="20"/>
              </w:rPr>
            </w:pPr>
            <w:r w:rsidRPr="00403F91">
              <w:rPr>
                <w:sz w:val="20"/>
                <w:szCs w:val="20"/>
              </w:rPr>
              <w:t>1</w:t>
            </w:r>
          </w:p>
        </w:tc>
        <w:tc>
          <w:tcPr>
            <w:tcW w:w="799" w:type="pct"/>
            <w:shd w:val="clear" w:color="auto" w:fill="auto"/>
            <w:vAlign w:val="center"/>
          </w:tcPr>
          <w:p w14:paraId="32BF25D7" w14:textId="77777777" w:rsidR="003571DB" w:rsidRPr="00403F91" w:rsidRDefault="00000000">
            <w:pPr>
              <w:ind w:right="33"/>
              <w:jc w:val="right"/>
              <w:rPr>
                <w:sz w:val="20"/>
                <w:szCs w:val="20"/>
              </w:rPr>
            </w:pPr>
            <w:r w:rsidRPr="00403F91">
              <w:rPr>
                <w:sz w:val="20"/>
                <w:szCs w:val="20"/>
              </w:rPr>
              <w:t>160,500</w:t>
            </w:r>
          </w:p>
        </w:tc>
      </w:tr>
      <w:tr w:rsidR="003571DB" w:rsidRPr="00403F91" w14:paraId="20B50161" w14:textId="77777777">
        <w:tc>
          <w:tcPr>
            <w:tcW w:w="3160" w:type="pct"/>
            <w:shd w:val="clear" w:color="auto" w:fill="auto"/>
          </w:tcPr>
          <w:p w14:paraId="3BD776F5" w14:textId="77777777" w:rsidR="003571DB" w:rsidRPr="00403F91" w:rsidRDefault="00000000">
            <w:pPr>
              <w:jc w:val="left"/>
              <w:rPr>
                <w:sz w:val="20"/>
                <w:szCs w:val="20"/>
                <w:lang w:eastAsia="zh-CN"/>
              </w:rPr>
            </w:pPr>
            <w:r w:rsidRPr="00403F91">
              <w:rPr>
                <w:sz w:val="20"/>
                <w:szCs w:val="20"/>
                <w:lang w:eastAsia="zh-CN"/>
              </w:rPr>
              <w:t>维持维修行业能源效率的其它活动（第</w:t>
            </w:r>
            <w:r w:rsidRPr="00403F91">
              <w:rPr>
                <w:sz w:val="20"/>
                <w:szCs w:val="20"/>
                <w:lang w:eastAsia="zh-CN"/>
              </w:rPr>
              <w:t>89/6</w:t>
            </w:r>
            <w:r w:rsidRPr="00403F91">
              <w:rPr>
                <w:sz w:val="20"/>
                <w:szCs w:val="20"/>
                <w:lang w:eastAsia="zh-CN"/>
              </w:rPr>
              <w:t>号决定）</w:t>
            </w:r>
            <w:r w:rsidRPr="00403F91">
              <w:rPr>
                <w:sz w:val="20"/>
                <w:szCs w:val="20"/>
                <w:lang w:eastAsia="zh-CN"/>
              </w:rPr>
              <w:t>*</w:t>
            </w:r>
          </w:p>
        </w:tc>
        <w:tc>
          <w:tcPr>
            <w:tcW w:w="537" w:type="pct"/>
            <w:shd w:val="clear" w:color="auto" w:fill="FFFFFF" w:themeFill="background1"/>
            <w:vAlign w:val="center"/>
          </w:tcPr>
          <w:p w14:paraId="53FB731D" w14:textId="77777777" w:rsidR="003571DB" w:rsidRPr="00403F91" w:rsidRDefault="00000000">
            <w:pPr>
              <w:jc w:val="center"/>
              <w:rPr>
                <w:sz w:val="20"/>
                <w:szCs w:val="20"/>
              </w:rPr>
            </w:pPr>
            <w:r w:rsidRPr="00403F91">
              <w:rPr>
                <w:sz w:val="20"/>
                <w:szCs w:val="20"/>
              </w:rPr>
              <w:t>6</w:t>
            </w:r>
          </w:p>
        </w:tc>
        <w:tc>
          <w:tcPr>
            <w:tcW w:w="504" w:type="pct"/>
            <w:shd w:val="clear" w:color="auto" w:fill="FFFFFF" w:themeFill="background1"/>
            <w:vAlign w:val="center"/>
          </w:tcPr>
          <w:p w14:paraId="707BFEC4" w14:textId="77777777" w:rsidR="003571DB" w:rsidRPr="00403F91" w:rsidRDefault="00000000">
            <w:pPr>
              <w:jc w:val="center"/>
              <w:rPr>
                <w:sz w:val="20"/>
                <w:szCs w:val="20"/>
              </w:rPr>
            </w:pPr>
            <w:r w:rsidRPr="00403F91">
              <w:rPr>
                <w:sz w:val="20"/>
                <w:szCs w:val="20"/>
              </w:rPr>
              <w:t>6</w:t>
            </w:r>
          </w:p>
        </w:tc>
        <w:tc>
          <w:tcPr>
            <w:tcW w:w="799" w:type="pct"/>
            <w:shd w:val="clear" w:color="auto" w:fill="auto"/>
            <w:vAlign w:val="center"/>
          </w:tcPr>
          <w:p w14:paraId="5FE9A03C" w14:textId="77777777" w:rsidR="003571DB" w:rsidRPr="00403F91" w:rsidRDefault="00000000">
            <w:pPr>
              <w:ind w:right="33"/>
              <w:jc w:val="right"/>
              <w:rPr>
                <w:sz w:val="20"/>
                <w:szCs w:val="20"/>
              </w:rPr>
            </w:pPr>
            <w:r w:rsidRPr="00403F91">
              <w:rPr>
                <w:sz w:val="20"/>
                <w:szCs w:val="20"/>
              </w:rPr>
              <w:t>686,437</w:t>
            </w:r>
          </w:p>
        </w:tc>
      </w:tr>
      <w:tr w:rsidR="003571DB" w:rsidRPr="00403F91" w14:paraId="0278E4C0" w14:textId="77777777">
        <w:trPr>
          <w:trHeight w:val="50"/>
        </w:trPr>
        <w:tc>
          <w:tcPr>
            <w:tcW w:w="3160" w:type="pct"/>
            <w:shd w:val="clear" w:color="auto" w:fill="auto"/>
          </w:tcPr>
          <w:p w14:paraId="5B02A913" w14:textId="77777777" w:rsidR="003571DB" w:rsidRPr="00403F91" w:rsidRDefault="00000000">
            <w:pPr>
              <w:jc w:val="left"/>
              <w:rPr>
                <w:sz w:val="20"/>
                <w:szCs w:val="20"/>
                <w:lang w:eastAsia="zh-CN"/>
              </w:rPr>
            </w:pPr>
            <w:r w:rsidRPr="00403F91">
              <w:rPr>
                <w:sz w:val="20"/>
                <w:szCs w:val="20"/>
                <w:lang w:eastAsia="zh-CN"/>
              </w:rPr>
              <w:t>编制能效试点项目（第</w:t>
            </w:r>
            <w:r w:rsidRPr="00403F91">
              <w:rPr>
                <w:sz w:val="20"/>
                <w:szCs w:val="20"/>
                <w:lang w:eastAsia="zh-CN"/>
              </w:rPr>
              <w:t>91/65</w:t>
            </w:r>
            <w:r w:rsidRPr="00403F91">
              <w:rPr>
                <w:sz w:val="20"/>
                <w:szCs w:val="20"/>
                <w:lang w:eastAsia="zh-CN"/>
              </w:rPr>
              <w:t>号决定）</w:t>
            </w:r>
          </w:p>
        </w:tc>
        <w:tc>
          <w:tcPr>
            <w:tcW w:w="537" w:type="pct"/>
            <w:shd w:val="clear" w:color="auto" w:fill="FFFFFF" w:themeFill="background1"/>
            <w:vAlign w:val="center"/>
          </w:tcPr>
          <w:p w14:paraId="101D18A5" w14:textId="77777777" w:rsidR="003571DB" w:rsidRPr="00403F91" w:rsidRDefault="00000000">
            <w:pPr>
              <w:jc w:val="center"/>
              <w:rPr>
                <w:sz w:val="20"/>
                <w:szCs w:val="20"/>
              </w:rPr>
            </w:pPr>
            <w:r w:rsidRPr="00403F91">
              <w:rPr>
                <w:sz w:val="20"/>
                <w:szCs w:val="20"/>
              </w:rPr>
              <w:t>4</w:t>
            </w:r>
          </w:p>
        </w:tc>
        <w:tc>
          <w:tcPr>
            <w:tcW w:w="504" w:type="pct"/>
            <w:shd w:val="clear" w:color="auto" w:fill="FFFFFF" w:themeFill="background1"/>
            <w:vAlign w:val="center"/>
          </w:tcPr>
          <w:p w14:paraId="47472425" w14:textId="77777777" w:rsidR="003571DB" w:rsidRPr="00403F91" w:rsidRDefault="00000000">
            <w:pPr>
              <w:jc w:val="center"/>
              <w:rPr>
                <w:sz w:val="20"/>
                <w:szCs w:val="20"/>
              </w:rPr>
            </w:pPr>
            <w:r w:rsidRPr="00403F91">
              <w:rPr>
                <w:sz w:val="20"/>
                <w:szCs w:val="20"/>
              </w:rPr>
              <w:t>4</w:t>
            </w:r>
          </w:p>
        </w:tc>
        <w:tc>
          <w:tcPr>
            <w:tcW w:w="799" w:type="pct"/>
            <w:shd w:val="clear" w:color="auto" w:fill="auto"/>
            <w:vAlign w:val="center"/>
          </w:tcPr>
          <w:p w14:paraId="0F426DBF" w14:textId="77777777" w:rsidR="003571DB" w:rsidRPr="00403F91" w:rsidRDefault="00000000">
            <w:pPr>
              <w:ind w:right="33"/>
              <w:jc w:val="right"/>
              <w:rPr>
                <w:sz w:val="20"/>
                <w:szCs w:val="20"/>
              </w:rPr>
            </w:pPr>
            <w:r w:rsidRPr="00403F91">
              <w:rPr>
                <w:sz w:val="20"/>
                <w:szCs w:val="20"/>
              </w:rPr>
              <w:t>130,200</w:t>
            </w:r>
          </w:p>
        </w:tc>
      </w:tr>
      <w:tr w:rsidR="003571DB" w:rsidRPr="00403F91" w14:paraId="53F53AE7" w14:textId="77777777">
        <w:tc>
          <w:tcPr>
            <w:tcW w:w="3160" w:type="pct"/>
            <w:shd w:val="clear" w:color="auto" w:fill="auto"/>
          </w:tcPr>
          <w:p w14:paraId="72EC3B3D" w14:textId="77777777" w:rsidR="003571DB" w:rsidRPr="00403F91" w:rsidRDefault="00000000">
            <w:pPr>
              <w:jc w:val="left"/>
              <w:rPr>
                <w:sz w:val="20"/>
                <w:szCs w:val="20"/>
                <w:lang w:eastAsia="zh-CN"/>
              </w:rPr>
            </w:pPr>
            <w:r w:rsidRPr="00403F91">
              <w:rPr>
                <w:sz w:val="20"/>
                <w:szCs w:val="20"/>
                <w:lang w:eastAsia="zh-CN"/>
              </w:rPr>
              <w:t>编制国家废物受控物质库存清单（第</w:t>
            </w:r>
            <w:r w:rsidRPr="00403F91">
              <w:rPr>
                <w:sz w:val="20"/>
                <w:szCs w:val="20"/>
                <w:lang w:eastAsia="zh-CN"/>
              </w:rPr>
              <w:t>91/66</w:t>
            </w:r>
            <w:r w:rsidRPr="00403F91">
              <w:rPr>
                <w:sz w:val="20"/>
                <w:szCs w:val="20"/>
                <w:lang w:eastAsia="zh-CN"/>
              </w:rPr>
              <w:t>号决定）</w:t>
            </w:r>
          </w:p>
        </w:tc>
        <w:tc>
          <w:tcPr>
            <w:tcW w:w="537" w:type="pct"/>
            <w:shd w:val="clear" w:color="auto" w:fill="FFFFFF" w:themeFill="background1"/>
            <w:vAlign w:val="center"/>
          </w:tcPr>
          <w:p w14:paraId="6BA99AC8" w14:textId="77777777" w:rsidR="003571DB" w:rsidRPr="00403F91" w:rsidRDefault="00000000">
            <w:pPr>
              <w:jc w:val="center"/>
              <w:rPr>
                <w:sz w:val="20"/>
                <w:szCs w:val="20"/>
              </w:rPr>
            </w:pPr>
            <w:r w:rsidRPr="00403F91">
              <w:rPr>
                <w:sz w:val="20"/>
                <w:szCs w:val="20"/>
              </w:rPr>
              <w:t>12</w:t>
            </w:r>
          </w:p>
        </w:tc>
        <w:tc>
          <w:tcPr>
            <w:tcW w:w="504" w:type="pct"/>
            <w:shd w:val="clear" w:color="auto" w:fill="FFFFFF" w:themeFill="background1"/>
            <w:vAlign w:val="center"/>
          </w:tcPr>
          <w:p w14:paraId="64A3D294" w14:textId="77777777" w:rsidR="003571DB" w:rsidRPr="00403F91" w:rsidRDefault="00000000">
            <w:pPr>
              <w:jc w:val="center"/>
              <w:rPr>
                <w:sz w:val="20"/>
                <w:szCs w:val="20"/>
              </w:rPr>
            </w:pPr>
            <w:r w:rsidRPr="00403F91">
              <w:rPr>
                <w:sz w:val="20"/>
                <w:szCs w:val="20"/>
              </w:rPr>
              <w:t>12</w:t>
            </w:r>
          </w:p>
        </w:tc>
        <w:tc>
          <w:tcPr>
            <w:tcW w:w="799" w:type="pct"/>
            <w:shd w:val="clear" w:color="auto" w:fill="auto"/>
            <w:vAlign w:val="center"/>
          </w:tcPr>
          <w:p w14:paraId="7BD27591" w14:textId="77777777" w:rsidR="003571DB" w:rsidRPr="00403F91" w:rsidRDefault="00000000">
            <w:pPr>
              <w:ind w:right="33"/>
              <w:jc w:val="right"/>
              <w:rPr>
                <w:sz w:val="20"/>
                <w:szCs w:val="20"/>
              </w:rPr>
            </w:pPr>
            <w:r w:rsidRPr="00403F91">
              <w:rPr>
                <w:sz w:val="20"/>
                <w:szCs w:val="20"/>
              </w:rPr>
              <w:t>1,124,000</w:t>
            </w:r>
          </w:p>
        </w:tc>
      </w:tr>
      <w:tr w:rsidR="003571DB" w:rsidRPr="00403F91" w14:paraId="598CB2D1" w14:textId="77777777">
        <w:tc>
          <w:tcPr>
            <w:tcW w:w="3160" w:type="pct"/>
            <w:shd w:val="clear" w:color="auto" w:fill="auto"/>
          </w:tcPr>
          <w:p w14:paraId="01E19A18" w14:textId="77777777" w:rsidR="003571DB" w:rsidRPr="00403F91" w:rsidRDefault="00000000">
            <w:pPr>
              <w:jc w:val="left"/>
              <w:rPr>
                <w:b/>
                <w:sz w:val="20"/>
                <w:szCs w:val="20"/>
              </w:rPr>
            </w:pPr>
            <w:r w:rsidRPr="00403F91">
              <w:rPr>
                <w:b/>
                <w:sz w:val="20"/>
                <w:szCs w:val="20"/>
                <w:lang w:eastAsia="zh-CN"/>
              </w:rPr>
              <w:t>合计</w:t>
            </w:r>
          </w:p>
        </w:tc>
        <w:tc>
          <w:tcPr>
            <w:tcW w:w="537" w:type="pct"/>
            <w:shd w:val="clear" w:color="auto" w:fill="FFFFFF" w:themeFill="background1"/>
            <w:vAlign w:val="center"/>
          </w:tcPr>
          <w:p w14:paraId="46E14CF5" w14:textId="77777777" w:rsidR="003571DB" w:rsidRPr="00403F91" w:rsidRDefault="003571DB">
            <w:pPr>
              <w:jc w:val="center"/>
              <w:rPr>
                <w:b/>
                <w:sz w:val="20"/>
                <w:szCs w:val="20"/>
              </w:rPr>
            </w:pPr>
          </w:p>
        </w:tc>
        <w:tc>
          <w:tcPr>
            <w:tcW w:w="504" w:type="pct"/>
            <w:shd w:val="clear" w:color="auto" w:fill="FFFFFF" w:themeFill="background1"/>
            <w:vAlign w:val="center"/>
          </w:tcPr>
          <w:p w14:paraId="4C521C5C" w14:textId="77777777" w:rsidR="003571DB" w:rsidRPr="00403F91" w:rsidRDefault="00000000">
            <w:pPr>
              <w:jc w:val="center"/>
              <w:rPr>
                <w:b/>
                <w:sz w:val="20"/>
                <w:szCs w:val="20"/>
              </w:rPr>
            </w:pPr>
            <w:r w:rsidRPr="00403F91">
              <w:rPr>
                <w:b/>
                <w:sz w:val="20"/>
                <w:szCs w:val="20"/>
              </w:rPr>
              <w:t>69</w:t>
            </w:r>
          </w:p>
        </w:tc>
        <w:tc>
          <w:tcPr>
            <w:tcW w:w="799" w:type="pct"/>
            <w:shd w:val="clear" w:color="auto" w:fill="auto"/>
            <w:vAlign w:val="center"/>
          </w:tcPr>
          <w:p w14:paraId="0516DF99" w14:textId="77777777" w:rsidR="003571DB" w:rsidRPr="00403F91" w:rsidRDefault="00000000">
            <w:pPr>
              <w:ind w:right="33"/>
              <w:jc w:val="right"/>
              <w:rPr>
                <w:b/>
                <w:bCs/>
                <w:sz w:val="20"/>
                <w:szCs w:val="20"/>
              </w:rPr>
            </w:pPr>
            <w:r w:rsidRPr="00403F91">
              <w:rPr>
                <w:b/>
                <w:bCs/>
                <w:sz w:val="20"/>
                <w:szCs w:val="20"/>
              </w:rPr>
              <w:t>12,914,210</w:t>
            </w:r>
          </w:p>
        </w:tc>
      </w:tr>
    </w:tbl>
    <w:p w14:paraId="05B4EBA6" w14:textId="77777777" w:rsidR="003571DB" w:rsidRPr="00403F91" w:rsidRDefault="00000000">
      <w:pPr>
        <w:pStyle w:val="1"/>
        <w:widowControl w:val="0"/>
        <w:numPr>
          <w:ilvl w:val="0"/>
          <w:numId w:val="0"/>
        </w:numPr>
        <w:spacing w:after="0"/>
        <w:rPr>
          <w:sz w:val="18"/>
          <w:szCs w:val="18"/>
          <w:lang w:eastAsia="zh-CN"/>
        </w:rPr>
      </w:pPr>
      <w:bookmarkStart w:id="3" w:name="_Hlk183099531"/>
      <w:bookmarkEnd w:id="2"/>
      <w:r w:rsidRPr="00403F91">
        <w:rPr>
          <w:sz w:val="18"/>
          <w:szCs w:val="18"/>
          <w:lang w:eastAsia="zh-CN"/>
        </w:rPr>
        <w:t>*</w:t>
      </w:r>
      <w:r w:rsidRPr="00403F91">
        <w:rPr>
          <w:sz w:val="18"/>
          <w:szCs w:val="18"/>
          <w:lang w:eastAsia="zh-CN"/>
        </w:rPr>
        <w:t>三个国家（博茨瓦纳、厄立特里亚和埃塞俄比亚）的申请已作为其氟氯烃淘汰管理计划付款申请的一部分提交</w:t>
      </w:r>
    </w:p>
    <w:bookmarkEnd w:id="3"/>
    <w:p w14:paraId="08C0EC1E" w14:textId="77777777" w:rsidR="003571DB" w:rsidRPr="00403F91" w:rsidRDefault="00000000">
      <w:pPr>
        <w:pStyle w:val="1"/>
        <w:widowControl w:val="0"/>
        <w:numPr>
          <w:ilvl w:val="0"/>
          <w:numId w:val="0"/>
        </w:numPr>
        <w:spacing w:after="0"/>
        <w:rPr>
          <w:sz w:val="18"/>
          <w:szCs w:val="18"/>
          <w:lang w:eastAsia="zh-CN"/>
        </w:rPr>
      </w:pPr>
      <w:r w:rsidRPr="00403F91">
        <w:rPr>
          <w:sz w:val="18"/>
          <w:szCs w:val="18"/>
          <w:u w:val="single"/>
          <w:lang w:eastAsia="zh-CN"/>
        </w:rPr>
        <w:t>注释</w:t>
      </w:r>
      <w:r w:rsidRPr="00403F91">
        <w:rPr>
          <w:sz w:val="18"/>
          <w:szCs w:val="18"/>
          <w:lang w:eastAsia="zh-CN"/>
        </w:rPr>
        <w:t xml:space="preserve">: </w:t>
      </w:r>
      <w:r w:rsidRPr="00403F91">
        <w:rPr>
          <w:sz w:val="18"/>
          <w:szCs w:val="18"/>
          <w:lang w:eastAsia="zh-CN"/>
        </w:rPr>
        <w:t>资金数额包括机构支助费用。</w:t>
      </w:r>
    </w:p>
    <w:p w14:paraId="6C2EDFD6" w14:textId="77777777" w:rsidR="003571DB" w:rsidRPr="00403F91" w:rsidRDefault="003571DB">
      <w:pPr>
        <w:pStyle w:val="1"/>
        <w:numPr>
          <w:ilvl w:val="0"/>
          <w:numId w:val="0"/>
        </w:numPr>
        <w:spacing w:after="120"/>
        <w:rPr>
          <w:highlight w:val="yellow"/>
          <w:lang w:eastAsia="zh-CN"/>
        </w:rPr>
      </w:pPr>
    </w:p>
    <w:p w14:paraId="5D4E03A2" w14:textId="77777777" w:rsidR="003571DB" w:rsidRPr="00403F91" w:rsidRDefault="003571DB">
      <w:pPr>
        <w:rPr>
          <w:highlight w:val="yellow"/>
          <w:lang w:eastAsia="zh-CN"/>
        </w:rPr>
      </w:pPr>
    </w:p>
    <w:p w14:paraId="14EE5777" w14:textId="77777777" w:rsidR="003571DB" w:rsidRPr="00403F91" w:rsidRDefault="00000000">
      <w:pPr>
        <w:pStyle w:val="1"/>
        <w:spacing w:after="120"/>
        <w:rPr>
          <w:sz w:val="24"/>
          <w:szCs w:val="24"/>
          <w:lang w:eastAsia="zh-CN"/>
        </w:rPr>
      </w:pPr>
      <w:r w:rsidRPr="00403F91">
        <w:rPr>
          <w:sz w:val="24"/>
          <w:szCs w:val="24"/>
          <w:lang w:eastAsia="zh-CN"/>
        </w:rPr>
        <w:lastRenderedPageBreak/>
        <w:t>开发计划署</w:t>
      </w:r>
      <w:r w:rsidRPr="00403F91">
        <w:rPr>
          <w:sz w:val="24"/>
          <w:szCs w:val="24"/>
          <w:lang w:val="en-US" w:eastAsia="zh-CN"/>
        </w:rPr>
        <w:t xml:space="preserve"> </w:t>
      </w:r>
      <w:r w:rsidRPr="00403F91">
        <w:rPr>
          <w:sz w:val="24"/>
          <w:szCs w:val="24"/>
          <w:vertAlign w:val="superscript"/>
        </w:rPr>
        <w:footnoteReference w:id="2"/>
      </w:r>
      <w:r w:rsidRPr="00403F91">
        <w:rPr>
          <w:sz w:val="24"/>
          <w:szCs w:val="24"/>
          <w:lang w:eastAsia="zh-CN"/>
        </w:rPr>
        <w:t>、环境规划署</w:t>
      </w:r>
      <w:r w:rsidRPr="00403F91">
        <w:rPr>
          <w:sz w:val="24"/>
          <w:szCs w:val="24"/>
          <w:lang w:val="en-US" w:eastAsia="zh-CN"/>
        </w:rPr>
        <w:t xml:space="preserve"> </w:t>
      </w:r>
      <w:r w:rsidRPr="00403F91">
        <w:rPr>
          <w:sz w:val="24"/>
          <w:szCs w:val="24"/>
          <w:vertAlign w:val="superscript"/>
        </w:rPr>
        <w:footnoteReference w:id="3"/>
      </w:r>
      <w:r w:rsidRPr="00403F91">
        <w:rPr>
          <w:sz w:val="24"/>
          <w:szCs w:val="24"/>
          <w:lang w:eastAsia="zh-CN"/>
        </w:rPr>
        <w:t>、工发组织</w:t>
      </w:r>
      <w:r w:rsidRPr="00403F91">
        <w:rPr>
          <w:sz w:val="24"/>
          <w:szCs w:val="24"/>
          <w:lang w:val="en-US" w:eastAsia="zh-CN"/>
        </w:rPr>
        <w:t xml:space="preserve"> </w:t>
      </w:r>
      <w:r w:rsidRPr="00403F91">
        <w:rPr>
          <w:sz w:val="24"/>
          <w:szCs w:val="24"/>
          <w:vertAlign w:val="superscript"/>
        </w:rPr>
        <w:footnoteReference w:id="4"/>
      </w:r>
      <w:r w:rsidRPr="00403F91">
        <w:rPr>
          <w:sz w:val="24"/>
          <w:szCs w:val="24"/>
          <w:lang w:eastAsia="zh-CN"/>
        </w:rPr>
        <w:t xml:space="preserve"> </w:t>
      </w:r>
      <w:r w:rsidRPr="00403F91">
        <w:rPr>
          <w:sz w:val="24"/>
          <w:szCs w:val="24"/>
          <w:lang w:eastAsia="zh-CN"/>
        </w:rPr>
        <w:t>和世界银行</w:t>
      </w:r>
      <w:r w:rsidRPr="00403F91">
        <w:rPr>
          <w:sz w:val="24"/>
          <w:szCs w:val="24"/>
          <w:lang w:val="en-US" w:eastAsia="zh-CN"/>
        </w:rPr>
        <w:t xml:space="preserve"> </w:t>
      </w:r>
      <w:r w:rsidRPr="00403F91">
        <w:rPr>
          <w:rStyle w:val="af8"/>
          <w:sz w:val="24"/>
          <w:szCs w:val="24"/>
        </w:rPr>
        <w:footnoteReference w:id="5"/>
      </w:r>
      <w:r w:rsidRPr="00403F91">
        <w:rPr>
          <w:sz w:val="24"/>
          <w:szCs w:val="24"/>
          <w:lang w:eastAsia="zh-CN"/>
        </w:rPr>
        <w:t xml:space="preserve"> 2025</w:t>
      </w:r>
      <w:r w:rsidRPr="00403F91">
        <w:rPr>
          <w:sz w:val="24"/>
          <w:szCs w:val="24"/>
          <w:lang w:eastAsia="zh-CN"/>
        </w:rPr>
        <w:t>年工作方案以及双边合作文件</w:t>
      </w:r>
      <w:r w:rsidRPr="00403F91">
        <w:rPr>
          <w:sz w:val="24"/>
          <w:szCs w:val="24"/>
          <w:lang w:val="en-US" w:eastAsia="zh-CN"/>
        </w:rPr>
        <w:t xml:space="preserve"> </w:t>
      </w:r>
      <w:r w:rsidRPr="00403F91">
        <w:rPr>
          <w:sz w:val="24"/>
          <w:szCs w:val="24"/>
          <w:vertAlign w:val="superscript"/>
        </w:rPr>
        <w:footnoteReference w:id="6"/>
      </w:r>
      <w:r w:rsidRPr="00403F91">
        <w:rPr>
          <w:sz w:val="24"/>
          <w:szCs w:val="24"/>
          <w:lang w:eastAsia="zh-CN"/>
        </w:rPr>
        <w:t xml:space="preserve"> </w:t>
      </w:r>
      <w:r w:rsidRPr="00403F91">
        <w:rPr>
          <w:sz w:val="24"/>
          <w:szCs w:val="24"/>
          <w:lang w:eastAsia="zh-CN"/>
        </w:rPr>
        <w:t>中提出了关于编制以下文件的申请：氟氯烃淘汰管理计划第三阶段、基加利氢氟碳化合物执行计划、一个基加利氢氟碳化合物执行计划投资项目、根据第</w:t>
      </w:r>
      <w:r w:rsidRPr="00403F91">
        <w:rPr>
          <w:sz w:val="24"/>
          <w:szCs w:val="24"/>
          <w:lang w:eastAsia="zh-CN"/>
        </w:rPr>
        <w:t>91/65</w:t>
      </w:r>
      <w:r w:rsidRPr="00403F91">
        <w:rPr>
          <w:sz w:val="24"/>
          <w:szCs w:val="24"/>
          <w:lang w:eastAsia="zh-CN"/>
        </w:rPr>
        <w:t>号决定开展的能效试点项目、根据第</w:t>
      </w:r>
      <w:r w:rsidRPr="00403F91">
        <w:rPr>
          <w:sz w:val="24"/>
          <w:szCs w:val="24"/>
          <w:lang w:eastAsia="zh-CN"/>
        </w:rPr>
        <w:t>91/66</w:t>
      </w:r>
      <w:r w:rsidRPr="00403F91">
        <w:rPr>
          <w:sz w:val="24"/>
          <w:szCs w:val="24"/>
          <w:lang w:eastAsia="zh-CN"/>
        </w:rPr>
        <w:t>号决定提交的废物受控物质库存国家清单和氟氯烃淘汰计划执行情况核查报告，以及关于氢氟碳化合物淘汰体制强化项目续期和扶持活动的申请。</w:t>
      </w:r>
      <w:r w:rsidRPr="00403F91">
        <w:rPr>
          <w:sz w:val="24"/>
          <w:szCs w:val="24"/>
          <w:lang w:eastAsia="zh-CN"/>
        </w:rPr>
        <w:t xml:space="preserve">  </w:t>
      </w:r>
    </w:p>
    <w:p w14:paraId="169E1C24" w14:textId="77777777" w:rsidR="003571DB" w:rsidRPr="00403F91" w:rsidRDefault="00000000">
      <w:pPr>
        <w:numPr>
          <w:ilvl w:val="0"/>
          <w:numId w:val="1"/>
        </w:numPr>
        <w:spacing w:before="120" w:after="120"/>
        <w:outlineLvl w:val="0"/>
        <w:rPr>
          <w:sz w:val="24"/>
          <w:szCs w:val="24"/>
          <w:lang w:eastAsia="zh-CN"/>
        </w:rPr>
      </w:pPr>
      <w:r w:rsidRPr="00403F91">
        <w:rPr>
          <w:sz w:val="24"/>
          <w:szCs w:val="24"/>
          <w:lang w:eastAsia="zh-CN"/>
        </w:rPr>
        <w:t>向第</w:t>
      </w:r>
      <w:r w:rsidRPr="00403F91">
        <w:rPr>
          <w:sz w:val="24"/>
          <w:szCs w:val="24"/>
          <w:lang w:val="en-US" w:eastAsia="zh-CN"/>
        </w:rPr>
        <w:t>96</w:t>
      </w:r>
      <w:r w:rsidRPr="00403F91">
        <w:rPr>
          <w:sz w:val="24"/>
          <w:szCs w:val="24"/>
          <w:lang w:eastAsia="zh-CN"/>
        </w:rPr>
        <w:t>次会议提交的关于核准的氟氯烃淘汰管理计划批次付款、核准的</w:t>
      </w:r>
      <w:r w:rsidRPr="00403F91">
        <w:rPr>
          <w:sz w:val="24"/>
          <w:szCs w:val="24"/>
          <w:lang w:eastAsia="zh-CN"/>
        </w:rPr>
        <w:t>HFC-23</w:t>
      </w:r>
      <w:r w:rsidRPr="00403F91">
        <w:rPr>
          <w:sz w:val="24"/>
          <w:szCs w:val="24"/>
          <w:lang w:eastAsia="zh-CN"/>
        </w:rPr>
        <w:t>排放控制计划付款以及根据第</w:t>
      </w:r>
      <w:r w:rsidRPr="00403F91">
        <w:rPr>
          <w:sz w:val="24"/>
          <w:szCs w:val="24"/>
          <w:lang w:eastAsia="zh-CN"/>
        </w:rPr>
        <w:t>89/6</w:t>
      </w:r>
      <w:r w:rsidRPr="00403F91">
        <w:rPr>
          <w:sz w:val="24"/>
          <w:szCs w:val="24"/>
          <w:lang w:eastAsia="zh-CN"/>
        </w:rPr>
        <w:t>号决定开展额外活动以保持维修行业能源效率的独立项目的申请列于表</w:t>
      </w:r>
      <w:r w:rsidRPr="00403F91">
        <w:rPr>
          <w:sz w:val="24"/>
          <w:szCs w:val="24"/>
          <w:lang w:eastAsia="zh-CN"/>
        </w:rPr>
        <w:t>2</w:t>
      </w:r>
      <w:r w:rsidRPr="00403F91">
        <w:rPr>
          <w:sz w:val="24"/>
          <w:szCs w:val="24"/>
          <w:lang w:eastAsia="zh-CN"/>
        </w:rPr>
        <w:t>中。</w:t>
      </w:r>
    </w:p>
    <w:p w14:paraId="4AAA557D" w14:textId="77777777" w:rsidR="003571DB" w:rsidRPr="00403F91" w:rsidRDefault="00000000">
      <w:pPr>
        <w:rPr>
          <w:b/>
          <w:bCs/>
          <w:w w:val="99"/>
          <w:sz w:val="24"/>
          <w:szCs w:val="24"/>
          <w:lang w:val="en-US" w:eastAsia="zh-CN"/>
        </w:rPr>
      </w:pPr>
      <w:r w:rsidRPr="00403F91">
        <w:rPr>
          <w:b/>
          <w:bCs/>
          <w:w w:val="99"/>
          <w:sz w:val="24"/>
          <w:szCs w:val="24"/>
          <w:lang w:eastAsia="zh-CN"/>
        </w:rPr>
        <w:t>表</w:t>
      </w:r>
      <w:r w:rsidRPr="00403F91">
        <w:rPr>
          <w:b/>
          <w:bCs/>
          <w:w w:val="99"/>
          <w:sz w:val="24"/>
          <w:szCs w:val="24"/>
          <w:lang w:eastAsia="zh-CN"/>
        </w:rPr>
        <w:t xml:space="preserve">2. </w:t>
      </w:r>
      <w:r w:rsidRPr="00403F91">
        <w:rPr>
          <w:b/>
          <w:bCs/>
          <w:w w:val="99"/>
          <w:sz w:val="24"/>
          <w:szCs w:val="24"/>
          <w:lang w:eastAsia="zh-CN"/>
        </w:rPr>
        <w:t>申请已批准的多年期项目和相关能效活动的付款</w:t>
      </w:r>
      <w:r w:rsidRPr="00403F91">
        <w:rPr>
          <w:b/>
          <w:bCs/>
          <w:w w:val="99"/>
          <w:sz w:val="24"/>
          <w:szCs w:val="24"/>
          <w:lang w:val="en-US" w:eastAsia="zh-CN"/>
        </w:rPr>
        <w:t>次数</w:t>
      </w:r>
    </w:p>
    <w:tbl>
      <w:tblPr>
        <w:tblStyle w:val="af2"/>
        <w:tblW w:w="0" w:type="auto"/>
        <w:tblLook w:val="04A0" w:firstRow="1" w:lastRow="0" w:firstColumn="1" w:lastColumn="0" w:noHBand="0" w:noVBand="1"/>
      </w:tblPr>
      <w:tblGrid>
        <w:gridCol w:w="416"/>
        <w:gridCol w:w="1280"/>
        <w:gridCol w:w="2005"/>
        <w:gridCol w:w="3949"/>
        <w:gridCol w:w="850"/>
        <w:gridCol w:w="850"/>
      </w:tblGrid>
      <w:tr w:rsidR="003571DB" w:rsidRPr="00403F91" w14:paraId="4DE647AD" w14:textId="77777777">
        <w:tc>
          <w:tcPr>
            <w:tcW w:w="0" w:type="auto"/>
          </w:tcPr>
          <w:p w14:paraId="039E7009" w14:textId="77777777" w:rsidR="003571DB" w:rsidRPr="00403F91" w:rsidRDefault="00000000">
            <w:pPr>
              <w:jc w:val="center"/>
              <w:rPr>
                <w:b/>
                <w:bCs/>
                <w:sz w:val="20"/>
                <w:szCs w:val="20"/>
              </w:rPr>
            </w:pPr>
            <w:r w:rsidRPr="00403F91">
              <w:rPr>
                <w:b/>
                <w:bCs/>
                <w:sz w:val="20"/>
                <w:szCs w:val="20"/>
              </w:rPr>
              <w:t>#</w:t>
            </w:r>
          </w:p>
        </w:tc>
        <w:tc>
          <w:tcPr>
            <w:tcW w:w="1280" w:type="dxa"/>
          </w:tcPr>
          <w:p w14:paraId="703CB1A7" w14:textId="77777777" w:rsidR="003571DB" w:rsidRPr="00403F91" w:rsidRDefault="00000000">
            <w:pPr>
              <w:jc w:val="center"/>
              <w:rPr>
                <w:b/>
                <w:bCs/>
                <w:sz w:val="20"/>
                <w:szCs w:val="20"/>
              </w:rPr>
            </w:pPr>
            <w:r w:rsidRPr="00403F91">
              <w:rPr>
                <w:b/>
                <w:bCs/>
                <w:sz w:val="20"/>
                <w:szCs w:val="20"/>
                <w:lang w:eastAsia="zh-CN"/>
              </w:rPr>
              <w:t>国家</w:t>
            </w:r>
          </w:p>
        </w:tc>
        <w:tc>
          <w:tcPr>
            <w:tcW w:w="2005" w:type="dxa"/>
          </w:tcPr>
          <w:p w14:paraId="63785032" w14:textId="77777777" w:rsidR="003571DB" w:rsidRPr="00403F91" w:rsidRDefault="00000000">
            <w:pPr>
              <w:jc w:val="center"/>
              <w:rPr>
                <w:b/>
                <w:bCs/>
                <w:sz w:val="20"/>
                <w:szCs w:val="20"/>
              </w:rPr>
            </w:pPr>
            <w:r w:rsidRPr="00403F91">
              <w:rPr>
                <w:b/>
                <w:bCs/>
                <w:sz w:val="20"/>
                <w:szCs w:val="20"/>
                <w:lang w:eastAsia="zh-CN"/>
              </w:rPr>
              <w:t>机构</w:t>
            </w:r>
          </w:p>
        </w:tc>
        <w:tc>
          <w:tcPr>
            <w:tcW w:w="3949" w:type="dxa"/>
          </w:tcPr>
          <w:p w14:paraId="19A98A06" w14:textId="77777777" w:rsidR="003571DB" w:rsidRPr="00403F91" w:rsidRDefault="00000000">
            <w:pPr>
              <w:ind w:right="-70"/>
              <w:jc w:val="center"/>
              <w:rPr>
                <w:b/>
                <w:bCs/>
                <w:sz w:val="20"/>
                <w:szCs w:val="20"/>
              </w:rPr>
            </w:pPr>
            <w:r w:rsidRPr="00403F91">
              <w:rPr>
                <w:b/>
                <w:bCs/>
                <w:sz w:val="20"/>
                <w:szCs w:val="20"/>
                <w:lang w:eastAsia="zh-CN"/>
              </w:rPr>
              <w:t>项目名称</w:t>
            </w:r>
          </w:p>
        </w:tc>
        <w:tc>
          <w:tcPr>
            <w:tcW w:w="850" w:type="dxa"/>
          </w:tcPr>
          <w:p w14:paraId="1820C553" w14:textId="77777777" w:rsidR="003571DB" w:rsidRPr="00403F91" w:rsidRDefault="00000000">
            <w:pPr>
              <w:jc w:val="center"/>
              <w:rPr>
                <w:b/>
                <w:bCs/>
                <w:sz w:val="20"/>
                <w:szCs w:val="20"/>
              </w:rPr>
            </w:pPr>
            <w:r w:rsidRPr="00403F91">
              <w:rPr>
                <w:b/>
                <w:bCs/>
                <w:sz w:val="20"/>
                <w:szCs w:val="20"/>
                <w:lang w:eastAsia="zh-CN"/>
              </w:rPr>
              <w:t>文件号</w:t>
            </w:r>
          </w:p>
        </w:tc>
        <w:tc>
          <w:tcPr>
            <w:tcW w:w="850" w:type="dxa"/>
          </w:tcPr>
          <w:p w14:paraId="3C3EBD05" w14:textId="77777777" w:rsidR="003571DB" w:rsidRPr="00403F91" w:rsidRDefault="00000000">
            <w:pPr>
              <w:jc w:val="center"/>
              <w:rPr>
                <w:b/>
                <w:bCs/>
                <w:sz w:val="20"/>
                <w:szCs w:val="20"/>
              </w:rPr>
            </w:pPr>
            <w:r w:rsidRPr="00403F91">
              <w:rPr>
                <w:b/>
                <w:bCs/>
                <w:sz w:val="20"/>
                <w:szCs w:val="20"/>
                <w:lang w:eastAsia="zh-CN"/>
              </w:rPr>
              <w:t>段号</w:t>
            </w:r>
          </w:p>
        </w:tc>
      </w:tr>
      <w:tr w:rsidR="003571DB" w:rsidRPr="00403F91" w14:paraId="2D7FD5F7" w14:textId="77777777">
        <w:tc>
          <w:tcPr>
            <w:tcW w:w="0" w:type="auto"/>
            <w:vAlign w:val="center"/>
          </w:tcPr>
          <w:p w14:paraId="1658900B" w14:textId="77777777" w:rsidR="003571DB" w:rsidRPr="00403F91" w:rsidRDefault="00000000">
            <w:pPr>
              <w:jc w:val="left"/>
              <w:rPr>
                <w:sz w:val="20"/>
                <w:szCs w:val="20"/>
              </w:rPr>
            </w:pPr>
            <w:r w:rsidRPr="00403F91">
              <w:rPr>
                <w:sz w:val="20"/>
                <w:szCs w:val="20"/>
              </w:rPr>
              <w:t>1</w:t>
            </w:r>
          </w:p>
        </w:tc>
        <w:tc>
          <w:tcPr>
            <w:tcW w:w="1280" w:type="dxa"/>
            <w:vAlign w:val="center"/>
          </w:tcPr>
          <w:p w14:paraId="5E9AA174" w14:textId="77777777" w:rsidR="003571DB" w:rsidRPr="00403F91" w:rsidRDefault="00000000">
            <w:pPr>
              <w:jc w:val="left"/>
              <w:rPr>
                <w:sz w:val="20"/>
                <w:szCs w:val="20"/>
              </w:rPr>
            </w:pPr>
            <w:r w:rsidRPr="00403F91">
              <w:rPr>
                <w:sz w:val="20"/>
                <w:szCs w:val="20"/>
              </w:rPr>
              <w:t>巴巴多斯</w:t>
            </w:r>
          </w:p>
        </w:tc>
        <w:tc>
          <w:tcPr>
            <w:tcW w:w="2005" w:type="dxa"/>
            <w:vAlign w:val="center"/>
          </w:tcPr>
          <w:p w14:paraId="6D30C677" w14:textId="77777777" w:rsidR="003571DB" w:rsidRPr="00403F91" w:rsidRDefault="00000000">
            <w:pPr>
              <w:jc w:val="left"/>
              <w:rPr>
                <w:sz w:val="20"/>
                <w:szCs w:val="20"/>
              </w:rPr>
            </w:pPr>
            <w:r w:rsidRPr="00403F91">
              <w:rPr>
                <w:sz w:val="20"/>
                <w:szCs w:val="20"/>
              </w:rPr>
              <w:t>开发计划署</w:t>
            </w:r>
          </w:p>
        </w:tc>
        <w:tc>
          <w:tcPr>
            <w:tcW w:w="3949" w:type="dxa"/>
            <w:vAlign w:val="center"/>
          </w:tcPr>
          <w:p w14:paraId="033AAF95" w14:textId="77777777" w:rsidR="003571DB" w:rsidRPr="00403F91" w:rsidRDefault="00000000">
            <w:pPr>
              <w:jc w:val="left"/>
              <w:rPr>
                <w:sz w:val="20"/>
                <w:szCs w:val="20"/>
                <w:lang w:eastAsia="zh-CN"/>
              </w:rPr>
            </w:pPr>
            <w:r w:rsidRPr="00403F91">
              <w:rPr>
                <w:sz w:val="20"/>
                <w:szCs w:val="20"/>
                <w:lang w:eastAsia="zh-CN"/>
              </w:rPr>
              <w:t>与能效有关的其它活动（第</w:t>
            </w:r>
            <w:r w:rsidRPr="00403F91">
              <w:rPr>
                <w:sz w:val="20"/>
                <w:szCs w:val="20"/>
                <w:lang w:eastAsia="zh-CN"/>
              </w:rPr>
              <w:t>89/6</w:t>
            </w:r>
            <w:r w:rsidRPr="00403F91">
              <w:rPr>
                <w:sz w:val="20"/>
                <w:szCs w:val="20"/>
                <w:lang w:eastAsia="zh-CN"/>
              </w:rPr>
              <w:t>号决定）</w:t>
            </w:r>
          </w:p>
        </w:tc>
        <w:tc>
          <w:tcPr>
            <w:tcW w:w="850" w:type="dxa"/>
            <w:vAlign w:val="center"/>
          </w:tcPr>
          <w:p w14:paraId="7D6E8D44" w14:textId="77777777" w:rsidR="003571DB" w:rsidRPr="00403F91" w:rsidRDefault="00000000">
            <w:pPr>
              <w:jc w:val="center"/>
              <w:rPr>
                <w:sz w:val="20"/>
                <w:szCs w:val="20"/>
              </w:rPr>
            </w:pPr>
            <w:r w:rsidRPr="00403F91">
              <w:rPr>
                <w:sz w:val="20"/>
                <w:szCs w:val="20"/>
              </w:rPr>
              <w:t>96/26</w:t>
            </w:r>
          </w:p>
        </w:tc>
        <w:tc>
          <w:tcPr>
            <w:tcW w:w="850" w:type="dxa"/>
            <w:vAlign w:val="center"/>
          </w:tcPr>
          <w:p w14:paraId="152E5501" w14:textId="77777777" w:rsidR="003571DB" w:rsidRPr="00403F91" w:rsidRDefault="00000000">
            <w:pPr>
              <w:jc w:val="center"/>
              <w:rPr>
                <w:sz w:val="20"/>
                <w:szCs w:val="20"/>
              </w:rPr>
            </w:pPr>
            <w:r w:rsidRPr="00403F91">
              <w:rPr>
                <w:sz w:val="20"/>
                <w:szCs w:val="20"/>
              </w:rPr>
              <w:t>--</w:t>
            </w:r>
          </w:p>
        </w:tc>
      </w:tr>
      <w:tr w:rsidR="003571DB" w:rsidRPr="00403F91" w14:paraId="4220A074" w14:textId="77777777">
        <w:tc>
          <w:tcPr>
            <w:tcW w:w="0" w:type="auto"/>
            <w:vAlign w:val="center"/>
          </w:tcPr>
          <w:p w14:paraId="1C402CF7" w14:textId="77777777" w:rsidR="003571DB" w:rsidRPr="00403F91" w:rsidRDefault="00000000">
            <w:pPr>
              <w:jc w:val="left"/>
              <w:rPr>
                <w:sz w:val="20"/>
                <w:szCs w:val="20"/>
              </w:rPr>
            </w:pPr>
            <w:r w:rsidRPr="00403F91">
              <w:rPr>
                <w:sz w:val="20"/>
                <w:szCs w:val="20"/>
              </w:rPr>
              <w:t>2</w:t>
            </w:r>
          </w:p>
        </w:tc>
        <w:tc>
          <w:tcPr>
            <w:tcW w:w="1280" w:type="dxa"/>
            <w:vAlign w:val="center"/>
          </w:tcPr>
          <w:p w14:paraId="6509B71A" w14:textId="77777777" w:rsidR="003571DB" w:rsidRPr="00403F91" w:rsidRDefault="00000000">
            <w:pPr>
              <w:jc w:val="left"/>
              <w:rPr>
                <w:sz w:val="20"/>
                <w:szCs w:val="20"/>
              </w:rPr>
            </w:pPr>
            <w:r w:rsidRPr="00403F91">
              <w:rPr>
                <w:sz w:val="20"/>
                <w:szCs w:val="20"/>
              </w:rPr>
              <w:t>博茨瓦纳</w:t>
            </w:r>
            <w:r w:rsidRPr="00403F91">
              <w:rPr>
                <w:sz w:val="20"/>
                <w:szCs w:val="20"/>
              </w:rPr>
              <w:t>*</w:t>
            </w:r>
          </w:p>
        </w:tc>
        <w:tc>
          <w:tcPr>
            <w:tcW w:w="2005" w:type="dxa"/>
            <w:vAlign w:val="center"/>
          </w:tcPr>
          <w:p w14:paraId="40C24333" w14:textId="77777777" w:rsidR="003571DB" w:rsidRPr="00403F91" w:rsidRDefault="00000000">
            <w:pPr>
              <w:jc w:val="left"/>
              <w:rPr>
                <w:sz w:val="20"/>
                <w:szCs w:val="20"/>
                <w:lang w:eastAsia="zh-CN"/>
              </w:rPr>
            </w:pPr>
            <w:r w:rsidRPr="00403F91">
              <w:rPr>
                <w:sz w:val="20"/>
                <w:szCs w:val="20"/>
                <w:lang w:eastAsia="zh-CN"/>
              </w:rPr>
              <w:t>环境规划署</w:t>
            </w:r>
            <w:r w:rsidRPr="00403F91">
              <w:rPr>
                <w:sz w:val="20"/>
                <w:szCs w:val="20"/>
                <w:lang w:eastAsia="zh-CN"/>
              </w:rPr>
              <w:t>/</w:t>
            </w:r>
          </w:p>
          <w:p w14:paraId="7798E4CC" w14:textId="77777777" w:rsidR="003571DB" w:rsidRPr="00403F91" w:rsidRDefault="00000000">
            <w:pPr>
              <w:jc w:val="left"/>
              <w:rPr>
                <w:sz w:val="20"/>
                <w:szCs w:val="20"/>
                <w:lang w:eastAsia="zh-CN"/>
              </w:rPr>
            </w:pPr>
            <w:r w:rsidRPr="00403F91">
              <w:rPr>
                <w:sz w:val="20"/>
                <w:szCs w:val="20"/>
                <w:lang w:eastAsia="zh-CN"/>
              </w:rPr>
              <w:t>工发组织</w:t>
            </w:r>
          </w:p>
        </w:tc>
        <w:tc>
          <w:tcPr>
            <w:tcW w:w="3949" w:type="dxa"/>
            <w:shd w:val="clear" w:color="auto" w:fill="FFFFFF" w:themeFill="background1"/>
            <w:vAlign w:val="center"/>
          </w:tcPr>
          <w:p w14:paraId="3F8E6E2E" w14:textId="77777777" w:rsidR="003571DB" w:rsidRPr="00403F91" w:rsidRDefault="00000000">
            <w:pPr>
              <w:jc w:val="left"/>
              <w:rPr>
                <w:sz w:val="20"/>
                <w:szCs w:val="20"/>
                <w:lang w:eastAsia="zh-CN"/>
              </w:rPr>
            </w:pPr>
            <w:r w:rsidRPr="00403F91">
              <w:rPr>
                <w:sz w:val="20"/>
                <w:szCs w:val="20"/>
                <w:lang w:eastAsia="zh-CN"/>
              </w:rPr>
              <w:t>氟氯烃淘汰管理计划（第二阶段，第二次付款）</w:t>
            </w:r>
          </w:p>
        </w:tc>
        <w:tc>
          <w:tcPr>
            <w:tcW w:w="850" w:type="dxa"/>
            <w:shd w:val="clear" w:color="auto" w:fill="FFFFFF" w:themeFill="background1"/>
            <w:vAlign w:val="center"/>
          </w:tcPr>
          <w:p w14:paraId="5625AF27" w14:textId="77777777" w:rsidR="003571DB" w:rsidRPr="00403F91" w:rsidRDefault="00000000">
            <w:pPr>
              <w:jc w:val="center"/>
              <w:rPr>
                <w:sz w:val="20"/>
                <w:szCs w:val="20"/>
              </w:rPr>
            </w:pPr>
            <w:r w:rsidRPr="00403F91">
              <w:rPr>
                <w:sz w:val="20"/>
                <w:szCs w:val="20"/>
              </w:rPr>
              <w:t>96/28</w:t>
            </w:r>
          </w:p>
        </w:tc>
        <w:tc>
          <w:tcPr>
            <w:tcW w:w="850" w:type="dxa"/>
            <w:shd w:val="clear" w:color="auto" w:fill="auto"/>
            <w:vAlign w:val="center"/>
          </w:tcPr>
          <w:p w14:paraId="7EBD6034" w14:textId="77777777" w:rsidR="003571DB" w:rsidRPr="00403F91" w:rsidRDefault="00000000">
            <w:pPr>
              <w:jc w:val="center"/>
              <w:rPr>
                <w:sz w:val="20"/>
                <w:szCs w:val="20"/>
              </w:rPr>
            </w:pPr>
            <w:r w:rsidRPr="00403F91">
              <w:rPr>
                <w:sz w:val="20"/>
                <w:szCs w:val="20"/>
              </w:rPr>
              <w:t>--</w:t>
            </w:r>
          </w:p>
        </w:tc>
      </w:tr>
      <w:tr w:rsidR="003571DB" w:rsidRPr="00403F91" w14:paraId="17CD7373" w14:textId="77777777">
        <w:tc>
          <w:tcPr>
            <w:tcW w:w="0" w:type="auto"/>
            <w:vAlign w:val="center"/>
          </w:tcPr>
          <w:p w14:paraId="78B85BD4" w14:textId="77777777" w:rsidR="003571DB" w:rsidRPr="00403F91" w:rsidRDefault="00000000">
            <w:pPr>
              <w:jc w:val="left"/>
              <w:rPr>
                <w:sz w:val="20"/>
                <w:szCs w:val="20"/>
              </w:rPr>
            </w:pPr>
            <w:r w:rsidRPr="00403F91">
              <w:rPr>
                <w:sz w:val="20"/>
                <w:szCs w:val="20"/>
              </w:rPr>
              <w:t>3</w:t>
            </w:r>
          </w:p>
        </w:tc>
        <w:tc>
          <w:tcPr>
            <w:tcW w:w="1280" w:type="dxa"/>
            <w:vAlign w:val="center"/>
          </w:tcPr>
          <w:p w14:paraId="53A7BE1D" w14:textId="77777777" w:rsidR="003571DB" w:rsidRPr="00403F91" w:rsidRDefault="00000000">
            <w:pPr>
              <w:jc w:val="left"/>
              <w:rPr>
                <w:sz w:val="20"/>
                <w:szCs w:val="20"/>
              </w:rPr>
            </w:pPr>
            <w:r w:rsidRPr="00403F91">
              <w:rPr>
                <w:sz w:val="20"/>
                <w:szCs w:val="20"/>
              </w:rPr>
              <w:t>喀麦隆</w:t>
            </w:r>
          </w:p>
        </w:tc>
        <w:tc>
          <w:tcPr>
            <w:tcW w:w="2005" w:type="dxa"/>
            <w:vAlign w:val="center"/>
          </w:tcPr>
          <w:p w14:paraId="6535402A" w14:textId="77777777" w:rsidR="003571DB" w:rsidRPr="00403F91" w:rsidRDefault="00000000">
            <w:pPr>
              <w:jc w:val="left"/>
              <w:rPr>
                <w:sz w:val="20"/>
                <w:szCs w:val="20"/>
              </w:rPr>
            </w:pPr>
            <w:r w:rsidRPr="00403F91">
              <w:rPr>
                <w:sz w:val="20"/>
                <w:szCs w:val="20"/>
                <w:lang w:eastAsia="zh-CN"/>
              </w:rPr>
              <w:t>工发组织</w:t>
            </w:r>
          </w:p>
        </w:tc>
        <w:tc>
          <w:tcPr>
            <w:tcW w:w="3949" w:type="dxa"/>
            <w:shd w:val="clear" w:color="auto" w:fill="FFFFFF" w:themeFill="background1"/>
            <w:vAlign w:val="center"/>
          </w:tcPr>
          <w:p w14:paraId="46EB7F19" w14:textId="77777777" w:rsidR="003571DB" w:rsidRPr="00403F91" w:rsidRDefault="00000000">
            <w:pPr>
              <w:jc w:val="left"/>
              <w:rPr>
                <w:sz w:val="20"/>
                <w:szCs w:val="20"/>
                <w:lang w:eastAsia="zh-CN"/>
              </w:rPr>
            </w:pPr>
            <w:r w:rsidRPr="00403F91">
              <w:rPr>
                <w:sz w:val="20"/>
                <w:szCs w:val="20"/>
                <w:lang w:eastAsia="zh-CN"/>
              </w:rPr>
              <w:t>氟氯烃淘汰管理计划（第二阶段，第三次付款）</w:t>
            </w:r>
          </w:p>
        </w:tc>
        <w:tc>
          <w:tcPr>
            <w:tcW w:w="850" w:type="dxa"/>
            <w:shd w:val="clear" w:color="auto" w:fill="FFFFFF" w:themeFill="background1"/>
            <w:vAlign w:val="center"/>
          </w:tcPr>
          <w:p w14:paraId="5377B4E0" w14:textId="77777777" w:rsidR="003571DB" w:rsidRPr="00403F91" w:rsidRDefault="00000000">
            <w:pPr>
              <w:jc w:val="center"/>
              <w:rPr>
                <w:sz w:val="20"/>
                <w:szCs w:val="20"/>
              </w:rPr>
            </w:pPr>
            <w:r w:rsidRPr="00403F91">
              <w:rPr>
                <w:sz w:val="20"/>
                <w:szCs w:val="20"/>
              </w:rPr>
              <w:t>96/29</w:t>
            </w:r>
          </w:p>
        </w:tc>
        <w:tc>
          <w:tcPr>
            <w:tcW w:w="850" w:type="dxa"/>
            <w:vAlign w:val="center"/>
          </w:tcPr>
          <w:p w14:paraId="3262EA90" w14:textId="77777777" w:rsidR="003571DB" w:rsidRPr="00403F91" w:rsidRDefault="00000000">
            <w:pPr>
              <w:jc w:val="center"/>
              <w:rPr>
                <w:sz w:val="20"/>
                <w:szCs w:val="20"/>
              </w:rPr>
            </w:pPr>
            <w:r w:rsidRPr="00403F91">
              <w:rPr>
                <w:sz w:val="20"/>
                <w:szCs w:val="20"/>
              </w:rPr>
              <w:t>--</w:t>
            </w:r>
          </w:p>
        </w:tc>
      </w:tr>
      <w:tr w:rsidR="003571DB" w:rsidRPr="00403F91" w14:paraId="6C982238" w14:textId="77777777">
        <w:tc>
          <w:tcPr>
            <w:tcW w:w="0" w:type="auto"/>
            <w:vAlign w:val="center"/>
          </w:tcPr>
          <w:p w14:paraId="3FD2D426" w14:textId="77777777" w:rsidR="003571DB" w:rsidRPr="00403F91" w:rsidRDefault="00000000">
            <w:pPr>
              <w:jc w:val="left"/>
              <w:rPr>
                <w:sz w:val="20"/>
                <w:szCs w:val="20"/>
              </w:rPr>
            </w:pPr>
            <w:r w:rsidRPr="00403F91">
              <w:rPr>
                <w:sz w:val="20"/>
                <w:szCs w:val="20"/>
              </w:rPr>
              <w:t>4</w:t>
            </w:r>
          </w:p>
        </w:tc>
        <w:tc>
          <w:tcPr>
            <w:tcW w:w="1280" w:type="dxa"/>
            <w:vAlign w:val="center"/>
          </w:tcPr>
          <w:p w14:paraId="162199B0" w14:textId="77777777" w:rsidR="003571DB" w:rsidRPr="00403F91" w:rsidRDefault="00000000">
            <w:pPr>
              <w:jc w:val="left"/>
              <w:rPr>
                <w:sz w:val="20"/>
                <w:szCs w:val="20"/>
              </w:rPr>
            </w:pPr>
            <w:r w:rsidRPr="00403F91">
              <w:rPr>
                <w:sz w:val="20"/>
                <w:szCs w:val="20"/>
                <w:lang w:eastAsia="zh-CN"/>
              </w:rPr>
              <w:t>埃及</w:t>
            </w:r>
          </w:p>
        </w:tc>
        <w:tc>
          <w:tcPr>
            <w:tcW w:w="2005" w:type="dxa"/>
            <w:vAlign w:val="center"/>
          </w:tcPr>
          <w:p w14:paraId="2211AD49" w14:textId="77777777" w:rsidR="003571DB" w:rsidRPr="00403F91" w:rsidRDefault="00000000">
            <w:pPr>
              <w:jc w:val="left"/>
              <w:rPr>
                <w:sz w:val="20"/>
                <w:szCs w:val="20"/>
                <w:lang w:eastAsia="zh-CN"/>
              </w:rPr>
            </w:pPr>
            <w:r w:rsidRPr="00403F91">
              <w:rPr>
                <w:sz w:val="20"/>
                <w:szCs w:val="20"/>
                <w:lang w:eastAsia="zh-CN"/>
              </w:rPr>
              <w:t>工发组织</w:t>
            </w:r>
            <w:r w:rsidRPr="00403F91">
              <w:rPr>
                <w:sz w:val="20"/>
                <w:szCs w:val="20"/>
                <w:lang w:eastAsia="zh-CN"/>
              </w:rPr>
              <w:t>/</w:t>
            </w:r>
            <w:r w:rsidRPr="00403F91">
              <w:rPr>
                <w:sz w:val="20"/>
                <w:szCs w:val="20"/>
                <w:lang w:eastAsia="zh-CN"/>
              </w:rPr>
              <w:t>开发计划署</w:t>
            </w:r>
            <w:r w:rsidRPr="00403F91">
              <w:rPr>
                <w:sz w:val="20"/>
                <w:szCs w:val="20"/>
                <w:lang w:eastAsia="zh-CN"/>
              </w:rPr>
              <w:t>/</w:t>
            </w:r>
            <w:r w:rsidRPr="00403F91">
              <w:rPr>
                <w:sz w:val="20"/>
                <w:szCs w:val="20"/>
                <w:lang w:eastAsia="zh-CN"/>
              </w:rPr>
              <w:t>环境规划署</w:t>
            </w:r>
            <w:r w:rsidRPr="00403F91">
              <w:rPr>
                <w:sz w:val="20"/>
                <w:szCs w:val="20"/>
                <w:lang w:eastAsia="zh-CN"/>
              </w:rPr>
              <w:t>/</w:t>
            </w:r>
            <w:r w:rsidRPr="00403F91">
              <w:rPr>
                <w:sz w:val="20"/>
                <w:szCs w:val="20"/>
                <w:lang w:eastAsia="zh-CN"/>
              </w:rPr>
              <w:t>德国</w:t>
            </w:r>
          </w:p>
        </w:tc>
        <w:tc>
          <w:tcPr>
            <w:tcW w:w="3949" w:type="dxa"/>
            <w:shd w:val="clear" w:color="auto" w:fill="FFFFFF" w:themeFill="background1"/>
            <w:vAlign w:val="center"/>
          </w:tcPr>
          <w:p w14:paraId="1B3193C7" w14:textId="77777777" w:rsidR="003571DB" w:rsidRPr="00403F91" w:rsidRDefault="00000000">
            <w:pPr>
              <w:jc w:val="left"/>
              <w:rPr>
                <w:sz w:val="20"/>
                <w:szCs w:val="20"/>
                <w:lang w:eastAsia="zh-CN"/>
              </w:rPr>
            </w:pPr>
            <w:r w:rsidRPr="00403F91">
              <w:rPr>
                <w:sz w:val="20"/>
                <w:szCs w:val="20"/>
                <w:lang w:eastAsia="zh-CN"/>
              </w:rPr>
              <w:t>氟氯烃淘汰管理计划（第二阶段，第四次付款）</w:t>
            </w:r>
          </w:p>
        </w:tc>
        <w:tc>
          <w:tcPr>
            <w:tcW w:w="850" w:type="dxa"/>
            <w:shd w:val="clear" w:color="auto" w:fill="FFFFFF" w:themeFill="background1"/>
            <w:vAlign w:val="center"/>
          </w:tcPr>
          <w:p w14:paraId="57FEECFE" w14:textId="77777777" w:rsidR="003571DB" w:rsidRPr="00403F91" w:rsidRDefault="00000000">
            <w:pPr>
              <w:jc w:val="center"/>
              <w:rPr>
                <w:sz w:val="20"/>
                <w:szCs w:val="20"/>
              </w:rPr>
            </w:pPr>
            <w:r w:rsidRPr="00403F91">
              <w:rPr>
                <w:sz w:val="20"/>
                <w:szCs w:val="20"/>
              </w:rPr>
              <w:t>96/32</w:t>
            </w:r>
          </w:p>
        </w:tc>
        <w:tc>
          <w:tcPr>
            <w:tcW w:w="850" w:type="dxa"/>
            <w:shd w:val="clear" w:color="auto" w:fill="auto"/>
            <w:vAlign w:val="center"/>
          </w:tcPr>
          <w:p w14:paraId="69D6B2D9" w14:textId="77777777" w:rsidR="003571DB" w:rsidRPr="00403F91" w:rsidRDefault="00000000">
            <w:pPr>
              <w:jc w:val="center"/>
              <w:rPr>
                <w:sz w:val="20"/>
                <w:szCs w:val="20"/>
              </w:rPr>
            </w:pPr>
            <w:r w:rsidRPr="00403F91">
              <w:rPr>
                <w:sz w:val="20"/>
                <w:szCs w:val="20"/>
              </w:rPr>
              <w:t>1-38</w:t>
            </w:r>
          </w:p>
        </w:tc>
      </w:tr>
      <w:tr w:rsidR="003571DB" w:rsidRPr="00403F91" w14:paraId="535D9133" w14:textId="77777777">
        <w:tc>
          <w:tcPr>
            <w:tcW w:w="0" w:type="auto"/>
            <w:vAlign w:val="center"/>
          </w:tcPr>
          <w:p w14:paraId="2365B40F" w14:textId="77777777" w:rsidR="003571DB" w:rsidRPr="00403F91" w:rsidRDefault="00000000">
            <w:pPr>
              <w:jc w:val="left"/>
              <w:rPr>
                <w:sz w:val="20"/>
                <w:szCs w:val="20"/>
              </w:rPr>
            </w:pPr>
            <w:r w:rsidRPr="00403F91">
              <w:rPr>
                <w:sz w:val="20"/>
                <w:szCs w:val="20"/>
              </w:rPr>
              <w:t>5</w:t>
            </w:r>
          </w:p>
        </w:tc>
        <w:tc>
          <w:tcPr>
            <w:tcW w:w="1280" w:type="dxa"/>
            <w:vAlign w:val="center"/>
          </w:tcPr>
          <w:p w14:paraId="0FB964B7" w14:textId="77777777" w:rsidR="003571DB" w:rsidRPr="00403F91" w:rsidRDefault="00000000">
            <w:pPr>
              <w:jc w:val="left"/>
              <w:rPr>
                <w:sz w:val="20"/>
                <w:szCs w:val="20"/>
              </w:rPr>
            </w:pPr>
            <w:r w:rsidRPr="00403F91">
              <w:rPr>
                <w:sz w:val="20"/>
                <w:szCs w:val="20"/>
              </w:rPr>
              <w:t>厄立特里亚</w:t>
            </w:r>
            <w:r w:rsidRPr="00403F91">
              <w:rPr>
                <w:sz w:val="20"/>
                <w:szCs w:val="20"/>
              </w:rPr>
              <w:t>*</w:t>
            </w:r>
          </w:p>
        </w:tc>
        <w:tc>
          <w:tcPr>
            <w:tcW w:w="2005" w:type="dxa"/>
            <w:vAlign w:val="center"/>
          </w:tcPr>
          <w:p w14:paraId="56597BF9" w14:textId="77777777" w:rsidR="003571DB" w:rsidRPr="00403F91" w:rsidRDefault="00000000">
            <w:pPr>
              <w:jc w:val="left"/>
              <w:rPr>
                <w:sz w:val="20"/>
                <w:szCs w:val="20"/>
                <w:lang w:eastAsia="zh-CN"/>
              </w:rPr>
            </w:pPr>
            <w:r w:rsidRPr="00403F91">
              <w:rPr>
                <w:sz w:val="20"/>
                <w:szCs w:val="20"/>
                <w:lang w:eastAsia="zh-CN"/>
              </w:rPr>
              <w:t>环境署</w:t>
            </w:r>
            <w:r w:rsidRPr="00403F91">
              <w:rPr>
                <w:sz w:val="20"/>
                <w:szCs w:val="20"/>
                <w:lang w:eastAsia="zh-CN"/>
              </w:rPr>
              <w:t>/</w:t>
            </w:r>
            <w:r w:rsidRPr="00403F91">
              <w:rPr>
                <w:sz w:val="20"/>
                <w:szCs w:val="20"/>
                <w:lang w:eastAsia="zh-CN"/>
              </w:rPr>
              <w:t>工发组织</w:t>
            </w:r>
          </w:p>
        </w:tc>
        <w:tc>
          <w:tcPr>
            <w:tcW w:w="3949" w:type="dxa"/>
            <w:shd w:val="clear" w:color="auto" w:fill="FFFFFF" w:themeFill="background1"/>
            <w:vAlign w:val="center"/>
          </w:tcPr>
          <w:p w14:paraId="41F5E1D7" w14:textId="77777777" w:rsidR="003571DB" w:rsidRPr="00403F91" w:rsidRDefault="00000000">
            <w:pPr>
              <w:jc w:val="left"/>
              <w:rPr>
                <w:sz w:val="20"/>
                <w:szCs w:val="20"/>
                <w:lang w:eastAsia="zh-CN"/>
              </w:rPr>
            </w:pPr>
            <w:r w:rsidRPr="00403F91">
              <w:rPr>
                <w:sz w:val="20"/>
                <w:szCs w:val="20"/>
                <w:lang w:eastAsia="zh-CN"/>
              </w:rPr>
              <w:t>氟氯烃淘汰管理计划（第二阶段，第二次付款）</w:t>
            </w:r>
          </w:p>
        </w:tc>
        <w:tc>
          <w:tcPr>
            <w:tcW w:w="850" w:type="dxa"/>
            <w:shd w:val="clear" w:color="auto" w:fill="FFFFFF" w:themeFill="background1"/>
            <w:vAlign w:val="center"/>
          </w:tcPr>
          <w:p w14:paraId="10E5BB8B" w14:textId="77777777" w:rsidR="003571DB" w:rsidRPr="00403F91" w:rsidRDefault="00000000">
            <w:pPr>
              <w:jc w:val="center"/>
              <w:rPr>
                <w:sz w:val="20"/>
                <w:szCs w:val="20"/>
              </w:rPr>
            </w:pPr>
            <w:r w:rsidRPr="00403F91">
              <w:rPr>
                <w:sz w:val="20"/>
                <w:szCs w:val="20"/>
              </w:rPr>
              <w:t>96/34</w:t>
            </w:r>
          </w:p>
        </w:tc>
        <w:tc>
          <w:tcPr>
            <w:tcW w:w="850" w:type="dxa"/>
            <w:shd w:val="clear" w:color="auto" w:fill="FFFFFF" w:themeFill="background1"/>
            <w:vAlign w:val="center"/>
          </w:tcPr>
          <w:p w14:paraId="58586D15" w14:textId="77777777" w:rsidR="003571DB" w:rsidRPr="00403F91" w:rsidRDefault="00000000">
            <w:pPr>
              <w:jc w:val="center"/>
              <w:rPr>
                <w:sz w:val="20"/>
                <w:szCs w:val="20"/>
              </w:rPr>
            </w:pPr>
            <w:r w:rsidRPr="00403F91">
              <w:rPr>
                <w:sz w:val="20"/>
                <w:szCs w:val="20"/>
              </w:rPr>
              <w:t>--</w:t>
            </w:r>
          </w:p>
        </w:tc>
      </w:tr>
      <w:tr w:rsidR="003571DB" w:rsidRPr="00403F91" w14:paraId="15BA31B6" w14:textId="77777777">
        <w:tc>
          <w:tcPr>
            <w:tcW w:w="0" w:type="auto"/>
            <w:vAlign w:val="center"/>
          </w:tcPr>
          <w:p w14:paraId="479831CF" w14:textId="77777777" w:rsidR="003571DB" w:rsidRPr="00403F91" w:rsidRDefault="00000000">
            <w:pPr>
              <w:jc w:val="left"/>
              <w:rPr>
                <w:sz w:val="20"/>
                <w:szCs w:val="20"/>
              </w:rPr>
            </w:pPr>
            <w:r w:rsidRPr="00403F91">
              <w:rPr>
                <w:sz w:val="20"/>
                <w:szCs w:val="20"/>
              </w:rPr>
              <w:t>6</w:t>
            </w:r>
          </w:p>
        </w:tc>
        <w:tc>
          <w:tcPr>
            <w:tcW w:w="1280" w:type="dxa"/>
            <w:vAlign w:val="center"/>
          </w:tcPr>
          <w:p w14:paraId="34BBBBB3" w14:textId="77777777" w:rsidR="003571DB" w:rsidRPr="00403F91" w:rsidRDefault="00000000">
            <w:pPr>
              <w:jc w:val="left"/>
              <w:rPr>
                <w:sz w:val="20"/>
                <w:szCs w:val="20"/>
              </w:rPr>
            </w:pPr>
            <w:r w:rsidRPr="00403F91">
              <w:rPr>
                <w:sz w:val="20"/>
                <w:szCs w:val="20"/>
                <w:lang w:eastAsia="zh-CN"/>
              </w:rPr>
              <w:t>埃塞俄比亚</w:t>
            </w:r>
            <w:r w:rsidRPr="00403F91">
              <w:rPr>
                <w:sz w:val="20"/>
                <w:szCs w:val="20"/>
              </w:rPr>
              <w:t>*</w:t>
            </w:r>
          </w:p>
        </w:tc>
        <w:tc>
          <w:tcPr>
            <w:tcW w:w="2005" w:type="dxa"/>
            <w:vAlign w:val="center"/>
          </w:tcPr>
          <w:p w14:paraId="211C9247" w14:textId="77777777" w:rsidR="003571DB" w:rsidRPr="00403F91" w:rsidRDefault="00000000">
            <w:pPr>
              <w:jc w:val="left"/>
              <w:rPr>
                <w:sz w:val="20"/>
                <w:szCs w:val="20"/>
                <w:lang w:eastAsia="zh-CN"/>
              </w:rPr>
            </w:pPr>
            <w:r w:rsidRPr="00403F91">
              <w:rPr>
                <w:sz w:val="20"/>
                <w:szCs w:val="20"/>
                <w:lang w:eastAsia="zh-CN"/>
              </w:rPr>
              <w:t>环境署</w:t>
            </w:r>
            <w:r w:rsidRPr="00403F91">
              <w:rPr>
                <w:sz w:val="20"/>
                <w:szCs w:val="20"/>
                <w:lang w:eastAsia="zh-CN"/>
              </w:rPr>
              <w:t>/</w:t>
            </w:r>
            <w:r w:rsidRPr="00403F91">
              <w:rPr>
                <w:sz w:val="20"/>
                <w:szCs w:val="20"/>
                <w:lang w:eastAsia="zh-CN"/>
              </w:rPr>
              <w:t>工发组织</w:t>
            </w:r>
          </w:p>
        </w:tc>
        <w:tc>
          <w:tcPr>
            <w:tcW w:w="3949" w:type="dxa"/>
            <w:shd w:val="clear" w:color="auto" w:fill="FFFFFF" w:themeFill="background1"/>
            <w:vAlign w:val="center"/>
          </w:tcPr>
          <w:p w14:paraId="602475DF" w14:textId="77777777" w:rsidR="003571DB" w:rsidRPr="00403F91" w:rsidRDefault="00000000">
            <w:pPr>
              <w:jc w:val="left"/>
              <w:rPr>
                <w:sz w:val="20"/>
                <w:szCs w:val="20"/>
                <w:lang w:eastAsia="zh-CN"/>
              </w:rPr>
            </w:pPr>
            <w:r w:rsidRPr="00403F91">
              <w:rPr>
                <w:sz w:val="20"/>
                <w:szCs w:val="20"/>
                <w:lang w:eastAsia="zh-CN"/>
              </w:rPr>
              <w:t>氟氯烃淘汰管理计划（第二阶段，第二次付款）</w:t>
            </w:r>
          </w:p>
        </w:tc>
        <w:tc>
          <w:tcPr>
            <w:tcW w:w="850" w:type="dxa"/>
            <w:shd w:val="clear" w:color="auto" w:fill="FFFFFF" w:themeFill="background1"/>
            <w:vAlign w:val="center"/>
          </w:tcPr>
          <w:p w14:paraId="71CAE22C" w14:textId="77777777" w:rsidR="003571DB" w:rsidRPr="00403F91" w:rsidRDefault="00000000">
            <w:pPr>
              <w:jc w:val="center"/>
              <w:rPr>
                <w:sz w:val="20"/>
                <w:szCs w:val="20"/>
              </w:rPr>
            </w:pPr>
            <w:r w:rsidRPr="00403F91">
              <w:rPr>
                <w:sz w:val="20"/>
                <w:szCs w:val="20"/>
              </w:rPr>
              <w:t>96/35</w:t>
            </w:r>
          </w:p>
        </w:tc>
        <w:tc>
          <w:tcPr>
            <w:tcW w:w="850" w:type="dxa"/>
            <w:shd w:val="clear" w:color="auto" w:fill="FFFFFF" w:themeFill="background1"/>
            <w:vAlign w:val="center"/>
          </w:tcPr>
          <w:p w14:paraId="0F539CFC" w14:textId="77777777" w:rsidR="003571DB" w:rsidRPr="00403F91" w:rsidRDefault="00000000">
            <w:pPr>
              <w:jc w:val="center"/>
              <w:rPr>
                <w:sz w:val="20"/>
                <w:szCs w:val="20"/>
              </w:rPr>
            </w:pPr>
            <w:r w:rsidRPr="00403F91">
              <w:rPr>
                <w:sz w:val="20"/>
                <w:szCs w:val="20"/>
              </w:rPr>
              <w:t>--</w:t>
            </w:r>
          </w:p>
        </w:tc>
      </w:tr>
      <w:tr w:rsidR="003571DB" w:rsidRPr="00403F91" w14:paraId="04044BE8" w14:textId="77777777">
        <w:tc>
          <w:tcPr>
            <w:tcW w:w="0" w:type="auto"/>
            <w:vAlign w:val="center"/>
          </w:tcPr>
          <w:p w14:paraId="2311D581" w14:textId="77777777" w:rsidR="003571DB" w:rsidRPr="00403F91" w:rsidRDefault="00000000">
            <w:pPr>
              <w:jc w:val="left"/>
              <w:rPr>
                <w:sz w:val="20"/>
                <w:szCs w:val="20"/>
              </w:rPr>
            </w:pPr>
            <w:r w:rsidRPr="00403F91">
              <w:rPr>
                <w:sz w:val="20"/>
                <w:szCs w:val="20"/>
              </w:rPr>
              <w:t>7</w:t>
            </w:r>
          </w:p>
        </w:tc>
        <w:tc>
          <w:tcPr>
            <w:tcW w:w="1280" w:type="dxa"/>
            <w:vAlign w:val="center"/>
          </w:tcPr>
          <w:p w14:paraId="7E388D27" w14:textId="77777777" w:rsidR="003571DB" w:rsidRPr="00403F91" w:rsidRDefault="00000000">
            <w:pPr>
              <w:jc w:val="left"/>
              <w:rPr>
                <w:sz w:val="20"/>
                <w:szCs w:val="20"/>
              </w:rPr>
            </w:pPr>
            <w:r w:rsidRPr="00403F91">
              <w:rPr>
                <w:sz w:val="20"/>
                <w:szCs w:val="20"/>
                <w:lang w:eastAsia="zh-CN"/>
              </w:rPr>
              <w:t>斐济</w:t>
            </w:r>
          </w:p>
        </w:tc>
        <w:tc>
          <w:tcPr>
            <w:tcW w:w="2005" w:type="dxa"/>
            <w:vAlign w:val="center"/>
          </w:tcPr>
          <w:p w14:paraId="5A8C0275" w14:textId="77777777" w:rsidR="003571DB" w:rsidRPr="00403F91" w:rsidRDefault="00000000">
            <w:pPr>
              <w:jc w:val="left"/>
              <w:rPr>
                <w:sz w:val="20"/>
                <w:szCs w:val="20"/>
              </w:rPr>
            </w:pPr>
            <w:r w:rsidRPr="00403F91">
              <w:rPr>
                <w:sz w:val="20"/>
                <w:szCs w:val="20"/>
                <w:lang w:eastAsia="zh-CN"/>
              </w:rPr>
              <w:t>环境署</w:t>
            </w:r>
          </w:p>
        </w:tc>
        <w:tc>
          <w:tcPr>
            <w:tcW w:w="3949" w:type="dxa"/>
            <w:shd w:val="clear" w:color="auto" w:fill="FFFFFF" w:themeFill="background1"/>
            <w:vAlign w:val="center"/>
          </w:tcPr>
          <w:p w14:paraId="484734EB" w14:textId="77777777" w:rsidR="003571DB" w:rsidRPr="00403F91" w:rsidRDefault="00000000">
            <w:pPr>
              <w:ind w:right="-112"/>
              <w:jc w:val="left"/>
              <w:rPr>
                <w:sz w:val="20"/>
                <w:szCs w:val="20"/>
                <w:lang w:eastAsia="zh-CN"/>
              </w:rPr>
            </w:pPr>
            <w:r w:rsidRPr="00403F91">
              <w:rPr>
                <w:sz w:val="20"/>
                <w:szCs w:val="20"/>
                <w:lang w:eastAsia="zh-CN"/>
              </w:rPr>
              <w:t>与能效有关的其它活动（第</w:t>
            </w:r>
            <w:r w:rsidRPr="00403F91">
              <w:rPr>
                <w:sz w:val="20"/>
                <w:szCs w:val="20"/>
                <w:lang w:eastAsia="zh-CN"/>
              </w:rPr>
              <w:t>89/6</w:t>
            </w:r>
            <w:r w:rsidRPr="00403F91">
              <w:rPr>
                <w:sz w:val="20"/>
                <w:szCs w:val="20"/>
                <w:lang w:eastAsia="zh-CN"/>
              </w:rPr>
              <w:t>号决定）</w:t>
            </w:r>
          </w:p>
        </w:tc>
        <w:tc>
          <w:tcPr>
            <w:tcW w:w="850" w:type="dxa"/>
            <w:shd w:val="clear" w:color="auto" w:fill="FFFFFF" w:themeFill="background1"/>
            <w:vAlign w:val="center"/>
          </w:tcPr>
          <w:p w14:paraId="6EC60338" w14:textId="77777777" w:rsidR="003571DB" w:rsidRPr="00403F91" w:rsidRDefault="00000000">
            <w:pPr>
              <w:jc w:val="center"/>
              <w:rPr>
                <w:sz w:val="20"/>
                <w:szCs w:val="20"/>
              </w:rPr>
            </w:pPr>
            <w:r w:rsidRPr="00403F91">
              <w:rPr>
                <w:sz w:val="20"/>
                <w:szCs w:val="20"/>
              </w:rPr>
              <w:t>96/36</w:t>
            </w:r>
          </w:p>
        </w:tc>
        <w:tc>
          <w:tcPr>
            <w:tcW w:w="850" w:type="dxa"/>
            <w:vAlign w:val="center"/>
          </w:tcPr>
          <w:p w14:paraId="3D76721B" w14:textId="77777777" w:rsidR="003571DB" w:rsidRPr="00403F91" w:rsidRDefault="00000000">
            <w:pPr>
              <w:jc w:val="center"/>
              <w:rPr>
                <w:sz w:val="20"/>
                <w:szCs w:val="20"/>
              </w:rPr>
            </w:pPr>
            <w:r w:rsidRPr="00403F91">
              <w:rPr>
                <w:sz w:val="20"/>
                <w:szCs w:val="20"/>
              </w:rPr>
              <w:t>--</w:t>
            </w:r>
          </w:p>
        </w:tc>
      </w:tr>
      <w:tr w:rsidR="003571DB" w:rsidRPr="00403F91" w14:paraId="42CF29DE" w14:textId="77777777">
        <w:tc>
          <w:tcPr>
            <w:tcW w:w="0" w:type="auto"/>
            <w:vAlign w:val="center"/>
          </w:tcPr>
          <w:p w14:paraId="33E0AB72" w14:textId="77777777" w:rsidR="003571DB" w:rsidRPr="00403F91" w:rsidRDefault="00000000">
            <w:pPr>
              <w:jc w:val="left"/>
              <w:rPr>
                <w:sz w:val="20"/>
                <w:szCs w:val="20"/>
              </w:rPr>
            </w:pPr>
            <w:r w:rsidRPr="00403F91">
              <w:rPr>
                <w:sz w:val="20"/>
                <w:szCs w:val="20"/>
              </w:rPr>
              <w:t>8</w:t>
            </w:r>
          </w:p>
        </w:tc>
        <w:tc>
          <w:tcPr>
            <w:tcW w:w="1280" w:type="dxa"/>
            <w:vAlign w:val="center"/>
          </w:tcPr>
          <w:p w14:paraId="4D1DF5AD" w14:textId="77777777" w:rsidR="003571DB" w:rsidRPr="00403F91" w:rsidRDefault="00000000">
            <w:pPr>
              <w:jc w:val="left"/>
              <w:rPr>
                <w:sz w:val="20"/>
                <w:szCs w:val="20"/>
              </w:rPr>
            </w:pPr>
            <w:r w:rsidRPr="00403F91">
              <w:rPr>
                <w:sz w:val="20"/>
                <w:szCs w:val="20"/>
                <w:lang w:eastAsia="zh-CN"/>
              </w:rPr>
              <w:t>格鲁吉亚</w:t>
            </w:r>
          </w:p>
        </w:tc>
        <w:tc>
          <w:tcPr>
            <w:tcW w:w="2005" w:type="dxa"/>
            <w:vAlign w:val="center"/>
          </w:tcPr>
          <w:p w14:paraId="1166CFB5" w14:textId="77777777" w:rsidR="003571DB" w:rsidRPr="00403F91" w:rsidRDefault="00000000">
            <w:pPr>
              <w:jc w:val="left"/>
              <w:rPr>
                <w:sz w:val="20"/>
                <w:szCs w:val="20"/>
              </w:rPr>
            </w:pPr>
            <w:r w:rsidRPr="00403F91">
              <w:rPr>
                <w:sz w:val="20"/>
                <w:szCs w:val="20"/>
                <w:lang w:eastAsia="zh-CN"/>
              </w:rPr>
              <w:t>开发署</w:t>
            </w:r>
          </w:p>
        </w:tc>
        <w:tc>
          <w:tcPr>
            <w:tcW w:w="3949" w:type="dxa"/>
            <w:shd w:val="clear" w:color="auto" w:fill="FFFFFF" w:themeFill="background1"/>
            <w:vAlign w:val="center"/>
          </w:tcPr>
          <w:p w14:paraId="303B0EC6" w14:textId="77777777" w:rsidR="003571DB" w:rsidRPr="00403F91" w:rsidRDefault="00000000">
            <w:pPr>
              <w:jc w:val="left"/>
              <w:rPr>
                <w:sz w:val="20"/>
                <w:szCs w:val="20"/>
                <w:lang w:eastAsia="zh-CN"/>
              </w:rPr>
            </w:pPr>
            <w:r w:rsidRPr="00403F91">
              <w:rPr>
                <w:sz w:val="20"/>
                <w:szCs w:val="20"/>
                <w:lang w:eastAsia="zh-CN"/>
              </w:rPr>
              <w:t>与能效有关的其它活动（第</w:t>
            </w:r>
            <w:r w:rsidRPr="00403F91">
              <w:rPr>
                <w:sz w:val="20"/>
                <w:szCs w:val="20"/>
                <w:lang w:eastAsia="zh-CN"/>
              </w:rPr>
              <w:t>89/6</w:t>
            </w:r>
            <w:r w:rsidRPr="00403F91">
              <w:rPr>
                <w:sz w:val="20"/>
                <w:szCs w:val="20"/>
                <w:lang w:eastAsia="zh-CN"/>
              </w:rPr>
              <w:t>号决定）</w:t>
            </w:r>
          </w:p>
        </w:tc>
        <w:tc>
          <w:tcPr>
            <w:tcW w:w="850" w:type="dxa"/>
            <w:shd w:val="clear" w:color="auto" w:fill="FFFFFF" w:themeFill="background1"/>
            <w:vAlign w:val="center"/>
          </w:tcPr>
          <w:p w14:paraId="64B2885C" w14:textId="77777777" w:rsidR="003571DB" w:rsidRPr="00403F91" w:rsidRDefault="00000000">
            <w:pPr>
              <w:jc w:val="center"/>
              <w:rPr>
                <w:sz w:val="20"/>
                <w:szCs w:val="20"/>
              </w:rPr>
            </w:pPr>
            <w:r w:rsidRPr="00403F91">
              <w:rPr>
                <w:sz w:val="20"/>
                <w:szCs w:val="20"/>
              </w:rPr>
              <w:t>96/37</w:t>
            </w:r>
          </w:p>
        </w:tc>
        <w:tc>
          <w:tcPr>
            <w:tcW w:w="850" w:type="dxa"/>
            <w:shd w:val="clear" w:color="auto" w:fill="FFFFFF" w:themeFill="background1"/>
            <w:vAlign w:val="center"/>
          </w:tcPr>
          <w:p w14:paraId="302627BC" w14:textId="77777777" w:rsidR="003571DB" w:rsidRPr="00403F91" w:rsidRDefault="00000000">
            <w:pPr>
              <w:jc w:val="center"/>
              <w:rPr>
                <w:sz w:val="20"/>
                <w:szCs w:val="20"/>
              </w:rPr>
            </w:pPr>
            <w:r w:rsidRPr="00403F91">
              <w:rPr>
                <w:sz w:val="20"/>
                <w:szCs w:val="20"/>
              </w:rPr>
              <w:t>1-17</w:t>
            </w:r>
          </w:p>
        </w:tc>
      </w:tr>
      <w:tr w:rsidR="003571DB" w:rsidRPr="00403F91" w14:paraId="00A893BE" w14:textId="77777777">
        <w:tc>
          <w:tcPr>
            <w:tcW w:w="0" w:type="auto"/>
            <w:vAlign w:val="center"/>
          </w:tcPr>
          <w:p w14:paraId="208609EF" w14:textId="77777777" w:rsidR="003571DB" w:rsidRPr="00403F91" w:rsidRDefault="00000000">
            <w:pPr>
              <w:jc w:val="left"/>
              <w:rPr>
                <w:sz w:val="20"/>
                <w:szCs w:val="20"/>
              </w:rPr>
            </w:pPr>
            <w:r w:rsidRPr="00403F91">
              <w:rPr>
                <w:sz w:val="20"/>
                <w:szCs w:val="20"/>
              </w:rPr>
              <w:t>9</w:t>
            </w:r>
          </w:p>
        </w:tc>
        <w:tc>
          <w:tcPr>
            <w:tcW w:w="1280" w:type="dxa"/>
            <w:vAlign w:val="center"/>
          </w:tcPr>
          <w:p w14:paraId="5137D8F6" w14:textId="77777777" w:rsidR="003571DB" w:rsidRPr="00403F91" w:rsidRDefault="00000000">
            <w:pPr>
              <w:jc w:val="left"/>
              <w:rPr>
                <w:sz w:val="20"/>
                <w:szCs w:val="20"/>
              </w:rPr>
            </w:pPr>
            <w:r w:rsidRPr="00403F91">
              <w:rPr>
                <w:sz w:val="20"/>
                <w:szCs w:val="20"/>
              </w:rPr>
              <w:t>洪都拉斯</w:t>
            </w:r>
          </w:p>
        </w:tc>
        <w:tc>
          <w:tcPr>
            <w:tcW w:w="2005" w:type="dxa"/>
            <w:vAlign w:val="center"/>
          </w:tcPr>
          <w:p w14:paraId="668B259D" w14:textId="77777777" w:rsidR="003571DB" w:rsidRPr="00403F91" w:rsidRDefault="00000000">
            <w:pPr>
              <w:jc w:val="left"/>
              <w:rPr>
                <w:sz w:val="20"/>
                <w:szCs w:val="20"/>
                <w:lang w:eastAsia="zh-CN"/>
              </w:rPr>
            </w:pPr>
            <w:r w:rsidRPr="00403F91">
              <w:rPr>
                <w:sz w:val="20"/>
                <w:szCs w:val="20"/>
                <w:lang w:eastAsia="zh-CN"/>
              </w:rPr>
              <w:t>工发组织</w:t>
            </w:r>
            <w:r w:rsidRPr="00403F91">
              <w:rPr>
                <w:sz w:val="20"/>
                <w:szCs w:val="20"/>
                <w:lang w:eastAsia="zh-CN"/>
              </w:rPr>
              <w:t>/</w:t>
            </w:r>
            <w:r w:rsidRPr="00403F91">
              <w:rPr>
                <w:sz w:val="20"/>
                <w:szCs w:val="20"/>
                <w:lang w:eastAsia="zh-CN"/>
              </w:rPr>
              <w:t>环境署</w:t>
            </w:r>
          </w:p>
        </w:tc>
        <w:tc>
          <w:tcPr>
            <w:tcW w:w="3949" w:type="dxa"/>
            <w:shd w:val="clear" w:color="auto" w:fill="FFFFFF" w:themeFill="background1"/>
            <w:vAlign w:val="center"/>
          </w:tcPr>
          <w:p w14:paraId="032EE67C" w14:textId="77777777" w:rsidR="003571DB" w:rsidRPr="00403F91" w:rsidRDefault="00000000">
            <w:pPr>
              <w:jc w:val="left"/>
              <w:rPr>
                <w:sz w:val="20"/>
                <w:szCs w:val="20"/>
                <w:lang w:eastAsia="zh-CN"/>
              </w:rPr>
            </w:pPr>
            <w:r w:rsidRPr="00403F91">
              <w:rPr>
                <w:sz w:val="20"/>
                <w:szCs w:val="20"/>
                <w:lang w:eastAsia="zh-CN"/>
              </w:rPr>
              <w:t>氟氯烃淘汰管理计划（第二阶段，第三次付款）</w:t>
            </w:r>
          </w:p>
        </w:tc>
        <w:tc>
          <w:tcPr>
            <w:tcW w:w="850" w:type="dxa"/>
            <w:shd w:val="clear" w:color="auto" w:fill="FFFFFF" w:themeFill="background1"/>
            <w:vAlign w:val="center"/>
          </w:tcPr>
          <w:p w14:paraId="394CCC7C" w14:textId="77777777" w:rsidR="003571DB" w:rsidRPr="00403F91" w:rsidRDefault="00000000">
            <w:pPr>
              <w:jc w:val="center"/>
              <w:rPr>
                <w:sz w:val="20"/>
                <w:szCs w:val="20"/>
              </w:rPr>
            </w:pPr>
            <w:r w:rsidRPr="00403F91">
              <w:rPr>
                <w:sz w:val="20"/>
                <w:szCs w:val="20"/>
              </w:rPr>
              <w:t>96/41</w:t>
            </w:r>
          </w:p>
        </w:tc>
        <w:tc>
          <w:tcPr>
            <w:tcW w:w="850" w:type="dxa"/>
            <w:vAlign w:val="center"/>
          </w:tcPr>
          <w:p w14:paraId="524D75AF" w14:textId="77777777" w:rsidR="003571DB" w:rsidRPr="00403F91" w:rsidRDefault="00000000">
            <w:pPr>
              <w:jc w:val="center"/>
              <w:rPr>
                <w:sz w:val="20"/>
                <w:szCs w:val="20"/>
              </w:rPr>
            </w:pPr>
            <w:r w:rsidRPr="00403F91">
              <w:rPr>
                <w:sz w:val="20"/>
                <w:szCs w:val="20"/>
              </w:rPr>
              <w:t>--</w:t>
            </w:r>
          </w:p>
        </w:tc>
      </w:tr>
      <w:tr w:rsidR="003571DB" w:rsidRPr="00403F91" w14:paraId="6F24B352" w14:textId="77777777">
        <w:tc>
          <w:tcPr>
            <w:tcW w:w="0" w:type="auto"/>
            <w:vAlign w:val="center"/>
          </w:tcPr>
          <w:p w14:paraId="5E389958" w14:textId="77777777" w:rsidR="003571DB" w:rsidRPr="00403F91" w:rsidRDefault="00000000">
            <w:pPr>
              <w:jc w:val="left"/>
              <w:rPr>
                <w:sz w:val="20"/>
                <w:szCs w:val="20"/>
              </w:rPr>
            </w:pPr>
            <w:r w:rsidRPr="00403F91">
              <w:rPr>
                <w:sz w:val="20"/>
                <w:szCs w:val="20"/>
              </w:rPr>
              <w:t>10</w:t>
            </w:r>
          </w:p>
        </w:tc>
        <w:tc>
          <w:tcPr>
            <w:tcW w:w="1280" w:type="dxa"/>
            <w:vAlign w:val="center"/>
          </w:tcPr>
          <w:p w14:paraId="3C5F9D16" w14:textId="77777777" w:rsidR="003571DB" w:rsidRPr="00403F91" w:rsidRDefault="00000000">
            <w:pPr>
              <w:jc w:val="left"/>
              <w:rPr>
                <w:sz w:val="20"/>
                <w:szCs w:val="20"/>
              </w:rPr>
            </w:pPr>
            <w:r w:rsidRPr="00403F91">
              <w:rPr>
                <w:sz w:val="20"/>
                <w:szCs w:val="20"/>
              </w:rPr>
              <w:t>利比里亚</w:t>
            </w:r>
          </w:p>
        </w:tc>
        <w:tc>
          <w:tcPr>
            <w:tcW w:w="2005" w:type="dxa"/>
            <w:vAlign w:val="center"/>
          </w:tcPr>
          <w:p w14:paraId="3B1A2B4F" w14:textId="77777777" w:rsidR="003571DB" w:rsidRPr="00403F91" w:rsidRDefault="00000000">
            <w:pPr>
              <w:jc w:val="left"/>
              <w:rPr>
                <w:sz w:val="20"/>
                <w:szCs w:val="20"/>
                <w:lang w:eastAsia="zh-CN"/>
              </w:rPr>
            </w:pPr>
            <w:r w:rsidRPr="00403F91">
              <w:rPr>
                <w:sz w:val="20"/>
                <w:szCs w:val="20"/>
                <w:lang w:eastAsia="zh-CN"/>
              </w:rPr>
              <w:t>环境署</w:t>
            </w:r>
            <w:r w:rsidRPr="00403F91">
              <w:rPr>
                <w:sz w:val="20"/>
                <w:szCs w:val="20"/>
                <w:lang w:eastAsia="zh-CN"/>
              </w:rPr>
              <w:t>/</w:t>
            </w:r>
            <w:r w:rsidRPr="00403F91">
              <w:rPr>
                <w:sz w:val="20"/>
                <w:szCs w:val="20"/>
                <w:lang w:eastAsia="zh-CN"/>
              </w:rPr>
              <w:t>工发组织</w:t>
            </w:r>
          </w:p>
        </w:tc>
        <w:tc>
          <w:tcPr>
            <w:tcW w:w="3949" w:type="dxa"/>
            <w:shd w:val="clear" w:color="auto" w:fill="FFFFFF" w:themeFill="background1"/>
            <w:vAlign w:val="center"/>
          </w:tcPr>
          <w:p w14:paraId="75FC5920" w14:textId="77777777" w:rsidR="003571DB" w:rsidRPr="00403F91" w:rsidRDefault="00000000">
            <w:pPr>
              <w:jc w:val="left"/>
              <w:rPr>
                <w:sz w:val="20"/>
                <w:szCs w:val="20"/>
                <w:lang w:eastAsia="zh-CN"/>
              </w:rPr>
            </w:pPr>
            <w:r w:rsidRPr="00403F91">
              <w:rPr>
                <w:sz w:val="20"/>
                <w:szCs w:val="20"/>
                <w:lang w:eastAsia="zh-CN"/>
              </w:rPr>
              <w:t>氟氯烃淘汰管理计划（第二阶段，第二次付款）</w:t>
            </w:r>
          </w:p>
        </w:tc>
        <w:tc>
          <w:tcPr>
            <w:tcW w:w="850" w:type="dxa"/>
            <w:shd w:val="clear" w:color="auto" w:fill="FFFFFF" w:themeFill="background1"/>
            <w:vAlign w:val="center"/>
          </w:tcPr>
          <w:p w14:paraId="6CF42240" w14:textId="77777777" w:rsidR="003571DB" w:rsidRPr="00403F91" w:rsidRDefault="00000000">
            <w:pPr>
              <w:jc w:val="center"/>
              <w:rPr>
                <w:sz w:val="20"/>
                <w:szCs w:val="20"/>
              </w:rPr>
            </w:pPr>
            <w:r w:rsidRPr="00403F91">
              <w:rPr>
                <w:sz w:val="20"/>
                <w:szCs w:val="20"/>
              </w:rPr>
              <w:t>96/45</w:t>
            </w:r>
          </w:p>
        </w:tc>
        <w:tc>
          <w:tcPr>
            <w:tcW w:w="850" w:type="dxa"/>
            <w:vAlign w:val="center"/>
          </w:tcPr>
          <w:p w14:paraId="6CD2D43A" w14:textId="77777777" w:rsidR="003571DB" w:rsidRPr="00403F91" w:rsidRDefault="00000000">
            <w:pPr>
              <w:jc w:val="center"/>
              <w:rPr>
                <w:sz w:val="20"/>
                <w:szCs w:val="20"/>
              </w:rPr>
            </w:pPr>
            <w:r w:rsidRPr="00403F91">
              <w:rPr>
                <w:sz w:val="20"/>
                <w:szCs w:val="20"/>
              </w:rPr>
              <w:t>--</w:t>
            </w:r>
          </w:p>
        </w:tc>
      </w:tr>
      <w:tr w:rsidR="003571DB" w:rsidRPr="00403F91" w14:paraId="4F67F094" w14:textId="77777777">
        <w:tc>
          <w:tcPr>
            <w:tcW w:w="0" w:type="auto"/>
            <w:vAlign w:val="center"/>
          </w:tcPr>
          <w:p w14:paraId="6E005389" w14:textId="77777777" w:rsidR="003571DB" w:rsidRPr="00403F91" w:rsidRDefault="00000000">
            <w:pPr>
              <w:jc w:val="left"/>
              <w:rPr>
                <w:sz w:val="20"/>
                <w:szCs w:val="20"/>
              </w:rPr>
            </w:pPr>
            <w:r w:rsidRPr="00403F91">
              <w:rPr>
                <w:sz w:val="20"/>
                <w:szCs w:val="20"/>
              </w:rPr>
              <w:t>11</w:t>
            </w:r>
          </w:p>
        </w:tc>
        <w:tc>
          <w:tcPr>
            <w:tcW w:w="1280" w:type="dxa"/>
            <w:vAlign w:val="center"/>
          </w:tcPr>
          <w:p w14:paraId="1D91ADA0" w14:textId="77777777" w:rsidR="003571DB" w:rsidRPr="00403F91" w:rsidRDefault="00000000">
            <w:pPr>
              <w:jc w:val="left"/>
              <w:rPr>
                <w:sz w:val="20"/>
                <w:szCs w:val="20"/>
              </w:rPr>
            </w:pPr>
            <w:r w:rsidRPr="00403F91">
              <w:rPr>
                <w:sz w:val="20"/>
                <w:szCs w:val="20"/>
              </w:rPr>
              <w:t>利比亚</w:t>
            </w:r>
          </w:p>
        </w:tc>
        <w:tc>
          <w:tcPr>
            <w:tcW w:w="2005" w:type="dxa"/>
            <w:vAlign w:val="center"/>
          </w:tcPr>
          <w:p w14:paraId="78BE9A87" w14:textId="77777777" w:rsidR="003571DB" w:rsidRPr="00403F91" w:rsidRDefault="00000000">
            <w:pPr>
              <w:jc w:val="left"/>
              <w:rPr>
                <w:sz w:val="20"/>
                <w:szCs w:val="20"/>
              </w:rPr>
            </w:pPr>
            <w:r w:rsidRPr="00403F91">
              <w:rPr>
                <w:sz w:val="20"/>
                <w:szCs w:val="20"/>
                <w:lang w:eastAsia="zh-CN"/>
              </w:rPr>
              <w:t>工发组织</w:t>
            </w:r>
          </w:p>
        </w:tc>
        <w:tc>
          <w:tcPr>
            <w:tcW w:w="3949" w:type="dxa"/>
            <w:shd w:val="clear" w:color="auto" w:fill="FFFFFF" w:themeFill="background1"/>
            <w:vAlign w:val="center"/>
          </w:tcPr>
          <w:p w14:paraId="433B3137" w14:textId="77777777" w:rsidR="003571DB" w:rsidRPr="00403F91" w:rsidRDefault="00000000">
            <w:pPr>
              <w:jc w:val="left"/>
              <w:rPr>
                <w:sz w:val="20"/>
                <w:szCs w:val="20"/>
                <w:lang w:eastAsia="zh-CN"/>
              </w:rPr>
            </w:pPr>
            <w:r w:rsidRPr="00403F91">
              <w:rPr>
                <w:sz w:val="20"/>
                <w:szCs w:val="20"/>
                <w:lang w:eastAsia="zh-CN"/>
              </w:rPr>
              <w:t>氟氯烃淘汰管理计划（第二阶段，第二次付款）</w:t>
            </w:r>
          </w:p>
        </w:tc>
        <w:tc>
          <w:tcPr>
            <w:tcW w:w="850" w:type="dxa"/>
            <w:shd w:val="clear" w:color="auto" w:fill="FFFFFF" w:themeFill="background1"/>
            <w:vAlign w:val="center"/>
          </w:tcPr>
          <w:p w14:paraId="50DBF4B4" w14:textId="77777777" w:rsidR="003571DB" w:rsidRPr="00403F91" w:rsidRDefault="00000000">
            <w:pPr>
              <w:jc w:val="center"/>
              <w:rPr>
                <w:sz w:val="20"/>
                <w:szCs w:val="20"/>
              </w:rPr>
            </w:pPr>
            <w:r w:rsidRPr="00403F91">
              <w:rPr>
                <w:sz w:val="20"/>
                <w:szCs w:val="20"/>
              </w:rPr>
              <w:t>96/46</w:t>
            </w:r>
          </w:p>
        </w:tc>
        <w:tc>
          <w:tcPr>
            <w:tcW w:w="850" w:type="dxa"/>
            <w:vAlign w:val="center"/>
          </w:tcPr>
          <w:p w14:paraId="2147828C" w14:textId="77777777" w:rsidR="003571DB" w:rsidRPr="00403F91" w:rsidRDefault="00000000">
            <w:pPr>
              <w:jc w:val="center"/>
              <w:rPr>
                <w:sz w:val="20"/>
                <w:szCs w:val="20"/>
              </w:rPr>
            </w:pPr>
            <w:r w:rsidRPr="00403F91">
              <w:rPr>
                <w:sz w:val="20"/>
                <w:szCs w:val="20"/>
              </w:rPr>
              <w:t>--</w:t>
            </w:r>
          </w:p>
        </w:tc>
      </w:tr>
      <w:tr w:rsidR="003571DB" w:rsidRPr="00403F91" w14:paraId="23578C4D" w14:textId="77777777">
        <w:tc>
          <w:tcPr>
            <w:tcW w:w="0" w:type="auto"/>
            <w:vAlign w:val="center"/>
          </w:tcPr>
          <w:p w14:paraId="61852EB0" w14:textId="77777777" w:rsidR="003571DB" w:rsidRPr="00403F91" w:rsidRDefault="00000000">
            <w:pPr>
              <w:jc w:val="left"/>
              <w:rPr>
                <w:sz w:val="20"/>
                <w:szCs w:val="20"/>
              </w:rPr>
            </w:pPr>
            <w:r w:rsidRPr="00403F91">
              <w:rPr>
                <w:sz w:val="20"/>
                <w:szCs w:val="20"/>
              </w:rPr>
              <w:t>12</w:t>
            </w:r>
          </w:p>
        </w:tc>
        <w:tc>
          <w:tcPr>
            <w:tcW w:w="1280" w:type="dxa"/>
            <w:vAlign w:val="center"/>
          </w:tcPr>
          <w:p w14:paraId="4D5CF65F" w14:textId="77777777" w:rsidR="003571DB" w:rsidRPr="00403F91" w:rsidRDefault="00000000">
            <w:pPr>
              <w:jc w:val="left"/>
              <w:rPr>
                <w:sz w:val="20"/>
                <w:szCs w:val="20"/>
              </w:rPr>
            </w:pPr>
            <w:r w:rsidRPr="00403F91">
              <w:rPr>
                <w:sz w:val="20"/>
                <w:szCs w:val="20"/>
                <w:lang w:eastAsia="zh-CN"/>
              </w:rPr>
              <w:t>墨西哥</w:t>
            </w:r>
          </w:p>
        </w:tc>
        <w:tc>
          <w:tcPr>
            <w:tcW w:w="2005" w:type="dxa"/>
            <w:vAlign w:val="center"/>
          </w:tcPr>
          <w:p w14:paraId="02646B97" w14:textId="77777777" w:rsidR="003571DB" w:rsidRPr="00403F91" w:rsidRDefault="00000000">
            <w:pPr>
              <w:jc w:val="left"/>
              <w:rPr>
                <w:sz w:val="20"/>
                <w:szCs w:val="20"/>
              </w:rPr>
            </w:pPr>
            <w:r w:rsidRPr="00403F91">
              <w:rPr>
                <w:sz w:val="20"/>
                <w:szCs w:val="20"/>
                <w:lang w:eastAsia="zh-CN"/>
              </w:rPr>
              <w:t>工发组织</w:t>
            </w:r>
          </w:p>
        </w:tc>
        <w:tc>
          <w:tcPr>
            <w:tcW w:w="3949" w:type="dxa"/>
            <w:shd w:val="clear" w:color="auto" w:fill="FFFFFF" w:themeFill="background1"/>
            <w:vAlign w:val="center"/>
          </w:tcPr>
          <w:p w14:paraId="6180217F" w14:textId="77777777" w:rsidR="003571DB" w:rsidRPr="00403F91" w:rsidRDefault="00000000">
            <w:pPr>
              <w:jc w:val="left"/>
              <w:rPr>
                <w:sz w:val="20"/>
                <w:szCs w:val="20"/>
              </w:rPr>
            </w:pPr>
            <w:r w:rsidRPr="00403F91">
              <w:rPr>
                <w:sz w:val="20"/>
                <w:szCs w:val="20"/>
              </w:rPr>
              <w:t>控制和逐步淘汰</w:t>
            </w:r>
            <w:r w:rsidRPr="00403F91">
              <w:rPr>
                <w:sz w:val="20"/>
                <w:szCs w:val="20"/>
              </w:rPr>
              <w:t>Quimobásicos</w:t>
            </w:r>
            <w:r w:rsidRPr="00403F91">
              <w:rPr>
                <w:sz w:val="20"/>
                <w:szCs w:val="20"/>
              </w:rPr>
              <w:t>生产</w:t>
            </w:r>
            <w:r w:rsidRPr="00403F91">
              <w:rPr>
                <w:sz w:val="20"/>
                <w:szCs w:val="20"/>
              </w:rPr>
              <w:t>HCFC-22</w:t>
            </w:r>
            <w:r w:rsidRPr="00403F91">
              <w:rPr>
                <w:sz w:val="20"/>
                <w:szCs w:val="20"/>
              </w:rPr>
              <w:t>过程中的</w:t>
            </w:r>
            <w:r w:rsidRPr="00403F91">
              <w:rPr>
                <w:sz w:val="20"/>
                <w:szCs w:val="20"/>
              </w:rPr>
              <w:t>HFC-23</w:t>
            </w:r>
            <w:r w:rsidRPr="00403F91">
              <w:rPr>
                <w:sz w:val="20"/>
                <w:szCs w:val="20"/>
              </w:rPr>
              <w:t>排放（第四次付款）</w:t>
            </w:r>
          </w:p>
        </w:tc>
        <w:tc>
          <w:tcPr>
            <w:tcW w:w="850" w:type="dxa"/>
            <w:shd w:val="clear" w:color="auto" w:fill="FFFFFF" w:themeFill="background1"/>
            <w:vAlign w:val="center"/>
          </w:tcPr>
          <w:p w14:paraId="0B91F456" w14:textId="77777777" w:rsidR="003571DB" w:rsidRPr="00403F91" w:rsidRDefault="00000000">
            <w:pPr>
              <w:jc w:val="center"/>
              <w:rPr>
                <w:sz w:val="20"/>
                <w:szCs w:val="20"/>
              </w:rPr>
            </w:pPr>
            <w:r w:rsidRPr="00403F91">
              <w:rPr>
                <w:sz w:val="20"/>
                <w:szCs w:val="20"/>
              </w:rPr>
              <w:t>96/47</w:t>
            </w:r>
          </w:p>
        </w:tc>
        <w:tc>
          <w:tcPr>
            <w:tcW w:w="850" w:type="dxa"/>
            <w:shd w:val="clear" w:color="auto" w:fill="auto"/>
            <w:vAlign w:val="center"/>
          </w:tcPr>
          <w:p w14:paraId="795740A2" w14:textId="77777777" w:rsidR="003571DB" w:rsidRPr="00403F91" w:rsidRDefault="00000000">
            <w:pPr>
              <w:jc w:val="center"/>
              <w:rPr>
                <w:sz w:val="20"/>
                <w:szCs w:val="20"/>
              </w:rPr>
            </w:pPr>
            <w:r w:rsidRPr="00403F91">
              <w:rPr>
                <w:sz w:val="20"/>
                <w:szCs w:val="20"/>
              </w:rPr>
              <w:t>--</w:t>
            </w:r>
          </w:p>
        </w:tc>
      </w:tr>
      <w:tr w:rsidR="003571DB" w:rsidRPr="00403F91" w14:paraId="09299C54" w14:textId="77777777">
        <w:tc>
          <w:tcPr>
            <w:tcW w:w="0" w:type="auto"/>
            <w:vAlign w:val="center"/>
          </w:tcPr>
          <w:p w14:paraId="70AE2CC7" w14:textId="77777777" w:rsidR="003571DB" w:rsidRPr="00403F91" w:rsidRDefault="00000000">
            <w:pPr>
              <w:jc w:val="left"/>
              <w:rPr>
                <w:sz w:val="20"/>
                <w:szCs w:val="20"/>
              </w:rPr>
            </w:pPr>
            <w:r w:rsidRPr="00403F91">
              <w:rPr>
                <w:sz w:val="20"/>
                <w:szCs w:val="20"/>
              </w:rPr>
              <w:t>13</w:t>
            </w:r>
          </w:p>
        </w:tc>
        <w:tc>
          <w:tcPr>
            <w:tcW w:w="1280" w:type="dxa"/>
            <w:vAlign w:val="center"/>
          </w:tcPr>
          <w:p w14:paraId="64F8C115" w14:textId="77777777" w:rsidR="003571DB" w:rsidRPr="00403F91" w:rsidRDefault="00000000">
            <w:pPr>
              <w:jc w:val="left"/>
              <w:rPr>
                <w:sz w:val="20"/>
                <w:szCs w:val="20"/>
              </w:rPr>
            </w:pPr>
            <w:r w:rsidRPr="00403F91">
              <w:rPr>
                <w:sz w:val="20"/>
                <w:szCs w:val="20"/>
                <w:lang w:eastAsia="zh-CN"/>
              </w:rPr>
              <w:t>摩洛哥</w:t>
            </w:r>
          </w:p>
        </w:tc>
        <w:tc>
          <w:tcPr>
            <w:tcW w:w="2005" w:type="dxa"/>
            <w:vAlign w:val="center"/>
          </w:tcPr>
          <w:p w14:paraId="361426F5" w14:textId="77777777" w:rsidR="003571DB" w:rsidRPr="00403F91" w:rsidRDefault="00000000">
            <w:pPr>
              <w:jc w:val="left"/>
              <w:rPr>
                <w:sz w:val="20"/>
                <w:szCs w:val="20"/>
              </w:rPr>
            </w:pPr>
            <w:r w:rsidRPr="00403F91">
              <w:rPr>
                <w:sz w:val="20"/>
                <w:szCs w:val="20"/>
                <w:lang w:eastAsia="zh-CN"/>
              </w:rPr>
              <w:t>工发组织</w:t>
            </w:r>
          </w:p>
        </w:tc>
        <w:tc>
          <w:tcPr>
            <w:tcW w:w="3949" w:type="dxa"/>
            <w:shd w:val="clear" w:color="auto" w:fill="FFFFFF" w:themeFill="background1"/>
            <w:vAlign w:val="center"/>
          </w:tcPr>
          <w:p w14:paraId="3E276729" w14:textId="77777777" w:rsidR="003571DB" w:rsidRPr="00403F91" w:rsidRDefault="00000000">
            <w:pPr>
              <w:jc w:val="left"/>
              <w:rPr>
                <w:sz w:val="20"/>
                <w:szCs w:val="20"/>
                <w:lang w:eastAsia="zh-CN"/>
              </w:rPr>
            </w:pPr>
            <w:r w:rsidRPr="00403F91">
              <w:rPr>
                <w:sz w:val="20"/>
                <w:szCs w:val="20"/>
                <w:lang w:eastAsia="zh-CN"/>
              </w:rPr>
              <w:t>氟氯烃淘汰管理计划（第二阶段，第三次付款）</w:t>
            </w:r>
          </w:p>
        </w:tc>
        <w:tc>
          <w:tcPr>
            <w:tcW w:w="850" w:type="dxa"/>
            <w:shd w:val="clear" w:color="auto" w:fill="FFFFFF" w:themeFill="background1"/>
            <w:vAlign w:val="center"/>
          </w:tcPr>
          <w:p w14:paraId="08AD67CA" w14:textId="77777777" w:rsidR="003571DB" w:rsidRPr="00403F91" w:rsidRDefault="00000000">
            <w:pPr>
              <w:jc w:val="center"/>
              <w:rPr>
                <w:sz w:val="20"/>
                <w:szCs w:val="20"/>
              </w:rPr>
            </w:pPr>
            <w:r w:rsidRPr="00403F91">
              <w:rPr>
                <w:sz w:val="20"/>
                <w:szCs w:val="20"/>
              </w:rPr>
              <w:t>96/48</w:t>
            </w:r>
          </w:p>
        </w:tc>
        <w:tc>
          <w:tcPr>
            <w:tcW w:w="850" w:type="dxa"/>
            <w:shd w:val="clear" w:color="auto" w:fill="auto"/>
            <w:vAlign w:val="center"/>
          </w:tcPr>
          <w:p w14:paraId="7F736654" w14:textId="77777777" w:rsidR="003571DB" w:rsidRPr="00403F91" w:rsidRDefault="00000000">
            <w:pPr>
              <w:jc w:val="center"/>
              <w:rPr>
                <w:sz w:val="20"/>
                <w:szCs w:val="20"/>
              </w:rPr>
            </w:pPr>
            <w:r w:rsidRPr="00403F91">
              <w:rPr>
                <w:sz w:val="20"/>
                <w:szCs w:val="20"/>
              </w:rPr>
              <w:t>1-28</w:t>
            </w:r>
          </w:p>
        </w:tc>
      </w:tr>
      <w:tr w:rsidR="003571DB" w:rsidRPr="00403F91" w14:paraId="6C689144" w14:textId="77777777">
        <w:tc>
          <w:tcPr>
            <w:tcW w:w="0" w:type="auto"/>
            <w:vAlign w:val="center"/>
          </w:tcPr>
          <w:p w14:paraId="1C5F0714" w14:textId="77777777" w:rsidR="003571DB" w:rsidRPr="00403F91" w:rsidRDefault="00000000">
            <w:pPr>
              <w:jc w:val="left"/>
              <w:rPr>
                <w:sz w:val="20"/>
                <w:szCs w:val="20"/>
              </w:rPr>
            </w:pPr>
            <w:r w:rsidRPr="00403F91">
              <w:rPr>
                <w:sz w:val="20"/>
                <w:szCs w:val="20"/>
              </w:rPr>
              <w:t>14</w:t>
            </w:r>
          </w:p>
        </w:tc>
        <w:tc>
          <w:tcPr>
            <w:tcW w:w="1280" w:type="dxa"/>
            <w:vAlign w:val="center"/>
          </w:tcPr>
          <w:p w14:paraId="049F4577" w14:textId="77777777" w:rsidR="003571DB" w:rsidRPr="00403F91" w:rsidRDefault="00000000">
            <w:pPr>
              <w:jc w:val="left"/>
              <w:rPr>
                <w:sz w:val="20"/>
                <w:szCs w:val="20"/>
              </w:rPr>
            </w:pPr>
            <w:r w:rsidRPr="00403F91">
              <w:rPr>
                <w:sz w:val="20"/>
                <w:szCs w:val="20"/>
              </w:rPr>
              <w:t>巴布亚新几内亚</w:t>
            </w:r>
          </w:p>
        </w:tc>
        <w:tc>
          <w:tcPr>
            <w:tcW w:w="2005" w:type="dxa"/>
            <w:vAlign w:val="center"/>
          </w:tcPr>
          <w:p w14:paraId="6D38865F" w14:textId="77777777" w:rsidR="003571DB" w:rsidRPr="00403F91" w:rsidRDefault="00000000">
            <w:pPr>
              <w:jc w:val="left"/>
              <w:rPr>
                <w:sz w:val="20"/>
                <w:szCs w:val="20"/>
              </w:rPr>
            </w:pPr>
            <w:r w:rsidRPr="00403F91">
              <w:rPr>
                <w:sz w:val="20"/>
                <w:szCs w:val="20"/>
                <w:lang w:eastAsia="zh-CN"/>
              </w:rPr>
              <w:t>德国</w:t>
            </w:r>
          </w:p>
        </w:tc>
        <w:tc>
          <w:tcPr>
            <w:tcW w:w="3949" w:type="dxa"/>
            <w:shd w:val="clear" w:color="auto" w:fill="FFFFFF" w:themeFill="background1"/>
            <w:vAlign w:val="center"/>
          </w:tcPr>
          <w:p w14:paraId="2C87E7CB" w14:textId="77777777" w:rsidR="003571DB" w:rsidRPr="00403F91" w:rsidRDefault="00000000">
            <w:pPr>
              <w:jc w:val="left"/>
              <w:rPr>
                <w:sz w:val="20"/>
                <w:szCs w:val="20"/>
                <w:lang w:eastAsia="zh-CN"/>
              </w:rPr>
            </w:pPr>
            <w:r w:rsidRPr="00403F91">
              <w:rPr>
                <w:sz w:val="20"/>
                <w:szCs w:val="20"/>
                <w:lang w:eastAsia="zh-CN"/>
              </w:rPr>
              <w:t>氟氯烃淘汰管理计划（第五次付款）</w:t>
            </w:r>
          </w:p>
        </w:tc>
        <w:tc>
          <w:tcPr>
            <w:tcW w:w="850" w:type="dxa"/>
            <w:shd w:val="clear" w:color="auto" w:fill="FFFFFF" w:themeFill="background1"/>
            <w:vAlign w:val="center"/>
          </w:tcPr>
          <w:p w14:paraId="74D42531" w14:textId="77777777" w:rsidR="003571DB" w:rsidRPr="00403F91" w:rsidRDefault="00000000">
            <w:pPr>
              <w:jc w:val="center"/>
              <w:rPr>
                <w:sz w:val="20"/>
                <w:szCs w:val="20"/>
              </w:rPr>
            </w:pPr>
            <w:r w:rsidRPr="00403F91">
              <w:rPr>
                <w:sz w:val="20"/>
                <w:szCs w:val="20"/>
              </w:rPr>
              <w:t>96/50</w:t>
            </w:r>
          </w:p>
        </w:tc>
        <w:tc>
          <w:tcPr>
            <w:tcW w:w="850" w:type="dxa"/>
            <w:shd w:val="clear" w:color="auto" w:fill="auto"/>
            <w:vAlign w:val="center"/>
          </w:tcPr>
          <w:p w14:paraId="09A3CFD3" w14:textId="77777777" w:rsidR="003571DB" w:rsidRPr="00403F91" w:rsidRDefault="00000000">
            <w:pPr>
              <w:jc w:val="center"/>
              <w:rPr>
                <w:sz w:val="20"/>
                <w:szCs w:val="20"/>
              </w:rPr>
            </w:pPr>
            <w:r w:rsidRPr="00403F91">
              <w:rPr>
                <w:sz w:val="20"/>
                <w:szCs w:val="20"/>
              </w:rPr>
              <w:t>--</w:t>
            </w:r>
          </w:p>
        </w:tc>
      </w:tr>
      <w:tr w:rsidR="003571DB" w:rsidRPr="00403F91" w14:paraId="4D87E3E8" w14:textId="77777777">
        <w:tc>
          <w:tcPr>
            <w:tcW w:w="0" w:type="auto"/>
            <w:vAlign w:val="center"/>
          </w:tcPr>
          <w:p w14:paraId="0299BFB7" w14:textId="77777777" w:rsidR="003571DB" w:rsidRPr="00403F91" w:rsidRDefault="00000000">
            <w:pPr>
              <w:jc w:val="left"/>
              <w:rPr>
                <w:sz w:val="20"/>
                <w:szCs w:val="20"/>
              </w:rPr>
            </w:pPr>
            <w:r w:rsidRPr="00403F91">
              <w:rPr>
                <w:sz w:val="20"/>
                <w:szCs w:val="20"/>
              </w:rPr>
              <w:t>15</w:t>
            </w:r>
          </w:p>
        </w:tc>
        <w:tc>
          <w:tcPr>
            <w:tcW w:w="1280" w:type="dxa"/>
            <w:vAlign w:val="center"/>
          </w:tcPr>
          <w:p w14:paraId="5F5C7312" w14:textId="77777777" w:rsidR="003571DB" w:rsidRPr="00403F91" w:rsidRDefault="00000000">
            <w:pPr>
              <w:jc w:val="left"/>
              <w:rPr>
                <w:sz w:val="20"/>
                <w:szCs w:val="20"/>
              </w:rPr>
            </w:pPr>
            <w:r w:rsidRPr="00403F91">
              <w:rPr>
                <w:sz w:val="20"/>
                <w:szCs w:val="20"/>
              </w:rPr>
              <w:t>塞舌尔</w:t>
            </w:r>
          </w:p>
        </w:tc>
        <w:tc>
          <w:tcPr>
            <w:tcW w:w="2005" w:type="dxa"/>
            <w:vAlign w:val="center"/>
          </w:tcPr>
          <w:p w14:paraId="78B75E18" w14:textId="77777777" w:rsidR="003571DB" w:rsidRPr="00403F91" w:rsidRDefault="00000000">
            <w:pPr>
              <w:jc w:val="left"/>
              <w:rPr>
                <w:sz w:val="20"/>
                <w:szCs w:val="20"/>
              </w:rPr>
            </w:pPr>
            <w:r w:rsidRPr="00403F91">
              <w:rPr>
                <w:sz w:val="20"/>
                <w:szCs w:val="20"/>
                <w:lang w:eastAsia="zh-CN"/>
              </w:rPr>
              <w:t>德国</w:t>
            </w:r>
          </w:p>
        </w:tc>
        <w:tc>
          <w:tcPr>
            <w:tcW w:w="3949" w:type="dxa"/>
            <w:shd w:val="clear" w:color="auto" w:fill="FFFFFF" w:themeFill="background1"/>
            <w:vAlign w:val="center"/>
          </w:tcPr>
          <w:p w14:paraId="2DA1A66C" w14:textId="77777777" w:rsidR="003571DB" w:rsidRPr="00403F91" w:rsidRDefault="00000000">
            <w:pPr>
              <w:jc w:val="left"/>
              <w:rPr>
                <w:sz w:val="20"/>
                <w:szCs w:val="20"/>
                <w:lang w:eastAsia="zh-CN"/>
              </w:rPr>
            </w:pPr>
            <w:r w:rsidRPr="00403F91">
              <w:rPr>
                <w:sz w:val="20"/>
                <w:szCs w:val="20"/>
                <w:lang w:eastAsia="zh-CN"/>
              </w:rPr>
              <w:t>氟氯烃淘汰管理计划（第四次付款）</w:t>
            </w:r>
          </w:p>
        </w:tc>
        <w:tc>
          <w:tcPr>
            <w:tcW w:w="850" w:type="dxa"/>
            <w:shd w:val="clear" w:color="auto" w:fill="FFFFFF" w:themeFill="background1"/>
            <w:vAlign w:val="center"/>
          </w:tcPr>
          <w:p w14:paraId="2D7A3FB2" w14:textId="77777777" w:rsidR="003571DB" w:rsidRPr="00403F91" w:rsidRDefault="00000000">
            <w:pPr>
              <w:jc w:val="center"/>
              <w:rPr>
                <w:sz w:val="20"/>
                <w:szCs w:val="20"/>
              </w:rPr>
            </w:pPr>
            <w:r w:rsidRPr="00403F91">
              <w:rPr>
                <w:sz w:val="20"/>
                <w:szCs w:val="20"/>
              </w:rPr>
              <w:t>96/52</w:t>
            </w:r>
          </w:p>
        </w:tc>
        <w:tc>
          <w:tcPr>
            <w:tcW w:w="850" w:type="dxa"/>
            <w:shd w:val="clear" w:color="auto" w:fill="auto"/>
            <w:vAlign w:val="center"/>
          </w:tcPr>
          <w:p w14:paraId="45EA6DEC" w14:textId="77777777" w:rsidR="003571DB" w:rsidRPr="00403F91" w:rsidRDefault="00000000">
            <w:pPr>
              <w:jc w:val="center"/>
              <w:rPr>
                <w:sz w:val="20"/>
                <w:szCs w:val="20"/>
              </w:rPr>
            </w:pPr>
            <w:r w:rsidRPr="00403F91">
              <w:rPr>
                <w:sz w:val="20"/>
                <w:szCs w:val="20"/>
              </w:rPr>
              <w:t>--</w:t>
            </w:r>
          </w:p>
        </w:tc>
      </w:tr>
      <w:tr w:rsidR="003571DB" w:rsidRPr="00403F91" w14:paraId="205EC3FF" w14:textId="77777777">
        <w:tc>
          <w:tcPr>
            <w:tcW w:w="0" w:type="auto"/>
            <w:vAlign w:val="center"/>
          </w:tcPr>
          <w:p w14:paraId="713F07B5" w14:textId="77777777" w:rsidR="003571DB" w:rsidRPr="00403F91" w:rsidRDefault="00000000">
            <w:pPr>
              <w:jc w:val="left"/>
              <w:rPr>
                <w:sz w:val="20"/>
                <w:szCs w:val="20"/>
              </w:rPr>
            </w:pPr>
            <w:r w:rsidRPr="00403F91">
              <w:rPr>
                <w:sz w:val="20"/>
                <w:szCs w:val="20"/>
              </w:rPr>
              <w:t>16</w:t>
            </w:r>
          </w:p>
        </w:tc>
        <w:tc>
          <w:tcPr>
            <w:tcW w:w="1280" w:type="dxa"/>
            <w:vAlign w:val="center"/>
          </w:tcPr>
          <w:p w14:paraId="1A178F16" w14:textId="77777777" w:rsidR="003571DB" w:rsidRPr="00403F91" w:rsidRDefault="00000000">
            <w:pPr>
              <w:jc w:val="left"/>
              <w:rPr>
                <w:sz w:val="20"/>
                <w:szCs w:val="20"/>
              </w:rPr>
            </w:pPr>
            <w:r w:rsidRPr="00403F91">
              <w:rPr>
                <w:sz w:val="20"/>
                <w:szCs w:val="20"/>
              </w:rPr>
              <w:t>土耳其</w:t>
            </w:r>
          </w:p>
        </w:tc>
        <w:tc>
          <w:tcPr>
            <w:tcW w:w="2005" w:type="dxa"/>
            <w:vAlign w:val="center"/>
          </w:tcPr>
          <w:p w14:paraId="14D8FADD" w14:textId="77777777" w:rsidR="003571DB" w:rsidRPr="00403F91" w:rsidRDefault="00000000">
            <w:pPr>
              <w:jc w:val="left"/>
              <w:rPr>
                <w:sz w:val="20"/>
                <w:szCs w:val="20"/>
                <w:lang w:eastAsia="zh-CN"/>
              </w:rPr>
            </w:pPr>
            <w:r w:rsidRPr="00403F91">
              <w:rPr>
                <w:sz w:val="20"/>
                <w:szCs w:val="20"/>
                <w:lang w:eastAsia="zh-CN"/>
              </w:rPr>
              <w:t>工发组织</w:t>
            </w:r>
            <w:r w:rsidRPr="00403F91">
              <w:rPr>
                <w:sz w:val="20"/>
                <w:szCs w:val="20"/>
                <w:lang w:eastAsia="zh-CN"/>
              </w:rPr>
              <w:t>/</w:t>
            </w:r>
            <w:r w:rsidRPr="00403F91">
              <w:rPr>
                <w:sz w:val="20"/>
                <w:szCs w:val="20"/>
                <w:lang w:eastAsia="zh-CN"/>
              </w:rPr>
              <w:t>环境署</w:t>
            </w:r>
          </w:p>
        </w:tc>
        <w:tc>
          <w:tcPr>
            <w:tcW w:w="3949" w:type="dxa"/>
            <w:shd w:val="clear" w:color="auto" w:fill="FFFFFF" w:themeFill="background1"/>
            <w:vAlign w:val="center"/>
          </w:tcPr>
          <w:p w14:paraId="631CA8C7" w14:textId="77777777" w:rsidR="003571DB" w:rsidRPr="00403F91" w:rsidRDefault="00000000">
            <w:pPr>
              <w:jc w:val="left"/>
              <w:rPr>
                <w:sz w:val="20"/>
                <w:szCs w:val="20"/>
                <w:lang w:eastAsia="zh-CN"/>
              </w:rPr>
            </w:pPr>
            <w:r w:rsidRPr="00403F91">
              <w:rPr>
                <w:sz w:val="20"/>
                <w:szCs w:val="20"/>
                <w:lang w:eastAsia="zh-CN"/>
              </w:rPr>
              <w:t>氟氯烃淘汰管理计划（第一阶段，第五次付款）</w:t>
            </w:r>
          </w:p>
        </w:tc>
        <w:tc>
          <w:tcPr>
            <w:tcW w:w="850" w:type="dxa"/>
            <w:shd w:val="clear" w:color="auto" w:fill="FFFFFF" w:themeFill="background1"/>
            <w:vAlign w:val="center"/>
          </w:tcPr>
          <w:p w14:paraId="5D83D8D8" w14:textId="77777777" w:rsidR="003571DB" w:rsidRPr="00403F91" w:rsidRDefault="00000000">
            <w:pPr>
              <w:jc w:val="center"/>
              <w:rPr>
                <w:sz w:val="20"/>
                <w:szCs w:val="20"/>
              </w:rPr>
            </w:pPr>
            <w:r w:rsidRPr="00403F91">
              <w:rPr>
                <w:sz w:val="20"/>
                <w:szCs w:val="20"/>
              </w:rPr>
              <w:t>96/54</w:t>
            </w:r>
          </w:p>
        </w:tc>
        <w:tc>
          <w:tcPr>
            <w:tcW w:w="850" w:type="dxa"/>
            <w:vAlign w:val="center"/>
          </w:tcPr>
          <w:p w14:paraId="2622CEA8" w14:textId="77777777" w:rsidR="003571DB" w:rsidRPr="00403F91" w:rsidRDefault="00000000">
            <w:pPr>
              <w:jc w:val="center"/>
              <w:rPr>
                <w:sz w:val="20"/>
                <w:szCs w:val="20"/>
              </w:rPr>
            </w:pPr>
            <w:r w:rsidRPr="00403F91">
              <w:rPr>
                <w:sz w:val="20"/>
                <w:szCs w:val="20"/>
              </w:rPr>
              <w:t>--</w:t>
            </w:r>
          </w:p>
        </w:tc>
      </w:tr>
      <w:tr w:rsidR="003571DB" w:rsidRPr="00403F91" w14:paraId="1FFA01CD" w14:textId="77777777">
        <w:tc>
          <w:tcPr>
            <w:tcW w:w="0" w:type="auto"/>
            <w:vAlign w:val="center"/>
          </w:tcPr>
          <w:p w14:paraId="6E91D39E" w14:textId="77777777" w:rsidR="003571DB" w:rsidRPr="00403F91" w:rsidRDefault="00000000">
            <w:pPr>
              <w:jc w:val="left"/>
              <w:rPr>
                <w:sz w:val="20"/>
                <w:szCs w:val="20"/>
              </w:rPr>
            </w:pPr>
            <w:r w:rsidRPr="00403F91">
              <w:rPr>
                <w:sz w:val="20"/>
                <w:szCs w:val="20"/>
              </w:rPr>
              <w:t>17</w:t>
            </w:r>
          </w:p>
        </w:tc>
        <w:tc>
          <w:tcPr>
            <w:tcW w:w="1280" w:type="dxa"/>
            <w:vAlign w:val="center"/>
          </w:tcPr>
          <w:p w14:paraId="6B704743" w14:textId="77777777" w:rsidR="003571DB" w:rsidRPr="00403F91" w:rsidRDefault="00000000">
            <w:pPr>
              <w:jc w:val="left"/>
              <w:rPr>
                <w:sz w:val="20"/>
                <w:szCs w:val="20"/>
              </w:rPr>
            </w:pPr>
            <w:r w:rsidRPr="00403F91">
              <w:rPr>
                <w:sz w:val="20"/>
                <w:szCs w:val="20"/>
                <w:lang w:eastAsia="zh-CN"/>
              </w:rPr>
              <w:t>土库曼斯坦</w:t>
            </w:r>
          </w:p>
        </w:tc>
        <w:tc>
          <w:tcPr>
            <w:tcW w:w="2005" w:type="dxa"/>
            <w:vAlign w:val="center"/>
          </w:tcPr>
          <w:p w14:paraId="4D6AC0B6" w14:textId="77777777" w:rsidR="003571DB" w:rsidRPr="00403F91" w:rsidRDefault="00000000">
            <w:pPr>
              <w:jc w:val="left"/>
              <w:rPr>
                <w:sz w:val="20"/>
                <w:szCs w:val="20"/>
              </w:rPr>
            </w:pPr>
            <w:r w:rsidRPr="00403F91">
              <w:rPr>
                <w:sz w:val="20"/>
                <w:szCs w:val="20"/>
                <w:lang w:eastAsia="zh-CN"/>
              </w:rPr>
              <w:t>工发组织</w:t>
            </w:r>
          </w:p>
        </w:tc>
        <w:tc>
          <w:tcPr>
            <w:tcW w:w="3949" w:type="dxa"/>
            <w:shd w:val="clear" w:color="auto" w:fill="FFFFFF" w:themeFill="background1"/>
            <w:vAlign w:val="center"/>
          </w:tcPr>
          <w:p w14:paraId="136FEB33" w14:textId="77777777" w:rsidR="003571DB" w:rsidRPr="00403F91" w:rsidRDefault="00000000">
            <w:pPr>
              <w:jc w:val="left"/>
              <w:rPr>
                <w:sz w:val="20"/>
                <w:szCs w:val="20"/>
                <w:lang w:eastAsia="zh-CN"/>
              </w:rPr>
            </w:pPr>
            <w:r w:rsidRPr="00403F91">
              <w:rPr>
                <w:sz w:val="20"/>
                <w:szCs w:val="20"/>
                <w:lang w:eastAsia="zh-CN"/>
              </w:rPr>
              <w:t>氟氯烃淘汰管理计划（第二阶段，第三次付款）</w:t>
            </w:r>
          </w:p>
        </w:tc>
        <w:tc>
          <w:tcPr>
            <w:tcW w:w="850" w:type="dxa"/>
            <w:shd w:val="clear" w:color="auto" w:fill="FFFFFF" w:themeFill="background1"/>
            <w:vAlign w:val="center"/>
          </w:tcPr>
          <w:p w14:paraId="479EB847" w14:textId="77777777" w:rsidR="003571DB" w:rsidRPr="00403F91" w:rsidRDefault="00000000">
            <w:pPr>
              <w:jc w:val="center"/>
              <w:rPr>
                <w:sz w:val="20"/>
                <w:szCs w:val="20"/>
              </w:rPr>
            </w:pPr>
            <w:r w:rsidRPr="00403F91">
              <w:rPr>
                <w:sz w:val="20"/>
                <w:szCs w:val="20"/>
              </w:rPr>
              <w:t>96/55</w:t>
            </w:r>
          </w:p>
        </w:tc>
        <w:tc>
          <w:tcPr>
            <w:tcW w:w="850" w:type="dxa"/>
            <w:vAlign w:val="center"/>
          </w:tcPr>
          <w:p w14:paraId="2F1050D7" w14:textId="77777777" w:rsidR="003571DB" w:rsidRPr="00403F91" w:rsidRDefault="00000000">
            <w:pPr>
              <w:jc w:val="center"/>
              <w:rPr>
                <w:sz w:val="20"/>
                <w:szCs w:val="20"/>
              </w:rPr>
            </w:pPr>
            <w:r w:rsidRPr="00403F91">
              <w:rPr>
                <w:sz w:val="20"/>
                <w:szCs w:val="20"/>
              </w:rPr>
              <w:t>--</w:t>
            </w:r>
          </w:p>
        </w:tc>
      </w:tr>
    </w:tbl>
    <w:p w14:paraId="5523EA11" w14:textId="77777777" w:rsidR="003571DB" w:rsidRPr="00403F91" w:rsidRDefault="00000000">
      <w:pPr>
        <w:spacing w:after="240"/>
        <w:outlineLvl w:val="0"/>
        <w:rPr>
          <w:sz w:val="20"/>
          <w:szCs w:val="20"/>
          <w:lang w:eastAsia="zh-CN"/>
        </w:rPr>
      </w:pPr>
      <w:r w:rsidRPr="00403F91">
        <w:rPr>
          <w:sz w:val="20"/>
          <w:szCs w:val="20"/>
          <w:lang w:eastAsia="zh-CN"/>
        </w:rPr>
        <w:t xml:space="preserve">* </w:t>
      </w:r>
      <w:r w:rsidRPr="00403F91">
        <w:rPr>
          <w:sz w:val="20"/>
          <w:szCs w:val="20"/>
          <w:lang w:eastAsia="zh-CN"/>
        </w:rPr>
        <w:t>这些国家的氟氯烃淘汰管理计划批次付款包括根据第</w:t>
      </w:r>
      <w:r w:rsidRPr="00403F91">
        <w:rPr>
          <w:sz w:val="20"/>
          <w:szCs w:val="20"/>
          <w:lang w:eastAsia="zh-CN"/>
        </w:rPr>
        <w:t>89/6</w:t>
      </w:r>
      <w:r w:rsidRPr="00403F91">
        <w:rPr>
          <w:sz w:val="20"/>
          <w:szCs w:val="20"/>
          <w:lang w:eastAsia="zh-CN"/>
        </w:rPr>
        <w:t>号决定要求开展与能效有关的额外活动</w:t>
      </w:r>
    </w:p>
    <w:p w14:paraId="5DD76AC9" w14:textId="77777777" w:rsidR="003571DB" w:rsidRPr="00403F91" w:rsidRDefault="00000000">
      <w:pPr>
        <w:spacing w:before="240" w:after="120"/>
        <w:outlineLvl w:val="0"/>
        <w:rPr>
          <w:b/>
          <w:bCs/>
          <w:sz w:val="24"/>
          <w:szCs w:val="24"/>
        </w:rPr>
      </w:pPr>
      <w:r w:rsidRPr="00403F91">
        <w:rPr>
          <w:b/>
          <w:bCs/>
          <w:sz w:val="24"/>
          <w:szCs w:val="24"/>
          <w:lang w:eastAsia="zh-CN"/>
        </w:rPr>
        <w:lastRenderedPageBreak/>
        <w:t>建议</w:t>
      </w:r>
    </w:p>
    <w:p w14:paraId="2C288E57" w14:textId="77777777" w:rsidR="003571DB" w:rsidRPr="00403F91" w:rsidRDefault="00000000">
      <w:pPr>
        <w:widowControl w:val="0"/>
        <w:numPr>
          <w:ilvl w:val="0"/>
          <w:numId w:val="1"/>
        </w:numPr>
        <w:outlineLvl w:val="0"/>
        <w:rPr>
          <w:lang w:eastAsia="zh-CN"/>
        </w:rPr>
      </w:pPr>
      <w:r w:rsidRPr="00403F91">
        <w:rPr>
          <w:sz w:val="24"/>
          <w:szCs w:val="24"/>
          <w:lang w:eastAsia="zh-CN"/>
        </w:rPr>
        <w:t>秘书处建议执行委员会按本文件附件所示供资数额核准提交一揽子核准的项目和活动。这些项目的批准将包括与多年期项目相关部分相关的执行方案；更新协议（如适用）；相应项目评估文件中包含的相关条件或规定；以及就体制强化项目续期向受援国政府传达意见。</w:t>
      </w:r>
    </w:p>
    <w:sectPr w:rsidR="003571DB" w:rsidRPr="00403F91">
      <w:headerReference w:type="even" r:id="rId17"/>
      <w:headerReference w:type="default" r:id="rId18"/>
      <w:footerReference w:type="even" r:id="rId19"/>
      <w:footerReference w:type="default" r:id="rId20"/>
      <w:footerReference w:type="first" r:id="rId21"/>
      <w:pgSz w:w="12240" w:h="15840"/>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Manifest>
    <wne:toolbarData r:id="rId1"/>
  </wne:toolbars>
  <wne:acds>
    <wne:acd wne:argValue="AgAwACAASABlAGEAZABpAG4AZwAgADAA" wne:acdName="acd0" wne:fciIndexBasedOn="0065"/>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QAAAAU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CB8CA" w14:textId="77777777" w:rsidR="00317C56" w:rsidRDefault="00317C56">
      <w:r>
        <w:separator/>
      </w:r>
    </w:p>
  </w:endnote>
  <w:endnote w:type="continuationSeparator" w:id="0">
    <w:p w14:paraId="21C1A54B" w14:textId="77777777" w:rsidR="00317C56" w:rsidRDefault="003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swiss"/>
    <w:pitch w:val="default"/>
    <w:sig w:usb0="00000000"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570E" w14:textId="77777777" w:rsidR="003571DB"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B04F1" w14:textId="77777777" w:rsidR="003571DB"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8A4" w14:textId="77777777" w:rsidR="003571DB" w:rsidRDefault="00000000">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宋体" w:hAnsi="宋体" w:cs="宋体"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E5A8F" w14:textId="77777777" w:rsidR="00317C56" w:rsidRDefault="00317C56">
      <w:r>
        <w:separator/>
      </w:r>
    </w:p>
  </w:footnote>
  <w:footnote w:type="continuationSeparator" w:id="0">
    <w:p w14:paraId="726C044B" w14:textId="77777777" w:rsidR="00317C56" w:rsidRDefault="00317C56">
      <w:r>
        <w:continuationSeparator/>
      </w:r>
    </w:p>
  </w:footnote>
  <w:footnote w:id="1">
    <w:p w14:paraId="3ECE8021" w14:textId="77777777" w:rsidR="003571DB" w:rsidRPr="00403F91" w:rsidRDefault="00000000">
      <w:pPr>
        <w:pStyle w:val="ad"/>
        <w:rPr>
          <w:lang w:eastAsia="zh-CN"/>
        </w:rPr>
      </w:pPr>
      <w:r w:rsidRPr="00403F91">
        <w:rPr>
          <w:rStyle w:val="af8"/>
          <w:lang w:val="zh-CN"/>
        </w:rPr>
        <w:footnoteRef/>
      </w:r>
      <w:r w:rsidRPr="00403F91">
        <w:rPr>
          <w:lang w:val="en-US" w:eastAsia="zh-CN"/>
        </w:rPr>
        <w:t xml:space="preserve"> UNEP/OzL.Pro/ExCom/96/1</w:t>
      </w:r>
    </w:p>
  </w:footnote>
  <w:footnote w:id="2">
    <w:p w14:paraId="13164B15" w14:textId="77777777" w:rsidR="003571DB" w:rsidRPr="00403F91" w:rsidRDefault="00000000">
      <w:pPr>
        <w:pStyle w:val="ad"/>
        <w:rPr>
          <w:lang w:val="en-US"/>
        </w:rPr>
      </w:pPr>
      <w:r w:rsidRPr="00403F91">
        <w:rPr>
          <w:rStyle w:val="af8"/>
        </w:rPr>
        <w:footnoteRef/>
      </w:r>
      <w:r w:rsidRPr="00403F91">
        <w:t xml:space="preserve"> </w:t>
      </w:r>
      <w:r w:rsidRPr="00403F91">
        <w:rPr>
          <w:lang w:val="en-US"/>
        </w:rPr>
        <w:t>UNEP/OzL.Pro/ExCom/96/20</w:t>
      </w:r>
    </w:p>
  </w:footnote>
  <w:footnote w:id="3">
    <w:p w14:paraId="594B16FB" w14:textId="77777777" w:rsidR="003571DB" w:rsidRPr="00403F91" w:rsidRDefault="00000000">
      <w:pPr>
        <w:pStyle w:val="ad"/>
        <w:rPr>
          <w:lang w:val="en-US"/>
        </w:rPr>
      </w:pPr>
      <w:r w:rsidRPr="00403F91">
        <w:rPr>
          <w:rStyle w:val="af8"/>
        </w:rPr>
        <w:footnoteRef/>
      </w:r>
      <w:r w:rsidRPr="00403F91">
        <w:t xml:space="preserve"> </w:t>
      </w:r>
      <w:r w:rsidRPr="00403F91">
        <w:rPr>
          <w:lang w:val="en-US"/>
        </w:rPr>
        <w:t>UNEP/OzL.Pro/ExCom/96/21</w:t>
      </w:r>
    </w:p>
  </w:footnote>
  <w:footnote w:id="4">
    <w:p w14:paraId="30BD776C" w14:textId="77777777" w:rsidR="003571DB" w:rsidRPr="00403F91" w:rsidRDefault="00000000">
      <w:pPr>
        <w:pStyle w:val="ad"/>
        <w:rPr>
          <w:lang w:val="en-US"/>
        </w:rPr>
      </w:pPr>
      <w:r w:rsidRPr="00403F91">
        <w:rPr>
          <w:rStyle w:val="af8"/>
        </w:rPr>
        <w:footnoteRef/>
      </w:r>
      <w:r w:rsidRPr="00403F91">
        <w:t xml:space="preserve"> </w:t>
      </w:r>
      <w:r w:rsidRPr="00403F91">
        <w:rPr>
          <w:lang w:val="en-US"/>
        </w:rPr>
        <w:t>UNEP/OzL.Pro/ExCom/96/22</w:t>
      </w:r>
    </w:p>
  </w:footnote>
  <w:footnote w:id="5">
    <w:p w14:paraId="6F9B34B6" w14:textId="77777777" w:rsidR="003571DB" w:rsidRPr="00403F91" w:rsidRDefault="00000000">
      <w:pPr>
        <w:pStyle w:val="ad"/>
      </w:pPr>
      <w:r w:rsidRPr="00403F91">
        <w:rPr>
          <w:rStyle w:val="af8"/>
        </w:rPr>
        <w:footnoteRef/>
      </w:r>
      <w:r w:rsidRPr="00403F91">
        <w:t xml:space="preserve"> UNEP/OzL.Pro/ExCom/96/23</w:t>
      </w:r>
    </w:p>
  </w:footnote>
  <w:footnote w:id="6">
    <w:p w14:paraId="30421916" w14:textId="77777777" w:rsidR="003571DB" w:rsidRPr="00403F91" w:rsidRDefault="00000000">
      <w:pPr>
        <w:pStyle w:val="ad"/>
        <w:rPr>
          <w:lang w:val="en-US"/>
        </w:rPr>
      </w:pPr>
      <w:r w:rsidRPr="00403F91">
        <w:rPr>
          <w:rStyle w:val="af8"/>
        </w:rPr>
        <w:footnoteRef/>
      </w:r>
      <w:r w:rsidRPr="00403F91">
        <w:t xml:space="preserve"> </w:t>
      </w:r>
      <w:r w:rsidRPr="00403F91">
        <w:rPr>
          <w:lang w:val="en-US"/>
        </w:rPr>
        <w:t>UNEP/OzL.Pro/ExCom/96/17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B00C" w14:textId="77777777" w:rsidR="003571DB" w:rsidRPr="00403F91" w:rsidRDefault="00000000">
    <w:pPr>
      <w:rPr>
        <w:sz w:val="24"/>
        <w:szCs w:val="24"/>
      </w:rPr>
    </w:pPr>
    <w:r w:rsidRPr="00403F91">
      <w:rPr>
        <w:sz w:val="24"/>
        <w:szCs w:val="24"/>
      </w:rPr>
      <w:fldChar w:fldCharType="begin"/>
    </w:r>
    <w:r w:rsidRPr="00403F91">
      <w:rPr>
        <w:sz w:val="24"/>
        <w:szCs w:val="24"/>
      </w:rPr>
      <w:instrText xml:space="preserve"> DOCPROPERTY "Document number"  \* MERGEFORMAT </w:instrText>
    </w:r>
    <w:r w:rsidRPr="00403F91">
      <w:rPr>
        <w:sz w:val="24"/>
        <w:szCs w:val="24"/>
      </w:rPr>
      <w:fldChar w:fldCharType="separate"/>
    </w:r>
    <w:r w:rsidRPr="00403F91">
      <w:rPr>
        <w:sz w:val="24"/>
        <w:szCs w:val="24"/>
      </w:rPr>
      <w:t>UNEP/OzL.Pro/ExCom/96/18</w:t>
    </w:r>
    <w:r w:rsidRPr="00403F91">
      <w:rPr>
        <w:sz w:val="24"/>
        <w:szCs w:val="24"/>
      </w:rPr>
      <w:fldChar w:fldCharType="end"/>
    </w:r>
  </w:p>
  <w:p w14:paraId="1D86A26A" w14:textId="77777777" w:rsidR="003571DB" w:rsidRDefault="003571DB"/>
  <w:p w14:paraId="51117F1E" w14:textId="77777777" w:rsidR="003571DB" w:rsidRDefault="003571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613A5" w14:textId="77777777" w:rsidR="003571DB" w:rsidRPr="00403F91" w:rsidRDefault="00000000">
    <w:pPr>
      <w:jc w:val="right"/>
      <w:rPr>
        <w:sz w:val="24"/>
        <w:szCs w:val="24"/>
      </w:rPr>
    </w:pPr>
    <w:r w:rsidRPr="00403F91">
      <w:rPr>
        <w:sz w:val="24"/>
        <w:szCs w:val="24"/>
      </w:rPr>
      <w:fldChar w:fldCharType="begin"/>
    </w:r>
    <w:r w:rsidRPr="00403F91">
      <w:rPr>
        <w:sz w:val="24"/>
        <w:szCs w:val="24"/>
      </w:rPr>
      <w:instrText xml:space="preserve"> DOCPROPERTY "Document number"  \* MERGEFORMAT </w:instrText>
    </w:r>
    <w:r w:rsidRPr="00403F91">
      <w:rPr>
        <w:sz w:val="24"/>
        <w:szCs w:val="24"/>
      </w:rPr>
      <w:fldChar w:fldCharType="separate"/>
    </w:r>
    <w:r w:rsidRPr="00403F91">
      <w:rPr>
        <w:sz w:val="24"/>
        <w:szCs w:val="24"/>
      </w:rPr>
      <w:t>UNEP/OzL.Pro/ExCom/96/18</w:t>
    </w:r>
    <w:r w:rsidRPr="00403F91">
      <w:rPr>
        <w:sz w:val="24"/>
        <w:szCs w:val="24"/>
      </w:rPr>
      <w:fldChar w:fldCharType="end"/>
    </w:r>
  </w:p>
  <w:p w14:paraId="41EC947B" w14:textId="77777777" w:rsidR="003571DB" w:rsidRPr="00403F91" w:rsidRDefault="003571DB">
    <w:pPr>
      <w:jc w:val="right"/>
    </w:pPr>
  </w:p>
  <w:p w14:paraId="2C090FF9" w14:textId="77777777" w:rsidR="003571DB" w:rsidRPr="00403F91" w:rsidRDefault="003571DB">
    <w:pPr>
      <w:pStyle w:val="ab"/>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1"/>
      <w:lvlText w:val="%1."/>
      <w:lvlJc w:val="left"/>
      <w:pPr>
        <w:tabs>
          <w:tab w:val="left" w:pos="0"/>
        </w:tabs>
        <w:ind w:left="0" w:firstLine="0"/>
      </w:pPr>
      <w:rPr>
        <w:color w:val="000000" w:themeColor="text1"/>
      </w:rPr>
    </w:lvl>
    <w:lvl w:ilvl="1">
      <w:start w:val="1"/>
      <w:numFmt w:val="lowerLetter"/>
      <w:pStyle w:val="2"/>
      <w:lvlText w:val="(%2)"/>
      <w:lvlJc w:val="left"/>
      <w:pPr>
        <w:tabs>
          <w:tab w:val="left" w:pos="0"/>
        </w:tabs>
        <w:ind w:left="1440" w:hanging="720"/>
      </w:pPr>
    </w:lvl>
    <w:lvl w:ilvl="2">
      <w:start w:val="1"/>
      <w:numFmt w:val="lowerRoman"/>
      <w:pStyle w:val="3"/>
      <w:lvlText w:val="(%3)"/>
      <w:lvlJc w:val="left"/>
      <w:pPr>
        <w:tabs>
          <w:tab w:val="left" w:pos="0"/>
        </w:tabs>
        <w:ind w:left="2160" w:hanging="720"/>
      </w:pPr>
    </w:lvl>
    <w:lvl w:ilvl="3">
      <w:start w:val="1"/>
      <w:numFmt w:val="lowerLetter"/>
      <w:pStyle w:val="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6"/>
      <w:lvlText w:val="(%6)"/>
      <w:lvlJc w:val="left"/>
      <w:pPr>
        <w:tabs>
          <w:tab w:val="left" w:pos="0"/>
        </w:tabs>
        <w:ind w:left="4291" w:hanging="720"/>
      </w:pPr>
    </w:lvl>
    <w:lvl w:ilvl="6">
      <w:start w:val="1"/>
      <w:numFmt w:val="lowerRoman"/>
      <w:pStyle w:val="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331064475">
    <w:abstractNumId w:val="0"/>
  </w:num>
  <w:num w:numId="2" w16cid:durableId="541481287">
    <w:abstractNumId w:val="1"/>
  </w:num>
  <w:num w:numId="3" w16cid:durableId="1534541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MzI1YzU1ZDcyZGM0MzVlYWIxN2FkZjNjNDc5Y2IxZDMifQ=="/>
    <w:docVar w:name="KSO_WPS_MARK_KEY" w:val="6c0ca5ca-a63c-4869-a6d9-f201fc077980"/>
  </w:docVars>
  <w:rsids>
    <w:rsidRoot w:val="00CA2EAE"/>
    <w:rsid w:val="00000FED"/>
    <w:rsid w:val="000010A8"/>
    <w:rsid w:val="0000161A"/>
    <w:rsid w:val="0000434E"/>
    <w:rsid w:val="00006D76"/>
    <w:rsid w:val="00017AA3"/>
    <w:rsid w:val="000211A9"/>
    <w:rsid w:val="00021238"/>
    <w:rsid w:val="00022071"/>
    <w:rsid w:val="00030C61"/>
    <w:rsid w:val="00031260"/>
    <w:rsid w:val="00034E53"/>
    <w:rsid w:val="0003681A"/>
    <w:rsid w:val="000372B7"/>
    <w:rsid w:val="000471C2"/>
    <w:rsid w:val="00050185"/>
    <w:rsid w:val="00050F6E"/>
    <w:rsid w:val="000532E9"/>
    <w:rsid w:val="00061EC2"/>
    <w:rsid w:val="00066CE8"/>
    <w:rsid w:val="00080ED0"/>
    <w:rsid w:val="00081836"/>
    <w:rsid w:val="0008411E"/>
    <w:rsid w:val="00085963"/>
    <w:rsid w:val="00085B8F"/>
    <w:rsid w:val="00090481"/>
    <w:rsid w:val="00092EA5"/>
    <w:rsid w:val="000A104B"/>
    <w:rsid w:val="000A3826"/>
    <w:rsid w:val="000A3DD8"/>
    <w:rsid w:val="000A50F1"/>
    <w:rsid w:val="000A6C26"/>
    <w:rsid w:val="000B1211"/>
    <w:rsid w:val="000B36C8"/>
    <w:rsid w:val="000B5D3B"/>
    <w:rsid w:val="000B5DA3"/>
    <w:rsid w:val="000C219A"/>
    <w:rsid w:val="000C3DAF"/>
    <w:rsid w:val="000D24A1"/>
    <w:rsid w:val="000D52A4"/>
    <w:rsid w:val="000E031D"/>
    <w:rsid w:val="000E07BC"/>
    <w:rsid w:val="000E2E21"/>
    <w:rsid w:val="000E4670"/>
    <w:rsid w:val="000E49B6"/>
    <w:rsid w:val="000F0B10"/>
    <w:rsid w:val="000F1CD4"/>
    <w:rsid w:val="000F355B"/>
    <w:rsid w:val="000F4103"/>
    <w:rsid w:val="000F70A7"/>
    <w:rsid w:val="00113CCA"/>
    <w:rsid w:val="00113EB8"/>
    <w:rsid w:val="001226D5"/>
    <w:rsid w:val="00122F25"/>
    <w:rsid w:val="00123D93"/>
    <w:rsid w:val="00133060"/>
    <w:rsid w:val="00135980"/>
    <w:rsid w:val="00136A23"/>
    <w:rsid w:val="0013786F"/>
    <w:rsid w:val="00141EAE"/>
    <w:rsid w:val="00146DB3"/>
    <w:rsid w:val="00147170"/>
    <w:rsid w:val="00164719"/>
    <w:rsid w:val="00166FC4"/>
    <w:rsid w:val="0016709F"/>
    <w:rsid w:val="001670EB"/>
    <w:rsid w:val="001677AC"/>
    <w:rsid w:val="001804EA"/>
    <w:rsid w:val="001816F0"/>
    <w:rsid w:val="00190A61"/>
    <w:rsid w:val="00190A92"/>
    <w:rsid w:val="00197179"/>
    <w:rsid w:val="001974D3"/>
    <w:rsid w:val="001A00AB"/>
    <w:rsid w:val="001A2215"/>
    <w:rsid w:val="001A3342"/>
    <w:rsid w:val="001A3E3D"/>
    <w:rsid w:val="001A5020"/>
    <w:rsid w:val="001A7049"/>
    <w:rsid w:val="001B1E40"/>
    <w:rsid w:val="001B25BF"/>
    <w:rsid w:val="001B3C88"/>
    <w:rsid w:val="001B4B5D"/>
    <w:rsid w:val="001B6758"/>
    <w:rsid w:val="001C7317"/>
    <w:rsid w:val="001C764E"/>
    <w:rsid w:val="001D0F0F"/>
    <w:rsid w:val="001D3AFA"/>
    <w:rsid w:val="001D640C"/>
    <w:rsid w:val="001D7DEA"/>
    <w:rsid w:val="001E1052"/>
    <w:rsid w:val="001E21B1"/>
    <w:rsid w:val="001E2F93"/>
    <w:rsid w:val="001E4554"/>
    <w:rsid w:val="001E61E5"/>
    <w:rsid w:val="001F2159"/>
    <w:rsid w:val="001F3FB3"/>
    <w:rsid w:val="001F53FD"/>
    <w:rsid w:val="001F5774"/>
    <w:rsid w:val="00210B8B"/>
    <w:rsid w:val="00214863"/>
    <w:rsid w:val="002156B4"/>
    <w:rsid w:val="00217BA0"/>
    <w:rsid w:val="00217E89"/>
    <w:rsid w:val="00224FCD"/>
    <w:rsid w:val="00227172"/>
    <w:rsid w:val="00241789"/>
    <w:rsid w:val="00252B0E"/>
    <w:rsid w:val="00253222"/>
    <w:rsid w:val="00255BF4"/>
    <w:rsid w:val="00261C13"/>
    <w:rsid w:val="00262847"/>
    <w:rsid w:val="00263AB5"/>
    <w:rsid w:val="002646FE"/>
    <w:rsid w:val="0026663E"/>
    <w:rsid w:val="00273AF9"/>
    <w:rsid w:val="00281BB2"/>
    <w:rsid w:val="00282E04"/>
    <w:rsid w:val="002907A5"/>
    <w:rsid w:val="00295BA4"/>
    <w:rsid w:val="002978DA"/>
    <w:rsid w:val="002A03C3"/>
    <w:rsid w:val="002B254E"/>
    <w:rsid w:val="002B4CE8"/>
    <w:rsid w:val="002B72E9"/>
    <w:rsid w:val="002C1C27"/>
    <w:rsid w:val="002C7998"/>
    <w:rsid w:val="002E1C60"/>
    <w:rsid w:val="002E70E5"/>
    <w:rsid w:val="002F1E53"/>
    <w:rsid w:val="002F2CAA"/>
    <w:rsid w:val="002F31AC"/>
    <w:rsid w:val="0030052C"/>
    <w:rsid w:val="00312038"/>
    <w:rsid w:val="003176F1"/>
    <w:rsid w:val="00317C56"/>
    <w:rsid w:val="0032211F"/>
    <w:rsid w:val="003229A4"/>
    <w:rsid w:val="0032319C"/>
    <w:rsid w:val="00325D6C"/>
    <w:rsid w:val="00327D28"/>
    <w:rsid w:val="003306E1"/>
    <w:rsid w:val="003320E4"/>
    <w:rsid w:val="0033525D"/>
    <w:rsid w:val="00340CCA"/>
    <w:rsid w:val="003414F3"/>
    <w:rsid w:val="00342870"/>
    <w:rsid w:val="003475C9"/>
    <w:rsid w:val="00352865"/>
    <w:rsid w:val="0035613E"/>
    <w:rsid w:val="003571DB"/>
    <w:rsid w:val="00363EE9"/>
    <w:rsid w:val="00373598"/>
    <w:rsid w:val="00376128"/>
    <w:rsid w:val="0037742E"/>
    <w:rsid w:val="00377D56"/>
    <w:rsid w:val="0038245A"/>
    <w:rsid w:val="003840E6"/>
    <w:rsid w:val="003847AC"/>
    <w:rsid w:val="00385CFC"/>
    <w:rsid w:val="00385D3F"/>
    <w:rsid w:val="0039337A"/>
    <w:rsid w:val="003972D5"/>
    <w:rsid w:val="0039764E"/>
    <w:rsid w:val="003A30AF"/>
    <w:rsid w:val="003A3189"/>
    <w:rsid w:val="003A3C57"/>
    <w:rsid w:val="003A3CA7"/>
    <w:rsid w:val="003B33BD"/>
    <w:rsid w:val="003B3418"/>
    <w:rsid w:val="003B569D"/>
    <w:rsid w:val="003B7B9E"/>
    <w:rsid w:val="003C18D9"/>
    <w:rsid w:val="003C3C0E"/>
    <w:rsid w:val="003C7C09"/>
    <w:rsid w:val="003D3BB5"/>
    <w:rsid w:val="003D42A6"/>
    <w:rsid w:val="003D4F21"/>
    <w:rsid w:val="003D4FAC"/>
    <w:rsid w:val="003D7C5D"/>
    <w:rsid w:val="003E1885"/>
    <w:rsid w:val="003E7906"/>
    <w:rsid w:val="003F000F"/>
    <w:rsid w:val="003F080F"/>
    <w:rsid w:val="003F36BE"/>
    <w:rsid w:val="003F37F8"/>
    <w:rsid w:val="003F3C50"/>
    <w:rsid w:val="00403EAC"/>
    <w:rsid w:val="00403F91"/>
    <w:rsid w:val="00406202"/>
    <w:rsid w:val="00406A6A"/>
    <w:rsid w:val="00406B22"/>
    <w:rsid w:val="00406B4E"/>
    <w:rsid w:val="00407147"/>
    <w:rsid w:val="004078FA"/>
    <w:rsid w:val="00416D38"/>
    <w:rsid w:val="004263FC"/>
    <w:rsid w:val="00431E08"/>
    <w:rsid w:val="004328A7"/>
    <w:rsid w:val="00434C74"/>
    <w:rsid w:val="004352F3"/>
    <w:rsid w:val="0043613E"/>
    <w:rsid w:val="004363AD"/>
    <w:rsid w:val="00440C43"/>
    <w:rsid w:val="004421EB"/>
    <w:rsid w:val="00453FC5"/>
    <w:rsid w:val="00456EB4"/>
    <w:rsid w:val="00457827"/>
    <w:rsid w:val="00462497"/>
    <w:rsid w:val="00462EFD"/>
    <w:rsid w:val="0046551F"/>
    <w:rsid w:val="004671D9"/>
    <w:rsid w:val="004718F3"/>
    <w:rsid w:val="00475040"/>
    <w:rsid w:val="004771EB"/>
    <w:rsid w:val="00482078"/>
    <w:rsid w:val="00484AA1"/>
    <w:rsid w:val="0048706A"/>
    <w:rsid w:val="00490C06"/>
    <w:rsid w:val="00493D40"/>
    <w:rsid w:val="00493EE3"/>
    <w:rsid w:val="004967B6"/>
    <w:rsid w:val="00496DB3"/>
    <w:rsid w:val="004A15CB"/>
    <w:rsid w:val="004A504B"/>
    <w:rsid w:val="004A6911"/>
    <w:rsid w:val="004B12DD"/>
    <w:rsid w:val="004B3652"/>
    <w:rsid w:val="004B54E0"/>
    <w:rsid w:val="004B5B43"/>
    <w:rsid w:val="004B5E8E"/>
    <w:rsid w:val="004B7384"/>
    <w:rsid w:val="004C4269"/>
    <w:rsid w:val="004C58FC"/>
    <w:rsid w:val="004D2865"/>
    <w:rsid w:val="004D6236"/>
    <w:rsid w:val="004D6B59"/>
    <w:rsid w:val="004D7F90"/>
    <w:rsid w:val="004E2A43"/>
    <w:rsid w:val="004E38A4"/>
    <w:rsid w:val="004E45D9"/>
    <w:rsid w:val="004E4B77"/>
    <w:rsid w:val="004E4DBB"/>
    <w:rsid w:val="004E4E41"/>
    <w:rsid w:val="004E73DB"/>
    <w:rsid w:val="004E7F9C"/>
    <w:rsid w:val="004F3493"/>
    <w:rsid w:val="004F5143"/>
    <w:rsid w:val="00512B09"/>
    <w:rsid w:val="005163F2"/>
    <w:rsid w:val="00517BDB"/>
    <w:rsid w:val="005220ED"/>
    <w:rsid w:val="00527753"/>
    <w:rsid w:val="005310A3"/>
    <w:rsid w:val="00531AC7"/>
    <w:rsid w:val="00533796"/>
    <w:rsid w:val="00537343"/>
    <w:rsid w:val="005423E9"/>
    <w:rsid w:val="0054392C"/>
    <w:rsid w:val="005473C5"/>
    <w:rsid w:val="005516F3"/>
    <w:rsid w:val="00555D75"/>
    <w:rsid w:val="00560DF0"/>
    <w:rsid w:val="005640B7"/>
    <w:rsid w:val="0056759C"/>
    <w:rsid w:val="00573F21"/>
    <w:rsid w:val="00576AD3"/>
    <w:rsid w:val="00580A45"/>
    <w:rsid w:val="00581C67"/>
    <w:rsid w:val="00592CE4"/>
    <w:rsid w:val="0059513E"/>
    <w:rsid w:val="00595BE0"/>
    <w:rsid w:val="005A2501"/>
    <w:rsid w:val="005A365B"/>
    <w:rsid w:val="005A4C09"/>
    <w:rsid w:val="005A600C"/>
    <w:rsid w:val="005A6AA4"/>
    <w:rsid w:val="005A6D9F"/>
    <w:rsid w:val="005B48FF"/>
    <w:rsid w:val="005B543C"/>
    <w:rsid w:val="005C0C21"/>
    <w:rsid w:val="005C16AA"/>
    <w:rsid w:val="005C1E32"/>
    <w:rsid w:val="005C3DF5"/>
    <w:rsid w:val="005C670D"/>
    <w:rsid w:val="005D08C9"/>
    <w:rsid w:val="005D363F"/>
    <w:rsid w:val="005D66C8"/>
    <w:rsid w:val="005E37CA"/>
    <w:rsid w:val="005F2304"/>
    <w:rsid w:val="0060011D"/>
    <w:rsid w:val="00601C50"/>
    <w:rsid w:val="00601F91"/>
    <w:rsid w:val="006048BB"/>
    <w:rsid w:val="00604C15"/>
    <w:rsid w:val="00606A74"/>
    <w:rsid w:val="00611A2F"/>
    <w:rsid w:val="006158D5"/>
    <w:rsid w:val="00625D83"/>
    <w:rsid w:val="0064001F"/>
    <w:rsid w:val="00646A4F"/>
    <w:rsid w:val="00647750"/>
    <w:rsid w:val="00651984"/>
    <w:rsid w:val="006564C0"/>
    <w:rsid w:val="00657086"/>
    <w:rsid w:val="006620CE"/>
    <w:rsid w:val="006623E7"/>
    <w:rsid w:val="00662B80"/>
    <w:rsid w:val="00662ECC"/>
    <w:rsid w:val="0066768F"/>
    <w:rsid w:val="00670F6C"/>
    <w:rsid w:val="00676E58"/>
    <w:rsid w:val="00680910"/>
    <w:rsid w:val="006852C7"/>
    <w:rsid w:val="006852CE"/>
    <w:rsid w:val="00686FA3"/>
    <w:rsid w:val="00692D14"/>
    <w:rsid w:val="006A094D"/>
    <w:rsid w:val="006A79DE"/>
    <w:rsid w:val="006A7A3B"/>
    <w:rsid w:val="006B39F2"/>
    <w:rsid w:val="006B65C7"/>
    <w:rsid w:val="006C1727"/>
    <w:rsid w:val="006C32FD"/>
    <w:rsid w:val="006C39CE"/>
    <w:rsid w:val="006D0FCC"/>
    <w:rsid w:val="006D21F5"/>
    <w:rsid w:val="006D3089"/>
    <w:rsid w:val="006D5AE5"/>
    <w:rsid w:val="006E126D"/>
    <w:rsid w:val="006E1FC3"/>
    <w:rsid w:val="006F0DA3"/>
    <w:rsid w:val="00704CE9"/>
    <w:rsid w:val="0070616B"/>
    <w:rsid w:val="00706295"/>
    <w:rsid w:val="00706AE3"/>
    <w:rsid w:val="00706FDA"/>
    <w:rsid w:val="00707B1F"/>
    <w:rsid w:val="00711F9A"/>
    <w:rsid w:val="00713810"/>
    <w:rsid w:val="00717958"/>
    <w:rsid w:val="00721B23"/>
    <w:rsid w:val="007303A5"/>
    <w:rsid w:val="00730B3E"/>
    <w:rsid w:val="0073420B"/>
    <w:rsid w:val="00736367"/>
    <w:rsid w:val="00737C33"/>
    <w:rsid w:val="00743D37"/>
    <w:rsid w:val="0074760E"/>
    <w:rsid w:val="007513ED"/>
    <w:rsid w:val="007548C4"/>
    <w:rsid w:val="00754ABA"/>
    <w:rsid w:val="00756CDC"/>
    <w:rsid w:val="00763E7D"/>
    <w:rsid w:val="00764B1B"/>
    <w:rsid w:val="007712F1"/>
    <w:rsid w:val="007761C5"/>
    <w:rsid w:val="00782B0D"/>
    <w:rsid w:val="0079781A"/>
    <w:rsid w:val="007A1546"/>
    <w:rsid w:val="007A1A46"/>
    <w:rsid w:val="007A228C"/>
    <w:rsid w:val="007A233A"/>
    <w:rsid w:val="007A368E"/>
    <w:rsid w:val="007A5868"/>
    <w:rsid w:val="007B04CE"/>
    <w:rsid w:val="007B2497"/>
    <w:rsid w:val="007B400D"/>
    <w:rsid w:val="007B6871"/>
    <w:rsid w:val="007B7A2F"/>
    <w:rsid w:val="007C2B69"/>
    <w:rsid w:val="007C2C2C"/>
    <w:rsid w:val="007C32EE"/>
    <w:rsid w:val="007C3D33"/>
    <w:rsid w:val="007C4AEF"/>
    <w:rsid w:val="007C561A"/>
    <w:rsid w:val="007C6CA1"/>
    <w:rsid w:val="007D1307"/>
    <w:rsid w:val="007D294A"/>
    <w:rsid w:val="007D47D2"/>
    <w:rsid w:val="007D546F"/>
    <w:rsid w:val="007D5FE7"/>
    <w:rsid w:val="007D620F"/>
    <w:rsid w:val="007D6EC0"/>
    <w:rsid w:val="007D71CC"/>
    <w:rsid w:val="007D7E1D"/>
    <w:rsid w:val="007E1543"/>
    <w:rsid w:val="007E2F3D"/>
    <w:rsid w:val="007E503C"/>
    <w:rsid w:val="007E6A78"/>
    <w:rsid w:val="007F1AA7"/>
    <w:rsid w:val="007F7101"/>
    <w:rsid w:val="008004CA"/>
    <w:rsid w:val="0080345C"/>
    <w:rsid w:val="0081115C"/>
    <w:rsid w:val="0081336E"/>
    <w:rsid w:val="00815334"/>
    <w:rsid w:val="00822DB9"/>
    <w:rsid w:val="0082522F"/>
    <w:rsid w:val="0083109D"/>
    <w:rsid w:val="00831979"/>
    <w:rsid w:val="00841C1B"/>
    <w:rsid w:val="00851352"/>
    <w:rsid w:val="00851CD6"/>
    <w:rsid w:val="00857077"/>
    <w:rsid w:val="00863230"/>
    <w:rsid w:val="008643CA"/>
    <w:rsid w:val="00865BD0"/>
    <w:rsid w:val="008717D8"/>
    <w:rsid w:val="0087215C"/>
    <w:rsid w:val="00875D25"/>
    <w:rsid w:val="00880180"/>
    <w:rsid w:val="00880E35"/>
    <w:rsid w:val="008827A8"/>
    <w:rsid w:val="008875FE"/>
    <w:rsid w:val="00887F8E"/>
    <w:rsid w:val="0089542E"/>
    <w:rsid w:val="00896234"/>
    <w:rsid w:val="00897E43"/>
    <w:rsid w:val="008A37AB"/>
    <w:rsid w:val="008B3C9E"/>
    <w:rsid w:val="008C0508"/>
    <w:rsid w:val="008C222B"/>
    <w:rsid w:val="008C5738"/>
    <w:rsid w:val="008C7EAD"/>
    <w:rsid w:val="008D0CFE"/>
    <w:rsid w:val="008D3623"/>
    <w:rsid w:val="008D6152"/>
    <w:rsid w:val="008E4B7E"/>
    <w:rsid w:val="008E7BA9"/>
    <w:rsid w:val="008F0F81"/>
    <w:rsid w:val="008F27BF"/>
    <w:rsid w:val="008F2E64"/>
    <w:rsid w:val="008F6C4A"/>
    <w:rsid w:val="00907C5C"/>
    <w:rsid w:val="00907E62"/>
    <w:rsid w:val="009142EC"/>
    <w:rsid w:val="009145E4"/>
    <w:rsid w:val="00914E2E"/>
    <w:rsid w:val="009154C3"/>
    <w:rsid w:val="00920AA6"/>
    <w:rsid w:val="00923540"/>
    <w:rsid w:val="009259D4"/>
    <w:rsid w:val="00926767"/>
    <w:rsid w:val="0092692C"/>
    <w:rsid w:val="009361D5"/>
    <w:rsid w:val="00940202"/>
    <w:rsid w:val="00941E97"/>
    <w:rsid w:val="009428A4"/>
    <w:rsid w:val="009531F0"/>
    <w:rsid w:val="00954945"/>
    <w:rsid w:val="00961FD4"/>
    <w:rsid w:val="009620E5"/>
    <w:rsid w:val="009628B7"/>
    <w:rsid w:val="009647C9"/>
    <w:rsid w:val="009659F4"/>
    <w:rsid w:val="00970D60"/>
    <w:rsid w:val="0097416E"/>
    <w:rsid w:val="00977403"/>
    <w:rsid w:val="009874D0"/>
    <w:rsid w:val="009914F6"/>
    <w:rsid w:val="00991F57"/>
    <w:rsid w:val="0099390E"/>
    <w:rsid w:val="009960E5"/>
    <w:rsid w:val="009A7ADC"/>
    <w:rsid w:val="009B0D30"/>
    <w:rsid w:val="009B36B0"/>
    <w:rsid w:val="009C114A"/>
    <w:rsid w:val="009C19B7"/>
    <w:rsid w:val="009C5ABB"/>
    <w:rsid w:val="009D1765"/>
    <w:rsid w:val="009D5230"/>
    <w:rsid w:val="009D7C51"/>
    <w:rsid w:val="009E196C"/>
    <w:rsid w:val="009E1E1C"/>
    <w:rsid w:val="009E6A0A"/>
    <w:rsid w:val="009F2182"/>
    <w:rsid w:val="009F3483"/>
    <w:rsid w:val="009F36BF"/>
    <w:rsid w:val="00A034C9"/>
    <w:rsid w:val="00A068B6"/>
    <w:rsid w:val="00A111B6"/>
    <w:rsid w:val="00A2100F"/>
    <w:rsid w:val="00A24CF3"/>
    <w:rsid w:val="00A26D27"/>
    <w:rsid w:val="00A376EE"/>
    <w:rsid w:val="00A42A99"/>
    <w:rsid w:val="00A457F2"/>
    <w:rsid w:val="00A46DF9"/>
    <w:rsid w:val="00A5151A"/>
    <w:rsid w:val="00A52544"/>
    <w:rsid w:val="00A542FA"/>
    <w:rsid w:val="00A57E0A"/>
    <w:rsid w:val="00A57ECD"/>
    <w:rsid w:val="00A6245C"/>
    <w:rsid w:val="00A62C35"/>
    <w:rsid w:val="00A64186"/>
    <w:rsid w:val="00A731AC"/>
    <w:rsid w:val="00A77919"/>
    <w:rsid w:val="00A803DC"/>
    <w:rsid w:val="00A813F6"/>
    <w:rsid w:val="00A823F6"/>
    <w:rsid w:val="00A8719E"/>
    <w:rsid w:val="00AA0A89"/>
    <w:rsid w:val="00AA5368"/>
    <w:rsid w:val="00AA6429"/>
    <w:rsid w:val="00AC01AA"/>
    <w:rsid w:val="00AC3EE9"/>
    <w:rsid w:val="00AC439F"/>
    <w:rsid w:val="00AC4F72"/>
    <w:rsid w:val="00AC5041"/>
    <w:rsid w:val="00AE482E"/>
    <w:rsid w:val="00AF1B39"/>
    <w:rsid w:val="00AF6039"/>
    <w:rsid w:val="00AF741A"/>
    <w:rsid w:val="00B01ADB"/>
    <w:rsid w:val="00B04161"/>
    <w:rsid w:val="00B056F9"/>
    <w:rsid w:val="00B11E3D"/>
    <w:rsid w:val="00B13994"/>
    <w:rsid w:val="00B14D2C"/>
    <w:rsid w:val="00B17E82"/>
    <w:rsid w:val="00B2762E"/>
    <w:rsid w:val="00B357F9"/>
    <w:rsid w:val="00B361E3"/>
    <w:rsid w:val="00B41ECA"/>
    <w:rsid w:val="00B43061"/>
    <w:rsid w:val="00B44FA6"/>
    <w:rsid w:val="00B4575A"/>
    <w:rsid w:val="00B51D38"/>
    <w:rsid w:val="00B575BA"/>
    <w:rsid w:val="00B63BEF"/>
    <w:rsid w:val="00B6717D"/>
    <w:rsid w:val="00B70380"/>
    <w:rsid w:val="00B71608"/>
    <w:rsid w:val="00B72C3B"/>
    <w:rsid w:val="00B76429"/>
    <w:rsid w:val="00B76999"/>
    <w:rsid w:val="00B81A0A"/>
    <w:rsid w:val="00B82CF2"/>
    <w:rsid w:val="00B86471"/>
    <w:rsid w:val="00B9072C"/>
    <w:rsid w:val="00B956D4"/>
    <w:rsid w:val="00B97446"/>
    <w:rsid w:val="00BA2297"/>
    <w:rsid w:val="00BA2A66"/>
    <w:rsid w:val="00BA7432"/>
    <w:rsid w:val="00BB2764"/>
    <w:rsid w:val="00BB410B"/>
    <w:rsid w:val="00BC1AA0"/>
    <w:rsid w:val="00BC2495"/>
    <w:rsid w:val="00BC314A"/>
    <w:rsid w:val="00BC369D"/>
    <w:rsid w:val="00BC7EB9"/>
    <w:rsid w:val="00BD2643"/>
    <w:rsid w:val="00BD56B1"/>
    <w:rsid w:val="00BD6558"/>
    <w:rsid w:val="00BD6F79"/>
    <w:rsid w:val="00BF2AD7"/>
    <w:rsid w:val="00BF2F76"/>
    <w:rsid w:val="00BF3022"/>
    <w:rsid w:val="00BF3214"/>
    <w:rsid w:val="00BF429F"/>
    <w:rsid w:val="00BF46E9"/>
    <w:rsid w:val="00BF5573"/>
    <w:rsid w:val="00C0325F"/>
    <w:rsid w:val="00C05757"/>
    <w:rsid w:val="00C068F8"/>
    <w:rsid w:val="00C10F33"/>
    <w:rsid w:val="00C133A1"/>
    <w:rsid w:val="00C1351E"/>
    <w:rsid w:val="00C15867"/>
    <w:rsid w:val="00C16693"/>
    <w:rsid w:val="00C22398"/>
    <w:rsid w:val="00C2296D"/>
    <w:rsid w:val="00C23155"/>
    <w:rsid w:val="00C301E6"/>
    <w:rsid w:val="00C34375"/>
    <w:rsid w:val="00C35847"/>
    <w:rsid w:val="00C40C41"/>
    <w:rsid w:val="00C449D4"/>
    <w:rsid w:val="00C45885"/>
    <w:rsid w:val="00C50F22"/>
    <w:rsid w:val="00C57971"/>
    <w:rsid w:val="00C61C97"/>
    <w:rsid w:val="00C65BD7"/>
    <w:rsid w:val="00C73D18"/>
    <w:rsid w:val="00C76BA4"/>
    <w:rsid w:val="00C83A48"/>
    <w:rsid w:val="00C85865"/>
    <w:rsid w:val="00C85E85"/>
    <w:rsid w:val="00C926C8"/>
    <w:rsid w:val="00C928FF"/>
    <w:rsid w:val="00C94CC6"/>
    <w:rsid w:val="00CA1458"/>
    <w:rsid w:val="00CA2EAE"/>
    <w:rsid w:val="00CA4AC1"/>
    <w:rsid w:val="00CA59FB"/>
    <w:rsid w:val="00CB0316"/>
    <w:rsid w:val="00CB0B11"/>
    <w:rsid w:val="00CB1DBA"/>
    <w:rsid w:val="00CB2BBF"/>
    <w:rsid w:val="00CB426A"/>
    <w:rsid w:val="00CB5354"/>
    <w:rsid w:val="00CB6C31"/>
    <w:rsid w:val="00CC3C9E"/>
    <w:rsid w:val="00CC6A14"/>
    <w:rsid w:val="00CC70A3"/>
    <w:rsid w:val="00CD4442"/>
    <w:rsid w:val="00CD53C3"/>
    <w:rsid w:val="00CD574E"/>
    <w:rsid w:val="00CE32F9"/>
    <w:rsid w:val="00CE4C22"/>
    <w:rsid w:val="00CE76E5"/>
    <w:rsid w:val="00CF3CE4"/>
    <w:rsid w:val="00CF41EC"/>
    <w:rsid w:val="00CF5D04"/>
    <w:rsid w:val="00D0237E"/>
    <w:rsid w:val="00D04DE4"/>
    <w:rsid w:val="00D0502E"/>
    <w:rsid w:val="00D063F1"/>
    <w:rsid w:val="00D107D4"/>
    <w:rsid w:val="00D11735"/>
    <w:rsid w:val="00D14F22"/>
    <w:rsid w:val="00D1544A"/>
    <w:rsid w:val="00D15D7B"/>
    <w:rsid w:val="00D209E3"/>
    <w:rsid w:val="00D27B54"/>
    <w:rsid w:val="00D307A1"/>
    <w:rsid w:val="00D410EA"/>
    <w:rsid w:val="00D4741C"/>
    <w:rsid w:val="00D5047A"/>
    <w:rsid w:val="00D5161F"/>
    <w:rsid w:val="00D5529A"/>
    <w:rsid w:val="00D57918"/>
    <w:rsid w:val="00D6401D"/>
    <w:rsid w:val="00D72BA9"/>
    <w:rsid w:val="00D73DC6"/>
    <w:rsid w:val="00D74C1A"/>
    <w:rsid w:val="00D74F82"/>
    <w:rsid w:val="00D754C1"/>
    <w:rsid w:val="00D7682B"/>
    <w:rsid w:val="00D77393"/>
    <w:rsid w:val="00D77A35"/>
    <w:rsid w:val="00D81B3E"/>
    <w:rsid w:val="00D9001F"/>
    <w:rsid w:val="00D90C70"/>
    <w:rsid w:val="00D90E49"/>
    <w:rsid w:val="00D96ADE"/>
    <w:rsid w:val="00D970E8"/>
    <w:rsid w:val="00DA0CE2"/>
    <w:rsid w:val="00DA2387"/>
    <w:rsid w:val="00DA5FA6"/>
    <w:rsid w:val="00DB0119"/>
    <w:rsid w:val="00DB1CA6"/>
    <w:rsid w:val="00DB3B33"/>
    <w:rsid w:val="00DC6A10"/>
    <w:rsid w:val="00DC78F0"/>
    <w:rsid w:val="00DD343C"/>
    <w:rsid w:val="00DE657E"/>
    <w:rsid w:val="00DF4704"/>
    <w:rsid w:val="00E00377"/>
    <w:rsid w:val="00E02326"/>
    <w:rsid w:val="00E024AA"/>
    <w:rsid w:val="00E02B84"/>
    <w:rsid w:val="00E0405D"/>
    <w:rsid w:val="00E146C3"/>
    <w:rsid w:val="00E147DC"/>
    <w:rsid w:val="00E15C77"/>
    <w:rsid w:val="00E1693E"/>
    <w:rsid w:val="00E22868"/>
    <w:rsid w:val="00E250F1"/>
    <w:rsid w:val="00E3550D"/>
    <w:rsid w:val="00E42520"/>
    <w:rsid w:val="00E44292"/>
    <w:rsid w:val="00E52838"/>
    <w:rsid w:val="00E614E0"/>
    <w:rsid w:val="00E6394A"/>
    <w:rsid w:val="00E643E5"/>
    <w:rsid w:val="00E65DEF"/>
    <w:rsid w:val="00E66FE8"/>
    <w:rsid w:val="00E73DC7"/>
    <w:rsid w:val="00E73F7F"/>
    <w:rsid w:val="00E753E8"/>
    <w:rsid w:val="00E85409"/>
    <w:rsid w:val="00E901D8"/>
    <w:rsid w:val="00E92E08"/>
    <w:rsid w:val="00E9339B"/>
    <w:rsid w:val="00EA08B5"/>
    <w:rsid w:val="00EA40F1"/>
    <w:rsid w:val="00EA429F"/>
    <w:rsid w:val="00EA4F9E"/>
    <w:rsid w:val="00EA63CA"/>
    <w:rsid w:val="00EA6D3B"/>
    <w:rsid w:val="00EA7BDC"/>
    <w:rsid w:val="00EB00AD"/>
    <w:rsid w:val="00EB136C"/>
    <w:rsid w:val="00EB480E"/>
    <w:rsid w:val="00EB4C10"/>
    <w:rsid w:val="00EB4E24"/>
    <w:rsid w:val="00EB5EC6"/>
    <w:rsid w:val="00EB7FC9"/>
    <w:rsid w:val="00EC27C6"/>
    <w:rsid w:val="00ED27E8"/>
    <w:rsid w:val="00ED5DDE"/>
    <w:rsid w:val="00ED7137"/>
    <w:rsid w:val="00EE2C59"/>
    <w:rsid w:val="00EE2FA2"/>
    <w:rsid w:val="00EE31E1"/>
    <w:rsid w:val="00EF06EA"/>
    <w:rsid w:val="00EF4E05"/>
    <w:rsid w:val="00EF7132"/>
    <w:rsid w:val="00EF75C5"/>
    <w:rsid w:val="00F03790"/>
    <w:rsid w:val="00F07604"/>
    <w:rsid w:val="00F109BD"/>
    <w:rsid w:val="00F10F4A"/>
    <w:rsid w:val="00F1261D"/>
    <w:rsid w:val="00F15EF2"/>
    <w:rsid w:val="00F16F25"/>
    <w:rsid w:val="00F21088"/>
    <w:rsid w:val="00F326BF"/>
    <w:rsid w:val="00F327CB"/>
    <w:rsid w:val="00F327E7"/>
    <w:rsid w:val="00F33387"/>
    <w:rsid w:val="00F354EF"/>
    <w:rsid w:val="00F3566E"/>
    <w:rsid w:val="00F35746"/>
    <w:rsid w:val="00F372FE"/>
    <w:rsid w:val="00F37746"/>
    <w:rsid w:val="00F447C7"/>
    <w:rsid w:val="00F459B4"/>
    <w:rsid w:val="00F461F6"/>
    <w:rsid w:val="00F5211B"/>
    <w:rsid w:val="00F52885"/>
    <w:rsid w:val="00F52D76"/>
    <w:rsid w:val="00F554A9"/>
    <w:rsid w:val="00F55728"/>
    <w:rsid w:val="00F56B48"/>
    <w:rsid w:val="00F66E45"/>
    <w:rsid w:val="00F716FD"/>
    <w:rsid w:val="00F7589D"/>
    <w:rsid w:val="00F7708D"/>
    <w:rsid w:val="00F80355"/>
    <w:rsid w:val="00F80CED"/>
    <w:rsid w:val="00F853C1"/>
    <w:rsid w:val="00F87C43"/>
    <w:rsid w:val="00F914C7"/>
    <w:rsid w:val="00FA3CA3"/>
    <w:rsid w:val="00FA5722"/>
    <w:rsid w:val="00FB0C81"/>
    <w:rsid w:val="00FB0EC2"/>
    <w:rsid w:val="00FB7E19"/>
    <w:rsid w:val="00FC2200"/>
    <w:rsid w:val="00FC2540"/>
    <w:rsid w:val="00FC3584"/>
    <w:rsid w:val="00FC3CC7"/>
    <w:rsid w:val="00FD7428"/>
    <w:rsid w:val="00FE3DDA"/>
    <w:rsid w:val="00FF0204"/>
    <w:rsid w:val="00FF1AC0"/>
    <w:rsid w:val="00FF2A7C"/>
    <w:rsid w:val="00FF3AED"/>
    <w:rsid w:val="00FF3E73"/>
    <w:rsid w:val="00FF768F"/>
    <w:rsid w:val="38D77D0C"/>
    <w:rsid w:val="411E689B"/>
    <w:rsid w:val="7B203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9D47A75"/>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sz w:val="22"/>
      <w:szCs w:val="22"/>
      <w:lang w:val="en-CA" w:eastAsia="en-US"/>
    </w:rPr>
  </w:style>
  <w:style w:type="paragraph" w:styleId="1">
    <w:name w:val="heading 1"/>
    <w:basedOn w:val="a"/>
    <w:next w:val="a"/>
    <w:link w:val="10"/>
    <w:qFormat/>
    <w:pPr>
      <w:numPr>
        <w:numId w:val="1"/>
      </w:numPr>
      <w:spacing w:after="240"/>
      <w:outlineLvl w:val="0"/>
    </w:pPr>
  </w:style>
  <w:style w:type="paragraph" w:styleId="2">
    <w:name w:val="heading 2"/>
    <w:basedOn w:val="a"/>
    <w:next w:val="a"/>
    <w:qFormat/>
    <w:pPr>
      <w:widowControl w:val="0"/>
      <w:numPr>
        <w:ilvl w:val="1"/>
        <w:numId w:val="1"/>
      </w:numPr>
      <w:spacing w:after="240"/>
      <w:outlineLvl w:val="1"/>
    </w:pPr>
  </w:style>
  <w:style w:type="paragraph" w:styleId="3">
    <w:name w:val="heading 3"/>
    <w:basedOn w:val="a"/>
    <w:next w:val="a"/>
    <w:qFormat/>
    <w:pPr>
      <w:widowControl w:val="0"/>
      <w:numPr>
        <w:ilvl w:val="2"/>
        <w:numId w:val="1"/>
      </w:numPr>
      <w:spacing w:after="240"/>
      <w:outlineLvl w:val="2"/>
    </w:pPr>
  </w:style>
  <w:style w:type="paragraph" w:styleId="4">
    <w:name w:val="heading 4"/>
    <w:basedOn w:val="a"/>
    <w:next w:val="9"/>
    <w:qFormat/>
    <w:pPr>
      <w:keepNext/>
      <w:numPr>
        <w:ilvl w:val="3"/>
        <w:numId w:val="1"/>
      </w:numPr>
      <w:spacing w:before="240" w:after="60"/>
      <w:outlineLvl w:val="3"/>
    </w:pPr>
  </w:style>
  <w:style w:type="paragraph" w:styleId="5">
    <w:name w:val="heading 5"/>
    <w:basedOn w:val="a"/>
    <w:next w:val="a"/>
    <w:qFormat/>
    <w:pPr>
      <w:keepNext/>
      <w:numPr>
        <w:numId w:val="2"/>
      </w:numPr>
      <w:spacing w:after="240"/>
      <w:ind w:left="3600" w:hanging="720"/>
      <w:outlineLvl w:val="4"/>
    </w:pPr>
  </w:style>
  <w:style w:type="paragraph" w:styleId="6">
    <w:name w:val="heading 6"/>
    <w:basedOn w:val="a"/>
    <w:next w:val="a"/>
    <w:qFormat/>
    <w:pPr>
      <w:numPr>
        <w:ilvl w:val="5"/>
        <w:numId w:val="1"/>
      </w:numPr>
      <w:spacing w:before="240" w:after="60"/>
      <w:outlineLvl w:val="5"/>
    </w:pPr>
    <w:rPr>
      <w:rFonts w:ascii="Arial" w:hAnsi="Arial"/>
      <w:i/>
    </w:rPr>
  </w:style>
  <w:style w:type="paragraph" w:styleId="7">
    <w:name w:val="heading 7"/>
    <w:basedOn w:val="a"/>
    <w:next w:val="a"/>
    <w:qFormat/>
    <w:pPr>
      <w:numPr>
        <w:ilvl w:val="6"/>
        <w:numId w:val="1"/>
      </w:numPr>
      <w:spacing w:before="240" w:after="60"/>
      <w:outlineLvl w:val="6"/>
    </w:pPr>
    <w:rPr>
      <w:rFonts w:ascii="Arial" w:hAnsi="Arial"/>
    </w:rPr>
  </w:style>
  <w:style w:type="paragraph" w:styleId="8">
    <w:name w:val="heading 8"/>
    <w:basedOn w:val="a"/>
    <w:next w:val="a"/>
    <w:qFormat/>
    <w:pPr>
      <w:outlineLvl w:val="7"/>
    </w:pPr>
    <w:rPr>
      <w:b/>
    </w:rPr>
  </w:style>
  <w:style w:type="paragraph" w:styleId="9">
    <w:name w:val="heading 9"/>
    <w:basedOn w:val="a"/>
    <w:next w:val="a"/>
    <w:qFormat/>
    <w:pPr>
      <w:numPr>
        <w:ilvl w:val="8"/>
        <w:numId w:val="1"/>
      </w:numPr>
      <w:spacing w:before="240" w:after="60"/>
      <w:outlineLvl w:val="8"/>
    </w:pPr>
    <w:rPr>
      <w:rFonts w:ascii="Arial" w:hAnsi="Arial"/>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Pr>
      <w:sz w:val="20"/>
      <w:szCs w:val="20"/>
    </w:rPr>
  </w:style>
  <w:style w:type="paragraph" w:styleId="30">
    <w:name w:val="Body Text 3"/>
    <w:basedOn w:val="a"/>
    <w:semiHidden/>
    <w:pPr>
      <w:spacing w:after="120"/>
    </w:pPr>
    <w:rPr>
      <w:sz w:val="16"/>
      <w:szCs w:val="16"/>
    </w:rPr>
  </w:style>
  <w:style w:type="paragraph" w:styleId="a5">
    <w:name w:val="Block Text"/>
    <w:basedOn w:val="a"/>
    <w:semiHidden/>
    <w:pPr>
      <w:spacing w:after="120"/>
      <w:ind w:left="1440" w:right="1440"/>
    </w:pPr>
  </w:style>
  <w:style w:type="paragraph" w:styleId="a6">
    <w:name w:val="Plain Text"/>
    <w:basedOn w:val="a"/>
    <w:semiHidden/>
    <w:rPr>
      <w:rFonts w:ascii="Courier New" w:hAnsi="Courier New" w:cs="Courier New"/>
      <w:sz w:val="20"/>
    </w:rPr>
  </w:style>
  <w:style w:type="paragraph" w:styleId="a7">
    <w:name w:val="Date"/>
    <w:basedOn w:val="a"/>
    <w:next w:val="a"/>
  </w:style>
  <w:style w:type="paragraph" w:styleId="a8">
    <w:name w:val="Balloon Text"/>
    <w:basedOn w:val="a"/>
    <w:link w:val="a9"/>
    <w:uiPriority w:val="99"/>
    <w:semiHidden/>
    <w:unhideWhenUsed/>
    <w:rPr>
      <w:rFonts w:ascii="Tahoma" w:hAnsi="Tahoma" w:cs="Tahoma"/>
      <w:sz w:val="16"/>
      <w:szCs w:val="16"/>
    </w:rPr>
  </w:style>
  <w:style w:type="paragraph" w:styleId="aa">
    <w:name w:val="footer"/>
    <w:basedOn w:val="a"/>
    <w:semiHidden/>
    <w:pPr>
      <w:tabs>
        <w:tab w:val="center" w:pos="4320"/>
        <w:tab w:val="right" w:pos="8640"/>
      </w:tabs>
    </w:pPr>
  </w:style>
  <w:style w:type="paragraph" w:styleId="ab">
    <w:name w:val="header"/>
    <w:basedOn w:val="a"/>
    <w:pPr>
      <w:tabs>
        <w:tab w:val="center" w:pos="4320"/>
        <w:tab w:val="right" w:pos="8640"/>
      </w:tabs>
    </w:pPr>
  </w:style>
  <w:style w:type="paragraph" w:styleId="ac">
    <w:name w:val="Subtitle"/>
    <w:basedOn w:val="a"/>
    <w:qFormat/>
    <w:pPr>
      <w:spacing w:after="60"/>
      <w:jc w:val="center"/>
      <w:outlineLvl w:val="1"/>
    </w:pPr>
    <w:rPr>
      <w:rFonts w:ascii="Arial" w:hAnsi="Arial" w:cs="Arial"/>
    </w:rPr>
  </w:style>
  <w:style w:type="paragraph" w:styleId="ad">
    <w:name w:val="footnote text"/>
    <w:basedOn w:val="a"/>
    <w:link w:val="ae"/>
    <w:uiPriority w:val="99"/>
    <w:unhideWhenUsed/>
    <w:qFormat/>
    <w:rPr>
      <w:sz w:val="20"/>
      <w:szCs w:val="20"/>
    </w:rPr>
  </w:style>
  <w:style w:type="paragraph" w:styleId="31">
    <w:name w:val="Body Text Indent 3"/>
    <w:basedOn w:val="a"/>
    <w:semiHidden/>
    <w:pPr>
      <w:spacing w:after="120"/>
      <w:ind w:left="360"/>
    </w:pPr>
    <w:rPr>
      <w:sz w:val="16"/>
      <w:szCs w:val="16"/>
    </w:rPr>
  </w:style>
  <w:style w:type="paragraph" w:styleId="af">
    <w:name w:val="Title"/>
    <w:basedOn w:val="a"/>
    <w:qFormat/>
    <w:pPr>
      <w:spacing w:before="240" w:after="60"/>
      <w:jc w:val="center"/>
      <w:outlineLvl w:val="0"/>
    </w:pPr>
    <w:rPr>
      <w:rFonts w:ascii="Arial" w:hAnsi="Arial" w:cs="Arial"/>
      <w:b/>
      <w:bCs/>
      <w:kern w:val="28"/>
    </w:rPr>
  </w:style>
  <w:style w:type="paragraph" w:styleId="af0">
    <w:name w:val="annotation subject"/>
    <w:basedOn w:val="a3"/>
    <w:next w:val="a3"/>
    <w:link w:val="af1"/>
    <w:uiPriority w:val="99"/>
    <w:semiHidden/>
    <w:unhideWhenUsed/>
    <w:rPr>
      <w:b/>
      <w:bCs/>
    </w:rPr>
  </w:style>
  <w:style w:type="table" w:styleId="af2">
    <w:name w:val="Table Grid"/>
    <w:basedOn w:val="a1"/>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Theme"/>
    <w:basedOn w:val="a1"/>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olorful 1"/>
    <w:basedOn w:val="a1"/>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0">
    <w:name w:val="Table Colorful 2"/>
    <w:basedOn w:val="a1"/>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2">
    <w:name w:val="Table Colorful 3"/>
    <w:basedOn w:val="a1"/>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4">
    <w:name w:val="Table Elegant"/>
    <w:basedOn w:val="a1"/>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2">
    <w:name w:val="Table Classic 1"/>
    <w:basedOn w:val="a1"/>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1">
    <w:name w:val="Table Classic 2"/>
    <w:basedOn w:val="a1"/>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3">
    <w:name w:val="Table Classic 3"/>
    <w:basedOn w:val="a1"/>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0">
    <w:name w:val="Table Classic 4"/>
    <w:basedOn w:val="a1"/>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3">
    <w:name w:val="Table Simple 1"/>
    <w:basedOn w:val="a1"/>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2">
    <w:name w:val="Table Simple 2"/>
    <w:basedOn w:val="a1"/>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4">
    <w:name w:val="Table Simple 3"/>
    <w:basedOn w:val="a1"/>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4">
    <w:name w:val="Table Subtle 1"/>
    <w:basedOn w:val="a1"/>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3">
    <w:name w:val="Table Subtle 2"/>
    <w:basedOn w:val="a1"/>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5">
    <w:name w:val="Table 3D effects 1"/>
    <w:basedOn w:val="a1"/>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4">
    <w:name w:val="Table 3D effects 2"/>
    <w:basedOn w:val="a1"/>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5">
    <w:name w:val="Table 3D effects 3"/>
    <w:basedOn w:val="a1"/>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6">
    <w:name w:val="Table List 1"/>
    <w:basedOn w:val="a1"/>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5">
    <w:name w:val="Table List 2"/>
    <w:basedOn w:val="a1"/>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6">
    <w:name w:val="Table List 3"/>
    <w:basedOn w:val="a1"/>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1">
    <w:name w:val="Table List 4"/>
    <w:basedOn w:val="a1"/>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0">
    <w:name w:val="Table List 5"/>
    <w:basedOn w:val="a1"/>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0">
    <w:name w:val="Table List 6"/>
    <w:basedOn w:val="a1"/>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0">
    <w:name w:val="Table List 7"/>
    <w:basedOn w:val="a1"/>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0">
    <w:name w:val="Table List 8"/>
    <w:basedOn w:val="a1"/>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5">
    <w:name w:val="Table Contemporary"/>
    <w:basedOn w:val="a1"/>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7">
    <w:name w:val="Table Columns 1"/>
    <w:basedOn w:val="a1"/>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6">
    <w:name w:val="Table Columns 2"/>
    <w:basedOn w:val="a1"/>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7">
    <w:name w:val="Table Columns 3"/>
    <w:basedOn w:val="a1"/>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2">
    <w:name w:val="Table Columns 4"/>
    <w:basedOn w:val="a1"/>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1">
    <w:name w:val="Table Columns 5"/>
    <w:basedOn w:val="a1"/>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8">
    <w:name w:val="Table Grid 1"/>
    <w:basedOn w:val="a1"/>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7">
    <w:name w:val="Table Grid 2"/>
    <w:basedOn w:val="a1"/>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8">
    <w:name w:val="Table Grid 3"/>
    <w:basedOn w:val="a1"/>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3">
    <w:name w:val="Table Grid 4"/>
    <w:basedOn w:val="a1"/>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2">
    <w:name w:val="Table Grid 5"/>
    <w:basedOn w:val="a1"/>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1">
    <w:name w:val="Table Grid 6"/>
    <w:basedOn w:val="a1"/>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1">
    <w:name w:val="Table Grid 7"/>
    <w:basedOn w:val="a1"/>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1">
    <w:name w:val="Table Grid 8"/>
    <w:basedOn w:val="a1"/>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9">
    <w:name w:val="Table Web 1"/>
    <w:basedOn w:val="a1"/>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8">
    <w:name w:val="Table Web 2"/>
    <w:basedOn w:val="a1"/>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9">
    <w:name w:val="Table Web 3"/>
    <w:basedOn w:val="a1"/>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6">
    <w:name w:val="Table Professional"/>
    <w:basedOn w:val="a1"/>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af7">
    <w:name w:val="annotation reference"/>
    <w:basedOn w:val="a0"/>
    <w:uiPriority w:val="99"/>
    <w:semiHidden/>
    <w:unhideWhenUsed/>
    <w:rPr>
      <w:sz w:val="16"/>
      <w:szCs w:val="16"/>
    </w:rPr>
  </w:style>
  <w:style w:type="character" w:styleId="af8">
    <w:name w:val="footnote reference"/>
    <w:basedOn w:val="a0"/>
    <w:link w:val="CharCharCharCharCarChar"/>
    <w:uiPriority w:val="99"/>
    <w:unhideWhenUsed/>
    <w:qFormat/>
    <w:rPr>
      <w:vertAlign w:val="superscript"/>
    </w:rPr>
  </w:style>
  <w:style w:type="paragraph" w:customStyle="1" w:styleId="CharCharCharCharCarChar">
    <w:name w:val="Char Char Char Char Car Char"/>
    <w:basedOn w:val="a"/>
    <w:next w:val="a"/>
    <w:link w:val="af8"/>
    <w:uiPriority w:val="99"/>
    <w:pPr>
      <w:spacing w:after="160" w:line="240" w:lineRule="exact"/>
    </w:pPr>
    <w:rPr>
      <w:sz w:val="20"/>
      <w:szCs w:val="20"/>
      <w:vertAlign w:val="superscript"/>
      <w:lang w:val="en-US"/>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a"/>
    <w:pPr>
      <w:keepLines/>
      <w:jc w:val="right"/>
    </w:pPr>
    <w:rPr>
      <w:b/>
    </w:rPr>
  </w:style>
  <w:style w:type="paragraph" w:customStyle="1" w:styleId="0Heading0">
    <w:name w:val="0 Heading 0"/>
    <w:rPr>
      <w:sz w:val="22"/>
      <w:szCs w:val="22"/>
      <w:lang w:val="en-GB" w:eastAsia="en-US"/>
    </w:rPr>
  </w:style>
  <w:style w:type="character" w:customStyle="1" w:styleId="10">
    <w:name w:val="标题 1 字符"/>
    <w:basedOn w:val="a0"/>
    <w:link w:val="1"/>
    <w:rPr>
      <w:sz w:val="22"/>
      <w:szCs w:val="22"/>
      <w:lang w:val="en-GB"/>
    </w:rPr>
  </w:style>
  <w:style w:type="paragraph" w:customStyle="1" w:styleId="Header4">
    <w:name w:val="Header4"/>
    <w:basedOn w:val="a"/>
    <w:next w:val="a"/>
    <w:pPr>
      <w:widowControl w:val="0"/>
      <w:numPr>
        <w:numId w:val="3"/>
      </w:numPr>
      <w:tabs>
        <w:tab w:val="left" w:pos="2880"/>
        <w:tab w:val="left" w:pos="5760"/>
      </w:tabs>
      <w:spacing w:after="240"/>
      <w:ind w:left="2880" w:hanging="720"/>
    </w:pPr>
  </w:style>
  <w:style w:type="character" w:styleId="af9">
    <w:name w:val="Placeholder Text"/>
    <w:basedOn w:val="a0"/>
    <w:uiPriority w:val="99"/>
    <w:semiHidden/>
    <w:rPr>
      <w:color w:val="808080"/>
    </w:rPr>
  </w:style>
  <w:style w:type="character" w:customStyle="1" w:styleId="a9">
    <w:name w:val="批注框文本 字符"/>
    <w:basedOn w:val="a0"/>
    <w:link w:val="a8"/>
    <w:uiPriority w:val="99"/>
    <w:semiHidden/>
    <w:rPr>
      <w:rFonts w:ascii="Tahoma" w:hAnsi="Tahoma" w:cs="Tahoma"/>
      <w:sz w:val="16"/>
      <w:szCs w:val="16"/>
      <w:lang w:val="en-GB"/>
    </w:rPr>
  </w:style>
  <w:style w:type="character" w:customStyle="1" w:styleId="a4">
    <w:name w:val="批注文字 字符"/>
    <w:basedOn w:val="a0"/>
    <w:link w:val="a3"/>
    <w:uiPriority w:val="99"/>
    <w:rPr>
      <w:lang w:val="en-GB"/>
    </w:rPr>
  </w:style>
  <w:style w:type="character" w:customStyle="1" w:styleId="af1">
    <w:name w:val="批注主题 字符"/>
    <w:basedOn w:val="a4"/>
    <w:link w:val="af0"/>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ae">
    <w:name w:val="脚注文本 字符"/>
    <w:basedOn w:val="a0"/>
    <w:link w:val="ad"/>
    <w:uiPriority w:val="99"/>
    <w:rPr>
      <w:lang w:val="en-GB"/>
    </w:rPr>
  </w:style>
  <w:style w:type="paragraph" w:customStyle="1" w:styleId="Newheader4">
    <w:name w:val="New header 4"/>
    <w:basedOn w:val="4"/>
    <w:next w:val="a"/>
    <w:qFormat/>
    <w:pPr>
      <w:spacing w:before="0" w:after="240"/>
      <w:ind w:left="2880" w:hanging="720"/>
    </w:pPr>
  </w:style>
  <w:style w:type="table" w:customStyle="1" w:styleId="TableGrid1">
    <w:name w:val="Table Grid1"/>
    <w:basedOn w:val="a1"/>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修订1"/>
    <w:hidden/>
    <w:uiPriority w:val="99"/>
    <w:semiHidden/>
    <w:rPr>
      <w:sz w:val="22"/>
      <w:szCs w:val="22"/>
      <w:lang w:val="en-CA" w:eastAsia="en-US"/>
    </w:rPr>
  </w:style>
  <w:style w:type="paragraph" w:styleId="afa">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20.pn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5.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1007</Words>
  <Characters>1219</Characters>
  <Application>Microsoft Office Word</Application>
  <DocSecurity>0</DocSecurity>
  <Lines>152</Lines>
  <Paragraphs>222</Paragraphs>
  <ScaleCrop>false</ScaleCrop>
  <Manager/>
  <Company>UNMFS</Company>
  <LinksUpToDate>false</LinksUpToDate>
  <CharactersWithSpaces>2004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dc:title>
  <dc:subject>96th ExCom</dc:subject>
  <dc:creator>dominika.suwik1@un.org</dc:creator>
  <cp:keywords>96th ExCom</cp:keywords>
  <dc:description/>
  <cp:lastModifiedBy>Chuang WU</cp:lastModifiedBy>
  <cp:revision>20</cp:revision>
  <cp:lastPrinted>2001-05-26T16:40:00Z</cp:lastPrinted>
  <dcterms:created xsi:type="dcterms:W3CDTF">2025-05-08T00:14:00Z</dcterms:created>
  <dcterms:modified xsi:type="dcterms:W3CDTF">2025-05-13T17:47:00Z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UNEP/OzL.Pro/ExCom/96/18</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5/7/2025</vt:lpwstr>
  </property>
  <property fmtid="{D5CDD505-2E9C-101B-9397-08002B2CF9AE}" pid="7" name="KSOProductBuildVer">
    <vt:lpwstr>2052-11.1.0.14309</vt:lpwstr>
  </property>
  <property fmtid="{D5CDD505-2E9C-101B-9397-08002B2CF9AE}" pid="8" name="ICV">
    <vt:lpwstr>340760A898704E1BB74AFDEDD0FFD6BA_12</vt:lpwstr>
  </property>
</Properties>
</file>