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4713CFE3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7E8EA212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40EC81CD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4C3C79A7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6A1DAD6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E1B1799" w14:textId="67A30610" w:rsidR="00441083" w:rsidRDefault="00F270C3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91B369B" wp14:editId="0B6803A6">
                  <wp:simplePos x="0" y="0"/>
                  <wp:positionH relativeFrom="column">
                    <wp:posOffset>-196166</wp:posOffset>
                  </wp:positionH>
                  <wp:positionV relativeFrom="paragraph">
                    <wp:posOffset>119380</wp:posOffset>
                  </wp:positionV>
                  <wp:extent cx="760730" cy="676275"/>
                  <wp:effectExtent l="0" t="0" r="127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443E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703B1998" wp14:editId="742C88B3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652425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532877EE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528DD328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5EA7C60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2FB2365C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DC25D6" w14:textId="77777777" w:rsidR="00441083" w:rsidRDefault="00441083">
            <w:pPr>
              <w:rPr>
                <w:lang w:val="fr-FR"/>
              </w:rPr>
            </w:pPr>
          </w:p>
          <w:p w14:paraId="32A46859" w14:textId="77777777" w:rsidR="00441083" w:rsidRPr="00DD3433" w:rsidRDefault="00E60D9C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6843DD7F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0E952FB3" w14:textId="77777777" w:rsidR="00441083" w:rsidRPr="00DD3433" w:rsidRDefault="00441083">
            <w:pPr>
              <w:rPr>
                <w:lang w:val="fr-FR"/>
              </w:rPr>
            </w:pPr>
          </w:p>
          <w:p w14:paraId="0C53A259" w14:textId="5B1E23C9" w:rsidR="00441083" w:rsidRPr="006410C9" w:rsidRDefault="00E60D9C">
            <w:pPr>
              <w:rPr>
                <w:lang w:val="en-US"/>
              </w:rPr>
            </w:pPr>
            <w:r>
              <w:fldChar w:fldCharType="begin"/>
            </w:r>
            <w:r w:rsidRPr="006410C9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B04F12" w:rsidRPr="006410C9">
              <w:rPr>
                <w:lang w:val="en-US"/>
              </w:rPr>
              <w:t>UNEP/OzL.Pro/ExCom/86/33/Corr.1</w:t>
            </w:r>
            <w:r>
              <w:fldChar w:fldCharType="end"/>
            </w:r>
          </w:p>
          <w:p w14:paraId="7F87EC45" w14:textId="1FC735BE"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DC4E2A">
              <w:rPr>
                <w:lang w:val="fr-FR"/>
              </w:rPr>
              <w:t>18 novembre 2020</w:t>
            </w:r>
            <w:r>
              <w:fldChar w:fldCharType="end"/>
            </w:r>
          </w:p>
          <w:p w14:paraId="1C801F42" w14:textId="77777777"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7A3BFB1E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179D7804" w14:textId="77777777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</w:t>
      </w:r>
      <w:r w:rsidR="009568BB">
        <w:rPr>
          <w:lang w:val="fr-CA"/>
        </w:rPr>
        <w:t>six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0F11F411" w14:textId="77777777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2A09CF">
        <w:rPr>
          <w:lang w:val="fr-CA"/>
        </w:rPr>
        <w:t>é</w:t>
      </w:r>
      <w:r>
        <w:rPr>
          <w:lang w:val="fr-CA"/>
        </w:rPr>
        <w:t>al, 2</w:t>
      </w:r>
      <w:r w:rsidR="00812387">
        <w:rPr>
          <w:lang w:val="fr-CA"/>
        </w:rPr>
        <w:t xml:space="preserve"> – 6 novembre</w:t>
      </w:r>
      <w:r>
        <w:rPr>
          <w:lang w:val="fr-CA"/>
        </w:rPr>
        <w:t xml:space="preserve"> 2020</w:t>
      </w:r>
    </w:p>
    <w:p w14:paraId="0EC1ED36" w14:textId="23338F21" w:rsidR="00441083" w:rsidRDefault="00C27322" w:rsidP="00436157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812387">
        <w:rPr>
          <w:lang w:val="fr-CA"/>
        </w:rPr>
        <w:t>8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812387">
        <w:rPr>
          <w:lang w:val="fr-CA"/>
        </w:rPr>
        <w:t>1</w:t>
      </w:r>
      <w:r w:rsidR="009666A1">
        <w:rPr>
          <w:lang w:val="fr-CA"/>
        </w:rPr>
        <w:t xml:space="preserve">2 </w:t>
      </w:r>
      <w:r w:rsidR="00812387">
        <w:rPr>
          <w:lang w:val="fr-CA"/>
        </w:rPr>
        <w:t>mars</w:t>
      </w:r>
      <w:r w:rsidR="009666A1">
        <w:rPr>
          <w:lang w:val="fr-CA"/>
        </w:rPr>
        <w:t xml:space="preserve"> 202</w:t>
      </w:r>
      <w:r w:rsidR="00812387">
        <w:rPr>
          <w:lang w:val="fr-CA"/>
        </w:rPr>
        <w:t>1</w:t>
      </w:r>
      <w:r w:rsidR="006558B9">
        <w:rPr>
          <w:rStyle w:val="FootnoteReference"/>
          <w:lang w:val="fr-CA"/>
        </w:rPr>
        <w:footnoteReference w:id="1"/>
      </w:r>
    </w:p>
    <w:p w14:paraId="0C06A32F" w14:textId="206FDECC" w:rsidR="00DC4E2A" w:rsidRDefault="00DC4E2A" w:rsidP="00436157">
      <w:pPr>
        <w:jc w:val="left"/>
        <w:rPr>
          <w:lang w:val="fr-CA"/>
        </w:rPr>
      </w:pPr>
    </w:p>
    <w:p w14:paraId="59703B76" w14:textId="77777777" w:rsidR="00DC4E2A" w:rsidRDefault="00DC4E2A">
      <w:pPr>
        <w:pStyle w:val="Title1"/>
        <w:rPr>
          <w:caps w:val="0"/>
          <w:lang w:val="fr-FR"/>
        </w:rPr>
      </w:pPr>
    </w:p>
    <w:p w14:paraId="1D807872" w14:textId="6AABBCA0" w:rsidR="00441083" w:rsidRDefault="006558B9">
      <w:pPr>
        <w:pStyle w:val="Title1"/>
        <w:rPr>
          <w:lang w:val="fr-FR"/>
        </w:rPr>
      </w:pPr>
      <w:r>
        <w:rPr>
          <w:caps w:val="0"/>
          <w:lang w:val="fr-FR"/>
        </w:rPr>
        <w:t>Corrigendum</w:t>
      </w:r>
    </w:p>
    <w:p w14:paraId="649962B0" w14:textId="77777777" w:rsidR="00441083" w:rsidRDefault="00441083">
      <w:pPr>
        <w:pStyle w:val="Title1"/>
        <w:rPr>
          <w:lang w:val="fr-FR"/>
        </w:rPr>
      </w:pPr>
    </w:p>
    <w:p w14:paraId="6B6BD965" w14:textId="77777777" w:rsidR="006558B9" w:rsidRDefault="006558B9">
      <w:pPr>
        <w:pStyle w:val="Title1"/>
        <w:rPr>
          <w:lang w:val="fr-FR"/>
        </w:rPr>
      </w:pPr>
    </w:p>
    <w:p w14:paraId="7BF1C4FE" w14:textId="11C13901" w:rsidR="00441083" w:rsidRDefault="002A09CF" w:rsidP="00436157">
      <w:pPr>
        <w:jc w:val="center"/>
        <w:rPr>
          <w:lang w:val="fr-CA"/>
        </w:rPr>
      </w:pPr>
      <w:r>
        <w:rPr>
          <w:b/>
          <w:bCs/>
          <w:lang w:val="fr-CA"/>
        </w:rPr>
        <w:t>AMENDEMENTS AU PROGRAMME DE TRAVAIL DU PNUD POUR L’ANNÉE 2020</w:t>
      </w:r>
    </w:p>
    <w:p w14:paraId="051F3592" w14:textId="1A8A63BF" w:rsidR="006558B9" w:rsidRDefault="006558B9" w:rsidP="006558B9">
      <w:pPr>
        <w:rPr>
          <w:lang w:val="fr-CA"/>
        </w:rPr>
      </w:pPr>
    </w:p>
    <w:p w14:paraId="4A2156C0" w14:textId="77777777" w:rsidR="00DC4E2A" w:rsidRDefault="00DC4E2A" w:rsidP="006558B9">
      <w:pPr>
        <w:rPr>
          <w:lang w:val="fr-CA"/>
        </w:rPr>
      </w:pPr>
    </w:p>
    <w:p w14:paraId="1956C7BB" w14:textId="77777777" w:rsidR="00441083" w:rsidRDefault="006558B9" w:rsidP="006558B9">
      <w:pPr>
        <w:ind w:firstLine="567"/>
        <w:rPr>
          <w:lang w:val="fr-CA"/>
        </w:rPr>
      </w:pPr>
      <w:r>
        <w:rPr>
          <w:lang w:val="fr-CA"/>
        </w:rPr>
        <w:t>Le présent document est émis pour :</w:t>
      </w:r>
    </w:p>
    <w:p w14:paraId="3139126C" w14:textId="77777777" w:rsidR="00441083" w:rsidRDefault="00441083">
      <w:pPr>
        <w:jc w:val="center"/>
        <w:rPr>
          <w:lang w:val="fr-CA"/>
        </w:rPr>
      </w:pPr>
    </w:p>
    <w:p w14:paraId="758489A1" w14:textId="0AC70B58" w:rsidR="006558B9" w:rsidRDefault="006558B9" w:rsidP="006558B9">
      <w:pPr>
        <w:pStyle w:val="StyleHeading1Para1Heading1CharHeading1Char3CharHeadin"/>
        <w:numPr>
          <w:ilvl w:val="0"/>
          <w:numId w:val="25"/>
        </w:numPr>
        <w:tabs>
          <w:tab w:val="clear" w:pos="720"/>
          <w:tab w:val="left" w:pos="1134"/>
        </w:tabs>
        <w:ind w:left="1134" w:hanging="567"/>
        <w:rPr>
          <w:lang w:val="fr-CA"/>
        </w:rPr>
      </w:pPr>
      <w:r>
        <w:rPr>
          <w:b/>
          <w:lang w:val="fr-CA"/>
        </w:rPr>
        <w:t xml:space="preserve">Remplacer </w:t>
      </w:r>
      <w:r w:rsidRPr="006558B9">
        <w:rPr>
          <w:lang w:val="fr-CA"/>
        </w:rPr>
        <w:t>"</w:t>
      </w:r>
      <w:r>
        <w:rPr>
          <w:lang w:val="fr-CA"/>
        </w:rPr>
        <w:t>2 664 329 $US</w:t>
      </w:r>
      <w:r w:rsidRPr="006558B9">
        <w:rPr>
          <w:lang w:val="fr-CA"/>
        </w:rPr>
        <w:t>"</w:t>
      </w:r>
      <w:r>
        <w:rPr>
          <w:lang w:val="fr-CA"/>
        </w:rPr>
        <w:t xml:space="preserve"> </w:t>
      </w:r>
      <w:r>
        <w:rPr>
          <w:b/>
          <w:lang w:val="fr-CA"/>
        </w:rPr>
        <w:t>par "</w:t>
      </w:r>
      <w:r>
        <w:rPr>
          <w:lang w:val="fr-CA"/>
        </w:rPr>
        <w:t xml:space="preserve">2 754 329 $US" </w:t>
      </w:r>
      <w:r>
        <w:rPr>
          <w:b/>
          <w:lang w:val="fr-CA"/>
        </w:rPr>
        <w:t xml:space="preserve">et </w:t>
      </w:r>
      <w:r w:rsidRPr="006558B9">
        <w:rPr>
          <w:lang w:val="fr-CA"/>
        </w:rPr>
        <w:t>"</w:t>
      </w:r>
      <w:r>
        <w:rPr>
          <w:lang w:val="fr-CA"/>
        </w:rPr>
        <w:t>187 103 $US</w:t>
      </w:r>
      <w:r w:rsidRPr="006558B9">
        <w:rPr>
          <w:lang w:val="fr-CA"/>
        </w:rPr>
        <w:t>"</w:t>
      </w:r>
      <w:r>
        <w:rPr>
          <w:lang w:val="fr-CA"/>
        </w:rPr>
        <w:t xml:space="preserve"> </w:t>
      </w:r>
      <w:r>
        <w:rPr>
          <w:b/>
          <w:lang w:val="fr-CA"/>
        </w:rPr>
        <w:t xml:space="preserve">par </w:t>
      </w:r>
      <w:r>
        <w:rPr>
          <w:lang w:val="fr-CA"/>
        </w:rPr>
        <w:t xml:space="preserve">"193 403 $US" au paragraphe </w:t>
      </w:r>
      <w:r w:rsidR="005A3428">
        <w:rPr>
          <w:lang w:val="fr-CA"/>
        </w:rPr>
        <w:t>1</w:t>
      </w:r>
      <w:r>
        <w:rPr>
          <w:lang w:val="fr-CA"/>
        </w:rPr>
        <w:t>;</w:t>
      </w:r>
    </w:p>
    <w:p w14:paraId="78A0E1DE" w14:textId="22CB0E9C" w:rsidR="006558B9" w:rsidRDefault="006558B9" w:rsidP="006558B9">
      <w:pPr>
        <w:pStyle w:val="StyleHeading1Para1Heading1CharHeading1Char3CharHeadin"/>
        <w:numPr>
          <w:ilvl w:val="0"/>
          <w:numId w:val="25"/>
        </w:numPr>
        <w:tabs>
          <w:tab w:val="clear" w:pos="720"/>
          <w:tab w:val="left" w:pos="1134"/>
        </w:tabs>
        <w:ind w:left="1134" w:hanging="567"/>
        <w:rPr>
          <w:lang w:val="fr-CA"/>
        </w:rPr>
      </w:pPr>
      <w:r>
        <w:rPr>
          <w:b/>
          <w:lang w:val="fr-CA"/>
        </w:rPr>
        <w:t xml:space="preserve">Ajouter </w:t>
      </w:r>
      <w:r>
        <w:rPr>
          <w:lang w:val="fr-CA"/>
        </w:rPr>
        <w:t xml:space="preserve">une ligne pour le Mexique </w:t>
      </w:r>
      <w:r w:rsidR="005A3428">
        <w:rPr>
          <w:lang w:val="fr-CA"/>
        </w:rPr>
        <w:t>dans</w:t>
      </w:r>
      <w:r>
        <w:rPr>
          <w:lang w:val="fr-CA"/>
        </w:rPr>
        <w:t xml:space="preserve"> la Section B1, et </w:t>
      </w:r>
      <w:r>
        <w:rPr>
          <w:b/>
          <w:lang w:val="fr-CA"/>
        </w:rPr>
        <w:t xml:space="preserve">remplacer </w:t>
      </w:r>
      <w:r>
        <w:rPr>
          <w:lang w:val="fr-CA"/>
        </w:rPr>
        <w:t xml:space="preserve">les lignes </w:t>
      </w:r>
      <w:r w:rsidR="005A3428">
        <w:rPr>
          <w:lang w:val="fr-CA"/>
        </w:rPr>
        <w:t>T</w:t>
      </w:r>
      <w:r>
        <w:rPr>
          <w:lang w:val="fr-CA"/>
        </w:rPr>
        <w:t xml:space="preserve">otal </w:t>
      </w:r>
      <w:r w:rsidR="005A3428">
        <w:rPr>
          <w:lang w:val="fr-CA"/>
        </w:rPr>
        <w:t xml:space="preserve">partiel </w:t>
      </w:r>
      <w:r>
        <w:rPr>
          <w:lang w:val="fr-CA"/>
        </w:rPr>
        <w:t>pour B1</w:t>
      </w:r>
      <w:r w:rsidR="005A3428">
        <w:rPr>
          <w:lang w:val="fr-CA"/>
        </w:rPr>
        <w:t>,</w:t>
      </w:r>
      <w:r>
        <w:rPr>
          <w:lang w:val="fr-CA"/>
        </w:rPr>
        <w:t xml:space="preserve"> Coûts d’appui d’agence, Total pour B1 et Total </w:t>
      </w:r>
      <w:r w:rsidR="00436157">
        <w:rPr>
          <w:lang w:val="fr-CA"/>
        </w:rPr>
        <w:t xml:space="preserve">général </w:t>
      </w:r>
      <w:r>
        <w:rPr>
          <w:lang w:val="fr-CA"/>
        </w:rPr>
        <w:t>(A1, A2, B1) du Tableau 1, comme suit :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816"/>
        <w:gridCol w:w="1045"/>
        <w:gridCol w:w="1219"/>
      </w:tblGrid>
      <w:tr w:rsidR="0013790C" w:rsidRPr="006410C9" w14:paraId="052469A1" w14:textId="77777777" w:rsidTr="00421E77">
        <w:trPr>
          <w:trHeight w:val="235"/>
        </w:trPr>
        <w:tc>
          <w:tcPr>
            <w:tcW w:w="5000" w:type="pct"/>
            <w:gridSpan w:val="4"/>
          </w:tcPr>
          <w:p w14:paraId="38CBFFE3" w14:textId="6680534B" w:rsidR="0013790C" w:rsidRPr="005A3428" w:rsidRDefault="005A3428" w:rsidP="005A3428">
            <w:pPr>
              <w:ind w:left="720" w:hanging="686"/>
              <w:rPr>
                <w:b/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b/>
                <w:color w:val="000000" w:themeColor="text1"/>
                <w:sz w:val="20"/>
                <w:szCs w:val="20"/>
                <w:lang w:val="fr-FR"/>
              </w:rPr>
              <w:t>SECTION B: ACTIVITÉ</w:t>
            </w:r>
            <w:r w:rsidR="0013790C" w:rsidRPr="005A3428">
              <w:rPr>
                <w:b/>
                <w:color w:val="000000" w:themeColor="text1"/>
                <w:sz w:val="20"/>
                <w:szCs w:val="20"/>
                <w:lang w:val="fr-FR"/>
              </w:rPr>
              <w:t>S RECOMM</w:t>
            </w:r>
            <w:r w:rsidRPr="005A3428">
              <w:rPr>
                <w:b/>
                <w:color w:val="000000" w:themeColor="text1"/>
                <w:sz w:val="20"/>
                <w:szCs w:val="20"/>
                <w:lang w:val="fr-FR"/>
              </w:rPr>
              <w:t>AN</w:t>
            </w:r>
            <w:r w:rsidR="0013790C" w:rsidRPr="005A3428">
              <w:rPr>
                <w:b/>
                <w:color w:val="000000" w:themeColor="text1"/>
                <w:sz w:val="20"/>
                <w:szCs w:val="20"/>
                <w:lang w:val="fr-FR"/>
              </w:rPr>
              <w:t>D</w:t>
            </w:r>
            <w:r w:rsidRPr="005A3428">
              <w:rPr>
                <w:b/>
                <w:color w:val="000000" w:themeColor="text1"/>
                <w:sz w:val="20"/>
                <w:szCs w:val="20"/>
                <w:lang w:val="fr-FR"/>
              </w:rPr>
              <w:t>ÉES</w:t>
            </w:r>
            <w:r w:rsidR="0013790C" w:rsidRPr="005A3428">
              <w:rPr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="00436157">
              <w:rPr>
                <w:b/>
                <w:color w:val="000000" w:themeColor="text1"/>
                <w:sz w:val="20"/>
                <w:szCs w:val="20"/>
                <w:lang w:val="fr-FR"/>
              </w:rPr>
              <w:t xml:space="preserve">AUX FINS D’EXAMEN INDIVIDUEL </w:t>
            </w:r>
          </w:p>
        </w:tc>
      </w:tr>
      <w:tr w:rsidR="0013790C" w:rsidRPr="006410C9" w14:paraId="333BF3AB" w14:textId="77777777" w:rsidTr="00421E77">
        <w:trPr>
          <w:trHeight w:val="2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07E0" w14:textId="30BF666E" w:rsidR="0013790C" w:rsidRPr="005A3428" w:rsidRDefault="0013790C" w:rsidP="0013790C">
            <w:pPr>
              <w:jc w:val="left"/>
              <w:rPr>
                <w:b/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b/>
                <w:color w:val="000000" w:themeColor="text1"/>
                <w:sz w:val="20"/>
                <w:szCs w:val="20"/>
                <w:lang w:val="fr-FR"/>
              </w:rPr>
              <w:t xml:space="preserve">B1: </w:t>
            </w:r>
            <w:r w:rsidR="005A3428" w:rsidRPr="005A3428">
              <w:rPr>
                <w:b/>
                <w:sz w:val="20"/>
                <w:szCs w:val="20"/>
                <w:lang w:val="fr-FR"/>
              </w:rPr>
              <w:t>Pré</w:t>
            </w:r>
            <w:r w:rsidRPr="005A3428">
              <w:rPr>
                <w:b/>
                <w:sz w:val="20"/>
                <w:szCs w:val="20"/>
                <w:lang w:val="fr-FR"/>
              </w:rPr>
              <w:t xml:space="preserve">paration </w:t>
            </w:r>
            <w:r w:rsidR="0039017F">
              <w:rPr>
                <w:b/>
                <w:sz w:val="20"/>
                <w:szCs w:val="20"/>
                <w:lang w:val="fr-FR"/>
              </w:rPr>
              <w:t>de projet pour d</w:t>
            </w:r>
            <w:r w:rsidR="005A3428" w:rsidRPr="005A3428">
              <w:rPr>
                <w:b/>
                <w:sz w:val="20"/>
                <w:szCs w:val="20"/>
                <w:lang w:val="fr-FR"/>
              </w:rPr>
              <w:t xml:space="preserve">es plans de </w:t>
            </w:r>
            <w:r w:rsidR="00421E77">
              <w:rPr>
                <w:b/>
                <w:sz w:val="20"/>
                <w:szCs w:val="20"/>
                <w:lang w:val="fr-FR"/>
              </w:rPr>
              <w:t xml:space="preserve">gestion de la </w:t>
            </w:r>
            <w:r w:rsidR="005A3428" w:rsidRPr="005A3428">
              <w:rPr>
                <w:b/>
                <w:sz w:val="20"/>
                <w:szCs w:val="20"/>
                <w:lang w:val="fr-FR"/>
              </w:rPr>
              <w:t xml:space="preserve">réduction progressive des HFC </w:t>
            </w:r>
          </w:p>
        </w:tc>
      </w:tr>
      <w:tr w:rsidR="00421E77" w:rsidRPr="005A3428" w14:paraId="078226D9" w14:textId="77777777" w:rsidTr="00421E77">
        <w:trPr>
          <w:trHeight w:val="235"/>
        </w:trPr>
        <w:tc>
          <w:tcPr>
            <w:tcW w:w="746" w:type="pct"/>
            <w:shd w:val="clear" w:color="auto" w:fill="auto"/>
          </w:tcPr>
          <w:p w14:paraId="1DFFB20D" w14:textId="34673045" w:rsidR="0013790C" w:rsidRPr="005A3428" w:rsidRDefault="0013790C" w:rsidP="0013790C">
            <w:pPr>
              <w:jc w:val="lef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>Mexi</w:t>
            </w:r>
            <w:r w:rsidR="005A3428" w:rsidRPr="005A3428">
              <w:rPr>
                <w:color w:val="000000" w:themeColor="text1"/>
                <w:sz w:val="20"/>
                <w:szCs w:val="20"/>
                <w:lang w:val="fr-FR"/>
              </w:rPr>
              <w:t>que</w:t>
            </w: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>****</w:t>
            </w:r>
          </w:p>
        </w:tc>
        <w:tc>
          <w:tcPr>
            <w:tcW w:w="3062" w:type="pct"/>
            <w:shd w:val="clear" w:color="auto" w:fill="auto"/>
          </w:tcPr>
          <w:p w14:paraId="755E68C6" w14:textId="52EB3F2F" w:rsidR="0013790C" w:rsidRPr="005A3428" w:rsidRDefault="005A3428" w:rsidP="005A3428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bCs/>
                <w:sz w:val="20"/>
                <w:szCs w:val="20"/>
                <w:lang w:val="fr-FR"/>
              </w:rPr>
              <w:t>Pré</w:t>
            </w:r>
            <w:r w:rsidR="0013790C" w:rsidRPr="005A3428">
              <w:rPr>
                <w:bCs/>
                <w:sz w:val="20"/>
                <w:szCs w:val="20"/>
                <w:lang w:val="fr-FR"/>
              </w:rPr>
              <w:t xml:space="preserve">paration </w:t>
            </w:r>
            <w:r w:rsidRPr="005A3428">
              <w:rPr>
                <w:bCs/>
                <w:sz w:val="20"/>
                <w:szCs w:val="20"/>
                <w:lang w:val="fr-FR"/>
              </w:rPr>
              <w:t xml:space="preserve">d’un plan de </w:t>
            </w:r>
            <w:r w:rsidR="00421E77">
              <w:rPr>
                <w:bCs/>
                <w:sz w:val="20"/>
                <w:szCs w:val="20"/>
                <w:lang w:val="fr-FR"/>
              </w:rPr>
              <w:t xml:space="preserve">gestion de la </w:t>
            </w:r>
            <w:r>
              <w:rPr>
                <w:bCs/>
                <w:sz w:val="20"/>
                <w:szCs w:val="20"/>
                <w:lang w:val="fr-FR"/>
              </w:rPr>
              <w:t>ré</w:t>
            </w:r>
            <w:r w:rsidRPr="005A3428">
              <w:rPr>
                <w:bCs/>
                <w:sz w:val="20"/>
                <w:szCs w:val="20"/>
                <w:lang w:val="fr-FR"/>
              </w:rPr>
              <w:t>duction progressive des</w:t>
            </w:r>
            <w:r w:rsidR="0013790C" w:rsidRPr="005A3428">
              <w:rPr>
                <w:bCs/>
                <w:sz w:val="20"/>
                <w:szCs w:val="20"/>
                <w:lang w:val="fr-FR"/>
              </w:rPr>
              <w:t xml:space="preserve"> HFC </w:t>
            </w:r>
          </w:p>
        </w:tc>
        <w:tc>
          <w:tcPr>
            <w:tcW w:w="550" w:type="pct"/>
            <w:shd w:val="clear" w:color="auto" w:fill="auto"/>
          </w:tcPr>
          <w:p w14:paraId="41E65BC8" w14:textId="430EA09A" w:rsidR="0013790C" w:rsidRPr="005A3428" w:rsidRDefault="005A3428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90 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>000</w:t>
            </w:r>
          </w:p>
        </w:tc>
        <w:tc>
          <w:tcPr>
            <w:tcW w:w="642" w:type="pct"/>
            <w:shd w:val="clear" w:color="auto" w:fill="auto"/>
          </w:tcPr>
          <w:p w14:paraId="3D5BD834" w14:textId="77777777" w:rsidR="0013790C" w:rsidRPr="005A3428" w:rsidRDefault="0013790C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>***</w:t>
            </w:r>
          </w:p>
        </w:tc>
      </w:tr>
      <w:tr w:rsidR="0013790C" w:rsidRPr="005A3428" w14:paraId="16CE932F" w14:textId="77777777" w:rsidTr="00421E77">
        <w:trPr>
          <w:trHeight w:val="235"/>
        </w:trPr>
        <w:tc>
          <w:tcPr>
            <w:tcW w:w="3808" w:type="pct"/>
            <w:gridSpan w:val="2"/>
            <w:shd w:val="clear" w:color="auto" w:fill="auto"/>
          </w:tcPr>
          <w:p w14:paraId="27191226" w14:textId="6DF1C47B" w:rsidR="0013790C" w:rsidRPr="005A3428" w:rsidRDefault="0039017F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-FR"/>
              </w:rPr>
              <w:t>T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otal </w:t>
            </w:r>
            <w:r>
              <w:rPr>
                <w:color w:val="000000" w:themeColor="text1"/>
                <w:sz w:val="20"/>
                <w:szCs w:val="20"/>
                <w:lang w:val="fr-FR"/>
              </w:rPr>
              <w:t>partiel pour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 B1</w:t>
            </w:r>
          </w:p>
        </w:tc>
        <w:tc>
          <w:tcPr>
            <w:tcW w:w="550" w:type="pct"/>
            <w:shd w:val="clear" w:color="auto" w:fill="auto"/>
          </w:tcPr>
          <w:p w14:paraId="07DA01F1" w14:textId="331E8474" w:rsidR="0013790C" w:rsidRPr="005A3428" w:rsidRDefault="005A3428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1 172 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>000</w:t>
            </w:r>
          </w:p>
        </w:tc>
        <w:tc>
          <w:tcPr>
            <w:tcW w:w="642" w:type="pct"/>
            <w:shd w:val="clear" w:color="auto" w:fill="auto"/>
          </w:tcPr>
          <w:p w14:paraId="51892EA0" w14:textId="77777777" w:rsidR="0013790C" w:rsidRPr="005A3428" w:rsidRDefault="0013790C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>***</w:t>
            </w:r>
          </w:p>
        </w:tc>
      </w:tr>
      <w:tr w:rsidR="0013790C" w:rsidRPr="005A3428" w14:paraId="6A1CCCCF" w14:textId="77777777" w:rsidTr="00421E77">
        <w:trPr>
          <w:trHeight w:val="235"/>
        </w:trPr>
        <w:tc>
          <w:tcPr>
            <w:tcW w:w="3808" w:type="pct"/>
            <w:gridSpan w:val="2"/>
            <w:shd w:val="clear" w:color="auto" w:fill="auto"/>
          </w:tcPr>
          <w:p w14:paraId="0DF12A80" w14:textId="73A8AB0E" w:rsidR="0013790C" w:rsidRPr="005A3428" w:rsidRDefault="0039017F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-FR"/>
              </w:rPr>
              <w:t>Coûts d’appui d’agence</w:t>
            </w:r>
          </w:p>
        </w:tc>
        <w:tc>
          <w:tcPr>
            <w:tcW w:w="550" w:type="pct"/>
            <w:shd w:val="clear" w:color="auto" w:fill="auto"/>
          </w:tcPr>
          <w:p w14:paraId="77F81B5B" w14:textId="16C15439" w:rsidR="0013790C" w:rsidRPr="005A3428" w:rsidRDefault="005A3428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82 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>040</w:t>
            </w:r>
          </w:p>
        </w:tc>
        <w:tc>
          <w:tcPr>
            <w:tcW w:w="642" w:type="pct"/>
            <w:shd w:val="clear" w:color="auto" w:fill="auto"/>
          </w:tcPr>
          <w:p w14:paraId="043E6E5E" w14:textId="77777777" w:rsidR="0013790C" w:rsidRPr="005A3428" w:rsidRDefault="0013790C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>***</w:t>
            </w:r>
          </w:p>
        </w:tc>
      </w:tr>
      <w:tr w:rsidR="0013790C" w:rsidRPr="005A3428" w14:paraId="257D1124" w14:textId="77777777" w:rsidTr="00421E77">
        <w:trPr>
          <w:trHeight w:val="235"/>
        </w:trPr>
        <w:tc>
          <w:tcPr>
            <w:tcW w:w="3808" w:type="pct"/>
            <w:gridSpan w:val="2"/>
            <w:shd w:val="clear" w:color="auto" w:fill="auto"/>
          </w:tcPr>
          <w:p w14:paraId="6DEA1808" w14:textId="72593C45" w:rsidR="0013790C" w:rsidRPr="005A3428" w:rsidRDefault="0039017F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-FR"/>
              </w:rPr>
              <w:t>Total p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>o</w:t>
            </w:r>
            <w:r>
              <w:rPr>
                <w:color w:val="000000" w:themeColor="text1"/>
                <w:sz w:val="20"/>
                <w:szCs w:val="20"/>
                <w:lang w:val="fr-FR"/>
              </w:rPr>
              <w:t>u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>r B1</w:t>
            </w:r>
          </w:p>
        </w:tc>
        <w:tc>
          <w:tcPr>
            <w:tcW w:w="550" w:type="pct"/>
            <w:shd w:val="clear" w:color="auto" w:fill="auto"/>
          </w:tcPr>
          <w:p w14:paraId="48A8EE41" w14:textId="608197A9" w:rsidR="0013790C" w:rsidRPr="005A3428" w:rsidRDefault="005A3428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1 254 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040 </w:t>
            </w:r>
          </w:p>
        </w:tc>
        <w:tc>
          <w:tcPr>
            <w:tcW w:w="642" w:type="pct"/>
            <w:shd w:val="clear" w:color="auto" w:fill="auto"/>
          </w:tcPr>
          <w:p w14:paraId="13C91D7D" w14:textId="77777777" w:rsidR="0013790C" w:rsidRPr="005A3428" w:rsidRDefault="0013790C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>***</w:t>
            </w:r>
          </w:p>
        </w:tc>
      </w:tr>
      <w:tr w:rsidR="0013790C" w:rsidRPr="005A3428" w14:paraId="72B2875F" w14:textId="77777777" w:rsidTr="00421E77">
        <w:trPr>
          <w:trHeight w:val="235"/>
        </w:trPr>
        <w:tc>
          <w:tcPr>
            <w:tcW w:w="3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458E" w14:textId="538AC5D6" w:rsidR="0013790C" w:rsidRPr="005A3428" w:rsidRDefault="0039017F" w:rsidP="0039017F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-FR"/>
              </w:rPr>
              <w:t xml:space="preserve">Total général 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>(A1, A2, B1)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2A43" w14:textId="3D6C5EBA" w:rsidR="0013790C" w:rsidRPr="005A3428" w:rsidRDefault="005A3428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2 947 </w:t>
            </w:r>
            <w:r w:rsidR="0013790C" w:rsidRPr="005A3428">
              <w:rPr>
                <w:color w:val="000000" w:themeColor="text1"/>
                <w:sz w:val="20"/>
                <w:szCs w:val="20"/>
                <w:lang w:val="fr-FR"/>
              </w:rPr>
              <w:t>732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FF5D" w14:textId="7BC714D7" w:rsidR="0013790C" w:rsidRPr="005A3428" w:rsidRDefault="0013790C" w:rsidP="0013790C">
            <w:pPr>
              <w:jc w:val="right"/>
              <w:rPr>
                <w:color w:val="000000" w:themeColor="text1"/>
                <w:sz w:val="20"/>
                <w:szCs w:val="20"/>
                <w:lang w:val="fr-FR"/>
              </w:rPr>
            </w:pP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>1</w:t>
            </w:r>
            <w:r w:rsidR="005A3428" w:rsidRPr="005A3428">
              <w:rPr>
                <w:color w:val="000000" w:themeColor="text1"/>
                <w:sz w:val="20"/>
                <w:szCs w:val="20"/>
                <w:lang w:val="fr-FR"/>
              </w:rPr>
              <w:t xml:space="preserve"> 693 </w:t>
            </w:r>
            <w:r w:rsidRPr="005A3428">
              <w:rPr>
                <w:color w:val="000000" w:themeColor="text1"/>
                <w:sz w:val="20"/>
                <w:szCs w:val="20"/>
                <w:lang w:val="fr-FR"/>
              </w:rPr>
              <w:t>692</w:t>
            </w:r>
          </w:p>
        </w:tc>
      </w:tr>
    </w:tbl>
    <w:p w14:paraId="1902BC68" w14:textId="77777777" w:rsidR="00DC4E2A" w:rsidRDefault="0013790C" w:rsidP="00421E77">
      <w:pPr>
        <w:rPr>
          <w:sz w:val="20"/>
          <w:szCs w:val="20"/>
          <w:lang w:val="fr-FR"/>
        </w:rPr>
        <w:sectPr w:rsidR="00DC4E2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  <w:r w:rsidRPr="005A3428">
        <w:rPr>
          <w:sz w:val="20"/>
          <w:szCs w:val="20"/>
          <w:vertAlign w:val="superscript"/>
          <w:lang w:val="fr-FR"/>
        </w:rPr>
        <w:t>****</w:t>
      </w:r>
      <w:r w:rsidRPr="005A3428">
        <w:rPr>
          <w:sz w:val="20"/>
          <w:szCs w:val="20"/>
          <w:lang w:val="fr-FR"/>
        </w:rPr>
        <w:t>O</w:t>
      </w:r>
      <w:r w:rsidR="005A3428" w:rsidRPr="005A3428">
        <w:rPr>
          <w:sz w:val="20"/>
          <w:szCs w:val="20"/>
          <w:lang w:val="fr-FR"/>
        </w:rPr>
        <w:t xml:space="preserve">NUDI </w:t>
      </w:r>
      <w:r w:rsidR="00436157">
        <w:rPr>
          <w:sz w:val="20"/>
          <w:szCs w:val="20"/>
          <w:lang w:val="fr-FR"/>
        </w:rPr>
        <w:t>en qualité d’</w:t>
      </w:r>
      <w:r w:rsidR="005A3428" w:rsidRPr="005A3428">
        <w:rPr>
          <w:sz w:val="20"/>
          <w:szCs w:val="20"/>
          <w:lang w:val="fr-FR"/>
        </w:rPr>
        <w:t xml:space="preserve">agence </w:t>
      </w:r>
      <w:r w:rsidR="00436157">
        <w:rPr>
          <w:sz w:val="20"/>
          <w:szCs w:val="20"/>
          <w:lang w:val="fr-FR"/>
        </w:rPr>
        <w:t xml:space="preserve">d’exécution </w:t>
      </w:r>
      <w:r w:rsidR="005A3428" w:rsidRPr="005A3428">
        <w:rPr>
          <w:sz w:val="20"/>
          <w:szCs w:val="20"/>
          <w:lang w:val="fr-FR"/>
        </w:rPr>
        <w:t>principale</w:t>
      </w:r>
      <w:r w:rsidR="00421E77">
        <w:rPr>
          <w:sz w:val="20"/>
          <w:szCs w:val="20"/>
          <w:lang w:val="fr-FR"/>
        </w:rPr>
        <w:t xml:space="preserve"> et </w:t>
      </w:r>
      <w:r w:rsidR="005A3428" w:rsidRPr="005A3428">
        <w:rPr>
          <w:sz w:val="20"/>
          <w:szCs w:val="20"/>
          <w:lang w:val="fr-FR"/>
        </w:rPr>
        <w:t xml:space="preserve">PNUE </w:t>
      </w:r>
      <w:r w:rsidR="00436157">
        <w:rPr>
          <w:sz w:val="20"/>
          <w:szCs w:val="20"/>
          <w:lang w:val="fr-FR"/>
        </w:rPr>
        <w:t>en qualité d’</w:t>
      </w:r>
      <w:r w:rsidR="005A3428" w:rsidRPr="005A3428">
        <w:rPr>
          <w:sz w:val="20"/>
          <w:szCs w:val="20"/>
          <w:lang w:val="fr-FR"/>
        </w:rPr>
        <w:t>agence d</w:t>
      </w:r>
      <w:r w:rsidR="00436157">
        <w:rPr>
          <w:sz w:val="20"/>
          <w:szCs w:val="20"/>
          <w:lang w:val="fr-FR"/>
        </w:rPr>
        <w:t xml:space="preserve">’exécution </w:t>
      </w:r>
      <w:r w:rsidR="005A3428" w:rsidRPr="005A3428">
        <w:rPr>
          <w:sz w:val="20"/>
          <w:szCs w:val="20"/>
          <w:lang w:val="fr-FR"/>
        </w:rPr>
        <w:t xml:space="preserve">coopérante </w:t>
      </w:r>
    </w:p>
    <w:p w14:paraId="4F05EF91" w14:textId="6078E554" w:rsidR="00441083" w:rsidRDefault="00441083" w:rsidP="00421E77">
      <w:pPr>
        <w:rPr>
          <w:sz w:val="20"/>
          <w:szCs w:val="20"/>
          <w:lang w:val="fr-FR"/>
        </w:rPr>
      </w:pPr>
    </w:p>
    <w:p w14:paraId="0E782F07" w14:textId="77777777" w:rsidR="005A3428" w:rsidRPr="005A3428" w:rsidRDefault="005A3428" w:rsidP="005A3428">
      <w:pPr>
        <w:ind w:left="1134" w:hanging="567"/>
        <w:rPr>
          <w:b/>
          <w:sz w:val="20"/>
          <w:szCs w:val="20"/>
          <w:lang w:val="fr-FR"/>
        </w:rPr>
      </w:pPr>
    </w:p>
    <w:p w14:paraId="5975E596" w14:textId="1E896FD9" w:rsidR="00441083" w:rsidRDefault="005A3428" w:rsidP="005A3428">
      <w:pPr>
        <w:pStyle w:val="Heading2"/>
        <w:numPr>
          <w:ilvl w:val="0"/>
          <w:numId w:val="26"/>
        </w:numPr>
        <w:tabs>
          <w:tab w:val="left" w:pos="1134"/>
        </w:tabs>
        <w:ind w:left="1134" w:hanging="567"/>
        <w:rPr>
          <w:lang w:val="fr-CA"/>
        </w:rPr>
      </w:pPr>
      <w:r>
        <w:rPr>
          <w:b/>
          <w:lang w:val="fr-CA"/>
        </w:rPr>
        <w:t xml:space="preserve">Remplacer </w:t>
      </w:r>
      <w:r w:rsidRPr="005A3428">
        <w:rPr>
          <w:lang w:val="fr-CA"/>
        </w:rPr>
        <w:t>le paragraphe 10</w:t>
      </w:r>
      <w:r w:rsidR="002C28A1">
        <w:rPr>
          <w:lang w:val="fr-CA"/>
        </w:rPr>
        <w:t>,</w:t>
      </w:r>
      <w:r>
        <w:rPr>
          <w:lang w:val="fr-CA"/>
        </w:rPr>
        <w:t xml:space="preserve"> comme suit :</w:t>
      </w:r>
    </w:p>
    <w:p w14:paraId="2E87ADE0" w14:textId="532EA574" w:rsidR="00A0574C" w:rsidRDefault="005A3428" w:rsidP="00A0574C">
      <w:pPr>
        <w:rPr>
          <w:lang w:val="fr-CA"/>
        </w:rPr>
      </w:pPr>
      <w:r>
        <w:rPr>
          <w:lang w:val="fr-CA"/>
        </w:rPr>
        <w:t>10.</w:t>
      </w:r>
      <w:r>
        <w:rPr>
          <w:lang w:val="fr-CA"/>
        </w:rPr>
        <w:tab/>
        <w:t xml:space="preserve">Le PNUD a </w:t>
      </w:r>
      <w:r w:rsidR="00436157">
        <w:rPr>
          <w:lang w:val="fr-CA"/>
        </w:rPr>
        <w:t>présenté des demandes pour la préparation des plans de gestion de la réduction progressive des HFC pour cinq pays visés à l’article 5 à titre d’agence d’exécution désignée, pour trois pays à titre d’agence d’exécution principale</w:t>
      </w:r>
      <w:r w:rsidR="00E0249A">
        <w:rPr>
          <w:lang w:val="fr-CA"/>
        </w:rPr>
        <w:t>,</w:t>
      </w:r>
      <w:r w:rsidR="00436157">
        <w:rPr>
          <w:lang w:val="fr-CA"/>
        </w:rPr>
        <w:t xml:space="preserve"> et pour </w:t>
      </w:r>
      <w:r w:rsidR="00421E77">
        <w:rPr>
          <w:lang w:val="fr-CA"/>
        </w:rPr>
        <w:t>quatre</w:t>
      </w:r>
      <w:r w:rsidR="00436157">
        <w:rPr>
          <w:lang w:val="fr-CA"/>
        </w:rPr>
        <w:t xml:space="preserve"> pays à titre d’agence d’exécution coopérante, tel qu</w:t>
      </w:r>
      <w:r w:rsidR="00421E77">
        <w:rPr>
          <w:lang w:val="fr-CA"/>
        </w:rPr>
        <w:t>’indiqué dans la section B1 du t</w:t>
      </w:r>
      <w:r w:rsidR="00436157">
        <w:rPr>
          <w:lang w:val="fr-CA"/>
        </w:rPr>
        <w:t>ableau 1. Le PNUE, à titre d’agence d’exécution principale pour le Bhoutan, la République démocratiqu</w:t>
      </w:r>
      <w:r w:rsidR="00E0249A">
        <w:rPr>
          <w:lang w:val="fr-CA"/>
        </w:rPr>
        <w:t>e populaire lao et les Maldives</w:t>
      </w:r>
      <w:r w:rsidR="00421E77">
        <w:rPr>
          <w:lang w:val="fr-CA"/>
        </w:rPr>
        <w:t xml:space="preserve">, </w:t>
      </w:r>
      <w:r w:rsidR="00436157">
        <w:rPr>
          <w:lang w:val="fr-CA"/>
        </w:rPr>
        <w:t xml:space="preserve">et à titre d’agence </w:t>
      </w:r>
      <w:r w:rsidR="00A0574C">
        <w:rPr>
          <w:lang w:val="fr-CA"/>
        </w:rPr>
        <w:t>d’exécution coopérante pour le Ghana, le Kirghizistan, le Mexique et le Nigeria, a demandé 388 000 $US, plus des coûts d’appui d’agence de 50 440 $US, dans les amendements à son programme de travail pour 2020</w:t>
      </w:r>
      <w:r w:rsidR="00A0574C">
        <w:rPr>
          <w:rStyle w:val="FootnoteReference"/>
          <w:lang w:val="fr-CA"/>
        </w:rPr>
        <w:footnoteReference w:id="2"/>
      </w:r>
      <w:r w:rsidR="00A0574C">
        <w:rPr>
          <w:lang w:val="fr-CA"/>
        </w:rPr>
        <w:t>.  L’ONUDI, à titre d’agence d’exécution principale pour le Mexique, a demandé 125 000 $US, plus des coûts d’appui d’agence de 8 700 $US, dans les amendements à son programme de travail pour 2020</w:t>
      </w:r>
      <w:r w:rsidR="00A0574C">
        <w:rPr>
          <w:rStyle w:val="FootnoteReference"/>
          <w:lang w:val="fr-CA"/>
        </w:rPr>
        <w:footnoteReference w:id="3"/>
      </w:r>
      <w:r w:rsidR="00A0574C">
        <w:rPr>
          <w:lang w:val="fr-CA"/>
        </w:rPr>
        <w:t xml:space="preserve">. </w:t>
      </w:r>
      <w:r w:rsidR="00436157">
        <w:rPr>
          <w:lang w:val="fr-CA"/>
        </w:rPr>
        <w:t xml:space="preserve"> </w:t>
      </w:r>
    </w:p>
    <w:p w14:paraId="203FBB44" w14:textId="77777777" w:rsidR="00A0574C" w:rsidRPr="002A09CF" w:rsidRDefault="00A0574C" w:rsidP="00A0574C">
      <w:pPr>
        <w:rPr>
          <w:lang w:val="fr-CA"/>
        </w:rPr>
      </w:pPr>
    </w:p>
    <w:p w14:paraId="77248934" w14:textId="5CEA95F5" w:rsidR="00C27322" w:rsidRDefault="00A0574C" w:rsidP="00A0574C">
      <w:pPr>
        <w:pStyle w:val="StyleHeading1Para1Heading1CharHeading1Char3CharHeadin"/>
        <w:jc w:val="center"/>
        <w:rPr>
          <w:lang w:val="fr-CA"/>
        </w:rPr>
      </w:pPr>
      <w:r>
        <w:rPr>
          <w:lang w:val="fr-CA"/>
        </w:rPr>
        <w:t>_______________________</w:t>
      </w:r>
    </w:p>
    <w:p w14:paraId="4FB084DA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41E58DDD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1E803BFE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388A378C" w14:textId="316A3FAE" w:rsidR="00C27322" w:rsidRPr="00C27322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C27322">
        <w:rPr>
          <w:lang w:val="fr-CA"/>
        </w:rPr>
        <w:br w:type="page"/>
      </w:r>
    </w:p>
    <w:p w14:paraId="2981B926" w14:textId="77777777" w:rsidR="00C27322" w:rsidRPr="00C27322" w:rsidRDefault="00C27322" w:rsidP="00125F83">
      <w:pPr>
        <w:pStyle w:val="StyleHeading1Para1Heading1CharHeading1Char3CharHeadin"/>
        <w:ind w:left="360"/>
        <w:rPr>
          <w:lang w:val="fr-CA"/>
        </w:rPr>
      </w:pPr>
    </w:p>
    <w:p w14:paraId="70A89EA0" w14:textId="77777777" w:rsidR="00441083" w:rsidRPr="00C27322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14:paraId="0FDA4655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43C8D510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0AA2AAC5" w14:textId="77777777" w:rsidR="00441083" w:rsidRPr="00C27322" w:rsidRDefault="00E60D9C">
      <w:pPr>
        <w:jc w:val="left"/>
        <w:rPr>
          <w:sz w:val="20"/>
          <w:lang w:val="fr-CA"/>
        </w:rPr>
      </w:pPr>
      <w:r w:rsidRPr="00C27322">
        <w:rPr>
          <w:lang w:val="fr-CA"/>
        </w:rPr>
        <w:lastRenderedPageBreak/>
        <w:br w:type="page"/>
      </w:r>
    </w:p>
    <w:p w14:paraId="1D7E06E2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06DAD23D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13C0223D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4CEE3ADA" w14:textId="77777777" w:rsidR="00441083" w:rsidRPr="00C27322" w:rsidRDefault="00441083">
      <w:pPr>
        <w:rPr>
          <w:lang w:val="fr-CA"/>
        </w:rPr>
        <w:sectPr w:rsidR="00441083" w:rsidRPr="00C27322">
          <w:headerReference w:type="firs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A549BFA" w14:textId="77777777"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14:paraId="4AF0BD68" w14:textId="77777777" w:rsidR="00441083" w:rsidRDefault="00441083">
      <w:pPr>
        <w:rPr>
          <w:lang w:val="fr-FR"/>
        </w:rPr>
      </w:pPr>
    </w:p>
    <w:p w14:paraId="109F14BA" w14:textId="77777777" w:rsidR="00441083" w:rsidRDefault="00441083">
      <w:pPr>
        <w:rPr>
          <w:lang w:val="fr-FR"/>
        </w:rPr>
      </w:pPr>
    </w:p>
    <w:p w14:paraId="41EAE429" w14:textId="77777777" w:rsidR="00441083" w:rsidRDefault="00441083">
      <w:pPr>
        <w:rPr>
          <w:lang w:val="fr-FR"/>
        </w:rPr>
      </w:pPr>
    </w:p>
    <w:p w14:paraId="6B3FC266" w14:textId="77777777" w:rsidR="00441083" w:rsidRDefault="00441083">
      <w:pPr>
        <w:rPr>
          <w:lang w:val="fr-FR"/>
        </w:rPr>
      </w:pPr>
    </w:p>
    <w:p w14:paraId="0811A42A" w14:textId="77777777" w:rsidR="00441083" w:rsidRDefault="00441083">
      <w:pPr>
        <w:rPr>
          <w:lang w:val="fr-FR"/>
        </w:rPr>
      </w:pPr>
    </w:p>
    <w:p w14:paraId="27D3A252" w14:textId="77777777" w:rsidR="00441083" w:rsidRDefault="00441083">
      <w:pPr>
        <w:rPr>
          <w:lang w:val="fr-FR"/>
        </w:rPr>
      </w:pPr>
    </w:p>
    <w:p w14:paraId="7D06ED11" w14:textId="77777777" w:rsidR="00441083" w:rsidRDefault="00441083">
      <w:pPr>
        <w:rPr>
          <w:lang w:val="fr-FR"/>
        </w:rPr>
      </w:pPr>
    </w:p>
    <w:p w14:paraId="0DC197BF" w14:textId="77777777" w:rsidR="00441083" w:rsidRDefault="00441083">
      <w:pPr>
        <w:rPr>
          <w:lang w:val="fr-FR"/>
        </w:rPr>
      </w:pPr>
    </w:p>
    <w:p w14:paraId="56E72385" w14:textId="77777777" w:rsidR="00441083" w:rsidRDefault="00441083">
      <w:pPr>
        <w:rPr>
          <w:lang w:val="fr-FR"/>
        </w:rPr>
      </w:pPr>
    </w:p>
    <w:p w14:paraId="7C4A9ACD" w14:textId="77777777" w:rsidR="00441083" w:rsidRDefault="00441083">
      <w:pPr>
        <w:rPr>
          <w:lang w:val="fr-FR"/>
        </w:rPr>
      </w:pPr>
    </w:p>
    <w:p w14:paraId="5521A37B" w14:textId="77777777" w:rsidR="00441083" w:rsidRDefault="00441083">
      <w:pPr>
        <w:rPr>
          <w:lang w:val="fr-FR"/>
        </w:rPr>
      </w:pPr>
    </w:p>
    <w:p w14:paraId="06898D03" w14:textId="77777777" w:rsidR="00441083" w:rsidRDefault="00441083">
      <w:pPr>
        <w:rPr>
          <w:lang w:val="fr-FR"/>
        </w:rPr>
      </w:pPr>
    </w:p>
    <w:p w14:paraId="65F37212" w14:textId="77777777" w:rsidR="00441083" w:rsidRDefault="00441083">
      <w:pPr>
        <w:rPr>
          <w:lang w:val="fr-FR"/>
        </w:rPr>
      </w:pPr>
    </w:p>
    <w:p w14:paraId="476C0F67" w14:textId="77777777" w:rsidR="00441083" w:rsidRDefault="00441083">
      <w:pPr>
        <w:rPr>
          <w:lang w:val="fr-FR"/>
        </w:rPr>
      </w:pPr>
    </w:p>
    <w:p w14:paraId="1797CDB8" w14:textId="77777777" w:rsidR="00441083" w:rsidRDefault="00441083">
      <w:pPr>
        <w:rPr>
          <w:lang w:val="fr-FR"/>
        </w:rPr>
      </w:pPr>
    </w:p>
    <w:p w14:paraId="35BBC384" w14:textId="77777777" w:rsidR="00441083" w:rsidRDefault="00441083">
      <w:pPr>
        <w:rPr>
          <w:lang w:val="fr-FR"/>
        </w:rPr>
      </w:pPr>
    </w:p>
    <w:p w14:paraId="7F487737" w14:textId="77777777" w:rsidR="00441083" w:rsidRDefault="00441083">
      <w:pPr>
        <w:rPr>
          <w:lang w:val="fr-FR"/>
        </w:rPr>
      </w:pPr>
    </w:p>
    <w:p w14:paraId="1A127823" w14:textId="77777777" w:rsidR="00441083" w:rsidRDefault="00441083">
      <w:pPr>
        <w:rPr>
          <w:lang w:val="fr-FR"/>
        </w:rPr>
      </w:pPr>
    </w:p>
    <w:p w14:paraId="519793A1" w14:textId="77777777" w:rsidR="00441083" w:rsidRDefault="00441083">
      <w:pPr>
        <w:rPr>
          <w:lang w:val="fr-FR"/>
        </w:rPr>
      </w:pPr>
    </w:p>
    <w:p w14:paraId="3F077B2E" w14:textId="77777777" w:rsidR="00441083" w:rsidRDefault="00441083">
      <w:pPr>
        <w:rPr>
          <w:lang w:val="fr-FR"/>
        </w:rPr>
      </w:pPr>
    </w:p>
    <w:p w14:paraId="1D0D5893" w14:textId="77777777" w:rsidR="00441083" w:rsidRDefault="00441083">
      <w:pPr>
        <w:rPr>
          <w:lang w:val="fr-FR"/>
        </w:rPr>
      </w:pPr>
    </w:p>
    <w:p w14:paraId="240BB01C" w14:textId="77777777" w:rsidR="00441083" w:rsidRDefault="00441083">
      <w:pPr>
        <w:rPr>
          <w:lang w:val="fr-FR"/>
        </w:rPr>
      </w:pPr>
    </w:p>
    <w:p w14:paraId="6F6FD831" w14:textId="77777777" w:rsidR="00441083" w:rsidRDefault="00441083">
      <w:pPr>
        <w:rPr>
          <w:lang w:val="fr-FR"/>
        </w:rPr>
      </w:pPr>
    </w:p>
    <w:p w14:paraId="30C5CE95" w14:textId="77777777" w:rsidR="00441083" w:rsidRDefault="00441083">
      <w:pPr>
        <w:rPr>
          <w:lang w:val="fr-FR"/>
        </w:rPr>
      </w:pPr>
    </w:p>
    <w:p w14:paraId="2F92EA7E" w14:textId="77777777" w:rsidR="00441083" w:rsidRDefault="00441083">
      <w:pPr>
        <w:rPr>
          <w:lang w:val="fr-FR"/>
        </w:rPr>
      </w:pPr>
    </w:p>
    <w:p w14:paraId="323ABEBD" w14:textId="77777777" w:rsidR="00441083" w:rsidRDefault="00441083">
      <w:pPr>
        <w:rPr>
          <w:lang w:val="fr-FR"/>
        </w:rPr>
      </w:pPr>
    </w:p>
    <w:p w14:paraId="12B41FC5" w14:textId="77777777" w:rsidR="00441083" w:rsidRDefault="00441083">
      <w:pPr>
        <w:rPr>
          <w:lang w:val="fr-FR"/>
        </w:rPr>
      </w:pPr>
    </w:p>
    <w:p w14:paraId="23338A81" w14:textId="77777777" w:rsidR="00441083" w:rsidRDefault="00441083">
      <w:pPr>
        <w:rPr>
          <w:lang w:val="fr-FR"/>
        </w:rPr>
      </w:pPr>
    </w:p>
    <w:p w14:paraId="0B554AB6" w14:textId="77777777" w:rsidR="00441083" w:rsidRDefault="00441083">
      <w:pPr>
        <w:rPr>
          <w:lang w:val="fr-FR"/>
        </w:rPr>
      </w:pPr>
    </w:p>
    <w:p w14:paraId="621FE568" w14:textId="77777777" w:rsidR="00441083" w:rsidRDefault="00441083">
      <w:pPr>
        <w:rPr>
          <w:lang w:val="fr-FR"/>
        </w:rPr>
      </w:pPr>
    </w:p>
    <w:p w14:paraId="7CB0B6F2" w14:textId="77777777" w:rsidR="00441083" w:rsidRDefault="00441083">
      <w:pPr>
        <w:rPr>
          <w:lang w:val="fr-FR"/>
        </w:rPr>
      </w:pPr>
    </w:p>
    <w:p w14:paraId="22675EE6" w14:textId="77777777" w:rsidR="00441083" w:rsidRDefault="00441083">
      <w:pPr>
        <w:rPr>
          <w:lang w:val="fr-FR"/>
        </w:rPr>
      </w:pPr>
    </w:p>
    <w:p w14:paraId="72B05021" w14:textId="77777777" w:rsidR="00441083" w:rsidRDefault="00441083">
      <w:pPr>
        <w:rPr>
          <w:lang w:val="fr-FR"/>
        </w:rPr>
      </w:pPr>
    </w:p>
    <w:p w14:paraId="70FEF321" w14:textId="77777777" w:rsidR="00441083" w:rsidRDefault="00441083">
      <w:pPr>
        <w:rPr>
          <w:lang w:val="fr-FR"/>
        </w:rPr>
      </w:pPr>
    </w:p>
    <w:p w14:paraId="7FC21D9D" w14:textId="77777777" w:rsidR="00441083" w:rsidRDefault="00441083">
      <w:pPr>
        <w:rPr>
          <w:lang w:val="fr-FR"/>
        </w:rPr>
      </w:pPr>
    </w:p>
    <w:p w14:paraId="54F70E23" w14:textId="77777777" w:rsidR="00441083" w:rsidRDefault="00441083">
      <w:pPr>
        <w:rPr>
          <w:lang w:val="fr-FR"/>
        </w:rPr>
      </w:pPr>
    </w:p>
    <w:p w14:paraId="24E64988" w14:textId="77777777" w:rsidR="00441083" w:rsidRDefault="00441083">
      <w:pPr>
        <w:rPr>
          <w:lang w:val="fr-FR"/>
        </w:rPr>
      </w:pPr>
    </w:p>
    <w:p w14:paraId="319FA0B4" w14:textId="77777777" w:rsidR="00441083" w:rsidRDefault="00441083">
      <w:pPr>
        <w:rPr>
          <w:lang w:val="fr-FR"/>
        </w:rPr>
      </w:pPr>
    </w:p>
    <w:p w14:paraId="53E4D901" w14:textId="77777777" w:rsidR="00441083" w:rsidRDefault="00441083">
      <w:pPr>
        <w:rPr>
          <w:lang w:val="fr-FR"/>
        </w:rPr>
      </w:pPr>
    </w:p>
    <w:p w14:paraId="0D65DD5F" w14:textId="77777777" w:rsidR="00441083" w:rsidRDefault="00441083">
      <w:pPr>
        <w:rPr>
          <w:lang w:val="fr-FR"/>
        </w:rPr>
      </w:pPr>
    </w:p>
    <w:p w14:paraId="17EA4F78" w14:textId="77777777" w:rsidR="00441083" w:rsidRDefault="00441083">
      <w:pPr>
        <w:rPr>
          <w:lang w:val="fr-FR"/>
        </w:rPr>
      </w:pPr>
    </w:p>
    <w:p w14:paraId="12F76CCA" w14:textId="77777777" w:rsidR="00441083" w:rsidRDefault="00441083">
      <w:pPr>
        <w:rPr>
          <w:lang w:val="fr-FR"/>
        </w:rPr>
      </w:pPr>
    </w:p>
    <w:p w14:paraId="39152BB8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41083" w14:paraId="09D318FC" w14:textId="77777777">
        <w:tc>
          <w:tcPr>
            <w:tcW w:w="1915" w:type="dxa"/>
          </w:tcPr>
          <w:p w14:paraId="7C3AFD5E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7E1702F2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53D8EB3C" w14:textId="77777777"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43C5373C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7FE4DBD9" w14:textId="77777777" w:rsidR="00441083" w:rsidRDefault="00441083">
            <w:pPr>
              <w:rPr>
                <w:lang w:val="en-CA"/>
              </w:rPr>
            </w:pPr>
          </w:p>
        </w:tc>
      </w:tr>
    </w:tbl>
    <w:p w14:paraId="0272267C" w14:textId="77777777" w:rsidR="00441083" w:rsidRDefault="00441083">
      <w:pPr>
        <w:rPr>
          <w:lang w:val="fr-FR"/>
        </w:rPr>
      </w:pPr>
    </w:p>
    <w:sectPr w:rsidR="00441083">
      <w:headerReference w:type="first" r:id="rId18"/>
      <w:footerReference w:type="first" r:id="rId1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ECF5D" w14:textId="77777777" w:rsidR="008F4EAB" w:rsidRDefault="008F4EAB">
      <w:r>
        <w:separator/>
      </w:r>
    </w:p>
  </w:endnote>
  <w:endnote w:type="continuationSeparator" w:id="0">
    <w:p w14:paraId="00DE357D" w14:textId="77777777" w:rsidR="008F4EAB" w:rsidRDefault="008F4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67D31" w14:textId="5DE0F1AB" w:rsidR="0039017F" w:rsidRDefault="0039017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410C9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57D96" w14:textId="1F6D33B7" w:rsidR="0039017F" w:rsidRDefault="0039017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410C9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9C06B" w14:textId="77777777" w:rsidR="0039017F" w:rsidRDefault="0039017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11079AB2" w14:textId="77777777" w:rsidR="0039017F" w:rsidRDefault="0039017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6BC65FA0" w14:textId="77777777" w:rsidR="0039017F" w:rsidRDefault="0039017F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409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9741A3" w14:textId="356CD6F6" w:rsidR="00B80D6C" w:rsidRDefault="00B80D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10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8B3805" w14:textId="77777777" w:rsidR="00B80D6C" w:rsidRPr="00B80D6C" w:rsidRDefault="00B80D6C" w:rsidP="00B80D6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7B184D" w14:textId="66CEF36F" w:rsidR="0039017F" w:rsidRDefault="003901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10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602255" w14:textId="77777777" w:rsidR="0039017F" w:rsidRDefault="0039017F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4655A" w14:textId="77777777" w:rsidR="008F4EAB" w:rsidRDefault="008F4EAB">
      <w:r>
        <w:separator/>
      </w:r>
    </w:p>
  </w:footnote>
  <w:footnote w:type="continuationSeparator" w:id="0">
    <w:p w14:paraId="7634C96D" w14:textId="77777777" w:rsidR="008F4EAB" w:rsidRDefault="008F4EAB">
      <w:r>
        <w:continuationSeparator/>
      </w:r>
    </w:p>
  </w:footnote>
  <w:footnote w:id="1">
    <w:p w14:paraId="1327884E" w14:textId="5DBE3B2E" w:rsidR="0039017F" w:rsidRDefault="0039017F">
      <w:pPr>
        <w:pStyle w:val="FootnoteText"/>
        <w:rPr>
          <w:sz w:val="18"/>
          <w:szCs w:val="18"/>
          <w:lang w:val="fr-FR"/>
        </w:rPr>
      </w:pPr>
      <w:r w:rsidRPr="00A0574C">
        <w:rPr>
          <w:rStyle w:val="FootnoteReference"/>
          <w:sz w:val="18"/>
          <w:szCs w:val="18"/>
        </w:rPr>
        <w:footnoteRef/>
      </w:r>
      <w:r w:rsidRPr="002A09CF">
        <w:rPr>
          <w:sz w:val="18"/>
          <w:szCs w:val="18"/>
          <w:lang w:val="fr-CA"/>
        </w:rPr>
        <w:t xml:space="preserve"> </w:t>
      </w:r>
      <w:r w:rsidRPr="00A0574C">
        <w:rPr>
          <w:sz w:val="18"/>
          <w:szCs w:val="18"/>
          <w:lang w:val="fr-FR"/>
        </w:rPr>
        <w:t>À cause du coronavirus (COVID-19)</w:t>
      </w:r>
    </w:p>
    <w:p w14:paraId="65F131D2" w14:textId="77777777" w:rsidR="00DC4E2A" w:rsidRPr="00A0574C" w:rsidRDefault="00DC4E2A">
      <w:pPr>
        <w:pStyle w:val="FootnoteText"/>
        <w:rPr>
          <w:sz w:val="18"/>
          <w:szCs w:val="18"/>
          <w:lang w:val="fr-FR"/>
        </w:rPr>
      </w:pPr>
    </w:p>
  </w:footnote>
  <w:footnote w:id="2">
    <w:p w14:paraId="267F686B" w14:textId="425AABAC" w:rsidR="0039017F" w:rsidRPr="00A0574C" w:rsidRDefault="0039017F">
      <w:pPr>
        <w:pStyle w:val="FootnoteText"/>
        <w:rPr>
          <w:sz w:val="18"/>
          <w:szCs w:val="18"/>
          <w:lang w:val="fr-FR"/>
        </w:rPr>
      </w:pPr>
      <w:r w:rsidRPr="00A0574C">
        <w:rPr>
          <w:rStyle w:val="FootnoteReference"/>
          <w:sz w:val="18"/>
          <w:szCs w:val="18"/>
        </w:rPr>
        <w:footnoteRef/>
      </w:r>
      <w:r w:rsidRPr="002A09CF">
        <w:rPr>
          <w:sz w:val="18"/>
          <w:szCs w:val="18"/>
          <w:lang w:val="fr-FR"/>
        </w:rPr>
        <w:t xml:space="preserve"> </w:t>
      </w:r>
      <w:r w:rsidRPr="00A0574C">
        <w:rPr>
          <w:sz w:val="18"/>
          <w:szCs w:val="18"/>
          <w:lang w:val="fr-FR"/>
        </w:rPr>
        <w:t>UNEP/OzL.Pro/ExCom/86/34</w:t>
      </w:r>
    </w:p>
  </w:footnote>
  <w:footnote w:id="3">
    <w:p w14:paraId="6F4FED48" w14:textId="74991FEA" w:rsidR="0039017F" w:rsidRPr="00A0574C" w:rsidRDefault="0039017F">
      <w:pPr>
        <w:pStyle w:val="FootnoteText"/>
        <w:rPr>
          <w:sz w:val="18"/>
          <w:szCs w:val="18"/>
          <w:lang w:val="fr-FR"/>
        </w:rPr>
      </w:pPr>
      <w:r w:rsidRPr="00A0574C">
        <w:rPr>
          <w:rStyle w:val="FootnoteReference"/>
          <w:sz w:val="18"/>
          <w:szCs w:val="18"/>
        </w:rPr>
        <w:footnoteRef/>
      </w:r>
      <w:r w:rsidRPr="002A09CF">
        <w:rPr>
          <w:sz w:val="18"/>
          <w:szCs w:val="18"/>
          <w:lang w:val="fr-FR"/>
        </w:rPr>
        <w:t xml:space="preserve"> </w:t>
      </w:r>
      <w:r w:rsidRPr="00A0574C">
        <w:rPr>
          <w:sz w:val="18"/>
          <w:szCs w:val="18"/>
          <w:lang w:val="fr-FR"/>
        </w:rPr>
        <w:t>UNEP/OzL.Pro/ExCom/86/35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3ABCA" w14:textId="0D0EF567" w:rsidR="0039017F" w:rsidRDefault="008F4EAB">
    <w:r>
      <w:fldChar w:fldCharType="begin"/>
    </w:r>
    <w:r>
      <w:instrText xml:space="preserve"> DOCPROPERTY "Document number"  \* MERGEFORMAT </w:instrText>
    </w:r>
    <w:r>
      <w:fldChar w:fldCharType="separate"/>
    </w:r>
    <w:r w:rsidR="002A09CF">
      <w:t>UNEP/OzL.Pro/ExCom/86/33/Corr.1</w:t>
    </w:r>
    <w:r>
      <w:fldChar w:fldCharType="end"/>
    </w:r>
  </w:p>
  <w:p w14:paraId="639218D5" w14:textId="77777777" w:rsidR="0039017F" w:rsidRDefault="0039017F"/>
  <w:p w14:paraId="76CF82E9" w14:textId="77777777" w:rsidR="0039017F" w:rsidRDefault="0039017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FA5B0" w14:textId="77777777" w:rsidR="0039017F" w:rsidRDefault="008F4EA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9017F">
      <w:t>UNEP/OzL.Pro/ExCom/86/1</w:t>
    </w:r>
    <w:r>
      <w:fldChar w:fldCharType="end"/>
    </w:r>
  </w:p>
  <w:p w14:paraId="11E3FCD9" w14:textId="77777777" w:rsidR="0039017F" w:rsidRDefault="0039017F"/>
  <w:p w14:paraId="7267D53D" w14:textId="77777777" w:rsidR="0039017F" w:rsidRDefault="003901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F38AE" w14:textId="77777777" w:rsidR="00EA00D8" w:rsidRDefault="00EA00D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DD8E2" w14:textId="77777777" w:rsidR="00B80D6C" w:rsidRPr="00B04F12" w:rsidRDefault="00B80D6C" w:rsidP="00EA00D8">
    <w:pPr>
      <w:jc w:val="left"/>
      <w:rPr>
        <w:lang w:val="en-US"/>
      </w:rPr>
    </w:pPr>
    <w:r>
      <w:fldChar w:fldCharType="begin"/>
    </w:r>
    <w:r w:rsidRPr="00B04F12">
      <w:rPr>
        <w:lang w:val="en-US"/>
      </w:rPr>
      <w:instrText xml:space="preserve"> DOCPROPERTY "Document number"  \* MERGEFORMAT </w:instrText>
    </w:r>
    <w:r>
      <w:fldChar w:fldCharType="separate"/>
    </w:r>
    <w:r>
      <w:rPr>
        <w:lang w:val="en-US"/>
      </w:rPr>
      <w:t>UNEP/OzL.Pro/ExCom/86/33/Corr.1</w:t>
    </w:r>
    <w:r>
      <w:fldChar w:fldCharType="end"/>
    </w:r>
  </w:p>
  <w:p w14:paraId="36A22D98" w14:textId="7A4C7CA4" w:rsidR="00B80D6C" w:rsidRDefault="00B80D6C">
    <w:pPr>
      <w:pStyle w:val="Header"/>
      <w:rPr>
        <w:lang w:val="en-US"/>
      </w:rPr>
    </w:pPr>
  </w:p>
  <w:p w14:paraId="63569F67" w14:textId="77777777" w:rsidR="00B80D6C" w:rsidRPr="00B80D6C" w:rsidRDefault="00B80D6C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E139B" w14:textId="77777777" w:rsidR="0039017F" w:rsidRDefault="008F4EA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9017F">
      <w:t>UNEP/OzL.Pro/ExCom/86/1</w:t>
    </w:r>
    <w:r>
      <w:fldChar w:fldCharType="end"/>
    </w:r>
  </w:p>
  <w:p w14:paraId="16931A8C" w14:textId="77777777" w:rsidR="0039017F" w:rsidRDefault="0039017F">
    <w:pPr>
      <w:jc w:val="right"/>
    </w:pPr>
  </w:p>
  <w:p w14:paraId="246E1C4A" w14:textId="77777777" w:rsidR="0039017F" w:rsidRDefault="0039017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69652E"/>
    <w:multiLevelType w:val="hybridMultilevel"/>
    <w:tmpl w:val="CA9421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8927F73"/>
    <w:multiLevelType w:val="hybridMultilevel"/>
    <w:tmpl w:val="7FE88F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5579CB"/>
    <w:multiLevelType w:val="hybridMultilevel"/>
    <w:tmpl w:val="78340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6"/>
  </w:num>
  <w:num w:numId="18">
    <w:abstractNumId w:val="17"/>
  </w:num>
  <w:num w:numId="19">
    <w:abstractNumId w:val="21"/>
  </w:num>
  <w:num w:numId="20">
    <w:abstractNumId w:val="15"/>
  </w:num>
  <w:num w:numId="21">
    <w:abstractNumId w:val="11"/>
  </w:num>
  <w:num w:numId="22">
    <w:abstractNumId w:val="13"/>
  </w:num>
  <w:num w:numId="23">
    <w:abstractNumId w:val="19"/>
  </w:num>
  <w:num w:numId="24">
    <w:abstractNumId w:val="20"/>
  </w:num>
  <w:num w:numId="25">
    <w:abstractNumId w:val="12"/>
  </w:num>
  <w:num w:numId="26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407"/>
    <w:rsid w:val="000B4407"/>
    <w:rsid w:val="000F6C8E"/>
    <w:rsid w:val="00125F83"/>
    <w:rsid w:val="0013790C"/>
    <w:rsid w:val="001C3D0C"/>
    <w:rsid w:val="001D4CE7"/>
    <w:rsid w:val="00265AF0"/>
    <w:rsid w:val="002A09CF"/>
    <w:rsid w:val="002C28A1"/>
    <w:rsid w:val="002F0B57"/>
    <w:rsid w:val="0039017F"/>
    <w:rsid w:val="003A0CA4"/>
    <w:rsid w:val="00410E97"/>
    <w:rsid w:val="00421E77"/>
    <w:rsid w:val="00436157"/>
    <w:rsid w:val="00441083"/>
    <w:rsid w:val="004C2C87"/>
    <w:rsid w:val="004E3A36"/>
    <w:rsid w:val="00524711"/>
    <w:rsid w:val="005978D4"/>
    <w:rsid w:val="005A3428"/>
    <w:rsid w:val="005B3CAD"/>
    <w:rsid w:val="005C278F"/>
    <w:rsid w:val="00605093"/>
    <w:rsid w:val="006410C9"/>
    <w:rsid w:val="006558B9"/>
    <w:rsid w:val="007034FA"/>
    <w:rsid w:val="0075750B"/>
    <w:rsid w:val="00812387"/>
    <w:rsid w:val="008A31BD"/>
    <w:rsid w:val="008E3A0C"/>
    <w:rsid w:val="008F4EAB"/>
    <w:rsid w:val="0091161A"/>
    <w:rsid w:val="009568BB"/>
    <w:rsid w:val="009666A1"/>
    <w:rsid w:val="00972E99"/>
    <w:rsid w:val="009A5180"/>
    <w:rsid w:val="00A0574C"/>
    <w:rsid w:val="00AC013C"/>
    <w:rsid w:val="00AE63D8"/>
    <w:rsid w:val="00B04F12"/>
    <w:rsid w:val="00B62B4B"/>
    <w:rsid w:val="00B80D6C"/>
    <w:rsid w:val="00B811F2"/>
    <w:rsid w:val="00BC3C7D"/>
    <w:rsid w:val="00C27322"/>
    <w:rsid w:val="00C6443E"/>
    <w:rsid w:val="00D413DE"/>
    <w:rsid w:val="00D7654A"/>
    <w:rsid w:val="00DB4E64"/>
    <w:rsid w:val="00DC4E2A"/>
    <w:rsid w:val="00DD3433"/>
    <w:rsid w:val="00E0249A"/>
    <w:rsid w:val="00E348C6"/>
    <w:rsid w:val="00E54871"/>
    <w:rsid w:val="00E60D9C"/>
    <w:rsid w:val="00EA00D8"/>
    <w:rsid w:val="00EB2067"/>
    <w:rsid w:val="00F21458"/>
    <w:rsid w:val="00F270C3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5E854C"/>
  <w15:docId w15:val="{362F4C77-BC4E-4391-97D7-BA048F60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558B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558B9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6558B9"/>
    <w:rPr>
      <w:vertAlign w:val="superscript"/>
    </w:rPr>
  </w:style>
  <w:style w:type="paragraph" w:styleId="ListParagraph">
    <w:name w:val="List Paragraph"/>
    <w:basedOn w:val="Normal"/>
    <w:uiPriority w:val="34"/>
    <w:qFormat/>
    <w:rsid w:val="00137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customXml" Target="../customXml/item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Posted_x0020_after_x0020_IAP xmlns="5ee7b459-7658-46de-b3a9-b270cabc2a0e">false</Posted_x0020_after_x0020_IAP>
    <Document_x0020_Number xmlns="8662b4aa-cf42-4f00-a3f0-9d3b4acad230">UNEP/OzL.Pro/ExCom/86/33/Corr.1</Document_x0020_Number>
  </documentManagement>
</p:properties>
</file>

<file path=customXml/itemProps1.xml><?xml version="1.0" encoding="utf-8"?>
<ds:datastoreItem xmlns:ds="http://schemas.openxmlformats.org/officeDocument/2006/customXml" ds:itemID="{C2BF9266-6B72-4890-B6A4-1746D51A93F5}"/>
</file>

<file path=customXml/itemProps2.xml><?xml version="1.0" encoding="utf-8"?>
<ds:datastoreItem xmlns:ds="http://schemas.openxmlformats.org/officeDocument/2006/customXml" ds:itemID="{06948722-6013-447B-9A9C-B2886D1DD540}"/>
</file>

<file path=customXml/itemProps3.xml><?xml version="1.0" encoding="utf-8"?>
<ds:datastoreItem xmlns:ds="http://schemas.openxmlformats.org/officeDocument/2006/customXml" ds:itemID="{EB1A3790-9457-410F-8B94-3669339E618B}"/>
</file>

<file path=customXml/itemProps4.xml><?xml version="1.0" encoding="utf-8"?>
<ds:datastoreItem xmlns:ds="http://schemas.openxmlformats.org/officeDocument/2006/customXml" ds:itemID="{7FEA11FD-CDFC-455A-AF24-8624B5DC06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Amendements au programme de travail du PNUD pour l’année 2020 - Corrigendum</vt:lpstr>
    </vt:vector>
  </TitlesOfParts>
  <Company>UNMFS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Amendements au programme de travail du PNUD pour l’année 2020 - Corrigendum</dc:title>
  <dc:creator>Microsoft Office User</dc:creator>
  <cp:lastModifiedBy>HB</cp:lastModifiedBy>
  <cp:revision>10</cp:revision>
  <cp:lastPrinted>2001-05-26T16:40:00Z</cp:lastPrinted>
  <dcterms:created xsi:type="dcterms:W3CDTF">2021-03-18T14:03:00Z</dcterms:created>
  <dcterms:modified xsi:type="dcterms:W3CDTF">2021-03-23T15:47:00Z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UNEP/OzL.Pro/ExCom/86/33/Corr.1</vt:lpwstr>
  </property>
  <property fmtid="{D5CDD505-2E9C-101B-9397-08002B2CF9AE}" pid="3" name="Revision date">
    <vt:lpwstr>11/18/2020</vt:lpwstr>
  </property>
  <property fmtid="{D5CDD505-2E9C-101B-9397-08002B2CF9AE}" pid="4" name="ContentTypeId">
    <vt:lpwstr>0x01010021475DA1A9724F448487545E7E03A732</vt:lpwstr>
  </property>
</Properties>
</file>