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p w14:paraId="5074AB8B" w14:textId="158F1081"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"Document number"  \* MERGEFORMAT </w:instrText>
            </w:r>
            <w:r w:rsidRPr="005F4145">
              <w:rPr>
                <w:lang w:val="en-CA"/>
              </w:rPr>
              <w:fldChar w:fldCharType="separate"/>
            </w:r>
            <w:r w:rsidR="00481483">
              <w:rPr>
                <w:lang w:val="en-CA"/>
              </w:rPr>
              <w:t>UNEP/OzL.Pro/ExCom/87/13</w:t>
            </w:r>
            <w:r w:rsidRPr="005F4145">
              <w:fldChar w:fldCharType="end"/>
            </w:r>
          </w:p>
          <w:p w14:paraId="26E5E457" w14:textId="3DCCA999" w:rsidR="005F4145" w:rsidRPr="005F4145" w:rsidRDefault="005F4145" w:rsidP="003D78EB">
            <w:pPr>
              <w:spacing w:line="240" w:lineRule="atLeast"/>
              <w:rPr>
                <w:lang w:val="en-CA"/>
              </w:rPr>
            </w:pPr>
            <w:r w:rsidRPr="005F4145">
              <w:rPr>
                <w:lang w:val="en-CA"/>
              </w:rPr>
              <w:fldChar w:fldCharType="begin"/>
            </w:r>
            <w:r w:rsidRPr="005F4145">
              <w:rPr>
                <w:lang w:val="en-CA"/>
              </w:rPr>
              <w:instrText xml:space="preserve"> DOCPROPERTY "Revision date" \@ "d MMMM YYYY"  \* MERGEFORMAT </w:instrText>
            </w:r>
            <w:r w:rsidRPr="005F4145">
              <w:rPr>
                <w:lang w:val="en-CA"/>
              </w:rPr>
              <w:fldChar w:fldCharType="separate"/>
            </w:r>
            <w:r w:rsidR="0031165D">
              <w:rPr>
                <w:lang w:val="en-CA"/>
              </w:rPr>
              <w:t>1</w:t>
            </w:r>
            <w:r w:rsidR="00F0270D">
              <w:rPr>
                <w:lang w:val="en-CA"/>
              </w:rPr>
              <w:t>8</w:t>
            </w:r>
            <w:r w:rsidRPr="005F4145">
              <w:rPr>
                <w:lang w:val="en-CA"/>
              </w:rPr>
              <w:t xml:space="preserve"> June 2021</w:t>
            </w:r>
            <w:r w:rsidRPr="005F4145">
              <w:fldChar w:fldCharType="end"/>
            </w:r>
          </w:p>
          <w:p w14:paraId="29C73CCF" w14:textId="77777777" w:rsidR="003B468A" w:rsidRDefault="003B468A" w:rsidP="003D78EB">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7777777" w:rsidR="00943350" w:rsidRPr="0090368A" w:rsidRDefault="00943350" w:rsidP="003D78EB">
      <w:pPr>
        <w:spacing w:line="240" w:lineRule="atLeast"/>
        <w:rPr>
          <w:sz w:val="24"/>
          <w:szCs w:val="24"/>
          <w:lang w:val="en-CA"/>
        </w:rPr>
      </w:pPr>
      <w:r w:rsidRPr="0090368A">
        <w:rPr>
          <w:noProof/>
          <w:sz w:val="24"/>
          <w:szCs w:val="24"/>
          <w:lang w:val="en-CA"/>
        </w:rPr>
        <w:t>第八十七次会议</w:t>
      </w:r>
    </w:p>
    <w:p w14:paraId="145F2962" w14:textId="77777777" w:rsidR="00943350" w:rsidRPr="0090368A" w:rsidRDefault="00943350" w:rsidP="003D78EB">
      <w:pPr>
        <w:spacing w:line="240" w:lineRule="atLeast"/>
        <w:rPr>
          <w:sz w:val="24"/>
          <w:szCs w:val="24"/>
          <w:lang w:eastAsia="zh-CN"/>
        </w:rPr>
      </w:pPr>
      <w:r w:rsidRPr="0090368A">
        <w:rPr>
          <w:noProof/>
          <w:sz w:val="24"/>
          <w:szCs w:val="24"/>
          <w:lang w:val="en-CA" w:eastAsia="zh-CN"/>
        </w:rPr>
        <w:t>2021</w:t>
      </w:r>
      <w:r w:rsidRPr="0090368A">
        <w:rPr>
          <w:noProof/>
          <w:sz w:val="24"/>
          <w:szCs w:val="24"/>
          <w:lang w:val="en-CA" w:eastAsia="zh-CN"/>
        </w:rPr>
        <w:t>年</w:t>
      </w:r>
      <w:r w:rsidRPr="0090368A">
        <w:rPr>
          <w:noProof/>
          <w:sz w:val="24"/>
          <w:szCs w:val="24"/>
          <w:lang w:val="en-CA" w:eastAsia="zh-CN"/>
        </w:rPr>
        <w:t>6</w:t>
      </w:r>
      <w:r w:rsidRPr="0090368A">
        <w:rPr>
          <w:noProof/>
          <w:sz w:val="24"/>
          <w:szCs w:val="24"/>
          <w:lang w:val="en-CA" w:eastAsia="zh-CN"/>
        </w:rPr>
        <w:t>月</w:t>
      </w:r>
      <w:r w:rsidRPr="0090368A">
        <w:rPr>
          <w:noProof/>
          <w:sz w:val="24"/>
          <w:szCs w:val="24"/>
          <w:lang w:val="en-CA" w:eastAsia="zh-CN"/>
        </w:rPr>
        <w:t>28</w:t>
      </w:r>
      <w:r w:rsidRPr="0090368A">
        <w:rPr>
          <w:noProof/>
          <w:sz w:val="24"/>
          <w:szCs w:val="24"/>
          <w:lang w:val="en-CA" w:eastAsia="zh-CN"/>
        </w:rPr>
        <w:t>日至</w:t>
      </w:r>
      <w:r w:rsidRPr="0090368A">
        <w:rPr>
          <w:noProof/>
          <w:sz w:val="24"/>
          <w:szCs w:val="24"/>
          <w:lang w:val="en-CA" w:eastAsia="zh-CN"/>
        </w:rPr>
        <w:t>7</w:t>
      </w:r>
      <w:r w:rsidRPr="0090368A">
        <w:rPr>
          <w:noProof/>
          <w:sz w:val="24"/>
          <w:szCs w:val="24"/>
          <w:lang w:val="en-CA" w:eastAsia="zh-CN"/>
        </w:rPr>
        <w:t>月</w:t>
      </w:r>
      <w:r w:rsidRPr="0090368A">
        <w:rPr>
          <w:noProof/>
          <w:sz w:val="24"/>
          <w:szCs w:val="24"/>
          <w:lang w:val="en-CA" w:eastAsia="zh-CN"/>
        </w:rPr>
        <w:t>2</w:t>
      </w:r>
      <w:r w:rsidRPr="0090368A">
        <w:rPr>
          <w:noProof/>
          <w:sz w:val="24"/>
          <w:szCs w:val="24"/>
          <w:lang w:val="en-CA" w:eastAsia="zh-CN"/>
        </w:rPr>
        <w:t>日，蒙特利尔</w:t>
      </w:r>
      <w:r w:rsidRPr="0090368A">
        <w:rPr>
          <w:rStyle w:val="FootnoteReference"/>
          <w:sz w:val="24"/>
          <w:szCs w:val="24"/>
        </w:rPr>
        <w:footnoteReference w:id="1"/>
      </w:r>
    </w:p>
    <w:p w14:paraId="21C34EC0" w14:textId="77777777" w:rsidR="003B468A" w:rsidRPr="0090368A" w:rsidRDefault="003B468A" w:rsidP="003D78EB">
      <w:pPr>
        <w:spacing w:line="240" w:lineRule="atLeast"/>
        <w:rPr>
          <w:sz w:val="24"/>
          <w:szCs w:val="24"/>
          <w:lang w:eastAsia="zh-CN"/>
        </w:rPr>
      </w:pPr>
    </w:p>
    <w:p w14:paraId="4790023B" w14:textId="72CF1993" w:rsidR="0031165D" w:rsidRPr="0031165D" w:rsidRDefault="00F0270D" w:rsidP="0031165D">
      <w:pPr>
        <w:spacing w:before="480" w:after="240" w:line="240" w:lineRule="atLeast"/>
        <w:ind w:left="1440" w:right="1440"/>
        <w:jc w:val="center"/>
        <w:rPr>
          <w:b/>
          <w:bCs/>
          <w:color w:val="000000"/>
          <w:sz w:val="28"/>
          <w:szCs w:val="28"/>
          <w:lang w:eastAsia="zh-CN"/>
        </w:rPr>
      </w:pPr>
      <w:r w:rsidRPr="00F0270D">
        <w:rPr>
          <w:rFonts w:hint="eastAsia"/>
          <w:b/>
          <w:bCs/>
          <w:color w:val="000000"/>
          <w:sz w:val="28"/>
          <w:szCs w:val="28"/>
          <w:lang w:eastAsia="zh-CN"/>
        </w:rPr>
        <w:t>项目审查期间所查明问题概览</w:t>
      </w:r>
    </w:p>
    <w:p w14:paraId="65D578F5" w14:textId="272A1983" w:rsidR="0031165D" w:rsidRPr="001B26AF" w:rsidRDefault="00F0270D" w:rsidP="001B26AF">
      <w:pPr>
        <w:numPr>
          <w:ilvl w:val="0"/>
          <w:numId w:val="28"/>
        </w:numPr>
        <w:spacing w:before="120" w:after="120" w:line="240" w:lineRule="atLeast"/>
        <w:ind w:left="0" w:firstLine="0"/>
        <w:outlineLvl w:val="0"/>
        <w:rPr>
          <w:rFonts w:ascii="Times New Roman Bold" w:hAnsi="Times New Roman Bold"/>
          <w:sz w:val="24"/>
          <w:szCs w:val="24"/>
          <w:lang w:val="en-US" w:eastAsia="zh-CN"/>
        </w:rPr>
      </w:pPr>
      <w:r w:rsidRPr="001B26AF">
        <w:rPr>
          <w:rFonts w:hint="eastAsia"/>
          <w:sz w:val="24"/>
          <w:szCs w:val="24"/>
          <w:lang w:val="en-US" w:eastAsia="zh-CN"/>
        </w:rPr>
        <w:t>本文件由以下几节组成</w:t>
      </w:r>
      <w:r w:rsidR="0031165D" w:rsidRPr="001B26AF">
        <w:rPr>
          <w:rFonts w:ascii="Times New Roman Bold" w:hAnsi="Times New Roman Bold" w:hint="eastAsia"/>
          <w:sz w:val="24"/>
          <w:szCs w:val="24"/>
          <w:lang w:val="en-US" w:eastAsia="zh-CN"/>
        </w:rPr>
        <w:t>：</w:t>
      </w:r>
    </w:p>
    <w:p w14:paraId="498E2C97" w14:textId="462494E8" w:rsidR="0031165D" w:rsidRPr="001B26AF" w:rsidRDefault="00F0270D" w:rsidP="00481483">
      <w:pPr>
        <w:pStyle w:val="ListParagraph"/>
        <w:keepNext/>
        <w:numPr>
          <w:ilvl w:val="1"/>
          <w:numId w:val="34"/>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双边机构和执行机构提交的项目和活动概览</w:t>
      </w:r>
      <w:r w:rsidR="0031165D" w:rsidRPr="001B26AF">
        <w:rPr>
          <w:rFonts w:hint="eastAsia"/>
          <w:sz w:val="24"/>
          <w:szCs w:val="24"/>
          <w:lang w:val="fr-FR" w:eastAsia="zh-CN"/>
        </w:rPr>
        <w:t>；</w:t>
      </w:r>
    </w:p>
    <w:p w14:paraId="6E5171AC" w14:textId="3B4BEC12" w:rsidR="0031165D" w:rsidRPr="001B26AF" w:rsidRDefault="00F0270D" w:rsidP="00481483">
      <w:pPr>
        <w:pStyle w:val="ListParagraph"/>
        <w:keepNext/>
        <w:numPr>
          <w:ilvl w:val="1"/>
          <w:numId w:val="34"/>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项目审查期间查明的问题：</w:t>
      </w:r>
    </w:p>
    <w:p w14:paraId="6AAC49E0" w14:textId="1D5FE0E3" w:rsidR="00F0270D" w:rsidRPr="001B26AF" w:rsidRDefault="00F0270D" w:rsidP="00481483">
      <w:pPr>
        <w:spacing w:before="120" w:after="120" w:line="240" w:lineRule="atLeast"/>
        <w:ind w:left="2160" w:hanging="720"/>
        <w:rPr>
          <w:sz w:val="24"/>
          <w:szCs w:val="24"/>
          <w:lang w:val="fr-FR" w:eastAsia="zh-CN"/>
        </w:rPr>
      </w:pPr>
      <w:r w:rsidRPr="001B26AF">
        <w:rPr>
          <w:rFonts w:hint="eastAsia"/>
          <w:sz w:val="24"/>
          <w:szCs w:val="24"/>
          <w:lang w:val="fr-FR" w:eastAsia="zh-CN"/>
        </w:rPr>
        <w:t>(</w:t>
      </w:r>
      <w:r w:rsidRPr="001B26AF">
        <w:rPr>
          <w:rFonts w:hint="eastAsia"/>
          <w:sz w:val="24"/>
          <w:szCs w:val="24"/>
          <w:lang w:val="fr-FR" w:eastAsia="zh-CN"/>
        </w:rPr>
        <w:t>一</w:t>
      </w:r>
      <w:r w:rsidRPr="001B26AF">
        <w:rPr>
          <w:rFonts w:hint="eastAsia"/>
          <w:sz w:val="24"/>
          <w:szCs w:val="24"/>
          <w:lang w:val="fr-FR" w:eastAsia="zh-CN"/>
        </w:rPr>
        <w:t>)</w:t>
      </w:r>
      <w:r w:rsidRPr="001B26AF">
        <w:rPr>
          <w:sz w:val="24"/>
          <w:szCs w:val="24"/>
          <w:lang w:val="fr-FR" w:eastAsia="zh-CN"/>
        </w:rPr>
        <w:tab/>
      </w:r>
      <w:r w:rsidRPr="001B26AF">
        <w:rPr>
          <w:rFonts w:hint="eastAsia"/>
          <w:sz w:val="24"/>
          <w:szCs w:val="24"/>
          <w:lang w:val="fr-FR" w:eastAsia="zh-CN"/>
        </w:rPr>
        <w:t>开发计划署、环境规划署、工发组织、世界银行和德国政府的工作方案</w:t>
      </w:r>
      <w:r w:rsidR="001B26AF" w:rsidRPr="001B26AF">
        <w:rPr>
          <w:rFonts w:hint="eastAsia"/>
          <w:sz w:val="24"/>
          <w:szCs w:val="24"/>
          <w:lang w:val="fr-FR" w:eastAsia="zh-CN"/>
        </w:rPr>
        <w:t>中为编制逐步减少氢氟碳化合物计划提出的资金申请；</w:t>
      </w:r>
    </w:p>
    <w:p w14:paraId="4582C500" w14:textId="39AA789A" w:rsidR="0031165D" w:rsidRPr="001B26AF" w:rsidRDefault="001B26AF" w:rsidP="00481483">
      <w:pPr>
        <w:pStyle w:val="ListParagraph"/>
        <w:keepNext/>
        <w:numPr>
          <w:ilvl w:val="1"/>
          <w:numId w:val="34"/>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提交供一揽子核准的项目和活动</w:t>
      </w:r>
      <w:r w:rsidR="0031165D" w:rsidRPr="001B26AF">
        <w:rPr>
          <w:rFonts w:hint="eastAsia"/>
          <w:sz w:val="24"/>
          <w:szCs w:val="24"/>
          <w:lang w:val="fr-FR" w:eastAsia="zh-CN"/>
        </w:rPr>
        <w:t>；</w:t>
      </w:r>
    </w:p>
    <w:p w14:paraId="3552F20B" w14:textId="4FD08172" w:rsidR="00E80E96" w:rsidRPr="001B26AF" w:rsidRDefault="001B26AF" w:rsidP="00481483">
      <w:pPr>
        <w:pStyle w:val="ListParagraph"/>
        <w:keepNext/>
        <w:numPr>
          <w:ilvl w:val="1"/>
          <w:numId w:val="34"/>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供个别审议的投资项目。</w:t>
      </w:r>
    </w:p>
    <w:p w14:paraId="4151150B" w14:textId="147BEA3C" w:rsidR="001B26AF" w:rsidRPr="001B26AF" w:rsidRDefault="001B26AF" w:rsidP="0026478D">
      <w:pPr>
        <w:keepNext/>
        <w:spacing w:before="240" w:after="120" w:line="240" w:lineRule="atLeast"/>
        <w:ind w:left="490" w:hanging="490"/>
        <w:rPr>
          <w:b/>
          <w:bCs/>
          <w:sz w:val="24"/>
          <w:szCs w:val="24"/>
          <w:lang w:val="en-US" w:eastAsia="zh-CN"/>
        </w:rPr>
      </w:pPr>
      <w:r w:rsidRPr="001B26AF">
        <w:rPr>
          <w:rFonts w:hint="eastAsia"/>
          <w:b/>
          <w:bCs/>
          <w:sz w:val="24"/>
          <w:szCs w:val="24"/>
          <w:lang w:val="fr-FR" w:eastAsia="zh-CN"/>
        </w:rPr>
        <w:t>双边机构和执行机构提交的项目和活动</w:t>
      </w:r>
    </w:p>
    <w:p w14:paraId="1D4E77C6" w14:textId="518CBBF6" w:rsidR="001B26AF" w:rsidRPr="001B26AF" w:rsidRDefault="001B26AF" w:rsidP="001B26AF">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各</w:t>
      </w:r>
      <w:r w:rsidRPr="001B26AF">
        <w:rPr>
          <w:rFonts w:hint="eastAsia"/>
          <w:sz w:val="24"/>
          <w:szCs w:val="32"/>
          <w:lang w:val="en-US" w:eastAsia="zh-CN"/>
        </w:rPr>
        <w:t>双边</w:t>
      </w:r>
      <w:r>
        <w:rPr>
          <w:rFonts w:hint="eastAsia"/>
          <w:sz w:val="24"/>
          <w:szCs w:val="32"/>
          <w:lang w:val="en-US" w:eastAsia="zh-CN"/>
        </w:rPr>
        <w:t>机构</w:t>
      </w:r>
      <w:r w:rsidRPr="001B26AF">
        <w:rPr>
          <w:rFonts w:hint="eastAsia"/>
          <w:sz w:val="24"/>
          <w:szCs w:val="32"/>
          <w:lang w:val="en-US" w:eastAsia="zh-CN"/>
        </w:rPr>
        <w:t>和执行机构</w:t>
      </w:r>
      <w:r>
        <w:rPr>
          <w:rFonts w:hint="eastAsia"/>
          <w:sz w:val="24"/>
          <w:szCs w:val="32"/>
          <w:lang w:val="en-US" w:eastAsia="zh-CN"/>
        </w:rPr>
        <w:t>为已经核准</w:t>
      </w:r>
      <w:r w:rsidRPr="001B26AF">
        <w:rPr>
          <w:rFonts w:hint="eastAsia"/>
          <w:sz w:val="24"/>
          <w:szCs w:val="32"/>
          <w:lang w:val="en-US" w:eastAsia="zh-CN"/>
        </w:rPr>
        <w:t>的多年期</w:t>
      </w:r>
      <w:r>
        <w:rPr>
          <w:rFonts w:hint="eastAsia"/>
          <w:sz w:val="24"/>
          <w:szCs w:val="32"/>
          <w:lang w:val="en-US" w:eastAsia="zh-CN"/>
        </w:rPr>
        <w:t>协定分次付款</w:t>
      </w:r>
      <w:r w:rsidRPr="001B26AF">
        <w:rPr>
          <w:rFonts w:hint="eastAsia"/>
          <w:sz w:val="24"/>
          <w:szCs w:val="32"/>
          <w:lang w:val="en-US" w:eastAsia="zh-CN"/>
        </w:rPr>
        <w:t>、项目和活动提交了</w:t>
      </w:r>
      <w:r w:rsidRPr="001B26AF">
        <w:rPr>
          <w:rFonts w:hint="eastAsia"/>
          <w:sz w:val="24"/>
          <w:szCs w:val="32"/>
          <w:lang w:val="en-US" w:eastAsia="zh-CN"/>
        </w:rPr>
        <w:t xml:space="preserve"> 153</w:t>
      </w:r>
      <w:r w:rsidR="00A3630D">
        <w:rPr>
          <w:rFonts w:hint="eastAsia"/>
          <w:sz w:val="24"/>
          <w:szCs w:val="32"/>
          <w:lang w:val="en-US" w:eastAsia="zh-CN"/>
        </w:rPr>
        <w:t>项</w:t>
      </w:r>
      <w:r w:rsidR="004742BF">
        <w:rPr>
          <w:rFonts w:hint="eastAsia"/>
          <w:sz w:val="24"/>
          <w:szCs w:val="32"/>
          <w:lang w:val="en-US" w:eastAsia="zh-CN"/>
        </w:rPr>
        <w:t>资金申请</w:t>
      </w:r>
      <w:r w:rsidRPr="001B26AF">
        <w:rPr>
          <w:rFonts w:hint="eastAsia"/>
          <w:sz w:val="24"/>
          <w:szCs w:val="32"/>
          <w:lang w:val="en-US" w:eastAsia="zh-CN"/>
        </w:rPr>
        <w:t>，</w:t>
      </w:r>
      <w:r>
        <w:rPr>
          <w:rFonts w:hint="eastAsia"/>
          <w:sz w:val="24"/>
          <w:szCs w:val="32"/>
          <w:lang w:val="en-US" w:eastAsia="zh-CN"/>
        </w:rPr>
        <w:t>数额</w:t>
      </w:r>
      <w:r w:rsidRPr="001B26AF">
        <w:rPr>
          <w:rFonts w:hint="eastAsia"/>
          <w:sz w:val="24"/>
          <w:szCs w:val="32"/>
          <w:lang w:val="en-US" w:eastAsia="zh-CN"/>
        </w:rPr>
        <w:t>为</w:t>
      </w:r>
      <w:r w:rsidRPr="001B26AF">
        <w:rPr>
          <w:rFonts w:hint="eastAsia"/>
          <w:sz w:val="24"/>
          <w:szCs w:val="32"/>
          <w:lang w:val="en-US" w:eastAsia="zh-CN"/>
        </w:rPr>
        <w:t xml:space="preserve"> 39,044,764 </w:t>
      </w:r>
      <w:r w:rsidRPr="001B26AF">
        <w:rPr>
          <w:rFonts w:hint="eastAsia"/>
          <w:sz w:val="24"/>
          <w:szCs w:val="32"/>
          <w:lang w:val="en-US" w:eastAsia="zh-CN"/>
        </w:rPr>
        <w:t>美元（</w:t>
      </w:r>
      <w:r>
        <w:rPr>
          <w:rFonts w:hint="eastAsia"/>
          <w:sz w:val="24"/>
          <w:szCs w:val="32"/>
          <w:lang w:val="en-US" w:eastAsia="zh-CN"/>
        </w:rPr>
        <w:t>如果</w:t>
      </w:r>
      <w:r w:rsidRPr="001B26AF">
        <w:rPr>
          <w:rFonts w:hint="eastAsia"/>
          <w:sz w:val="24"/>
          <w:szCs w:val="32"/>
          <w:lang w:val="en-US" w:eastAsia="zh-CN"/>
        </w:rPr>
        <w:t>包括原则上申请的</w:t>
      </w:r>
      <w:r>
        <w:rPr>
          <w:rFonts w:hint="eastAsia"/>
          <w:sz w:val="24"/>
          <w:szCs w:val="32"/>
          <w:lang w:val="en-US" w:eastAsia="zh-CN"/>
        </w:rPr>
        <w:t>数额，则</w:t>
      </w:r>
      <w:r w:rsidRPr="001B26AF">
        <w:rPr>
          <w:rFonts w:hint="eastAsia"/>
          <w:sz w:val="24"/>
          <w:szCs w:val="32"/>
          <w:lang w:val="en-US" w:eastAsia="zh-CN"/>
        </w:rPr>
        <w:t>为</w:t>
      </w:r>
      <w:r w:rsidRPr="001B26AF">
        <w:rPr>
          <w:rFonts w:hint="eastAsia"/>
          <w:sz w:val="24"/>
          <w:szCs w:val="32"/>
          <w:lang w:val="en-US" w:eastAsia="zh-CN"/>
        </w:rPr>
        <w:t xml:space="preserve"> 51,501,606 </w:t>
      </w:r>
      <w:r w:rsidRPr="001B26AF">
        <w:rPr>
          <w:rFonts w:hint="eastAsia"/>
          <w:sz w:val="24"/>
          <w:szCs w:val="32"/>
          <w:lang w:val="en-US" w:eastAsia="zh-CN"/>
        </w:rPr>
        <w:t>美元），</w:t>
      </w:r>
      <w:r>
        <w:rPr>
          <w:rFonts w:hint="eastAsia"/>
          <w:sz w:val="24"/>
          <w:szCs w:val="32"/>
          <w:lang w:val="en-US" w:eastAsia="zh-CN"/>
        </w:rPr>
        <w:t>其中</w:t>
      </w:r>
      <w:r w:rsidRPr="001B26AF">
        <w:rPr>
          <w:rFonts w:hint="eastAsia"/>
          <w:sz w:val="24"/>
          <w:szCs w:val="32"/>
          <w:lang w:val="en-US" w:eastAsia="zh-CN"/>
        </w:rPr>
        <w:t>包括</w:t>
      </w:r>
      <w:r>
        <w:rPr>
          <w:rFonts w:hint="eastAsia"/>
          <w:sz w:val="24"/>
          <w:szCs w:val="32"/>
          <w:lang w:val="en-US" w:eastAsia="zh-CN"/>
        </w:rPr>
        <w:t>适用的</w:t>
      </w:r>
      <w:r w:rsidRPr="001B26AF">
        <w:rPr>
          <w:rFonts w:hint="eastAsia"/>
          <w:sz w:val="24"/>
          <w:szCs w:val="32"/>
          <w:lang w:val="en-US" w:eastAsia="zh-CN"/>
        </w:rPr>
        <w:t>机构</w:t>
      </w:r>
      <w:r>
        <w:rPr>
          <w:rFonts w:hint="eastAsia"/>
          <w:sz w:val="24"/>
          <w:szCs w:val="32"/>
          <w:lang w:val="en-US" w:eastAsia="zh-CN"/>
        </w:rPr>
        <w:t>支助费用</w:t>
      </w:r>
      <w:r w:rsidRPr="001B26AF">
        <w:rPr>
          <w:rFonts w:hint="eastAsia"/>
          <w:sz w:val="24"/>
          <w:szCs w:val="32"/>
          <w:lang w:val="en-US" w:eastAsia="zh-CN"/>
        </w:rPr>
        <w:t>。申请</w:t>
      </w:r>
      <w:r>
        <w:rPr>
          <w:rFonts w:hint="eastAsia"/>
          <w:sz w:val="24"/>
          <w:szCs w:val="32"/>
          <w:lang w:val="en-US" w:eastAsia="zh-CN"/>
        </w:rPr>
        <w:t>的</w:t>
      </w:r>
      <w:r w:rsidRPr="001B26AF">
        <w:rPr>
          <w:rFonts w:hint="eastAsia"/>
          <w:sz w:val="24"/>
          <w:szCs w:val="32"/>
          <w:lang w:val="en-US" w:eastAsia="zh-CN"/>
        </w:rPr>
        <w:t>资金</w:t>
      </w:r>
      <w:r>
        <w:rPr>
          <w:rFonts w:hint="eastAsia"/>
          <w:sz w:val="24"/>
          <w:szCs w:val="32"/>
          <w:lang w:val="en-US" w:eastAsia="zh-CN"/>
        </w:rPr>
        <w:t>用于支付</w:t>
      </w:r>
      <w:r w:rsidRPr="001B26AF">
        <w:rPr>
          <w:rFonts w:hint="eastAsia"/>
          <w:sz w:val="24"/>
          <w:szCs w:val="32"/>
          <w:lang w:val="en-US" w:eastAsia="zh-CN"/>
        </w:rPr>
        <w:t>：</w:t>
      </w:r>
    </w:p>
    <w:p w14:paraId="66559ED3" w14:textId="4805B670" w:rsidR="001B26AF" w:rsidRPr="001B26AF" w:rsidRDefault="001B26AF" w:rsidP="00481483">
      <w:pPr>
        <w:pStyle w:val="ListParagraph"/>
        <w:numPr>
          <w:ilvl w:val="0"/>
          <w:numId w:val="36"/>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 xml:space="preserve">14 </w:t>
      </w:r>
      <w:r w:rsidRPr="001B26AF">
        <w:rPr>
          <w:rFonts w:hint="eastAsia"/>
          <w:sz w:val="24"/>
          <w:szCs w:val="24"/>
          <w:lang w:val="fr-FR" w:eastAsia="zh-CN"/>
        </w:rPr>
        <w:t>个国家的氟氯烃淘汰管理计划第二阶段和</w:t>
      </w:r>
      <w:r>
        <w:rPr>
          <w:rFonts w:hint="eastAsia"/>
          <w:sz w:val="24"/>
          <w:szCs w:val="24"/>
          <w:lang w:val="fr-FR" w:eastAsia="zh-CN"/>
        </w:rPr>
        <w:t>2</w:t>
      </w:r>
      <w:r w:rsidRPr="001B26AF">
        <w:rPr>
          <w:rFonts w:hint="eastAsia"/>
          <w:sz w:val="24"/>
          <w:szCs w:val="24"/>
          <w:lang w:val="fr-FR" w:eastAsia="zh-CN"/>
        </w:rPr>
        <w:t>个国家的第三阶段；</w:t>
      </w:r>
    </w:p>
    <w:p w14:paraId="7DBAF1D2" w14:textId="00858A79" w:rsidR="001B26AF" w:rsidRPr="001B26AF" w:rsidRDefault="001B26AF" w:rsidP="00481483">
      <w:pPr>
        <w:pStyle w:val="ListParagraph"/>
        <w:numPr>
          <w:ilvl w:val="0"/>
          <w:numId w:val="36"/>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 xml:space="preserve">13 </w:t>
      </w:r>
      <w:r w:rsidRPr="001B26AF">
        <w:rPr>
          <w:rFonts w:hint="eastAsia"/>
          <w:sz w:val="24"/>
          <w:szCs w:val="24"/>
          <w:lang w:val="fr-FR" w:eastAsia="zh-CN"/>
        </w:rPr>
        <w:t>个国家</w:t>
      </w:r>
      <w:r w:rsidR="00A3630D" w:rsidRPr="001B26AF">
        <w:rPr>
          <w:rFonts w:hint="eastAsia"/>
          <w:sz w:val="24"/>
          <w:szCs w:val="24"/>
          <w:lang w:val="fr-FR" w:eastAsia="zh-CN"/>
        </w:rPr>
        <w:t>的</w:t>
      </w:r>
      <w:r>
        <w:rPr>
          <w:rFonts w:hint="eastAsia"/>
          <w:sz w:val="24"/>
          <w:szCs w:val="24"/>
          <w:lang w:val="fr-FR" w:eastAsia="zh-CN"/>
        </w:rPr>
        <w:t>已核准</w:t>
      </w:r>
      <w:r w:rsidRPr="001B26AF">
        <w:rPr>
          <w:rFonts w:hint="eastAsia"/>
          <w:sz w:val="24"/>
          <w:szCs w:val="24"/>
          <w:lang w:val="fr-FR" w:eastAsia="zh-CN"/>
        </w:rPr>
        <w:t>氟氯烃淘汰管理计划的</w:t>
      </w:r>
      <w:r>
        <w:rPr>
          <w:rFonts w:hint="eastAsia"/>
          <w:sz w:val="24"/>
          <w:szCs w:val="24"/>
          <w:lang w:val="fr-FR" w:eastAsia="zh-CN"/>
        </w:rPr>
        <w:t>分次付款</w:t>
      </w:r>
      <w:r w:rsidRPr="001B26AF">
        <w:rPr>
          <w:rFonts w:hint="eastAsia"/>
          <w:sz w:val="24"/>
          <w:szCs w:val="24"/>
          <w:lang w:val="fr-FR" w:eastAsia="zh-CN"/>
        </w:rPr>
        <w:t>；</w:t>
      </w:r>
    </w:p>
    <w:p w14:paraId="07DBF815" w14:textId="01E9052C" w:rsidR="001B26AF" w:rsidRPr="001B26AF" w:rsidRDefault="00A3630D" w:rsidP="00481483">
      <w:pPr>
        <w:pStyle w:val="ListParagraph"/>
        <w:numPr>
          <w:ilvl w:val="0"/>
          <w:numId w:val="36"/>
        </w:numPr>
        <w:spacing w:before="120" w:after="120" w:line="240" w:lineRule="atLeast"/>
        <w:ind w:hanging="720"/>
        <w:contextualSpacing w:val="0"/>
        <w:rPr>
          <w:sz w:val="24"/>
          <w:szCs w:val="24"/>
          <w:lang w:val="fr-FR" w:eastAsia="zh-CN"/>
        </w:rPr>
      </w:pPr>
      <w:r>
        <w:rPr>
          <w:rFonts w:hint="eastAsia"/>
          <w:sz w:val="24"/>
          <w:szCs w:val="24"/>
          <w:lang w:val="fr-FR" w:eastAsia="zh-CN"/>
        </w:rPr>
        <w:t>延长</w:t>
      </w:r>
      <w:r w:rsidR="001B26AF" w:rsidRPr="001B26AF">
        <w:rPr>
          <w:rFonts w:hint="eastAsia"/>
          <w:sz w:val="24"/>
          <w:szCs w:val="24"/>
          <w:lang w:val="fr-FR" w:eastAsia="zh-CN"/>
        </w:rPr>
        <w:t xml:space="preserve">36 </w:t>
      </w:r>
      <w:r w:rsidR="001B26AF" w:rsidRPr="001B26AF">
        <w:rPr>
          <w:rFonts w:hint="eastAsia"/>
          <w:sz w:val="24"/>
          <w:szCs w:val="24"/>
          <w:lang w:val="fr-FR" w:eastAsia="zh-CN"/>
        </w:rPr>
        <w:t>个国家</w:t>
      </w:r>
      <w:r>
        <w:rPr>
          <w:rFonts w:hint="eastAsia"/>
          <w:sz w:val="24"/>
          <w:szCs w:val="24"/>
          <w:lang w:val="fr-FR" w:eastAsia="zh-CN"/>
        </w:rPr>
        <w:t>的</w:t>
      </w:r>
      <w:r w:rsidR="001B26AF" w:rsidRPr="001B26AF">
        <w:rPr>
          <w:rFonts w:hint="eastAsia"/>
          <w:sz w:val="24"/>
          <w:szCs w:val="24"/>
          <w:lang w:val="fr-FR" w:eastAsia="zh-CN"/>
        </w:rPr>
        <w:t>体制建设项目；</w:t>
      </w:r>
    </w:p>
    <w:p w14:paraId="1CC8FB99" w14:textId="75ADBBEE" w:rsidR="001B26AF" w:rsidRPr="001B26AF" w:rsidRDefault="001B26AF" w:rsidP="00481483">
      <w:pPr>
        <w:pStyle w:val="ListParagraph"/>
        <w:numPr>
          <w:ilvl w:val="0"/>
          <w:numId w:val="36"/>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为</w:t>
      </w:r>
      <w:r w:rsidR="00A3630D">
        <w:rPr>
          <w:rFonts w:hint="eastAsia"/>
          <w:sz w:val="24"/>
          <w:szCs w:val="24"/>
          <w:lang w:val="fr-FR" w:eastAsia="zh-CN"/>
        </w:rPr>
        <w:t>4</w:t>
      </w:r>
      <w:r w:rsidRPr="001B26AF">
        <w:rPr>
          <w:rFonts w:hint="eastAsia"/>
          <w:sz w:val="24"/>
          <w:szCs w:val="24"/>
          <w:lang w:val="fr-FR" w:eastAsia="zh-CN"/>
        </w:rPr>
        <w:t>个国家</w:t>
      </w:r>
      <w:r w:rsidR="00A3630D">
        <w:rPr>
          <w:rFonts w:hint="eastAsia"/>
          <w:sz w:val="24"/>
          <w:szCs w:val="24"/>
          <w:lang w:val="fr-FR" w:eastAsia="zh-CN"/>
        </w:rPr>
        <w:t>编制</w:t>
      </w:r>
      <w:r w:rsidRPr="001B26AF">
        <w:rPr>
          <w:rFonts w:hint="eastAsia"/>
          <w:sz w:val="24"/>
          <w:szCs w:val="24"/>
          <w:lang w:val="fr-FR" w:eastAsia="zh-CN"/>
        </w:rPr>
        <w:t>氟氯烃淘汰管理计划第三阶段；</w:t>
      </w:r>
    </w:p>
    <w:p w14:paraId="6568D85F" w14:textId="0CDD602A" w:rsidR="001B26AF" w:rsidRPr="001B26AF" w:rsidRDefault="001B26AF" w:rsidP="00481483">
      <w:pPr>
        <w:pStyle w:val="ListParagraph"/>
        <w:numPr>
          <w:ilvl w:val="0"/>
          <w:numId w:val="36"/>
        </w:numPr>
        <w:spacing w:before="120" w:after="120" w:line="240" w:lineRule="atLeast"/>
        <w:ind w:hanging="720"/>
        <w:contextualSpacing w:val="0"/>
        <w:rPr>
          <w:sz w:val="24"/>
          <w:szCs w:val="24"/>
          <w:lang w:val="fr-FR" w:eastAsia="zh-CN"/>
        </w:rPr>
      </w:pPr>
      <w:r w:rsidRPr="001B26AF">
        <w:rPr>
          <w:rFonts w:hint="eastAsia"/>
          <w:sz w:val="24"/>
          <w:szCs w:val="24"/>
          <w:lang w:val="fr-FR" w:eastAsia="zh-CN"/>
        </w:rPr>
        <w:t>在</w:t>
      </w:r>
      <w:r w:rsidR="00A3630D">
        <w:rPr>
          <w:rFonts w:hint="eastAsia"/>
          <w:sz w:val="24"/>
          <w:szCs w:val="24"/>
          <w:lang w:val="fr-FR" w:eastAsia="zh-CN"/>
        </w:rPr>
        <w:t>1</w:t>
      </w:r>
      <w:r w:rsidRPr="001B26AF">
        <w:rPr>
          <w:rFonts w:hint="eastAsia"/>
          <w:sz w:val="24"/>
          <w:szCs w:val="24"/>
          <w:lang w:val="fr-FR" w:eastAsia="zh-CN"/>
        </w:rPr>
        <w:t>个国家</w:t>
      </w:r>
      <w:r w:rsidR="00A3630D">
        <w:rPr>
          <w:rFonts w:hint="eastAsia"/>
          <w:sz w:val="24"/>
          <w:szCs w:val="24"/>
          <w:lang w:val="fr-FR" w:eastAsia="zh-CN"/>
        </w:rPr>
        <w:t>的</w:t>
      </w:r>
      <w:r w:rsidR="00A3630D" w:rsidRPr="001B26AF">
        <w:rPr>
          <w:rFonts w:hint="eastAsia"/>
          <w:sz w:val="24"/>
          <w:szCs w:val="24"/>
          <w:lang w:val="fr-FR" w:eastAsia="zh-CN"/>
        </w:rPr>
        <w:t xml:space="preserve">HCFC-22 </w:t>
      </w:r>
      <w:r w:rsidR="00A3630D" w:rsidRPr="001B26AF">
        <w:rPr>
          <w:rFonts w:hint="eastAsia"/>
          <w:sz w:val="24"/>
          <w:szCs w:val="24"/>
          <w:lang w:val="fr-FR" w:eastAsia="zh-CN"/>
        </w:rPr>
        <w:t>生产中</w:t>
      </w:r>
      <w:r w:rsidRPr="001B26AF">
        <w:rPr>
          <w:rFonts w:hint="eastAsia"/>
          <w:sz w:val="24"/>
          <w:szCs w:val="24"/>
          <w:lang w:val="fr-FR" w:eastAsia="zh-CN"/>
        </w:rPr>
        <w:t>控制和淘汰</w:t>
      </w:r>
      <w:r w:rsidRPr="001B26AF">
        <w:rPr>
          <w:rFonts w:hint="eastAsia"/>
          <w:sz w:val="24"/>
          <w:szCs w:val="24"/>
          <w:lang w:val="fr-FR" w:eastAsia="zh-CN"/>
        </w:rPr>
        <w:t xml:space="preserve">HFC-23 </w:t>
      </w:r>
      <w:r w:rsidRPr="001B26AF">
        <w:rPr>
          <w:rFonts w:hint="eastAsia"/>
          <w:sz w:val="24"/>
          <w:szCs w:val="24"/>
          <w:lang w:val="fr-FR" w:eastAsia="zh-CN"/>
        </w:rPr>
        <w:t>排放；</w:t>
      </w:r>
    </w:p>
    <w:p w14:paraId="0241B2C5" w14:textId="7EA5EC60" w:rsidR="001B26AF" w:rsidRPr="001B26AF" w:rsidRDefault="00A3630D" w:rsidP="00481483">
      <w:pPr>
        <w:pStyle w:val="ListParagraph"/>
        <w:numPr>
          <w:ilvl w:val="0"/>
          <w:numId w:val="36"/>
        </w:numPr>
        <w:spacing w:before="120" w:after="120" w:line="240" w:lineRule="atLeast"/>
        <w:ind w:hanging="720"/>
        <w:contextualSpacing w:val="0"/>
        <w:rPr>
          <w:sz w:val="24"/>
          <w:szCs w:val="24"/>
          <w:lang w:val="fr-FR" w:eastAsia="zh-CN"/>
        </w:rPr>
      </w:pPr>
      <w:r>
        <w:rPr>
          <w:rFonts w:hint="eastAsia"/>
          <w:sz w:val="24"/>
          <w:szCs w:val="24"/>
          <w:lang w:val="fr-FR" w:eastAsia="zh-CN"/>
        </w:rPr>
        <w:lastRenderedPageBreak/>
        <w:t>1</w:t>
      </w:r>
      <w:r w:rsidR="001B26AF" w:rsidRPr="001B26AF">
        <w:rPr>
          <w:rFonts w:hint="eastAsia"/>
          <w:sz w:val="24"/>
          <w:szCs w:val="24"/>
          <w:lang w:val="fr-FR" w:eastAsia="zh-CN"/>
        </w:rPr>
        <w:t>个国家的</w:t>
      </w:r>
      <w:r>
        <w:rPr>
          <w:rFonts w:hint="eastAsia"/>
          <w:sz w:val="24"/>
          <w:szCs w:val="24"/>
          <w:lang w:val="fr-FR" w:eastAsia="zh-CN"/>
        </w:rPr>
        <w:t>与氢氟碳化合物有关的独立</w:t>
      </w:r>
      <w:r w:rsidR="001B26AF" w:rsidRPr="001B26AF">
        <w:rPr>
          <w:rFonts w:hint="eastAsia"/>
          <w:sz w:val="24"/>
          <w:szCs w:val="24"/>
          <w:lang w:val="fr-FR" w:eastAsia="zh-CN"/>
        </w:rPr>
        <w:t>投资项目；</w:t>
      </w:r>
    </w:p>
    <w:p w14:paraId="2D73E584" w14:textId="0E34913C" w:rsidR="001B26AF" w:rsidRPr="001B26AF" w:rsidRDefault="001B26AF" w:rsidP="00481483">
      <w:pPr>
        <w:pStyle w:val="ListParagraph"/>
        <w:numPr>
          <w:ilvl w:val="0"/>
          <w:numId w:val="36"/>
        </w:numPr>
        <w:spacing w:before="120" w:after="240" w:line="240" w:lineRule="atLeast"/>
        <w:ind w:hanging="720"/>
        <w:contextualSpacing w:val="0"/>
        <w:rPr>
          <w:sz w:val="24"/>
          <w:szCs w:val="24"/>
          <w:lang w:val="fr-FR" w:eastAsia="zh-CN"/>
        </w:rPr>
      </w:pPr>
      <w:r w:rsidRPr="001B26AF">
        <w:rPr>
          <w:rFonts w:hint="eastAsia"/>
          <w:sz w:val="24"/>
          <w:szCs w:val="24"/>
          <w:lang w:val="fr-FR" w:eastAsia="zh-CN"/>
        </w:rPr>
        <w:t>为</w:t>
      </w:r>
      <w:r w:rsidRPr="001B26AF">
        <w:rPr>
          <w:rFonts w:hint="eastAsia"/>
          <w:sz w:val="24"/>
          <w:szCs w:val="24"/>
          <w:lang w:val="fr-FR" w:eastAsia="zh-CN"/>
        </w:rPr>
        <w:t xml:space="preserve"> 35 </w:t>
      </w:r>
      <w:r w:rsidRPr="001B26AF">
        <w:rPr>
          <w:rFonts w:hint="eastAsia"/>
          <w:sz w:val="24"/>
          <w:szCs w:val="24"/>
          <w:lang w:val="fr-FR" w:eastAsia="zh-CN"/>
        </w:rPr>
        <w:t>个国家</w:t>
      </w:r>
      <w:r w:rsidR="00A3630D">
        <w:rPr>
          <w:rFonts w:hint="eastAsia"/>
          <w:sz w:val="24"/>
          <w:szCs w:val="24"/>
          <w:lang w:val="fr-FR" w:eastAsia="zh-CN"/>
        </w:rPr>
        <w:t>编制逐步减少氢氟碳化合物</w:t>
      </w:r>
      <w:r w:rsidRPr="001B26AF">
        <w:rPr>
          <w:rFonts w:hint="eastAsia"/>
          <w:sz w:val="24"/>
          <w:szCs w:val="24"/>
          <w:lang w:val="fr-FR" w:eastAsia="zh-CN"/>
        </w:rPr>
        <w:t>计划。</w:t>
      </w:r>
    </w:p>
    <w:p w14:paraId="5238CA67" w14:textId="7655510A" w:rsidR="001B26AF" w:rsidRPr="00481483" w:rsidRDefault="00A3630D" w:rsidP="001B26AF">
      <w:pPr>
        <w:numPr>
          <w:ilvl w:val="0"/>
          <w:numId w:val="28"/>
        </w:numPr>
        <w:spacing w:before="120" w:after="120" w:line="240" w:lineRule="atLeast"/>
        <w:ind w:left="0" w:firstLine="0"/>
        <w:outlineLvl w:val="0"/>
        <w:rPr>
          <w:sz w:val="24"/>
          <w:szCs w:val="32"/>
          <w:lang w:val="fr-FR" w:eastAsia="zh-CN"/>
        </w:rPr>
      </w:pPr>
      <w:r>
        <w:rPr>
          <w:rFonts w:hint="eastAsia"/>
          <w:sz w:val="24"/>
          <w:szCs w:val="32"/>
          <w:lang w:val="en-US" w:eastAsia="zh-CN"/>
        </w:rPr>
        <w:t>经过</w:t>
      </w:r>
      <w:r w:rsidR="001B26AF" w:rsidRPr="001B26AF">
        <w:rPr>
          <w:rFonts w:hint="eastAsia"/>
          <w:sz w:val="24"/>
          <w:szCs w:val="32"/>
          <w:lang w:val="en-US" w:eastAsia="zh-CN"/>
        </w:rPr>
        <w:t>项目审查</w:t>
      </w:r>
      <w:r w:rsidR="001B26AF" w:rsidRPr="00481483">
        <w:rPr>
          <w:rFonts w:hint="eastAsia"/>
          <w:sz w:val="24"/>
          <w:szCs w:val="32"/>
          <w:lang w:val="fr-FR" w:eastAsia="zh-CN"/>
        </w:rPr>
        <w:t>，</w:t>
      </w:r>
      <w:r w:rsidR="001B26AF" w:rsidRPr="001B26AF">
        <w:rPr>
          <w:rFonts w:hint="eastAsia"/>
          <w:sz w:val="24"/>
          <w:szCs w:val="32"/>
          <w:lang w:val="en-US" w:eastAsia="zh-CN"/>
        </w:rPr>
        <w:t>建议一揽子</w:t>
      </w:r>
      <w:r>
        <w:rPr>
          <w:rFonts w:hint="eastAsia"/>
          <w:sz w:val="24"/>
          <w:szCs w:val="32"/>
          <w:lang w:val="en-US" w:eastAsia="zh-CN"/>
        </w:rPr>
        <w:t>核准</w:t>
      </w:r>
      <w:r w:rsidRPr="00481483">
        <w:rPr>
          <w:rFonts w:hint="eastAsia"/>
          <w:sz w:val="24"/>
          <w:szCs w:val="32"/>
          <w:lang w:val="fr-FR" w:eastAsia="zh-CN"/>
        </w:rPr>
        <w:t xml:space="preserve">63 </w:t>
      </w:r>
      <w:r>
        <w:rPr>
          <w:rFonts w:hint="eastAsia"/>
          <w:sz w:val="24"/>
          <w:szCs w:val="32"/>
          <w:lang w:val="en-US" w:eastAsia="zh-CN"/>
        </w:rPr>
        <w:t>项</w:t>
      </w:r>
      <w:r w:rsidR="001B26AF" w:rsidRPr="001B26AF">
        <w:rPr>
          <w:rFonts w:hint="eastAsia"/>
          <w:sz w:val="24"/>
          <w:szCs w:val="32"/>
          <w:lang w:val="en-US" w:eastAsia="zh-CN"/>
        </w:rPr>
        <w:t>项目和活动</w:t>
      </w:r>
      <w:r w:rsidR="004742BF">
        <w:rPr>
          <w:rFonts w:hint="eastAsia"/>
          <w:sz w:val="24"/>
          <w:szCs w:val="32"/>
          <w:lang w:val="en-US" w:eastAsia="zh-CN"/>
        </w:rPr>
        <w:t>资金申请</w:t>
      </w:r>
      <w:r w:rsidR="001B26AF" w:rsidRPr="00481483">
        <w:rPr>
          <w:rFonts w:hint="eastAsia"/>
          <w:sz w:val="24"/>
          <w:szCs w:val="32"/>
          <w:lang w:val="fr-FR" w:eastAsia="zh-CN"/>
        </w:rPr>
        <w:t>，</w:t>
      </w:r>
      <w:r w:rsidR="001B26AF" w:rsidRPr="001B26AF">
        <w:rPr>
          <w:rFonts w:hint="eastAsia"/>
          <w:sz w:val="24"/>
          <w:szCs w:val="32"/>
          <w:lang w:val="en-US" w:eastAsia="zh-CN"/>
        </w:rPr>
        <w:t>总额为</w:t>
      </w:r>
      <w:r w:rsidR="001B26AF" w:rsidRPr="00481483">
        <w:rPr>
          <w:rFonts w:hint="eastAsia"/>
          <w:sz w:val="24"/>
          <w:szCs w:val="32"/>
          <w:lang w:val="fr-FR" w:eastAsia="zh-CN"/>
        </w:rPr>
        <w:t xml:space="preserve"> 9,804,811 </w:t>
      </w:r>
      <w:r w:rsidR="001B26AF" w:rsidRPr="001B26AF">
        <w:rPr>
          <w:rFonts w:hint="eastAsia"/>
          <w:sz w:val="24"/>
          <w:szCs w:val="32"/>
          <w:lang w:val="en-US" w:eastAsia="zh-CN"/>
        </w:rPr>
        <w:t>美元</w:t>
      </w:r>
      <w:r w:rsidR="001B26AF" w:rsidRPr="00481483">
        <w:rPr>
          <w:rFonts w:hint="eastAsia"/>
          <w:sz w:val="24"/>
          <w:szCs w:val="32"/>
          <w:lang w:val="fr-FR" w:eastAsia="zh-CN"/>
        </w:rPr>
        <w:t>（</w:t>
      </w:r>
      <w:r w:rsidR="001B26AF" w:rsidRPr="001B26AF">
        <w:rPr>
          <w:rFonts w:hint="eastAsia"/>
          <w:sz w:val="24"/>
          <w:szCs w:val="32"/>
          <w:lang w:val="en-US" w:eastAsia="zh-CN"/>
        </w:rPr>
        <w:t>包括机构支助费用</w:t>
      </w:r>
      <w:r w:rsidR="001B26AF" w:rsidRPr="00481483">
        <w:rPr>
          <w:rFonts w:hint="eastAsia"/>
          <w:sz w:val="24"/>
          <w:szCs w:val="32"/>
          <w:lang w:val="fr-FR" w:eastAsia="zh-CN"/>
        </w:rPr>
        <w:t>），</w:t>
      </w:r>
      <w:r>
        <w:rPr>
          <w:rFonts w:hint="eastAsia"/>
          <w:sz w:val="24"/>
          <w:szCs w:val="32"/>
          <w:lang w:val="en-US" w:eastAsia="zh-CN"/>
        </w:rPr>
        <w:t>并将</w:t>
      </w:r>
      <w:r w:rsidR="001B26AF" w:rsidRPr="00481483">
        <w:rPr>
          <w:rFonts w:hint="eastAsia"/>
          <w:sz w:val="24"/>
          <w:szCs w:val="32"/>
          <w:lang w:val="fr-FR" w:eastAsia="zh-CN"/>
        </w:rPr>
        <w:t xml:space="preserve">74 </w:t>
      </w:r>
      <w:r>
        <w:rPr>
          <w:rFonts w:hint="eastAsia"/>
          <w:sz w:val="24"/>
          <w:szCs w:val="32"/>
          <w:lang w:val="en-US" w:eastAsia="zh-CN"/>
        </w:rPr>
        <w:t>项</w:t>
      </w:r>
      <w:r w:rsidR="001B26AF" w:rsidRPr="001B26AF">
        <w:rPr>
          <w:rFonts w:hint="eastAsia"/>
          <w:sz w:val="24"/>
          <w:szCs w:val="32"/>
          <w:lang w:val="en-US" w:eastAsia="zh-CN"/>
        </w:rPr>
        <w:t>总额为</w:t>
      </w:r>
      <w:r w:rsidR="001B26AF" w:rsidRPr="00481483">
        <w:rPr>
          <w:rFonts w:hint="eastAsia"/>
          <w:sz w:val="24"/>
          <w:szCs w:val="32"/>
          <w:lang w:val="fr-FR" w:eastAsia="zh-CN"/>
        </w:rPr>
        <w:t xml:space="preserve"> 12,237,486 </w:t>
      </w:r>
      <w:r w:rsidR="001B26AF" w:rsidRPr="001B26AF">
        <w:rPr>
          <w:rFonts w:hint="eastAsia"/>
          <w:sz w:val="24"/>
          <w:szCs w:val="32"/>
          <w:lang w:val="en-US" w:eastAsia="zh-CN"/>
        </w:rPr>
        <w:t>美元</w:t>
      </w:r>
      <w:r w:rsidR="001B26AF" w:rsidRPr="00481483">
        <w:rPr>
          <w:rFonts w:hint="eastAsia"/>
          <w:sz w:val="24"/>
          <w:szCs w:val="32"/>
          <w:lang w:val="fr-FR" w:eastAsia="zh-CN"/>
        </w:rPr>
        <w:t>（</w:t>
      </w:r>
      <w:r w:rsidR="001B26AF" w:rsidRPr="001B26AF">
        <w:rPr>
          <w:rFonts w:hint="eastAsia"/>
          <w:sz w:val="24"/>
          <w:szCs w:val="32"/>
          <w:lang w:val="en-US" w:eastAsia="zh-CN"/>
        </w:rPr>
        <w:t>包括机构支助费用</w:t>
      </w:r>
      <w:r w:rsidR="001B26AF" w:rsidRPr="00481483">
        <w:rPr>
          <w:rFonts w:hint="eastAsia"/>
          <w:sz w:val="24"/>
          <w:szCs w:val="32"/>
          <w:lang w:val="fr-FR" w:eastAsia="zh-CN"/>
        </w:rPr>
        <w:t>）</w:t>
      </w:r>
      <w:r>
        <w:rPr>
          <w:rFonts w:hint="eastAsia"/>
          <w:sz w:val="24"/>
          <w:szCs w:val="32"/>
          <w:lang w:val="en-US" w:eastAsia="zh-CN"/>
        </w:rPr>
        <w:t>的</w:t>
      </w:r>
      <w:r w:rsidR="004742BF">
        <w:rPr>
          <w:rFonts w:hint="eastAsia"/>
          <w:sz w:val="24"/>
          <w:szCs w:val="32"/>
          <w:lang w:val="en-US" w:eastAsia="zh-CN"/>
        </w:rPr>
        <w:t>资金申请</w:t>
      </w:r>
      <w:r w:rsidR="001B26AF" w:rsidRPr="001B26AF">
        <w:rPr>
          <w:rFonts w:hint="eastAsia"/>
          <w:sz w:val="24"/>
          <w:szCs w:val="32"/>
          <w:lang w:val="en-US" w:eastAsia="zh-CN"/>
        </w:rPr>
        <w:t>转交</w:t>
      </w:r>
      <w:r>
        <w:rPr>
          <w:rFonts w:hint="eastAsia"/>
          <w:sz w:val="24"/>
          <w:szCs w:val="32"/>
          <w:lang w:val="en-US" w:eastAsia="zh-CN"/>
        </w:rPr>
        <w:t>个别审议</w:t>
      </w:r>
      <w:r w:rsidR="001B26AF" w:rsidRPr="001B26AF">
        <w:rPr>
          <w:rFonts w:hint="eastAsia"/>
          <w:sz w:val="24"/>
          <w:szCs w:val="32"/>
          <w:lang w:val="en-US" w:eastAsia="zh-CN"/>
        </w:rPr>
        <w:t>。供一揽子</w:t>
      </w:r>
      <w:r>
        <w:rPr>
          <w:rFonts w:hint="eastAsia"/>
          <w:sz w:val="24"/>
          <w:szCs w:val="32"/>
          <w:lang w:val="en-US" w:eastAsia="zh-CN"/>
        </w:rPr>
        <w:t>核准</w:t>
      </w:r>
      <w:r w:rsidR="001B26AF" w:rsidRPr="001B26AF">
        <w:rPr>
          <w:rFonts w:hint="eastAsia"/>
          <w:sz w:val="24"/>
          <w:szCs w:val="32"/>
          <w:lang w:val="en-US" w:eastAsia="zh-CN"/>
        </w:rPr>
        <w:t>和</w:t>
      </w:r>
      <w:r>
        <w:rPr>
          <w:rFonts w:hint="eastAsia"/>
          <w:sz w:val="24"/>
          <w:szCs w:val="32"/>
          <w:lang w:val="en-US" w:eastAsia="zh-CN"/>
        </w:rPr>
        <w:t>个别审议</w:t>
      </w:r>
      <w:r w:rsidR="001B26AF" w:rsidRPr="001B26AF">
        <w:rPr>
          <w:rFonts w:hint="eastAsia"/>
          <w:sz w:val="24"/>
          <w:szCs w:val="32"/>
          <w:lang w:val="en-US" w:eastAsia="zh-CN"/>
        </w:rPr>
        <w:t>的项目和活动的</w:t>
      </w:r>
      <w:r w:rsidR="004742BF">
        <w:rPr>
          <w:rFonts w:hint="eastAsia"/>
          <w:sz w:val="24"/>
          <w:szCs w:val="32"/>
          <w:lang w:val="en-US" w:eastAsia="zh-CN"/>
        </w:rPr>
        <w:t>资金申请</w:t>
      </w:r>
      <w:r w:rsidR="001B26AF" w:rsidRPr="001B26AF">
        <w:rPr>
          <w:rFonts w:hint="eastAsia"/>
          <w:sz w:val="24"/>
          <w:szCs w:val="32"/>
          <w:lang w:val="en-US" w:eastAsia="zh-CN"/>
        </w:rPr>
        <w:t>共计</w:t>
      </w:r>
      <w:r w:rsidR="001B26AF" w:rsidRPr="00481483">
        <w:rPr>
          <w:rFonts w:hint="eastAsia"/>
          <w:sz w:val="24"/>
          <w:szCs w:val="32"/>
          <w:lang w:val="fr-FR" w:eastAsia="zh-CN"/>
        </w:rPr>
        <w:t xml:space="preserve"> 22,042,297 </w:t>
      </w:r>
      <w:r w:rsidR="001B26AF" w:rsidRPr="001B26AF">
        <w:rPr>
          <w:rFonts w:hint="eastAsia"/>
          <w:sz w:val="24"/>
          <w:szCs w:val="32"/>
          <w:lang w:val="en-US" w:eastAsia="zh-CN"/>
        </w:rPr>
        <w:t>美元。</w:t>
      </w:r>
    </w:p>
    <w:p w14:paraId="67B9ACE7" w14:textId="1F585337" w:rsidR="001B26AF" w:rsidRPr="00481483" w:rsidRDefault="001B26AF" w:rsidP="00A3630D">
      <w:pPr>
        <w:spacing w:before="120" w:after="120" w:line="240" w:lineRule="atLeast"/>
        <w:rPr>
          <w:i/>
          <w:iCs/>
          <w:sz w:val="24"/>
          <w:szCs w:val="24"/>
          <w:lang w:val="en-US" w:eastAsia="zh-CN"/>
        </w:rPr>
      </w:pPr>
      <w:r w:rsidRPr="00A3630D">
        <w:rPr>
          <w:rFonts w:hint="eastAsia"/>
          <w:i/>
          <w:iCs/>
          <w:sz w:val="24"/>
          <w:szCs w:val="24"/>
          <w:lang w:val="fr-FR" w:eastAsia="zh-CN"/>
        </w:rPr>
        <w:t>提交后撤回的氟氯烃淘汰管理计划</w:t>
      </w:r>
      <w:r w:rsidRPr="00481483">
        <w:rPr>
          <w:rFonts w:hint="eastAsia"/>
          <w:i/>
          <w:iCs/>
          <w:sz w:val="24"/>
          <w:szCs w:val="24"/>
          <w:lang w:val="en-US" w:eastAsia="zh-CN"/>
        </w:rPr>
        <w:t>（</w:t>
      </w:r>
      <w:r w:rsidRPr="00A3630D">
        <w:rPr>
          <w:rFonts w:hint="eastAsia"/>
          <w:i/>
          <w:iCs/>
          <w:sz w:val="24"/>
          <w:szCs w:val="24"/>
          <w:lang w:val="fr-FR" w:eastAsia="zh-CN"/>
        </w:rPr>
        <w:t>阿尔及利亚、埃塞俄比亚、缅甸、巴基斯坦</w:t>
      </w:r>
      <w:r w:rsidRPr="00481483">
        <w:rPr>
          <w:rFonts w:hint="eastAsia"/>
          <w:i/>
          <w:iCs/>
          <w:sz w:val="24"/>
          <w:szCs w:val="24"/>
          <w:lang w:val="en-US" w:eastAsia="zh-CN"/>
        </w:rPr>
        <w:t>）</w:t>
      </w:r>
    </w:p>
    <w:p w14:paraId="6456D749" w14:textId="6E753CD0" w:rsidR="001B26AF" w:rsidRPr="001B26AF" w:rsidRDefault="001B26AF" w:rsidP="001B26AF">
      <w:pPr>
        <w:numPr>
          <w:ilvl w:val="0"/>
          <w:numId w:val="28"/>
        </w:numPr>
        <w:spacing w:before="120" w:after="120" w:line="240" w:lineRule="atLeast"/>
        <w:ind w:left="0" w:firstLine="0"/>
        <w:outlineLvl w:val="0"/>
        <w:rPr>
          <w:sz w:val="24"/>
          <w:szCs w:val="32"/>
          <w:lang w:val="en-US" w:eastAsia="zh-CN"/>
        </w:rPr>
      </w:pPr>
      <w:r w:rsidRPr="001B26AF">
        <w:rPr>
          <w:rFonts w:hint="eastAsia"/>
          <w:sz w:val="24"/>
          <w:szCs w:val="32"/>
          <w:lang w:val="en-US" w:eastAsia="zh-CN"/>
        </w:rPr>
        <w:t>工发组织提交的阿尔及利亚氟氯烃淘汰管理计划第一阶段第二和第三</w:t>
      </w:r>
      <w:r w:rsidR="00074202">
        <w:rPr>
          <w:rFonts w:hint="eastAsia"/>
          <w:sz w:val="24"/>
          <w:szCs w:val="32"/>
          <w:lang w:val="en-US" w:eastAsia="zh-CN"/>
        </w:rPr>
        <w:t>次付款</w:t>
      </w:r>
      <w:r w:rsidRPr="001B26AF">
        <w:rPr>
          <w:rFonts w:hint="eastAsia"/>
          <w:sz w:val="24"/>
          <w:szCs w:val="32"/>
          <w:lang w:val="en-US" w:eastAsia="zh-CN"/>
        </w:rPr>
        <w:t>合并申请被撤回，因为</w:t>
      </w:r>
      <w:r w:rsidR="00074202">
        <w:rPr>
          <w:rFonts w:hint="eastAsia"/>
          <w:sz w:val="24"/>
          <w:szCs w:val="32"/>
          <w:lang w:val="en-US" w:eastAsia="zh-CN"/>
        </w:rPr>
        <w:t>该国</w:t>
      </w:r>
      <w:r w:rsidRPr="001B26AF">
        <w:rPr>
          <w:rFonts w:hint="eastAsia"/>
          <w:sz w:val="24"/>
          <w:szCs w:val="32"/>
          <w:lang w:val="en-US" w:eastAsia="zh-CN"/>
        </w:rPr>
        <w:t>政府和工发组织需要</w:t>
      </w:r>
      <w:r w:rsidR="00074202">
        <w:rPr>
          <w:rFonts w:hint="eastAsia"/>
          <w:sz w:val="24"/>
          <w:szCs w:val="32"/>
          <w:lang w:val="en-US" w:eastAsia="zh-CN"/>
        </w:rPr>
        <w:t>与受援</w:t>
      </w:r>
      <w:r w:rsidR="00074202" w:rsidRPr="001B26AF">
        <w:rPr>
          <w:rFonts w:hint="eastAsia"/>
          <w:sz w:val="24"/>
          <w:szCs w:val="32"/>
          <w:lang w:val="en-US" w:eastAsia="zh-CN"/>
        </w:rPr>
        <w:t>企业（</w:t>
      </w:r>
      <w:r w:rsidR="00074202">
        <w:rPr>
          <w:rFonts w:hint="eastAsia"/>
          <w:sz w:val="24"/>
          <w:szCs w:val="32"/>
          <w:lang w:val="en-US" w:eastAsia="zh-CN"/>
        </w:rPr>
        <w:t>C</w:t>
      </w:r>
      <w:r w:rsidR="00074202">
        <w:rPr>
          <w:sz w:val="24"/>
          <w:szCs w:val="32"/>
          <w:lang w:val="en-US" w:eastAsia="zh-CN"/>
        </w:rPr>
        <w:t>ONDOR</w:t>
      </w:r>
      <w:r w:rsidR="00074202">
        <w:rPr>
          <w:rFonts w:hint="eastAsia"/>
          <w:sz w:val="24"/>
          <w:szCs w:val="32"/>
          <w:lang w:val="en-US" w:eastAsia="zh-CN"/>
        </w:rPr>
        <w:t>公司</w:t>
      </w:r>
      <w:r w:rsidR="00074202" w:rsidRPr="001B26AF">
        <w:rPr>
          <w:rFonts w:hint="eastAsia"/>
          <w:sz w:val="24"/>
          <w:szCs w:val="32"/>
          <w:lang w:val="en-US" w:eastAsia="zh-CN"/>
        </w:rPr>
        <w:t>）</w:t>
      </w:r>
      <w:r w:rsidR="00074202">
        <w:rPr>
          <w:rFonts w:hint="eastAsia"/>
          <w:sz w:val="24"/>
          <w:szCs w:val="32"/>
          <w:lang w:val="en-US" w:eastAsia="zh-CN"/>
        </w:rPr>
        <w:t>就</w:t>
      </w:r>
      <w:r w:rsidRPr="001B26AF">
        <w:rPr>
          <w:rFonts w:hint="eastAsia"/>
          <w:sz w:val="24"/>
          <w:szCs w:val="32"/>
          <w:lang w:val="en-US" w:eastAsia="zh-CN"/>
        </w:rPr>
        <w:t>完成空调改造项目的</w:t>
      </w:r>
      <w:r w:rsidR="00074202">
        <w:rPr>
          <w:rFonts w:hint="eastAsia"/>
          <w:sz w:val="24"/>
          <w:szCs w:val="32"/>
          <w:lang w:val="en-US" w:eastAsia="zh-CN"/>
        </w:rPr>
        <w:t>执行问题</w:t>
      </w:r>
      <w:r w:rsidRPr="001B26AF">
        <w:rPr>
          <w:rFonts w:hint="eastAsia"/>
          <w:sz w:val="24"/>
          <w:szCs w:val="32"/>
          <w:lang w:val="en-US" w:eastAsia="zh-CN"/>
        </w:rPr>
        <w:t>进行</w:t>
      </w:r>
      <w:r w:rsidR="00074202">
        <w:rPr>
          <w:rFonts w:hint="eastAsia"/>
          <w:sz w:val="24"/>
          <w:szCs w:val="32"/>
          <w:lang w:val="en-US" w:eastAsia="zh-CN"/>
        </w:rPr>
        <w:t>更多</w:t>
      </w:r>
      <w:r w:rsidRPr="001B26AF">
        <w:rPr>
          <w:rFonts w:hint="eastAsia"/>
          <w:sz w:val="24"/>
          <w:szCs w:val="32"/>
          <w:lang w:val="en-US" w:eastAsia="zh-CN"/>
        </w:rPr>
        <w:t>磋商。</w:t>
      </w:r>
    </w:p>
    <w:p w14:paraId="728E0859" w14:textId="5AFF0CE4" w:rsidR="001B26AF" w:rsidRPr="001B26AF" w:rsidRDefault="00074202" w:rsidP="001B26AF">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环境规划署</w:t>
      </w:r>
      <w:r w:rsidR="001B26AF" w:rsidRPr="001B26AF">
        <w:rPr>
          <w:rFonts w:hint="eastAsia"/>
          <w:sz w:val="24"/>
          <w:szCs w:val="32"/>
          <w:lang w:val="en-US" w:eastAsia="zh-CN"/>
        </w:rPr>
        <w:t>根据第</w:t>
      </w:r>
      <w:r w:rsidR="001B26AF" w:rsidRPr="001B26AF">
        <w:rPr>
          <w:rFonts w:hint="eastAsia"/>
          <w:sz w:val="24"/>
          <w:szCs w:val="32"/>
          <w:lang w:val="en-US" w:eastAsia="zh-CN"/>
        </w:rPr>
        <w:t xml:space="preserve"> 85/22 </w:t>
      </w:r>
      <w:r w:rsidR="001B26AF" w:rsidRPr="001B26AF">
        <w:rPr>
          <w:rFonts w:hint="eastAsia"/>
          <w:sz w:val="24"/>
          <w:szCs w:val="32"/>
          <w:lang w:val="en-US" w:eastAsia="zh-CN"/>
        </w:rPr>
        <w:t>号决定</w:t>
      </w:r>
      <w:r>
        <w:rPr>
          <w:rFonts w:hint="eastAsia"/>
          <w:sz w:val="24"/>
          <w:szCs w:val="32"/>
          <w:lang w:val="en-US" w:eastAsia="zh-CN"/>
        </w:rPr>
        <w:t>(</w:t>
      </w:r>
      <w:r>
        <w:rPr>
          <w:sz w:val="24"/>
          <w:szCs w:val="32"/>
          <w:lang w:val="en-US" w:eastAsia="zh-CN"/>
        </w:rPr>
        <w:t>a)</w:t>
      </w:r>
      <w:r>
        <w:rPr>
          <w:rFonts w:hint="eastAsia"/>
          <w:sz w:val="24"/>
          <w:szCs w:val="32"/>
          <w:lang w:val="en-US" w:eastAsia="zh-CN"/>
        </w:rPr>
        <w:t>段</w:t>
      </w:r>
      <w:r w:rsidR="001B26AF" w:rsidRPr="001B26AF">
        <w:rPr>
          <w:rFonts w:hint="eastAsia"/>
          <w:sz w:val="24"/>
          <w:szCs w:val="32"/>
          <w:lang w:val="en-US" w:eastAsia="zh-CN"/>
        </w:rPr>
        <w:t>代表埃塞俄比亚政府提交了氟氯烃淘汰管理计划第二阶段</w:t>
      </w:r>
      <w:r>
        <w:rPr>
          <w:rFonts w:hint="eastAsia"/>
          <w:sz w:val="24"/>
          <w:szCs w:val="32"/>
          <w:lang w:val="en-US" w:eastAsia="zh-CN"/>
        </w:rPr>
        <w:t>，并提交了</w:t>
      </w:r>
      <w:r w:rsidR="001B26AF" w:rsidRPr="001B26AF">
        <w:rPr>
          <w:rFonts w:hint="eastAsia"/>
          <w:sz w:val="24"/>
          <w:szCs w:val="32"/>
          <w:lang w:val="en-US" w:eastAsia="zh-CN"/>
        </w:rPr>
        <w:t>氟氯烃淘汰管理计划第一阶段第三次</w:t>
      </w:r>
      <w:r>
        <w:rPr>
          <w:rFonts w:hint="eastAsia"/>
          <w:sz w:val="24"/>
          <w:szCs w:val="32"/>
          <w:lang w:val="en-US" w:eastAsia="zh-CN"/>
        </w:rPr>
        <w:t>即</w:t>
      </w:r>
      <w:r w:rsidR="001B26AF" w:rsidRPr="001B26AF">
        <w:rPr>
          <w:rFonts w:hint="eastAsia"/>
          <w:sz w:val="24"/>
          <w:szCs w:val="32"/>
          <w:lang w:val="en-US" w:eastAsia="zh-CN"/>
        </w:rPr>
        <w:t>最后一次付款工作方案的执行进度报告。</w:t>
      </w:r>
      <w:r w:rsidRPr="001B26AF">
        <w:rPr>
          <w:rFonts w:hint="eastAsia"/>
          <w:sz w:val="24"/>
          <w:szCs w:val="32"/>
          <w:lang w:val="en-US" w:eastAsia="zh-CN"/>
        </w:rPr>
        <w:t>秘书处</w:t>
      </w:r>
      <w:r w:rsidR="001B26AF" w:rsidRPr="001B26AF">
        <w:rPr>
          <w:rFonts w:hint="eastAsia"/>
          <w:sz w:val="24"/>
          <w:szCs w:val="32"/>
          <w:lang w:val="en-US" w:eastAsia="zh-CN"/>
        </w:rPr>
        <w:t>在审查后者时</w:t>
      </w:r>
      <w:r w:rsidR="005901A8">
        <w:rPr>
          <w:rFonts w:hint="eastAsia"/>
          <w:sz w:val="24"/>
          <w:szCs w:val="32"/>
          <w:lang w:val="en-US" w:eastAsia="zh-CN"/>
        </w:rPr>
        <w:t>注意到</w:t>
      </w:r>
      <w:r w:rsidR="001B26AF" w:rsidRPr="001B26AF">
        <w:rPr>
          <w:rFonts w:hint="eastAsia"/>
          <w:sz w:val="24"/>
          <w:szCs w:val="32"/>
          <w:lang w:val="en-US" w:eastAsia="zh-CN"/>
        </w:rPr>
        <w:t>，尽管氟氯烃淘汰管理计划第一阶段的</w:t>
      </w:r>
      <w:r>
        <w:rPr>
          <w:rFonts w:hint="eastAsia"/>
          <w:sz w:val="24"/>
          <w:szCs w:val="32"/>
          <w:lang w:val="en-US" w:eastAsia="zh-CN"/>
        </w:rPr>
        <w:t>执行工作</w:t>
      </w:r>
      <w:r w:rsidR="001B26AF" w:rsidRPr="001B26AF">
        <w:rPr>
          <w:rFonts w:hint="eastAsia"/>
          <w:sz w:val="24"/>
          <w:szCs w:val="32"/>
          <w:lang w:val="en-US" w:eastAsia="zh-CN"/>
        </w:rPr>
        <w:t>取得进展，但由于</w:t>
      </w:r>
      <w:r w:rsidR="001B26AF" w:rsidRPr="001B26AF">
        <w:rPr>
          <w:rFonts w:hint="eastAsia"/>
          <w:sz w:val="24"/>
          <w:szCs w:val="32"/>
          <w:lang w:val="en-US" w:eastAsia="zh-CN"/>
        </w:rPr>
        <w:t xml:space="preserve"> COVID-19 </w:t>
      </w:r>
      <w:r w:rsidR="001B26AF" w:rsidRPr="001B26AF">
        <w:rPr>
          <w:rFonts w:hint="eastAsia"/>
          <w:sz w:val="24"/>
          <w:szCs w:val="32"/>
          <w:lang w:val="en-US" w:eastAsia="zh-CN"/>
        </w:rPr>
        <w:t>大流行，</w:t>
      </w:r>
      <w:r w:rsidRPr="001B26AF">
        <w:rPr>
          <w:rFonts w:hint="eastAsia"/>
          <w:sz w:val="24"/>
          <w:szCs w:val="32"/>
          <w:lang w:val="en-US" w:eastAsia="zh-CN"/>
        </w:rPr>
        <w:t>尚未</w:t>
      </w:r>
      <w:r>
        <w:rPr>
          <w:rFonts w:hint="eastAsia"/>
          <w:sz w:val="24"/>
          <w:szCs w:val="32"/>
          <w:lang w:val="en-US" w:eastAsia="zh-CN"/>
        </w:rPr>
        <w:t>向</w:t>
      </w:r>
      <w:r w:rsidRPr="001B26AF">
        <w:rPr>
          <w:rFonts w:hint="eastAsia"/>
          <w:sz w:val="24"/>
          <w:szCs w:val="32"/>
          <w:lang w:val="en-US" w:eastAsia="zh-CN"/>
        </w:rPr>
        <w:t>该国</w:t>
      </w:r>
      <w:r>
        <w:rPr>
          <w:rFonts w:hint="eastAsia"/>
          <w:sz w:val="24"/>
          <w:szCs w:val="32"/>
          <w:lang w:val="en-US" w:eastAsia="zh-CN"/>
        </w:rPr>
        <w:t>交付</w:t>
      </w:r>
      <w:r w:rsidR="001B26AF" w:rsidRPr="001B26AF">
        <w:rPr>
          <w:rFonts w:hint="eastAsia"/>
          <w:sz w:val="24"/>
          <w:szCs w:val="32"/>
          <w:lang w:val="en-US" w:eastAsia="zh-CN"/>
        </w:rPr>
        <w:t>工发组织</w:t>
      </w:r>
      <w:r>
        <w:rPr>
          <w:rFonts w:hint="eastAsia"/>
          <w:sz w:val="24"/>
          <w:szCs w:val="32"/>
          <w:lang w:val="en-US" w:eastAsia="zh-CN"/>
        </w:rPr>
        <w:t>购置</w:t>
      </w:r>
      <w:r w:rsidR="001B26AF" w:rsidRPr="001B26AF">
        <w:rPr>
          <w:rFonts w:hint="eastAsia"/>
          <w:sz w:val="24"/>
          <w:szCs w:val="32"/>
          <w:lang w:val="en-US" w:eastAsia="zh-CN"/>
        </w:rPr>
        <w:t>的设备，因此，第</w:t>
      </w:r>
      <w:r w:rsidR="001B26AF" w:rsidRPr="001B26AF">
        <w:rPr>
          <w:rFonts w:hint="eastAsia"/>
          <w:sz w:val="24"/>
          <w:szCs w:val="32"/>
          <w:lang w:val="en-US" w:eastAsia="zh-CN"/>
        </w:rPr>
        <w:t xml:space="preserve"> 85</w:t>
      </w:r>
      <w:r w:rsidRPr="001B26AF">
        <w:rPr>
          <w:rFonts w:hint="eastAsia"/>
          <w:sz w:val="24"/>
          <w:szCs w:val="32"/>
          <w:lang w:val="en-US" w:eastAsia="zh-CN"/>
        </w:rPr>
        <w:t>/22</w:t>
      </w:r>
      <w:r w:rsidR="001B26AF" w:rsidRPr="001B26AF">
        <w:rPr>
          <w:rFonts w:hint="eastAsia"/>
          <w:sz w:val="24"/>
          <w:szCs w:val="32"/>
          <w:lang w:val="en-US" w:eastAsia="zh-CN"/>
        </w:rPr>
        <w:t>号决定</w:t>
      </w:r>
      <w:r w:rsidRPr="001B26AF">
        <w:rPr>
          <w:rFonts w:hint="eastAsia"/>
          <w:sz w:val="24"/>
          <w:szCs w:val="32"/>
          <w:lang w:val="en-US" w:eastAsia="zh-CN"/>
        </w:rPr>
        <w:t>(a)</w:t>
      </w:r>
      <w:r>
        <w:rPr>
          <w:rFonts w:hint="eastAsia"/>
          <w:sz w:val="24"/>
          <w:szCs w:val="32"/>
          <w:lang w:val="en-US" w:eastAsia="zh-CN"/>
        </w:rPr>
        <w:t>段为提交</w:t>
      </w:r>
      <w:r w:rsidRPr="001B26AF">
        <w:rPr>
          <w:rFonts w:hint="eastAsia"/>
          <w:sz w:val="24"/>
          <w:szCs w:val="32"/>
          <w:lang w:val="en-US" w:eastAsia="zh-CN"/>
        </w:rPr>
        <w:t>第二阶段</w:t>
      </w:r>
      <w:r>
        <w:rPr>
          <w:rFonts w:hint="eastAsia"/>
          <w:sz w:val="24"/>
          <w:szCs w:val="32"/>
          <w:lang w:val="en-US" w:eastAsia="zh-CN"/>
        </w:rPr>
        <w:t>所</w:t>
      </w:r>
      <w:r w:rsidR="001B26AF" w:rsidRPr="001B26AF">
        <w:rPr>
          <w:rFonts w:hint="eastAsia"/>
          <w:sz w:val="24"/>
          <w:szCs w:val="32"/>
          <w:lang w:val="en-US" w:eastAsia="zh-CN"/>
        </w:rPr>
        <w:t>要求的付款尚未</w:t>
      </w:r>
      <w:r>
        <w:rPr>
          <w:rFonts w:hint="eastAsia"/>
          <w:sz w:val="24"/>
          <w:szCs w:val="32"/>
          <w:lang w:val="en-US" w:eastAsia="zh-CN"/>
        </w:rPr>
        <w:t>支付</w:t>
      </w:r>
      <w:r w:rsidR="001B26AF" w:rsidRPr="001B26AF">
        <w:rPr>
          <w:rFonts w:hint="eastAsia"/>
          <w:sz w:val="24"/>
          <w:szCs w:val="32"/>
          <w:lang w:val="en-US" w:eastAsia="zh-CN"/>
        </w:rPr>
        <w:t>。此外，</w:t>
      </w:r>
      <w:r w:rsidRPr="001B26AF">
        <w:rPr>
          <w:rFonts w:hint="eastAsia"/>
          <w:sz w:val="24"/>
          <w:szCs w:val="32"/>
          <w:lang w:val="en-US" w:eastAsia="zh-CN"/>
        </w:rPr>
        <w:t>秘书处</w:t>
      </w:r>
      <w:r w:rsidR="001B26AF" w:rsidRPr="001B26AF">
        <w:rPr>
          <w:rFonts w:hint="eastAsia"/>
          <w:sz w:val="24"/>
          <w:szCs w:val="32"/>
          <w:lang w:val="en-US" w:eastAsia="zh-CN"/>
        </w:rPr>
        <w:t>在审查前者时注意到一些数据</w:t>
      </w:r>
      <w:r>
        <w:rPr>
          <w:rFonts w:hint="eastAsia"/>
          <w:sz w:val="24"/>
          <w:szCs w:val="32"/>
          <w:lang w:val="en-US" w:eastAsia="zh-CN"/>
        </w:rPr>
        <w:t>上的出入</w:t>
      </w:r>
      <w:r w:rsidR="001B26AF" w:rsidRPr="001B26AF">
        <w:rPr>
          <w:rFonts w:hint="eastAsia"/>
          <w:sz w:val="24"/>
          <w:szCs w:val="32"/>
          <w:lang w:val="en-US" w:eastAsia="zh-CN"/>
        </w:rPr>
        <w:t>。因此，</w:t>
      </w:r>
      <w:r>
        <w:rPr>
          <w:rFonts w:hint="eastAsia"/>
          <w:sz w:val="24"/>
          <w:szCs w:val="32"/>
          <w:lang w:val="en-US" w:eastAsia="zh-CN"/>
        </w:rPr>
        <w:t>环境规划署</w:t>
      </w:r>
      <w:r w:rsidR="001B26AF" w:rsidRPr="001B26AF">
        <w:rPr>
          <w:rFonts w:hint="eastAsia"/>
          <w:sz w:val="24"/>
          <w:szCs w:val="32"/>
          <w:lang w:val="en-US" w:eastAsia="zh-CN"/>
        </w:rPr>
        <w:t>撤回了该提案，以便可以向第</w:t>
      </w:r>
      <w:r>
        <w:rPr>
          <w:rFonts w:hint="eastAsia"/>
          <w:sz w:val="24"/>
          <w:szCs w:val="32"/>
          <w:lang w:val="en-US" w:eastAsia="zh-CN"/>
        </w:rPr>
        <w:t>八十八</w:t>
      </w:r>
      <w:r w:rsidR="001B26AF" w:rsidRPr="001B26AF">
        <w:rPr>
          <w:rFonts w:hint="eastAsia"/>
          <w:sz w:val="24"/>
          <w:szCs w:val="32"/>
          <w:lang w:val="en-US" w:eastAsia="zh-CN"/>
        </w:rPr>
        <w:t>次会议提交修改后的提案，</w:t>
      </w:r>
      <w:r>
        <w:rPr>
          <w:rFonts w:hint="eastAsia"/>
          <w:sz w:val="24"/>
          <w:szCs w:val="32"/>
          <w:lang w:val="en-US" w:eastAsia="zh-CN"/>
        </w:rPr>
        <w:t>预计在</w:t>
      </w:r>
      <w:r w:rsidRPr="001B26AF">
        <w:rPr>
          <w:rFonts w:hint="eastAsia"/>
          <w:sz w:val="24"/>
          <w:szCs w:val="32"/>
          <w:lang w:val="en-US" w:eastAsia="zh-CN"/>
        </w:rPr>
        <w:t>第一阶段</w:t>
      </w:r>
      <w:r>
        <w:rPr>
          <w:rFonts w:hint="eastAsia"/>
          <w:sz w:val="24"/>
          <w:szCs w:val="32"/>
          <w:lang w:val="en-US" w:eastAsia="zh-CN"/>
        </w:rPr>
        <w:t>购置</w:t>
      </w:r>
      <w:r w:rsidRPr="001B26AF">
        <w:rPr>
          <w:rFonts w:hint="eastAsia"/>
          <w:sz w:val="24"/>
          <w:szCs w:val="32"/>
          <w:lang w:val="en-US" w:eastAsia="zh-CN"/>
        </w:rPr>
        <w:t>的设备</w:t>
      </w:r>
      <w:r w:rsidR="001B26AF" w:rsidRPr="001B26AF">
        <w:rPr>
          <w:rFonts w:hint="eastAsia"/>
          <w:sz w:val="24"/>
          <w:szCs w:val="32"/>
          <w:lang w:val="en-US" w:eastAsia="zh-CN"/>
        </w:rPr>
        <w:t>届时</w:t>
      </w:r>
      <w:r>
        <w:rPr>
          <w:rFonts w:hint="eastAsia"/>
          <w:sz w:val="24"/>
          <w:szCs w:val="32"/>
          <w:lang w:val="en-US" w:eastAsia="zh-CN"/>
        </w:rPr>
        <w:t>将已交付</w:t>
      </w:r>
      <w:r w:rsidR="001B26AF" w:rsidRPr="001B26AF">
        <w:rPr>
          <w:rFonts w:hint="eastAsia"/>
          <w:sz w:val="24"/>
          <w:szCs w:val="32"/>
          <w:lang w:val="en-US" w:eastAsia="zh-CN"/>
        </w:rPr>
        <w:t>该国并</w:t>
      </w:r>
      <w:r w:rsidR="00265C27">
        <w:rPr>
          <w:rFonts w:hint="eastAsia"/>
          <w:sz w:val="24"/>
          <w:szCs w:val="32"/>
          <w:lang w:val="en-US" w:eastAsia="zh-CN"/>
        </w:rPr>
        <w:t>支付了</w:t>
      </w:r>
      <w:r w:rsidR="001B26AF" w:rsidRPr="001B26AF">
        <w:rPr>
          <w:rFonts w:hint="eastAsia"/>
          <w:sz w:val="24"/>
          <w:szCs w:val="32"/>
          <w:lang w:val="en-US" w:eastAsia="zh-CN"/>
        </w:rPr>
        <w:t>必要的</w:t>
      </w:r>
      <w:r w:rsidR="00265C27">
        <w:rPr>
          <w:rFonts w:hint="eastAsia"/>
          <w:sz w:val="24"/>
          <w:szCs w:val="32"/>
          <w:lang w:val="en-US" w:eastAsia="zh-CN"/>
        </w:rPr>
        <w:t>付款</w:t>
      </w:r>
      <w:r w:rsidR="001B26AF" w:rsidRPr="001B26AF">
        <w:rPr>
          <w:rFonts w:hint="eastAsia"/>
          <w:sz w:val="24"/>
          <w:szCs w:val="32"/>
          <w:lang w:val="en-US" w:eastAsia="zh-CN"/>
        </w:rPr>
        <w:t>。</w:t>
      </w:r>
    </w:p>
    <w:p w14:paraId="4DE32FB3" w14:textId="2C44DFE0" w:rsidR="001B26AF" w:rsidRPr="001B26AF" w:rsidRDefault="00074202" w:rsidP="001B26AF">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环境规划署</w:t>
      </w:r>
      <w:r w:rsidR="001B26AF" w:rsidRPr="001B26AF">
        <w:rPr>
          <w:rFonts w:hint="eastAsia"/>
          <w:sz w:val="24"/>
          <w:szCs w:val="32"/>
          <w:lang w:val="en-US" w:eastAsia="zh-CN"/>
        </w:rPr>
        <w:t>作为牵头执行机构</w:t>
      </w:r>
      <w:r w:rsidR="00265C27">
        <w:rPr>
          <w:rFonts w:hint="eastAsia"/>
          <w:sz w:val="24"/>
          <w:szCs w:val="32"/>
          <w:lang w:val="en-US" w:eastAsia="zh-CN"/>
        </w:rPr>
        <w:t>，</w:t>
      </w:r>
      <w:r w:rsidR="001B26AF" w:rsidRPr="001B26AF">
        <w:rPr>
          <w:rFonts w:hint="eastAsia"/>
          <w:sz w:val="24"/>
          <w:szCs w:val="32"/>
          <w:lang w:val="en-US" w:eastAsia="zh-CN"/>
        </w:rPr>
        <w:t>代表缅甸政府提交了氟氯烃淘汰管理计划第二阶段的</w:t>
      </w:r>
      <w:r w:rsidR="00CA08CA">
        <w:rPr>
          <w:rFonts w:hint="eastAsia"/>
          <w:sz w:val="24"/>
          <w:szCs w:val="32"/>
          <w:lang w:val="en-US" w:eastAsia="zh-CN"/>
        </w:rPr>
        <w:t>申请</w:t>
      </w:r>
      <w:r w:rsidR="001B26AF" w:rsidRPr="001B26AF">
        <w:rPr>
          <w:rFonts w:hint="eastAsia"/>
          <w:sz w:val="24"/>
          <w:szCs w:val="32"/>
          <w:lang w:val="en-US" w:eastAsia="zh-CN"/>
        </w:rPr>
        <w:t>。秘书处</w:t>
      </w:r>
      <w:r w:rsidR="005901A8">
        <w:rPr>
          <w:rFonts w:hint="eastAsia"/>
          <w:sz w:val="24"/>
          <w:szCs w:val="32"/>
          <w:lang w:val="en-US" w:eastAsia="zh-CN"/>
        </w:rPr>
        <w:t>注意到</w:t>
      </w:r>
      <w:r w:rsidR="001B26AF" w:rsidRPr="001B26AF">
        <w:rPr>
          <w:rFonts w:hint="eastAsia"/>
          <w:sz w:val="24"/>
          <w:szCs w:val="32"/>
          <w:lang w:val="en-US" w:eastAsia="zh-CN"/>
        </w:rPr>
        <w:t>，</w:t>
      </w:r>
      <w:r w:rsidR="00CA08CA">
        <w:rPr>
          <w:rFonts w:hint="eastAsia"/>
          <w:sz w:val="24"/>
          <w:szCs w:val="32"/>
          <w:lang w:val="en-US" w:eastAsia="zh-CN"/>
        </w:rPr>
        <w:t>为</w:t>
      </w:r>
      <w:r w:rsidR="001B26AF" w:rsidRPr="001B26AF">
        <w:rPr>
          <w:rFonts w:hint="eastAsia"/>
          <w:sz w:val="24"/>
          <w:szCs w:val="32"/>
          <w:lang w:val="en-US" w:eastAsia="zh-CN"/>
        </w:rPr>
        <w:t>提交氟氯烃淘汰管理计划第二阶段</w:t>
      </w:r>
      <w:r w:rsidR="00CA08CA">
        <w:rPr>
          <w:rFonts w:hint="eastAsia"/>
          <w:sz w:val="24"/>
          <w:szCs w:val="32"/>
          <w:lang w:val="en-US" w:eastAsia="zh-CN"/>
        </w:rPr>
        <w:t>所必需</w:t>
      </w:r>
      <w:r w:rsidR="001B26AF" w:rsidRPr="001B26AF">
        <w:rPr>
          <w:rFonts w:hint="eastAsia"/>
          <w:sz w:val="24"/>
          <w:szCs w:val="32"/>
          <w:lang w:val="en-US" w:eastAsia="zh-CN"/>
        </w:rPr>
        <w:t>的若干条件尚未</w:t>
      </w:r>
      <w:r w:rsidR="00CA08CA">
        <w:rPr>
          <w:rFonts w:hint="eastAsia"/>
          <w:sz w:val="24"/>
          <w:szCs w:val="32"/>
          <w:lang w:val="en-US" w:eastAsia="zh-CN"/>
        </w:rPr>
        <w:t>得到</w:t>
      </w:r>
      <w:r w:rsidR="001B26AF" w:rsidRPr="001B26AF">
        <w:rPr>
          <w:rFonts w:hint="eastAsia"/>
          <w:sz w:val="24"/>
          <w:szCs w:val="32"/>
          <w:lang w:val="en-US" w:eastAsia="zh-CN"/>
        </w:rPr>
        <w:t>满足。因此，</w:t>
      </w:r>
      <w:r>
        <w:rPr>
          <w:rFonts w:hint="eastAsia"/>
          <w:sz w:val="24"/>
          <w:szCs w:val="32"/>
          <w:lang w:val="en-US" w:eastAsia="zh-CN"/>
        </w:rPr>
        <w:t>环境规划署</w:t>
      </w:r>
      <w:r w:rsidR="00CA08CA">
        <w:rPr>
          <w:rFonts w:hint="eastAsia"/>
          <w:sz w:val="24"/>
          <w:szCs w:val="32"/>
          <w:lang w:val="en-US" w:eastAsia="zh-CN"/>
        </w:rPr>
        <w:t>请求</w:t>
      </w:r>
      <w:r w:rsidR="001B26AF" w:rsidRPr="001B26AF">
        <w:rPr>
          <w:rFonts w:hint="eastAsia"/>
          <w:sz w:val="24"/>
          <w:szCs w:val="32"/>
          <w:lang w:val="en-US" w:eastAsia="zh-CN"/>
        </w:rPr>
        <w:t>将该提案推迟到第</w:t>
      </w:r>
      <w:r w:rsidR="00CA08CA">
        <w:rPr>
          <w:rFonts w:hint="eastAsia"/>
          <w:sz w:val="24"/>
          <w:szCs w:val="32"/>
          <w:lang w:val="en-US" w:eastAsia="zh-CN"/>
        </w:rPr>
        <w:t>八十八</w:t>
      </w:r>
      <w:r w:rsidR="001B26AF" w:rsidRPr="001B26AF">
        <w:rPr>
          <w:rFonts w:hint="eastAsia"/>
          <w:sz w:val="24"/>
          <w:szCs w:val="32"/>
          <w:lang w:val="en-US" w:eastAsia="zh-CN"/>
        </w:rPr>
        <w:t>次会议，</w:t>
      </w:r>
      <w:r w:rsidR="00CA08CA" w:rsidRPr="001B26AF">
        <w:rPr>
          <w:rFonts w:hint="eastAsia"/>
          <w:sz w:val="24"/>
          <w:szCs w:val="32"/>
          <w:lang w:val="en-US" w:eastAsia="zh-CN"/>
        </w:rPr>
        <w:t>预计</w:t>
      </w:r>
      <w:r w:rsidR="001B26AF" w:rsidRPr="001B26AF">
        <w:rPr>
          <w:rFonts w:hint="eastAsia"/>
          <w:sz w:val="24"/>
          <w:szCs w:val="32"/>
          <w:lang w:val="en-US" w:eastAsia="zh-CN"/>
        </w:rPr>
        <w:t>届时将满足</w:t>
      </w:r>
      <w:r w:rsidR="004C24C4">
        <w:rPr>
          <w:rFonts w:hint="eastAsia"/>
          <w:sz w:val="24"/>
          <w:szCs w:val="32"/>
          <w:lang w:val="en-US" w:eastAsia="zh-CN"/>
        </w:rPr>
        <w:t>关于审议</w:t>
      </w:r>
      <w:r w:rsidR="001B26AF" w:rsidRPr="001B26AF">
        <w:rPr>
          <w:rFonts w:hint="eastAsia"/>
          <w:sz w:val="24"/>
          <w:szCs w:val="32"/>
          <w:lang w:val="en-US" w:eastAsia="zh-CN"/>
        </w:rPr>
        <w:t>第二阶段的</w:t>
      </w:r>
      <w:r w:rsidR="004C24C4">
        <w:rPr>
          <w:rFonts w:hint="eastAsia"/>
          <w:sz w:val="24"/>
          <w:szCs w:val="32"/>
          <w:lang w:val="en-US" w:eastAsia="zh-CN"/>
        </w:rPr>
        <w:t>各项</w:t>
      </w:r>
      <w:r w:rsidR="001B26AF" w:rsidRPr="001B26AF">
        <w:rPr>
          <w:rFonts w:hint="eastAsia"/>
          <w:sz w:val="24"/>
          <w:szCs w:val="32"/>
          <w:lang w:val="en-US" w:eastAsia="zh-CN"/>
        </w:rPr>
        <w:t>要求，包括</w:t>
      </w:r>
      <w:r w:rsidR="004C24C4">
        <w:rPr>
          <w:rFonts w:hint="eastAsia"/>
          <w:sz w:val="24"/>
          <w:szCs w:val="32"/>
          <w:lang w:val="en-US" w:eastAsia="zh-CN"/>
        </w:rPr>
        <w:t>提交</w:t>
      </w:r>
      <w:r w:rsidR="001B26AF" w:rsidRPr="001B26AF">
        <w:rPr>
          <w:rFonts w:hint="eastAsia"/>
          <w:sz w:val="24"/>
          <w:szCs w:val="32"/>
          <w:lang w:val="en-US" w:eastAsia="zh-CN"/>
        </w:rPr>
        <w:t>核查报告和</w:t>
      </w:r>
      <w:r w:rsidR="004C24C4">
        <w:rPr>
          <w:rFonts w:hint="eastAsia"/>
          <w:sz w:val="24"/>
          <w:szCs w:val="32"/>
          <w:lang w:val="en-US" w:eastAsia="zh-CN"/>
        </w:rPr>
        <w:t>支付</w:t>
      </w:r>
      <w:r w:rsidR="001B26AF" w:rsidRPr="001B26AF">
        <w:rPr>
          <w:rFonts w:hint="eastAsia"/>
          <w:sz w:val="24"/>
          <w:szCs w:val="32"/>
          <w:lang w:val="en-US" w:eastAsia="zh-CN"/>
        </w:rPr>
        <w:t>最后一次</w:t>
      </w:r>
      <w:r w:rsidR="004C24C4">
        <w:rPr>
          <w:rFonts w:hint="eastAsia"/>
          <w:sz w:val="24"/>
          <w:szCs w:val="32"/>
          <w:lang w:val="en-US" w:eastAsia="zh-CN"/>
        </w:rPr>
        <w:t>核定</w:t>
      </w:r>
      <w:r w:rsidR="001B26AF" w:rsidRPr="001B26AF">
        <w:rPr>
          <w:rFonts w:hint="eastAsia"/>
          <w:sz w:val="24"/>
          <w:szCs w:val="32"/>
          <w:lang w:val="en-US" w:eastAsia="zh-CN"/>
        </w:rPr>
        <w:t>付款。</w:t>
      </w:r>
    </w:p>
    <w:p w14:paraId="02CD2E11" w14:textId="43793B3A" w:rsidR="001B26AF" w:rsidRDefault="001B26AF" w:rsidP="001B26AF">
      <w:pPr>
        <w:numPr>
          <w:ilvl w:val="0"/>
          <w:numId w:val="28"/>
        </w:numPr>
        <w:spacing w:before="120" w:after="120" w:line="240" w:lineRule="atLeast"/>
        <w:ind w:left="0" w:firstLine="0"/>
        <w:outlineLvl w:val="0"/>
        <w:rPr>
          <w:sz w:val="24"/>
          <w:szCs w:val="32"/>
          <w:lang w:val="en-US" w:eastAsia="zh-CN"/>
        </w:rPr>
      </w:pPr>
      <w:r w:rsidRPr="001B26AF">
        <w:rPr>
          <w:rFonts w:hint="eastAsia"/>
          <w:sz w:val="24"/>
          <w:szCs w:val="32"/>
          <w:lang w:val="en-US" w:eastAsia="zh-CN"/>
        </w:rPr>
        <w:t>工发组织作为牵头执行机构，代表巴基斯坦政府提交了氟氯烃淘汰管理计划第二阶段</w:t>
      </w:r>
      <w:r w:rsidR="004C24C4">
        <w:rPr>
          <w:rFonts w:hint="eastAsia"/>
          <w:sz w:val="24"/>
          <w:szCs w:val="32"/>
          <w:lang w:val="en-US" w:eastAsia="zh-CN"/>
        </w:rPr>
        <w:t>的</w:t>
      </w:r>
      <w:r w:rsidRPr="001B26AF">
        <w:rPr>
          <w:rFonts w:hint="eastAsia"/>
          <w:sz w:val="24"/>
          <w:szCs w:val="32"/>
          <w:lang w:val="en-US" w:eastAsia="zh-CN"/>
        </w:rPr>
        <w:t>第三次</w:t>
      </w:r>
      <w:r w:rsidR="004C24C4">
        <w:rPr>
          <w:rFonts w:hint="eastAsia"/>
          <w:sz w:val="24"/>
          <w:szCs w:val="32"/>
          <w:lang w:val="en-US" w:eastAsia="zh-CN"/>
        </w:rPr>
        <w:t>即</w:t>
      </w:r>
      <w:r w:rsidRPr="001B26AF">
        <w:rPr>
          <w:rFonts w:hint="eastAsia"/>
          <w:sz w:val="24"/>
          <w:szCs w:val="32"/>
          <w:lang w:val="en-US" w:eastAsia="zh-CN"/>
        </w:rPr>
        <w:t>最后一次付款</w:t>
      </w:r>
      <w:r w:rsidR="004C24C4">
        <w:rPr>
          <w:rFonts w:hint="eastAsia"/>
          <w:sz w:val="24"/>
          <w:szCs w:val="32"/>
          <w:lang w:val="en-US" w:eastAsia="zh-CN"/>
        </w:rPr>
        <w:t>申请以及</w:t>
      </w:r>
      <w:r w:rsidRPr="001B26AF">
        <w:rPr>
          <w:rFonts w:hint="eastAsia"/>
          <w:sz w:val="24"/>
          <w:szCs w:val="32"/>
          <w:lang w:val="en-US" w:eastAsia="zh-CN"/>
        </w:rPr>
        <w:t>氟氯烃淘汰管理计划第三阶段。秘书处</w:t>
      </w:r>
      <w:r w:rsidR="005901A8">
        <w:rPr>
          <w:rFonts w:hint="eastAsia"/>
          <w:sz w:val="24"/>
          <w:szCs w:val="32"/>
          <w:lang w:val="en-US" w:eastAsia="zh-CN"/>
        </w:rPr>
        <w:t>注意到</w:t>
      </w:r>
      <w:r w:rsidRPr="001B26AF">
        <w:rPr>
          <w:rFonts w:hint="eastAsia"/>
          <w:sz w:val="24"/>
          <w:szCs w:val="32"/>
          <w:lang w:val="en-US" w:eastAsia="zh-CN"/>
        </w:rPr>
        <w:t>，关于第二阶段的付款申请，许多组成部分没有取得实质性进展</w:t>
      </w:r>
      <w:r w:rsidR="004C24C4">
        <w:rPr>
          <w:rFonts w:hint="eastAsia"/>
          <w:sz w:val="24"/>
          <w:szCs w:val="32"/>
          <w:lang w:val="en-US" w:eastAsia="zh-CN"/>
        </w:rPr>
        <w:t>。</w:t>
      </w:r>
      <w:r w:rsidRPr="001B26AF">
        <w:rPr>
          <w:rFonts w:hint="eastAsia"/>
          <w:sz w:val="24"/>
          <w:szCs w:val="32"/>
          <w:lang w:val="en-US" w:eastAsia="zh-CN"/>
        </w:rPr>
        <w:t>特别是制冷和空调制造</w:t>
      </w:r>
      <w:r w:rsidR="004C24C4">
        <w:rPr>
          <w:rFonts w:hint="eastAsia"/>
          <w:sz w:val="24"/>
          <w:szCs w:val="32"/>
          <w:lang w:val="en-US" w:eastAsia="zh-CN"/>
        </w:rPr>
        <w:t>业</w:t>
      </w:r>
      <w:r w:rsidRPr="001B26AF">
        <w:rPr>
          <w:rFonts w:hint="eastAsia"/>
          <w:sz w:val="24"/>
          <w:szCs w:val="32"/>
          <w:lang w:val="en-US" w:eastAsia="zh-CN"/>
        </w:rPr>
        <w:t>投资项目</w:t>
      </w:r>
      <w:r w:rsidR="004C24C4">
        <w:rPr>
          <w:rFonts w:hint="eastAsia"/>
          <w:sz w:val="24"/>
          <w:szCs w:val="32"/>
          <w:lang w:val="en-US" w:eastAsia="zh-CN"/>
        </w:rPr>
        <w:t>还有一些</w:t>
      </w:r>
      <w:r w:rsidRPr="001B26AF">
        <w:rPr>
          <w:rFonts w:hint="eastAsia"/>
          <w:sz w:val="24"/>
          <w:szCs w:val="32"/>
          <w:lang w:val="en-US" w:eastAsia="zh-CN"/>
        </w:rPr>
        <w:t>问题，提供的新信息表明</w:t>
      </w:r>
      <w:r w:rsidR="004C24C4">
        <w:rPr>
          <w:rFonts w:hint="eastAsia"/>
          <w:sz w:val="24"/>
          <w:szCs w:val="32"/>
          <w:lang w:val="en-US" w:eastAsia="zh-CN"/>
        </w:rPr>
        <w:t>，</w:t>
      </w:r>
      <w:r w:rsidRPr="001B26AF">
        <w:rPr>
          <w:rFonts w:hint="eastAsia"/>
          <w:sz w:val="24"/>
          <w:szCs w:val="32"/>
          <w:lang w:val="en-US" w:eastAsia="zh-CN"/>
        </w:rPr>
        <w:t>该项目</w:t>
      </w:r>
      <w:r w:rsidR="004C24C4">
        <w:rPr>
          <w:rFonts w:hint="eastAsia"/>
          <w:sz w:val="24"/>
          <w:szCs w:val="32"/>
          <w:lang w:val="en-US" w:eastAsia="zh-CN"/>
        </w:rPr>
        <w:t>由于</w:t>
      </w:r>
      <w:r w:rsidRPr="001B26AF">
        <w:rPr>
          <w:rFonts w:hint="eastAsia"/>
          <w:sz w:val="24"/>
          <w:szCs w:val="32"/>
          <w:lang w:val="en-US" w:eastAsia="zh-CN"/>
        </w:rPr>
        <w:t>在</w:t>
      </w:r>
      <w:r w:rsidR="004C24C4">
        <w:rPr>
          <w:rFonts w:hint="eastAsia"/>
          <w:sz w:val="24"/>
          <w:szCs w:val="32"/>
          <w:lang w:val="en-US" w:eastAsia="zh-CN"/>
        </w:rPr>
        <w:t>改造</w:t>
      </w:r>
      <w:r w:rsidRPr="001B26AF">
        <w:rPr>
          <w:rFonts w:hint="eastAsia"/>
          <w:sz w:val="24"/>
          <w:szCs w:val="32"/>
          <w:lang w:val="en-US" w:eastAsia="zh-CN"/>
        </w:rPr>
        <w:t>过程中使用</w:t>
      </w:r>
      <w:r w:rsidR="004C24C4">
        <w:rPr>
          <w:rFonts w:hint="eastAsia"/>
          <w:sz w:val="24"/>
          <w:szCs w:val="32"/>
          <w:lang w:val="en-US" w:eastAsia="zh-CN"/>
        </w:rPr>
        <w:t>了</w:t>
      </w:r>
      <w:r w:rsidRPr="001B26AF">
        <w:rPr>
          <w:rFonts w:hint="eastAsia"/>
          <w:sz w:val="24"/>
          <w:szCs w:val="32"/>
          <w:lang w:val="en-US" w:eastAsia="zh-CN"/>
        </w:rPr>
        <w:t>高全球升温潜能值替代品进行生产</w:t>
      </w:r>
      <w:r w:rsidR="004C24C4">
        <w:rPr>
          <w:rFonts w:hint="eastAsia"/>
          <w:sz w:val="24"/>
          <w:szCs w:val="32"/>
          <w:lang w:val="en-US" w:eastAsia="zh-CN"/>
        </w:rPr>
        <w:t>，</w:t>
      </w:r>
      <w:r w:rsidR="004C24C4" w:rsidRPr="001B26AF">
        <w:rPr>
          <w:rFonts w:hint="eastAsia"/>
          <w:sz w:val="24"/>
          <w:szCs w:val="32"/>
          <w:lang w:val="en-US" w:eastAsia="zh-CN"/>
        </w:rPr>
        <w:t>可能不</w:t>
      </w:r>
      <w:r w:rsidR="004C24C4">
        <w:rPr>
          <w:rFonts w:hint="eastAsia"/>
          <w:sz w:val="24"/>
          <w:szCs w:val="32"/>
          <w:lang w:val="en-US" w:eastAsia="zh-CN"/>
        </w:rPr>
        <w:t>具备供资资格</w:t>
      </w:r>
      <w:r w:rsidRPr="001B26AF">
        <w:rPr>
          <w:rFonts w:hint="eastAsia"/>
          <w:sz w:val="24"/>
          <w:szCs w:val="32"/>
          <w:lang w:val="en-US" w:eastAsia="zh-CN"/>
        </w:rPr>
        <w:t>。这些问题也影响到氟氯烃淘汰管理计划的第三阶段，</w:t>
      </w:r>
      <w:r w:rsidR="004C24C4">
        <w:rPr>
          <w:rFonts w:hint="eastAsia"/>
          <w:sz w:val="24"/>
          <w:szCs w:val="32"/>
          <w:lang w:val="en-US" w:eastAsia="zh-CN"/>
        </w:rPr>
        <w:t>对该阶段的审议</w:t>
      </w:r>
      <w:r w:rsidRPr="001B26AF">
        <w:rPr>
          <w:rFonts w:hint="eastAsia"/>
          <w:sz w:val="24"/>
          <w:szCs w:val="32"/>
          <w:lang w:val="en-US" w:eastAsia="zh-CN"/>
        </w:rPr>
        <w:t>取决于第二阶段的进展和完成情况。经过长时间讨论，工发组织决定将付款申请推迟到第</w:t>
      </w:r>
      <w:r w:rsidR="004C24C4">
        <w:rPr>
          <w:rFonts w:hint="eastAsia"/>
          <w:sz w:val="24"/>
          <w:szCs w:val="32"/>
          <w:lang w:val="en-US" w:eastAsia="zh-CN"/>
        </w:rPr>
        <w:t>八十八</w:t>
      </w:r>
      <w:r w:rsidRPr="001B26AF">
        <w:rPr>
          <w:rFonts w:hint="eastAsia"/>
          <w:sz w:val="24"/>
          <w:szCs w:val="32"/>
          <w:lang w:val="en-US" w:eastAsia="zh-CN"/>
        </w:rPr>
        <w:t>次会议</w:t>
      </w:r>
      <w:r w:rsidR="004C24C4">
        <w:rPr>
          <w:rFonts w:hint="eastAsia"/>
          <w:sz w:val="24"/>
          <w:szCs w:val="32"/>
          <w:lang w:val="en-US" w:eastAsia="zh-CN"/>
        </w:rPr>
        <w:t>提交</w:t>
      </w:r>
      <w:r w:rsidRPr="001B26AF">
        <w:rPr>
          <w:rFonts w:hint="eastAsia"/>
          <w:sz w:val="24"/>
          <w:szCs w:val="32"/>
          <w:lang w:val="en-US" w:eastAsia="zh-CN"/>
        </w:rPr>
        <w:t>，将氟氯烃淘汰管理计划第三阶段推迟到第</w:t>
      </w:r>
      <w:r w:rsidR="004C24C4">
        <w:rPr>
          <w:rFonts w:hint="eastAsia"/>
          <w:sz w:val="24"/>
          <w:szCs w:val="32"/>
          <w:lang w:val="en-US" w:eastAsia="zh-CN"/>
        </w:rPr>
        <w:t>八十九</w:t>
      </w:r>
      <w:r w:rsidRPr="001B26AF">
        <w:rPr>
          <w:rFonts w:hint="eastAsia"/>
          <w:sz w:val="24"/>
          <w:szCs w:val="32"/>
          <w:lang w:val="en-US" w:eastAsia="zh-CN"/>
        </w:rPr>
        <w:t>次会议</w:t>
      </w:r>
      <w:r w:rsidR="004C24C4">
        <w:rPr>
          <w:rFonts w:hint="eastAsia"/>
          <w:sz w:val="24"/>
          <w:szCs w:val="32"/>
          <w:lang w:val="en-US" w:eastAsia="zh-CN"/>
        </w:rPr>
        <w:t>提交</w:t>
      </w:r>
      <w:r w:rsidRPr="001B26AF">
        <w:rPr>
          <w:rFonts w:hint="eastAsia"/>
          <w:sz w:val="24"/>
          <w:szCs w:val="32"/>
          <w:lang w:val="en-US" w:eastAsia="zh-CN"/>
        </w:rPr>
        <w:t>，</w:t>
      </w:r>
      <w:r w:rsidR="004C24C4">
        <w:rPr>
          <w:rFonts w:hint="eastAsia"/>
          <w:sz w:val="24"/>
          <w:szCs w:val="32"/>
          <w:lang w:val="en-US" w:eastAsia="zh-CN"/>
        </w:rPr>
        <w:t>以待</w:t>
      </w:r>
      <w:r w:rsidRPr="001B26AF">
        <w:rPr>
          <w:rFonts w:hint="eastAsia"/>
          <w:sz w:val="24"/>
          <w:szCs w:val="32"/>
          <w:lang w:val="en-US" w:eastAsia="zh-CN"/>
        </w:rPr>
        <w:t>第二阶段取得更</w:t>
      </w:r>
      <w:r w:rsidR="004C24C4">
        <w:rPr>
          <w:rFonts w:hint="eastAsia"/>
          <w:sz w:val="24"/>
          <w:szCs w:val="32"/>
          <w:lang w:val="en-US" w:eastAsia="zh-CN"/>
        </w:rPr>
        <w:t>多</w:t>
      </w:r>
      <w:r w:rsidRPr="001B26AF">
        <w:rPr>
          <w:rFonts w:hint="eastAsia"/>
          <w:sz w:val="24"/>
          <w:szCs w:val="32"/>
          <w:lang w:val="en-US" w:eastAsia="zh-CN"/>
        </w:rPr>
        <w:t>实质性的进展，并可以</w:t>
      </w:r>
      <w:r w:rsidR="004C24C4">
        <w:rPr>
          <w:rFonts w:hint="eastAsia"/>
          <w:sz w:val="24"/>
          <w:szCs w:val="32"/>
          <w:lang w:val="en-US" w:eastAsia="zh-CN"/>
        </w:rPr>
        <w:t>澄清制冷和空调</w:t>
      </w:r>
      <w:r w:rsidRPr="001B26AF">
        <w:rPr>
          <w:rFonts w:hint="eastAsia"/>
          <w:sz w:val="24"/>
          <w:szCs w:val="32"/>
          <w:lang w:val="en-US" w:eastAsia="zh-CN"/>
        </w:rPr>
        <w:t>投资项目的资格和潜在</w:t>
      </w:r>
      <w:r w:rsidR="004C24C4">
        <w:rPr>
          <w:rFonts w:hint="eastAsia"/>
          <w:sz w:val="24"/>
          <w:szCs w:val="32"/>
          <w:lang w:val="en-US" w:eastAsia="zh-CN"/>
        </w:rPr>
        <w:t>撤销</w:t>
      </w:r>
      <w:r w:rsidRPr="001B26AF">
        <w:rPr>
          <w:rFonts w:hint="eastAsia"/>
          <w:sz w:val="24"/>
          <w:szCs w:val="32"/>
          <w:lang w:val="en-US" w:eastAsia="zh-CN"/>
        </w:rPr>
        <w:t>问题。</w:t>
      </w:r>
    </w:p>
    <w:p w14:paraId="73BEE39D" w14:textId="328A2564" w:rsidR="004C24C4" w:rsidRPr="00560DF7" w:rsidRDefault="00560DF7" w:rsidP="00560DF7">
      <w:pPr>
        <w:keepNext/>
        <w:spacing w:before="120" w:after="120" w:line="240" w:lineRule="atLeast"/>
        <w:rPr>
          <w:i/>
          <w:iCs/>
          <w:sz w:val="24"/>
          <w:szCs w:val="24"/>
          <w:lang w:val="fr-FR" w:eastAsia="zh-CN"/>
        </w:rPr>
      </w:pPr>
      <w:r w:rsidRPr="00560DF7">
        <w:rPr>
          <w:rFonts w:hint="eastAsia"/>
          <w:i/>
          <w:iCs/>
          <w:sz w:val="24"/>
          <w:szCs w:val="24"/>
          <w:lang w:val="fr-FR" w:eastAsia="zh-CN"/>
        </w:rPr>
        <w:t>体制建设延长申请</w:t>
      </w:r>
    </w:p>
    <w:p w14:paraId="7D2EE67B" w14:textId="1FC78582" w:rsidR="004C24C4" w:rsidRPr="004C24C4" w:rsidRDefault="004C24C4" w:rsidP="00560DF7">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t>秘书处根据相关决定</w:t>
      </w:r>
      <w:r w:rsidRPr="00481483">
        <w:rPr>
          <w:rFonts w:hint="eastAsia"/>
          <w:sz w:val="24"/>
          <w:szCs w:val="32"/>
          <w:lang w:val="fr-FR" w:eastAsia="zh-CN"/>
        </w:rPr>
        <w:t>，</w:t>
      </w:r>
      <w:r w:rsidRPr="004C24C4">
        <w:rPr>
          <w:rFonts w:hint="eastAsia"/>
          <w:sz w:val="24"/>
          <w:szCs w:val="32"/>
          <w:lang w:val="en-US" w:eastAsia="zh-CN"/>
        </w:rPr>
        <w:t>包括关于</w:t>
      </w:r>
      <w:r w:rsidR="00560DF7">
        <w:rPr>
          <w:rFonts w:hint="eastAsia"/>
          <w:sz w:val="24"/>
          <w:szCs w:val="32"/>
          <w:lang w:val="en-US" w:eastAsia="zh-CN"/>
        </w:rPr>
        <w:t>体制建设</w:t>
      </w:r>
      <w:r w:rsidRPr="004C24C4">
        <w:rPr>
          <w:rFonts w:hint="eastAsia"/>
          <w:sz w:val="24"/>
          <w:szCs w:val="32"/>
          <w:lang w:val="en-US" w:eastAsia="zh-CN"/>
        </w:rPr>
        <w:t>项目供资水平的第</w:t>
      </w:r>
      <w:r w:rsidRPr="00481483">
        <w:rPr>
          <w:rFonts w:hint="eastAsia"/>
          <w:sz w:val="24"/>
          <w:szCs w:val="32"/>
          <w:lang w:val="fr-FR" w:eastAsia="zh-CN"/>
        </w:rPr>
        <w:t xml:space="preserve"> 74/51</w:t>
      </w:r>
      <w:r w:rsidRPr="004C24C4">
        <w:rPr>
          <w:rFonts w:hint="eastAsia"/>
          <w:sz w:val="24"/>
          <w:szCs w:val="32"/>
          <w:lang w:val="en-US" w:eastAsia="zh-CN"/>
        </w:rPr>
        <w:t>号决定</w:t>
      </w:r>
      <w:r w:rsidR="00560DF7" w:rsidRPr="00481483">
        <w:rPr>
          <w:rFonts w:hint="eastAsia"/>
          <w:sz w:val="24"/>
          <w:szCs w:val="32"/>
          <w:lang w:val="fr-FR" w:eastAsia="zh-CN"/>
        </w:rPr>
        <w:t>(c)</w:t>
      </w:r>
      <w:r w:rsidR="00560DF7">
        <w:rPr>
          <w:rFonts w:hint="eastAsia"/>
          <w:sz w:val="24"/>
          <w:szCs w:val="32"/>
          <w:lang w:val="en-US" w:eastAsia="zh-CN"/>
        </w:rPr>
        <w:t>段</w:t>
      </w:r>
      <w:r w:rsidRPr="004C24C4">
        <w:rPr>
          <w:rFonts w:hint="eastAsia"/>
          <w:sz w:val="24"/>
          <w:szCs w:val="32"/>
          <w:lang w:val="en-US" w:eastAsia="zh-CN"/>
        </w:rPr>
        <w:t>和关于</w:t>
      </w:r>
      <w:r w:rsidR="00560DF7">
        <w:rPr>
          <w:rFonts w:hint="eastAsia"/>
          <w:sz w:val="24"/>
          <w:szCs w:val="32"/>
          <w:lang w:val="en-US" w:eastAsia="zh-CN"/>
        </w:rPr>
        <w:t>为</w:t>
      </w:r>
      <w:r w:rsidRPr="004C24C4">
        <w:rPr>
          <w:rFonts w:hint="eastAsia"/>
          <w:sz w:val="24"/>
          <w:szCs w:val="32"/>
          <w:lang w:val="en-US" w:eastAsia="zh-CN"/>
        </w:rPr>
        <w:t>计划</w:t>
      </w:r>
      <w:r w:rsidR="00560DF7">
        <w:rPr>
          <w:rFonts w:hint="eastAsia"/>
          <w:sz w:val="24"/>
          <w:szCs w:val="32"/>
          <w:lang w:val="en-US" w:eastAsia="zh-CN"/>
        </w:rPr>
        <w:t>举办的</w:t>
      </w:r>
      <w:r w:rsidRPr="004C24C4">
        <w:rPr>
          <w:rFonts w:hint="eastAsia"/>
          <w:sz w:val="24"/>
          <w:szCs w:val="32"/>
          <w:lang w:val="en-US" w:eastAsia="zh-CN"/>
        </w:rPr>
        <w:t>活动</w:t>
      </w:r>
      <w:r w:rsidR="00560DF7">
        <w:rPr>
          <w:rFonts w:hint="eastAsia"/>
          <w:sz w:val="24"/>
          <w:szCs w:val="32"/>
          <w:lang w:val="en-US" w:eastAsia="zh-CN"/>
        </w:rPr>
        <w:t>列入具体</w:t>
      </w:r>
      <w:r w:rsidRPr="004C24C4">
        <w:rPr>
          <w:rFonts w:hint="eastAsia"/>
          <w:sz w:val="24"/>
          <w:szCs w:val="32"/>
          <w:lang w:val="en-US" w:eastAsia="zh-CN"/>
        </w:rPr>
        <w:t>绩效指标</w:t>
      </w:r>
      <w:r w:rsidR="00560DF7">
        <w:rPr>
          <w:rFonts w:hint="eastAsia"/>
          <w:sz w:val="24"/>
          <w:szCs w:val="32"/>
          <w:lang w:val="en-US" w:eastAsia="zh-CN"/>
        </w:rPr>
        <w:t>的</w:t>
      </w:r>
      <w:r w:rsidR="00560DF7" w:rsidRPr="00481483">
        <w:rPr>
          <w:rFonts w:hint="eastAsia"/>
          <w:sz w:val="24"/>
          <w:szCs w:val="32"/>
          <w:lang w:val="fr-FR" w:eastAsia="zh-CN"/>
        </w:rPr>
        <w:t>74/51</w:t>
      </w:r>
      <w:r w:rsidR="00560DF7" w:rsidRPr="00560DF7">
        <w:rPr>
          <w:rFonts w:hint="eastAsia"/>
          <w:sz w:val="24"/>
          <w:szCs w:val="32"/>
          <w:lang w:val="en-US" w:eastAsia="zh-CN"/>
        </w:rPr>
        <w:t>号决定</w:t>
      </w:r>
      <w:r w:rsidR="00560DF7" w:rsidRPr="00481483">
        <w:rPr>
          <w:rFonts w:hint="eastAsia"/>
          <w:sz w:val="24"/>
          <w:szCs w:val="32"/>
          <w:lang w:val="fr-FR" w:eastAsia="zh-CN"/>
        </w:rPr>
        <w:t>(e)</w:t>
      </w:r>
      <w:r w:rsidR="00560DF7">
        <w:rPr>
          <w:rFonts w:hint="eastAsia"/>
          <w:sz w:val="24"/>
          <w:szCs w:val="32"/>
          <w:lang w:val="en-US" w:eastAsia="zh-CN"/>
        </w:rPr>
        <w:t>段</w:t>
      </w:r>
      <w:r w:rsidR="00560DF7" w:rsidRPr="00481483">
        <w:rPr>
          <w:rFonts w:hint="eastAsia"/>
          <w:sz w:val="24"/>
          <w:szCs w:val="32"/>
          <w:lang w:val="fr-FR" w:eastAsia="zh-CN"/>
        </w:rPr>
        <w:t>，</w:t>
      </w:r>
      <w:r w:rsidR="00560DF7">
        <w:rPr>
          <w:rFonts w:hint="eastAsia"/>
          <w:sz w:val="24"/>
          <w:szCs w:val="32"/>
          <w:lang w:val="en-US" w:eastAsia="zh-CN"/>
        </w:rPr>
        <w:t>审查了</w:t>
      </w:r>
      <w:r w:rsidR="00560DF7" w:rsidRPr="00481483">
        <w:rPr>
          <w:rFonts w:hint="eastAsia"/>
          <w:sz w:val="24"/>
          <w:szCs w:val="32"/>
          <w:lang w:val="fr-FR" w:eastAsia="zh-CN"/>
        </w:rPr>
        <w:t>3</w:t>
      </w:r>
      <w:r w:rsidR="00560DF7" w:rsidRPr="00481483">
        <w:rPr>
          <w:sz w:val="24"/>
          <w:szCs w:val="32"/>
          <w:lang w:val="fr-FR" w:eastAsia="zh-CN"/>
        </w:rPr>
        <w:t>6</w:t>
      </w:r>
      <w:r w:rsidR="00560DF7">
        <w:rPr>
          <w:rFonts w:hint="eastAsia"/>
          <w:sz w:val="24"/>
          <w:szCs w:val="32"/>
          <w:lang w:val="en-US" w:eastAsia="zh-CN"/>
        </w:rPr>
        <w:t>个国家的最终报告和延长体制建设</w:t>
      </w:r>
      <w:r w:rsidR="004742BF">
        <w:rPr>
          <w:rFonts w:hint="eastAsia"/>
          <w:sz w:val="24"/>
          <w:szCs w:val="32"/>
          <w:lang w:val="en-US" w:eastAsia="zh-CN"/>
        </w:rPr>
        <w:t>资金申请</w:t>
      </w:r>
      <w:r w:rsidR="00560DF7">
        <w:rPr>
          <w:rFonts w:hint="eastAsia"/>
          <w:sz w:val="24"/>
          <w:szCs w:val="32"/>
          <w:lang w:val="en-US" w:eastAsia="zh-CN"/>
        </w:rPr>
        <w:t>。对照以下资料</w:t>
      </w:r>
      <w:r w:rsidR="004742BF">
        <w:rPr>
          <w:rFonts w:hint="eastAsia"/>
          <w:sz w:val="24"/>
          <w:szCs w:val="32"/>
          <w:lang w:val="en-US" w:eastAsia="zh-CN"/>
        </w:rPr>
        <w:t>核查了</w:t>
      </w:r>
      <w:r w:rsidR="00560DF7">
        <w:rPr>
          <w:rFonts w:hint="eastAsia"/>
          <w:sz w:val="24"/>
          <w:szCs w:val="32"/>
          <w:lang w:val="en-US" w:eastAsia="zh-CN"/>
        </w:rPr>
        <w:t>所有申请：</w:t>
      </w:r>
      <w:r w:rsidRPr="004C24C4">
        <w:rPr>
          <w:rFonts w:hint="eastAsia"/>
          <w:sz w:val="24"/>
          <w:szCs w:val="32"/>
          <w:lang w:val="en-US" w:eastAsia="zh-CN"/>
        </w:rPr>
        <w:t>以前的</w:t>
      </w:r>
      <w:r w:rsidR="00560DF7">
        <w:rPr>
          <w:rFonts w:hint="eastAsia"/>
          <w:sz w:val="24"/>
          <w:szCs w:val="32"/>
          <w:lang w:val="en-US" w:eastAsia="zh-CN"/>
        </w:rPr>
        <w:t>体制建设</w:t>
      </w:r>
      <w:r w:rsidRPr="004C24C4">
        <w:rPr>
          <w:rFonts w:hint="eastAsia"/>
          <w:sz w:val="24"/>
          <w:szCs w:val="32"/>
          <w:lang w:val="en-US" w:eastAsia="zh-CN"/>
        </w:rPr>
        <w:t>报告；国家方案执行进度报告；根据《蒙特利尔议定书》第</w:t>
      </w:r>
      <w:r w:rsidRPr="004C24C4">
        <w:rPr>
          <w:rFonts w:hint="eastAsia"/>
          <w:sz w:val="24"/>
          <w:szCs w:val="32"/>
          <w:lang w:val="en-US" w:eastAsia="zh-CN"/>
        </w:rPr>
        <w:t xml:space="preserve"> 7 </w:t>
      </w:r>
      <w:r w:rsidRPr="004C24C4">
        <w:rPr>
          <w:rFonts w:hint="eastAsia"/>
          <w:sz w:val="24"/>
          <w:szCs w:val="32"/>
          <w:lang w:val="en-US" w:eastAsia="zh-CN"/>
        </w:rPr>
        <w:t>条报告的数据；</w:t>
      </w:r>
      <w:r w:rsidR="00560DF7" w:rsidRPr="004C24C4">
        <w:rPr>
          <w:rFonts w:hint="eastAsia"/>
          <w:sz w:val="24"/>
          <w:szCs w:val="32"/>
          <w:lang w:val="en-US" w:eastAsia="zh-CN"/>
        </w:rPr>
        <w:t>最新</w:t>
      </w:r>
      <w:r w:rsidR="00560DF7">
        <w:rPr>
          <w:rFonts w:hint="eastAsia"/>
          <w:sz w:val="24"/>
          <w:szCs w:val="32"/>
          <w:lang w:val="en-US" w:eastAsia="zh-CN"/>
        </w:rPr>
        <w:t>的</w:t>
      </w:r>
      <w:r w:rsidRPr="004C24C4">
        <w:rPr>
          <w:rFonts w:hint="eastAsia"/>
          <w:sz w:val="24"/>
          <w:szCs w:val="32"/>
          <w:lang w:val="en-US" w:eastAsia="zh-CN"/>
        </w:rPr>
        <w:t>氟氯烃淘汰管理计划执行情况报告；双边</w:t>
      </w:r>
      <w:r w:rsidR="00560DF7">
        <w:rPr>
          <w:rFonts w:hint="eastAsia"/>
          <w:sz w:val="24"/>
          <w:szCs w:val="32"/>
          <w:lang w:val="en-US" w:eastAsia="zh-CN"/>
        </w:rPr>
        <w:t>机构</w:t>
      </w:r>
      <w:r w:rsidRPr="004C24C4">
        <w:rPr>
          <w:rFonts w:hint="eastAsia"/>
          <w:sz w:val="24"/>
          <w:szCs w:val="32"/>
          <w:lang w:val="en-US" w:eastAsia="zh-CN"/>
        </w:rPr>
        <w:t>和执行机构提交第八十六次会议的进度报告；蒙特利尔议定书缔约方通过的有关</w:t>
      </w:r>
      <w:r w:rsidR="00560DF7">
        <w:rPr>
          <w:rFonts w:hint="eastAsia"/>
          <w:sz w:val="24"/>
          <w:szCs w:val="32"/>
          <w:lang w:val="en-US" w:eastAsia="zh-CN"/>
        </w:rPr>
        <w:t>履约问题</w:t>
      </w:r>
      <w:r w:rsidRPr="004C24C4">
        <w:rPr>
          <w:rFonts w:hint="eastAsia"/>
          <w:sz w:val="24"/>
          <w:szCs w:val="32"/>
          <w:lang w:val="en-US" w:eastAsia="zh-CN"/>
        </w:rPr>
        <w:t>的决定。所有国家都</w:t>
      </w:r>
      <w:r w:rsidR="00560DF7">
        <w:rPr>
          <w:rFonts w:hint="eastAsia"/>
          <w:sz w:val="24"/>
          <w:szCs w:val="32"/>
          <w:lang w:val="en-US" w:eastAsia="zh-CN"/>
        </w:rPr>
        <w:t>提交了</w:t>
      </w:r>
      <w:r w:rsidRPr="004C24C4">
        <w:rPr>
          <w:rFonts w:hint="eastAsia"/>
          <w:sz w:val="24"/>
          <w:szCs w:val="32"/>
          <w:lang w:val="en-US" w:eastAsia="zh-CN"/>
        </w:rPr>
        <w:t>2019</w:t>
      </w:r>
      <w:r w:rsidR="00560DF7">
        <w:rPr>
          <w:rFonts w:hint="eastAsia"/>
          <w:sz w:val="24"/>
          <w:szCs w:val="32"/>
          <w:lang w:val="en-US" w:eastAsia="zh-CN"/>
        </w:rPr>
        <w:t>年国家方案</w:t>
      </w:r>
      <w:r w:rsidRPr="004C24C4">
        <w:rPr>
          <w:rFonts w:hint="eastAsia"/>
          <w:sz w:val="24"/>
          <w:szCs w:val="32"/>
          <w:lang w:val="en-US" w:eastAsia="zh-CN"/>
        </w:rPr>
        <w:t>数据，</w:t>
      </w:r>
      <w:r w:rsidR="00560DF7" w:rsidRPr="00560DF7">
        <w:rPr>
          <w:rFonts w:hint="eastAsia"/>
          <w:sz w:val="24"/>
          <w:szCs w:val="32"/>
          <w:lang w:val="en-US" w:eastAsia="zh-CN"/>
        </w:rPr>
        <w:t xml:space="preserve">22 </w:t>
      </w:r>
      <w:r w:rsidR="00560DF7" w:rsidRPr="00560DF7">
        <w:rPr>
          <w:rFonts w:hint="eastAsia"/>
          <w:sz w:val="24"/>
          <w:szCs w:val="32"/>
          <w:lang w:val="en-US" w:eastAsia="zh-CN"/>
        </w:rPr>
        <w:t>个国家提交了</w:t>
      </w:r>
      <w:r w:rsidRPr="004C24C4">
        <w:rPr>
          <w:rFonts w:hint="eastAsia"/>
          <w:sz w:val="24"/>
          <w:szCs w:val="32"/>
          <w:lang w:val="en-US" w:eastAsia="zh-CN"/>
        </w:rPr>
        <w:t>截至</w:t>
      </w:r>
      <w:r w:rsidR="00560DF7">
        <w:rPr>
          <w:rFonts w:hint="eastAsia"/>
          <w:sz w:val="24"/>
          <w:szCs w:val="32"/>
          <w:lang w:val="en-US" w:eastAsia="zh-CN"/>
        </w:rPr>
        <w:t>延长申请</w:t>
      </w:r>
      <w:r w:rsidRPr="004C24C4">
        <w:rPr>
          <w:rFonts w:hint="eastAsia"/>
          <w:sz w:val="24"/>
          <w:szCs w:val="32"/>
          <w:lang w:val="en-US" w:eastAsia="zh-CN"/>
        </w:rPr>
        <w:t>提交之日</w:t>
      </w:r>
      <w:r w:rsidR="00560DF7">
        <w:rPr>
          <w:rFonts w:hint="eastAsia"/>
          <w:sz w:val="24"/>
          <w:szCs w:val="32"/>
          <w:lang w:val="en-US" w:eastAsia="zh-CN"/>
        </w:rPr>
        <w:t>的</w:t>
      </w:r>
      <w:r w:rsidRPr="004C24C4">
        <w:rPr>
          <w:rFonts w:hint="eastAsia"/>
          <w:sz w:val="24"/>
          <w:szCs w:val="32"/>
          <w:lang w:val="en-US" w:eastAsia="zh-CN"/>
        </w:rPr>
        <w:t xml:space="preserve">2020 </w:t>
      </w:r>
      <w:r w:rsidRPr="004C24C4">
        <w:rPr>
          <w:rFonts w:hint="eastAsia"/>
          <w:sz w:val="24"/>
          <w:szCs w:val="32"/>
          <w:lang w:val="en-US" w:eastAsia="zh-CN"/>
        </w:rPr>
        <w:t>年数据。所有国家都报告说已经实现了</w:t>
      </w:r>
      <w:r w:rsidR="00C54BB6" w:rsidRPr="004C24C4">
        <w:rPr>
          <w:rFonts w:hint="eastAsia"/>
          <w:sz w:val="24"/>
          <w:szCs w:val="32"/>
          <w:lang w:val="en-US" w:eastAsia="zh-CN"/>
        </w:rPr>
        <w:t>前一个体制</w:t>
      </w:r>
      <w:r w:rsidR="00C54BB6" w:rsidRPr="004C24C4">
        <w:rPr>
          <w:rFonts w:hint="eastAsia"/>
          <w:sz w:val="24"/>
          <w:szCs w:val="32"/>
          <w:lang w:val="en-US" w:eastAsia="zh-CN"/>
        </w:rPr>
        <w:lastRenderedPageBreak/>
        <w:t>建设阶段进度报告</w:t>
      </w:r>
      <w:r w:rsidRPr="004C24C4">
        <w:rPr>
          <w:rFonts w:hint="eastAsia"/>
          <w:sz w:val="24"/>
          <w:szCs w:val="32"/>
          <w:lang w:val="en-US" w:eastAsia="zh-CN"/>
        </w:rPr>
        <w:t>为</w:t>
      </w:r>
      <w:r w:rsidR="00C54BB6">
        <w:rPr>
          <w:rFonts w:hint="eastAsia"/>
          <w:sz w:val="24"/>
          <w:szCs w:val="32"/>
          <w:lang w:val="en-US" w:eastAsia="zh-CN"/>
        </w:rPr>
        <w:t>具体</w:t>
      </w:r>
      <w:r w:rsidRPr="004C24C4">
        <w:rPr>
          <w:rFonts w:hint="eastAsia"/>
          <w:sz w:val="24"/>
          <w:szCs w:val="32"/>
          <w:lang w:val="en-US" w:eastAsia="zh-CN"/>
        </w:rPr>
        <w:t>绩效指标设定的全部或大部分目标。秘书处建议将所有体制建设项目提交第</w:t>
      </w:r>
      <w:r w:rsidR="00C54BB6">
        <w:rPr>
          <w:rFonts w:hint="eastAsia"/>
          <w:sz w:val="24"/>
          <w:szCs w:val="32"/>
          <w:lang w:val="en-US" w:eastAsia="zh-CN"/>
        </w:rPr>
        <w:t>八十七</w:t>
      </w:r>
      <w:r w:rsidRPr="004C24C4">
        <w:rPr>
          <w:rFonts w:hint="eastAsia"/>
          <w:sz w:val="24"/>
          <w:szCs w:val="32"/>
          <w:lang w:val="en-US" w:eastAsia="zh-CN"/>
        </w:rPr>
        <w:t>次会议进行一揽子</w:t>
      </w:r>
      <w:r w:rsidR="00C54BB6">
        <w:rPr>
          <w:rFonts w:hint="eastAsia"/>
          <w:sz w:val="24"/>
          <w:szCs w:val="32"/>
          <w:lang w:val="en-US" w:eastAsia="zh-CN"/>
        </w:rPr>
        <w:t>核准</w:t>
      </w:r>
      <w:r w:rsidRPr="004C24C4">
        <w:rPr>
          <w:rFonts w:hint="eastAsia"/>
          <w:sz w:val="24"/>
          <w:szCs w:val="32"/>
          <w:lang w:val="en-US" w:eastAsia="zh-CN"/>
        </w:rPr>
        <w:t>。</w:t>
      </w:r>
    </w:p>
    <w:p w14:paraId="0B4D04FB" w14:textId="4ED94772" w:rsidR="004C24C4" w:rsidRPr="00C54BB6" w:rsidRDefault="004C24C4" w:rsidP="00C54BB6">
      <w:pPr>
        <w:keepNext/>
        <w:spacing w:before="120" w:after="120" w:line="240" w:lineRule="atLeast"/>
        <w:rPr>
          <w:i/>
          <w:iCs/>
          <w:sz w:val="24"/>
          <w:szCs w:val="24"/>
          <w:lang w:val="fr-FR" w:eastAsia="zh-CN"/>
        </w:rPr>
      </w:pPr>
      <w:r w:rsidRPr="00C54BB6">
        <w:rPr>
          <w:rFonts w:hint="eastAsia"/>
          <w:i/>
          <w:iCs/>
          <w:sz w:val="24"/>
          <w:szCs w:val="24"/>
          <w:lang w:val="fr-FR" w:eastAsia="zh-CN"/>
        </w:rPr>
        <w:t>在提交核查报告或满足特定条件之前</w:t>
      </w:r>
      <w:r w:rsidR="00C54BB6">
        <w:rPr>
          <w:rFonts w:hint="eastAsia"/>
          <w:i/>
          <w:iCs/>
          <w:sz w:val="24"/>
          <w:szCs w:val="24"/>
          <w:lang w:val="fr-FR" w:eastAsia="zh-CN"/>
        </w:rPr>
        <w:t>暂不发放资金</w:t>
      </w:r>
    </w:p>
    <w:p w14:paraId="24C4D43F" w14:textId="16FA17A7" w:rsidR="004C24C4" w:rsidRPr="004C24C4" w:rsidRDefault="00C54BB6" w:rsidP="00C54BB6">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财务主任</w:t>
      </w:r>
      <w:r w:rsidRPr="004C24C4">
        <w:rPr>
          <w:rFonts w:hint="eastAsia"/>
          <w:sz w:val="24"/>
          <w:szCs w:val="32"/>
          <w:lang w:val="en-US" w:eastAsia="zh-CN"/>
        </w:rPr>
        <w:t>目前没有</w:t>
      </w:r>
      <w:r w:rsidR="004742BF">
        <w:rPr>
          <w:rFonts w:hint="eastAsia"/>
          <w:sz w:val="24"/>
          <w:szCs w:val="32"/>
          <w:lang w:val="en-US" w:eastAsia="zh-CN"/>
        </w:rPr>
        <w:t>为了等待</w:t>
      </w:r>
      <w:r w:rsidR="004742BF" w:rsidRPr="004C24C4">
        <w:rPr>
          <w:rFonts w:hint="eastAsia"/>
          <w:sz w:val="24"/>
          <w:szCs w:val="32"/>
          <w:lang w:val="en-US" w:eastAsia="zh-CN"/>
        </w:rPr>
        <w:t>提交</w:t>
      </w:r>
      <w:r w:rsidR="004742BF">
        <w:rPr>
          <w:rFonts w:hint="eastAsia"/>
          <w:sz w:val="24"/>
          <w:szCs w:val="32"/>
          <w:lang w:val="en-US" w:eastAsia="zh-CN"/>
        </w:rPr>
        <w:t>核查</w:t>
      </w:r>
      <w:r w:rsidR="004742BF" w:rsidRPr="004C24C4">
        <w:rPr>
          <w:rFonts w:hint="eastAsia"/>
          <w:sz w:val="24"/>
          <w:szCs w:val="32"/>
          <w:lang w:val="en-US" w:eastAsia="zh-CN"/>
        </w:rPr>
        <w:t>报告或满足特定条件</w:t>
      </w:r>
      <w:r w:rsidR="004742BF">
        <w:rPr>
          <w:rFonts w:hint="eastAsia"/>
          <w:sz w:val="24"/>
          <w:szCs w:val="32"/>
          <w:lang w:val="en-US" w:eastAsia="zh-CN"/>
        </w:rPr>
        <w:t>而</w:t>
      </w:r>
      <w:r>
        <w:rPr>
          <w:rFonts w:hint="eastAsia"/>
          <w:sz w:val="24"/>
          <w:szCs w:val="32"/>
          <w:lang w:val="en-US" w:eastAsia="zh-CN"/>
        </w:rPr>
        <w:t>扣发任何已经核准的资金</w:t>
      </w:r>
      <w:r w:rsidR="004C24C4" w:rsidRPr="004C24C4">
        <w:rPr>
          <w:rFonts w:hint="eastAsia"/>
          <w:sz w:val="24"/>
          <w:szCs w:val="32"/>
          <w:lang w:val="en-US" w:eastAsia="zh-CN"/>
        </w:rPr>
        <w:t>。</w:t>
      </w:r>
    </w:p>
    <w:p w14:paraId="2E0F3E2B" w14:textId="6869552B" w:rsidR="004C24C4" w:rsidRPr="00C54BB6" w:rsidRDefault="004C24C4" w:rsidP="00C54BB6">
      <w:pPr>
        <w:keepNext/>
        <w:spacing w:before="120" w:after="120" w:line="240" w:lineRule="atLeast"/>
        <w:rPr>
          <w:i/>
          <w:iCs/>
          <w:sz w:val="24"/>
          <w:szCs w:val="24"/>
          <w:lang w:val="fr-FR" w:eastAsia="zh-CN"/>
        </w:rPr>
      </w:pPr>
      <w:r w:rsidRPr="00C54BB6">
        <w:rPr>
          <w:rFonts w:hint="eastAsia"/>
          <w:i/>
          <w:iCs/>
          <w:sz w:val="24"/>
          <w:szCs w:val="24"/>
          <w:lang w:val="fr-FR" w:eastAsia="zh-CN"/>
        </w:rPr>
        <w:t>受控物质和替代品的价格</w:t>
      </w:r>
      <w:r w:rsidR="00C54BB6">
        <w:rPr>
          <w:rFonts w:hint="eastAsia"/>
          <w:i/>
          <w:iCs/>
          <w:sz w:val="24"/>
          <w:szCs w:val="24"/>
          <w:lang w:val="fr-FR" w:eastAsia="zh-CN"/>
        </w:rPr>
        <w:t>概览</w:t>
      </w:r>
    </w:p>
    <w:p w14:paraId="78F54513" w14:textId="32D3C781" w:rsidR="004C24C4" w:rsidRPr="004C24C4" w:rsidRDefault="00C54BB6" w:rsidP="00C54BB6">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t>执行委员会</w:t>
      </w:r>
      <w:r w:rsidR="004C24C4" w:rsidRPr="004C24C4">
        <w:rPr>
          <w:rFonts w:hint="eastAsia"/>
          <w:sz w:val="24"/>
          <w:szCs w:val="32"/>
          <w:lang w:val="en-US" w:eastAsia="zh-CN"/>
        </w:rPr>
        <w:t>第</w:t>
      </w:r>
      <w:r>
        <w:rPr>
          <w:rFonts w:hint="eastAsia"/>
          <w:sz w:val="24"/>
          <w:szCs w:val="32"/>
          <w:lang w:val="en-US" w:eastAsia="zh-CN"/>
        </w:rPr>
        <w:t>七十九</w:t>
      </w:r>
      <w:r w:rsidR="004C24C4" w:rsidRPr="004C24C4">
        <w:rPr>
          <w:rFonts w:hint="eastAsia"/>
          <w:sz w:val="24"/>
          <w:szCs w:val="32"/>
          <w:lang w:val="en-US" w:eastAsia="zh-CN"/>
        </w:rPr>
        <w:t>次会议</w:t>
      </w:r>
      <w:r w:rsidRPr="00C54BB6">
        <w:rPr>
          <w:sz w:val="24"/>
          <w:szCs w:val="32"/>
          <w:vertAlign w:val="superscript"/>
          <w:lang w:val="en-CA" w:eastAsia="zh-CN"/>
        </w:rPr>
        <w:footnoteReference w:id="2"/>
      </w:r>
      <w:r w:rsidR="004C24C4" w:rsidRPr="004C24C4">
        <w:rPr>
          <w:rFonts w:hint="eastAsia"/>
          <w:sz w:val="24"/>
          <w:szCs w:val="32"/>
          <w:lang w:val="en-US" w:eastAsia="zh-CN"/>
        </w:rPr>
        <w:t>请秘书处在本文件列入</w:t>
      </w:r>
      <w:r w:rsidR="00D84ED3">
        <w:rPr>
          <w:rFonts w:hint="eastAsia"/>
          <w:sz w:val="24"/>
          <w:szCs w:val="32"/>
          <w:lang w:val="en-US" w:eastAsia="zh-CN"/>
        </w:rPr>
        <w:t>通过</w:t>
      </w:r>
      <w:r w:rsidR="00D84ED3" w:rsidRPr="004C24C4">
        <w:rPr>
          <w:rFonts w:hint="eastAsia"/>
          <w:sz w:val="24"/>
          <w:szCs w:val="32"/>
          <w:lang w:val="en-US" w:eastAsia="zh-CN"/>
        </w:rPr>
        <w:t>任何新项目提案</w:t>
      </w:r>
      <w:r w:rsidR="00D84ED3">
        <w:rPr>
          <w:rFonts w:hint="eastAsia"/>
          <w:sz w:val="24"/>
          <w:szCs w:val="32"/>
          <w:lang w:val="en-US" w:eastAsia="zh-CN"/>
        </w:rPr>
        <w:t>申请</w:t>
      </w:r>
      <w:r w:rsidR="004742BF">
        <w:rPr>
          <w:rFonts w:hint="eastAsia"/>
          <w:sz w:val="24"/>
          <w:szCs w:val="32"/>
          <w:lang w:val="en-US" w:eastAsia="zh-CN"/>
        </w:rPr>
        <w:t>资金</w:t>
      </w:r>
      <w:r w:rsidR="00D84ED3" w:rsidRPr="004C24C4">
        <w:rPr>
          <w:rFonts w:hint="eastAsia"/>
          <w:sz w:val="24"/>
          <w:szCs w:val="32"/>
          <w:lang w:val="en-US" w:eastAsia="zh-CN"/>
        </w:rPr>
        <w:t>的企业</w:t>
      </w:r>
      <w:r w:rsidR="004742BF">
        <w:rPr>
          <w:rFonts w:hint="eastAsia"/>
          <w:sz w:val="24"/>
          <w:szCs w:val="32"/>
          <w:lang w:val="en-US" w:eastAsia="zh-CN"/>
        </w:rPr>
        <w:t>所</w:t>
      </w:r>
      <w:r w:rsidR="00D84ED3">
        <w:rPr>
          <w:rFonts w:hint="eastAsia"/>
          <w:sz w:val="24"/>
          <w:szCs w:val="32"/>
          <w:lang w:val="en-US" w:eastAsia="zh-CN"/>
        </w:rPr>
        <w:t>通报的</w:t>
      </w:r>
      <w:r w:rsidR="004C24C4" w:rsidRPr="004C24C4">
        <w:rPr>
          <w:rFonts w:hint="eastAsia"/>
          <w:sz w:val="24"/>
          <w:szCs w:val="32"/>
          <w:lang w:val="en-US" w:eastAsia="zh-CN"/>
        </w:rPr>
        <w:t>受控物质和将</w:t>
      </w:r>
      <w:r w:rsidR="00D84ED3">
        <w:rPr>
          <w:rFonts w:hint="eastAsia"/>
          <w:sz w:val="24"/>
          <w:szCs w:val="32"/>
          <w:lang w:val="en-US" w:eastAsia="zh-CN"/>
        </w:rPr>
        <w:t>采用</w:t>
      </w:r>
      <w:r w:rsidR="004C24C4" w:rsidRPr="004C24C4">
        <w:rPr>
          <w:rFonts w:hint="eastAsia"/>
          <w:sz w:val="24"/>
          <w:szCs w:val="32"/>
          <w:lang w:val="en-US" w:eastAsia="zh-CN"/>
        </w:rPr>
        <w:t>的替代品</w:t>
      </w:r>
      <w:r w:rsidR="00D84ED3">
        <w:rPr>
          <w:rFonts w:hint="eastAsia"/>
          <w:sz w:val="24"/>
          <w:szCs w:val="32"/>
          <w:lang w:val="en-US" w:eastAsia="zh-CN"/>
        </w:rPr>
        <w:t>的</w:t>
      </w:r>
      <w:r w:rsidR="004C24C4" w:rsidRPr="004C24C4">
        <w:rPr>
          <w:rFonts w:hint="eastAsia"/>
          <w:sz w:val="24"/>
          <w:szCs w:val="32"/>
          <w:lang w:val="en-US" w:eastAsia="zh-CN"/>
        </w:rPr>
        <w:t>价格</w:t>
      </w:r>
      <w:r w:rsidR="00D84ED3">
        <w:rPr>
          <w:rFonts w:hint="eastAsia"/>
          <w:sz w:val="24"/>
          <w:szCs w:val="32"/>
          <w:lang w:val="en-US" w:eastAsia="zh-CN"/>
        </w:rPr>
        <w:t>概览</w:t>
      </w:r>
      <w:r w:rsidR="004C24C4" w:rsidRPr="004C24C4">
        <w:rPr>
          <w:rFonts w:hint="eastAsia"/>
          <w:sz w:val="24"/>
          <w:szCs w:val="32"/>
          <w:lang w:val="en-US" w:eastAsia="zh-CN"/>
        </w:rPr>
        <w:t>，包括澄清这些</w:t>
      </w:r>
      <w:r w:rsidR="00D84ED3">
        <w:rPr>
          <w:rFonts w:hint="eastAsia"/>
          <w:sz w:val="24"/>
          <w:szCs w:val="32"/>
          <w:lang w:val="en-US" w:eastAsia="zh-CN"/>
        </w:rPr>
        <w:t>价格</w:t>
      </w:r>
      <w:r w:rsidR="004C24C4" w:rsidRPr="004C24C4">
        <w:rPr>
          <w:rFonts w:hint="eastAsia"/>
          <w:sz w:val="24"/>
          <w:szCs w:val="32"/>
          <w:lang w:val="en-US" w:eastAsia="zh-CN"/>
        </w:rPr>
        <w:t>与</w:t>
      </w:r>
      <w:r w:rsidR="00D84ED3">
        <w:rPr>
          <w:rFonts w:hint="eastAsia"/>
          <w:sz w:val="24"/>
          <w:szCs w:val="32"/>
          <w:lang w:val="en-US" w:eastAsia="zh-CN"/>
        </w:rPr>
        <w:t>国家方案</w:t>
      </w:r>
      <w:r w:rsidR="004C24C4" w:rsidRPr="004C24C4">
        <w:rPr>
          <w:rFonts w:hint="eastAsia"/>
          <w:sz w:val="24"/>
          <w:szCs w:val="32"/>
          <w:lang w:val="en-US" w:eastAsia="zh-CN"/>
        </w:rPr>
        <w:t>数据报告</w:t>
      </w:r>
      <w:r w:rsidR="00D84ED3">
        <w:rPr>
          <w:rFonts w:hint="eastAsia"/>
          <w:sz w:val="24"/>
          <w:szCs w:val="32"/>
          <w:lang w:val="en-US" w:eastAsia="zh-CN"/>
        </w:rPr>
        <w:t>所述</w:t>
      </w:r>
      <w:r w:rsidR="004C24C4" w:rsidRPr="004C24C4">
        <w:rPr>
          <w:rFonts w:hint="eastAsia"/>
          <w:sz w:val="24"/>
          <w:szCs w:val="32"/>
          <w:lang w:val="en-US" w:eastAsia="zh-CN"/>
        </w:rPr>
        <w:t>价格之间的任何差异。</w:t>
      </w:r>
    </w:p>
    <w:p w14:paraId="7467D86B" w14:textId="01997F53" w:rsidR="004C24C4" w:rsidRPr="004C24C4" w:rsidRDefault="004C24C4" w:rsidP="00C54BB6">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t>将</w:t>
      </w:r>
      <w:r w:rsidR="0094368D" w:rsidRPr="004C24C4">
        <w:rPr>
          <w:rFonts w:hint="eastAsia"/>
          <w:sz w:val="24"/>
          <w:szCs w:val="32"/>
          <w:lang w:val="en-US" w:eastAsia="zh-CN"/>
        </w:rPr>
        <w:t>提交第八十七次会议审议</w:t>
      </w:r>
      <w:r w:rsidR="0094368D">
        <w:rPr>
          <w:rFonts w:hint="eastAsia"/>
          <w:sz w:val="24"/>
          <w:szCs w:val="32"/>
          <w:lang w:val="en-US" w:eastAsia="zh-CN"/>
        </w:rPr>
        <w:t>的一个投资项目是改造一条</w:t>
      </w:r>
      <w:r w:rsidRPr="004C24C4">
        <w:rPr>
          <w:rFonts w:hint="eastAsia"/>
          <w:sz w:val="24"/>
          <w:szCs w:val="32"/>
          <w:lang w:val="en-US" w:eastAsia="zh-CN"/>
        </w:rPr>
        <w:t>基于</w:t>
      </w:r>
      <w:r w:rsidRPr="004C24C4">
        <w:rPr>
          <w:rFonts w:hint="eastAsia"/>
          <w:sz w:val="24"/>
          <w:szCs w:val="32"/>
          <w:lang w:val="en-US" w:eastAsia="zh-CN"/>
        </w:rPr>
        <w:t xml:space="preserve"> HFC</w:t>
      </w:r>
      <w:r w:rsidR="0094368D">
        <w:rPr>
          <w:sz w:val="24"/>
          <w:szCs w:val="32"/>
          <w:lang w:val="en-US" w:eastAsia="zh-CN"/>
        </w:rPr>
        <w:t>-</w:t>
      </w:r>
      <w:r w:rsidRPr="004C24C4">
        <w:rPr>
          <w:rFonts w:hint="eastAsia"/>
          <w:sz w:val="24"/>
          <w:szCs w:val="32"/>
          <w:lang w:val="en-US" w:eastAsia="zh-CN"/>
        </w:rPr>
        <w:t>134a</w:t>
      </w:r>
      <w:r w:rsidRPr="004C24C4">
        <w:rPr>
          <w:rFonts w:hint="eastAsia"/>
          <w:sz w:val="24"/>
          <w:szCs w:val="32"/>
          <w:lang w:val="en-US" w:eastAsia="zh-CN"/>
        </w:rPr>
        <w:t>的压缩机生产线</w:t>
      </w:r>
      <w:r w:rsidR="0094368D">
        <w:rPr>
          <w:rFonts w:hint="eastAsia"/>
          <w:sz w:val="24"/>
          <w:szCs w:val="32"/>
          <w:lang w:val="en-US" w:eastAsia="zh-CN"/>
        </w:rPr>
        <w:t>，使其改为</w:t>
      </w:r>
      <w:r w:rsidRPr="004C24C4">
        <w:rPr>
          <w:rFonts w:hint="eastAsia"/>
          <w:sz w:val="24"/>
          <w:szCs w:val="32"/>
          <w:lang w:val="en-US" w:eastAsia="zh-CN"/>
        </w:rPr>
        <w:t>生产基于</w:t>
      </w:r>
      <w:r w:rsidRPr="004C24C4">
        <w:rPr>
          <w:rFonts w:hint="eastAsia"/>
          <w:sz w:val="24"/>
          <w:szCs w:val="32"/>
          <w:lang w:val="en-US" w:eastAsia="zh-CN"/>
        </w:rPr>
        <w:t xml:space="preserve"> R-600-a </w:t>
      </w:r>
      <w:r w:rsidRPr="004C24C4">
        <w:rPr>
          <w:rFonts w:hint="eastAsia"/>
          <w:sz w:val="24"/>
          <w:szCs w:val="32"/>
          <w:lang w:val="en-US" w:eastAsia="zh-CN"/>
        </w:rPr>
        <w:t>的压缩机。</w:t>
      </w:r>
      <w:r w:rsidR="0094368D">
        <w:rPr>
          <w:rFonts w:hint="eastAsia"/>
          <w:sz w:val="24"/>
          <w:szCs w:val="32"/>
          <w:lang w:val="en-US" w:eastAsia="zh-CN"/>
        </w:rPr>
        <w:t>由于所涉</w:t>
      </w:r>
      <w:r w:rsidR="0094368D" w:rsidRPr="004C24C4">
        <w:rPr>
          <w:rFonts w:hint="eastAsia"/>
          <w:sz w:val="24"/>
          <w:szCs w:val="32"/>
          <w:lang w:val="en-US" w:eastAsia="zh-CN"/>
        </w:rPr>
        <w:t>企业不消费受控物质，而是为使用</w:t>
      </w:r>
      <w:r w:rsidR="0094368D" w:rsidRPr="004C24C4">
        <w:rPr>
          <w:rFonts w:hint="eastAsia"/>
          <w:sz w:val="24"/>
          <w:szCs w:val="32"/>
          <w:lang w:val="en-US" w:eastAsia="zh-CN"/>
        </w:rPr>
        <w:t xml:space="preserve"> HFC</w:t>
      </w:r>
      <w:r w:rsidR="0094368D">
        <w:rPr>
          <w:sz w:val="24"/>
          <w:szCs w:val="32"/>
          <w:lang w:val="en-US" w:eastAsia="zh-CN"/>
        </w:rPr>
        <w:t>-</w:t>
      </w:r>
      <w:r w:rsidR="0094368D" w:rsidRPr="004C24C4">
        <w:rPr>
          <w:rFonts w:hint="eastAsia"/>
          <w:sz w:val="24"/>
          <w:szCs w:val="32"/>
          <w:lang w:val="en-US" w:eastAsia="zh-CN"/>
        </w:rPr>
        <w:t xml:space="preserve">134a </w:t>
      </w:r>
      <w:r w:rsidR="0094368D" w:rsidRPr="004C24C4">
        <w:rPr>
          <w:rFonts w:hint="eastAsia"/>
          <w:sz w:val="24"/>
          <w:szCs w:val="32"/>
          <w:lang w:val="en-US" w:eastAsia="zh-CN"/>
        </w:rPr>
        <w:t>的其他企业制造</w:t>
      </w:r>
      <w:r w:rsidR="0094368D">
        <w:rPr>
          <w:rFonts w:hint="eastAsia"/>
          <w:sz w:val="24"/>
          <w:szCs w:val="32"/>
          <w:lang w:val="en-US" w:eastAsia="zh-CN"/>
        </w:rPr>
        <w:t>部件，</w:t>
      </w:r>
      <w:r w:rsidRPr="004C24C4">
        <w:rPr>
          <w:rFonts w:hint="eastAsia"/>
          <w:sz w:val="24"/>
          <w:szCs w:val="32"/>
          <w:lang w:val="en-US" w:eastAsia="zh-CN"/>
        </w:rPr>
        <w:t>HFC</w:t>
      </w:r>
      <w:r w:rsidR="0094368D">
        <w:rPr>
          <w:sz w:val="24"/>
          <w:szCs w:val="32"/>
          <w:lang w:val="en-US" w:eastAsia="zh-CN"/>
        </w:rPr>
        <w:t>-</w:t>
      </w:r>
      <w:r w:rsidRPr="004C24C4">
        <w:rPr>
          <w:rFonts w:hint="eastAsia"/>
          <w:sz w:val="24"/>
          <w:szCs w:val="32"/>
          <w:lang w:val="en-US" w:eastAsia="zh-CN"/>
        </w:rPr>
        <w:t xml:space="preserve">134a </w:t>
      </w:r>
      <w:r w:rsidRPr="004C24C4">
        <w:rPr>
          <w:rFonts w:hint="eastAsia"/>
          <w:sz w:val="24"/>
          <w:szCs w:val="32"/>
          <w:lang w:val="en-US" w:eastAsia="zh-CN"/>
        </w:rPr>
        <w:t>和</w:t>
      </w:r>
      <w:r w:rsidRPr="004C24C4">
        <w:rPr>
          <w:rFonts w:hint="eastAsia"/>
          <w:sz w:val="24"/>
          <w:szCs w:val="32"/>
          <w:lang w:val="en-US" w:eastAsia="zh-CN"/>
        </w:rPr>
        <w:t xml:space="preserve"> R-600-a </w:t>
      </w:r>
      <w:r w:rsidRPr="004C24C4">
        <w:rPr>
          <w:rFonts w:hint="eastAsia"/>
          <w:sz w:val="24"/>
          <w:szCs w:val="32"/>
          <w:lang w:val="en-US" w:eastAsia="zh-CN"/>
        </w:rPr>
        <w:t>的价格与</w:t>
      </w:r>
      <w:r w:rsidR="0094368D">
        <w:rPr>
          <w:rFonts w:hint="eastAsia"/>
          <w:sz w:val="24"/>
          <w:szCs w:val="32"/>
          <w:lang w:val="en-US" w:eastAsia="zh-CN"/>
        </w:rPr>
        <w:t>项目</w:t>
      </w:r>
      <w:r w:rsidRPr="004C24C4">
        <w:rPr>
          <w:rFonts w:hint="eastAsia"/>
          <w:sz w:val="24"/>
          <w:szCs w:val="32"/>
          <w:lang w:val="en-US" w:eastAsia="zh-CN"/>
        </w:rPr>
        <w:t>提案无关。该项目</w:t>
      </w:r>
      <w:r w:rsidR="0094368D">
        <w:rPr>
          <w:rFonts w:hint="eastAsia"/>
          <w:sz w:val="24"/>
          <w:szCs w:val="32"/>
          <w:lang w:val="en-US" w:eastAsia="zh-CN"/>
        </w:rPr>
        <w:t>将</w:t>
      </w:r>
      <w:r w:rsidRPr="004C24C4">
        <w:rPr>
          <w:rFonts w:hint="eastAsia"/>
          <w:sz w:val="24"/>
          <w:szCs w:val="32"/>
          <w:lang w:val="en-US" w:eastAsia="zh-CN"/>
        </w:rPr>
        <w:t>不根据基准物质</w:t>
      </w:r>
      <w:r w:rsidR="0094368D">
        <w:rPr>
          <w:rFonts w:hint="eastAsia"/>
          <w:sz w:val="24"/>
          <w:szCs w:val="32"/>
          <w:lang w:val="en-US" w:eastAsia="zh-CN"/>
        </w:rPr>
        <w:t>与</w:t>
      </w:r>
      <w:r w:rsidRPr="004C24C4">
        <w:rPr>
          <w:rFonts w:hint="eastAsia"/>
          <w:sz w:val="24"/>
          <w:szCs w:val="32"/>
          <w:lang w:val="en-US" w:eastAsia="zh-CN"/>
        </w:rPr>
        <w:t>替代品之间的价格差异</w:t>
      </w:r>
      <w:r w:rsidR="0094368D" w:rsidRPr="004C24C4">
        <w:rPr>
          <w:rFonts w:hint="eastAsia"/>
          <w:sz w:val="24"/>
          <w:szCs w:val="32"/>
          <w:lang w:val="en-US" w:eastAsia="zh-CN"/>
        </w:rPr>
        <w:t>申请</w:t>
      </w:r>
      <w:r w:rsidRPr="004C24C4">
        <w:rPr>
          <w:rFonts w:hint="eastAsia"/>
          <w:sz w:val="24"/>
          <w:szCs w:val="32"/>
          <w:lang w:val="en-US" w:eastAsia="zh-CN"/>
        </w:rPr>
        <w:t>为</w:t>
      </w:r>
      <w:r w:rsidR="0094368D">
        <w:rPr>
          <w:rFonts w:hint="eastAsia"/>
          <w:sz w:val="24"/>
          <w:szCs w:val="32"/>
          <w:lang w:val="en-US" w:eastAsia="zh-CN"/>
        </w:rPr>
        <w:t>增支经营费用供资</w:t>
      </w:r>
      <w:r w:rsidRPr="004C24C4">
        <w:rPr>
          <w:rFonts w:hint="eastAsia"/>
          <w:sz w:val="24"/>
          <w:szCs w:val="32"/>
          <w:lang w:val="en-US" w:eastAsia="zh-CN"/>
        </w:rPr>
        <w:t>。</w:t>
      </w:r>
    </w:p>
    <w:p w14:paraId="4EE67E13" w14:textId="7FAFBED6" w:rsidR="004C24C4" w:rsidRPr="00481483" w:rsidRDefault="0094368D" w:rsidP="0094368D">
      <w:pPr>
        <w:keepNext/>
        <w:spacing w:before="120" w:after="120" w:line="240" w:lineRule="atLeast"/>
        <w:rPr>
          <w:i/>
          <w:iCs/>
          <w:sz w:val="24"/>
          <w:szCs w:val="24"/>
          <w:lang w:val="en-US" w:eastAsia="zh-CN"/>
        </w:rPr>
      </w:pPr>
      <w:r w:rsidRPr="0094368D">
        <w:rPr>
          <w:rFonts w:hint="eastAsia"/>
          <w:i/>
          <w:iCs/>
          <w:sz w:val="24"/>
          <w:szCs w:val="24"/>
          <w:lang w:val="fr-FR" w:eastAsia="zh-CN"/>
        </w:rPr>
        <w:t>第</w:t>
      </w:r>
      <w:r w:rsidRPr="00481483">
        <w:rPr>
          <w:rFonts w:hint="eastAsia"/>
          <w:i/>
          <w:iCs/>
          <w:sz w:val="24"/>
          <w:szCs w:val="24"/>
          <w:lang w:val="en-US" w:eastAsia="zh-CN"/>
        </w:rPr>
        <w:t xml:space="preserve"> 5 </w:t>
      </w:r>
      <w:r w:rsidRPr="0094368D">
        <w:rPr>
          <w:rFonts w:hint="eastAsia"/>
          <w:i/>
          <w:iCs/>
          <w:sz w:val="24"/>
          <w:szCs w:val="24"/>
          <w:lang w:val="fr-FR" w:eastAsia="zh-CN"/>
        </w:rPr>
        <w:t>条国家</w:t>
      </w:r>
      <w:r w:rsidR="004C24C4" w:rsidRPr="0094368D">
        <w:rPr>
          <w:rFonts w:hint="eastAsia"/>
          <w:i/>
          <w:iCs/>
          <w:sz w:val="24"/>
          <w:szCs w:val="24"/>
          <w:lang w:val="fr-FR" w:eastAsia="zh-CN"/>
        </w:rPr>
        <w:t>在</w:t>
      </w:r>
      <w:r w:rsidR="004C24C4" w:rsidRPr="00481483">
        <w:rPr>
          <w:rFonts w:hint="eastAsia"/>
          <w:i/>
          <w:iCs/>
          <w:sz w:val="24"/>
          <w:szCs w:val="24"/>
          <w:lang w:val="en-US" w:eastAsia="zh-CN"/>
        </w:rPr>
        <w:t xml:space="preserve"> COVID-19 </w:t>
      </w:r>
      <w:r w:rsidR="005901A8">
        <w:rPr>
          <w:rFonts w:hint="eastAsia"/>
          <w:i/>
          <w:iCs/>
          <w:sz w:val="24"/>
          <w:szCs w:val="24"/>
          <w:lang w:val="fr-FR" w:eastAsia="zh-CN"/>
        </w:rPr>
        <w:t>大流行</w:t>
      </w:r>
      <w:r>
        <w:rPr>
          <w:rFonts w:hint="eastAsia"/>
          <w:i/>
          <w:iCs/>
          <w:sz w:val="24"/>
          <w:szCs w:val="24"/>
          <w:lang w:val="fr-FR" w:eastAsia="zh-CN"/>
        </w:rPr>
        <w:t>期间开展《</w:t>
      </w:r>
      <w:r w:rsidR="004C24C4" w:rsidRPr="0094368D">
        <w:rPr>
          <w:rFonts w:hint="eastAsia"/>
          <w:i/>
          <w:iCs/>
          <w:sz w:val="24"/>
          <w:szCs w:val="24"/>
          <w:lang w:val="fr-FR" w:eastAsia="zh-CN"/>
        </w:rPr>
        <w:t>蒙特利尔议定书</w:t>
      </w:r>
      <w:r>
        <w:rPr>
          <w:rFonts w:hint="eastAsia"/>
          <w:i/>
          <w:iCs/>
          <w:sz w:val="24"/>
          <w:szCs w:val="24"/>
          <w:lang w:val="fr-FR" w:eastAsia="zh-CN"/>
        </w:rPr>
        <w:t>》下的</w:t>
      </w:r>
      <w:r w:rsidR="004C24C4" w:rsidRPr="0094368D">
        <w:rPr>
          <w:rFonts w:hint="eastAsia"/>
          <w:i/>
          <w:iCs/>
          <w:sz w:val="24"/>
          <w:szCs w:val="24"/>
          <w:lang w:val="fr-FR" w:eastAsia="zh-CN"/>
        </w:rPr>
        <w:t>活动</w:t>
      </w:r>
    </w:p>
    <w:p w14:paraId="674A4009" w14:textId="4736FB9A" w:rsidR="004C24C4" w:rsidRPr="004C24C4" w:rsidRDefault="004742BF" w:rsidP="0094368D">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在</w:t>
      </w:r>
      <w:r w:rsidR="005901A8">
        <w:rPr>
          <w:rFonts w:hint="eastAsia"/>
          <w:sz w:val="24"/>
          <w:szCs w:val="32"/>
          <w:lang w:val="en-US" w:eastAsia="zh-CN"/>
        </w:rPr>
        <w:t>向</w:t>
      </w:r>
      <w:r w:rsidR="004C24C4" w:rsidRPr="004C24C4">
        <w:rPr>
          <w:rFonts w:hint="eastAsia"/>
          <w:sz w:val="24"/>
          <w:szCs w:val="32"/>
          <w:lang w:val="en-US" w:eastAsia="zh-CN"/>
        </w:rPr>
        <w:t>第</w:t>
      </w:r>
      <w:r w:rsidR="005901A8">
        <w:rPr>
          <w:rFonts w:hint="eastAsia"/>
          <w:sz w:val="24"/>
          <w:szCs w:val="32"/>
          <w:lang w:val="en-US" w:eastAsia="zh-CN"/>
        </w:rPr>
        <w:t>八十五</w:t>
      </w:r>
      <w:r w:rsidR="004C24C4" w:rsidRPr="004C24C4">
        <w:rPr>
          <w:rFonts w:hint="eastAsia"/>
          <w:sz w:val="24"/>
          <w:szCs w:val="32"/>
          <w:lang w:val="en-US" w:eastAsia="zh-CN"/>
        </w:rPr>
        <w:t>次会议</w:t>
      </w:r>
      <w:r w:rsidR="005901A8">
        <w:rPr>
          <w:rFonts w:hint="eastAsia"/>
          <w:sz w:val="24"/>
          <w:szCs w:val="32"/>
          <w:lang w:val="en-US" w:eastAsia="zh-CN"/>
        </w:rPr>
        <w:t>通报</w:t>
      </w:r>
      <w:r w:rsidR="004C24C4" w:rsidRPr="004C24C4">
        <w:rPr>
          <w:rFonts w:hint="eastAsia"/>
          <w:sz w:val="24"/>
          <w:szCs w:val="32"/>
          <w:lang w:val="en-US" w:eastAsia="zh-CN"/>
        </w:rPr>
        <w:t>关于</w:t>
      </w:r>
      <w:r w:rsidR="005901A8" w:rsidRPr="004C24C4">
        <w:rPr>
          <w:rFonts w:hint="eastAsia"/>
          <w:sz w:val="24"/>
          <w:szCs w:val="32"/>
          <w:lang w:val="en-US" w:eastAsia="zh-CN"/>
        </w:rPr>
        <w:t>第</w:t>
      </w:r>
      <w:r w:rsidR="005901A8" w:rsidRPr="004C24C4">
        <w:rPr>
          <w:rFonts w:hint="eastAsia"/>
          <w:sz w:val="24"/>
          <w:szCs w:val="32"/>
          <w:lang w:val="en-US" w:eastAsia="zh-CN"/>
        </w:rPr>
        <w:t xml:space="preserve"> 5 </w:t>
      </w:r>
      <w:r w:rsidR="005901A8" w:rsidRPr="004C24C4">
        <w:rPr>
          <w:rFonts w:hint="eastAsia"/>
          <w:sz w:val="24"/>
          <w:szCs w:val="32"/>
          <w:lang w:val="en-US" w:eastAsia="zh-CN"/>
        </w:rPr>
        <w:t>条国家</w:t>
      </w:r>
      <w:r w:rsidR="004C24C4" w:rsidRPr="004C24C4">
        <w:rPr>
          <w:rFonts w:hint="eastAsia"/>
          <w:sz w:val="24"/>
          <w:szCs w:val="32"/>
          <w:lang w:val="en-US" w:eastAsia="zh-CN"/>
        </w:rPr>
        <w:t>在</w:t>
      </w:r>
      <w:r w:rsidR="004C24C4" w:rsidRPr="004C24C4">
        <w:rPr>
          <w:rFonts w:hint="eastAsia"/>
          <w:sz w:val="24"/>
          <w:szCs w:val="32"/>
          <w:lang w:val="en-US" w:eastAsia="zh-CN"/>
        </w:rPr>
        <w:t xml:space="preserve"> COVID-19 </w:t>
      </w:r>
      <w:r w:rsidR="004C24C4" w:rsidRPr="004C24C4">
        <w:rPr>
          <w:rFonts w:hint="eastAsia"/>
          <w:sz w:val="24"/>
          <w:szCs w:val="32"/>
          <w:lang w:val="en-US" w:eastAsia="zh-CN"/>
        </w:rPr>
        <w:t>大流行期间开展活动的</w:t>
      </w:r>
      <w:r w:rsidR="005901A8">
        <w:rPr>
          <w:rFonts w:hint="eastAsia"/>
          <w:sz w:val="24"/>
          <w:szCs w:val="32"/>
          <w:lang w:val="en-US" w:eastAsia="zh-CN"/>
        </w:rPr>
        <w:t>情况</w:t>
      </w:r>
      <w:r w:rsidR="005901A8" w:rsidRPr="005901A8">
        <w:rPr>
          <w:sz w:val="24"/>
          <w:szCs w:val="32"/>
          <w:vertAlign w:val="superscript"/>
          <w:lang w:val="en-CA" w:eastAsia="zh-CN"/>
        </w:rPr>
        <w:footnoteReference w:id="3"/>
      </w:r>
      <w:r w:rsidR="004C24C4" w:rsidRPr="004C24C4">
        <w:rPr>
          <w:rFonts w:hint="eastAsia"/>
          <w:sz w:val="24"/>
          <w:szCs w:val="32"/>
          <w:lang w:val="en-US" w:eastAsia="zh-CN"/>
        </w:rPr>
        <w:t>之后，</w:t>
      </w:r>
      <w:r w:rsidR="005901A8">
        <w:rPr>
          <w:rFonts w:hint="eastAsia"/>
          <w:sz w:val="24"/>
          <w:szCs w:val="32"/>
          <w:lang w:val="en-US" w:eastAsia="zh-CN"/>
        </w:rPr>
        <w:t>秘书处</w:t>
      </w:r>
      <w:r w:rsidR="004C24C4" w:rsidRPr="004C24C4">
        <w:rPr>
          <w:rFonts w:hint="eastAsia"/>
          <w:sz w:val="24"/>
          <w:szCs w:val="32"/>
          <w:lang w:val="en-US" w:eastAsia="zh-CN"/>
        </w:rPr>
        <w:t>在第</w:t>
      </w:r>
      <w:r w:rsidR="005901A8">
        <w:rPr>
          <w:rFonts w:hint="eastAsia"/>
          <w:sz w:val="24"/>
          <w:szCs w:val="32"/>
          <w:lang w:val="en-US" w:eastAsia="zh-CN"/>
        </w:rPr>
        <w:t>八十六</w:t>
      </w:r>
      <w:r w:rsidR="004C24C4" w:rsidRPr="004C24C4">
        <w:rPr>
          <w:rFonts w:hint="eastAsia"/>
          <w:sz w:val="24"/>
          <w:szCs w:val="32"/>
          <w:lang w:val="en-US" w:eastAsia="zh-CN"/>
        </w:rPr>
        <w:t>和第</w:t>
      </w:r>
      <w:r w:rsidR="005901A8">
        <w:rPr>
          <w:rFonts w:hint="eastAsia"/>
          <w:sz w:val="24"/>
          <w:szCs w:val="32"/>
          <w:lang w:val="en-US" w:eastAsia="zh-CN"/>
        </w:rPr>
        <w:t>八十七</w:t>
      </w:r>
      <w:r w:rsidR="004C24C4" w:rsidRPr="004C24C4">
        <w:rPr>
          <w:rFonts w:hint="eastAsia"/>
          <w:sz w:val="24"/>
          <w:szCs w:val="32"/>
          <w:lang w:val="en-US" w:eastAsia="zh-CN"/>
        </w:rPr>
        <w:t>次会议的项目审查过程中注意到</w:t>
      </w:r>
      <w:r w:rsidR="005901A8">
        <w:rPr>
          <w:rFonts w:hint="eastAsia"/>
          <w:sz w:val="24"/>
          <w:szCs w:val="32"/>
          <w:lang w:val="en-US" w:eastAsia="zh-CN"/>
        </w:rPr>
        <w:t>，</w:t>
      </w:r>
      <w:r w:rsidR="004C24C4" w:rsidRPr="004C24C4">
        <w:rPr>
          <w:rFonts w:hint="eastAsia"/>
          <w:sz w:val="24"/>
          <w:szCs w:val="32"/>
          <w:lang w:val="en-US" w:eastAsia="zh-CN"/>
        </w:rPr>
        <w:t>受援国政府以及双边</w:t>
      </w:r>
      <w:r w:rsidR="005901A8">
        <w:rPr>
          <w:rFonts w:hint="eastAsia"/>
          <w:sz w:val="24"/>
          <w:szCs w:val="32"/>
          <w:lang w:val="en-US" w:eastAsia="zh-CN"/>
        </w:rPr>
        <w:t>机构</w:t>
      </w:r>
      <w:r w:rsidR="004C24C4" w:rsidRPr="004C24C4">
        <w:rPr>
          <w:rFonts w:hint="eastAsia"/>
          <w:sz w:val="24"/>
          <w:szCs w:val="32"/>
          <w:lang w:val="en-US" w:eastAsia="zh-CN"/>
        </w:rPr>
        <w:t>和执行机构</w:t>
      </w:r>
      <w:r w:rsidR="005901A8">
        <w:rPr>
          <w:rFonts w:hint="eastAsia"/>
          <w:sz w:val="24"/>
          <w:szCs w:val="32"/>
          <w:lang w:val="en-US" w:eastAsia="zh-CN"/>
        </w:rPr>
        <w:t>进行了努力</w:t>
      </w:r>
      <w:r w:rsidR="004C24C4" w:rsidRPr="004C24C4">
        <w:rPr>
          <w:rFonts w:hint="eastAsia"/>
          <w:sz w:val="24"/>
          <w:szCs w:val="32"/>
          <w:lang w:val="en-US" w:eastAsia="zh-CN"/>
        </w:rPr>
        <w:t>，确保</w:t>
      </w:r>
      <w:r w:rsidR="005901A8" w:rsidRPr="004C24C4">
        <w:rPr>
          <w:rFonts w:hint="eastAsia"/>
          <w:sz w:val="24"/>
          <w:szCs w:val="32"/>
          <w:lang w:val="en-US" w:eastAsia="zh-CN"/>
        </w:rPr>
        <w:t>继续</w:t>
      </w:r>
      <w:r w:rsidR="005901A8">
        <w:rPr>
          <w:rFonts w:hint="eastAsia"/>
          <w:sz w:val="24"/>
          <w:szCs w:val="32"/>
          <w:lang w:val="en-US" w:eastAsia="zh-CN"/>
        </w:rPr>
        <w:t>开展</w:t>
      </w:r>
      <w:r w:rsidR="004C24C4" w:rsidRPr="004C24C4">
        <w:rPr>
          <w:rFonts w:hint="eastAsia"/>
          <w:sz w:val="24"/>
          <w:szCs w:val="32"/>
          <w:lang w:val="en-US" w:eastAsia="zh-CN"/>
        </w:rPr>
        <w:t>多边基金</w:t>
      </w:r>
      <w:r w:rsidR="005901A8">
        <w:rPr>
          <w:rFonts w:hint="eastAsia"/>
          <w:sz w:val="24"/>
          <w:szCs w:val="32"/>
          <w:lang w:val="en-US" w:eastAsia="zh-CN"/>
        </w:rPr>
        <w:t>资助</w:t>
      </w:r>
      <w:r w:rsidR="004C24C4" w:rsidRPr="004C24C4">
        <w:rPr>
          <w:rFonts w:hint="eastAsia"/>
          <w:sz w:val="24"/>
          <w:szCs w:val="32"/>
          <w:lang w:val="en-US" w:eastAsia="zh-CN"/>
        </w:rPr>
        <w:t>的活动。提交第</w:t>
      </w:r>
      <w:r w:rsidR="005901A8">
        <w:rPr>
          <w:rFonts w:hint="eastAsia"/>
          <w:sz w:val="24"/>
          <w:szCs w:val="32"/>
          <w:lang w:val="en-US" w:eastAsia="zh-CN"/>
        </w:rPr>
        <w:t>八十七</w:t>
      </w:r>
      <w:r w:rsidR="004C24C4" w:rsidRPr="004C24C4">
        <w:rPr>
          <w:rFonts w:hint="eastAsia"/>
          <w:sz w:val="24"/>
          <w:szCs w:val="32"/>
          <w:lang w:val="en-US" w:eastAsia="zh-CN"/>
        </w:rPr>
        <w:t>次会议的每个项目提案都说明了本次会议</w:t>
      </w:r>
      <w:r w:rsidR="005901A8">
        <w:rPr>
          <w:rFonts w:hint="eastAsia"/>
          <w:sz w:val="24"/>
          <w:szCs w:val="32"/>
          <w:lang w:val="en-US" w:eastAsia="zh-CN"/>
        </w:rPr>
        <w:t>所</w:t>
      </w:r>
      <w:r w:rsidR="004C24C4" w:rsidRPr="004C24C4">
        <w:rPr>
          <w:rFonts w:hint="eastAsia"/>
          <w:sz w:val="24"/>
          <w:szCs w:val="32"/>
          <w:lang w:val="en-US" w:eastAsia="zh-CN"/>
        </w:rPr>
        <w:t>审议的活动</w:t>
      </w:r>
      <w:r w:rsidR="005901A8">
        <w:rPr>
          <w:rFonts w:hint="eastAsia"/>
          <w:sz w:val="24"/>
          <w:szCs w:val="32"/>
          <w:lang w:val="en-US" w:eastAsia="zh-CN"/>
        </w:rPr>
        <w:t>在实施过程中</w:t>
      </w:r>
      <w:r w:rsidRPr="004C24C4">
        <w:rPr>
          <w:rFonts w:hint="eastAsia"/>
          <w:sz w:val="24"/>
          <w:szCs w:val="32"/>
          <w:lang w:val="en-US" w:eastAsia="zh-CN"/>
        </w:rPr>
        <w:t>的</w:t>
      </w:r>
      <w:r w:rsidR="004C24C4" w:rsidRPr="004C24C4">
        <w:rPr>
          <w:rFonts w:hint="eastAsia"/>
          <w:sz w:val="24"/>
          <w:szCs w:val="32"/>
          <w:lang w:val="en-US" w:eastAsia="zh-CN"/>
        </w:rPr>
        <w:t>受影响程度。</w:t>
      </w:r>
    </w:p>
    <w:p w14:paraId="26877AE7" w14:textId="5152CB6E" w:rsidR="004C24C4" w:rsidRPr="005901A8" w:rsidRDefault="004C24C4" w:rsidP="0026478D">
      <w:pPr>
        <w:keepNext/>
        <w:spacing w:before="240" w:after="120" w:line="240" w:lineRule="atLeast"/>
        <w:ind w:left="490" w:hanging="490"/>
        <w:rPr>
          <w:b/>
          <w:bCs/>
          <w:sz w:val="24"/>
          <w:szCs w:val="24"/>
          <w:lang w:val="fr-FR" w:eastAsia="zh-CN"/>
        </w:rPr>
      </w:pPr>
      <w:r w:rsidRPr="005901A8">
        <w:rPr>
          <w:rFonts w:hint="eastAsia"/>
          <w:b/>
          <w:bCs/>
          <w:sz w:val="24"/>
          <w:szCs w:val="24"/>
          <w:lang w:val="fr-FR" w:eastAsia="zh-CN"/>
        </w:rPr>
        <w:t>项目审查期间</w:t>
      </w:r>
      <w:r w:rsidR="005901A8">
        <w:rPr>
          <w:rFonts w:hint="eastAsia"/>
          <w:b/>
          <w:bCs/>
          <w:sz w:val="24"/>
          <w:szCs w:val="24"/>
          <w:lang w:val="fr-FR" w:eastAsia="zh-CN"/>
        </w:rPr>
        <w:t>查明</w:t>
      </w:r>
      <w:r w:rsidRPr="005901A8">
        <w:rPr>
          <w:rFonts w:hint="eastAsia"/>
          <w:b/>
          <w:bCs/>
          <w:sz w:val="24"/>
          <w:szCs w:val="24"/>
          <w:lang w:val="fr-FR" w:eastAsia="zh-CN"/>
        </w:rPr>
        <w:t>的问题</w:t>
      </w:r>
    </w:p>
    <w:p w14:paraId="50A89E7D" w14:textId="5F114F7D" w:rsidR="004C24C4" w:rsidRPr="005901A8" w:rsidRDefault="005901A8" w:rsidP="005901A8">
      <w:pPr>
        <w:keepNext/>
        <w:spacing w:before="120" w:after="120" w:line="240" w:lineRule="atLeast"/>
        <w:rPr>
          <w:i/>
          <w:iCs/>
          <w:sz w:val="24"/>
          <w:szCs w:val="24"/>
          <w:lang w:val="fr-FR" w:eastAsia="zh-CN"/>
        </w:rPr>
      </w:pPr>
      <w:r w:rsidRPr="005901A8">
        <w:rPr>
          <w:i/>
          <w:iCs/>
          <w:sz w:val="24"/>
          <w:szCs w:val="24"/>
          <w:lang w:val="fr-FR" w:eastAsia="zh-CN"/>
        </w:rPr>
        <w:t>开发计划署、环境规划署、工发组织、世界银行和德国政府的工作方案</w:t>
      </w:r>
      <w:r w:rsidRPr="005901A8">
        <w:rPr>
          <w:rFonts w:hint="eastAsia"/>
          <w:i/>
          <w:iCs/>
          <w:sz w:val="24"/>
          <w:szCs w:val="24"/>
          <w:lang w:val="fr-FR" w:eastAsia="zh-CN"/>
        </w:rPr>
        <w:t>中为编制逐步减少氢氟碳化合物计划提出的资金申请</w:t>
      </w:r>
    </w:p>
    <w:p w14:paraId="6FD4F03B" w14:textId="11C45B65" w:rsidR="004C24C4" w:rsidRPr="004C24C4" w:rsidRDefault="004C24C4" w:rsidP="005901A8">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t>在</w:t>
      </w:r>
      <w:r w:rsidR="005901A8">
        <w:rPr>
          <w:rFonts w:hint="eastAsia"/>
          <w:sz w:val="24"/>
          <w:szCs w:val="32"/>
          <w:lang w:val="en-US" w:eastAsia="zh-CN"/>
        </w:rPr>
        <w:t>第八十五</w:t>
      </w:r>
      <w:r w:rsidRPr="004C24C4">
        <w:rPr>
          <w:rFonts w:hint="eastAsia"/>
          <w:sz w:val="24"/>
          <w:szCs w:val="32"/>
          <w:lang w:val="en-US" w:eastAsia="zh-CN"/>
        </w:rPr>
        <w:t>次会议上</w:t>
      </w:r>
      <w:r w:rsidRPr="00481483">
        <w:rPr>
          <w:rFonts w:hint="eastAsia"/>
          <w:sz w:val="24"/>
          <w:szCs w:val="32"/>
          <w:lang w:val="fr-FR" w:eastAsia="zh-CN"/>
        </w:rPr>
        <w:t>，</w:t>
      </w:r>
      <w:r w:rsidR="005901A8">
        <w:rPr>
          <w:rFonts w:hint="eastAsia"/>
          <w:sz w:val="24"/>
          <w:szCs w:val="32"/>
          <w:lang w:val="en-US" w:eastAsia="zh-CN"/>
        </w:rPr>
        <w:t>开发计划署</w:t>
      </w:r>
      <w:r w:rsidRPr="004C24C4">
        <w:rPr>
          <w:rFonts w:hint="eastAsia"/>
          <w:sz w:val="24"/>
          <w:szCs w:val="32"/>
          <w:lang w:val="en-US" w:eastAsia="zh-CN"/>
        </w:rPr>
        <w:t>、</w:t>
      </w:r>
      <w:r w:rsidR="005901A8">
        <w:rPr>
          <w:rFonts w:hint="eastAsia"/>
          <w:sz w:val="24"/>
          <w:szCs w:val="32"/>
          <w:lang w:val="en-US" w:eastAsia="zh-CN"/>
        </w:rPr>
        <w:t>环境规划署</w:t>
      </w:r>
      <w:r w:rsidRPr="004C24C4">
        <w:rPr>
          <w:rFonts w:hint="eastAsia"/>
          <w:sz w:val="24"/>
          <w:szCs w:val="32"/>
          <w:lang w:val="en-US" w:eastAsia="zh-CN"/>
        </w:rPr>
        <w:t>和工发组织在其</w:t>
      </w:r>
      <w:r w:rsidRPr="00481483">
        <w:rPr>
          <w:rFonts w:hint="eastAsia"/>
          <w:sz w:val="24"/>
          <w:szCs w:val="32"/>
          <w:lang w:val="fr-FR" w:eastAsia="zh-CN"/>
        </w:rPr>
        <w:t xml:space="preserve"> 2020 </w:t>
      </w:r>
      <w:r w:rsidRPr="004C24C4">
        <w:rPr>
          <w:rFonts w:hint="eastAsia"/>
          <w:sz w:val="24"/>
          <w:szCs w:val="32"/>
          <w:lang w:val="en-US" w:eastAsia="zh-CN"/>
        </w:rPr>
        <w:t>年工作方案</w:t>
      </w:r>
      <w:r w:rsidR="008E41CD" w:rsidRPr="008E41CD">
        <w:rPr>
          <w:sz w:val="24"/>
          <w:szCs w:val="32"/>
          <w:vertAlign w:val="superscript"/>
          <w:lang w:eastAsia="zh-CN"/>
        </w:rPr>
        <w:footnoteReference w:id="4"/>
      </w:r>
      <w:r w:rsidR="008E41CD" w:rsidRPr="00481483">
        <w:rPr>
          <w:rFonts w:hint="eastAsia"/>
          <w:sz w:val="24"/>
          <w:szCs w:val="32"/>
          <w:lang w:val="fr-FR" w:eastAsia="zh-CN"/>
        </w:rPr>
        <w:t xml:space="preserve"> </w:t>
      </w:r>
      <w:r w:rsidRPr="004C24C4">
        <w:rPr>
          <w:rFonts w:hint="eastAsia"/>
          <w:sz w:val="24"/>
          <w:szCs w:val="32"/>
          <w:lang w:val="en-US" w:eastAsia="zh-CN"/>
        </w:rPr>
        <w:t>中列入了为</w:t>
      </w:r>
      <w:r w:rsidR="005901A8" w:rsidRPr="00481483">
        <w:rPr>
          <w:rFonts w:hint="eastAsia"/>
          <w:sz w:val="24"/>
          <w:szCs w:val="32"/>
          <w:lang w:val="fr-FR" w:eastAsia="zh-CN"/>
        </w:rPr>
        <w:t>5</w:t>
      </w:r>
      <w:r w:rsidRPr="004C24C4">
        <w:rPr>
          <w:rFonts w:hint="eastAsia"/>
          <w:sz w:val="24"/>
          <w:szCs w:val="32"/>
          <w:lang w:val="en-US" w:eastAsia="zh-CN"/>
        </w:rPr>
        <w:t>个国家</w:t>
      </w:r>
      <w:r w:rsidR="005901A8">
        <w:rPr>
          <w:rFonts w:hint="eastAsia"/>
          <w:sz w:val="24"/>
          <w:szCs w:val="32"/>
          <w:lang w:val="en-US" w:eastAsia="zh-CN"/>
        </w:rPr>
        <w:t>编制逐步减少</w:t>
      </w:r>
      <w:r w:rsidRPr="004C24C4">
        <w:rPr>
          <w:rFonts w:hint="eastAsia"/>
          <w:sz w:val="24"/>
          <w:szCs w:val="32"/>
          <w:lang w:val="en-US" w:eastAsia="zh-CN"/>
        </w:rPr>
        <w:t>氢氟碳</w:t>
      </w:r>
      <w:r w:rsidR="005901A8">
        <w:rPr>
          <w:rFonts w:hint="eastAsia"/>
          <w:sz w:val="24"/>
          <w:szCs w:val="32"/>
          <w:lang w:val="en-US" w:eastAsia="zh-CN"/>
        </w:rPr>
        <w:t>化合物</w:t>
      </w:r>
      <w:r w:rsidRPr="004C24C4">
        <w:rPr>
          <w:rFonts w:hint="eastAsia"/>
          <w:sz w:val="24"/>
          <w:szCs w:val="32"/>
          <w:lang w:val="en-US" w:eastAsia="zh-CN"/>
        </w:rPr>
        <w:t>计划</w:t>
      </w:r>
      <w:r w:rsidR="005901A8">
        <w:rPr>
          <w:rFonts w:hint="eastAsia"/>
          <w:sz w:val="24"/>
          <w:szCs w:val="32"/>
          <w:lang w:val="en-US" w:eastAsia="zh-CN"/>
        </w:rPr>
        <w:t>的资金申请。</w:t>
      </w:r>
      <w:r w:rsidRPr="004C24C4">
        <w:rPr>
          <w:rFonts w:hint="eastAsia"/>
          <w:sz w:val="24"/>
          <w:szCs w:val="32"/>
          <w:lang w:val="en-US" w:eastAsia="zh-CN"/>
        </w:rPr>
        <w:t>在第</w:t>
      </w:r>
      <w:r w:rsidR="005901A8">
        <w:rPr>
          <w:rFonts w:hint="eastAsia"/>
          <w:sz w:val="24"/>
          <w:szCs w:val="32"/>
          <w:lang w:val="en-US" w:eastAsia="zh-CN"/>
        </w:rPr>
        <w:t>八十六</w:t>
      </w:r>
      <w:r w:rsidRPr="004C24C4">
        <w:rPr>
          <w:rFonts w:hint="eastAsia"/>
          <w:sz w:val="24"/>
          <w:szCs w:val="32"/>
          <w:lang w:val="en-US" w:eastAsia="zh-CN"/>
        </w:rPr>
        <w:t>次会议上，德国政府、</w:t>
      </w:r>
      <w:r w:rsidR="005901A8">
        <w:rPr>
          <w:rFonts w:hint="eastAsia"/>
          <w:sz w:val="24"/>
          <w:szCs w:val="32"/>
          <w:lang w:val="en-US" w:eastAsia="zh-CN"/>
        </w:rPr>
        <w:t>开发计划署</w:t>
      </w:r>
      <w:r w:rsidRPr="004C24C4">
        <w:rPr>
          <w:rFonts w:hint="eastAsia"/>
          <w:sz w:val="24"/>
          <w:szCs w:val="32"/>
          <w:lang w:val="en-US" w:eastAsia="zh-CN"/>
        </w:rPr>
        <w:t>、</w:t>
      </w:r>
      <w:r w:rsidR="005901A8">
        <w:rPr>
          <w:rFonts w:hint="eastAsia"/>
          <w:sz w:val="24"/>
          <w:szCs w:val="32"/>
          <w:lang w:val="en-US" w:eastAsia="zh-CN"/>
        </w:rPr>
        <w:t>环境规划署</w:t>
      </w:r>
      <w:r w:rsidRPr="004C24C4">
        <w:rPr>
          <w:rFonts w:hint="eastAsia"/>
          <w:sz w:val="24"/>
          <w:szCs w:val="32"/>
          <w:lang w:val="en-US" w:eastAsia="zh-CN"/>
        </w:rPr>
        <w:t>、工发组织和世界银行在其</w:t>
      </w:r>
      <w:r w:rsidRPr="004C24C4">
        <w:rPr>
          <w:rFonts w:hint="eastAsia"/>
          <w:sz w:val="24"/>
          <w:szCs w:val="32"/>
          <w:lang w:val="en-US" w:eastAsia="zh-CN"/>
        </w:rPr>
        <w:t xml:space="preserve"> 2020 </w:t>
      </w:r>
      <w:r w:rsidRPr="004C24C4">
        <w:rPr>
          <w:rFonts w:hint="eastAsia"/>
          <w:sz w:val="24"/>
          <w:szCs w:val="32"/>
          <w:lang w:val="en-US" w:eastAsia="zh-CN"/>
        </w:rPr>
        <w:t>年工作</w:t>
      </w:r>
      <w:r w:rsidR="005901A8">
        <w:rPr>
          <w:rFonts w:hint="eastAsia"/>
          <w:sz w:val="24"/>
          <w:szCs w:val="32"/>
          <w:lang w:val="en-US" w:eastAsia="zh-CN"/>
        </w:rPr>
        <w:t>方案</w:t>
      </w:r>
      <w:r w:rsidRPr="004C24C4">
        <w:rPr>
          <w:rFonts w:hint="eastAsia"/>
          <w:sz w:val="24"/>
          <w:szCs w:val="32"/>
          <w:lang w:val="en-US" w:eastAsia="zh-CN"/>
        </w:rPr>
        <w:t>修正</w:t>
      </w:r>
      <w:r w:rsidR="008E41CD">
        <w:rPr>
          <w:rFonts w:hint="eastAsia"/>
          <w:sz w:val="24"/>
          <w:szCs w:val="32"/>
          <w:lang w:val="en-US" w:eastAsia="zh-CN"/>
        </w:rPr>
        <w:t>案</w:t>
      </w:r>
      <w:r w:rsidR="008E41CD" w:rsidRPr="008E41CD">
        <w:rPr>
          <w:sz w:val="24"/>
          <w:szCs w:val="32"/>
          <w:vertAlign w:val="superscript"/>
          <w:lang w:eastAsia="zh-CN"/>
        </w:rPr>
        <w:footnoteReference w:id="5"/>
      </w:r>
      <w:r w:rsidR="008E41CD">
        <w:rPr>
          <w:rFonts w:hint="eastAsia"/>
          <w:sz w:val="24"/>
          <w:szCs w:val="32"/>
          <w:lang w:val="en-US" w:eastAsia="zh-CN"/>
        </w:rPr>
        <w:t xml:space="preserve"> </w:t>
      </w:r>
      <w:r w:rsidRPr="004C24C4">
        <w:rPr>
          <w:rFonts w:hint="eastAsia"/>
          <w:sz w:val="24"/>
          <w:szCs w:val="32"/>
          <w:lang w:val="en-US" w:eastAsia="zh-CN"/>
        </w:rPr>
        <w:t>中</w:t>
      </w:r>
      <w:r w:rsidR="005901A8">
        <w:rPr>
          <w:rFonts w:hint="eastAsia"/>
          <w:sz w:val="24"/>
          <w:szCs w:val="32"/>
          <w:lang w:val="en-US" w:eastAsia="zh-CN"/>
        </w:rPr>
        <w:t>列入了</w:t>
      </w:r>
      <w:r w:rsidRPr="004C24C4">
        <w:rPr>
          <w:rFonts w:hint="eastAsia"/>
          <w:sz w:val="24"/>
          <w:szCs w:val="32"/>
          <w:lang w:val="en-US" w:eastAsia="zh-CN"/>
        </w:rPr>
        <w:t>为</w:t>
      </w:r>
      <w:r w:rsidRPr="004C24C4">
        <w:rPr>
          <w:rFonts w:hint="eastAsia"/>
          <w:sz w:val="24"/>
          <w:szCs w:val="32"/>
          <w:lang w:val="en-US" w:eastAsia="zh-CN"/>
        </w:rPr>
        <w:t xml:space="preserve"> 19 </w:t>
      </w:r>
      <w:r w:rsidRPr="004C24C4">
        <w:rPr>
          <w:rFonts w:hint="eastAsia"/>
          <w:sz w:val="24"/>
          <w:szCs w:val="32"/>
          <w:lang w:val="en-US" w:eastAsia="zh-CN"/>
        </w:rPr>
        <w:t>个国家</w:t>
      </w:r>
      <w:r w:rsidR="005901A8" w:rsidRPr="005901A8">
        <w:rPr>
          <w:rFonts w:hint="eastAsia"/>
          <w:sz w:val="24"/>
          <w:szCs w:val="32"/>
          <w:lang w:val="en-US" w:eastAsia="zh-CN"/>
        </w:rPr>
        <w:t>编制逐步减少氢氟碳化合物计划的资金申请</w:t>
      </w:r>
      <w:r w:rsidRPr="004C24C4">
        <w:rPr>
          <w:rFonts w:hint="eastAsia"/>
          <w:sz w:val="24"/>
          <w:szCs w:val="32"/>
          <w:lang w:val="en-US" w:eastAsia="zh-CN"/>
        </w:rPr>
        <w:t>。</w:t>
      </w:r>
    </w:p>
    <w:p w14:paraId="57110AEF" w14:textId="0AF6BD20" w:rsidR="004C24C4" w:rsidRPr="004C24C4" w:rsidRDefault="004C24C4" w:rsidP="005901A8">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t>第</w:t>
      </w:r>
      <w:r w:rsidR="008E41CD">
        <w:rPr>
          <w:rFonts w:hint="eastAsia"/>
          <w:sz w:val="24"/>
          <w:szCs w:val="32"/>
          <w:lang w:val="en-US" w:eastAsia="zh-CN"/>
        </w:rPr>
        <w:t>八十五</w:t>
      </w:r>
      <w:r w:rsidRPr="004C24C4">
        <w:rPr>
          <w:rFonts w:hint="eastAsia"/>
          <w:sz w:val="24"/>
          <w:szCs w:val="32"/>
          <w:lang w:val="en-US" w:eastAsia="zh-CN"/>
        </w:rPr>
        <w:t>和第</w:t>
      </w:r>
      <w:r w:rsidR="008E41CD">
        <w:rPr>
          <w:rFonts w:hint="eastAsia"/>
          <w:sz w:val="24"/>
          <w:szCs w:val="32"/>
          <w:lang w:val="en-US" w:eastAsia="zh-CN"/>
        </w:rPr>
        <w:t>八十六</w:t>
      </w:r>
      <w:r w:rsidRPr="004C24C4">
        <w:rPr>
          <w:rFonts w:hint="eastAsia"/>
          <w:sz w:val="24"/>
          <w:szCs w:val="32"/>
          <w:lang w:val="en-US" w:eastAsia="zh-CN"/>
        </w:rPr>
        <w:t>次会议</w:t>
      </w:r>
      <w:r w:rsidR="008E41CD">
        <w:rPr>
          <w:rFonts w:hint="eastAsia"/>
          <w:sz w:val="24"/>
          <w:szCs w:val="32"/>
          <w:lang w:val="en-US" w:eastAsia="zh-CN"/>
        </w:rPr>
        <w:t>没有</w:t>
      </w:r>
      <w:r w:rsidRPr="004C24C4">
        <w:rPr>
          <w:rFonts w:hint="eastAsia"/>
          <w:sz w:val="24"/>
          <w:szCs w:val="32"/>
          <w:lang w:val="en-US" w:eastAsia="zh-CN"/>
        </w:rPr>
        <w:t>审议这些提交供</w:t>
      </w:r>
      <w:r w:rsidR="008E41CD">
        <w:rPr>
          <w:rFonts w:hint="eastAsia"/>
          <w:sz w:val="24"/>
          <w:szCs w:val="32"/>
          <w:lang w:val="en-US" w:eastAsia="zh-CN"/>
        </w:rPr>
        <w:t>个别</w:t>
      </w:r>
      <w:r w:rsidRPr="004C24C4">
        <w:rPr>
          <w:rFonts w:hint="eastAsia"/>
          <w:sz w:val="24"/>
          <w:szCs w:val="32"/>
          <w:lang w:val="en-US" w:eastAsia="zh-CN"/>
        </w:rPr>
        <w:t>审议的</w:t>
      </w:r>
      <w:r w:rsidR="004742BF">
        <w:rPr>
          <w:rFonts w:hint="eastAsia"/>
          <w:sz w:val="24"/>
          <w:szCs w:val="32"/>
          <w:lang w:val="en-US" w:eastAsia="zh-CN"/>
        </w:rPr>
        <w:t>资金申请</w:t>
      </w:r>
      <w:r w:rsidRPr="004C24C4">
        <w:rPr>
          <w:rFonts w:hint="eastAsia"/>
          <w:sz w:val="24"/>
          <w:szCs w:val="32"/>
          <w:lang w:val="en-US" w:eastAsia="zh-CN"/>
        </w:rPr>
        <w:t>，</w:t>
      </w:r>
      <w:r w:rsidR="008E41CD">
        <w:rPr>
          <w:rFonts w:hint="eastAsia"/>
          <w:sz w:val="24"/>
          <w:szCs w:val="32"/>
          <w:lang w:val="en-US" w:eastAsia="zh-CN"/>
        </w:rPr>
        <w:t>将其</w:t>
      </w:r>
      <w:r w:rsidR="008E41CD" w:rsidRPr="004C24C4">
        <w:rPr>
          <w:rFonts w:hint="eastAsia"/>
          <w:sz w:val="24"/>
          <w:szCs w:val="32"/>
          <w:lang w:val="en-US" w:eastAsia="zh-CN"/>
        </w:rPr>
        <w:t>推迟到第</w:t>
      </w:r>
      <w:r w:rsidR="008E41CD">
        <w:rPr>
          <w:rFonts w:hint="eastAsia"/>
          <w:sz w:val="24"/>
          <w:szCs w:val="32"/>
          <w:lang w:val="en-US" w:eastAsia="zh-CN"/>
        </w:rPr>
        <w:t>八十七</w:t>
      </w:r>
      <w:r w:rsidR="008E41CD" w:rsidRPr="004C24C4">
        <w:rPr>
          <w:rFonts w:hint="eastAsia"/>
          <w:sz w:val="24"/>
          <w:szCs w:val="32"/>
          <w:lang w:val="en-US" w:eastAsia="zh-CN"/>
        </w:rPr>
        <w:t>次会议</w:t>
      </w:r>
      <w:r w:rsidR="008E41CD">
        <w:rPr>
          <w:rFonts w:hint="eastAsia"/>
          <w:sz w:val="24"/>
          <w:szCs w:val="32"/>
          <w:lang w:val="en-US" w:eastAsia="zh-CN"/>
        </w:rPr>
        <w:t>，以根据第八十六次会议上关于</w:t>
      </w:r>
      <w:r w:rsidRPr="004C24C4">
        <w:rPr>
          <w:rFonts w:hint="eastAsia"/>
          <w:sz w:val="24"/>
          <w:szCs w:val="32"/>
          <w:lang w:val="en-US" w:eastAsia="zh-CN"/>
        </w:rPr>
        <w:t>第</w:t>
      </w:r>
      <w:r w:rsidRPr="004C24C4">
        <w:rPr>
          <w:rFonts w:hint="eastAsia"/>
          <w:sz w:val="24"/>
          <w:szCs w:val="32"/>
          <w:lang w:val="en-US" w:eastAsia="zh-CN"/>
        </w:rPr>
        <w:t xml:space="preserve"> 5 </w:t>
      </w:r>
      <w:r w:rsidRPr="004C24C4">
        <w:rPr>
          <w:rFonts w:hint="eastAsia"/>
          <w:sz w:val="24"/>
          <w:szCs w:val="32"/>
          <w:lang w:val="en-US" w:eastAsia="zh-CN"/>
        </w:rPr>
        <w:t>条国家逐步减少</w:t>
      </w:r>
      <w:r w:rsidR="008E41CD">
        <w:rPr>
          <w:rFonts w:hint="eastAsia"/>
          <w:sz w:val="24"/>
          <w:szCs w:val="32"/>
          <w:lang w:val="en-US" w:eastAsia="zh-CN"/>
        </w:rPr>
        <w:t>氢氟碳化合物</w:t>
      </w:r>
      <w:r w:rsidRPr="004C24C4">
        <w:rPr>
          <w:rFonts w:hint="eastAsia"/>
          <w:sz w:val="24"/>
          <w:szCs w:val="32"/>
          <w:lang w:val="en-US" w:eastAsia="zh-CN"/>
        </w:rPr>
        <w:t>计划编制</w:t>
      </w:r>
      <w:r w:rsidR="008E41CD">
        <w:rPr>
          <w:rFonts w:hint="eastAsia"/>
          <w:sz w:val="24"/>
          <w:szCs w:val="32"/>
          <w:lang w:val="en-US" w:eastAsia="zh-CN"/>
        </w:rPr>
        <w:t>准则</w:t>
      </w:r>
      <w:r w:rsidRPr="004C24C4">
        <w:rPr>
          <w:rFonts w:hint="eastAsia"/>
          <w:sz w:val="24"/>
          <w:szCs w:val="32"/>
          <w:lang w:val="en-US" w:eastAsia="zh-CN"/>
        </w:rPr>
        <w:t>草案</w:t>
      </w:r>
      <w:r w:rsidR="00033927" w:rsidRPr="00033927">
        <w:rPr>
          <w:sz w:val="24"/>
          <w:szCs w:val="32"/>
          <w:vertAlign w:val="superscript"/>
          <w:lang w:eastAsia="zh-CN"/>
        </w:rPr>
        <w:footnoteReference w:id="6"/>
      </w:r>
      <w:r w:rsidRPr="004C24C4">
        <w:rPr>
          <w:rFonts w:hint="eastAsia"/>
          <w:sz w:val="24"/>
          <w:szCs w:val="32"/>
          <w:lang w:val="en-US" w:eastAsia="zh-CN"/>
        </w:rPr>
        <w:t>的讨论</w:t>
      </w:r>
      <w:r w:rsidR="008E41CD">
        <w:rPr>
          <w:rFonts w:hint="eastAsia"/>
          <w:sz w:val="24"/>
          <w:szCs w:val="32"/>
          <w:lang w:val="en-US" w:eastAsia="zh-CN"/>
        </w:rPr>
        <w:t>和</w:t>
      </w:r>
      <w:r w:rsidRPr="004C24C4">
        <w:rPr>
          <w:rFonts w:hint="eastAsia"/>
          <w:sz w:val="24"/>
          <w:szCs w:val="32"/>
          <w:lang w:val="en-US" w:eastAsia="zh-CN"/>
        </w:rPr>
        <w:t>第</w:t>
      </w:r>
      <w:r w:rsidRPr="004C24C4">
        <w:rPr>
          <w:rFonts w:hint="eastAsia"/>
          <w:sz w:val="24"/>
          <w:szCs w:val="32"/>
          <w:lang w:val="en-US" w:eastAsia="zh-CN"/>
        </w:rPr>
        <w:t xml:space="preserve"> 86/93 </w:t>
      </w:r>
      <w:r w:rsidRPr="004C24C4">
        <w:rPr>
          <w:rFonts w:hint="eastAsia"/>
          <w:sz w:val="24"/>
          <w:szCs w:val="32"/>
          <w:lang w:val="en-US" w:eastAsia="zh-CN"/>
        </w:rPr>
        <w:t>号决定</w:t>
      </w:r>
      <w:r w:rsidR="008E41CD">
        <w:rPr>
          <w:rFonts w:hint="eastAsia"/>
          <w:sz w:val="24"/>
          <w:szCs w:val="32"/>
          <w:lang w:val="en-US" w:eastAsia="zh-CN"/>
        </w:rPr>
        <w:t>予以审议</w:t>
      </w:r>
      <w:r w:rsidRPr="004C24C4">
        <w:rPr>
          <w:rFonts w:hint="eastAsia"/>
          <w:sz w:val="24"/>
          <w:szCs w:val="32"/>
          <w:lang w:val="en-US" w:eastAsia="zh-CN"/>
        </w:rPr>
        <w:t>。因此，</w:t>
      </w:r>
      <w:r w:rsidR="008E41CD" w:rsidRPr="004C24C4">
        <w:rPr>
          <w:rFonts w:hint="eastAsia"/>
          <w:sz w:val="24"/>
          <w:szCs w:val="32"/>
          <w:lang w:val="en-US" w:eastAsia="zh-CN"/>
        </w:rPr>
        <w:t>本文件</w:t>
      </w:r>
      <w:r w:rsidR="008E41CD">
        <w:rPr>
          <w:rFonts w:hint="eastAsia"/>
          <w:sz w:val="24"/>
          <w:szCs w:val="32"/>
          <w:lang w:val="en-US" w:eastAsia="zh-CN"/>
        </w:rPr>
        <w:t>列入了</w:t>
      </w:r>
      <w:r w:rsidRPr="004C24C4">
        <w:rPr>
          <w:rFonts w:hint="eastAsia"/>
          <w:sz w:val="24"/>
          <w:szCs w:val="32"/>
          <w:lang w:val="en-US" w:eastAsia="zh-CN"/>
        </w:rPr>
        <w:t>提交</w:t>
      </w:r>
      <w:r w:rsidR="008E41CD" w:rsidRPr="008E41CD">
        <w:rPr>
          <w:rFonts w:hint="eastAsia"/>
          <w:sz w:val="24"/>
          <w:szCs w:val="32"/>
          <w:lang w:val="en-US" w:eastAsia="zh-CN"/>
        </w:rPr>
        <w:t>第八十五和第八十六次</w:t>
      </w:r>
      <w:r w:rsidRPr="004C24C4">
        <w:rPr>
          <w:rFonts w:hint="eastAsia"/>
          <w:sz w:val="24"/>
          <w:szCs w:val="32"/>
          <w:lang w:val="en-US" w:eastAsia="zh-CN"/>
        </w:rPr>
        <w:t>会议的提案。</w:t>
      </w:r>
    </w:p>
    <w:p w14:paraId="34692A36" w14:textId="4FD172E7" w:rsidR="001B26AF" w:rsidRDefault="00033927" w:rsidP="005901A8">
      <w:pPr>
        <w:numPr>
          <w:ilvl w:val="0"/>
          <w:numId w:val="28"/>
        </w:numPr>
        <w:spacing w:before="120" w:after="120" w:line="240" w:lineRule="atLeast"/>
        <w:ind w:left="0" w:firstLine="0"/>
        <w:outlineLvl w:val="0"/>
        <w:rPr>
          <w:sz w:val="24"/>
          <w:szCs w:val="32"/>
          <w:lang w:val="en-US" w:eastAsia="zh-CN"/>
        </w:rPr>
      </w:pPr>
      <w:r w:rsidRPr="004C24C4">
        <w:rPr>
          <w:rFonts w:hint="eastAsia"/>
          <w:sz w:val="24"/>
          <w:szCs w:val="32"/>
          <w:lang w:val="en-US" w:eastAsia="zh-CN"/>
        </w:rPr>
        <w:lastRenderedPageBreak/>
        <w:t>三个执行机构和一个双边机构（德国政府、</w:t>
      </w:r>
      <w:r>
        <w:rPr>
          <w:rFonts w:hint="eastAsia"/>
          <w:sz w:val="24"/>
          <w:szCs w:val="32"/>
          <w:lang w:val="en-US" w:eastAsia="zh-CN"/>
        </w:rPr>
        <w:t>开发计划署</w:t>
      </w:r>
      <w:r w:rsidRPr="004C24C4">
        <w:rPr>
          <w:rFonts w:hint="eastAsia"/>
          <w:sz w:val="24"/>
          <w:szCs w:val="32"/>
          <w:lang w:val="en-US" w:eastAsia="zh-CN"/>
        </w:rPr>
        <w:t>、</w:t>
      </w:r>
      <w:r>
        <w:rPr>
          <w:rFonts w:hint="eastAsia"/>
          <w:sz w:val="24"/>
          <w:szCs w:val="32"/>
          <w:lang w:val="en-US" w:eastAsia="zh-CN"/>
        </w:rPr>
        <w:t>环境规划署</w:t>
      </w:r>
      <w:r w:rsidRPr="004C24C4">
        <w:rPr>
          <w:rFonts w:hint="eastAsia"/>
          <w:sz w:val="24"/>
          <w:szCs w:val="32"/>
          <w:lang w:val="en-US" w:eastAsia="zh-CN"/>
        </w:rPr>
        <w:t>、工发组织</w:t>
      </w:r>
      <w:r>
        <w:rPr>
          <w:rFonts w:hint="eastAsia"/>
          <w:sz w:val="24"/>
          <w:szCs w:val="32"/>
          <w:lang w:val="en-US" w:eastAsia="zh-CN"/>
        </w:rPr>
        <w:t>）</w:t>
      </w:r>
      <w:r w:rsidRPr="004C24C4">
        <w:rPr>
          <w:rFonts w:hint="eastAsia"/>
          <w:sz w:val="24"/>
          <w:szCs w:val="32"/>
          <w:lang w:val="en-US" w:eastAsia="zh-CN"/>
        </w:rPr>
        <w:t>向本次会议提交了</w:t>
      </w:r>
      <w:r w:rsidRPr="004C24C4">
        <w:rPr>
          <w:rFonts w:hint="eastAsia"/>
          <w:sz w:val="24"/>
          <w:szCs w:val="32"/>
          <w:lang w:val="en-US" w:eastAsia="zh-CN"/>
        </w:rPr>
        <w:t xml:space="preserve">12 </w:t>
      </w:r>
      <w:r w:rsidRPr="004C24C4">
        <w:rPr>
          <w:rFonts w:hint="eastAsia"/>
          <w:sz w:val="24"/>
          <w:szCs w:val="32"/>
          <w:lang w:val="en-US" w:eastAsia="zh-CN"/>
        </w:rPr>
        <w:t>个国家</w:t>
      </w:r>
      <w:r w:rsidRPr="00033927">
        <w:rPr>
          <w:sz w:val="24"/>
          <w:szCs w:val="32"/>
          <w:vertAlign w:val="superscript"/>
          <w:lang w:val="en-US" w:eastAsia="zh-CN"/>
        </w:rPr>
        <w:footnoteReference w:id="7"/>
      </w:r>
      <w:r>
        <w:rPr>
          <w:rFonts w:hint="eastAsia"/>
          <w:sz w:val="24"/>
          <w:szCs w:val="32"/>
          <w:lang w:val="en-US" w:eastAsia="zh-CN"/>
        </w:rPr>
        <w:t>的</w:t>
      </w:r>
      <w:r w:rsidRPr="004C24C4">
        <w:rPr>
          <w:rFonts w:hint="eastAsia"/>
          <w:sz w:val="24"/>
          <w:szCs w:val="32"/>
          <w:lang w:val="en-US" w:eastAsia="zh-CN"/>
        </w:rPr>
        <w:t>逐步减少</w:t>
      </w:r>
      <w:r>
        <w:rPr>
          <w:rFonts w:hint="eastAsia"/>
          <w:sz w:val="24"/>
          <w:szCs w:val="32"/>
          <w:lang w:val="en-US" w:eastAsia="zh-CN"/>
        </w:rPr>
        <w:t>氢氟碳化合物</w:t>
      </w:r>
      <w:r w:rsidRPr="004C24C4">
        <w:rPr>
          <w:rFonts w:hint="eastAsia"/>
          <w:sz w:val="24"/>
          <w:szCs w:val="32"/>
          <w:lang w:val="en-US" w:eastAsia="zh-CN"/>
        </w:rPr>
        <w:t>计划编制项目</w:t>
      </w:r>
      <w:r>
        <w:rPr>
          <w:rFonts w:hint="eastAsia"/>
          <w:sz w:val="24"/>
          <w:szCs w:val="32"/>
          <w:lang w:val="en-US" w:eastAsia="zh-CN"/>
        </w:rPr>
        <w:t>申请，以之</w:t>
      </w:r>
      <w:r w:rsidR="004C24C4" w:rsidRPr="004C24C4">
        <w:rPr>
          <w:rFonts w:hint="eastAsia"/>
          <w:sz w:val="24"/>
          <w:szCs w:val="32"/>
          <w:lang w:val="en-US" w:eastAsia="zh-CN"/>
        </w:rPr>
        <w:t>作为双边合作和</w:t>
      </w:r>
      <w:r w:rsidR="004C24C4" w:rsidRPr="004C24C4">
        <w:rPr>
          <w:rFonts w:hint="eastAsia"/>
          <w:sz w:val="24"/>
          <w:szCs w:val="32"/>
          <w:lang w:val="en-US" w:eastAsia="zh-CN"/>
        </w:rPr>
        <w:t xml:space="preserve"> 2021 </w:t>
      </w:r>
      <w:r w:rsidR="004C24C4" w:rsidRPr="004C24C4">
        <w:rPr>
          <w:rFonts w:hint="eastAsia"/>
          <w:sz w:val="24"/>
          <w:szCs w:val="32"/>
          <w:lang w:val="en-US" w:eastAsia="zh-CN"/>
        </w:rPr>
        <w:t>年工作方案</w:t>
      </w:r>
      <w:r w:rsidRPr="00033927">
        <w:rPr>
          <w:sz w:val="24"/>
          <w:szCs w:val="32"/>
          <w:vertAlign w:val="superscript"/>
          <w:lang w:eastAsia="zh-CN"/>
        </w:rPr>
        <w:footnoteReference w:id="8"/>
      </w:r>
      <w:r>
        <w:rPr>
          <w:rFonts w:hint="eastAsia"/>
          <w:sz w:val="24"/>
          <w:szCs w:val="32"/>
          <w:lang w:val="en-US" w:eastAsia="zh-CN"/>
        </w:rPr>
        <w:t xml:space="preserve"> </w:t>
      </w:r>
      <w:r w:rsidR="004C24C4" w:rsidRPr="004C24C4">
        <w:rPr>
          <w:rFonts w:hint="eastAsia"/>
          <w:sz w:val="24"/>
          <w:szCs w:val="32"/>
          <w:lang w:val="en-US" w:eastAsia="zh-CN"/>
        </w:rPr>
        <w:t>的一部分。表</w:t>
      </w:r>
      <w:r w:rsidR="004C24C4" w:rsidRPr="004C24C4">
        <w:rPr>
          <w:rFonts w:hint="eastAsia"/>
          <w:sz w:val="24"/>
          <w:szCs w:val="32"/>
          <w:lang w:val="en-US" w:eastAsia="zh-CN"/>
        </w:rPr>
        <w:t xml:space="preserve"> 1 </w:t>
      </w:r>
      <w:r w:rsidR="004C24C4" w:rsidRPr="004C24C4">
        <w:rPr>
          <w:rFonts w:hint="eastAsia"/>
          <w:sz w:val="24"/>
          <w:szCs w:val="32"/>
          <w:lang w:val="en-US" w:eastAsia="zh-CN"/>
        </w:rPr>
        <w:t>总结了在第</w:t>
      </w:r>
      <w:r>
        <w:rPr>
          <w:rFonts w:hint="eastAsia"/>
          <w:sz w:val="24"/>
          <w:szCs w:val="32"/>
          <w:lang w:val="en-US" w:eastAsia="zh-CN"/>
        </w:rPr>
        <w:t>八十五</w:t>
      </w:r>
      <w:r w:rsidR="004C24C4" w:rsidRPr="004C24C4">
        <w:rPr>
          <w:rFonts w:hint="eastAsia"/>
          <w:sz w:val="24"/>
          <w:szCs w:val="32"/>
          <w:lang w:val="en-US" w:eastAsia="zh-CN"/>
        </w:rPr>
        <w:t>、</w:t>
      </w:r>
      <w:r>
        <w:rPr>
          <w:rFonts w:hint="eastAsia"/>
          <w:sz w:val="24"/>
          <w:szCs w:val="32"/>
          <w:lang w:val="en-US" w:eastAsia="zh-CN"/>
        </w:rPr>
        <w:t>第八十六</w:t>
      </w:r>
      <w:r w:rsidR="004C24C4" w:rsidRPr="004C24C4">
        <w:rPr>
          <w:rFonts w:hint="eastAsia"/>
          <w:sz w:val="24"/>
          <w:szCs w:val="32"/>
          <w:lang w:val="en-US" w:eastAsia="zh-CN"/>
        </w:rPr>
        <w:t>和</w:t>
      </w:r>
      <w:r>
        <w:rPr>
          <w:rFonts w:hint="eastAsia"/>
          <w:sz w:val="24"/>
          <w:szCs w:val="32"/>
          <w:lang w:val="en-US" w:eastAsia="zh-CN"/>
        </w:rPr>
        <w:t>第八十七</w:t>
      </w:r>
      <w:r w:rsidR="004C24C4" w:rsidRPr="004C24C4">
        <w:rPr>
          <w:rFonts w:hint="eastAsia"/>
          <w:sz w:val="24"/>
          <w:szCs w:val="32"/>
          <w:lang w:val="en-US" w:eastAsia="zh-CN"/>
        </w:rPr>
        <w:t>次会议上提交的</w:t>
      </w:r>
      <w:r>
        <w:rPr>
          <w:rFonts w:hint="eastAsia"/>
          <w:sz w:val="24"/>
          <w:szCs w:val="32"/>
          <w:lang w:val="en-US" w:eastAsia="zh-CN"/>
        </w:rPr>
        <w:t>申请</w:t>
      </w:r>
      <w:r w:rsidR="004C24C4" w:rsidRPr="004C24C4">
        <w:rPr>
          <w:rFonts w:hint="eastAsia"/>
          <w:sz w:val="24"/>
          <w:szCs w:val="32"/>
          <w:lang w:val="en-US" w:eastAsia="zh-CN"/>
        </w:rPr>
        <w:t>。</w:t>
      </w:r>
      <w:r>
        <w:rPr>
          <w:rFonts w:hint="eastAsia"/>
          <w:sz w:val="24"/>
          <w:szCs w:val="32"/>
          <w:lang w:val="en-US" w:eastAsia="zh-CN"/>
        </w:rPr>
        <w:t>这些申请</w:t>
      </w:r>
      <w:r w:rsidR="004C24C4" w:rsidRPr="004C24C4">
        <w:rPr>
          <w:rFonts w:hint="eastAsia"/>
          <w:sz w:val="24"/>
          <w:szCs w:val="32"/>
          <w:lang w:val="en-US" w:eastAsia="zh-CN"/>
        </w:rPr>
        <w:t>是</w:t>
      </w:r>
      <w:r>
        <w:rPr>
          <w:rFonts w:hint="eastAsia"/>
          <w:sz w:val="24"/>
          <w:szCs w:val="32"/>
          <w:lang w:val="en-US" w:eastAsia="zh-CN"/>
        </w:rPr>
        <w:t>采用</w:t>
      </w:r>
      <w:r w:rsidR="004C24C4" w:rsidRPr="004C24C4">
        <w:rPr>
          <w:rFonts w:hint="eastAsia"/>
          <w:sz w:val="24"/>
          <w:szCs w:val="32"/>
          <w:lang w:val="en-US" w:eastAsia="zh-CN"/>
        </w:rPr>
        <w:t>氟氯烃淘汰管理计划各阶段</w:t>
      </w:r>
      <w:r w:rsidR="0026478D">
        <w:rPr>
          <w:rFonts w:hint="eastAsia"/>
          <w:sz w:val="24"/>
          <w:szCs w:val="32"/>
          <w:lang w:val="en-US" w:eastAsia="zh-CN"/>
        </w:rPr>
        <w:t>编制工作</w:t>
      </w:r>
      <w:r w:rsidR="004742BF">
        <w:rPr>
          <w:rFonts w:hint="eastAsia"/>
          <w:sz w:val="24"/>
          <w:szCs w:val="32"/>
          <w:lang w:val="en-US" w:eastAsia="zh-CN"/>
        </w:rPr>
        <w:t>资金申请</w:t>
      </w:r>
      <w:r w:rsidR="004C24C4" w:rsidRPr="004C24C4">
        <w:rPr>
          <w:rFonts w:hint="eastAsia"/>
          <w:sz w:val="24"/>
          <w:szCs w:val="32"/>
          <w:lang w:val="en-US" w:eastAsia="zh-CN"/>
        </w:rPr>
        <w:t>格式提交的。</w:t>
      </w:r>
    </w:p>
    <w:p w14:paraId="2E309FE2" w14:textId="7995A50D" w:rsidR="001B26AF" w:rsidRPr="0026478D" w:rsidRDefault="0026478D" w:rsidP="0026478D">
      <w:pPr>
        <w:keepNext/>
        <w:spacing w:before="240" w:after="120" w:line="240" w:lineRule="atLeast"/>
        <w:ind w:left="490" w:hanging="490"/>
        <w:rPr>
          <w:b/>
          <w:bCs/>
          <w:sz w:val="24"/>
          <w:szCs w:val="24"/>
          <w:lang w:val="fr-FR" w:eastAsia="zh-CN"/>
        </w:rPr>
      </w:pPr>
      <w:r w:rsidRPr="0026478D">
        <w:rPr>
          <w:rFonts w:hint="eastAsia"/>
          <w:b/>
          <w:bCs/>
          <w:sz w:val="24"/>
          <w:szCs w:val="24"/>
          <w:lang w:val="fr-FR" w:eastAsia="zh-CN"/>
        </w:rPr>
        <w:t>表</w:t>
      </w:r>
      <w:r w:rsidRPr="0026478D">
        <w:rPr>
          <w:rFonts w:hint="eastAsia"/>
          <w:b/>
          <w:bCs/>
          <w:sz w:val="24"/>
          <w:szCs w:val="24"/>
          <w:lang w:val="fr-FR" w:eastAsia="zh-CN"/>
        </w:rPr>
        <w:t>1</w:t>
      </w:r>
      <w:r w:rsidRPr="0026478D">
        <w:rPr>
          <w:b/>
          <w:bCs/>
          <w:sz w:val="24"/>
          <w:szCs w:val="24"/>
          <w:lang w:val="fr-FR" w:eastAsia="zh-CN"/>
        </w:rPr>
        <w:t>.</w:t>
      </w:r>
      <w:r>
        <w:rPr>
          <w:b/>
          <w:bCs/>
          <w:sz w:val="24"/>
          <w:szCs w:val="24"/>
          <w:lang w:val="fr-FR" w:eastAsia="zh-CN"/>
        </w:rPr>
        <w:t xml:space="preserve"> </w:t>
      </w:r>
      <w:r w:rsidRPr="0026478D">
        <w:rPr>
          <w:rFonts w:hint="eastAsia"/>
          <w:b/>
          <w:bCs/>
          <w:sz w:val="24"/>
          <w:szCs w:val="24"/>
          <w:lang w:val="fr-FR" w:eastAsia="zh-CN"/>
        </w:rPr>
        <w:t>提交</w:t>
      </w:r>
      <w:r w:rsidRPr="0026478D">
        <w:rPr>
          <w:rFonts w:hint="eastAsia"/>
          <w:b/>
          <w:bCs/>
          <w:sz w:val="24"/>
          <w:szCs w:val="24"/>
          <w:lang w:val="en-US" w:eastAsia="zh-CN"/>
        </w:rPr>
        <w:t>第八十五、第八十六和第八十七次会议的逐步减少氢氟碳化合物项目申请</w:t>
      </w:r>
    </w:p>
    <w:tbl>
      <w:tblPr>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955"/>
        <w:gridCol w:w="3390"/>
        <w:gridCol w:w="1436"/>
        <w:gridCol w:w="1791"/>
      </w:tblGrid>
      <w:tr w:rsidR="0026478D" w:rsidRPr="0026478D" w14:paraId="57E5C515" w14:textId="77777777" w:rsidTr="00780A71">
        <w:trPr>
          <w:tblHeader/>
        </w:trPr>
        <w:tc>
          <w:tcPr>
            <w:tcW w:w="1684" w:type="dxa"/>
            <w:shd w:val="clear" w:color="auto" w:fill="auto"/>
          </w:tcPr>
          <w:p w14:paraId="57C20246" w14:textId="33325E58" w:rsidR="0026478D" w:rsidRPr="0026478D" w:rsidRDefault="004742BF" w:rsidP="0026478D">
            <w:pPr>
              <w:spacing w:line="240" w:lineRule="atLeast"/>
              <w:jc w:val="center"/>
              <w:rPr>
                <w:rFonts w:eastAsia="Times New Roman"/>
                <w:b/>
                <w:color w:val="000000"/>
                <w:sz w:val="20"/>
                <w:szCs w:val="20"/>
                <w:lang w:val="en-US" w:eastAsia="en-GB"/>
              </w:rPr>
            </w:pPr>
            <w:r>
              <w:rPr>
                <w:rFonts w:ascii="SimSun" w:hAnsi="SimSun" w:cs="SimSun" w:hint="eastAsia"/>
                <w:b/>
                <w:color w:val="000000"/>
                <w:sz w:val="20"/>
                <w:szCs w:val="20"/>
                <w:lang w:val="en-US" w:eastAsia="zh-CN"/>
              </w:rPr>
              <w:t>国家</w:t>
            </w:r>
          </w:p>
        </w:tc>
        <w:tc>
          <w:tcPr>
            <w:tcW w:w="955" w:type="dxa"/>
            <w:shd w:val="clear" w:color="auto" w:fill="auto"/>
            <w:noWrap/>
          </w:tcPr>
          <w:p w14:paraId="48DE0A60" w14:textId="353440EF" w:rsidR="0026478D" w:rsidRPr="0026478D" w:rsidRDefault="004742BF" w:rsidP="0026478D">
            <w:pPr>
              <w:spacing w:line="240" w:lineRule="atLeast"/>
              <w:jc w:val="center"/>
              <w:rPr>
                <w:rFonts w:eastAsia="Times New Roman"/>
                <w:b/>
                <w:color w:val="000000"/>
                <w:sz w:val="20"/>
                <w:szCs w:val="20"/>
                <w:lang w:val="en-US" w:eastAsia="en-GB"/>
              </w:rPr>
            </w:pPr>
            <w:r>
              <w:rPr>
                <w:rFonts w:ascii="SimSun" w:hAnsi="SimSun" w:cs="SimSun" w:hint="eastAsia"/>
                <w:b/>
                <w:color w:val="000000"/>
                <w:sz w:val="20"/>
                <w:szCs w:val="20"/>
                <w:lang w:val="en-US" w:eastAsia="zh-CN"/>
              </w:rPr>
              <w:t>会议</w:t>
            </w:r>
          </w:p>
        </w:tc>
        <w:tc>
          <w:tcPr>
            <w:tcW w:w="3390" w:type="dxa"/>
            <w:shd w:val="clear" w:color="auto" w:fill="auto"/>
          </w:tcPr>
          <w:p w14:paraId="0940E1A4" w14:textId="27B54D49" w:rsidR="0026478D" w:rsidRPr="0026478D" w:rsidRDefault="004742BF" w:rsidP="0026478D">
            <w:pPr>
              <w:spacing w:line="240" w:lineRule="atLeast"/>
              <w:jc w:val="center"/>
              <w:rPr>
                <w:rFonts w:eastAsia="Times New Roman"/>
                <w:b/>
                <w:color w:val="000000"/>
                <w:sz w:val="20"/>
                <w:szCs w:val="20"/>
                <w:lang w:val="en-US" w:eastAsia="en-GB"/>
              </w:rPr>
            </w:pPr>
            <w:r>
              <w:rPr>
                <w:rFonts w:ascii="SimSun" w:hAnsi="SimSun" w:cs="SimSun" w:hint="eastAsia"/>
                <w:b/>
                <w:color w:val="000000"/>
                <w:sz w:val="20"/>
                <w:szCs w:val="20"/>
                <w:lang w:val="en-US" w:eastAsia="zh-CN"/>
              </w:rPr>
              <w:t>项目名称</w:t>
            </w:r>
          </w:p>
        </w:tc>
        <w:tc>
          <w:tcPr>
            <w:tcW w:w="1436" w:type="dxa"/>
            <w:shd w:val="clear" w:color="auto" w:fill="auto"/>
            <w:noWrap/>
          </w:tcPr>
          <w:p w14:paraId="191CFF1C" w14:textId="038381E8" w:rsidR="0026478D" w:rsidRPr="0026478D" w:rsidRDefault="004742BF" w:rsidP="0026478D">
            <w:pPr>
              <w:spacing w:line="240" w:lineRule="atLeast"/>
              <w:jc w:val="center"/>
              <w:rPr>
                <w:rFonts w:eastAsia="Times New Roman"/>
                <w:b/>
                <w:color w:val="000000"/>
                <w:sz w:val="20"/>
                <w:szCs w:val="20"/>
                <w:lang w:val="en-US" w:eastAsia="en-GB"/>
              </w:rPr>
            </w:pPr>
            <w:r>
              <w:rPr>
                <w:rFonts w:ascii="SimSun" w:hAnsi="SimSun" w:cs="SimSun" w:hint="eastAsia"/>
                <w:b/>
                <w:color w:val="000000"/>
                <w:sz w:val="20"/>
                <w:szCs w:val="20"/>
                <w:lang w:val="en-US" w:eastAsia="zh-CN"/>
              </w:rPr>
              <w:t>机构</w:t>
            </w:r>
          </w:p>
        </w:tc>
        <w:tc>
          <w:tcPr>
            <w:tcW w:w="1791" w:type="dxa"/>
            <w:shd w:val="clear" w:color="auto" w:fill="auto"/>
            <w:noWrap/>
          </w:tcPr>
          <w:p w14:paraId="0873A74C" w14:textId="288F5C43" w:rsidR="0026478D" w:rsidRPr="0026478D" w:rsidRDefault="00780A71" w:rsidP="00780A71">
            <w:pPr>
              <w:spacing w:line="240" w:lineRule="atLeast"/>
              <w:jc w:val="center"/>
              <w:rPr>
                <w:rFonts w:eastAsia="Times New Roman"/>
                <w:b/>
                <w:color w:val="000000"/>
                <w:sz w:val="20"/>
                <w:szCs w:val="20"/>
                <w:lang w:val="en-US" w:eastAsia="en-GB"/>
              </w:rPr>
            </w:pPr>
            <w:r>
              <w:rPr>
                <w:rFonts w:ascii="SimSun" w:hAnsi="SimSun" w:cs="SimSun" w:hint="eastAsia"/>
                <w:b/>
                <w:color w:val="000000"/>
                <w:sz w:val="20"/>
                <w:szCs w:val="20"/>
                <w:lang w:val="en-US" w:eastAsia="zh-CN"/>
              </w:rPr>
              <w:t>申请数额</w:t>
            </w:r>
            <w:r w:rsidR="0026478D" w:rsidRPr="0026478D">
              <w:rPr>
                <w:rFonts w:eastAsia="Times New Roman"/>
                <w:b/>
                <w:color w:val="000000"/>
                <w:sz w:val="20"/>
                <w:szCs w:val="20"/>
                <w:lang w:val="en-US" w:eastAsia="en-GB"/>
              </w:rPr>
              <w:t>(</w:t>
            </w:r>
            <w:r>
              <w:rPr>
                <w:rFonts w:ascii="SimSun" w:hAnsi="SimSun" w:cs="SimSun" w:hint="eastAsia"/>
                <w:b/>
                <w:color w:val="000000"/>
                <w:sz w:val="20"/>
                <w:szCs w:val="20"/>
                <w:lang w:val="en-US" w:eastAsia="zh-CN"/>
              </w:rPr>
              <w:t>美元</w:t>
            </w:r>
            <w:r w:rsidR="0026478D" w:rsidRPr="0026478D">
              <w:rPr>
                <w:rFonts w:eastAsia="Times New Roman"/>
                <w:b/>
                <w:color w:val="000000"/>
                <w:sz w:val="20"/>
                <w:szCs w:val="20"/>
                <w:lang w:val="en-US" w:eastAsia="en-GB"/>
              </w:rPr>
              <w:t>)</w:t>
            </w:r>
          </w:p>
        </w:tc>
      </w:tr>
      <w:tr w:rsidR="0026478D" w:rsidRPr="0026478D" w14:paraId="07A0E293" w14:textId="77777777" w:rsidTr="00780A71">
        <w:tc>
          <w:tcPr>
            <w:tcW w:w="1684" w:type="dxa"/>
            <w:vMerge w:val="restart"/>
            <w:shd w:val="clear" w:color="auto" w:fill="auto"/>
            <w:hideMark/>
          </w:tcPr>
          <w:p w14:paraId="24C6927E" w14:textId="78326080"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阿尔巴尼亚</w:t>
            </w:r>
          </w:p>
        </w:tc>
        <w:tc>
          <w:tcPr>
            <w:tcW w:w="955" w:type="dxa"/>
            <w:shd w:val="clear" w:color="auto" w:fill="auto"/>
            <w:noWrap/>
            <w:hideMark/>
          </w:tcPr>
          <w:p w14:paraId="70EEB9C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1159BE25" w14:textId="66F7520E"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AE0436B" w14:textId="1281F57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48873FA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63,500</w:t>
            </w:r>
          </w:p>
        </w:tc>
      </w:tr>
      <w:tr w:rsidR="0026478D" w:rsidRPr="0026478D" w14:paraId="32B05022" w14:textId="77777777" w:rsidTr="00780A71">
        <w:tc>
          <w:tcPr>
            <w:tcW w:w="1684" w:type="dxa"/>
            <w:vMerge/>
            <w:shd w:val="clear" w:color="auto" w:fill="auto"/>
            <w:hideMark/>
          </w:tcPr>
          <w:p w14:paraId="4220E823"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noWrap/>
            <w:hideMark/>
          </w:tcPr>
          <w:p w14:paraId="03764C2D"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6C551C6F" w14:textId="46745410"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830B01C" w14:textId="2B849F10"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1EE0D74C"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31,500</w:t>
            </w:r>
          </w:p>
        </w:tc>
      </w:tr>
      <w:tr w:rsidR="0026478D" w:rsidRPr="0026478D" w14:paraId="20A8CA55" w14:textId="77777777" w:rsidTr="00780A71">
        <w:tc>
          <w:tcPr>
            <w:tcW w:w="1684" w:type="dxa"/>
            <w:shd w:val="clear" w:color="auto" w:fill="auto"/>
            <w:noWrap/>
            <w:hideMark/>
          </w:tcPr>
          <w:p w14:paraId="30FEF3CE" w14:textId="0F24D99E"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亚美尼亚</w:t>
            </w:r>
          </w:p>
        </w:tc>
        <w:tc>
          <w:tcPr>
            <w:tcW w:w="955" w:type="dxa"/>
            <w:shd w:val="clear" w:color="auto" w:fill="auto"/>
            <w:noWrap/>
            <w:hideMark/>
          </w:tcPr>
          <w:p w14:paraId="3FDBFC4E"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756B0756" w14:textId="101949BA"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60567A1" w14:textId="63A84AB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386548DB"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7741BA84" w14:textId="77777777" w:rsidTr="00780A71">
        <w:tc>
          <w:tcPr>
            <w:tcW w:w="1684" w:type="dxa"/>
            <w:vMerge w:val="restart"/>
            <w:shd w:val="clear" w:color="auto" w:fill="auto"/>
            <w:hideMark/>
          </w:tcPr>
          <w:p w14:paraId="0666F161" w14:textId="1A4E223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不丹</w:t>
            </w:r>
          </w:p>
        </w:tc>
        <w:tc>
          <w:tcPr>
            <w:tcW w:w="955" w:type="dxa"/>
            <w:shd w:val="clear" w:color="auto" w:fill="auto"/>
            <w:hideMark/>
          </w:tcPr>
          <w:p w14:paraId="3646C931"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4A1240F" w14:textId="43D35C3D"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44F12353" w14:textId="371F287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71E4F2C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75,000</w:t>
            </w:r>
          </w:p>
        </w:tc>
      </w:tr>
      <w:tr w:rsidR="0026478D" w:rsidRPr="0026478D" w14:paraId="5B062438" w14:textId="77777777" w:rsidTr="00780A71">
        <w:tc>
          <w:tcPr>
            <w:tcW w:w="1684" w:type="dxa"/>
            <w:vMerge/>
            <w:shd w:val="clear" w:color="auto" w:fill="auto"/>
            <w:hideMark/>
          </w:tcPr>
          <w:p w14:paraId="2F9D4314"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3F232A1C"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31357D4" w14:textId="26720A1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581D29D2" w14:textId="3601C332"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71DA33E7"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10,000</w:t>
            </w:r>
          </w:p>
        </w:tc>
      </w:tr>
      <w:tr w:rsidR="0026478D" w:rsidRPr="0026478D" w14:paraId="7C648337" w14:textId="77777777" w:rsidTr="00780A71">
        <w:tc>
          <w:tcPr>
            <w:tcW w:w="1684" w:type="dxa"/>
            <w:shd w:val="clear" w:color="auto" w:fill="auto"/>
            <w:hideMark/>
          </w:tcPr>
          <w:p w14:paraId="15A86990" w14:textId="04C8C83D" w:rsidR="0026478D" w:rsidRPr="0026478D" w:rsidRDefault="0026478D" w:rsidP="0026478D">
            <w:pPr>
              <w:spacing w:line="240" w:lineRule="atLeast"/>
              <w:jc w:val="left"/>
              <w:rPr>
                <w:rFonts w:eastAsia="Times New Roman"/>
                <w:color w:val="000000"/>
                <w:sz w:val="20"/>
                <w:szCs w:val="20"/>
                <w:lang w:val="en-US" w:eastAsia="en-GB"/>
              </w:rPr>
            </w:pPr>
            <w:r w:rsidRPr="0026478D">
              <w:rPr>
                <w:rFonts w:ascii="SimSun" w:hAnsi="SimSun" w:cs="SimSun" w:hint="eastAsia"/>
                <w:color w:val="000000"/>
                <w:sz w:val="20"/>
                <w:szCs w:val="20"/>
                <w:lang w:eastAsia="en-GB"/>
              </w:rPr>
              <w:t>多民族玻利维亚国</w:t>
            </w:r>
          </w:p>
        </w:tc>
        <w:tc>
          <w:tcPr>
            <w:tcW w:w="955" w:type="dxa"/>
            <w:shd w:val="clear" w:color="auto" w:fill="auto"/>
            <w:hideMark/>
          </w:tcPr>
          <w:p w14:paraId="78E67E6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3D8BD4AA" w14:textId="43AC7C9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86A4DDB" w14:textId="436ACA24"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6139AB1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170,000</w:t>
            </w:r>
          </w:p>
        </w:tc>
      </w:tr>
      <w:tr w:rsidR="0026478D" w:rsidRPr="0026478D" w14:paraId="4C1AF0AB" w14:textId="77777777" w:rsidTr="00780A71">
        <w:tc>
          <w:tcPr>
            <w:tcW w:w="1684" w:type="dxa"/>
            <w:shd w:val="clear" w:color="auto" w:fill="auto"/>
            <w:hideMark/>
          </w:tcPr>
          <w:p w14:paraId="370ABF3B" w14:textId="54C4FA5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布基纳法索</w:t>
            </w:r>
          </w:p>
        </w:tc>
        <w:tc>
          <w:tcPr>
            <w:tcW w:w="955" w:type="dxa"/>
            <w:shd w:val="clear" w:color="auto" w:fill="auto"/>
            <w:hideMark/>
          </w:tcPr>
          <w:p w14:paraId="325703CA"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F392F8D" w14:textId="4F392DD2"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5FE225E3" w14:textId="0C2C140E" w:rsidR="0026478D" w:rsidRPr="0026478D" w:rsidRDefault="0026478D" w:rsidP="0026478D">
            <w:pPr>
              <w:spacing w:line="240" w:lineRule="atLeast"/>
              <w:jc w:val="left"/>
              <w:rPr>
                <w:rFonts w:eastAsia="Times New Roman"/>
                <w:sz w:val="20"/>
                <w:szCs w:val="20"/>
                <w:lang w:val="en-US" w:eastAsia="en-GB"/>
              </w:rPr>
            </w:pPr>
            <w:r>
              <w:rPr>
                <w:rFonts w:ascii="SimSun" w:hAnsi="SimSun" w:cs="SimSun" w:hint="eastAsia"/>
                <w:sz w:val="20"/>
                <w:szCs w:val="20"/>
                <w:lang w:val="en-US" w:eastAsia="zh-CN"/>
              </w:rPr>
              <w:t>德国政府</w:t>
            </w:r>
          </w:p>
        </w:tc>
        <w:tc>
          <w:tcPr>
            <w:tcW w:w="1791" w:type="dxa"/>
            <w:shd w:val="clear" w:color="auto" w:fill="auto"/>
            <w:noWrap/>
            <w:hideMark/>
          </w:tcPr>
          <w:p w14:paraId="01D4645D"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00EAD67B" w14:textId="77777777" w:rsidTr="00780A71">
        <w:tc>
          <w:tcPr>
            <w:tcW w:w="1684" w:type="dxa"/>
            <w:shd w:val="clear" w:color="auto" w:fill="auto"/>
            <w:hideMark/>
          </w:tcPr>
          <w:p w14:paraId="408FA265" w14:textId="731692C8"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哥伦比亚</w:t>
            </w:r>
          </w:p>
        </w:tc>
        <w:tc>
          <w:tcPr>
            <w:tcW w:w="955" w:type="dxa"/>
            <w:shd w:val="clear" w:color="auto" w:fill="auto"/>
            <w:noWrap/>
            <w:hideMark/>
          </w:tcPr>
          <w:p w14:paraId="6155D81A"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35504E5D" w14:textId="0ECD7C20"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4DB155B" w14:textId="2795199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43CF4084"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205,000</w:t>
            </w:r>
          </w:p>
        </w:tc>
      </w:tr>
      <w:tr w:rsidR="0026478D" w:rsidRPr="0026478D" w14:paraId="0C0D9CC6" w14:textId="77777777" w:rsidTr="00780A71">
        <w:tc>
          <w:tcPr>
            <w:tcW w:w="1684" w:type="dxa"/>
            <w:shd w:val="clear" w:color="auto" w:fill="auto"/>
            <w:hideMark/>
          </w:tcPr>
          <w:p w14:paraId="4C32EDF2" w14:textId="180F948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哥斯达黎加</w:t>
            </w:r>
          </w:p>
        </w:tc>
        <w:tc>
          <w:tcPr>
            <w:tcW w:w="955" w:type="dxa"/>
            <w:shd w:val="clear" w:color="auto" w:fill="auto"/>
            <w:noWrap/>
            <w:hideMark/>
          </w:tcPr>
          <w:p w14:paraId="58DF3EC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0777F96A" w14:textId="6105B7A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0A815ED" w14:textId="1CFC92E6"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6B5DE456"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63341C83" w14:textId="77777777" w:rsidTr="00780A71">
        <w:tc>
          <w:tcPr>
            <w:tcW w:w="1684" w:type="dxa"/>
            <w:shd w:val="clear" w:color="auto" w:fill="auto"/>
            <w:hideMark/>
          </w:tcPr>
          <w:p w14:paraId="01441034" w14:textId="08B877F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古巴</w:t>
            </w:r>
          </w:p>
        </w:tc>
        <w:tc>
          <w:tcPr>
            <w:tcW w:w="955" w:type="dxa"/>
            <w:shd w:val="clear" w:color="auto" w:fill="auto"/>
            <w:noWrap/>
            <w:hideMark/>
          </w:tcPr>
          <w:p w14:paraId="2B2E5E2E"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2CDFC289" w14:textId="1E57406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F36CD1D" w14:textId="24F2F6D6"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14678A5F"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2F2B3B57" w14:textId="77777777" w:rsidTr="00780A71">
        <w:tc>
          <w:tcPr>
            <w:tcW w:w="1684" w:type="dxa"/>
            <w:shd w:val="clear" w:color="auto" w:fill="auto"/>
            <w:hideMark/>
          </w:tcPr>
          <w:p w14:paraId="6136C669" w14:textId="6482EC4C"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多美尼加共和国</w:t>
            </w:r>
          </w:p>
        </w:tc>
        <w:tc>
          <w:tcPr>
            <w:tcW w:w="955" w:type="dxa"/>
            <w:shd w:val="clear" w:color="auto" w:fill="auto"/>
            <w:noWrap/>
            <w:hideMark/>
          </w:tcPr>
          <w:p w14:paraId="0D669333"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3329B1F7" w14:textId="3830519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19D3189" w14:textId="103C3BE0"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668248AE"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170,000</w:t>
            </w:r>
          </w:p>
        </w:tc>
      </w:tr>
      <w:tr w:rsidR="0026478D" w:rsidRPr="0026478D" w14:paraId="4254F52F" w14:textId="77777777" w:rsidTr="00780A71">
        <w:tc>
          <w:tcPr>
            <w:tcW w:w="1684" w:type="dxa"/>
            <w:shd w:val="clear" w:color="auto" w:fill="auto"/>
            <w:hideMark/>
          </w:tcPr>
          <w:p w14:paraId="28904350" w14:textId="54D2A8C1"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厄瓜多尔</w:t>
            </w:r>
          </w:p>
        </w:tc>
        <w:tc>
          <w:tcPr>
            <w:tcW w:w="955" w:type="dxa"/>
            <w:shd w:val="clear" w:color="auto" w:fill="auto"/>
            <w:hideMark/>
          </w:tcPr>
          <w:p w14:paraId="41730B36"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7581E477" w14:textId="07840747"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3269EDF" w14:textId="20C01766"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4BA98B6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190,000</w:t>
            </w:r>
          </w:p>
        </w:tc>
      </w:tr>
      <w:tr w:rsidR="0026478D" w:rsidRPr="0026478D" w14:paraId="0A23447C" w14:textId="77777777" w:rsidTr="00780A71">
        <w:tc>
          <w:tcPr>
            <w:tcW w:w="1684" w:type="dxa"/>
            <w:vMerge w:val="restart"/>
            <w:shd w:val="clear" w:color="auto" w:fill="auto"/>
            <w:hideMark/>
          </w:tcPr>
          <w:p w14:paraId="504EE9F5" w14:textId="624C83AE"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斯威士兰</w:t>
            </w:r>
          </w:p>
        </w:tc>
        <w:tc>
          <w:tcPr>
            <w:tcW w:w="955" w:type="dxa"/>
            <w:shd w:val="clear" w:color="auto" w:fill="auto"/>
            <w:hideMark/>
          </w:tcPr>
          <w:p w14:paraId="7E724CB1"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01F529B3" w14:textId="038C7484"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54D7432" w14:textId="15B41A68"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776F7688"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100,000</w:t>
            </w:r>
          </w:p>
        </w:tc>
      </w:tr>
      <w:tr w:rsidR="0026478D" w:rsidRPr="0026478D" w14:paraId="6943C884" w14:textId="77777777" w:rsidTr="00780A71">
        <w:tc>
          <w:tcPr>
            <w:tcW w:w="1684" w:type="dxa"/>
            <w:vMerge/>
            <w:shd w:val="clear" w:color="auto" w:fill="auto"/>
            <w:hideMark/>
          </w:tcPr>
          <w:p w14:paraId="0606ECF1"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52BC8D40"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2683B6D4" w14:textId="50140540"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609B00B" w14:textId="15E4B8B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5CB36558"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30,000</w:t>
            </w:r>
          </w:p>
        </w:tc>
      </w:tr>
      <w:tr w:rsidR="0026478D" w:rsidRPr="0026478D" w14:paraId="7898D2B9" w14:textId="77777777" w:rsidTr="00780A71">
        <w:tc>
          <w:tcPr>
            <w:tcW w:w="1684" w:type="dxa"/>
            <w:vMerge w:val="restart"/>
            <w:shd w:val="clear" w:color="auto" w:fill="auto"/>
            <w:hideMark/>
          </w:tcPr>
          <w:p w14:paraId="68707134" w14:textId="44D2768E"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加纳</w:t>
            </w:r>
          </w:p>
        </w:tc>
        <w:tc>
          <w:tcPr>
            <w:tcW w:w="955" w:type="dxa"/>
            <w:shd w:val="clear" w:color="auto" w:fill="auto"/>
            <w:hideMark/>
          </w:tcPr>
          <w:p w14:paraId="3CB3BE6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69BEEC0" w14:textId="2C79DA98"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7230F39" w14:textId="7419004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570BBE85"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105,000</w:t>
            </w:r>
          </w:p>
        </w:tc>
      </w:tr>
      <w:tr w:rsidR="0026478D" w:rsidRPr="0026478D" w14:paraId="6F9A4AF1" w14:textId="77777777" w:rsidTr="00780A71">
        <w:tc>
          <w:tcPr>
            <w:tcW w:w="1684" w:type="dxa"/>
            <w:vMerge/>
            <w:shd w:val="clear" w:color="auto" w:fill="auto"/>
            <w:hideMark/>
          </w:tcPr>
          <w:p w14:paraId="19D8FE51"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34A12DB0"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26627E9F" w14:textId="45F5559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BA070C1" w14:textId="0E326BA3"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45127188"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45,000</w:t>
            </w:r>
          </w:p>
        </w:tc>
      </w:tr>
      <w:tr w:rsidR="0026478D" w:rsidRPr="0026478D" w14:paraId="07381FD8" w14:textId="77777777" w:rsidTr="00780A71">
        <w:tc>
          <w:tcPr>
            <w:tcW w:w="1684" w:type="dxa"/>
            <w:shd w:val="clear" w:color="auto" w:fill="auto"/>
            <w:hideMark/>
          </w:tcPr>
          <w:p w14:paraId="0D39E5E8" w14:textId="5FE63B43"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约旦</w:t>
            </w:r>
          </w:p>
        </w:tc>
        <w:tc>
          <w:tcPr>
            <w:tcW w:w="955" w:type="dxa"/>
            <w:shd w:val="clear" w:color="auto" w:fill="auto"/>
            <w:hideMark/>
          </w:tcPr>
          <w:p w14:paraId="0135AD8E"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034FE3E0" w14:textId="4D49A4A9"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AE5C033" w14:textId="51C2118E"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4B0B2FDD"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7CAC879F" w14:textId="77777777" w:rsidTr="00780A71">
        <w:tc>
          <w:tcPr>
            <w:tcW w:w="1684" w:type="dxa"/>
            <w:vMerge w:val="restart"/>
            <w:shd w:val="clear" w:color="auto" w:fill="auto"/>
            <w:hideMark/>
          </w:tcPr>
          <w:p w14:paraId="0F2A6881" w14:textId="7B5E29BE"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吉尔吉斯斯坦</w:t>
            </w:r>
          </w:p>
        </w:tc>
        <w:tc>
          <w:tcPr>
            <w:tcW w:w="955" w:type="dxa"/>
            <w:shd w:val="clear" w:color="auto" w:fill="auto"/>
            <w:hideMark/>
          </w:tcPr>
          <w:p w14:paraId="68F7D7D4"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071FDE59" w14:textId="0EC3C73A"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CA1B93F" w14:textId="271A1EC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134C9994"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60,000</w:t>
            </w:r>
          </w:p>
        </w:tc>
      </w:tr>
      <w:tr w:rsidR="0026478D" w:rsidRPr="0026478D" w14:paraId="2573C34F" w14:textId="77777777" w:rsidTr="00780A71">
        <w:tc>
          <w:tcPr>
            <w:tcW w:w="1684" w:type="dxa"/>
            <w:vMerge/>
            <w:shd w:val="clear" w:color="auto" w:fill="auto"/>
            <w:hideMark/>
          </w:tcPr>
          <w:p w14:paraId="01DBDC32"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6A9B2056"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C346998" w14:textId="39AC1C2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1C3E1B4" w14:textId="2CC288F1"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32B6AF67"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25,000</w:t>
            </w:r>
          </w:p>
        </w:tc>
      </w:tr>
      <w:tr w:rsidR="0026478D" w:rsidRPr="0026478D" w14:paraId="51AE8104" w14:textId="77777777" w:rsidTr="00780A71">
        <w:tc>
          <w:tcPr>
            <w:tcW w:w="1684" w:type="dxa"/>
            <w:vMerge w:val="restart"/>
            <w:shd w:val="clear" w:color="auto" w:fill="auto"/>
            <w:hideMark/>
          </w:tcPr>
          <w:p w14:paraId="65186CB6" w14:textId="1A1B5EC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老挝人民民主共和国</w:t>
            </w:r>
          </w:p>
        </w:tc>
        <w:tc>
          <w:tcPr>
            <w:tcW w:w="955" w:type="dxa"/>
            <w:shd w:val="clear" w:color="auto" w:fill="auto"/>
            <w:hideMark/>
          </w:tcPr>
          <w:p w14:paraId="750F791A"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6DA5C55E" w14:textId="0C302E9C"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0B9188C9" w14:textId="7958AC28"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69392E34"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75,000</w:t>
            </w:r>
          </w:p>
        </w:tc>
      </w:tr>
      <w:tr w:rsidR="0026478D" w:rsidRPr="0026478D" w14:paraId="25246383" w14:textId="77777777" w:rsidTr="00780A71">
        <w:tc>
          <w:tcPr>
            <w:tcW w:w="1684" w:type="dxa"/>
            <w:vMerge/>
            <w:shd w:val="clear" w:color="auto" w:fill="auto"/>
            <w:hideMark/>
          </w:tcPr>
          <w:p w14:paraId="2E986785"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27C836D4"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6EC30DE" w14:textId="495A152E"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hideMark/>
          </w:tcPr>
          <w:p w14:paraId="6E1B83EC" w14:textId="335C27F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30A0D55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10,000</w:t>
            </w:r>
          </w:p>
        </w:tc>
      </w:tr>
      <w:tr w:rsidR="0026478D" w:rsidRPr="0026478D" w14:paraId="10074FCD" w14:textId="77777777" w:rsidTr="00780A71">
        <w:tc>
          <w:tcPr>
            <w:tcW w:w="1684" w:type="dxa"/>
            <w:shd w:val="clear" w:color="auto" w:fill="auto"/>
            <w:hideMark/>
          </w:tcPr>
          <w:p w14:paraId="000A5F54" w14:textId="318AE21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黎巴嫩</w:t>
            </w:r>
          </w:p>
        </w:tc>
        <w:tc>
          <w:tcPr>
            <w:tcW w:w="955" w:type="dxa"/>
            <w:shd w:val="clear" w:color="auto" w:fill="auto"/>
            <w:hideMark/>
          </w:tcPr>
          <w:p w14:paraId="28F7B89D"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2722120" w14:textId="265857E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F6D91AE" w14:textId="6E2FDD7D"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197A9DE0"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5628468D" w14:textId="77777777" w:rsidTr="00780A71">
        <w:tc>
          <w:tcPr>
            <w:tcW w:w="1684" w:type="dxa"/>
            <w:shd w:val="clear" w:color="auto" w:fill="auto"/>
            <w:hideMark/>
          </w:tcPr>
          <w:p w14:paraId="038D3282" w14:textId="715E1BB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利比里亚</w:t>
            </w:r>
          </w:p>
        </w:tc>
        <w:tc>
          <w:tcPr>
            <w:tcW w:w="955" w:type="dxa"/>
            <w:shd w:val="clear" w:color="auto" w:fill="auto"/>
            <w:hideMark/>
          </w:tcPr>
          <w:p w14:paraId="5AD76032"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13923622" w14:textId="32CBF066"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B337344" w14:textId="1A28285F" w:rsidR="0026478D" w:rsidRPr="0026478D" w:rsidRDefault="0026478D" w:rsidP="0026478D">
            <w:pPr>
              <w:spacing w:line="240" w:lineRule="atLeast"/>
              <w:jc w:val="left"/>
              <w:rPr>
                <w:rFonts w:eastAsia="Times New Roman"/>
                <w:color w:val="000000"/>
                <w:sz w:val="20"/>
                <w:szCs w:val="20"/>
                <w:lang w:val="en-US" w:eastAsia="en-GB"/>
              </w:rPr>
            </w:pPr>
            <w:r w:rsidRPr="0026478D">
              <w:rPr>
                <w:rFonts w:ascii="SimSun" w:hAnsi="SimSun" w:cs="SimSun" w:hint="eastAsia"/>
                <w:color w:val="000000"/>
                <w:sz w:val="20"/>
                <w:szCs w:val="20"/>
                <w:lang w:val="en-US" w:eastAsia="en-GB"/>
              </w:rPr>
              <w:t>德国政府</w:t>
            </w:r>
          </w:p>
        </w:tc>
        <w:tc>
          <w:tcPr>
            <w:tcW w:w="1791" w:type="dxa"/>
            <w:shd w:val="clear" w:color="auto" w:fill="auto"/>
            <w:noWrap/>
            <w:hideMark/>
          </w:tcPr>
          <w:p w14:paraId="2FD9EB65"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130,000</w:t>
            </w:r>
          </w:p>
        </w:tc>
      </w:tr>
      <w:tr w:rsidR="0026478D" w:rsidRPr="0026478D" w14:paraId="2F184D48" w14:textId="77777777" w:rsidTr="00780A71">
        <w:tc>
          <w:tcPr>
            <w:tcW w:w="1684" w:type="dxa"/>
            <w:shd w:val="clear" w:color="auto" w:fill="auto"/>
            <w:noWrap/>
            <w:hideMark/>
          </w:tcPr>
          <w:p w14:paraId="6227664A" w14:textId="1A80324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马来西亚</w:t>
            </w:r>
          </w:p>
        </w:tc>
        <w:tc>
          <w:tcPr>
            <w:tcW w:w="955" w:type="dxa"/>
            <w:shd w:val="clear" w:color="auto" w:fill="auto"/>
            <w:hideMark/>
          </w:tcPr>
          <w:p w14:paraId="1C8C0146"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2198C7B" w14:textId="1FF198D6"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92F3168" w14:textId="67DB1FE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世界银行</w:t>
            </w:r>
          </w:p>
        </w:tc>
        <w:tc>
          <w:tcPr>
            <w:tcW w:w="1791" w:type="dxa"/>
            <w:shd w:val="clear" w:color="auto" w:fill="auto"/>
            <w:noWrap/>
            <w:hideMark/>
          </w:tcPr>
          <w:p w14:paraId="5287641B"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250,000</w:t>
            </w:r>
          </w:p>
        </w:tc>
      </w:tr>
      <w:tr w:rsidR="0026478D" w:rsidRPr="0026478D" w14:paraId="268231ED" w14:textId="77777777" w:rsidTr="00780A71">
        <w:tc>
          <w:tcPr>
            <w:tcW w:w="1684" w:type="dxa"/>
            <w:vMerge w:val="restart"/>
            <w:shd w:val="clear" w:color="auto" w:fill="auto"/>
            <w:hideMark/>
          </w:tcPr>
          <w:p w14:paraId="52598518" w14:textId="78E98AE4"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马尔代夫</w:t>
            </w:r>
          </w:p>
        </w:tc>
        <w:tc>
          <w:tcPr>
            <w:tcW w:w="955" w:type="dxa"/>
            <w:shd w:val="clear" w:color="auto" w:fill="auto"/>
            <w:hideMark/>
          </w:tcPr>
          <w:p w14:paraId="4F53BD90"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A9C20F7" w14:textId="7C703D21"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2A993E6" w14:textId="51C36E0C"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2E9BB52C"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75,000</w:t>
            </w:r>
          </w:p>
        </w:tc>
      </w:tr>
      <w:tr w:rsidR="0026478D" w:rsidRPr="0026478D" w14:paraId="01C7BD34" w14:textId="77777777" w:rsidTr="00780A71">
        <w:tc>
          <w:tcPr>
            <w:tcW w:w="1684" w:type="dxa"/>
            <w:vMerge/>
            <w:shd w:val="clear" w:color="auto" w:fill="auto"/>
            <w:hideMark/>
          </w:tcPr>
          <w:p w14:paraId="6BC21BE0"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10B444DB"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6EC24F5C" w14:textId="2DC802E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hideMark/>
          </w:tcPr>
          <w:p w14:paraId="2F6B7967" w14:textId="6630E38B"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491D3D5C"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10,000</w:t>
            </w:r>
          </w:p>
        </w:tc>
      </w:tr>
      <w:tr w:rsidR="0026478D" w:rsidRPr="0026478D" w14:paraId="0254B9FF" w14:textId="77777777" w:rsidTr="00780A71">
        <w:tc>
          <w:tcPr>
            <w:tcW w:w="1684" w:type="dxa"/>
            <w:shd w:val="clear" w:color="auto" w:fill="auto"/>
            <w:hideMark/>
          </w:tcPr>
          <w:p w14:paraId="66B23201" w14:textId="3084B9D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毛里求斯</w:t>
            </w:r>
          </w:p>
        </w:tc>
        <w:tc>
          <w:tcPr>
            <w:tcW w:w="955" w:type="dxa"/>
            <w:shd w:val="clear" w:color="auto" w:fill="auto"/>
            <w:hideMark/>
          </w:tcPr>
          <w:p w14:paraId="5D35407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EF6AF27" w14:textId="13BD451A"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8AA6587" w14:textId="4FB66F73" w:rsidR="0026478D" w:rsidRPr="0026478D" w:rsidRDefault="0026478D" w:rsidP="0026478D">
            <w:pPr>
              <w:spacing w:line="240" w:lineRule="atLeast"/>
              <w:jc w:val="left"/>
              <w:rPr>
                <w:rFonts w:eastAsia="Times New Roman"/>
                <w:color w:val="000000"/>
                <w:sz w:val="20"/>
                <w:szCs w:val="20"/>
                <w:lang w:val="en-US" w:eastAsia="en-GB"/>
              </w:rPr>
            </w:pPr>
            <w:r w:rsidRPr="0026478D">
              <w:rPr>
                <w:rFonts w:ascii="SimSun" w:hAnsi="SimSun" w:cs="SimSun" w:hint="eastAsia"/>
                <w:color w:val="000000"/>
                <w:sz w:val="20"/>
                <w:szCs w:val="20"/>
                <w:lang w:val="en-US" w:eastAsia="en-GB"/>
              </w:rPr>
              <w:t>德国政府</w:t>
            </w:r>
          </w:p>
        </w:tc>
        <w:tc>
          <w:tcPr>
            <w:tcW w:w="1791" w:type="dxa"/>
            <w:shd w:val="clear" w:color="auto" w:fill="auto"/>
            <w:noWrap/>
            <w:hideMark/>
          </w:tcPr>
          <w:p w14:paraId="7C05B745"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643FA203" w14:textId="77777777" w:rsidTr="00780A71">
        <w:tc>
          <w:tcPr>
            <w:tcW w:w="1684" w:type="dxa"/>
            <w:vMerge w:val="restart"/>
            <w:shd w:val="clear" w:color="auto" w:fill="auto"/>
            <w:hideMark/>
          </w:tcPr>
          <w:p w14:paraId="07701CB8" w14:textId="285865F3"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墨西哥</w:t>
            </w:r>
          </w:p>
        </w:tc>
        <w:tc>
          <w:tcPr>
            <w:tcW w:w="955" w:type="dxa"/>
            <w:shd w:val="clear" w:color="auto" w:fill="auto"/>
            <w:hideMark/>
          </w:tcPr>
          <w:p w14:paraId="730A7158"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72AB3E22" w14:textId="1CA71C2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E7B951D" w14:textId="2CB1D02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56144FA0"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125,000</w:t>
            </w:r>
          </w:p>
        </w:tc>
      </w:tr>
      <w:tr w:rsidR="0026478D" w:rsidRPr="0026478D" w14:paraId="0B24E86D" w14:textId="77777777" w:rsidTr="00780A71">
        <w:tc>
          <w:tcPr>
            <w:tcW w:w="1684" w:type="dxa"/>
            <w:vMerge/>
            <w:shd w:val="clear" w:color="auto" w:fill="auto"/>
            <w:hideMark/>
          </w:tcPr>
          <w:p w14:paraId="783734B6"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78EE325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650DEFC5" w14:textId="0DE2210C"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2B4535F" w14:textId="29393C1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3AEF588D"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35,000</w:t>
            </w:r>
          </w:p>
        </w:tc>
      </w:tr>
      <w:tr w:rsidR="0026478D" w:rsidRPr="0026478D" w14:paraId="09B92EE1" w14:textId="77777777" w:rsidTr="00780A71">
        <w:tc>
          <w:tcPr>
            <w:tcW w:w="1684" w:type="dxa"/>
            <w:vMerge/>
            <w:shd w:val="clear" w:color="auto" w:fill="auto"/>
            <w:hideMark/>
          </w:tcPr>
          <w:p w14:paraId="21F550DA"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5B2B77F6"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2DA5FE1F" w14:textId="0F02E61B"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5412B85D" w14:textId="279340D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6D379E1A"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90,000</w:t>
            </w:r>
          </w:p>
        </w:tc>
      </w:tr>
      <w:tr w:rsidR="0026478D" w:rsidRPr="0026478D" w14:paraId="6AE6530D" w14:textId="77777777" w:rsidTr="00780A71">
        <w:tc>
          <w:tcPr>
            <w:tcW w:w="1684" w:type="dxa"/>
            <w:shd w:val="clear" w:color="auto" w:fill="auto"/>
            <w:hideMark/>
          </w:tcPr>
          <w:p w14:paraId="204822B7" w14:textId="70F1887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黑山</w:t>
            </w:r>
          </w:p>
        </w:tc>
        <w:tc>
          <w:tcPr>
            <w:tcW w:w="955" w:type="dxa"/>
            <w:shd w:val="clear" w:color="auto" w:fill="auto"/>
            <w:hideMark/>
          </w:tcPr>
          <w:p w14:paraId="0A688A12"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678581DE" w14:textId="75116A60"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07D41DBC" w14:textId="438D2E20"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6F8560FA"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85,000</w:t>
            </w:r>
          </w:p>
        </w:tc>
      </w:tr>
      <w:tr w:rsidR="0026478D" w:rsidRPr="0026478D" w14:paraId="5D45FCD3" w14:textId="77777777" w:rsidTr="00780A71">
        <w:tc>
          <w:tcPr>
            <w:tcW w:w="1684" w:type="dxa"/>
            <w:shd w:val="clear" w:color="auto" w:fill="auto"/>
            <w:hideMark/>
          </w:tcPr>
          <w:p w14:paraId="210CF9DC" w14:textId="66E876DC"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尼加拉瓜</w:t>
            </w:r>
          </w:p>
        </w:tc>
        <w:tc>
          <w:tcPr>
            <w:tcW w:w="955" w:type="dxa"/>
            <w:shd w:val="clear" w:color="auto" w:fill="auto"/>
            <w:hideMark/>
          </w:tcPr>
          <w:p w14:paraId="09DA2233"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105EB7A0" w14:textId="60C5807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CB73857" w14:textId="26087394"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3BF91276"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170,000</w:t>
            </w:r>
          </w:p>
        </w:tc>
      </w:tr>
      <w:tr w:rsidR="0026478D" w:rsidRPr="0026478D" w14:paraId="473BBED2" w14:textId="77777777" w:rsidTr="00780A71">
        <w:tc>
          <w:tcPr>
            <w:tcW w:w="1684" w:type="dxa"/>
            <w:shd w:val="clear" w:color="auto" w:fill="auto"/>
            <w:hideMark/>
          </w:tcPr>
          <w:p w14:paraId="61012130" w14:textId="7E222BB8"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尼日尔</w:t>
            </w:r>
          </w:p>
        </w:tc>
        <w:tc>
          <w:tcPr>
            <w:tcW w:w="955" w:type="dxa"/>
            <w:shd w:val="clear" w:color="auto" w:fill="auto"/>
            <w:hideMark/>
          </w:tcPr>
          <w:p w14:paraId="036315EB"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0B4C85EE" w14:textId="47518151"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1BABFB9" w14:textId="0B01A094"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4459E1E4"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4AC65C13" w14:textId="77777777" w:rsidTr="00780A71">
        <w:tc>
          <w:tcPr>
            <w:tcW w:w="1684" w:type="dxa"/>
            <w:vMerge w:val="restart"/>
            <w:shd w:val="clear" w:color="auto" w:fill="auto"/>
            <w:hideMark/>
          </w:tcPr>
          <w:p w14:paraId="5A1453B5" w14:textId="5A7513C4" w:rsidR="0026478D" w:rsidRPr="0026478D" w:rsidRDefault="0026478D" w:rsidP="0026478D">
            <w:pPr>
              <w:spacing w:line="240" w:lineRule="atLeast"/>
              <w:jc w:val="left"/>
              <w:rPr>
                <w:rFonts w:eastAsia="Times New Roman"/>
                <w:sz w:val="20"/>
                <w:szCs w:val="20"/>
                <w:lang w:val="en-US" w:eastAsia="en-GB"/>
              </w:rPr>
            </w:pPr>
            <w:r>
              <w:rPr>
                <w:rFonts w:ascii="SimSun" w:hAnsi="SimSun" w:cs="SimSun" w:hint="eastAsia"/>
                <w:sz w:val="20"/>
                <w:szCs w:val="20"/>
                <w:lang w:val="en-US" w:eastAsia="zh-CN"/>
              </w:rPr>
              <w:t>尼日利亚</w:t>
            </w:r>
            <w:r w:rsidRPr="0026478D">
              <w:rPr>
                <w:rFonts w:eastAsia="Times New Roman"/>
                <w:bCs/>
                <w:sz w:val="20"/>
                <w:szCs w:val="20"/>
                <w:vertAlign w:val="superscript"/>
                <w:lang w:val="en-US"/>
              </w:rPr>
              <w:footnoteReference w:id="9"/>
            </w:r>
          </w:p>
        </w:tc>
        <w:tc>
          <w:tcPr>
            <w:tcW w:w="955" w:type="dxa"/>
            <w:shd w:val="clear" w:color="auto" w:fill="auto"/>
            <w:hideMark/>
          </w:tcPr>
          <w:p w14:paraId="58DC234A" w14:textId="77777777" w:rsidR="0026478D" w:rsidRPr="0026478D" w:rsidRDefault="0026478D" w:rsidP="0026478D">
            <w:pPr>
              <w:spacing w:line="240" w:lineRule="atLeast"/>
              <w:jc w:val="center"/>
              <w:rPr>
                <w:rFonts w:eastAsia="Times New Roman"/>
                <w:sz w:val="20"/>
                <w:szCs w:val="20"/>
                <w:lang w:val="en-US" w:eastAsia="en-GB"/>
              </w:rPr>
            </w:pPr>
            <w:r w:rsidRPr="0026478D">
              <w:rPr>
                <w:rFonts w:eastAsia="Times New Roman"/>
                <w:sz w:val="20"/>
                <w:szCs w:val="20"/>
                <w:lang w:val="en-US" w:eastAsia="en-GB"/>
              </w:rPr>
              <w:t>87</w:t>
            </w:r>
          </w:p>
        </w:tc>
        <w:tc>
          <w:tcPr>
            <w:tcW w:w="3390" w:type="dxa"/>
            <w:shd w:val="clear" w:color="auto" w:fill="auto"/>
          </w:tcPr>
          <w:p w14:paraId="1042B43D" w14:textId="1050B2C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A094047" w14:textId="60CC3E0F" w:rsidR="0026478D" w:rsidRPr="0026478D" w:rsidRDefault="0026478D" w:rsidP="0026478D">
            <w:pPr>
              <w:spacing w:line="240" w:lineRule="atLeast"/>
              <w:jc w:val="left"/>
              <w:rPr>
                <w:rFonts w:eastAsia="Times New Roman"/>
                <w:sz w:val="20"/>
                <w:szCs w:val="20"/>
                <w:lang w:val="en-US" w:eastAsia="en-GB"/>
              </w:rPr>
            </w:pPr>
            <w:r>
              <w:rPr>
                <w:rFonts w:ascii="SimSun" w:hAnsi="SimSun" w:cs="SimSun" w:hint="eastAsia"/>
                <w:sz w:val="20"/>
                <w:szCs w:val="20"/>
                <w:lang w:val="en-US" w:eastAsia="en-GB"/>
              </w:rPr>
              <w:t>开发计划署</w:t>
            </w:r>
          </w:p>
        </w:tc>
        <w:tc>
          <w:tcPr>
            <w:tcW w:w="1791" w:type="dxa"/>
            <w:shd w:val="clear" w:color="auto" w:fill="auto"/>
            <w:noWrap/>
            <w:hideMark/>
          </w:tcPr>
          <w:p w14:paraId="7FF3E5DD" w14:textId="77777777" w:rsidR="0026478D" w:rsidRPr="0026478D" w:rsidRDefault="0026478D" w:rsidP="0026478D">
            <w:pPr>
              <w:spacing w:line="240" w:lineRule="atLeast"/>
              <w:jc w:val="right"/>
              <w:rPr>
                <w:rFonts w:eastAsia="Times New Roman"/>
                <w:sz w:val="20"/>
                <w:szCs w:val="20"/>
                <w:lang w:val="en-US" w:eastAsia="en-GB"/>
              </w:rPr>
            </w:pPr>
            <w:r w:rsidRPr="0026478D">
              <w:rPr>
                <w:rFonts w:eastAsia="Times New Roman"/>
                <w:sz w:val="20"/>
                <w:szCs w:val="20"/>
                <w:lang w:val="en-US" w:eastAsia="en-GB"/>
              </w:rPr>
              <w:t>137,000</w:t>
            </w:r>
          </w:p>
        </w:tc>
      </w:tr>
      <w:tr w:rsidR="0026478D" w:rsidRPr="0026478D" w14:paraId="0FBBB850" w14:textId="77777777" w:rsidTr="00780A71">
        <w:tc>
          <w:tcPr>
            <w:tcW w:w="1684" w:type="dxa"/>
            <w:vMerge/>
            <w:shd w:val="clear" w:color="auto" w:fill="auto"/>
            <w:hideMark/>
          </w:tcPr>
          <w:p w14:paraId="36C72A6E" w14:textId="77777777" w:rsidR="0026478D" w:rsidRPr="0026478D" w:rsidRDefault="0026478D" w:rsidP="0026478D">
            <w:pPr>
              <w:spacing w:line="240" w:lineRule="atLeast"/>
              <w:jc w:val="left"/>
              <w:rPr>
                <w:rFonts w:eastAsia="Times New Roman"/>
                <w:sz w:val="20"/>
                <w:szCs w:val="20"/>
                <w:lang w:val="en-US" w:eastAsia="en-GB"/>
              </w:rPr>
            </w:pPr>
          </w:p>
        </w:tc>
        <w:tc>
          <w:tcPr>
            <w:tcW w:w="955" w:type="dxa"/>
            <w:shd w:val="clear" w:color="auto" w:fill="auto"/>
            <w:hideMark/>
          </w:tcPr>
          <w:p w14:paraId="11B39C86" w14:textId="77777777" w:rsidR="0026478D" w:rsidRPr="0026478D" w:rsidRDefault="0026478D" w:rsidP="0026478D">
            <w:pPr>
              <w:spacing w:line="240" w:lineRule="atLeast"/>
              <w:jc w:val="center"/>
              <w:rPr>
                <w:rFonts w:eastAsia="Times New Roman"/>
                <w:sz w:val="20"/>
                <w:szCs w:val="20"/>
                <w:lang w:val="en-US" w:eastAsia="en-GB"/>
              </w:rPr>
            </w:pPr>
            <w:r w:rsidRPr="0026478D">
              <w:rPr>
                <w:rFonts w:eastAsia="Times New Roman"/>
                <w:sz w:val="20"/>
                <w:szCs w:val="20"/>
                <w:lang w:val="en-US" w:eastAsia="en-GB"/>
              </w:rPr>
              <w:t>87</w:t>
            </w:r>
          </w:p>
        </w:tc>
        <w:tc>
          <w:tcPr>
            <w:tcW w:w="3390" w:type="dxa"/>
            <w:shd w:val="clear" w:color="auto" w:fill="auto"/>
          </w:tcPr>
          <w:p w14:paraId="32887D00" w14:textId="6FF6FF47"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93024F2" w14:textId="5B71BA7D" w:rsidR="0026478D" w:rsidRPr="0026478D" w:rsidRDefault="0026478D" w:rsidP="0026478D">
            <w:pPr>
              <w:spacing w:line="240" w:lineRule="atLeast"/>
              <w:jc w:val="left"/>
              <w:rPr>
                <w:rFonts w:eastAsia="Times New Roman"/>
                <w:sz w:val="20"/>
                <w:szCs w:val="20"/>
                <w:lang w:val="en-US" w:eastAsia="en-GB"/>
              </w:rPr>
            </w:pPr>
            <w:r>
              <w:rPr>
                <w:rFonts w:ascii="SimSun" w:hAnsi="SimSun" w:cs="SimSun" w:hint="eastAsia"/>
                <w:sz w:val="20"/>
                <w:szCs w:val="20"/>
                <w:lang w:val="en-US" w:eastAsia="en-GB"/>
              </w:rPr>
              <w:t>工发组织</w:t>
            </w:r>
          </w:p>
        </w:tc>
        <w:tc>
          <w:tcPr>
            <w:tcW w:w="1791" w:type="dxa"/>
            <w:shd w:val="clear" w:color="auto" w:fill="auto"/>
            <w:noWrap/>
            <w:hideMark/>
          </w:tcPr>
          <w:p w14:paraId="07061762" w14:textId="77777777" w:rsidR="0026478D" w:rsidRPr="0026478D" w:rsidRDefault="0026478D" w:rsidP="0026478D">
            <w:pPr>
              <w:spacing w:line="240" w:lineRule="atLeast"/>
              <w:jc w:val="right"/>
              <w:rPr>
                <w:rFonts w:eastAsia="Times New Roman"/>
                <w:sz w:val="20"/>
                <w:szCs w:val="20"/>
                <w:lang w:val="en-US" w:eastAsia="en-GB"/>
              </w:rPr>
            </w:pPr>
            <w:r w:rsidRPr="0026478D">
              <w:rPr>
                <w:rFonts w:eastAsia="Times New Roman"/>
                <w:sz w:val="20"/>
                <w:szCs w:val="20"/>
                <w:lang w:val="en-US" w:eastAsia="en-GB"/>
              </w:rPr>
              <w:t>25,000</w:t>
            </w:r>
          </w:p>
        </w:tc>
      </w:tr>
      <w:tr w:rsidR="0026478D" w:rsidRPr="0026478D" w14:paraId="6AC4CC0B" w14:textId="77777777" w:rsidTr="00780A71">
        <w:tc>
          <w:tcPr>
            <w:tcW w:w="1684" w:type="dxa"/>
            <w:vMerge/>
            <w:shd w:val="clear" w:color="auto" w:fill="auto"/>
            <w:hideMark/>
          </w:tcPr>
          <w:p w14:paraId="2F9A80E6" w14:textId="77777777" w:rsidR="0026478D" w:rsidRPr="0026478D" w:rsidRDefault="0026478D" w:rsidP="0026478D">
            <w:pPr>
              <w:spacing w:line="240" w:lineRule="atLeast"/>
              <w:jc w:val="left"/>
              <w:rPr>
                <w:rFonts w:eastAsia="Times New Roman"/>
                <w:sz w:val="20"/>
                <w:szCs w:val="20"/>
                <w:lang w:val="en-US" w:eastAsia="en-GB"/>
              </w:rPr>
            </w:pPr>
          </w:p>
        </w:tc>
        <w:tc>
          <w:tcPr>
            <w:tcW w:w="955" w:type="dxa"/>
            <w:shd w:val="clear" w:color="auto" w:fill="auto"/>
            <w:hideMark/>
          </w:tcPr>
          <w:p w14:paraId="554FB4FF" w14:textId="77777777" w:rsidR="0026478D" w:rsidRPr="0026478D" w:rsidRDefault="0026478D" w:rsidP="0026478D">
            <w:pPr>
              <w:spacing w:line="240" w:lineRule="atLeast"/>
              <w:jc w:val="center"/>
              <w:rPr>
                <w:rFonts w:eastAsia="Times New Roman"/>
                <w:sz w:val="20"/>
                <w:szCs w:val="20"/>
                <w:lang w:val="en-US" w:eastAsia="en-GB"/>
              </w:rPr>
            </w:pPr>
            <w:r w:rsidRPr="0026478D">
              <w:rPr>
                <w:rFonts w:eastAsia="Times New Roman"/>
                <w:sz w:val="20"/>
                <w:szCs w:val="20"/>
                <w:lang w:val="en-US" w:eastAsia="en-GB"/>
              </w:rPr>
              <w:t>86</w:t>
            </w:r>
          </w:p>
        </w:tc>
        <w:tc>
          <w:tcPr>
            <w:tcW w:w="3390" w:type="dxa"/>
            <w:shd w:val="clear" w:color="auto" w:fill="auto"/>
          </w:tcPr>
          <w:p w14:paraId="6DDF7260" w14:textId="749AA20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033C19D" w14:textId="6C28DA20" w:rsidR="0026478D" w:rsidRPr="0026478D" w:rsidRDefault="0026478D" w:rsidP="0026478D">
            <w:pPr>
              <w:spacing w:line="240" w:lineRule="atLeast"/>
              <w:jc w:val="left"/>
              <w:rPr>
                <w:rFonts w:eastAsia="Times New Roman"/>
                <w:sz w:val="20"/>
                <w:szCs w:val="20"/>
                <w:lang w:val="en-US" w:eastAsia="en-GB"/>
              </w:rPr>
            </w:pPr>
            <w:r>
              <w:rPr>
                <w:rFonts w:ascii="SimSun" w:hAnsi="SimSun" w:cs="SimSun" w:hint="eastAsia"/>
                <w:sz w:val="20"/>
                <w:szCs w:val="20"/>
                <w:lang w:val="en-US" w:eastAsia="en-GB"/>
              </w:rPr>
              <w:t>环境规划署</w:t>
            </w:r>
          </w:p>
        </w:tc>
        <w:tc>
          <w:tcPr>
            <w:tcW w:w="1791" w:type="dxa"/>
            <w:shd w:val="clear" w:color="auto" w:fill="auto"/>
            <w:noWrap/>
            <w:hideMark/>
          </w:tcPr>
          <w:p w14:paraId="4C977DE0" w14:textId="77777777" w:rsidR="0026478D" w:rsidRPr="0026478D" w:rsidRDefault="0026478D" w:rsidP="0026478D">
            <w:pPr>
              <w:spacing w:line="240" w:lineRule="atLeast"/>
              <w:jc w:val="right"/>
              <w:rPr>
                <w:rFonts w:eastAsia="Times New Roman"/>
                <w:sz w:val="20"/>
                <w:szCs w:val="20"/>
                <w:lang w:val="en-US" w:eastAsia="en-GB"/>
              </w:rPr>
            </w:pPr>
            <w:r w:rsidRPr="0026478D">
              <w:rPr>
                <w:rFonts w:eastAsia="Times New Roman"/>
                <w:sz w:val="20"/>
                <w:szCs w:val="20"/>
                <w:lang w:val="en-US" w:eastAsia="en-GB"/>
              </w:rPr>
              <w:t>58,000</w:t>
            </w:r>
          </w:p>
        </w:tc>
      </w:tr>
      <w:tr w:rsidR="0026478D" w:rsidRPr="0026478D" w14:paraId="38D67827" w14:textId="77777777" w:rsidTr="00780A71">
        <w:tc>
          <w:tcPr>
            <w:tcW w:w="1684" w:type="dxa"/>
            <w:shd w:val="clear" w:color="auto" w:fill="auto"/>
            <w:hideMark/>
          </w:tcPr>
          <w:p w14:paraId="1AD4C1C0" w14:textId="38144C8A"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lastRenderedPageBreak/>
              <w:t>北马其顿</w:t>
            </w:r>
          </w:p>
        </w:tc>
        <w:tc>
          <w:tcPr>
            <w:tcW w:w="955" w:type="dxa"/>
            <w:shd w:val="clear" w:color="auto" w:fill="auto"/>
            <w:hideMark/>
          </w:tcPr>
          <w:p w14:paraId="6F19B10C"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7AA1271" w14:textId="0C959A54"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2926745" w14:textId="2EA68FC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2590A353"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85,000</w:t>
            </w:r>
          </w:p>
        </w:tc>
      </w:tr>
      <w:tr w:rsidR="0026478D" w:rsidRPr="0026478D" w14:paraId="31F96ED3" w14:textId="77777777" w:rsidTr="00780A71">
        <w:tc>
          <w:tcPr>
            <w:tcW w:w="1684" w:type="dxa"/>
            <w:shd w:val="clear" w:color="auto" w:fill="auto"/>
            <w:hideMark/>
          </w:tcPr>
          <w:p w14:paraId="16CC3135" w14:textId="06A0155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巴拿马</w:t>
            </w:r>
          </w:p>
        </w:tc>
        <w:tc>
          <w:tcPr>
            <w:tcW w:w="955" w:type="dxa"/>
            <w:shd w:val="clear" w:color="auto" w:fill="auto"/>
            <w:hideMark/>
          </w:tcPr>
          <w:p w14:paraId="32888B3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3B5138A3" w14:textId="6ED34BC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35F68A86" w14:textId="391C2F2D"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4E2D113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190,000</w:t>
            </w:r>
          </w:p>
        </w:tc>
      </w:tr>
      <w:tr w:rsidR="0026478D" w:rsidRPr="0026478D" w14:paraId="5EC8A79F" w14:textId="77777777" w:rsidTr="00780A71">
        <w:tc>
          <w:tcPr>
            <w:tcW w:w="1684" w:type="dxa"/>
            <w:shd w:val="clear" w:color="auto" w:fill="auto"/>
            <w:hideMark/>
          </w:tcPr>
          <w:p w14:paraId="491D6F51" w14:textId="29C2ED7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巴拉圭</w:t>
            </w:r>
          </w:p>
        </w:tc>
        <w:tc>
          <w:tcPr>
            <w:tcW w:w="955" w:type="dxa"/>
            <w:shd w:val="clear" w:color="auto" w:fill="auto"/>
            <w:hideMark/>
          </w:tcPr>
          <w:p w14:paraId="09444807"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1B8BE09A" w14:textId="3ED95FBF"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6034464A" w14:textId="1090625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507976A0"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170,000</w:t>
            </w:r>
          </w:p>
        </w:tc>
      </w:tr>
      <w:tr w:rsidR="0026478D" w:rsidRPr="0026478D" w14:paraId="6E2B63EB" w14:textId="77777777" w:rsidTr="00780A71">
        <w:tc>
          <w:tcPr>
            <w:tcW w:w="1684" w:type="dxa"/>
            <w:shd w:val="clear" w:color="auto" w:fill="auto"/>
            <w:hideMark/>
          </w:tcPr>
          <w:p w14:paraId="52D37440" w14:textId="51B92305"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秘鲁</w:t>
            </w:r>
          </w:p>
        </w:tc>
        <w:tc>
          <w:tcPr>
            <w:tcW w:w="955" w:type="dxa"/>
            <w:shd w:val="clear" w:color="auto" w:fill="auto"/>
            <w:hideMark/>
          </w:tcPr>
          <w:p w14:paraId="151F8DE6"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76937171" w14:textId="56BCE54D"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173E16F" w14:textId="2C577322"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259C09A9"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163649D9" w14:textId="77777777" w:rsidTr="00780A71">
        <w:tc>
          <w:tcPr>
            <w:tcW w:w="1684" w:type="dxa"/>
            <w:vMerge w:val="restart"/>
            <w:shd w:val="clear" w:color="auto" w:fill="auto"/>
            <w:hideMark/>
          </w:tcPr>
          <w:p w14:paraId="11A5322C" w14:textId="7953C24C"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塞内加尔</w:t>
            </w:r>
          </w:p>
        </w:tc>
        <w:tc>
          <w:tcPr>
            <w:tcW w:w="955" w:type="dxa"/>
            <w:shd w:val="clear" w:color="auto" w:fill="auto"/>
            <w:hideMark/>
          </w:tcPr>
          <w:p w14:paraId="098288F2"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6FCC5FE9" w14:textId="7CF25788"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0E887019" w14:textId="4BDF4CF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23412BB3"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60,000</w:t>
            </w:r>
          </w:p>
        </w:tc>
      </w:tr>
      <w:tr w:rsidR="0026478D" w:rsidRPr="0026478D" w14:paraId="4BEA8CC1" w14:textId="77777777" w:rsidTr="00780A71">
        <w:tc>
          <w:tcPr>
            <w:tcW w:w="1684" w:type="dxa"/>
            <w:vMerge/>
            <w:shd w:val="clear" w:color="auto" w:fill="auto"/>
            <w:hideMark/>
          </w:tcPr>
          <w:p w14:paraId="3BBBB8D0"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2BADD922"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476FB176" w14:textId="57C722DE"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2F7D9FB" w14:textId="215E0657"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19722B0F"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25,000</w:t>
            </w:r>
          </w:p>
        </w:tc>
      </w:tr>
      <w:tr w:rsidR="0026478D" w:rsidRPr="0026478D" w14:paraId="60A478BD" w14:textId="77777777" w:rsidTr="00780A71">
        <w:tc>
          <w:tcPr>
            <w:tcW w:w="1684" w:type="dxa"/>
            <w:shd w:val="clear" w:color="auto" w:fill="auto"/>
            <w:hideMark/>
          </w:tcPr>
          <w:p w14:paraId="0026ABB2" w14:textId="3051C816"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南非</w:t>
            </w:r>
          </w:p>
        </w:tc>
        <w:tc>
          <w:tcPr>
            <w:tcW w:w="955" w:type="dxa"/>
            <w:shd w:val="clear" w:color="auto" w:fill="auto"/>
            <w:hideMark/>
          </w:tcPr>
          <w:p w14:paraId="66958E80"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12889F3E" w14:textId="2517F36C"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1E51CE1D" w14:textId="60B7A842"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工发组织</w:t>
            </w:r>
          </w:p>
        </w:tc>
        <w:tc>
          <w:tcPr>
            <w:tcW w:w="1791" w:type="dxa"/>
            <w:shd w:val="clear" w:color="auto" w:fill="auto"/>
            <w:noWrap/>
            <w:hideMark/>
          </w:tcPr>
          <w:p w14:paraId="435CF80A"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100,000</w:t>
            </w:r>
          </w:p>
        </w:tc>
      </w:tr>
      <w:tr w:rsidR="0026478D" w:rsidRPr="0026478D" w14:paraId="2914A5F0" w14:textId="77777777" w:rsidTr="00780A71">
        <w:tc>
          <w:tcPr>
            <w:tcW w:w="1684" w:type="dxa"/>
            <w:vMerge w:val="restart"/>
            <w:shd w:val="clear" w:color="auto" w:fill="auto"/>
            <w:hideMark/>
          </w:tcPr>
          <w:p w14:paraId="20B8D416" w14:textId="4C112E99"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斯里兰卡</w:t>
            </w:r>
          </w:p>
        </w:tc>
        <w:tc>
          <w:tcPr>
            <w:tcW w:w="955" w:type="dxa"/>
            <w:shd w:val="clear" w:color="auto" w:fill="auto"/>
            <w:hideMark/>
          </w:tcPr>
          <w:p w14:paraId="6DAD194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24AF5EA2" w14:textId="5DA58BE7"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76CE3C59" w14:textId="47072AA1"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60EE17D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135,000</w:t>
            </w:r>
          </w:p>
        </w:tc>
      </w:tr>
      <w:tr w:rsidR="0026478D" w:rsidRPr="0026478D" w14:paraId="11DFB1A5" w14:textId="77777777" w:rsidTr="00780A71">
        <w:tc>
          <w:tcPr>
            <w:tcW w:w="1684" w:type="dxa"/>
            <w:vMerge/>
            <w:shd w:val="clear" w:color="auto" w:fill="auto"/>
            <w:hideMark/>
          </w:tcPr>
          <w:p w14:paraId="182EA914" w14:textId="77777777" w:rsidR="0026478D" w:rsidRPr="0026478D" w:rsidRDefault="0026478D" w:rsidP="0026478D">
            <w:pPr>
              <w:spacing w:line="240" w:lineRule="atLeast"/>
              <w:jc w:val="left"/>
              <w:rPr>
                <w:rFonts w:eastAsia="Times New Roman"/>
                <w:color w:val="000000"/>
                <w:sz w:val="20"/>
                <w:szCs w:val="20"/>
                <w:lang w:val="en-US" w:eastAsia="en-GB"/>
              </w:rPr>
            </w:pPr>
          </w:p>
        </w:tc>
        <w:tc>
          <w:tcPr>
            <w:tcW w:w="955" w:type="dxa"/>
            <w:shd w:val="clear" w:color="auto" w:fill="auto"/>
            <w:hideMark/>
          </w:tcPr>
          <w:p w14:paraId="51192348"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4C6B51C7" w14:textId="7CDEA8CC"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4C2D2A37" w14:textId="0F162DA1"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7BB96189"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25,000</w:t>
            </w:r>
          </w:p>
        </w:tc>
      </w:tr>
      <w:tr w:rsidR="0026478D" w:rsidRPr="0026478D" w14:paraId="39912F9F" w14:textId="77777777" w:rsidTr="00780A71">
        <w:tc>
          <w:tcPr>
            <w:tcW w:w="1684" w:type="dxa"/>
            <w:shd w:val="clear" w:color="auto" w:fill="auto"/>
            <w:hideMark/>
          </w:tcPr>
          <w:p w14:paraId="4DAEB792" w14:textId="5153BD1A"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特立尼达和多巴哥</w:t>
            </w:r>
          </w:p>
        </w:tc>
        <w:tc>
          <w:tcPr>
            <w:tcW w:w="955" w:type="dxa"/>
            <w:shd w:val="clear" w:color="auto" w:fill="auto"/>
            <w:hideMark/>
          </w:tcPr>
          <w:p w14:paraId="42C53175"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87</w:t>
            </w:r>
          </w:p>
        </w:tc>
        <w:tc>
          <w:tcPr>
            <w:tcW w:w="3390" w:type="dxa"/>
            <w:shd w:val="clear" w:color="auto" w:fill="auto"/>
          </w:tcPr>
          <w:p w14:paraId="2207320B" w14:textId="36110535"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09178FFD" w14:textId="59C4AE7F"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67FB9508"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3D6D73C3" w14:textId="77777777" w:rsidTr="00780A71">
        <w:tc>
          <w:tcPr>
            <w:tcW w:w="1684" w:type="dxa"/>
            <w:shd w:val="clear" w:color="auto" w:fill="auto"/>
            <w:hideMark/>
          </w:tcPr>
          <w:p w14:paraId="11DCA6D4" w14:textId="6C5A40A1"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土库曼斯坦</w:t>
            </w:r>
          </w:p>
        </w:tc>
        <w:tc>
          <w:tcPr>
            <w:tcW w:w="955" w:type="dxa"/>
            <w:shd w:val="clear" w:color="auto" w:fill="auto"/>
            <w:hideMark/>
          </w:tcPr>
          <w:p w14:paraId="58F8D21B"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86</w:t>
            </w:r>
          </w:p>
        </w:tc>
        <w:tc>
          <w:tcPr>
            <w:tcW w:w="3390" w:type="dxa"/>
            <w:shd w:val="clear" w:color="auto" w:fill="auto"/>
          </w:tcPr>
          <w:p w14:paraId="5CA12D66" w14:textId="45C88229" w:rsidR="0026478D" w:rsidRPr="0026478D" w:rsidRDefault="0026478D" w:rsidP="0026478D">
            <w:pPr>
              <w:spacing w:line="240" w:lineRule="atLeast"/>
              <w:jc w:val="left"/>
              <w:rPr>
                <w:rFonts w:eastAsia="Times New Roman"/>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2E5788DC" w14:textId="3CDF6ADD"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环境规划署</w:t>
            </w:r>
          </w:p>
        </w:tc>
        <w:tc>
          <w:tcPr>
            <w:tcW w:w="1791" w:type="dxa"/>
            <w:shd w:val="clear" w:color="auto" w:fill="auto"/>
            <w:noWrap/>
            <w:hideMark/>
          </w:tcPr>
          <w:p w14:paraId="6F2A1B7D"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r w:rsidR="0026478D" w:rsidRPr="0026478D" w14:paraId="38C9B848" w14:textId="77777777" w:rsidTr="00780A71">
        <w:tc>
          <w:tcPr>
            <w:tcW w:w="1684" w:type="dxa"/>
            <w:shd w:val="clear" w:color="auto" w:fill="auto"/>
            <w:hideMark/>
          </w:tcPr>
          <w:p w14:paraId="2AFEC24E" w14:textId="015550B4"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zh-CN"/>
              </w:rPr>
              <w:t>乌拉圭</w:t>
            </w:r>
          </w:p>
        </w:tc>
        <w:tc>
          <w:tcPr>
            <w:tcW w:w="955" w:type="dxa"/>
            <w:shd w:val="clear" w:color="auto" w:fill="auto"/>
            <w:hideMark/>
          </w:tcPr>
          <w:p w14:paraId="0A70E23C" w14:textId="77777777" w:rsidR="0026478D" w:rsidRPr="0026478D" w:rsidRDefault="0026478D" w:rsidP="0026478D">
            <w:pPr>
              <w:spacing w:line="240" w:lineRule="atLeast"/>
              <w:jc w:val="center"/>
              <w:rPr>
                <w:rFonts w:eastAsia="Times New Roman"/>
                <w:color w:val="000000"/>
                <w:sz w:val="20"/>
                <w:szCs w:val="20"/>
                <w:lang w:val="en-US" w:eastAsia="en-GB"/>
              </w:rPr>
            </w:pPr>
            <w:r w:rsidRPr="0026478D">
              <w:rPr>
                <w:rFonts w:eastAsia="Times New Roman"/>
                <w:color w:val="000000"/>
                <w:sz w:val="20"/>
                <w:szCs w:val="20"/>
                <w:lang w:val="en-US" w:eastAsia="en-GB"/>
              </w:rPr>
              <w:t>85</w:t>
            </w:r>
          </w:p>
        </w:tc>
        <w:tc>
          <w:tcPr>
            <w:tcW w:w="3390" w:type="dxa"/>
            <w:shd w:val="clear" w:color="auto" w:fill="auto"/>
          </w:tcPr>
          <w:p w14:paraId="27A3DE9B" w14:textId="11CF859F" w:rsidR="0026478D" w:rsidRPr="0026478D" w:rsidRDefault="0026478D" w:rsidP="0026478D">
            <w:pPr>
              <w:spacing w:line="240" w:lineRule="atLeast"/>
              <w:jc w:val="left"/>
              <w:rPr>
                <w:rFonts w:eastAsia="Times New Roman"/>
                <w:color w:val="000000"/>
                <w:sz w:val="20"/>
                <w:szCs w:val="20"/>
                <w:lang w:val="en-US" w:eastAsia="zh-CN"/>
              </w:rPr>
            </w:pPr>
            <w:r>
              <w:rPr>
                <w:rFonts w:ascii="SimSun" w:hAnsi="SimSun" w:cs="SimSun" w:hint="eastAsia"/>
                <w:color w:val="000000"/>
                <w:sz w:val="20"/>
                <w:szCs w:val="20"/>
                <w:lang w:val="en-US" w:eastAsia="zh-CN"/>
              </w:rPr>
              <w:t>编制逐步减少氢氟碳化合物计划</w:t>
            </w:r>
          </w:p>
        </w:tc>
        <w:tc>
          <w:tcPr>
            <w:tcW w:w="1436" w:type="dxa"/>
            <w:shd w:val="clear" w:color="auto" w:fill="auto"/>
            <w:noWrap/>
            <w:hideMark/>
          </w:tcPr>
          <w:p w14:paraId="549FACBC" w14:textId="349691E8" w:rsidR="0026478D" w:rsidRPr="0026478D" w:rsidRDefault="0026478D" w:rsidP="0026478D">
            <w:pPr>
              <w:spacing w:line="240" w:lineRule="atLeast"/>
              <w:jc w:val="left"/>
              <w:rPr>
                <w:rFonts w:eastAsia="Times New Roman"/>
                <w:color w:val="000000"/>
                <w:sz w:val="20"/>
                <w:szCs w:val="20"/>
                <w:lang w:val="en-US" w:eastAsia="en-GB"/>
              </w:rPr>
            </w:pPr>
            <w:r>
              <w:rPr>
                <w:rFonts w:ascii="SimSun" w:hAnsi="SimSun" w:cs="SimSun" w:hint="eastAsia"/>
                <w:color w:val="000000"/>
                <w:sz w:val="20"/>
                <w:szCs w:val="20"/>
                <w:lang w:val="en-US" w:eastAsia="en-GB"/>
              </w:rPr>
              <w:t>开发计划署</w:t>
            </w:r>
          </w:p>
        </w:tc>
        <w:tc>
          <w:tcPr>
            <w:tcW w:w="1791" w:type="dxa"/>
            <w:shd w:val="clear" w:color="auto" w:fill="auto"/>
            <w:noWrap/>
            <w:hideMark/>
          </w:tcPr>
          <w:p w14:paraId="0CB28CA1" w14:textId="77777777" w:rsidR="0026478D" w:rsidRPr="0026478D" w:rsidRDefault="0026478D" w:rsidP="0026478D">
            <w:pPr>
              <w:spacing w:line="240" w:lineRule="atLeast"/>
              <w:jc w:val="right"/>
              <w:rPr>
                <w:rFonts w:eastAsia="Times New Roman"/>
                <w:color w:val="000000"/>
                <w:sz w:val="20"/>
                <w:szCs w:val="20"/>
                <w:lang w:val="en-US" w:eastAsia="en-GB"/>
              </w:rPr>
            </w:pPr>
            <w:r w:rsidRPr="0026478D">
              <w:rPr>
                <w:rFonts w:eastAsia="Times New Roman"/>
                <w:color w:val="000000"/>
                <w:sz w:val="20"/>
                <w:szCs w:val="20"/>
                <w:lang w:val="en-US" w:eastAsia="en-GB"/>
              </w:rPr>
              <w:t>150,000</w:t>
            </w:r>
          </w:p>
        </w:tc>
      </w:tr>
    </w:tbl>
    <w:p w14:paraId="3464C6EA" w14:textId="3B5E17D7" w:rsidR="001B26AF" w:rsidRDefault="001B26AF" w:rsidP="0026478D">
      <w:pPr>
        <w:keepNext/>
        <w:spacing w:before="120" w:after="120" w:line="240" w:lineRule="atLeast"/>
        <w:rPr>
          <w:sz w:val="24"/>
          <w:szCs w:val="24"/>
          <w:lang w:val="fr-FR" w:eastAsia="zh-CN"/>
        </w:rPr>
      </w:pPr>
    </w:p>
    <w:p w14:paraId="42646F5D" w14:textId="31BD1E16" w:rsidR="0026478D" w:rsidRPr="0026478D" w:rsidRDefault="0026478D" w:rsidP="0026478D">
      <w:pPr>
        <w:numPr>
          <w:ilvl w:val="0"/>
          <w:numId w:val="28"/>
        </w:numPr>
        <w:spacing w:before="120" w:after="120" w:line="240" w:lineRule="atLeast"/>
        <w:ind w:left="0" w:firstLine="0"/>
        <w:outlineLvl w:val="0"/>
        <w:rPr>
          <w:sz w:val="24"/>
          <w:szCs w:val="32"/>
          <w:lang w:val="en-US" w:eastAsia="zh-CN"/>
        </w:rPr>
      </w:pPr>
      <w:r w:rsidRPr="0026478D">
        <w:rPr>
          <w:rFonts w:hint="eastAsia"/>
          <w:sz w:val="24"/>
          <w:szCs w:val="32"/>
          <w:lang w:val="en-US" w:eastAsia="zh-CN"/>
        </w:rPr>
        <w:t>每个牵头机构都说明了</w:t>
      </w:r>
      <w:r w:rsidR="007D1DFC">
        <w:rPr>
          <w:rFonts w:hint="eastAsia"/>
          <w:sz w:val="24"/>
          <w:szCs w:val="32"/>
          <w:lang w:val="en-US" w:eastAsia="zh-CN"/>
        </w:rPr>
        <w:t>为编制</w:t>
      </w:r>
      <w:r w:rsidRPr="0026478D">
        <w:rPr>
          <w:rFonts w:hint="eastAsia"/>
          <w:sz w:val="24"/>
          <w:szCs w:val="32"/>
          <w:lang w:val="en-US" w:eastAsia="zh-CN"/>
        </w:rPr>
        <w:t>逐步减少氢氟碳化合物总体战略所</w:t>
      </w:r>
      <w:r w:rsidR="007D1DFC">
        <w:rPr>
          <w:rFonts w:hint="eastAsia"/>
          <w:sz w:val="24"/>
          <w:szCs w:val="32"/>
          <w:lang w:val="en-US" w:eastAsia="zh-CN"/>
        </w:rPr>
        <w:t>需要开展</w:t>
      </w:r>
      <w:r w:rsidRPr="0026478D">
        <w:rPr>
          <w:rFonts w:hint="eastAsia"/>
          <w:sz w:val="24"/>
          <w:szCs w:val="32"/>
          <w:lang w:val="en-US" w:eastAsia="zh-CN"/>
        </w:rPr>
        <w:t>的活动</w:t>
      </w:r>
      <w:r w:rsidRPr="00481483">
        <w:rPr>
          <w:rFonts w:hint="eastAsia"/>
          <w:sz w:val="24"/>
          <w:szCs w:val="32"/>
          <w:lang w:val="fr-FR" w:eastAsia="zh-CN"/>
        </w:rPr>
        <w:t>，</w:t>
      </w:r>
      <w:r w:rsidRPr="0026478D">
        <w:rPr>
          <w:rFonts w:hint="eastAsia"/>
          <w:sz w:val="24"/>
          <w:szCs w:val="32"/>
          <w:lang w:val="en-US" w:eastAsia="zh-CN"/>
        </w:rPr>
        <w:t>其中</w:t>
      </w:r>
      <w:r w:rsidR="00780A71">
        <w:rPr>
          <w:rFonts w:hint="eastAsia"/>
          <w:sz w:val="24"/>
          <w:szCs w:val="32"/>
          <w:lang w:val="en-US" w:eastAsia="zh-CN"/>
        </w:rPr>
        <w:t>包括</w:t>
      </w:r>
      <w:r w:rsidRPr="0026478D">
        <w:rPr>
          <w:rFonts w:hint="eastAsia"/>
          <w:sz w:val="24"/>
          <w:szCs w:val="32"/>
          <w:lang w:val="en-US" w:eastAsia="zh-CN"/>
        </w:rPr>
        <w:t>各种活动</w:t>
      </w:r>
      <w:r w:rsidRPr="00481483">
        <w:rPr>
          <w:rFonts w:hint="eastAsia"/>
          <w:sz w:val="24"/>
          <w:szCs w:val="32"/>
          <w:lang w:val="fr-FR" w:eastAsia="zh-CN"/>
        </w:rPr>
        <w:t>，</w:t>
      </w:r>
      <w:r w:rsidR="00780A71">
        <w:rPr>
          <w:rFonts w:hint="eastAsia"/>
          <w:sz w:val="24"/>
          <w:szCs w:val="32"/>
          <w:lang w:val="en-US" w:eastAsia="zh-CN"/>
        </w:rPr>
        <w:t>特别是</w:t>
      </w:r>
      <w:r w:rsidRPr="0026478D">
        <w:rPr>
          <w:rFonts w:hint="eastAsia"/>
          <w:sz w:val="24"/>
          <w:szCs w:val="32"/>
          <w:lang w:val="en-US" w:eastAsia="zh-CN"/>
        </w:rPr>
        <w:t>利益攸关方磋商、</w:t>
      </w:r>
      <w:r w:rsidR="007D1DFC">
        <w:rPr>
          <w:rFonts w:hint="eastAsia"/>
          <w:sz w:val="24"/>
          <w:szCs w:val="32"/>
          <w:lang w:val="en-US" w:eastAsia="zh-CN"/>
        </w:rPr>
        <w:t>沟通</w:t>
      </w:r>
      <w:r w:rsidRPr="0026478D">
        <w:rPr>
          <w:rFonts w:hint="eastAsia"/>
          <w:sz w:val="24"/>
          <w:szCs w:val="32"/>
          <w:lang w:val="en-US" w:eastAsia="zh-CN"/>
        </w:rPr>
        <w:t>计划、</w:t>
      </w:r>
      <w:r w:rsidR="007D1DFC">
        <w:rPr>
          <w:rFonts w:hint="eastAsia"/>
          <w:sz w:val="24"/>
          <w:szCs w:val="32"/>
          <w:lang w:val="en-US" w:eastAsia="zh-CN"/>
        </w:rPr>
        <w:t>关于</w:t>
      </w:r>
      <w:r w:rsidRPr="0026478D">
        <w:rPr>
          <w:rFonts w:hint="eastAsia"/>
          <w:sz w:val="24"/>
          <w:szCs w:val="32"/>
          <w:lang w:val="en-US" w:eastAsia="zh-CN"/>
        </w:rPr>
        <w:t>氢氟碳化合物消费</w:t>
      </w:r>
      <w:r w:rsidR="007D1DFC">
        <w:rPr>
          <w:rFonts w:hint="eastAsia"/>
          <w:sz w:val="24"/>
          <w:szCs w:val="32"/>
          <w:lang w:val="en-US" w:eastAsia="zh-CN"/>
        </w:rPr>
        <w:t>的行业</w:t>
      </w:r>
      <w:r w:rsidRPr="0026478D">
        <w:rPr>
          <w:rFonts w:hint="eastAsia"/>
          <w:sz w:val="24"/>
          <w:szCs w:val="32"/>
          <w:lang w:val="en-US" w:eastAsia="zh-CN"/>
        </w:rPr>
        <w:t>分析、战略制定、需求评估和能力</w:t>
      </w:r>
      <w:r w:rsidR="00780A71">
        <w:rPr>
          <w:rFonts w:hint="eastAsia"/>
          <w:sz w:val="24"/>
          <w:szCs w:val="32"/>
          <w:lang w:val="en-US" w:eastAsia="zh-CN"/>
        </w:rPr>
        <w:t>建设</w:t>
      </w:r>
      <w:r w:rsidRPr="0026478D">
        <w:rPr>
          <w:rFonts w:hint="eastAsia"/>
          <w:sz w:val="24"/>
          <w:szCs w:val="32"/>
          <w:lang w:val="en-US" w:eastAsia="zh-CN"/>
        </w:rPr>
        <w:t>活动。提交的材料还包括</w:t>
      </w:r>
      <w:r w:rsidR="007D1DFC">
        <w:rPr>
          <w:rFonts w:hint="eastAsia"/>
          <w:sz w:val="24"/>
          <w:szCs w:val="32"/>
          <w:lang w:val="en-US" w:eastAsia="zh-CN"/>
        </w:rPr>
        <w:t>氢氟碳化合物</w:t>
      </w:r>
      <w:r w:rsidRPr="0026478D">
        <w:rPr>
          <w:rFonts w:hint="eastAsia"/>
          <w:sz w:val="24"/>
          <w:szCs w:val="32"/>
          <w:lang w:val="en-US" w:eastAsia="zh-CN"/>
        </w:rPr>
        <w:t>和</w:t>
      </w:r>
      <w:r w:rsidR="007D1DFC">
        <w:rPr>
          <w:rFonts w:hint="eastAsia"/>
          <w:sz w:val="24"/>
          <w:szCs w:val="32"/>
          <w:lang w:val="en-US" w:eastAsia="zh-CN"/>
        </w:rPr>
        <w:t>氢氟碳化合物</w:t>
      </w:r>
      <w:r w:rsidRPr="0026478D">
        <w:rPr>
          <w:rFonts w:hint="eastAsia"/>
          <w:sz w:val="24"/>
          <w:szCs w:val="32"/>
          <w:lang w:val="en-US" w:eastAsia="zh-CN"/>
        </w:rPr>
        <w:t>混合</w:t>
      </w:r>
      <w:r w:rsidR="002C441B">
        <w:rPr>
          <w:rFonts w:hint="eastAsia"/>
          <w:sz w:val="24"/>
          <w:szCs w:val="32"/>
          <w:lang w:val="en-US" w:eastAsia="zh-CN"/>
        </w:rPr>
        <w:t>剂</w:t>
      </w:r>
      <w:r w:rsidRPr="0026478D">
        <w:rPr>
          <w:rFonts w:hint="eastAsia"/>
          <w:sz w:val="24"/>
          <w:szCs w:val="32"/>
          <w:lang w:val="en-US" w:eastAsia="zh-CN"/>
        </w:rPr>
        <w:t>的估计进口量。</w:t>
      </w:r>
      <w:r w:rsidR="002C441B">
        <w:rPr>
          <w:rFonts w:hint="eastAsia"/>
          <w:sz w:val="24"/>
          <w:szCs w:val="32"/>
          <w:lang w:val="en-US" w:eastAsia="zh-CN"/>
        </w:rPr>
        <w:t>在</w:t>
      </w:r>
      <w:r w:rsidRPr="0026478D">
        <w:rPr>
          <w:rFonts w:hint="eastAsia"/>
          <w:sz w:val="24"/>
          <w:szCs w:val="32"/>
          <w:lang w:val="en-US" w:eastAsia="zh-CN"/>
        </w:rPr>
        <w:t>本次会议</w:t>
      </w:r>
      <w:r w:rsidR="002C441B">
        <w:rPr>
          <w:rFonts w:hint="eastAsia"/>
          <w:sz w:val="24"/>
          <w:szCs w:val="32"/>
          <w:lang w:val="en-US" w:eastAsia="zh-CN"/>
        </w:rPr>
        <w:t>上</w:t>
      </w:r>
      <w:r w:rsidRPr="0026478D">
        <w:rPr>
          <w:rFonts w:hint="eastAsia"/>
          <w:sz w:val="24"/>
          <w:szCs w:val="32"/>
          <w:lang w:val="en-US" w:eastAsia="zh-CN"/>
        </w:rPr>
        <w:t>申请的资金是</w:t>
      </w:r>
      <w:r w:rsidR="002C441B">
        <w:rPr>
          <w:rFonts w:hint="eastAsia"/>
          <w:sz w:val="24"/>
          <w:szCs w:val="32"/>
          <w:lang w:val="en-US" w:eastAsia="zh-CN"/>
        </w:rPr>
        <w:t>以逐步减少氢氟碳化合物</w:t>
      </w:r>
      <w:r w:rsidR="002C441B" w:rsidRPr="0026478D">
        <w:rPr>
          <w:rFonts w:hint="eastAsia"/>
          <w:sz w:val="24"/>
          <w:szCs w:val="32"/>
          <w:lang w:val="en-US" w:eastAsia="zh-CN"/>
        </w:rPr>
        <w:t>计划</w:t>
      </w:r>
      <w:r w:rsidR="002C441B">
        <w:rPr>
          <w:rFonts w:hint="eastAsia"/>
          <w:sz w:val="24"/>
          <w:szCs w:val="32"/>
          <w:lang w:val="en-US" w:eastAsia="zh-CN"/>
        </w:rPr>
        <w:t>准则</w:t>
      </w:r>
      <w:r w:rsidR="002C441B" w:rsidRPr="0026478D">
        <w:rPr>
          <w:rFonts w:hint="eastAsia"/>
          <w:sz w:val="24"/>
          <w:szCs w:val="32"/>
          <w:lang w:val="en-US" w:eastAsia="zh-CN"/>
        </w:rPr>
        <w:t>草案</w:t>
      </w:r>
      <w:r w:rsidR="002C441B" w:rsidRPr="002C441B">
        <w:rPr>
          <w:sz w:val="24"/>
          <w:szCs w:val="32"/>
          <w:vertAlign w:val="superscript"/>
          <w:lang w:val="en-US" w:eastAsia="zh-CN"/>
        </w:rPr>
        <w:footnoteReference w:id="10"/>
      </w:r>
      <w:r w:rsidR="002C441B">
        <w:rPr>
          <w:rFonts w:hint="eastAsia"/>
          <w:sz w:val="24"/>
          <w:szCs w:val="32"/>
          <w:lang w:val="en-US" w:eastAsia="zh-CN"/>
        </w:rPr>
        <w:t xml:space="preserve"> </w:t>
      </w:r>
      <w:r w:rsidR="002C441B">
        <w:rPr>
          <w:rFonts w:hint="eastAsia"/>
          <w:sz w:val="24"/>
          <w:szCs w:val="32"/>
          <w:lang w:val="en-US" w:eastAsia="zh-CN"/>
        </w:rPr>
        <w:t>为依据，该草案是</w:t>
      </w:r>
      <w:r w:rsidRPr="0026478D">
        <w:rPr>
          <w:rFonts w:hint="eastAsia"/>
          <w:sz w:val="24"/>
          <w:szCs w:val="32"/>
          <w:lang w:val="en-US" w:eastAsia="zh-CN"/>
        </w:rPr>
        <w:t>提交第八十六次会议</w:t>
      </w:r>
      <w:r w:rsidR="002C441B">
        <w:rPr>
          <w:rFonts w:hint="eastAsia"/>
          <w:sz w:val="24"/>
          <w:szCs w:val="32"/>
          <w:lang w:val="en-US" w:eastAsia="zh-CN"/>
        </w:rPr>
        <w:t>的，</w:t>
      </w:r>
      <w:r w:rsidRPr="0026478D">
        <w:rPr>
          <w:rFonts w:hint="eastAsia"/>
          <w:sz w:val="24"/>
          <w:szCs w:val="32"/>
          <w:lang w:val="en-US" w:eastAsia="zh-CN"/>
        </w:rPr>
        <w:t>推迟到第八十七次会议进一步讨论。</w:t>
      </w:r>
    </w:p>
    <w:p w14:paraId="22110AB8" w14:textId="538F17F3" w:rsidR="0026478D" w:rsidRPr="0026478D" w:rsidRDefault="00446996" w:rsidP="0026478D">
      <w:pPr>
        <w:numPr>
          <w:ilvl w:val="0"/>
          <w:numId w:val="28"/>
        </w:numPr>
        <w:spacing w:before="120" w:after="120" w:line="240" w:lineRule="atLeast"/>
        <w:ind w:left="0" w:firstLine="0"/>
        <w:outlineLvl w:val="0"/>
        <w:rPr>
          <w:sz w:val="24"/>
          <w:szCs w:val="32"/>
          <w:lang w:val="en-US" w:eastAsia="zh-CN"/>
        </w:rPr>
      </w:pPr>
      <w:r>
        <w:rPr>
          <w:rFonts w:hint="eastAsia"/>
          <w:sz w:val="24"/>
          <w:szCs w:val="32"/>
          <w:lang w:val="en-US" w:eastAsia="zh-CN"/>
        </w:rPr>
        <w:t>在第八十五次</w:t>
      </w:r>
      <w:r w:rsidR="0026478D" w:rsidRPr="0026478D">
        <w:rPr>
          <w:rFonts w:hint="eastAsia"/>
          <w:sz w:val="24"/>
          <w:szCs w:val="32"/>
          <w:lang w:val="en-US" w:eastAsia="zh-CN"/>
        </w:rPr>
        <w:t>会议</w:t>
      </w:r>
      <w:r>
        <w:rPr>
          <w:rFonts w:hint="eastAsia"/>
          <w:sz w:val="24"/>
          <w:szCs w:val="32"/>
          <w:lang w:val="en-US" w:eastAsia="zh-CN"/>
        </w:rPr>
        <w:t>为</w:t>
      </w:r>
      <w:r w:rsidR="0026478D" w:rsidRPr="0026478D">
        <w:rPr>
          <w:rFonts w:hint="eastAsia"/>
          <w:sz w:val="24"/>
          <w:szCs w:val="32"/>
          <w:lang w:val="en-US" w:eastAsia="zh-CN"/>
        </w:rPr>
        <w:t>项目</w:t>
      </w:r>
      <w:r>
        <w:rPr>
          <w:rFonts w:hint="eastAsia"/>
          <w:sz w:val="24"/>
          <w:szCs w:val="32"/>
          <w:lang w:val="en-US" w:eastAsia="zh-CN"/>
        </w:rPr>
        <w:t>编制</w:t>
      </w:r>
      <w:r w:rsidR="0026478D" w:rsidRPr="0026478D">
        <w:rPr>
          <w:rFonts w:hint="eastAsia"/>
          <w:sz w:val="24"/>
          <w:szCs w:val="32"/>
          <w:lang w:val="en-US" w:eastAsia="zh-CN"/>
        </w:rPr>
        <w:t>提案</w:t>
      </w:r>
      <w:r>
        <w:rPr>
          <w:rFonts w:hint="eastAsia"/>
          <w:sz w:val="24"/>
          <w:szCs w:val="32"/>
          <w:lang w:val="en-US" w:eastAsia="zh-CN"/>
        </w:rPr>
        <w:t>申请</w:t>
      </w:r>
      <w:r w:rsidRPr="0026478D">
        <w:rPr>
          <w:rFonts w:hint="eastAsia"/>
          <w:sz w:val="24"/>
          <w:szCs w:val="32"/>
          <w:lang w:val="en-US" w:eastAsia="zh-CN"/>
        </w:rPr>
        <w:t>的</w:t>
      </w:r>
      <w:r w:rsidR="0026478D" w:rsidRPr="0026478D">
        <w:rPr>
          <w:rFonts w:hint="eastAsia"/>
          <w:sz w:val="24"/>
          <w:szCs w:val="32"/>
          <w:lang w:val="en-US" w:eastAsia="zh-CN"/>
        </w:rPr>
        <w:t>资金数额是</w:t>
      </w:r>
      <w:r>
        <w:rPr>
          <w:rFonts w:hint="eastAsia"/>
          <w:sz w:val="24"/>
          <w:szCs w:val="32"/>
          <w:lang w:val="en-US" w:eastAsia="zh-CN"/>
        </w:rPr>
        <w:t>以</w:t>
      </w:r>
      <w:r w:rsidR="0026478D" w:rsidRPr="0026478D">
        <w:rPr>
          <w:rFonts w:hint="eastAsia"/>
          <w:sz w:val="24"/>
          <w:szCs w:val="32"/>
          <w:lang w:val="en-US" w:eastAsia="zh-CN"/>
        </w:rPr>
        <w:t>扶持活动</w:t>
      </w:r>
      <w:r>
        <w:rPr>
          <w:rFonts w:hint="eastAsia"/>
          <w:sz w:val="24"/>
          <w:szCs w:val="32"/>
          <w:lang w:val="en-US" w:eastAsia="zh-CN"/>
        </w:rPr>
        <w:t>供资</w:t>
      </w:r>
      <w:r w:rsidR="0026478D" w:rsidRPr="0026478D">
        <w:rPr>
          <w:rFonts w:hint="eastAsia"/>
          <w:sz w:val="24"/>
          <w:szCs w:val="32"/>
          <w:lang w:val="en-US" w:eastAsia="zh-CN"/>
        </w:rPr>
        <w:t>（第</w:t>
      </w:r>
      <w:r w:rsidR="0026478D" w:rsidRPr="0026478D">
        <w:rPr>
          <w:rFonts w:hint="eastAsia"/>
          <w:sz w:val="24"/>
          <w:szCs w:val="32"/>
          <w:lang w:val="en-US" w:eastAsia="zh-CN"/>
        </w:rPr>
        <w:t xml:space="preserve"> 79/46</w:t>
      </w:r>
      <w:r w:rsidR="0026478D" w:rsidRPr="0026478D">
        <w:rPr>
          <w:rFonts w:hint="eastAsia"/>
          <w:sz w:val="24"/>
          <w:szCs w:val="32"/>
          <w:lang w:val="en-US" w:eastAsia="zh-CN"/>
        </w:rPr>
        <w:t>号决定</w:t>
      </w:r>
      <w:r w:rsidRPr="0026478D">
        <w:rPr>
          <w:rFonts w:hint="eastAsia"/>
          <w:sz w:val="24"/>
          <w:szCs w:val="32"/>
          <w:lang w:val="en-US" w:eastAsia="zh-CN"/>
        </w:rPr>
        <w:t>(c)</w:t>
      </w:r>
      <w:r>
        <w:rPr>
          <w:rFonts w:hint="eastAsia"/>
          <w:sz w:val="24"/>
          <w:szCs w:val="32"/>
          <w:lang w:val="en-US" w:eastAsia="zh-CN"/>
        </w:rPr>
        <w:t>段</w:t>
      </w:r>
      <w:r w:rsidR="0026478D" w:rsidRPr="0026478D">
        <w:rPr>
          <w:rFonts w:hint="eastAsia"/>
          <w:sz w:val="24"/>
          <w:szCs w:val="32"/>
          <w:lang w:val="en-US" w:eastAsia="zh-CN"/>
        </w:rPr>
        <w:t>）</w:t>
      </w:r>
      <w:r>
        <w:rPr>
          <w:rFonts w:hint="eastAsia"/>
          <w:sz w:val="24"/>
          <w:szCs w:val="32"/>
          <w:lang w:val="en-US" w:eastAsia="zh-CN"/>
        </w:rPr>
        <w:t>为基础</w:t>
      </w:r>
      <w:r w:rsidR="0026478D" w:rsidRPr="0026478D">
        <w:rPr>
          <w:rFonts w:hint="eastAsia"/>
          <w:sz w:val="24"/>
          <w:szCs w:val="32"/>
          <w:lang w:val="en-US" w:eastAsia="zh-CN"/>
        </w:rPr>
        <w:t>；然而，</w:t>
      </w:r>
      <w:r>
        <w:rPr>
          <w:rFonts w:hint="eastAsia"/>
          <w:sz w:val="24"/>
          <w:szCs w:val="32"/>
          <w:lang w:val="en-US" w:eastAsia="zh-CN"/>
        </w:rPr>
        <w:t>在第八十六次</w:t>
      </w:r>
      <w:r w:rsidR="0026478D" w:rsidRPr="0026478D">
        <w:rPr>
          <w:rFonts w:hint="eastAsia"/>
          <w:sz w:val="24"/>
          <w:szCs w:val="32"/>
          <w:lang w:val="en-US" w:eastAsia="zh-CN"/>
        </w:rPr>
        <w:t>会议申请的资金是</w:t>
      </w:r>
      <w:r>
        <w:rPr>
          <w:rFonts w:hint="eastAsia"/>
          <w:sz w:val="24"/>
          <w:szCs w:val="32"/>
          <w:lang w:val="en-US" w:eastAsia="zh-CN"/>
        </w:rPr>
        <w:t>以</w:t>
      </w:r>
      <w:r w:rsidR="0026478D" w:rsidRPr="0026478D">
        <w:rPr>
          <w:rFonts w:hint="eastAsia"/>
          <w:sz w:val="24"/>
          <w:szCs w:val="32"/>
          <w:lang w:val="en-US" w:eastAsia="zh-CN"/>
        </w:rPr>
        <w:t>氟氯烃淘汰管理计划第一阶段项目</w:t>
      </w:r>
      <w:r>
        <w:rPr>
          <w:rFonts w:hint="eastAsia"/>
          <w:sz w:val="24"/>
          <w:szCs w:val="32"/>
          <w:lang w:val="en-US" w:eastAsia="zh-CN"/>
        </w:rPr>
        <w:t>编制供资</w:t>
      </w:r>
      <w:r w:rsidR="0026478D" w:rsidRPr="0026478D">
        <w:rPr>
          <w:rFonts w:hint="eastAsia"/>
          <w:sz w:val="24"/>
          <w:szCs w:val="32"/>
          <w:lang w:val="en-US" w:eastAsia="zh-CN"/>
        </w:rPr>
        <w:t>（包含在第</w:t>
      </w:r>
      <w:r w:rsidR="0026478D" w:rsidRPr="0026478D">
        <w:rPr>
          <w:rFonts w:hint="eastAsia"/>
          <w:sz w:val="24"/>
          <w:szCs w:val="32"/>
          <w:lang w:val="en-US" w:eastAsia="zh-CN"/>
        </w:rPr>
        <w:t xml:space="preserve"> 56/16(c) </w:t>
      </w:r>
      <w:r w:rsidR="0026478D" w:rsidRPr="0026478D">
        <w:rPr>
          <w:rFonts w:hint="eastAsia"/>
          <w:sz w:val="24"/>
          <w:szCs w:val="32"/>
          <w:lang w:val="en-US" w:eastAsia="zh-CN"/>
        </w:rPr>
        <w:t>号决定中）</w:t>
      </w:r>
      <w:r>
        <w:rPr>
          <w:rFonts w:hint="eastAsia"/>
          <w:sz w:val="24"/>
          <w:szCs w:val="32"/>
          <w:lang w:val="en-US" w:eastAsia="zh-CN"/>
        </w:rPr>
        <w:t>为基础</w:t>
      </w:r>
      <w:r w:rsidR="0026478D" w:rsidRPr="0026478D">
        <w:rPr>
          <w:rFonts w:hint="eastAsia"/>
          <w:sz w:val="24"/>
          <w:szCs w:val="32"/>
          <w:lang w:val="en-US" w:eastAsia="zh-CN"/>
        </w:rPr>
        <w:t>，</w:t>
      </w:r>
      <w:r>
        <w:rPr>
          <w:rFonts w:hint="eastAsia"/>
          <w:sz w:val="24"/>
          <w:szCs w:val="32"/>
          <w:lang w:val="en-US" w:eastAsia="zh-CN"/>
        </w:rPr>
        <w:t>原因是各</w:t>
      </w:r>
      <w:r w:rsidR="0026478D" w:rsidRPr="0026478D">
        <w:rPr>
          <w:rFonts w:hint="eastAsia"/>
          <w:sz w:val="24"/>
          <w:szCs w:val="32"/>
          <w:lang w:val="en-US" w:eastAsia="zh-CN"/>
        </w:rPr>
        <w:t>双边</w:t>
      </w:r>
      <w:r>
        <w:rPr>
          <w:rFonts w:hint="eastAsia"/>
          <w:sz w:val="24"/>
          <w:szCs w:val="32"/>
          <w:lang w:val="en-US" w:eastAsia="zh-CN"/>
        </w:rPr>
        <w:t>机构</w:t>
      </w:r>
      <w:r w:rsidR="0026478D" w:rsidRPr="0026478D">
        <w:rPr>
          <w:rFonts w:hint="eastAsia"/>
          <w:sz w:val="24"/>
          <w:szCs w:val="32"/>
          <w:lang w:val="en-US" w:eastAsia="zh-CN"/>
        </w:rPr>
        <w:t>和执行机构在</w:t>
      </w:r>
      <w:r>
        <w:rPr>
          <w:rFonts w:hint="eastAsia"/>
          <w:sz w:val="24"/>
          <w:szCs w:val="32"/>
          <w:lang w:val="en-US" w:eastAsia="zh-CN"/>
        </w:rPr>
        <w:t>编制</w:t>
      </w:r>
      <w:r w:rsidRPr="0026478D">
        <w:rPr>
          <w:rFonts w:hint="eastAsia"/>
          <w:sz w:val="24"/>
          <w:szCs w:val="32"/>
          <w:lang w:val="en-US" w:eastAsia="zh-CN"/>
        </w:rPr>
        <w:t>提交</w:t>
      </w:r>
      <w:r>
        <w:rPr>
          <w:rFonts w:hint="eastAsia"/>
          <w:sz w:val="24"/>
          <w:szCs w:val="32"/>
          <w:lang w:val="en-US" w:eastAsia="zh-CN"/>
        </w:rPr>
        <w:t>第八十六次</w:t>
      </w:r>
      <w:r w:rsidRPr="0026478D">
        <w:rPr>
          <w:rFonts w:hint="eastAsia"/>
          <w:sz w:val="24"/>
          <w:szCs w:val="32"/>
          <w:lang w:val="en-US" w:eastAsia="zh-CN"/>
        </w:rPr>
        <w:t>会议</w:t>
      </w:r>
      <w:r>
        <w:rPr>
          <w:rFonts w:hint="eastAsia"/>
          <w:sz w:val="24"/>
          <w:szCs w:val="32"/>
          <w:lang w:val="en-US" w:eastAsia="zh-CN"/>
        </w:rPr>
        <w:t>的</w:t>
      </w:r>
      <w:r w:rsidR="0026478D" w:rsidRPr="0026478D">
        <w:rPr>
          <w:rFonts w:hint="eastAsia"/>
          <w:sz w:val="24"/>
          <w:szCs w:val="32"/>
          <w:lang w:val="en-US" w:eastAsia="zh-CN"/>
        </w:rPr>
        <w:t xml:space="preserve"> 2021</w:t>
      </w:r>
      <w:r>
        <w:rPr>
          <w:sz w:val="24"/>
          <w:szCs w:val="32"/>
          <w:lang w:val="en-US" w:eastAsia="zh-CN"/>
        </w:rPr>
        <w:t>-</w:t>
      </w:r>
      <w:r w:rsidR="0026478D" w:rsidRPr="0026478D">
        <w:rPr>
          <w:rFonts w:hint="eastAsia"/>
          <w:sz w:val="24"/>
          <w:szCs w:val="32"/>
          <w:lang w:val="en-US" w:eastAsia="zh-CN"/>
        </w:rPr>
        <w:t xml:space="preserve">2023 </w:t>
      </w:r>
      <w:r w:rsidR="0026478D" w:rsidRPr="0026478D">
        <w:rPr>
          <w:rFonts w:hint="eastAsia"/>
          <w:sz w:val="24"/>
          <w:szCs w:val="32"/>
          <w:lang w:val="en-US" w:eastAsia="zh-CN"/>
        </w:rPr>
        <w:t>年业务</w:t>
      </w:r>
      <w:r>
        <w:rPr>
          <w:rFonts w:hint="eastAsia"/>
          <w:sz w:val="24"/>
          <w:szCs w:val="32"/>
          <w:lang w:val="en-US" w:eastAsia="zh-CN"/>
        </w:rPr>
        <w:t>计划</w:t>
      </w:r>
      <w:r w:rsidR="0026478D" w:rsidRPr="0026478D">
        <w:rPr>
          <w:rFonts w:hint="eastAsia"/>
          <w:sz w:val="24"/>
          <w:szCs w:val="32"/>
          <w:lang w:val="en-US" w:eastAsia="zh-CN"/>
        </w:rPr>
        <w:t>时</w:t>
      </w:r>
      <w:r>
        <w:rPr>
          <w:rFonts w:hint="eastAsia"/>
          <w:sz w:val="24"/>
          <w:szCs w:val="32"/>
          <w:lang w:val="en-US" w:eastAsia="zh-CN"/>
        </w:rPr>
        <w:t>采用</w:t>
      </w:r>
      <w:r w:rsidR="0026478D" w:rsidRPr="0026478D">
        <w:rPr>
          <w:rFonts w:hint="eastAsia"/>
          <w:sz w:val="24"/>
          <w:szCs w:val="32"/>
          <w:lang w:val="en-US" w:eastAsia="zh-CN"/>
        </w:rPr>
        <w:t>了这</w:t>
      </w:r>
      <w:r>
        <w:rPr>
          <w:rFonts w:hint="eastAsia"/>
          <w:sz w:val="24"/>
          <w:szCs w:val="32"/>
          <w:lang w:val="en-US" w:eastAsia="zh-CN"/>
        </w:rPr>
        <w:t>类供资</w:t>
      </w:r>
      <w:r w:rsidR="0026478D" w:rsidRPr="0026478D">
        <w:rPr>
          <w:rFonts w:hint="eastAsia"/>
          <w:sz w:val="24"/>
          <w:szCs w:val="32"/>
          <w:lang w:val="en-US" w:eastAsia="zh-CN"/>
        </w:rPr>
        <w:t>。秘书处指出，项目编制申请的供资数额是指示性的，</w:t>
      </w:r>
      <w:r>
        <w:rPr>
          <w:rFonts w:hint="eastAsia"/>
          <w:sz w:val="24"/>
          <w:szCs w:val="32"/>
          <w:lang w:val="en-US" w:eastAsia="zh-CN"/>
        </w:rPr>
        <w:t>因为</w:t>
      </w:r>
      <w:r w:rsidR="0026478D" w:rsidRPr="0026478D">
        <w:rPr>
          <w:rFonts w:hint="eastAsia"/>
          <w:sz w:val="24"/>
          <w:szCs w:val="32"/>
          <w:lang w:val="en-US" w:eastAsia="zh-CN"/>
        </w:rPr>
        <w:t>实际数额将在执行委员会结束对第</w:t>
      </w:r>
      <w:r w:rsidR="0026478D" w:rsidRPr="0026478D">
        <w:rPr>
          <w:rFonts w:hint="eastAsia"/>
          <w:sz w:val="24"/>
          <w:szCs w:val="32"/>
          <w:lang w:val="en-US" w:eastAsia="zh-CN"/>
        </w:rPr>
        <w:t xml:space="preserve"> 5 </w:t>
      </w:r>
      <w:r w:rsidR="0026478D" w:rsidRPr="0026478D">
        <w:rPr>
          <w:rFonts w:hint="eastAsia"/>
          <w:sz w:val="24"/>
          <w:szCs w:val="32"/>
          <w:lang w:val="en-US" w:eastAsia="zh-CN"/>
        </w:rPr>
        <w:t>条国家</w:t>
      </w:r>
      <w:r w:rsidRPr="0026478D">
        <w:rPr>
          <w:rFonts w:hint="eastAsia"/>
          <w:sz w:val="24"/>
          <w:szCs w:val="32"/>
          <w:lang w:val="en-US" w:eastAsia="zh-CN"/>
        </w:rPr>
        <w:t>逐步减少</w:t>
      </w:r>
      <w:r w:rsidR="007D1DFC">
        <w:rPr>
          <w:rFonts w:hint="eastAsia"/>
          <w:sz w:val="24"/>
          <w:szCs w:val="32"/>
          <w:lang w:val="en-US" w:eastAsia="zh-CN"/>
        </w:rPr>
        <w:t>氢氟碳化合物</w:t>
      </w:r>
      <w:r w:rsidR="0026478D" w:rsidRPr="0026478D">
        <w:rPr>
          <w:rFonts w:hint="eastAsia"/>
          <w:sz w:val="24"/>
          <w:szCs w:val="32"/>
          <w:lang w:val="en-US" w:eastAsia="zh-CN"/>
        </w:rPr>
        <w:t>计划编制</w:t>
      </w:r>
      <w:r>
        <w:rPr>
          <w:rFonts w:hint="eastAsia"/>
          <w:sz w:val="24"/>
          <w:szCs w:val="32"/>
          <w:lang w:val="en-US" w:eastAsia="zh-CN"/>
        </w:rPr>
        <w:t>准则</w:t>
      </w:r>
      <w:r w:rsidR="0026478D" w:rsidRPr="0026478D">
        <w:rPr>
          <w:rFonts w:hint="eastAsia"/>
          <w:sz w:val="24"/>
          <w:szCs w:val="32"/>
          <w:lang w:val="en-US" w:eastAsia="zh-CN"/>
        </w:rPr>
        <w:t>草案</w:t>
      </w:r>
      <w:r>
        <w:rPr>
          <w:rFonts w:hint="eastAsia"/>
          <w:sz w:val="24"/>
          <w:szCs w:val="32"/>
          <w:lang w:val="en-US" w:eastAsia="zh-CN"/>
        </w:rPr>
        <w:t>的审议时决定</w:t>
      </w:r>
      <w:r w:rsidR="0026478D" w:rsidRPr="0026478D">
        <w:rPr>
          <w:rFonts w:hint="eastAsia"/>
          <w:sz w:val="24"/>
          <w:szCs w:val="32"/>
          <w:lang w:val="en-US" w:eastAsia="zh-CN"/>
        </w:rPr>
        <w:t>（第</w:t>
      </w:r>
      <w:r w:rsidR="0026478D" w:rsidRPr="0026478D">
        <w:rPr>
          <w:rFonts w:hint="eastAsia"/>
          <w:sz w:val="24"/>
          <w:szCs w:val="32"/>
          <w:lang w:val="en-US" w:eastAsia="zh-CN"/>
        </w:rPr>
        <w:t xml:space="preserve"> 86/93 </w:t>
      </w:r>
      <w:r>
        <w:rPr>
          <w:rFonts w:hint="eastAsia"/>
          <w:sz w:val="24"/>
          <w:szCs w:val="32"/>
          <w:lang w:val="en-US" w:eastAsia="zh-CN"/>
        </w:rPr>
        <w:t>号决定</w:t>
      </w:r>
      <w:r w:rsidR="0026478D" w:rsidRPr="0026478D">
        <w:rPr>
          <w:rFonts w:hint="eastAsia"/>
          <w:sz w:val="24"/>
          <w:szCs w:val="32"/>
          <w:lang w:val="en-US" w:eastAsia="zh-CN"/>
        </w:rPr>
        <w:t>）</w:t>
      </w:r>
      <w:r w:rsidRPr="00446996">
        <w:rPr>
          <w:sz w:val="24"/>
          <w:szCs w:val="32"/>
          <w:vertAlign w:val="superscript"/>
          <w:lang w:val="en-US" w:eastAsia="zh-CN"/>
        </w:rPr>
        <w:footnoteReference w:id="11"/>
      </w:r>
      <w:r w:rsidR="0026478D" w:rsidRPr="0026478D">
        <w:rPr>
          <w:rFonts w:hint="eastAsia"/>
          <w:sz w:val="24"/>
          <w:szCs w:val="32"/>
          <w:lang w:val="en-US" w:eastAsia="zh-CN"/>
        </w:rPr>
        <w:t>。</w:t>
      </w:r>
    </w:p>
    <w:p w14:paraId="02D4F6B6" w14:textId="3CD1278F" w:rsidR="0026478D" w:rsidRPr="0026478D" w:rsidRDefault="0026478D" w:rsidP="0026478D">
      <w:pPr>
        <w:numPr>
          <w:ilvl w:val="0"/>
          <w:numId w:val="28"/>
        </w:numPr>
        <w:spacing w:before="120" w:after="120" w:line="240" w:lineRule="atLeast"/>
        <w:ind w:left="0" w:firstLine="0"/>
        <w:outlineLvl w:val="0"/>
        <w:rPr>
          <w:sz w:val="24"/>
          <w:szCs w:val="32"/>
          <w:lang w:val="en-US" w:eastAsia="zh-CN"/>
        </w:rPr>
      </w:pPr>
      <w:r w:rsidRPr="0026478D">
        <w:rPr>
          <w:rFonts w:hint="eastAsia"/>
          <w:sz w:val="24"/>
          <w:szCs w:val="32"/>
          <w:lang w:val="en-US" w:eastAsia="zh-CN"/>
        </w:rPr>
        <w:t>秘书处根据审查氟氯烃淘汰管理计划编制</w:t>
      </w:r>
      <w:r w:rsidR="00446996">
        <w:rPr>
          <w:rFonts w:hint="eastAsia"/>
          <w:sz w:val="24"/>
          <w:szCs w:val="32"/>
          <w:lang w:val="en-US" w:eastAsia="zh-CN"/>
        </w:rPr>
        <w:t>申请</w:t>
      </w:r>
      <w:r w:rsidRPr="0026478D">
        <w:rPr>
          <w:rFonts w:hint="eastAsia"/>
          <w:sz w:val="24"/>
          <w:szCs w:val="32"/>
          <w:lang w:val="en-US" w:eastAsia="zh-CN"/>
        </w:rPr>
        <w:t>的经验，并考虑到执行委员会为此类项目提供的指导和通过的决定审查了提交的</w:t>
      </w:r>
      <w:r w:rsidR="00446996">
        <w:rPr>
          <w:rFonts w:hint="eastAsia"/>
          <w:sz w:val="24"/>
          <w:szCs w:val="32"/>
          <w:lang w:val="en-US" w:eastAsia="zh-CN"/>
        </w:rPr>
        <w:t>申请</w:t>
      </w:r>
      <w:r w:rsidRPr="0026478D">
        <w:rPr>
          <w:rFonts w:hint="eastAsia"/>
          <w:sz w:val="24"/>
          <w:szCs w:val="32"/>
          <w:lang w:val="en-US" w:eastAsia="zh-CN"/>
        </w:rPr>
        <w:t>。</w:t>
      </w:r>
    </w:p>
    <w:p w14:paraId="3F094AA1" w14:textId="56881258" w:rsidR="0026478D" w:rsidRPr="0026478D" w:rsidRDefault="00446996" w:rsidP="0026478D">
      <w:pPr>
        <w:numPr>
          <w:ilvl w:val="0"/>
          <w:numId w:val="28"/>
        </w:numPr>
        <w:spacing w:before="120" w:after="120" w:line="240" w:lineRule="atLeast"/>
        <w:ind w:left="0" w:firstLine="0"/>
        <w:outlineLvl w:val="0"/>
        <w:rPr>
          <w:sz w:val="24"/>
          <w:szCs w:val="32"/>
          <w:lang w:val="en-US" w:eastAsia="zh-CN"/>
        </w:rPr>
      </w:pPr>
      <w:r w:rsidRPr="00446996">
        <w:rPr>
          <w:rFonts w:hint="eastAsia"/>
          <w:sz w:val="24"/>
          <w:szCs w:val="32"/>
          <w:u w:val="single"/>
          <w:lang w:val="en-US" w:eastAsia="zh-CN"/>
        </w:rPr>
        <w:t>谨建议</w:t>
      </w:r>
      <w:r w:rsidR="0026478D" w:rsidRPr="0026478D">
        <w:rPr>
          <w:rFonts w:hint="eastAsia"/>
          <w:sz w:val="24"/>
          <w:szCs w:val="32"/>
          <w:lang w:val="en-US" w:eastAsia="zh-CN"/>
        </w:rPr>
        <w:t>执行委员会</w:t>
      </w:r>
      <w:r>
        <w:rPr>
          <w:rFonts w:hint="eastAsia"/>
          <w:sz w:val="24"/>
          <w:szCs w:val="32"/>
          <w:lang w:val="en-US" w:eastAsia="zh-CN"/>
        </w:rPr>
        <w:t>在商定了为编制逐步减少</w:t>
      </w:r>
      <w:r w:rsidR="007D1DFC">
        <w:rPr>
          <w:rFonts w:hint="eastAsia"/>
          <w:sz w:val="24"/>
          <w:szCs w:val="32"/>
          <w:lang w:val="en-US" w:eastAsia="zh-CN"/>
        </w:rPr>
        <w:t>氢氟碳化合物</w:t>
      </w:r>
      <w:r w:rsidR="0026478D" w:rsidRPr="0026478D">
        <w:rPr>
          <w:rFonts w:hint="eastAsia"/>
          <w:sz w:val="24"/>
          <w:szCs w:val="32"/>
          <w:lang w:val="en-US" w:eastAsia="zh-CN"/>
        </w:rPr>
        <w:t>管理计划供资</w:t>
      </w:r>
      <w:r w:rsidR="00713A1A">
        <w:rPr>
          <w:rFonts w:hint="eastAsia"/>
          <w:sz w:val="24"/>
          <w:szCs w:val="32"/>
          <w:lang w:val="en-US" w:eastAsia="zh-CN"/>
        </w:rPr>
        <w:t>的</w:t>
      </w:r>
      <w:r w:rsidR="0026478D" w:rsidRPr="0026478D">
        <w:rPr>
          <w:rFonts w:hint="eastAsia"/>
          <w:sz w:val="24"/>
          <w:szCs w:val="32"/>
          <w:lang w:val="en-US" w:eastAsia="zh-CN"/>
        </w:rPr>
        <w:t>准则</w:t>
      </w:r>
      <w:r w:rsidR="00713A1A">
        <w:rPr>
          <w:rFonts w:hint="eastAsia"/>
          <w:sz w:val="24"/>
          <w:szCs w:val="32"/>
          <w:lang w:val="en-US" w:eastAsia="zh-CN"/>
        </w:rPr>
        <w:t>后</w:t>
      </w:r>
      <w:r w:rsidR="0026478D" w:rsidRPr="0026478D">
        <w:rPr>
          <w:rFonts w:hint="eastAsia"/>
          <w:sz w:val="24"/>
          <w:szCs w:val="32"/>
          <w:lang w:val="en-US" w:eastAsia="zh-CN"/>
        </w:rPr>
        <w:t>，</w:t>
      </w:r>
      <w:r w:rsidR="00713A1A">
        <w:rPr>
          <w:rFonts w:hint="eastAsia"/>
          <w:sz w:val="24"/>
          <w:szCs w:val="32"/>
          <w:lang w:val="en-US" w:eastAsia="zh-CN"/>
        </w:rPr>
        <w:t>根据</w:t>
      </w:r>
      <w:r w:rsidR="0026478D" w:rsidRPr="0026478D">
        <w:rPr>
          <w:rFonts w:hint="eastAsia"/>
          <w:sz w:val="24"/>
          <w:szCs w:val="32"/>
          <w:lang w:val="en-US" w:eastAsia="zh-CN"/>
        </w:rPr>
        <w:t>第</w:t>
      </w:r>
      <w:r w:rsidR="0026478D" w:rsidRPr="0026478D">
        <w:rPr>
          <w:rFonts w:hint="eastAsia"/>
          <w:sz w:val="24"/>
          <w:szCs w:val="32"/>
          <w:lang w:val="en-US" w:eastAsia="zh-CN"/>
        </w:rPr>
        <w:t xml:space="preserve"> 84/5</w:t>
      </w:r>
      <w:r w:rsidR="00713A1A" w:rsidRPr="0026478D">
        <w:rPr>
          <w:rFonts w:hint="eastAsia"/>
          <w:sz w:val="24"/>
          <w:szCs w:val="32"/>
          <w:lang w:val="en-US" w:eastAsia="zh-CN"/>
        </w:rPr>
        <w:t>号决定</w:t>
      </w:r>
      <w:r w:rsidR="0026478D" w:rsidRPr="0026478D">
        <w:rPr>
          <w:rFonts w:hint="eastAsia"/>
          <w:sz w:val="24"/>
          <w:szCs w:val="32"/>
          <w:lang w:val="en-US" w:eastAsia="zh-CN"/>
        </w:rPr>
        <w:t>4(a)(</w:t>
      </w:r>
      <w:r w:rsidR="00713A1A">
        <w:rPr>
          <w:rFonts w:hint="eastAsia"/>
          <w:sz w:val="24"/>
          <w:szCs w:val="32"/>
          <w:lang w:val="en-US" w:eastAsia="zh-CN"/>
        </w:rPr>
        <w:t>三</w:t>
      </w:r>
      <w:r w:rsidR="0026478D" w:rsidRPr="0026478D">
        <w:rPr>
          <w:rFonts w:hint="eastAsia"/>
          <w:sz w:val="24"/>
          <w:szCs w:val="32"/>
          <w:lang w:val="en-US" w:eastAsia="zh-CN"/>
        </w:rPr>
        <w:t>)</w:t>
      </w:r>
      <w:r w:rsidR="00713A1A">
        <w:rPr>
          <w:rFonts w:hint="eastAsia"/>
          <w:sz w:val="24"/>
          <w:szCs w:val="32"/>
          <w:lang w:val="en-US" w:eastAsia="zh-CN"/>
        </w:rPr>
        <w:t>段，并结合</w:t>
      </w:r>
      <w:r w:rsidR="00713A1A" w:rsidRPr="0026478D">
        <w:rPr>
          <w:rFonts w:hint="eastAsia"/>
          <w:sz w:val="24"/>
          <w:szCs w:val="32"/>
          <w:lang w:val="en-US" w:eastAsia="zh-CN"/>
        </w:rPr>
        <w:t>每个</w:t>
      </w:r>
      <w:r w:rsidR="00713A1A">
        <w:rPr>
          <w:rFonts w:hint="eastAsia"/>
          <w:sz w:val="24"/>
          <w:szCs w:val="32"/>
          <w:lang w:val="en-US" w:eastAsia="zh-CN"/>
        </w:rPr>
        <w:t>有关</w:t>
      </w:r>
      <w:r w:rsidR="00713A1A" w:rsidRPr="0026478D">
        <w:rPr>
          <w:rFonts w:hint="eastAsia"/>
          <w:sz w:val="24"/>
          <w:szCs w:val="32"/>
          <w:lang w:val="en-US" w:eastAsia="zh-CN"/>
        </w:rPr>
        <w:t>双边</w:t>
      </w:r>
      <w:r w:rsidR="00713A1A">
        <w:rPr>
          <w:rFonts w:hint="eastAsia"/>
          <w:sz w:val="24"/>
          <w:szCs w:val="32"/>
          <w:lang w:val="en-US" w:eastAsia="zh-CN"/>
        </w:rPr>
        <w:t>机构</w:t>
      </w:r>
      <w:r w:rsidR="00713A1A" w:rsidRPr="0026478D">
        <w:rPr>
          <w:rFonts w:hint="eastAsia"/>
          <w:sz w:val="24"/>
          <w:szCs w:val="32"/>
          <w:lang w:val="en-US" w:eastAsia="zh-CN"/>
        </w:rPr>
        <w:t>和执行机构提交的</w:t>
      </w:r>
      <w:r w:rsidR="0026478D" w:rsidRPr="0026478D">
        <w:rPr>
          <w:rFonts w:hint="eastAsia"/>
          <w:sz w:val="24"/>
          <w:szCs w:val="32"/>
          <w:lang w:val="en-US" w:eastAsia="zh-CN"/>
        </w:rPr>
        <w:t>双边合作</w:t>
      </w:r>
      <w:r w:rsidR="00713A1A">
        <w:rPr>
          <w:rFonts w:hint="eastAsia"/>
          <w:sz w:val="24"/>
          <w:szCs w:val="32"/>
          <w:lang w:val="en-US" w:eastAsia="zh-CN"/>
        </w:rPr>
        <w:t>方案</w:t>
      </w:r>
      <w:r w:rsidR="0026478D" w:rsidRPr="0026478D">
        <w:rPr>
          <w:rFonts w:hint="eastAsia"/>
          <w:sz w:val="24"/>
          <w:szCs w:val="32"/>
          <w:lang w:val="en-US" w:eastAsia="zh-CN"/>
        </w:rPr>
        <w:t>和工作方案</w:t>
      </w:r>
      <w:r w:rsidR="00713A1A">
        <w:rPr>
          <w:rFonts w:hint="eastAsia"/>
          <w:sz w:val="24"/>
          <w:szCs w:val="32"/>
          <w:lang w:val="en-US" w:eastAsia="zh-CN"/>
        </w:rPr>
        <w:t>，审议</w:t>
      </w:r>
      <w:r w:rsidR="00713A1A" w:rsidRPr="0026478D">
        <w:rPr>
          <w:rFonts w:hint="eastAsia"/>
          <w:sz w:val="24"/>
          <w:szCs w:val="32"/>
          <w:lang w:val="en-US" w:eastAsia="zh-CN"/>
        </w:rPr>
        <w:t>为表</w:t>
      </w:r>
      <w:r w:rsidR="00713A1A" w:rsidRPr="0026478D">
        <w:rPr>
          <w:rFonts w:hint="eastAsia"/>
          <w:sz w:val="24"/>
          <w:szCs w:val="32"/>
          <w:lang w:val="en-US" w:eastAsia="zh-CN"/>
        </w:rPr>
        <w:t xml:space="preserve"> 1 </w:t>
      </w:r>
      <w:r w:rsidR="00713A1A">
        <w:rPr>
          <w:rFonts w:hint="eastAsia"/>
          <w:sz w:val="24"/>
          <w:szCs w:val="32"/>
          <w:lang w:val="en-US" w:eastAsia="zh-CN"/>
        </w:rPr>
        <w:t>所列</w:t>
      </w:r>
      <w:r w:rsidR="00713A1A" w:rsidRPr="0026478D">
        <w:rPr>
          <w:rFonts w:hint="eastAsia"/>
          <w:sz w:val="24"/>
          <w:szCs w:val="32"/>
          <w:lang w:val="en-US" w:eastAsia="zh-CN"/>
        </w:rPr>
        <w:t xml:space="preserve"> 35 </w:t>
      </w:r>
      <w:r w:rsidR="00713A1A" w:rsidRPr="0026478D">
        <w:rPr>
          <w:rFonts w:hint="eastAsia"/>
          <w:sz w:val="24"/>
          <w:szCs w:val="32"/>
          <w:lang w:val="en-US" w:eastAsia="zh-CN"/>
        </w:rPr>
        <w:t>个国家</w:t>
      </w:r>
      <w:r w:rsidR="00713A1A">
        <w:rPr>
          <w:rFonts w:hint="eastAsia"/>
          <w:sz w:val="24"/>
          <w:szCs w:val="32"/>
          <w:lang w:val="en-US" w:eastAsia="zh-CN"/>
        </w:rPr>
        <w:t>编制逐步减少氢氟碳化合物</w:t>
      </w:r>
      <w:r w:rsidR="00713A1A" w:rsidRPr="0026478D">
        <w:rPr>
          <w:rFonts w:hint="eastAsia"/>
          <w:sz w:val="24"/>
          <w:szCs w:val="32"/>
          <w:lang w:val="en-US" w:eastAsia="zh-CN"/>
        </w:rPr>
        <w:t>管理计划的</w:t>
      </w:r>
      <w:r w:rsidR="00713A1A">
        <w:rPr>
          <w:rFonts w:hint="eastAsia"/>
          <w:sz w:val="24"/>
          <w:szCs w:val="32"/>
          <w:lang w:val="en-US" w:eastAsia="zh-CN"/>
        </w:rPr>
        <w:t>申请</w:t>
      </w:r>
      <w:r w:rsidR="0026478D" w:rsidRPr="0026478D">
        <w:rPr>
          <w:rFonts w:hint="eastAsia"/>
          <w:sz w:val="24"/>
          <w:szCs w:val="32"/>
          <w:lang w:val="en-US" w:eastAsia="zh-CN"/>
        </w:rPr>
        <w:t>。</w:t>
      </w:r>
    </w:p>
    <w:p w14:paraId="6280EA44" w14:textId="13A855B7" w:rsidR="0026478D" w:rsidRPr="00713A1A" w:rsidRDefault="0026478D" w:rsidP="00713A1A">
      <w:pPr>
        <w:keepNext/>
        <w:spacing w:before="240" w:after="120" w:line="240" w:lineRule="atLeast"/>
        <w:ind w:left="490" w:hanging="490"/>
        <w:rPr>
          <w:b/>
          <w:bCs/>
          <w:sz w:val="24"/>
          <w:szCs w:val="24"/>
          <w:lang w:val="fr-FR" w:eastAsia="zh-CN"/>
        </w:rPr>
      </w:pPr>
      <w:r w:rsidRPr="00713A1A">
        <w:rPr>
          <w:rFonts w:hint="eastAsia"/>
          <w:b/>
          <w:bCs/>
          <w:sz w:val="24"/>
          <w:szCs w:val="24"/>
          <w:lang w:val="fr-FR" w:eastAsia="zh-CN"/>
        </w:rPr>
        <w:t>提交</w:t>
      </w:r>
      <w:r w:rsidR="00713A1A">
        <w:rPr>
          <w:rFonts w:hint="eastAsia"/>
          <w:b/>
          <w:bCs/>
          <w:sz w:val="24"/>
          <w:szCs w:val="24"/>
          <w:lang w:val="fr-FR" w:eastAsia="zh-CN"/>
        </w:rPr>
        <w:t>供</w:t>
      </w:r>
      <w:r w:rsidRPr="00713A1A">
        <w:rPr>
          <w:rFonts w:hint="eastAsia"/>
          <w:b/>
          <w:bCs/>
          <w:sz w:val="24"/>
          <w:szCs w:val="24"/>
          <w:lang w:val="fr-FR" w:eastAsia="zh-CN"/>
        </w:rPr>
        <w:t>一揽子</w:t>
      </w:r>
      <w:r w:rsidR="00713A1A">
        <w:rPr>
          <w:rFonts w:hint="eastAsia"/>
          <w:b/>
          <w:bCs/>
          <w:sz w:val="24"/>
          <w:szCs w:val="24"/>
          <w:lang w:val="fr-FR" w:eastAsia="zh-CN"/>
        </w:rPr>
        <w:t>核准</w:t>
      </w:r>
      <w:r w:rsidRPr="00713A1A">
        <w:rPr>
          <w:rFonts w:hint="eastAsia"/>
          <w:b/>
          <w:bCs/>
          <w:sz w:val="24"/>
          <w:szCs w:val="24"/>
          <w:lang w:val="fr-FR" w:eastAsia="zh-CN"/>
        </w:rPr>
        <w:t>的项目和活动</w:t>
      </w:r>
    </w:p>
    <w:p w14:paraId="78F2F6C9" w14:textId="64A8A443" w:rsidR="0026478D" w:rsidRPr="00713A1A" w:rsidRDefault="0026478D" w:rsidP="0026478D">
      <w:pPr>
        <w:keepNext/>
        <w:spacing w:before="120" w:after="120" w:line="240" w:lineRule="atLeast"/>
        <w:rPr>
          <w:sz w:val="24"/>
          <w:szCs w:val="24"/>
          <w:u w:val="single"/>
          <w:lang w:val="fr-FR" w:eastAsia="zh-CN"/>
        </w:rPr>
      </w:pPr>
      <w:r w:rsidRPr="00713A1A">
        <w:rPr>
          <w:rFonts w:hint="eastAsia"/>
          <w:sz w:val="24"/>
          <w:szCs w:val="24"/>
          <w:u w:val="single"/>
          <w:lang w:val="fr-FR" w:eastAsia="zh-CN"/>
        </w:rPr>
        <w:t>低消费量国家</w:t>
      </w:r>
      <w:r w:rsidR="00713A1A" w:rsidRPr="00713A1A">
        <w:rPr>
          <w:rFonts w:hint="eastAsia"/>
          <w:sz w:val="24"/>
          <w:szCs w:val="24"/>
          <w:u w:val="single"/>
          <w:lang w:val="fr-FR" w:eastAsia="zh-CN"/>
        </w:rPr>
        <w:t>对</w:t>
      </w:r>
      <w:r w:rsidR="00713A1A">
        <w:rPr>
          <w:rFonts w:hint="eastAsia"/>
          <w:sz w:val="24"/>
          <w:szCs w:val="24"/>
          <w:u w:val="single"/>
          <w:lang w:val="fr-FR" w:eastAsia="zh-CN"/>
        </w:rPr>
        <w:t>其</w:t>
      </w:r>
      <w:r w:rsidRPr="00713A1A">
        <w:rPr>
          <w:rFonts w:hint="eastAsia"/>
          <w:sz w:val="24"/>
          <w:szCs w:val="24"/>
          <w:u w:val="single"/>
          <w:lang w:val="fr-FR" w:eastAsia="zh-CN"/>
        </w:rPr>
        <w:t>氟氯烃淘汰管理计划</w:t>
      </w:r>
      <w:r w:rsidR="00713A1A" w:rsidRPr="00713A1A">
        <w:rPr>
          <w:rFonts w:hint="eastAsia"/>
          <w:sz w:val="24"/>
          <w:szCs w:val="24"/>
          <w:u w:val="single"/>
          <w:lang w:val="fr-FR" w:eastAsia="zh-CN"/>
        </w:rPr>
        <w:t>协定的</w:t>
      </w:r>
      <w:r w:rsidR="00A129A5">
        <w:rPr>
          <w:rFonts w:hint="eastAsia"/>
          <w:sz w:val="24"/>
          <w:szCs w:val="24"/>
          <w:u w:val="single"/>
          <w:lang w:val="fr-FR" w:eastAsia="zh-CN"/>
        </w:rPr>
        <w:t>遵守</w:t>
      </w:r>
      <w:r w:rsidR="00713A1A" w:rsidRPr="00713A1A">
        <w:rPr>
          <w:rFonts w:hint="eastAsia"/>
          <w:sz w:val="24"/>
          <w:szCs w:val="24"/>
          <w:u w:val="single"/>
          <w:lang w:val="fr-FR" w:eastAsia="zh-CN"/>
        </w:rPr>
        <w:t>情况</w:t>
      </w:r>
      <w:r w:rsidRPr="00713A1A">
        <w:rPr>
          <w:rFonts w:hint="eastAsia"/>
          <w:sz w:val="24"/>
          <w:szCs w:val="24"/>
          <w:u w:val="single"/>
          <w:lang w:val="fr-FR" w:eastAsia="zh-CN"/>
        </w:rPr>
        <w:t>核查报告</w:t>
      </w:r>
    </w:p>
    <w:p w14:paraId="59FB2162" w14:textId="7F771943" w:rsidR="001B26AF" w:rsidRPr="00713A1A" w:rsidRDefault="00713A1A" w:rsidP="00713A1A">
      <w:pPr>
        <w:numPr>
          <w:ilvl w:val="0"/>
          <w:numId w:val="28"/>
        </w:numPr>
        <w:spacing w:before="120" w:after="120" w:line="240" w:lineRule="atLeast"/>
        <w:ind w:left="0" w:firstLine="0"/>
        <w:outlineLvl w:val="0"/>
        <w:rPr>
          <w:sz w:val="24"/>
          <w:szCs w:val="32"/>
          <w:lang w:val="en-US" w:eastAsia="zh-CN"/>
        </w:rPr>
      </w:pPr>
      <w:r w:rsidRPr="00713A1A">
        <w:rPr>
          <w:rFonts w:hint="eastAsia"/>
          <w:sz w:val="24"/>
          <w:szCs w:val="32"/>
          <w:lang w:val="en-US" w:eastAsia="zh-CN"/>
        </w:rPr>
        <w:t>秘书处</w:t>
      </w:r>
      <w:r w:rsidR="0026478D" w:rsidRPr="00713A1A">
        <w:rPr>
          <w:rFonts w:hint="eastAsia"/>
          <w:sz w:val="24"/>
          <w:szCs w:val="32"/>
          <w:lang w:val="en-US" w:eastAsia="zh-CN"/>
        </w:rPr>
        <w:t>根据第</w:t>
      </w:r>
      <w:r w:rsidR="0026478D" w:rsidRPr="00481483">
        <w:rPr>
          <w:rFonts w:hint="eastAsia"/>
          <w:sz w:val="24"/>
          <w:szCs w:val="32"/>
          <w:lang w:val="fr-FR" w:eastAsia="zh-CN"/>
        </w:rPr>
        <w:t xml:space="preserve"> 61/46</w:t>
      </w:r>
      <w:r w:rsidR="0026478D" w:rsidRPr="00713A1A">
        <w:rPr>
          <w:rFonts w:hint="eastAsia"/>
          <w:sz w:val="24"/>
          <w:szCs w:val="32"/>
          <w:lang w:val="en-US" w:eastAsia="zh-CN"/>
        </w:rPr>
        <w:t>号决定</w:t>
      </w:r>
      <w:r w:rsidRPr="00481483">
        <w:rPr>
          <w:rFonts w:hint="eastAsia"/>
          <w:sz w:val="24"/>
          <w:szCs w:val="32"/>
          <w:lang w:val="fr-FR" w:eastAsia="zh-CN"/>
        </w:rPr>
        <w:t>(c)</w:t>
      </w:r>
      <w:r>
        <w:rPr>
          <w:rFonts w:hint="eastAsia"/>
          <w:sz w:val="24"/>
          <w:szCs w:val="32"/>
          <w:lang w:val="en-US" w:eastAsia="zh-CN"/>
        </w:rPr>
        <w:t>段</w:t>
      </w:r>
      <w:r w:rsidRPr="00713A1A">
        <w:rPr>
          <w:sz w:val="24"/>
          <w:szCs w:val="32"/>
          <w:vertAlign w:val="superscript"/>
          <w:lang w:val="en-CA" w:eastAsia="zh-CN"/>
        </w:rPr>
        <w:footnoteReference w:id="12"/>
      </w:r>
      <w:r w:rsidR="00A129A5">
        <w:rPr>
          <w:rFonts w:hint="eastAsia"/>
          <w:sz w:val="24"/>
          <w:szCs w:val="32"/>
          <w:lang w:val="en-US" w:eastAsia="zh-CN"/>
        </w:rPr>
        <w:t>挑选</w:t>
      </w:r>
      <w:r w:rsidR="0026478D" w:rsidRPr="00713A1A">
        <w:rPr>
          <w:rFonts w:hint="eastAsia"/>
          <w:sz w:val="24"/>
          <w:szCs w:val="32"/>
          <w:lang w:val="en-US" w:eastAsia="zh-CN"/>
        </w:rPr>
        <w:t>了</w:t>
      </w:r>
      <w:r w:rsidR="00A129A5">
        <w:rPr>
          <w:rFonts w:hint="eastAsia"/>
          <w:sz w:val="24"/>
          <w:szCs w:val="32"/>
          <w:lang w:val="en-US" w:eastAsia="zh-CN"/>
        </w:rPr>
        <w:t>一个包括</w:t>
      </w:r>
      <w:r w:rsidR="0026478D" w:rsidRPr="00481483">
        <w:rPr>
          <w:rFonts w:hint="eastAsia"/>
          <w:sz w:val="24"/>
          <w:szCs w:val="32"/>
          <w:lang w:val="fr-FR" w:eastAsia="zh-CN"/>
        </w:rPr>
        <w:t xml:space="preserve"> 17 </w:t>
      </w:r>
      <w:r w:rsidR="0026478D" w:rsidRPr="00713A1A">
        <w:rPr>
          <w:rFonts w:hint="eastAsia"/>
          <w:sz w:val="24"/>
          <w:szCs w:val="32"/>
          <w:lang w:val="en-US" w:eastAsia="zh-CN"/>
        </w:rPr>
        <w:t>个第</w:t>
      </w:r>
      <w:r w:rsidR="0026478D" w:rsidRPr="00481483">
        <w:rPr>
          <w:rFonts w:hint="eastAsia"/>
          <w:sz w:val="24"/>
          <w:szCs w:val="32"/>
          <w:lang w:val="fr-FR" w:eastAsia="zh-CN"/>
        </w:rPr>
        <w:t xml:space="preserve"> 5 </w:t>
      </w:r>
      <w:r w:rsidR="0026478D" w:rsidRPr="00713A1A">
        <w:rPr>
          <w:rFonts w:hint="eastAsia"/>
          <w:sz w:val="24"/>
          <w:szCs w:val="32"/>
          <w:lang w:val="en-US" w:eastAsia="zh-CN"/>
        </w:rPr>
        <w:t>条国家的样本</w:t>
      </w:r>
      <w:r w:rsidR="0026478D" w:rsidRPr="00481483">
        <w:rPr>
          <w:rFonts w:hint="eastAsia"/>
          <w:sz w:val="24"/>
          <w:szCs w:val="32"/>
          <w:lang w:val="fr-FR" w:eastAsia="zh-CN"/>
        </w:rPr>
        <w:t>，</w:t>
      </w:r>
      <w:r w:rsidR="0026478D" w:rsidRPr="00713A1A">
        <w:rPr>
          <w:rFonts w:hint="eastAsia"/>
          <w:sz w:val="24"/>
          <w:szCs w:val="32"/>
          <w:lang w:val="en-US" w:eastAsia="zh-CN"/>
        </w:rPr>
        <w:t>核查</w:t>
      </w:r>
      <w:r w:rsidR="00A129A5">
        <w:rPr>
          <w:rFonts w:hint="eastAsia"/>
          <w:sz w:val="24"/>
          <w:szCs w:val="32"/>
          <w:lang w:val="en-US" w:eastAsia="zh-CN"/>
        </w:rPr>
        <w:t>对</w:t>
      </w:r>
      <w:r w:rsidR="0026478D" w:rsidRPr="00713A1A">
        <w:rPr>
          <w:rFonts w:hint="eastAsia"/>
          <w:sz w:val="24"/>
          <w:szCs w:val="32"/>
          <w:lang w:val="en-US" w:eastAsia="zh-CN"/>
        </w:rPr>
        <w:t>氟氯烃淘汰管理计划协定的遵守情况</w:t>
      </w:r>
      <w:r w:rsidR="0026478D" w:rsidRPr="00481483">
        <w:rPr>
          <w:rFonts w:hint="eastAsia"/>
          <w:sz w:val="24"/>
          <w:szCs w:val="32"/>
          <w:lang w:val="fr-FR" w:eastAsia="zh-CN"/>
        </w:rPr>
        <w:t>，</w:t>
      </w:r>
      <w:r w:rsidR="0026478D" w:rsidRPr="00713A1A">
        <w:rPr>
          <w:rFonts w:hint="eastAsia"/>
          <w:sz w:val="24"/>
          <w:szCs w:val="32"/>
          <w:lang w:val="en-US" w:eastAsia="zh-CN"/>
        </w:rPr>
        <w:t>如表</w:t>
      </w:r>
      <w:r w:rsidR="0026478D" w:rsidRPr="00481483">
        <w:rPr>
          <w:rFonts w:hint="eastAsia"/>
          <w:sz w:val="24"/>
          <w:szCs w:val="32"/>
          <w:lang w:val="fr-FR" w:eastAsia="zh-CN"/>
        </w:rPr>
        <w:t xml:space="preserve"> 2 </w:t>
      </w:r>
      <w:r w:rsidR="0026478D" w:rsidRPr="00713A1A">
        <w:rPr>
          <w:rFonts w:hint="eastAsia"/>
          <w:sz w:val="24"/>
          <w:szCs w:val="32"/>
          <w:lang w:val="en-US" w:eastAsia="zh-CN"/>
        </w:rPr>
        <w:t>所示。</w:t>
      </w:r>
      <w:r w:rsidR="0026478D" w:rsidRPr="00481483">
        <w:rPr>
          <w:rFonts w:hint="eastAsia"/>
          <w:sz w:val="24"/>
          <w:szCs w:val="32"/>
          <w:lang w:val="fr-FR" w:eastAsia="zh-CN"/>
        </w:rPr>
        <w:t xml:space="preserve"> </w:t>
      </w:r>
      <w:r w:rsidR="0026478D" w:rsidRPr="00713A1A">
        <w:rPr>
          <w:rFonts w:hint="eastAsia"/>
          <w:sz w:val="24"/>
          <w:szCs w:val="32"/>
          <w:lang w:val="en-US" w:eastAsia="zh-CN"/>
        </w:rPr>
        <w:t>用于</w:t>
      </w:r>
      <w:r w:rsidR="00A129A5">
        <w:rPr>
          <w:rFonts w:hint="eastAsia"/>
          <w:sz w:val="24"/>
          <w:szCs w:val="32"/>
          <w:lang w:val="en-US" w:eastAsia="zh-CN"/>
        </w:rPr>
        <w:t>挑选</w:t>
      </w:r>
      <w:r w:rsidR="0026478D" w:rsidRPr="00713A1A">
        <w:rPr>
          <w:rFonts w:hint="eastAsia"/>
          <w:sz w:val="24"/>
          <w:szCs w:val="32"/>
          <w:lang w:val="en-US" w:eastAsia="zh-CN"/>
        </w:rPr>
        <w:t>核查</w:t>
      </w:r>
      <w:r w:rsidR="00A129A5">
        <w:rPr>
          <w:rFonts w:hint="eastAsia"/>
          <w:sz w:val="24"/>
          <w:szCs w:val="32"/>
          <w:lang w:val="en-US" w:eastAsia="zh-CN"/>
        </w:rPr>
        <w:t>对象</w:t>
      </w:r>
      <w:r w:rsidR="0026478D" w:rsidRPr="00713A1A">
        <w:rPr>
          <w:rFonts w:hint="eastAsia"/>
          <w:sz w:val="24"/>
          <w:szCs w:val="32"/>
          <w:lang w:val="en-US" w:eastAsia="zh-CN"/>
        </w:rPr>
        <w:t>国家的主要标准</w:t>
      </w:r>
      <w:r w:rsidR="003E13A8">
        <w:rPr>
          <w:rFonts w:hint="eastAsia"/>
          <w:sz w:val="24"/>
          <w:szCs w:val="32"/>
          <w:lang w:val="en-US" w:eastAsia="zh-CN"/>
        </w:rPr>
        <w:t>是</w:t>
      </w:r>
      <w:r w:rsidR="003E13A8" w:rsidRPr="00481483">
        <w:rPr>
          <w:rFonts w:hint="eastAsia"/>
          <w:sz w:val="24"/>
          <w:szCs w:val="32"/>
          <w:lang w:val="fr-FR" w:eastAsia="zh-CN"/>
        </w:rPr>
        <w:t>：</w:t>
      </w:r>
      <w:r w:rsidR="003E13A8">
        <w:rPr>
          <w:rFonts w:hint="eastAsia"/>
          <w:sz w:val="24"/>
          <w:szCs w:val="32"/>
          <w:lang w:val="en-US" w:eastAsia="zh-CN"/>
        </w:rPr>
        <w:lastRenderedPageBreak/>
        <w:t>这些国家的</w:t>
      </w:r>
      <w:r w:rsidR="0026478D" w:rsidRPr="00713A1A">
        <w:rPr>
          <w:rFonts w:hint="eastAsia"/>
          <w:sz w:val="24"/>
          <w:szCs w:val="32"/>
          <w:lang w:val="en-US" w:eastAsia="zh-CN"/>
        </w:rPr>
        <w:t>氟氯烃淘汰管理计划的下一次付款的</w:t>
      </w:r>
      <w:r w:rsidR="00A129A5">
        <w:rPr>
          <w:rFonts w:hint="eastAsia"/>
          <w:sz w:val="24"/>
          <w:szCs w:val="32"/>
          <w:lang w:val="en-US" w:eastAsia="zh-CN"/>
        </w:rPr>
        <w:t>临近</w:t>
      </w:r>
      <w:r w:rsidR="0026478D" w:rsidRPr="00713A1A">
        <w:rPr>
          <w:rFonts w:hint="eastAsia"/>
          <w:sz w:val="24"/>
          <w:szCs w:val="32"/>
          <w:lang w:val="en-US" w:eastAsia="zh-CN"/>
        </w:rPr>
        <w:t>程度</w:t>
      </w:r>
      <w:r w:rsidR="00C219B4" w:rsidRPr="00481483">
        <w:rPr>
          <w:rFonts w:hint="eastAsia"/>
          <w:sz w:val="24"/>
          <w:szCs w:val="32"/>
          <w:lang w:val="fr-FR" w:eastAsia="zh-CN"/>
        </w:rPr>
        <w:t>（</w:t>
      </w:r>
      <w:r w:rsidR="00C219B4" w:rsidRPr="00481483">
        <w:rPr>
          <w:rFonts w:hint="eastAsia"/>
          <w:sz w:val="24"/>
          <w:szCs w:val="32"/>
          <w:lang w:val="fr-FR" w:eastAsia="zh-CN"/>
        </w:rPr>
        <w:t xml:space="preserve">2022 </w:t>
      </w:r>
      <w:r w:rsidR="00C219B4" w:rsidRPr="00713A1A">
        <w:rPr>
          <w:rFonts w:hint="eastAsia"/>
          <w:sz w:val="24"/>
          <w:szCs w:val="32"/>
          <w:lang w:val="en-US" w:eastAsia="zh-CN"/>
        </w:rPr>
        <w:t>年或</w:t>
      </w:r>
      <w:r w:rsidR="00C219B4" w:rsidRPr="00481483">
        <w:rPr>
          <w:rFonts w:hint="eastAsia"/>
          <w:sz w:val="24"/>
          <w:szCs w:val="32"/>
          <w:lang w:val="fr-FR" w:eastAsia="zh-CN"/>
        </w:rPr>
        <w:t xml:space="preserve"> 2023 </w:t>
      </w:r>
      <w:r w:rsidR="00C219B4" w:rsidRPr="00713A1A">
        <w:rPr>
          <w:rFonts w:hint="eastAsia"/>
          <w:sz w:val="24"/>
          <w:szCs w:val="32"/>
          <w:lang w:val="en-US" w:eastAsia="zh-CN"/>
        </w:rPr>
        <w:t>年</w:t>
      </w:r>
      <w:r w:rsidR="00C219B4" w:rsidRPr="00481483">
        <w:rPr>
          <w:rFonts w:hint="eastAsia"/>
          <w:sz w:val="24"/>
          <w:szCs w:val="32"/>
          <w:lang w:val="fr-FR" w:eastAsia="zh-CN"/>
        </w:rPr>
        <w:t>）</w:t>
      </w:r>
      <w:r w:rsidR="003E13A8">
        <w:rPr>
          <w:rFonts w:hint="eastAsia"/>
          <w:sz w:val="24"/>
          <w:szCs w:val="32"/>
          <w:lang w:val="en-US" w:eastAsia="zh-CN"/>
        </w:rPr>
        <w:t>、其</w:t>
      </w:r>
      <w:r w:rsidR="0026478D" w:rsidRPr="00713A1A">
        <w:rPr>
          <w:rFonts w:hint="eastAsia"/>
          <w:sz w:val="24"/>
          <w:szCs w:val="32"/>
          <w:lang w:val="en-US" w:eastAsia="zh-CN"/>
        </w:rPr>
        <w:t>之前的核查应</w:t>
      </w:r>
      <w:r w:rsidR="00A129A5">
        <w:rPr>
          <w:rFonts w:hint="eastAsia"/>
          <w:sz w:val="24"/>
          <w:szCs w:val="32"/>
          <w:lang w:val="en-US" w:eastAsia="zh-CN"/>
        </w:rPr>
        <w:t>至少在</w:t>
      </w:r>
      <w:r w:rsidR="0026478D" w:rsidRPr="00713A1A">
        <w:rPr>
          <w:rFonts w:hint="eastAsia"/>
          <w:sz w:val="24"/>
          <w:szCs w:val="32"/>
          <w:lang w:val="en-US" w:eastAsia="zh-CN"/>
        </w:rPr>
        <w:t>第</w:t>
      </w:r>
      <w:r w:rsidR="00A129A5">
        <w:rPr>
          <w:rFonts w:hint="eastAsia"/>
          <w:sz w:val="24"/>
          <w:szCs w:val="32"/>
          <w:lang w:val="en-US" w:eastAsia="zh-CN"/>
        </w:rPr>
        <w:t>八十八</w:t>
      </w:r>
      <w:r w:rsidR="0026478D" w:rsidRPr="00713A1A">
        <w:rPr>
          <w:rFonts w:hint="eastAsia"/>
          <w:sz w:val="24"/>
          <w:szCs w:val="32"/>
          <w:lang w:val="en-US" w:eastAsia="zh-CN"/>
        </w:rPr>
        <w:t>次会议之前两年</w:t>
      </w:r>
      <w:r w:rsidR="00A129A5">
        <w:rPr>
          <w:rFonts w:hint="eastAsia"/>
          <w:sz w:val="24"/>
          <w:szCs w:val="32"/>
          <w:lang w:val="en-US" w:eastAsia="zh-CN"/>
        </w:rPr>
        <w:t>得到核准</w:t>
      </w:r>
      <w:r w:rsidR="0026478D" w:rsidRPr="00713A1A">
        <w:rPr>
          <w:rFonts w:hint="eastAsia"/>
          <w:sz w:val="24"/>
          <w:szCs w:val="32"/>
          <w:lang w:val="en-US" w:eastAsia="zh-CN"/>
        </w:rPr>
        <w:t>并且已经完成</w:t>
      </w:r>
      <w:r w:rsidR="003E13A8">
        <w:rPr>
          <w:rFonts w:hint="eastAsia"/>
          <w:sz w:val="24"/>
          <w:szCs w:val="32"/>
          <w:lang w:val="en-US" w:eastAsia="zh-CN"/>
        </w:rPr>
        <w:t>、</w:t>
      </w:r>
      <w:r w:rsidR="00A129A5">
        <w:rPr>
          <w:rFonts w:hint="eastAsia"/>
          <w:sz w:val="24"/>
          <w:szCs w:val="32"/>
          <w:lang w:val="en-US" w:eastAsia="zh-CN"/>
        </w:rPr>
        <w:t>其他标准</w:t>
      </w:r>
      <w:r w:rsidR="003E13A8" w:rsidRPr="00481483">
        <w:rPr>
          <w:rFonts w:hint="eastAsia"/>
          <w:sz w:val="24"/>
          <w:szCs w:val="32"/>
          <w:lang w:val="fr-FR" w:eastAsia="zh-CN"/>
        </w:rPr>
        <w:t>，</w:t>
      </w:r>
      <w:r w:rsidR="00A129A5">
        <w:rPr>
          <w:rFonts w:hint="eastAsia"/>
          <w:sz w:val="24"/>
          <w:szCs w:val="32"/>
          <w:lang w:val="en-US" w:eastAsia="zh-CN"/>
        </w:rPr>
        <w:t>包括</w:t>
      </w:r>
      <w:r w:rsidR="0026478D" w:rsidRPr="00713A1A">
        <w:rPr>
          <w:rFonts w:hint="eastAsia"/>
          <w:sz w:val="24"/>
          <w:szCs w:val="32"/>
          <w:lang w:val="en-US" w:eastAsia="zh-CN"/>
        </w:rPr>
        <w:t>地理分布、</w:t>
      </w:r>
      <w:r w:rsidR="00A129A5">
        <w:rPr>
          <w:rFonts w:hint="eastAsia"/>
          <w:sz w:val="24"/>
          <w:szCs w:val="32"/>
          <w:lang w:val="en-US" w:eastAsia="zh-CN"/>
        </w:rPr>
        <w:t>消费量以及各</w:t>
      </w:r>
      <w:r w:rsidR="0026478D" w:rsidRPr="00713A1A">
        <w:rPr>
          <w:rFonts w:hint="eastAsia"/>
          <w:sz w:val="24"/>
          <w:szCs w:val="32"/>
          <w:lang w:val="en-US" w:eastAsia="zh-CN"/>
        </w:rPr>
        <w:t>双边</w:t>
      </w:r>
      <w:r w:rsidR="00A129A5">
        <w:rPr>
          <w:rFonts w:hint="eastAsia"/>
          <w:sz w:val="24"/>
          <w:szCs w:val="32"/>
          <w:lang w:val="en-US" w:eastAsia="zh-CN"/>
        </w:rPr>
        <w:t>机构</w:t>
      </w:r>
      <w:r w:rsidR="0026478D" w:rsidRPr="00713A1A">
        <w:rPr>
          <w:rFonts w:hint="eastAsia"/>
          <w:sz w:val="24"/>
          <w:szCs w:val="32"/>
          <w:lang w:val="en-US" w:eastAsia="zh-CN"/>
        </w:rPr>
        <w:t>和执行机构之间的</w:t>
      </w:r>
      <w:r w:rsidR="00A129A5">
        <w:rPr>
          <w:rFonts w:hint="eastAsia"/>
          <w:sz w:val="24"/>
          <w:szCs w:val="32"/>
          <w:lang w:val="en-US" w:eastAsia="zh-CN"/>
        </w:rPr>
        <w:t>分布</w:t>
      </w:r>
      <w:r w:rsidR="0026478D" w:rsidRPr="00713A1A">
        <w:rPr>
          <w:rFonts w:hint="eastAsia"/>
          <w:sz w:val="24"/>
          <w:szCs w:val="32"/>
          <w:lang w:val="en-US" w:eastAsia="zh-CN"/>
        </w:rPr>
        <w:t>。</w:t>
      </w:r>
      <w:r w:rsidR="003E13A8" w:rsidRPr="00713A1A">
        <w:rPr>
          <w:rFonts w:hint="eastAsia"/>
          <w:sz w:val="24"/>
          <w:szCs w:val="32"/>
          <w:lang w:val="en-US" w:eastAsia="zh-CN"/>
        </w:rPr>
        <w:t>表</w:t>
      </w:r>
      <w:r w:rsidR="003E13A8" w:rsidRPr="00713A1A">
        <w:rPr>
          <w:rFonts w:hint="eastAsia"/>
          <w:sz w:val="24"/>
          <w:szCs w:val="32"/>
          <w:lang w:val="en-US" w:eastAsia="zh-CN"/>
        </w:rPr>
        <w:t xml:space="preserve"> 2</w:t>
      </w:r>
      <w:r w:rsidR="003E13A8">
        <w:rPr>
          <w:rFonts w:hint="eastAsia"/>
          <w:sz w:val="24"/>
          <w:szCs w:val="32"/>
          <w:lang w:val="en-US" w:eastAsia="zh-CN"/>
        </w:rPr>
        <w:t>开列了</w:t>
      </w:r>
      <w:r w:rsidR="0026478D" w:rsidRPr="00713A1A">
        <w:rPr>
          <w:rFonts w:hint="eastAsia"/>
          <w:sz w:val="24"/>
          <w:szCs w:val="32"/>
          <w:lang w:val="en-US" w:eastAsia="zh-CN"/>
        </w:rPr>
        <w:t>选定的国家（非洲</w:t>
      </w:r>
      <w:r w:rsidR="003E13A8">
        <w:rPr>
          <w:rFonts w:hint="eastAsia"/>
          <w:sz w:val="24"/>
          <w:szCs w:val="32"/>
          <w:lang w:val="en-US" w:eastAsia="zh-CN"/>
        </w:rPr>
        <w:t>7</w:t>
      </w:r>
      <w:r w:rsidR="003E13A8" w:rsidRPr="00713A1A">
        <w:rPr>
          <w:rFonts w:hint="eastAsia"/>
          <w:sz w:val="24"/>
          <w:szCs w:val="32"/>
          <w:lang w:val="en-US" w:eastAsia="zh-CN"/>
        </w:rPr>
        <w:t>个</w:t>
      </w:r>
      <w:r w:rsidR="003E13A8">
        <w:rPr>
          <w:rFonts w:hint="eastAsia"/>
          <w:sz w:val="24"/>
          <w:szCs w:val="32"/>
          <w:lang w:val="en-US" w:eastAsia="zh-CN"/>
        </w:rPr>
        <w:t>、</w:t>
      </w:r>
      <w:r w:rsidR="0026478D" w:rsidRPr="00713A1A">
        <w:rPr>
          <w:rFonts w:hint="eastAsia"/>
          <w:sz w:val="24"/>
          <w:szCs w:val="32"/>
          <w:lang w:val="en-US" w:eastAsia="zh-CN"/>
        </w:rPr>
        <w:t>亚洲</w:t>
      </w:r>
      <w:r w:rsidR="003E13A8">
        <w:rPr>
          <w:rFonts w:hint="eastAsia"/>
          <w:sz w:val="24"/>
          <w:szCs w:val="32"/>
          <w:lang w:val="en-US" w:eastAsia="zh-CN"/>
        </w:rPr>
        <w:t>4</w:t>
      </w:r>
      <w:r w:rsidR="003E13A8">
        <w:rPr>
          <w:rFonts w:hint="eastAsia"/>
          <w:sz w:val="24"/>
          <w:szCs w:val="32"/>
          <w:lang w:val="en-US" w:eastAsia="zh-CN"/>
        </w:rPr>
        <w:t>个、</w:t>
      </w:r>
      <w:r w:rsidR="0026478D" w:rsidRPr="00713A1A">
        <w:rPr>
          <w:rFonts w:hint="eastAsia"/>
          <w:sz w:val="24"/>
          <w:szCs w:val="32"/>
          <w:lang w:val="en-US" w:eastAsia="zh-CN"/>
        </w:rPr>
        <w:t>拉丁美洲和加勒比</w:t>
      </w:r>
      <w:r w:rsidR="003E13A8">
        <w:rPr>
          <w:rFonts w:hint="eastAsia"/>
          <w:sz w:val="24"/>
          <w:szCs w:val="32"/>
          <w:lang w:val="en-US" w:eastAsia="zh-CN"/>
        </w:rPr>
        <w:t>3</w:t>
      </w:r>
      <w:r w:rsidR="003E13A8">
        <w:rPr>
          <w:rFonts w:hint="eastAsia"/>
          <w:sz w:val="24"/>
          <w:szCs w:val="32"/>
          <w:lang w:val="en-US" w:eastAsia="zh-CN"/>
        </w:rPr>
        <w:t>个、</w:t>
      </w:r>
      <w:r w:rsidR="0026478D" w:rsidRPr="00713A1A">
        <w:rPr>
          <w:rFonts w:hint="eastAsia"/>
          <w:sz w:val="24"/>
          <w:szCs w:val="32"/>
          <w:lang w:val="en-US" w:eastAsia="zh-CN"/>
        </w:rPr>
        <w:t>欧洲</w:t>
      </w:r>
      <w:r w:rsidR="003E13A8">
        <w:rPr>
          <w:rFonts w:hint="eastAsia"/>
          <w:sz w:val="24"/>
          <w:szCs w:val="32"/>
          <w:lang w:val="en-US" w:eastAsia="zh-CN"/>
        </w:rPr>
        <w:t>3</w:t>
      </w:r>
      <w:r w:rsidR="003E13A8">
        <w:rPr>
          <w:rFonts w:hint="eastAsia"/>
          <w:sz w:val="24"/>
          <w:szCs w:val="32"/>
          <w:lang w:val="en-US" w:eastAsia="zh-CN"/>
        </w:rPr>
        <w:t>个</w:t>
      </w:r>
      <w:r w:rsidR="0026478D" w:rsidRPr="00713A1A">
        <w:rPr>
          <w:rFonts w:hint="eastAsia"/>
          <w:sz w:val="24"/>
          <w:szCs w:val="32"/>
          <w:lang w:val="en-US" w:eastAsia="zh-CN"/>
        </w:rPr>
        <w:t>）。</w:t>
      </w:r>
    </w:p>
    <w:p w14:paraId="3ADB423C" w14:textId="175F333E" w:rsidR="001B26AF" w:rsidRPr="003E13A8" w:rsidRDefault="003E13A8" w:rsidP="003E13A8">
      <w:pPr>
        <w:keepNext/>
        <w:spacing w:before="240" w:after="120" w:line="240" w:lineRule="atLeast"/>
        <w:ind w:left="490" w:hanging="490"/>
        <w:rPr>
          <w:b/>
          <w:bCs/>
          <w:sz w:val="24"/>
          <w:szCs w:val="24"/>
          <w:lang w:val="fr-FR" w:eastAsia="zh-CN"/>
        </w:rPr>
      </w:pPr>
      <w:r w:rsidRPr="003E13A8">
        <w:rPr>
          <w:rFonts w:hint="eastAsia"/>
          <w:b/>
          <w:bCs/>
          <w:sz w:val="24"/>
          <w:szCs w:val="24"/>
          <w:lang w:val="fr-FR" w:eastAsia="zh-CN"/>
        </w:rPr>
        <w:t>表</w:t>
      </w:r>
      <w:r w:rsidRPr="003E13A8">
        <w:rPr>
          <w:rFonts w:hint="eastAsia"/>
          <w:b/>
          <w:bCs/>
          <w:sz w:val="24"/>
          <w:szCs w:val="24"/>
          <w:lang w:val="fr-FR" w:eastAsia="zh-CN"/>
        </w:rPr>
        <w:t>2</w:t>
      </w:r>
      <w:r w:rsidRPr="003E13A8">
        <w:rPr>
          <w:b/>
          <w:bCs/>
          <w:sz w:val="24"/>
          <w:szCs w:val="24"/>
          <w:lang w:val="fr-FR" w:eastAsia="zh-CN"/>
        </w:rPr>
        <w:t xml:space="preserve">.  </w:t>
      </w:r>
      <w:r w:rsidRPr="003E13A8">
        <w:rPr>
          <w:rFonts w:hint="eastAsia"/>
          <w:b/>
          <w:bCs/>
          <w:sz w:val="24"/>
          <w:szCs w:val="24"/>
          <w:lang w:val="fr-FR" w:eastAsia="zh-CN"/>
        </w:rPr>
        <w:t>核查对氟氯烃淘汰管理计划协定遵守情况的第</w:t>
      </w:r>
      <w:r w:rsidRPr="003E13A8">
        <w:rPr>
          <w:b/>
          <w:bCs/>
          <w:sz w:val="24"/>
          <w:szCs w:val="24"/>
          <w:lang w:val="fr-FR" w:eastAsia="zh-CN"/>
        </w:rPr>
        <w:t>5</w:t>
      </w:r>
      <w:r w:rsidRPr="003E13A8">
        <w:rPr>
          <w:rFonts w:hint="eastAsia"/>
          <w:b/>
          <w:bCs/>
          <w:sz w:val="24"/>
          <w:szCs w:val="24"/>
          <w:lang w:val="fr-FR" w:eastAsia="zh-CN"/>
        </w:rPr>
        <w:t>条国家样本</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35"/>
        <w:gridCol w:w="2429"/>
        <w:gridCol w:w="1711"/>
        <w:gridCol w:w="2940"/>
        <w:gridCol w:w="1735"/>
      </w:tblGrid>
      <w:tr w:rsidR="003E13A8" w:rsidRPr="003E13A8" w14:paraId="67CD684B" w14:textId="77777777" w:rsidTr="003E13A8">
        <w:trPr>
          <w:tblHeader/>
        </w:trPr>
        <w:tc>
          <w:tcPr>
            <w:tcW w:w="286" w:type="pct"/>
            <w:shd w:val="clear" w:color="auto" w:fill="auto"/>
            <w:noWrap/>
            <w:tcMar>
              <w:left w:w="43" w:type="dxa"/>
              <w:right w:w="43" w:type="dxa"/>
            </w:tcMar>
            <w:hideMark/>
          </w:tcPr>
          <w:p w14:paraId="1B77F2BD" w14:textId="65D474C8" w:rsidR="003E13A8" w:rsidRPr="003E13A8" w:rsidRDefault="003E13A8" w:rsidP="003E13A8">
            <w:pPr>
              <w:keepNext/>
              <w:spacing w:line="240" w:lineRule="atLeast"/>
              <w:jc w:val="center"/>
              <w:rPr>
                <w:rFonts w:eastAsia="Times New Roman"/>
                <w:b/>
                <w:sz w:val="20"/>
                <w:szCs w:val="20"/>
                <w:lang w:val="en-US"/>
              </w:rPr>
            </w:pPr>
            <w:r>
              <w:rPr>
                <w:rFonts w:ascii="SimSun" w:hAnsi="SimSun" w:cs="SimSun" w:hint="eastAsia"/>
                <w:b/>
                <w:sz w:val="20"/>
                <w:szCs w:val="20"/>
                <w:lang w:val="en-US" w:eastAsia="zh-CN"/>
              </w:rPr>
              <w:t>编号</w:t>
            </w:r>
          </w:p>
        </w:tc>
        <w:tc>
          <w:tcPr>
            <w:tcW w:w="1299" w:type="pct"/>
            <w:shd w:val="clear" w:color="auto" w:fill="auto"/>
            <w:noWrap/>
            <w:tcMar>
              <w:left w:w="43" w:type="dxa"/>
              <w:right w:w="43" w:type="dxa"/>
            </w:tcMar>
            <w:hideMark/>
          </w:tcPr>
          <w:p w14:paraId="63A7F2FB" w14:textId="340C80C3" w:rsidR="003E13A8" w:rsidRPr="003E13A8" w:rsidRDefault="003E13A8" w:rsidP="003E13A8">
            <w:pPr>
              <w:keepNext/>
              <w:spacing w:line="240" w:lineRule="atLeast"/>
              <w:jc w:val="center"/>
              <w:rPr>
                <w:rFonts w:eastAsia="Times New Roman"/>
                <w:b/>
                <w:sz w:val="20"/>
                <w:szCs w:val="20"/>
                <w:lang w:val="en-US"/>
              </w:rPr>
            </w:pPr>
            <w:r>
              <w:rPr>
                <w:rFonts w:ascii="SimSun" w:hAnsi="SimSun" w:cs="SimSun" w:hint="eastAsia"/>
                <w:b/>
                <w:sz w:val="20"/>
                <w:szCs w:val="20"/>
                <w:lang w:val="en-US" w:eastAsia="zh-CN"/>
              </w:rPr>
              <w:t>国家</w:t>
            </w:r>
          </w:p>
        </w:tc>
        <w:tc>
          <w:tcPr>
            <w:tcW w:w="915" w:type="pct"/>
            <w:tcMar>
              <w:left w:w="43" w:type="dxa"/>
              <w:right w:w="43" w:type="dxa"/>
            </w:tcMar>
          </w:tcPr>
          <w:p w14:paraId="2739B8F3" w14:textId="77777777" w:rsidR="003E13A8" w:rsidRDefault="003E13A8" w:rsidP="003E13A8">
            <w:pPr>
              <w:keepNext/>
              <w:spacing w:line="240" w:lineRule="atLeast"/>
              <w:jc w:val="center"/>
              <w:rPr>
                <w:rFonts w:ascii="SimSun" w:hAnsi="SimSun" w:cs="SimSun"/>
                <w:b/>
                <w:sz w:val="20"/>
                <w:szCs w:val="20"/>
                <w:lang w:val="en-US" w:eastAsia="zh-CN"/>
              </w:rPr>
            </w:pPr>
            <w:r>
              <w:rPr>
                <w:rFonts w:ascii="SimSun" w:hAnsi="SimSun" w:cs="SimSun" w:hint="eastAsia"/>
                <w:b/>
                <w:sz w:val="20"/>
                <w:szCs w:val="20"/>
                <w:lang w:val="en-US" w:eastAsia="zh-CN"/>
              </w:rPr>
              <w:t>氟氯烃基准数</w:t>
            </w:r>
          </w:p>
          <w:p w14:paraId="3D217B79" w14:textId="5CCFB403" w:rsidR="003E13A8" w:rsidRPr="003E13A8" w:rsidRDefault="003E13A8" w:rsidP="003E13A8">
            <w:pPr>
              <w:keepNext/>
              <w:spacing w:line="240" w:lineRule="atLeast"/>
              <w:jc w:val="center"/>
              <w:rPr>
                <w:rFonts w:eastAsia="Times New Roman"/>
                <w:b/>
                <w:sz w:val="20"/>
                <w:szCs w:val="20"/>
                <w:lang w:val="en-US"/>
              </w:rPr>
            </w:pPr>
            <w:r w:rsidRPr="003E13A8">
              <w:rPr>
                <w:rFonts w:eastAsia="Times New Roman"/>
                <w:b/>
                <w:sz w:val="20"/>
                <w:szCs w:val="20"/>
                <w:lang w:val="en-US"/>
              </w:rPr>
              <w:t>(</w:t>
            </w:r>
            <w:r>
              <w:rPr>
                <w:rFonts w:ascii="SimSun" w:hAnsi="SimSun" w:cs="SimSun" w:hint="eastAsia"/>
                <w:b/>
                <w:sz w:val="20"/>
                <w:szCs w:val="20"/>
                <w:lang w:val="en-US" w:eastAsia="zh-CN"/>
              </w:rPr>
              <w:t>公吨</w:t>
            </w:r>
            <w:r w:rsidRPr="003E13A8">
              <w:rPr>
                <w:rFonts w:eastAsia="Times New Roman"/>
                <w:b/>
                <w:sz w:val="20"/>
                <w:szCs w:val="20"/>
                <w:lang w:val="en-US"/>
              </w:rPr>
              <w:t>)</w:t>
            </w:r>
          </w:p>
        </w:tc>
        <w:tc>
          <w:tcPr>
            <w:tcW w:w="1572" w:type="pct"/>
            <w:shd w:val="clear" w:color="auto" w:fill="auto"/>
            <w:noWrap/>
            <w:tcMar>
              <w:left w:w="43" w:type="dxa"/>
              <w:right w:w="43" w:type="dxa"/>
            </w:tcMar>
            <w:hideMark/>
          </w:tcPr>
          <w:p w14:paraId="488AA733" w14:textId="044C7739" w:rsidR="003E13A8" w:rsidRPr="003E13A8" w:rsidRDefault="003E13A8" w:rsidP="003E13A8">
            <w:pPr>
              <w:keepNext/>
              <w:spacing w:line="240" w:lineRule="atLeast"/>
              <w:jc w:val="center"/>
              <w:rPr>
                <w:rFonts w:eastAsia="Times New Roman"/>
                <w:b/>
                <w:sz w:val="20"/>
                <w:szCs w:val="20"/>
                <w:lang w:val="en-US"/>
              </w:rPr>
            </w:pPr>
            <w:r>
              <w:rPr>
                <w:rFonts w:ascii="SimSun" w:hAnsi="SimSun" w:cs="SimSun" w:hint="eastAsia"/>
                <w:b/>
                <w:sz w:val="20"/>
                <w:szCs w:val="20"/>
                <w:lang w:val="en-US" w:eastAsia="zh-CN"/>
              </w:rPr>
              <w:t>牵头机构</w:t>
            </w:r>
            <w:r w:rsidRPr="003E13A8">
              <w:rPr>
                <w:rFonts w:eastAsia="Times New Roman"/>
                <w:b/>
                <w:sz w:val="20"/>
                <w:szCs w:val="20"/>
                <w:lang w:val="en-US"/>
              </w:rPr>
              <w:t>/</w:t>
            </w:r>
            <w:r>
              <w:rPr>
                <w:rFonts w:ascii="SimSun" w:hAnsi="SimSun" w:cs="SimSun" w:hint="eastAsia"/>
                <w:b/>
                <w:sz w:val="20"/>
                <w:szCs w:val="20"/>
                <w:lang w:val="en-US" w:eastAsia="zh-CN"/>
              </w:rPr>
              <w:t>合作机构</w:t>
            </w:r>
          </w:p>
        </w:tc>
        <w:tc>
          <w:tcPr>
            <w:tcW w:w="928" w:type="pct"/>
            <w:tcMar>
              <w:left w:w="43" w:type="dxa"/>
              <w:right w:w="43" w:type="dxa"/>
            </w:tcMar>
          </w:tcPr>
          <w:p w14:paraId="0A3D2BFE" w14:textId="67AB65B4" w:rsidR="003E13A8" w:rsidRPr="003E13A8" w:rsidRDefault="003E13A8" w:rsidP="003E13A8">
            <w:pPr>
              <w:keepNext/>
              <w:spacing w:line="240" w:lineRule="atLeast"/>
              <w:jc w:val="center"/>
              <w:rPr>
                <w:rFonts w:eastAsia="Times New Roman"/>
                <w:b/>
                <w:sz w:val="20"/>
                <w:szCs w:val="20"/>
                <w:lang w:val="en-US"/>
              </w:rPr>
            </w:pPr>
            <w:r>
              <w:rPr>
                <w:rFonts w:ascii="SimSun" w:hAnsi="SimSun" w:cs="SimSun" w:hint="eastAsia"/>
                <w:b/>
                <w:sz w:val="20"/>
                <w:szCs w:val="20"/>
                <w:lang w:val="en-US" w:eastAsia="zh-CN"/>
              </w:rPr>
              <w:t>下次付款申请</w:t>
            </w:r>
          </w:p>
        </w:tc>
      </w:tr>
      <w:tr w:rsidR="003E13A8" w:rsidRPr="003E13A8" w14:paraId="10DD386E" w14:textId="77777777" w:rsidTr="003E13A8">
        <w:tc>
          <w:tcPr>
            <w:tcW w:w="286" w:type="pct"/>
            <w:shd w:val="clear" w:color="auto" w:fill="auto"/>
            <w:noWrap/>
            <w:tcMar>
              <w:left w:w="43" w:type="dxa"/>
              <w:right w:w="43" w:type="dxa"/>
            </w:tcMar>
          </w:tcPr>
          <w:p w14:paraId="4E26E7DA" w14:textId="77777777" w:rsidR="003E13A8" w:rsidRPr="003E13A8" w:rsidRDefault="003E13A8" w:rsidP="003E13A8">
            <w:pPr>
              <w:spacing w:line="240" w:lineRule="atLeast"/>
              <w:jc w:val="left"/>
              <w:rPr>
                <w:rFonts w:eastAsia="Times New Roman"/>
                <w:sz w:val="20"/>
                <w:szCs w:val="20"/>
                <w:lang w:val="es-CO"/>
              </w:rPr>
            </w:pPr>
            <w:r w:rsidRPr="003E13A8">
              <w:rPr>
                <w:rFonts w:eastAsia="Times New Roman"/>
                <w:sz w:val="20"/>
                <w:szCs w:val="20"/>
                <w:lang w:val="es-CO"/>
              </w:rPr>
              <w:t>1</w:t>
            </w:r>
          </w:p>
        </w:tc>
        <w:tc>
          <w:tcPr>
            <w:tcW w:w="1299" w:type="pct"/>
            <w:noWrap/>
            <w:tcMar>
              <w:left w:w="43" w:type="dxa"/>
              <w:right w:w="43" w:type="dxa"/>
            </w:tcMar>
          </w:tcPr>
          <w:p w14:paraId="45997188" w14:textId="7A4AC728"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阿尔巴尼亚</w:t>
            </w:r>
          </w:p>
        </w:tc>
        <w:tc>
          <w:tcPr>
            <w:tcW w:w="915" w:type="pct"/>
            <w:tcMar>
              <w:left w:w="43" w:type="dxa"/>
              <w:right w:w="86" w:type="dxa"/>
            </w:tcMar>
            <w:vAlign w:val="center"/>
          </w:tcPr>
          <w:p w14:paraId="2AA5585B"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107.31</w:t>
            </w:r>
          </w:p>
        </w:tc>
        <w:tc>
          <w:tcPr>
            <w:tcW w:w="1572" w:type="pct"/>
            <w:noWrap/>
            <w:tcMar>
              <w:left w:w="43" w:type="dxa"/>
              <w:right w:w="43" w:type="dxa"/>
            </w:tcMar>
            <w:vAlign w:val="center"/>
          </w:tcPr>
          <w:p w14:paraId="243B6EC1" w14:textId="5E8B3771"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工发组织</w:t>
            </w:r>
            <w:r w:rsidRPr="003E13A8">
              <w:rPr>
                <w:rFonts w:eastAsia="Times New Roman"/>
                <w:sz w:val="20"/>
                <w:szCs w:val="20"/>
                <w:lang w:val="en-CA"/>
              </w:rPr>
              <w:t>/</w:t>
            </w:r>
            <w:r>
              <w:rPr>
                <w:rFonts w:ascii="SimSun" w:hAnsi="SimSun" w:cs="SimSun" w:hint="eastAsia"/>
                <w:sz w:val="20"/>
                <w:szCs w:val="20"/>
                <w:lang w:val="en-CA"/>
              </w:rPr>
              <w:t>环境规划署</w:t>
            </w:r>
          </w:p>
        </w:tc>
        <w:tc>
          <w:tcPr>
            <w:tcW w:w="928" w:type="pct"/>
            <w:tcMar>
              <w:left w:w="43" w:type="dxa"/>
              <w:right w:w="43" w:type="dxa"/>
            </w:tcMar>
            <w:vAlign w:val="center"/>
          </w:tcPr>
          <w:p w14:paraId="1714B7D6" w14:textId="7F0AFDCB" w:rsidR="003E13A8" w:rsidRPr="003E13A8" w:rsidRDefault="003E13A8" w:rsidP="003E13A8">
            <w:pPr>
              <w:spacing w:line="240" w:lineRule="atLeast"/>
              <w:ind w:left="78"/>
              <w:contextualSpacing/>
              <w:jc w:val="left"/>
              <w:outlineLvl w:val="0"/>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r w:rsidRPr="003E13A8">
              <w:rPr>
                <w:rFonts w:eastAsia="Times New Roman"/>
                <w:sz w:val="20"/>
                <w:szCs w:val="20"/>
                <w:lang w:val="en-CA"/>
              </w:rPr>
              <w:t xml:space="preserve"> </w:t>
            </w:r>
          </w:p>
        </w:tc>
      </w:tr>
      <w:tr w:rsidR="003E13A8" w:rsidRPr="003E13A8" w14:paraId="1245BDA7" w14:textId="77777777" w:rsidTr="003E13A8">
        <w:tc>
          <w:tcPr>
            <w:tcW w:w="286" w:type="pct"/>
            <w:shd w:val="clear" w:color="auto" w:fill="auto"/>
            <w:noWrap/>
            <w:tcMar>
              <w:left w:w="43" w:type="dxa"/>
              <w:right w:w="43" w:type="dxa"/>
            </w:tcMar>
          </w:tcPr>
          <w:p w14:paraId="11CA8378" w14:textId="77777777" w:rsidR="003E13A8" w:rsidRPr="003E13A8" w:rsidRDefault="003E13A8" w:rsidP="003E13A8">
            <w:pPr>
              <w:spacing w:line="240" w:lineRule="atLeast"/>
              <w:jc w:val="left"/>
              <w:rPr>
                <w:rFonts w:eastAsia="Times New Roman"/>
                <w:sz w:val="20"/>
                <w:szCs w:val="20"/>
                <w:lang w:val="es-CO"/>
              </w:rPr>
            </w:pPr>
            <w:r w:rsidRPr="003E13A8">
              <w:rPr>
                <w:rFonts w:eastAsia="Times New Roman"/>
                <w:sz w:val="20"/>
                <w:szCs w:val="20"/>
                <w:lang w:val="es-CO"/>
              </w:rPr>
              <w:t>2</w:t>
            </w:r>
          </w:p>
        </w:tc>
        <w:tc>
          <w:tcPr>
            <w:tcW w:w="1299" w:type="pct"/>
            <w:noWrap/>
            <w:tcMar>
              <w:left w:w="43" w:type="dxa"/>
              <w:right w:w="43" w:type="dxa"/>
            </w:tcMar>
          </w:tcPr>
          <w:p w14:paraId="21224C37" w14:textId="7561A33F"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博茨瓦纳</w:t>
            </w:r>
          </w:p>
        </w:tc>
        <w:tc>
          <w:tcPr>
            <w:tcW w:w="915" w:type="pct"/>
            <w:tcMar>
              <w:left w:w="43" w:type="dxa"/>
              <w:right w:w="86" w:type="dxa"/>
            </w:tcMar>
            <w:vAlign w:val="center"/>
          </w:tcPr>
          <w:p w14:paraId="3BD2A79B"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200.10</w:t>
            </w:r>
          </w:p>
        </w:tc>
        <w:tc>
          <w:tcPr>
            <w:tcW w:w="1572" w:type="pct"/>
            <w:noWrap/>
            <w:tcMar>
              <w:left w:w="43" w:type="dxa"/>
              <w:right w:w="43" w:type="dxa"/>
            </w:tcMar>
            <w:vAlign w:val="center"/>
          </w:tcPr>
          <w:p w14:paraId="1B74C60B" w14:textId="6EF29878"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r w:rsidRPr="003E13A8">
              <w:rPr>
                <w:rFonts w:eastAsia="Times New Roman"/>
                <w:sz w:val="20"/>
                <w:szCs w:val="20"/>
                <w:lang w:val="en-CA"/>
              </w:rPr>
              <w:t>/</w:t>
            </w:r>
            <w:r>
              <w:rPr>
                <w:rFonts w:ascii="SimSun" w:hAnsi="SimSun" w:cs="SimSun" w:hint="eastAsia"/>
                <w:sz w:val="20"/>
                <w:szCs w:val="20"/>
                <w:lang w:val="en-CA"/>
              </w:rPr>
              <w:t>工发组织</w:t>
            </w:r>
          </w:p>
        </w:tc>
        <w:tc>
          <w:tcPr>
            <w:tcW w:w="928" w:type="pct"/>
            <w:tcMar>
              <w:left w:w="43" w:type="dxa"/>
              <w:right w:w="43" w:type="dxa"/>
            </w:tcMar>
            <w:vAlign w:val="center"/>
          </w:tcPr>
          <w:p w14:paraId="69DE5A94" w14:textId="5F17182E"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5FE47481" w14:textId="77777777" w:rsidTr="003E13A8">
        <w:tc>
          <w:tcPr>
            <w:tcW w:w="286" w:type="pct"/>
            <w:shd w:val="clear" w:color="auto" w:fill="auto"/>
            <w:noWrap/>
            <w:tcMar>
              <w:left w:w="43" w:type="dxa"/>
              <w:right w:w="43" w:type="dxa"/>
            </w:tcMar>
          </w:tcPr>
          <w:p w14:paraId="18897A00" w14:textId="77777777" w:rsidR="003E13A8" w:rsidRPr="003E13A8" w:rsidRDefault="003E13A8" w:rsidP="003E13A8">
            <w:pPr>
              <w:spacing w:line="240" w:lineRule="atLeast"/>
              <w:jc w:val="left"/>
              <w:rPr>
                <w:rFonts w:eastAsia="Times New Roman"/>
                <w:sz w:val="20"/>
                <w:szCs w:val="20"/>
                <w:lang w:val="es-CO"/>
              </w:rPr>
            </w:pPr>
            <w:r w:rsidRPr="003E13A8">
              <w:rPr>
                <w:rFonts w:eastAsia="Times New Roman"/>
                <w:sz w:val="20"/>
                <w:szCs w:val="20"/>
                <w:lang w:val="es-CO"/>
              </w:rPr>
              <w:t>3</w:t>
            </w:r>
          </w:p>
        </w:tc>
        <w:tc>
          <w:tcPr>
            <w:tcW w:w="1299" w:type="pct"/>
            <w:noWrap/>
            <w:tcMar>
              <w:left w:w="43" w:type="dxa"/>
              <w:right w:w="43" w:type="dxa"/>
            </w:tcMar>
          </w:tcPr>
          <w:p w14:paraId="6D1A0CAB" w14:textId="1FE11001"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古巴</w:t>
            </w:r>
          </w:p>
        </w:tc>
        <w:tc>
          <w:tcPr>
            <w:tcW w:w="915" w:type="pct"/>
            <w:tcMar>
              <w:left w:w="43" w:type="dxa"/>
              <w:right w:w="86" w:type="dxa"/>
            </w:tcMar>
            <w:vAlign w:val="center"/>
          </w:tcPr>
          <w:p w14:paraId="1B64DE94"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283.62</w:t>
            </w:r>
          </w:p>
        </w:tc>
        <w:tc>
          <w:tcPr>
            <w:tcW w:w="1572" w:type="pct"/>
            <w:noWrap/>
            <w:tcMar>
              <w:left w:w="43" w:type="dxa"/>
              <w:right w:w="43" w:type="dxa"/>
            </w:tcMar>
            <w:vAlign w:val="center"/>
          </w:tcPr>
          <w:p w14:paraId="07BBA152" w14:textId="70FB482C"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开发计划署</w:t>
            </w:r>
          </w:p>
        </w:tc>
        <w:tc>
          <w:tcPr>
            <w:tcW w:w="928" w:type="pct"/>
            <w:tcMar>
              <w:left w:w="43" w:type="dxa"/>
              <w:right w:w="43" w:type="dxa"/>
            </w:tcMar>
            <w:vAlign w:val="center"/>
          </w:tcPr>
          <w:p w14:paraId="44287A31" w14:textId="01BFBE55"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29ED8410" w14:textId="77777777" w:rsidTr="003E13A8">
        <w:tc>
          <w:tcPr>
            <w:tcW w:w="286" w:type="pct"/>
            <w:shd w:val="clear" w:color="auto" w:fill="auto"/>
            <w:noWrap/>
            <w:tcMar>
              <w:left w:w="43" w:type="dxa"/>
              <w:right w:w="43" w:type="dxa"/>
            </w:tcMar>
          </w:tcPr>
          <w:p w14:paraId="5A56565F"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4</w:t>
            </w:r>
          </w:p>
        </w:tc>
        <w:tc>
          <w:tcPr>
            <w:tcW w:w="1299" w:type="pct"/>
            <w:noWrap/>
            <w:tcMar>
              <w:left w:w="43" w:type="dxa"/>
              <w:right w:w="43" w:type="dxa"/>
            </w:tcMar>
          </w:tcPr>
          <w:p w14:paraId="3D3C6EBA" w14:textId="783187A9"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吉布提</w:t>
            </w:r>
          </w:p>
        </w:tc>
        <w:tc>
          <w:tcPr>
            <w:tcW w:w="915" w:type="pct"/>
            <w:tcMar>
              <w:left w:w="43" w:type="dxa"/>
              <w:right w:w="86" w:type="dxa"/>
            </w:tcMar>
            <w:vAlign w:val="center"/>
          </w:tcPr>
          <w:p w14:paraId="5270A4D8"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11.73</w:t>
            </w:r>
          </w:p>
        </w:tc>
        <w:tc>
          <w:tcPr>
            <w:tcW w:w="1572" w:type="pct"/>
            <w:noWrap/>
            <w:tcMar>
              <w:left w:w="43" w:type="dxa"/>
              <w:right w:w="43" w:type="dxa"/>
            </w:tcMar>
            <w:vAlign w:val="center"/>
          </w:tcPr>
          <w:p w14:paraId="4670D30D" w14:textId="2AB6A995"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p>
        </w:tc>
        <w:tc>
          <w:tcPr>
            <w:tcW w:w="928" w:type="pct"/>
            <w:tcMar>
              <w:left w:w="43" w:type="dxa"/>
              <w:right w:w="43" w:type="dxa"/>
            </w:tcMar>
            <w:vAlign w:val="center"/>
          </w:tcPr>
          <w:p w14:paraId="715D78BB" w14:textId="104AF5E8"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r w:rsidRPr="003E13A8">
              <w:rPr>
                <w:rFonts w:eastAsia="Times New Roman"/>
                <w:sz w:val="20"/>
                <w:szCs w:val="20"/>
                <w:lang w:val="en-CA"/>
              </w:rPr>
              <w:t xml:space="preserve"> (</w:t>
            </w:r>
            <w:r>
              <w:rPr>
                <w:rFonts w:ascii="SimSun" w:hAnsi="SimSun" w:cs="SimSun" w:hint="eastAsia"/>
                <w:sz w:val="20"/>
                <w:szCs w:val="20"/>
                <w:lang w:val="en-CA"/>
              </w:rPr>
              <w:t>新阶段</w:t>
            </w:r>
            <w:r w:rsidRPr="003E13A8">
              <w:rPr>
                <w:rFonts w:eastAsia="Times New Roman"/>
                <w:sz w:val="20"/>
                <w:szCs w:val="20"/>
                <w:lang w:val="en-CA"/>
              </w:rPr>
              <w:t>)</w:t>
            </w:r>
          </w:p>
        </w:tc>
      </w:tr>
      <w:tr w:rsidR="003E13A8" w:rsidRPr="003E13A8" w14:paraId="472A60B6" w14:textId="77777777" w:rsidTr="003E13A8">
        <w:tc>
          <w:tcPr>
            <w:tcW w:w="286" w:type="pct"/>
            <w:shd w:val="clear" w:color="auto" w:fill="auto"/>
            <w:noWrap/>
            <w:tcMar>
              <w:left w:w="43" w:type="dxa"/>
              <w:right w:w="43" w:type="dxa"/>
            </w:tcMar>
          </w:tcPr>
          <w:p w14:paraId="17F02378"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5</w:t>
            </w:r>
          </w:p>
        </w:tc>
        <w:tc>
          <w:tcPr>
            <w:tcW w:w="1299" w:type="pct"/>
            <w:noWrap/>
            <w:tcMar>
              <w:left w:w="43" w:type="dxa"/>
              <w:right w:w="43" w:type="dxa"/>
            </w:tcMar>
          </w:tcPr>
          <w:p w14:paraId="728D7B45" w14:textId="06C7E719"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冈比亚</w:t>
            </w:r>
          </w:p>
        </w:tc>
        <w:tc>
          <w:tcPr>
            <w:tcW w:w="915" w:type="pct"/>
            <w:tcMar>
              <w:left w:w="43" w:type="dxa"/>
              <w:right w:w="86" w:type="dxa"/>
            </w:tcMar>
            <w:vAlign w:val="center"/>
          </w:tcPr>
          <w:p w14:paraId="38BF0D9D"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25.70</w:t>
            </w:r>
          </w:p>
        </w:tc>
        <w:tc>
          <w:tcPr>
            <w:tcW w:w="1572" w:type="pct"/>
            <w:noWrap/>
            <w:tcMar>
              <w:left w:w="43" w:type="dxa"/>
              <w:right w:w="43" w:type="dxa"/>
            </w:tcMar>
            <w:vAlign w:val="center"/>
          </w:tcPr>
          <w:p w14:paraId="147A0A24" w14:textId="29C3122F"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p>
        </w:tc>
        <w:tc>
          <w:tcPr>
            <w:tcW w:w="928" w:type="pct"/>
            <w:tcMar>
              <w:left w:w="43" w:type="dxa"/>
              <w:right w:w="43" w:type="dxa"/>
            </w:tcMar>
            <w:vAlign w:val="center"/>
          </w:tcPr>
          <w:p w14:paraId="28E3D335" w14:textId="6AB633A3"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775588C1" w14:textId="77777777" w:rsidTr="003E13A8">
        <w:tc>
          <w:tcPr>
            <w:tcW w:w="286" w:type="pct"/>
            <w:shd w:val="clear" w:color="auto" w:fill="auto"/>
            <w:noWrap/>
            <w:tcMar>
              <w:left w:w="43" w:type="dxa"/>
              <w:right w:w="43" w:type="dxa"/>
            </w:tcMar>
          </w:tcPr>
          <w:p w14:paraId="3FCCF265"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6</w:t>
            </w:r>
          </w:p>
        </w:tc>
        <w:tc>
          <w:tcPr>
            <w:tcW w:w="1299" w:type="pct"/>
            <w:noWrap/>
            <w:tcMar>
              <w:left w:w="43" w:type="dxa"/>
              <w:right w:w="43" w:type="dxa"/>
            </w:tcMar>
          </w:tcPr>
          <w:p w14:paraId="347BE316" w14:textId="575074E7"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几内亚比绍</w:t>
            </w:r>
          </w:p>
        </w:tc>
        <w:tc>
          <w:tcPr>
            <w:tcW w:w="915" w:type="pct"/>
            <w:tcMar>
              <w:left w:w="43" w:type="dxa"/>
              <w:right w:w="86" w:type="dxa"/>
            </w:tcMar>
            <w:vAlign w:val="center"/>
          </w:tcPr>
          <w:p w14:paraId="0FC38708"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26.00</w:t>
            </w:r>
          </w:p>
        </w:tc>
        <w:tc>
          <w:tcPr>
            <w:tcW w:w="1572" w:type="pct"/>
            <w:noWrap/>
            <w:tcMar>
              <w:left w:w="43" w:type="dxa"/>
              <w:right w:w="43" w:type="dxa"/>
            </w:tcMar>
            <w:vAlign w:val="center"/>
          </w:tcPr>
          <w:p w14:paraId="5B1FEEAF" w14:textId="1DAFC6FB"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r w:rsidRPr="003E13A8">
              <w:rPr>
                <w:rFonts w:eastAsia="Times New Roman"/>
                <w:sz w:val="20"/>
                <w:szCs w:val="20"/>
                <w:lang w:val="en-CA"/>
              </w:rPr>
              <w:t>/</w:t>
            </w:r>
            <w:r>
              <w:rPr>
                <w:rFonts w:ascii="SimSun" w:hAnsi="SimSun" w:cs="SimSun" w:hint="eastAsia"/>
                <w:sz w:val="20"/>
                <w:szCs w:val="20"/>
                <w:lang w:val="en-CA"/>
              </w:rPr>
              <w:t>工发组织</w:t>
            </w:r>
          </w:p>
        </w:tc>
        <w:tc>
          <w:tcPr>
            <w:tcW w:w="928" w:type="pct"/>
            <w:tcMar>
              <w:left w:w="43" w:type="dxa"/>
              <w:right w:w="43" w:type="dxa"/>
            </w:tcMar>
            <w:vAlign w:val="center"/>
          </w:tcPr>
          <w:p w14:paraId="731492ED" w14:textId="72AE0914"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r w:rsidRPr="003E13A8">
              <w:rPr>
                <w:rFonts w:eastAsia="Times New Roman"/>
                <w:sz w:val="20"/>
                <w:szCs w:val="20"/>
                <w:lang w:val="en-CA"/>
              </w:rPr>
              <w:t xml:space="preserve"> (</w:t>
            </w:r>
            <w:r>
              <w:rPr>
                <w:rFonts w:ascii="SimSun" w:hAnsi="SimSun" w:cs="SimSun" w:hint="eastAsia"/>
                <w:sz w:val="20"/>
                <w:szCs w:val="20"/>
                <w:lang w:val="en-CA"/>
              </w:rPr>
              <w:t>新阶段</w:t>
            </w:r>
            <w:r w:rsidRPr="003E13A8">
              <w:rPr>
                <w:rFonts w:eastAsia="Times New Roman"/>
                <w:sz w:val="20"/>
                <w:szCs w:val="20"/>
                <w:lang w:val="en-CA"/>
              </w:rPr>
              <w:t>)</w:t>
            </w:r>
          </w:p>
        </w:tc>
      </w:tr>
      <w:tr w:rsidR="003E13A8" w:rsidRPr="003E13A8" w14:paraId="5BD50C9C" w14:textId="77777777" w:rsidTr="003E13A8">
        <w:tc>
          <w:tcPr>
            <w:tcW w:w="286" w:type="pct"/>
            <w:shd w:val="clear" w:color="auto" w:fill="auto"/>
            <w:noWrap/>
            <w:tcMar>
              <w:left w:w="43" w:type="dxa"/>
              <w:right w:w="43" w:type="dxa"/>
            </w:tcMar>
          </w:tcPr>
          <w:p w14:paraId="276C3B4B"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7</w:t>
            </w:r>
          </w:p>
        </w:tc>
        <w:tc>
          <w:tcPr>
            <w:tcW w:w="1299" w:type="pct"/>
            <w:noWrap/>
            <w:tcMar>
              <w:left w:w="43" w:type="dxa"/>
              <w:right w:w="43" w:type="dxa"/>
            </w:tcMar>
          </w:tcPr>
          <w:p w14:paraId="7E2B645D" w14:textId="06209BD1"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洪都拉斯</w:t>
            </w:r>
          </w:p>
        </w:tc>
        <w:tc>
          <w:tcPr>
            <w:tcW w:w="915" w:type="pct"/>
            <w:tcMar>
              <w:left w:w="43" w:type="dxa"/>
              <w:right w:w="86" w:type="dxa"/>
            </w:tcMar>
            <w:vAlign w:val="center"/>
          </w:tcPr>
          <w:p w14:paraId="61B645DC"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344.65</w:t>
            </w:r>
          </w:p>
        </w:tc>
        <w:tc>
          <w:tcPr>
            <w:tcW w:w="1572" w:type="pct"/>
            <w:noWrap/>
            <w:tcMar>
              <w:left w:w="43" w:type="dxa"/>
              <w:right w:w="43" w:type="dxa"/>
            </w:tcMar>
            <w:vAlign w:val="center"/>
          </w:tcPr>
          <w:p w14:paraId="28A2EF5A" w14:textId="07709BC2"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工发组织</w:t>
            </w:r>
          </w:p>
        </w:tc>
        <w:tc>
          <w:tcPr>
            <w:tcW w:w="928" w:type="pct"/>
            <w:tcMar>
              <w:left w:w="43" w:type="dxa"/>
              <w:right w:w="43" w:type="dxa"/>
            </w:tcMar>
            <w:vAlign w:val="center"/>
          </w:tcPr>
          <w:p w14:paraId="0DC50ECA" w14:textId="5BCCEA41"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5B91B718" w14:textId="77777777" w:rsidTr="003E13A8">
        <w:tc>
          <w:tcPr>
            <w:tcW w:w="286" w:type="pct"/>
            <w:shd w:val="clear" w:color="auto" w:fill="auto"/>
            <w:noWrap/>
            <w:tcMar>
              <w:left w:w="43" w:type="dxa"/>
              <w:right w:w="43" w:type="dxa"/>
            </w:tcMar>
          </w:tcPr>
          <w:p w14:paraId="1751A37A"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8</w:t>
            </w:r>
          </w:p>
        </w:tc>
        <w:tc>
          <w:tcPr>
            <w:tcW w:w="1299" w:type="pct"/>
            <w:noWrap/>
            <w:tcMar>
              <w:left w:w="43" w:type="dxa"/>
              <w:right w:w="43" w:type="dxa"/>
            </w:tcMar>
          </w:tcPr>
          <w:p w14:paraId="31F93AE4" w14:textId="0AF1D8CF"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老挝人民民主共和国</w:t>
            </w:r>
          </w:p>
        </w:tc>
        <w:tc>
          <w:tcPr>
            <w:tcW w:w="915" w:type="pct"/>
            <w:tcMar>
              <w:left w:w="43" w:type="dxa"/>
              <w:right w:w="86" w:type="dxa"/>
            </w:tcMar>
            <w:vAlign w:val="center"/>
          </w:tcPr>
          <w:p w14:paraId="4154FFD0"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41.93</w:t>
            </w:r>
          </w:p>
        </w:tc>
        <w:tc>
          <w:tcPr>
            <w:tcW w:w="1572" w:type="pct"/>
            <w:noWrap/>
            <w:tcMar>
              <w:left w:w="43" w:type="dxa"/>
              <w:right w:w="43" w:type="dxa"/>
            </w:tcMar>
            <w:vAlign w:val="center"/>
          </w:tcPr>
          <w:p w14:paraId="74E6B73C" w14:textId="4AEB068C" w:rsidR="003E13A8" w:rsidRPr="003E13A8" w:rsidRDefault="003E13A8" w:rsidP="003E13A8">
            <w:pPr>
              <w:spacing w:line="240" w:lineRule="atLeast"/>
              <w:ind w:left="18"/>
              <w:contextualSpacing/>
              <w:jc w:val="left"/>
              <w:outlineLvl w:val="0"/>
              <w:rPr>
                <w:rFonts w:eastAsia="Times New Roman"/>
                <w:sz w:val="20"/>
                <w:szCs w:val="20"/>
                <w:lang w:val="en-CA" w:eastAsia="zh-CN"/>
              </w:rPr>
            </w:pPr>
            <w:r>
              <w:rPr>
                <w:rFonts w:ascii="SimSun" w:hAnsi="SimSun" w:cs="SimSun" w:hint="eastAsia"/>
                <w:sz w:val="20"/>
                <w:szCs w:val="20"/>
                <w:lang w:val="en-CA" w:eastAsia="zh-CN"/>
              </w:rPr>
              <w:t>环境规划署</w:t>
            </w:r>
            <w:r w:rsidRPr="003E13A8">
              <w:rPr>
                <w:rFonts w:eastAsia="Times New Roman"/>
                <w:sz w:val="20"/>
                <w:szCs w:val="20"/>
                <w:lang w:val="en-CA" w:eastAsia="zh-CN"/>
              </w:rPr>
              <w:t>/</w:t>
            </w:r>
            <w:r>
              <w:rPr>
                <w:rFonts w:ascii="SimSun" w:hAnsi="SimSun" w:cs="SimSun" w:hint="eastAsia"/>
                <w:sz w:val="20"/>
                <w:szCs w:val="20"/>
                <w:lang w:val="en-CA" w:eastAsia="zh-CN"/>
              </w:rPr>
              <w:t>开发计划署</w:t>
            </w:r>
          </w:p>
        </w:tc>
        <w:tc>
          <w:tcPr>
            <w:tcW w:w="928" w:type="pct"/>
            <w:tcMar>
              <w:left w:w="43" w:type="dxa"/>
              <w:right w:w="43" w:type="dxa"/>
            </w:tcMar>
            <w:vAlign w:val="center"/>
          </w:tcPr>
          <w:p w14:paraId="52106F7C" w14:textId="4117B528"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22A9BC2E" w14:textId="77777777" w:rsidTr="003E13A8">
        <w:tc>
          <w:tcPr>
            <w:tcW w:w="286" w:type="pct"/>
            <w:shd w:val="clear" w:color="auto" w:fill="auto"/>
            <w:noWrap/>
            <w:tcMar>
              <w:left w:w="43" w:type="dxa"/>
              <w:right w:w="43" w:type="dxa"/>
            </w:tcMar>
          </w:tcPr>
          <w:p w14:paraId="002A05C4"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9</w:t>
            </w:r>
          </w:p>
        </w:tc>
        <w:tc>
          <w:tcPr>
            <w:tcW w:w="1299" w:type="pct"/>
            <w:noWrap/>
            <w:tcMar>
              <w:left w:w="43" w:type="dxa"/>
              <w:right w:w="43" w:type="dxa"/>
            </w:tcMar>
          </w:tcPr>
          <w:p w14:paraId="672BCED9" w14:textId="42741CE0"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毛里求斯</w:t>
            </w:r>
          </w:p>
        </w:tc>
        <w:tc>
          <w:tcPr>
            <w:tcW w:w="915" w:type="pct"/>
            <w:tcMar>
              <w:left w:w="43" w:type="dxa"/>
              <w:right w:w="86" w:type="dxa"/>
            </w:tcMar>
            <w:vAlign w:val="center"/>
          </w:tcPr>
          <w:p w14:paraId="16AB3FD7"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144.98</w:t>
            </w:r>
          </w:p>
        </w:tc>
        <w:tc>
          <w:tcPr>
            <w:tcW w:w="1572" w:type="pct"/>
            <w:noWrap/>
            <w:tcMar>
              <w:left w:w="43" w:type="dxa"/>
              <w:right w:w="43" w:type="dxa"/>
            </w:tcMar>
            <w:vAlign w:val="center"/>
          </w:tcPr>
          <w:p w14:paraId="42BCD746" w14:textId="252E3468"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德国</w:t>
            </w:r>
          </w:p>
        </w:tc>
        <w:tc>
          <w:tcPr>
            <w:tcW w:w="928" w:type="pct"/>
            <w:tcMar>
              <w:left w:w="43" w:type="dxa"/>
              <w:right w:w="43" w:type="dxa"/>
            </w:tcMar>
            <w:vAlign w:val="center"/>
          </w:tcPr>
          <w:p w14:paraId="619B6CCC" w14:textId="624D79AF"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1BFB88AF" w14:textId="77777777" w:rsidTr="003E13A8">
        <w:tc>
          <w:tcPr>
            <w:tcW w:w="286" w:type="pct"/>
            <w:shd w:val="clear" w:color="auto" w:fill="auto"/>
            <w:noWrap/>
            <w:tcMar>
              <w:left w:w="43" w:type="dxa"/>
              <w:right w:w="43" w:type="dxa"/>
            </w:tcMar>
          </w:tcPr>
          <w:p w14:paraId="64A50407"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10</w:t>
            </w:r>
          </w:p>
        </w:tc>
        <w:tc>
          <w:tcPr>
            <w:tcW w:w="1299" w:type="pct"/>
            <w:noWrap/>
            <w:tcMar>
              <w:left w:w="43" w:type="dxa"/>
              <w:right w:w="43" w:type="dxa"/>
            </w:tcMar>
          </w:tcPr>
          <w:p w14:paraId="29988026" w14:textId="282B7058"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蒙古</w:t>
            </w:r>
          </w:p>
        </w:tc>
        <w:tc>
          <w:tcPr>
            <w:tcW w:w="915" w:type="pct"/>
            <w:tcMar>
              <w:left w:w="43" w:type="dxa"/>
              <w:right w:w="86" w:type="dxa"/>
            </w:tcMar>
            <w:vAlign w:val="center"/>
          </w:tcPr>
          <w:p w14:paraId="5A78F218"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23.73</w:t>
            </w:r>
          </w:p>
        </w:tc>
        <w:tc>
          <w:tcPr>
            <w:tcW w:w="1572" w:type="pct"/>
            <w:noWrap/>
            <w:tcMar>
              <w:left w:w="43" w:type="dxa"/>
              <w:right w:w="43" w:type="dxa"/>
            </w:tcMar>
            <w:vAlign w:val="center"/>
          </w:tcPr>
          <w:p w14:paraId="6CEC56B6" w14:textId="685A4A68"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r w:rsidRPr="003E13A8">
              <w:rPr>
                <w:rFonts w:eastAsia="Times New Roman"/>
                <w:sz w:val="20"/>
                <w:szCs w:val="20"/>
                <w:lang w:val="en-CA"/>
              </w:rPr>
              <w:t>/</w:t>
            </w:r>
            <w:r>
              <w:rPr>
                <w:rFonts w:ascii="SimSun" w:hAnsi="SimSun" w:cs="SimSun" w:hint="eastAsia"/>
                <w:sz w:val="20"/>
                <w:szCs w:val="20"/>
                <w:lang w:val="en-CA" w:eastAsia="zh-CN"/>
              </w:rPr>
              <w:t>日本</w:t>
            </w:r>
          </w:p>
        </w:tc>
        <w:tc>
          <w:tcPr>
            <w:tcW w:w="928" w:type="pct"/>
            <w:tcMar>
              <w:left w:w="43" w:type="dxa"/>
              <w:right w:w="43" w:type="dxa"/>
            </w:tcMar>
            <w:vAlign w:val="center"/>
          </w:tcPr>
          <w:p w14:paraId="41C775B5" w14:textId="7131EF2C"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6F357DFF" w14:textId="77777777" w:rsidTr="003E13A8">
        <w:tc>
          <w:tcPr>
            <w:tcW w:w="286" w:type="pct"/>
            <w:shd w:val="clear" w:color="auto" w:fill="auto"/>
            <w:noWrap/>
            <w:tcMar>
              <w:left w:w="43" w:type="dxa"/>
              <w:right w:w="43" w:type="dxa"/>
            </w:tcMar>
          </w:tcPr>
          <w:p w14:paraId="1BB75294"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11</w:t>
            </w:r>
          </w:p>
        </w:tc>
        <w:tc>
          <w:tcPr>
            <w:tcW w:w="1299" w:type="pct"/>
            <w:noWrap/>
            <w:tcMar>
              <w:left w:w="43" w:type="dxa"/>
              <w:right w:w="43" w:type="dxa"/>
            </w:tcMar>
          </w:tcPr>
          <w:p w14:paraId="62E7C9A9" w14:textId="7B241E7E"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黑山</w:t>
            </w:r>
          </w:p>
        </w:tc>
        <w:tc>
          <w:tcPr>
            <w:tcW w:w="915" w:type="pct"/>
            <w:tcMar>
              <w:left w:w="43" w:type="dxa"/>
              <w:right w:w="86" w:type="dxa"/>
            </w:tcMar>
            <w:vAlign w:val="center"/>
          </w:tcPr>
          <w:p w14:paraId="713046B0"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13.88</w:t>
            </w:r>
          </w:p>
        </w:tc>
        <w:tc>
          <w:tcPr>
            <w:tcW w:w="1572" w:type="pct"/>
            <w:noWrap/>
            <w:tcMar>
              <w:left w:w="43" w:type="dxa"/>
              <w:right w:w="43" w:type="dxa"/>
            </w:tcMar>
            <w:vAlign w:val="center"/>
          </w:tcPr>
          <w:p w14:paraId="6414B629" w14:textId="4C68FB52"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工发组织</w:t>
            </w:r>
          </w:p>
        </w:tc>
        <w:tc>
          <w:tcPr>
            <w:tcW w:w="928" w:type="pct"/>
            <w:tcMar>
              <w:left w:w="43" w:type="dxa"/>
              <w:right w:w="43" w:type="dxa"/>
            </w:tcMar>
            <w:vAlign w:val="center"/>
          </w:tcPr>
          <w:p w14:paraId="099D3636" w14:textId="4E62F66D"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p>
        </w:tc>
      </w:tr>
      <w:tr w:rsidR="003E13A8" w:rsidRPr="003E13A8" w14:paraId="54705E54" w14:textId="77777777" w:rsidTr="003E13A8">
        <w:tc>
          <w:tcPr>
            <w:tcW w:w="286" w:type="pct"/>
            <w:shd w:val="clear" w:color="auto" w:fill="auto"/>
            <w:noWrap/>
            <w:tcMar>
              <w:left w:w="43" w:type="dxa"/>
              <w:right w:w="43" w:type="dxa"/>
            </w:tcMar>
          </w:tcPr>
          <w:p w14:paraId="722F8B4E"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12</w:t>
            </w:r>
          </w:p>
        </w:tc>
        <w:tc>
          <w:tcPr>
            <w:tcW w:w="1299" w:type="pct"/>
            <w:noWrap/>
            <w:tcMar>
              <w:left w:w="43" w:type="dxa"/>
              <w:right w:w="43" w:type="dxa"/>
            </w:tcMar>
          </w:tcPr>
          <w:p w14:paraId="2500304A" w14:textId="698F7784"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尼泊尔</w:t>
            </w:r>
          </w:p>
        </w:tc>
        <w:tc>
          <w:tcPr>
            <w:tcW w:w="915" w:type="pct"/>
            <w:tcMar>
              <w:left w:w="43" w:type="dxa"/>
              <w:right w:w="86" w:type="dxa"/>
            </w:tcMar>
            <w:vAlign w:val="center"/>
          </w:tcPr>
          <w:p w14:paraId="13495197"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20.00</w:t>
            </w:r>
          </w:p>
        </w:tc>
        <w:tc>
          <w:tcPr>
            <w:tcW w:w="1572" w:type="pct"/>
            <w:noWrap/>
            <w:tcMar>
              <w:left w:w="43" w:type="dxa"/>
              <w:right w:w="43" w:type="dxa"/>
            </w:tcMar>
            <w:vAlign w:val="center"/>
          </w:tcPr>
          <w:p w14:paraId="7ECBC500" w14:textId="4BABA107" w:rsidR="003E13A8" w:rsidRPr="003E13A8" w:rsidRDefault="003E13A8" w:rsidP="003E13A8">
            <w:pPr>
              <w:spacing w:line="240" w:lineRule="atLeast"/>
              <w:ind w:left="18"/>
              <w:contextualSpacing/>
              <w:jc w:val="left"/>
              <w:outlineLvl w:val="0"/>
              <w:rPr>
                <w:rFonts w:eastAsia="Times New Roman"/>
                <w:sz w:val="20"/>
                <w:szCs w:val="20"/>
                <w:lang w:val="en-CA" w:eastAsia="zh-CN"/>
              </w:rPr>
            </w:pPr>
            <w:r>
              <w:rPr>
                <w:rFonts w:ascii="SimSun" w:hAnsi="SimSun" w:cs="SimSun" w:hint="eastAsia"/>
                <w:sz w:val="20"/>
                <w:szCs w:val="20"/>
                <w:lang w:val="en-CA" w:eastAsia="zh-CN"/>
              </w:rPr>
              <w:t>环境规划署</w:t>
            </w:r>
            <w:r w:rsidRPr="003E13A8">
              <w:rPr>
                <w:rFonts w:eastAsia="Times New Roman"/>
                <w:sz w:val="20"/>
                <w:szCs w:val="20"/>
                <w:lang w:val="en-CA" w:eastAsia="zh-CN"/>
              </w:rPr>
              <w:t>/</w:t>
            </w:r>
            <w:r>
              <w:rPr>
                <w:rFonts w:ascii="SimSun" w:hAnsi="SimSun" w:cs="SimSun" w:hint="eastAsia"/>
                <w:sz w:val="20"/>
                <w:szCs w:val="20"/>
                <w:lang w:val="en-CA" w:eastAsia="zh-CN"/>
              </w:rPr>
              <w:t>开发计划署</w:t>
            </w:r>
          </w:p>
        </w:tc>
        <w:tc>
          <w:tcPr>
            <w:tcW w:w="928" w:type="pct"/>
            <w:tcMar>
              <w:left w:w="43" w:type="dxa"/>
              <w:right w:w="43" w:type="dxa"/>
            </w:tcMar>
            <w:vAlign w:val="center"/>
          </w:tcPr>
          <w:p w14:paraId="6A518536" w14:textId="66253C4E"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41051F55" w14:textId="77777777" w:rsidTr="003E13A8">
        <w:tc>
          <w:tcPr>
            <w:tcW w:w="286" w:type="pct"/>
            <w:shd w:val="clear" w:color="auto" w:fill="auto"/>
            <w:noWrap/>
            <w:tcMar>
              <w:left w:w="43" w:type="dxa"/>
              <w:right w:w="43" w:type="dxa"/>
            </w:tcMar>
          </w:tcPr>
          <w:p w14:paraId="75DFA410"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13</w:t>
            </w:r>
          </w:p>
        </w:tc>
        <w:tc>
          <w:tcPr>
            <w:tcW w:w="1299" w:type="pct"/>
            <w:noWrap/>
            <w:tcMar>
              <w:left w:w="43" w:type="dxa"/>
              <w:right w:w="43" w:type="dxa"/>
            </w:tcMar>
          </w:tcPr>
          <w:p w14:paraId="1FA5FB11" w14:textId="695BC501"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尼加拉瓜</w:t>
            </w:r>
          </w:p>
        </w:tc>
        <w:tc>
          <w:tcPr>
            <w:tcW w:w="915" w:type="pct"/>
            <w:tcMar>
              <w:left w:w="43" w:type="dxa"/>
              <w:right w:w="86" w:type="dxa"/>
            </w:tcMar>
            <w:vAlign w:val="center"/>
          </w:tcPr>
          <w:p w14:paraId="3D9D7B64"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118.36</w:t>
            </w:r>
          </w:p>
        </w:tc>
        <w:tc>
          <w:tcPr>
            <w:tcW w:w="1572" w:type="pct"/>
            <w:noWrap/>
            <w:tcMar>
              <w:left w:w="43" w:type="dxa"/>
              <w:right w:w="43" w:type="dxa"/>
            </w:tcMar>
            <w:vAlign w:val="center"/>
          </w:tcPr>
          <w:p w14:paraId="5D93785A" w14:textId="3CD3008D"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r w:rsidRPr="003E13A8">
              <w:rPr>
                <w:rFonts w:eastAsia="Times New Roman"/>
                <w:sz w:val="20"/>
                <w:szCs w:val="20"/>
                <w:lang w:val="en-CA"/>
              </w:rPr>
              <w:t>/</w:t>
            </w:r>
            <w:r>
              <w:rPr>
                <w:rFonts w:ascii="SimSun" w:hAnsi="SimSun" w:cs="SimSun" w:hint="eastAsia"/>
                <w:sz w:val="20"/>
                <w:szCs w:val="20"/>
                <w:lang w:val="en-CA"/>
              </w:rPr>
              <w:t>工发组织</w:t>
            </w:r>
          </w:p>
        </w:tc>
        <w:tc>
          <w:tcPr>
            <w:tcW w:w="928" w:type="pct"/>
            <w:tcMar>
              <w:left w:w="43" w:type="dxa"/>
              <w:right w:w="43" w:type="dxa"/>
            </w:tcMar>
            <w:vAlign w:val="center"/>
          </w:tcPr>
          <w:p w14:paraId="7D7D0A67" w14:textId="1100F479"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r w:rsidR="003E13A8" w:rsidRPr="003E13A8" w14:paraId="12787356" w14:textId="77777777" w:rsidTr="003E13A8">
        <w:tc>
          <w:tcPr>
            <w:tcW w:w="286" w:type="pct"/>
            <w:shd w:val="clear" w:color="auto" w:fill="auto"/>
            <w:noWrap/>
            <w:tcMar>
              <w:left w:w="43" w:type="dxa"/>
              <w:right w:w="43" w:type="dxa"/>
            </w:tcMar>
          </w:tcPr>
          <w:p w14:paraId="7C8FDAEA"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14</w:t>
            </w:r>
          </w:p>
        </w:tc>
        <w:tc>
          <w:tcPr>
            <w:tcW w:w="1299" w:type="pct"/>
            <w:noWrap/>
            <w:tcMar>
              <w:left w:w="43" w:type="dxa"/>
              <w:right w:w="43" w:type="dxa"/>
            </w:tcMar>
          </w:tcPr>
          <w:p w14:paraId="35CE3773" w14:textId="523ADED4"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圣多美和普林西比</w:t>
            </w:r>
          </w:p>
        </w:tc>
        <w:tc>
          <w:tcPr>
            <w:tcW w:w="915" w:type="pct"/>
            <w:tcMar>
              <w:left w:w="43" w:type="dxa"/>
              <w:right w:w="86" w:type="dxa"/>
            </w:tcMar>
            <w:vAlign w:val="center"/>
          </w:tcPr>
          <w:p w14:paraId="4331F4BE"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39.00</w:t>
            </w:r>
          </w:p>
        </w:tc>
        <w:tc>
          <w:tcPr>
            <w:tcW w:w="1572" w:type="pct"/>
            <w:noWrap/>
            <w:tcMar>
              <w:left w:w="43" w:type="dxa"/>
              <w:right w:w="43" w:type="dxa"/>
            </w:tcMar>
            <w:vAlign w:val="center"/>
          </w:tcPr>
          <w:p w14:paraId="6E86FF2D" w14:textId="0882BB70"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环境规划署</w:t>
            </w:r>
            <w:r w:rsidRPr="003E13A8">
              <w:rPr>
                <w:rFonts w:eastAsia="Times New Roman"/>
                <w:sz w:val="20"/>
                <w:szCs w:val="20"/>
                <w:lang w:val="en-CA"/>
              </w:rPr>
              <w:t>/</w:t>
            </w:r>
            <w:r>
              <w:rPr>
                <w:rFonts w:ascii="SimSun" w:hAnsi="SimSun" w:cs="SimSun" w:hint="eastAsia"/>
                <w:sz w:val="20"/>
                <w:szCs w:val="20"/>
                <w:lang w:val="en-CA"/>
              </w:rPr>
              <w:t>工发组织</w:t>
            </w:r>
          </w:p>
        </w:tc>
        <w:tc>
          <w:tcPr>
            <w:tcW w:w="928" w:type="pct"/>
            <w:tcMar>
              <w:left w:w="43" w:type="dxa"/>
              <w:right w:w="43" w:type="dxa"/>
            </w:tcMar>
            <w:vAlign w:val="center"/>
          </w:tcPr>
          <w:p w14:paraId="4BF85F9A" w14:textId="0C85D331"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r w:rsidRPr="003E13A8">
              <w:rPr>
                <w:rFonts w:eastAsia="Times New Roman"/>
                <w:sz w:val="20"/>
                <w:szCs w:val="20"/>
                <w:lang w:val="en-CA"/>
              </w:rPr>
              <w:t xml:space="preserve"> (</w:t>
            </w:r>
            <w:r>
              <w:rPr>
                <w:rFonts w:ascii="SimSun" w:hAnsi="SimSun" w:cs="SimSun" w:hint="eastAsia"/>
                <w:sz w:val="20"/>
                <w:szCs w:val="20"/>
                <w:lang w:val="en-CA"/>
              </w:rPr>
              <w:t>新阶段</w:t>
            </w:r>
            <w:r w:rsidRPr="003E13A8">
              <w:rPr>
                <w:rFonts w:eastAsia="Times New Roman"/>
                <w:sz w:val="20"/>
                <w:szCs w:val="20"/>
                <w:lang w:val="en-CA"/>
              </w:rPr>
              <w:t>)</w:t>
            </w:r>
          </w:p>
        </w:tc>
      </w:tr>
      <w:tr w:rsidR="003E13A8" w:rsidRPr="003E13A8" w14:paraId="4EF4B4E8" w14:textId="77777777" w:rsidTr="003E13A8">
        <w:tc>
          <w:tcPr>
            <w:tcW w:w="286" w:type="pct"/>
            <w:shd w:val="clear" w:color="auto" w:fill="auto"/>
            <w:noWrap/>
            <w:tcMar>
              <w:left w:w="43" w:type="dxa"/>
              <w:right w:w="43" w:type="dxa"/>
            </w:tcMar>
          </w:tcPr>
          <w:p w14:paraId="31ED5C4C"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15</w:t>
            </w:r>
          </w:p>
        </w:tc>
        <w:tc>
          <w:tcPr>
            <w:tcW w:w="1299" w:type="pct"/>
            <w:noWrap/>
            <w:tcMar>
              <w:left w:w="43" w:type="dxa"/>
              <w:right w:w="43" w:type="dxa"/>
            </w:tcMar>
          </w:tcPr>
          <w:p w14:paraId="79FA8FF8" w14:textId="425FBDE9"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塞尔维亚</w:t>
            </w:r>
          </w:p>
        </w:tc>
        <w:tc>
          <w:tcPr>
            <w:tcW w:w="915" w:type="pct"/>
            <w:tcMar>
              <w:left w:w="43" w:type="dxa"/>
              <w:right w:w="86" w:type="dxa"/>
            </w:tcMar>
            <w:vAlign w:val="center"/>
          </w:tcPr>
          <w:p w14:paraId="1C721E6C"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151.11</w:t>
            </w:r>
          </w:p>
        </w:tc>
        <w:tc>
          <w:tcPr>
            <w:tcW w:w="1572" w:type="pct"/>
            <w:noWrap/>
            <w:tcMar>
              <w:left w:w="43" w:type="dxa"/>
              <w:right w:w="43" w:type="dxa"/>
            </w:tcMar>
            <w:vAlign w:val="center"/>
          </w:tcPr>
          <w:p w14:paraId="6105DC7D" w14:textId="0F23E211"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工发组织</w:t>
            </w:r>
            <w:r w:rsidRPr="003E13A8">
              <w:rPr>
                <w:rFonts w:eastAsia="Times New Roman"/>
                <w:sz w:val="20"/>
                <w:szCs w:val="20"/>
                <w:lang w:val="en-CA"/>
              </w:rPr>
              <w:t>/</w:t>
            </w:r>
            <w:r>
              <w:rPr>
                <w:rFonts w:ascii="SimSun" w:hAnsi="SimSun" w:cs="SimSun" w:hint="eastAsia"/>
                <w:sz w:val="20"/>
                <w:szCs w:val="20"/>
                <w:lang w:val="en-CA"/>
              </w:rPr>
              <w:t>环境规划署</w:t>
            </w:r>
          </w:p>
        </w:tc>
        <w:tc>
          <w:tcPr>
            <w:tcW w:w="928" w:type="pct"/>
            <w:tcMar>
              <w:left w:w="43" w:type="dxa"/>
              <w:right w:w="43" w:type="dxa"/>
            </w:tcMar>
            <w:vAlign w:val="center"/>
          </w:tcPr>
          <w:p w14:paraId="38E89DA6" w14:textId="1D9D36E3"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p>
        </w:tc>
      </w:tr>
      <w:tr w:rsidR="003E13A8" w:rsidRPr="003E13A8" w14:paraId="46D255BA" w14:textId="77777777" w:rsidTr="003E13A8">
        <w:tc>
          <w:tcPr>
            <w:tcW w:w="286" w:type="pct"/>
            <w:shd w:val="clear" w:color="auto" w:fill="auto"/>
            <w:noWrap/>
            <w:tcMar>
              <w:left w:w="43" w:type="dxa"/>
              <w:right w:w="43" w:type="dxa"/>
            </w:tcMar>
          </w:tcPr>
          <w:p w14:paraId="1CCD0CB0"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16</w:t>
            </w:r>
          </w:p>
        </w:tc>
        <w:tc>
          <w:tcPr>
            <w:tcW w:w="1299" w:type="pct"/>
            <w:noWrap/>
            <w:tcMar>
              <w:left w:w="43" w:type="dxa"/>
              <w:right w:w="43" w:type="dxa"/>
            </w:tcMar>
          </w:tcPr>
          <w:p w14:paraId="016C7EB4" w14:textId="60268CA6"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hint="eastAsia"/>
                <w:sz w:val="20"/>
                <w:szCs w:val="20"/>
              </w:rPr>
              <w:t>土库曼斯坦</w:t>
            </w:r>
          </w:p>
        </w:tc>
        <w:tc>
          <w:tcPr>
            <w:tcW w:w="915" w:type="pct"/>
            <w:tcMar>
              <w:left w:w="43" w:type="dxa"/>
              <w:right w:w="86" w:type="dxa"/>
            </w:tcMar>
            <w:vAlign w:val="center"/>
          </w:tcPr>
          <w:p w14:paraId="3A456CCC"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124.10</w:t>
            </w:r>
          </w:p>
        </w:tc>
        <w:tc>
          <w:tcPr>
            <w:tcW w:w="1572" w:type="pct"/>
            <w:noWrap/>
            <w:tcMar>
              <w:left w:w="43" w:type="dxa"/>
              <w:right w:w="43" w:type="dxa"/>
            </w:tcMar>
            <w:vAlign w:val="center"/>
          </w:tcPr>
          <w:p w14:paraId="146BAACD" w14:textId="3ADB6EA7" w:rsidR="003E13A8" w:rsidRPr="003E13A8" w:rsidRDefault="003E13A8" w:rsidP="003E13A8">
            <w:pPr>
              <w:spacing w:line="240" w:lineRule="atLeast"/>
              <w:ind w:left="18"/>
              <w:contextualSpacing/>
              <w:jc w:val="left"/>
              <w:outlineLvl w:val="0"/>
              <w:rPr>
                <w:rFonts w:eastAsia="Times New Roman"/>
                <w:sz w:val="20"/>
                <w:szCs w:val="20"/>
                <w:lang w:val="en-CA"/>
              </w:rPr>
            </w:pPr>
            <w:r>
              <w:rPr>
                <w:rFonts w:ascii="SimSun" w:hAnsi="SimSun" w:cs="SimSun" w:hint="eastAsia"/>
                <w:sz w:val="20"/>
                <w:szCs w:val="20"/>
                <w:lang w:val="en-CA"/>
              </w:rPr>
              <w:t>工发组织</w:t>
            </w:r>
          </w:p>
        </w:tc>
        <w:tc>
          <w:tcPr>
            <w:tcW w:w="928" w:type="pct"/>
            <w:tcMar>
              <w:left w:w="43" w:type="dxa"/>
              <w:right w:w="43" w:type="dxa"/>
            </w:tcMar>
            <w:vAlign w:val="center"/>
          </w:tcPr>
          <w:p w14:paraId="01842D81" w14:textId="051F760C"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2022</w:t>
            </w:r>
            <w:r>
              <w:rPr>
                <w:rFonts w:ascii="SimSun" w:hAnsi="SimSun" w:cs="SimSun" w:hint="eastAsia"/>
                <w:sz w:val="20"/>
                <w:szCs w:val="20"/>
                <w:lang w:val="en-CA"/>
              </w:rPr>
              <w:t>年</w:t>
            </w:r>
          </w:p>
        </w:tc>
      </w:tr>
      <w:tr w:rsidR="003E13A8" w:rsidRPr="003E13A8" w14:paraId="5C389941" w14:textId="77777777" w:rsidTr="003E13A8">
        <w:tc>
          <w:tcPr>
            <w:tcW w:w="286" w:type="pct"/>
            <w:shd w:val="clear" w:color="auto" w:fill="auto"/>
            <w:noWrap/>
            <w:tcMar>
              <w:left w:w="43" w:type="dxa"/>
              <w:right w:w="43" w:type="dxa"/>
            </w:tcMar>
          </w:tcPr>
          <w:p w14:paraId="0E2F8C54" w14:textId="77777777" w:rsidR="003E13A8" w:rsidRPr="003E13A8" w:rsidRDefault="003E13A8" w:rsidP="003E13A8">
            <w:pPr>
              <w:spacing w:line="240" w:lineRule="atLeast"/>
              <w:jc w:val="left"/>
              <w:rPr>
                <w:rFonts w:eastAsia="Times New Roman"/>
                <w:sz w:val="20"/>
                <w:szCs w:val="20"/>
                <w:lang w:val="en-US"/>
              </w:rPr>
            </w:pPr>
            <w:r w:rsidRPr="003E13A8">
              <w:rPr>
                <w:rFonts w:eastAsia="Times New Roman"/>
                <w:sz w:val="20"/>
                <w:szCs w:val="20"/>
                <w:lang w:val="en-US"/>
              </w:rPr>
              <w:t>17</w:t>
            </w:r>
          </w:p>
        </w:tc>
        <w:tc>
          <w:tcPr>
            <w:tcW w:w="1299" w:type="pct"/>
            <w:noWrap/>
            <w:tcMar>
              <w:left w:w="43" w:type="dxa"/>
              <w:right w:w="43" w:type="dxa"/>
            </w:tcMar>
          </w:tcPr>
          <w:p w14:paraId="51272398" w14:textId="4369F28F" w:rsidR="003E13A8" w:rsidRPr="003E13A8" w:rsidRDefault="003E13A8" w:rsidP="003E13A8">
            <w:pPr>
              <w:spacing w:line="240" w:lineRule="atLeast"/>
              <w:contextualSpacing/>
              <w:jc w:val="left"/>
              <w:outlineLvl w:val="0"/>
              <w:rPr>
                <w:rFonts w:eastAsia="Times New Roman"/>
                <w:sz w:val="20"/>
                <w:szCs w:val="20"/>
                <w:lang w:val="en-CA"/>
              </w:rPr>
            </w:pPr>
            <w:r w:rsidRPr="003E13A8">
              <w:rPr>
                <w:rFonts w:ascii="SimSun" w:hAnsi="SimSun" w:cs="SimSun" w:hint="eastAsia"/>
                <w:sz w:val="20"/>
                <w:szCs w:val="20"/>
                <w:lang w:val="en-CA" w:eastAsia="zh-CN"/>
              </w:rPr>
              <w:t>津巴布韦</w:t>
            </w:r>
          </w:p>
        </w:tc>
        <w:tc>
          <w:tcPr>
            <w:tcW w:w="915" w:type="pct"/>
            <w:tcMar>
              <w:left w:w="43" w:type="dxa"/>
              <w:right w:w="86" w:type="dxa"/>
            </w:tcMar>
          </w:tcPr>
          <w:p w14:paraId="658D5715" w14:textId="77777777" w:rsidR="003E13A8" w:rsidRPr="003E13A8" w:rsidRDefault="003E13A8" w:rsidP="003E13A8">
            <w:pPr>
              <w:spacing w:line="240" w:lineRule="atLeast"/>
              <w:ind w:right="304"/>
              <w:contextualSpacing/>
              <w:jc w:val="right"/>
              <w:outlineLvl w:val="0"/>
              <w:rPr>
                <w:rFonts w:eastAsia="Times New Roman"/>
                <w:sz w:val="20"/>
                <w:szCs w:val="20"/>
                <w:lang w:val="en-CA"/>
              </w:rPr>
            </w:pPr>
            <w:r w:rsidRPr="003E13A8">
              <w:rPr>
                <w:rFonts w:eastAsia="Times New Roman"/>
                <w:sz w:val="20"/>
                <w:szCs w:val="20"/>
                <w:lang w:val="en-CA"/>
              </w:rPr>
              <w:t>314.94</w:t>
            </w:r>
          </w:p>
        </w:tc>
        <w:tc>
          <w:tcPr>
            <w:tcW w:w="1572" w:type="pct"/>
            <w:noWrap/>
            <w:tcMar>
              <w:left w:w="43" w:type="dxa"/>
              <w:right w:w="43" w:type="dxa"/>
            </w:tcMar>
            <w:vAlign w:val="center"/>
          </w:tcPr>
          <w:p w14:paraId="7A52AACD" w14:textId="3D777D72" w:rsidR="003E13A8" w:rsidRPr="003E13A8" w:rsidRDefault="003E13A8" w:rsidP="003E13A8">
            <w:pPr>
              <w:spacing w:line="240" w:lineRule="atLeast"/>
              <w:ind w:left="18"/>
              <w:contextualSpacing/>
              <w:jc w:val="left"/>
              <w:outlineLvl w:val="0"/>
              <w:rPr>
                <w:rFonts w:eastAsia="Times New Roman"/>
                <w:sz w:val="20"/>
                <w:szCs w:val="20"/>
                <w:lang w:val="en-CA" w:eastAsia="zh-CN"/>
              </w:rPr>
            </w:pPr>
            <w:r>
              <w:rPr>
                <w:rFonts w:ascii="SimSun" w:hAnsi="SimSun" w:cs="SimSun" w:hint="eastAsia"/>
                <w:sz w:val="20"/>
                <w:szCs w:val="20"/>
                <w:lang w:val="en-CA" w:eastAsia="zh-CN"/>
              </w:rPr>
              <w:t>环境规划署</w:t>
            </w:r>
            <w:r w:rsidRPr="003E13A8">
              <w:rPr>
                <w:rFonts w:eastAsia="Times New Roman"/>
                <w:sz w:val="20"/>
                <w:szCs w:val="20"/>
                <w:lang w:val="en-CA" w:eastAsia="zh-CN"/>
              </w:rPr>
              <w:t>/</w:t>
            </w:r>
            <w:r>
              <w:rPr>
                <w:rFonts w:ascii="SimSun" w:hAnsi="SimSun" w:cs="SimSun" w:hint="eastAsia"/>
                <w:sz w:val="20"/>
                <w:szCs w:val="20"/>
                <w:lang w:val="en-CA" w:eastAsia="zh-CN"/>
              </w:rPr>
              <w:t>开发计划署</w:t>
            </w:r>
          </w:p>
        </w:tc>
        <w:tc>
          <w:tcPr>
            <w:tcW w:w="928" w:type="pct"/>
            <w:tcMar>
              <w:left w:w="43" w:type="dxa"/>
              <w:right w:w="43" w:type="dxa"/>
            </w:tcMar>
            <w:vAlign w:val="center"/>
          </w:tcPr>
          <w:p w14:paraId="506F6312" w14:textId="23E37CB6" w:rsidR="003E13A8" w:rsidRPr="003E13A8" w:rsidRDefault="003E13A8" w:rsidP="003E13A8">
            <w:pPr>
              <w:spacing w:line="240" w:lineRule="atLeast"/>
              <w:ind w:left="78"/>
              <w:jc w:val="left"/>
              <w:rPr>
                <w:rFonts w:eastAsia="Times New Roman"/>
                <w:sz w:val="20"/>
                <w:szCs w:val="20"/>
                <w:lang w:val="en-CA"/>
              </w:rPr>
            </w:pPr>
            <w:r>
              <w:rPr>
                <w:rFonts w:eastAsia="Times New Roman"/>
                <w:sz w:val="20"/>
                <w:szCs w:val="20"/>
                <w:lang w:val="en-CA"/>
              </w:rPr>
              <w:t>2023</w:t>
            </w:r>
            <w:r>
              <w:rPr>
                <w:rFonts w:ascii="SimSun" w:hAnsi="SimSun" w:cs="SimSun" w:hint="eastAsia"/>
                <w:sz w:val="20"/>
                <w:szCs w:val="20"/>
                <w:lang w:val="en-CA"/>
              </w:rPr>
              <w:t>年</w:t>
            </w:r>
          </w:p>
        </w:tc>
      </w:tr>
    </w:tbl>
    <w:p w14:paraId="0412E990" w14:textId="0503B20E" w:rsidR="001B26AF" w:rsidRDefault="001B26AF" w:rsidP="0026478D">
      <w:pPr>
        <w:keepNext/>
        <w:spacing w:before="120" w:after="120" w:line="240" w:lineRule="atLeast"/>
        <w:rPr>
          <w:sz w:val="24"/>
          <w:szCs w:val="24"/>
          <w:lang w:val="fr-FR" w:eastAsia="zh-CN"/>
        </w:rPr>
      </w:pPr>
    </w:p>
    <w:p w14:paraId="79D27FD9" w14:textId="35A4BCF6" w:rsidR="003E13A8" w:rsidRPr="003E13A8" w:rsidRDefault="003E13A8" w:rsidP="003E13A8">
      <w:pPr>
        <w:keepNext/>
        <w:spacing w:before="120" w:after="120" w:line="240" w:lineRule="atLeast"/>
        <w:rPr>
          <w:i/>
          <w:iCs/>
          <w:sz w:val="24"/>
          <w:szCs w:val="24"/>
          <w:lang w:val="fr-FR" w:eastAsia="zh-CN"/>
        </w:rPr>
      </w:pPr>
      <w:r w:rsidRPr="003E13A8">
        <w:rPr>
          <w:rFonts w:hint="eastAsia"/>
          <w:i/>
          <w:iCs/>
          <w:sz w:val="24"/>
          <w:szCs w:val="24"/>
          <w:lang w:val="fr-FR" w:eastAsia="zh-CN"/>
        </w:rPr>
        <w:t>秘书处的建议</w:t>
      </w:r>
    </w:p>
    <w:p w14:paraId="2F98BCD0" w14:textId="76F4FC51" w:rsidR="003E13A8" w:rsidRPr="00481483" w:rsidRDefault="00083B82" w:rsidP="003E13A8">
      <w:pPr>
        <w:numPr>
          <w:ilvl w:val="0"/>
          <w:numId w:val="28"/>
        </w:numPr>
        <w:spacing w:before="120" w:after="120" w:line="240" w:lineRule="atLeast"/>
        <w:ind w:left="0" w:firstLine="0"/>
        <w:outlineLvl w:val="0"/>
        <w:rPr>
          <w:sz w:val="24"/>
          <w:szCs w:val="32"/>
          <w:lang w:val="fr-FR" w:eastAsia="zh-CN"/>
        </w:rPr>
      </w:pPr>
      <w:r>
        <w:rPr>
          <w:rFonts w:hint="eastAsia"/>
          <w:sz w:val="24"/>
          <w:szCs w:val="32"/>
          <w:lang w:val="en-US" w:eastAsia="zh-CN"/>
        </w:rPr>
        <w:t>谨建议</w:t>
      </w:r>
      <w:r w:rsidR="003E13A8" w:rsidRPr="003E13A8">
        <w:rPr>
          <w:rFonts w:hint="eastAsia"/>
          <w:sz w:val="24"/>
          <w:szCs w:val="32"/>
          <w:lang w:val="en-US" w:eastAsia="zh-CN"/>
        </w:rPr>
        <w:t>执行委员会请</w:t>
      </w:r>
      <w:r>
        <w:rPr>
          <w:rFonts w:hint="eastAsia"/>
          <w:sz w:val="24"/>
          <w:szCs w:val="32"/>
          <w:lang w:val="en-US" w:eastAsia="zh-CN"/>
        </w:rPr>
        <w:t>有关的</w:t>
      </w:r>
      <w:r w:rsidR="003E13A8" w:rsidRPr="003E13A8">
        <w:rPr>
          <w:rFonts w:hint="eastAsia"/>
          <w:sz w:val="24"/>
          <w:szCs w:val="32"/>
          <w:lang w:val="en-US" w:eastAsia="zh-CN"/>
        </w:rPr>
        <w:t>双边</w:t>
      </w:r>
      <w:r>
        <w:rPr>
          <w:rFonts w:hint="eastAsia"/>
          <w:sz w:val="24"/>
          <w:szCs w:val="32"/>
          <w:lang w:val="en-US" w:eastAsia="zh-CN"/>
        </w:rPr>
        <w:t>机构</w:t>
      </w:r>
      <w:r w:rsidR="003E13A8" w:rsidRPr="003E13A8">
        <w:rPr>
          <w:rFonts w:hint="eastAsia"/>
          <w:sz w:val="24"/>
          <w:szCs w:val="32"/>
          <w:lang w:val="en-US" w:eastAsia="zh-CN"/>
        </w:rPr>
        <w:t>和执行机构在其</w:t>
      </w:r>
      <w:r w:rsidRPr="003E13A8">
        <w:rPr>
          <w:rFonts w:hint="eastAsia"/>
          <w:sz w:val="24"/>
          <w:szCs w:val="32"/>
          <w:lang w:val="en-US" w:eastAsia="zh-CN"/>
        </w:rPr>
        <w:t>各自</w:t>
      </w:r>
      <w:r w:rsidR="003E13A8" w:rsidRPr="003E13A8">
        <w:rPr>
          <w:rFonts w:hint="eastAsia"/>
          <w:sz w:val="24"/>
          <w:szCs w:val="32"/>
          <w:lang w:val="en-US" w:eastAsia="zh-CN"/>
        </w:rPr>
        <w:t>应提交第八十八次会议的工作方案修正案中列入</w:t>
      </w:r>
      <w:r w:rsidR="003E13A8" w:rsidRPr="00481483">
        <w:rPr>
          <w:rFonts w:hint="eastAsia"/>
          <w:sz w:val="24"/>
          <w:szCs w:val="32"/>
          <w:lang w:val="fr-FR" w:eastAsia="zh-CN"/>
        </w:rPr>
        <w:t xml:space="preserve"> 30,000 </w:t>
      </w:r>
      <w:r w:rsidR="003E13A8" w:rsidRPr="003E13A8">
        <w:rPr>
          <w:rFonts w:hint="eastAsia"/>
          <w:sz w:val="24"/>
          <w:szCs w:val="32"/>
          <w:lang w:val="en-US" w:eastAsia="zh-CN"/>
        </w:rPr>
        <w:t>美元的资金</w:t>
      </w:r>
      <w:r w:rsidR="003E13A8" w:rsidRPr="00481483">
        <w:rPr>
          <w:rFonts w:hint="eastAsia"/>
          <w:sz w:val="24"/>
          <w:szCs w:val="32"/>
          <w:lang w:val="fr-FR" w:eastAsia="zh-CN"/>
        </w:rPr>
        <w:t>，</w:t>
      </w:r>
      <w:r w:rsidR="003E13A8" w:rsidRPr="003E13A8">
        <w:rPr>
          <w:rFonts w:hint="eastAsia"/>
          <w:sz w:val="24"/>
          <w:szCs w:val="32"/>
          <w:lang w:val="en-US" w:eastAsia="zh-CN"/>
        </w:rPr>
        <w:t>外加</w:t>
      </w:r>
      <w:r w:rsidRPr="003E13A8">
        <w:rPr>
          <w:rFonts w:hint="eastAsia"/>
          <w:sz w:val="24"/>
          <w:szCs w:val="32"/>
          <w:lang w:val="en-US" w:eastAsia="zh-CN"/>
        </w:rPr>
        <w:t>机构支助费用</w:t>
      </w:r>
      <w:r w:rsidRPr="00481483">
        <w:rPr>
          <w:rFonts w:hint="eastAsia"/>
          <w:sz w:val="24"/>
          <w:szCs w:val="32"/>
          <w:lang w:val="fr-FR" w:eastAsia="zh-CN"/>
        </w:rPr>
        <w:t>，</w:t>
      </w:r>
      <w:r w:rsidR="003E13A8" w:rsidRPr="003E13A8">
        <w:rPr>
          <w:rFonts w:hint="eastAsia"/>
          <w:sz w:val="24"/>
          <w:szCs w:val="32"/>
          <w:lang w:val="en-US" w:eastAsia="zh-CN"/>
        </w:rPr>
        <w:t>用于</w:t>
      </w:r>
      <w:r>
        <w:rPr>
          <w:rFonts w:hint="eastAsia"/>
          <w:sz w:val="24"/>
          <w:szCs w:val="32"/>
          <w:lang w:val="en-US" w:eastAsia="zh-CN"/>
        </w:rPr>
        <w:t>编制下列国家氟氯烃淘汰管理计划</w:t>
      </w:r>
      <w:r w:rsidR="003E13A8" w:rsidRPr="003E13A8">
        <w:rPr>
          <w:rFonts w:hint="eastAsia"/>
          <w:sz w:val="24"/>
          <w:szCs w:val="32"/>
          <w:lang w:val="en-US" w:eastAsia="zh-CN"/>
        </w:rPr>
        <w:t>第二</w:t>
      </w:r>
      <w:r>
        <w:rPr>
          <w:rFonts w:hint="eastAsia"/>
          <w:sz w:val="24"/>
          <w:szCs w:val="32"/>
          <w:lang w:val="en-US" w:eastAsia="zh-CN"/>
        </w:rPr>
        <w:t>或第三</w:t>
      </w:r>
      <w:r w:rsidR="003E13A8" w:rsidRPr="003E13A8">
        <w:rPr>
          <w:rFonts w:hint="eastAsia"/>
          <w:sz w:val="24"/>
          <w:szCs w:val="32"/>
          <w:lang w:val="en-US" w:eastAsia="zh-CN"/>
        </w:rPr>
        <w:t>阶段</w:t>
      </w:r>
      <w:r>
        <w:rPr>
          <w:rFonts w:hint="eastAsia"/>
          <w:sz w:val="24"/>
          <w:szCs w:val="32"/>
          <w:lang w:val="en-US" w:eastAsia="zh-CN"/>
        </w:rPr>
        <w:t>的</w:t>
      </w:r>
      <w:r w:rsidR="003E13A8" w:rsidRPr="003E13A8">
        <w:rPr>
          <w:rFonts w:hint="eastAsia"/>
          <w:sz w:val="24"/>
          <w:szCs w:val="32"/>
          <w:lang w:val="en-US" w:eastAsia="zh-CN"/>
        </w:rPr>
        <w:t>核查报告</w:t>
      </w:r>
      <w:r w:rsidRPr="00481483">
        <w:rPr>
          <w:rFonts w:hint="eastAsia"/>
          <w:sz w:val="24"/>
          <w:szCs w:val="32"/>
          <w:lang w:val="fr-FR" w:eastAsia="zh-CN"/>
        </w:rPr>
        <w:t>：</w:t>
      </w:r>
      <w:r w:rsidR="003E13A8" w:rsidRPr="003E13A8">
        <w:rPr>
          <w:rFonts w:hint="eastAsia"/>
          <w:sz w:val="24"/>
          <w:szCs w:val="32"/>
          <w:lang w:val="en-US" w:eastAsia="zh-CN"/>
        </w:rPr>
        <w:t>阿尔巴尼亚、博茨瓦纳、古巴、吉布提、冈比亚、几内亚比绍、洪都拉斯、老挝人民民主共和国、毛里求斯、蒙古、黑山、尼泊尔、尼加拉瓜、圣多美和普林西比、塞尔维亚、土库曼斯坦和津巴布韦。</w:t>
      </w:r>
    </w:p>
    <w:p w14:paraId="11903F7F" w14:textId="77777777" w:rsidR="003E13A8" w:rsidRPr="00083B82" w:rsidRDefault="003E13A8" w:rsidP="003E13A8">
      <w:pPr>
        <w:keepNext/>
        <w:spacing w:before="120" w:after="120" w:line="240" w:lineRule="atLeast"/>
        <w:rPr>
          <w:sz w:val="24"/>
          <w:szCs w:val="24"/>
          <w:u w:val="single"/>
          <w:lang w:val="fr-FR" w:eastAsia="zh-CN"/>
        </w:rPr>
      </w:pPr>
      <w:r w:rsidRPr="00083B82">
        <w:rPr>
          <w:rFonts w:hint="eastAsia"/>
          <w:sz w:val="24"/>
          <w:szCs w:val="24"/>
          <w:u w:val="single"/>
          <w:lang w:val="fr-FR" w:eastAsia="zh-CN"/>
        </w:rPr>
        <w:t>建议一揽子批准的项目和活动</w:t>
      </w:r>
    </w:p>
    <w:p w14:paraId="65E0ACFF" w14:textId="641E6515" w:rsidR="003E13A8" w:rsidRPr="00083B82" w:rsidRDefault="003E13A8" w:rsidP="00083B82">
      <w:pPr>
        <w:numPr>
          <w:ilvl w:val="0"/>
          <w:numId w:val="28"/>
        </w:numPr>
        <w:spacing w:before="120" w:after="120" w:line="240" w:lineRule="atLeast"/>
        <w:ind w:left="0" w:firstLine="0"/>
        <w:outlineLvl w:val="0"/>
        <w:rPr>
          <w:sz w:val="24"/>
          <w:szCs w:val="32"/>
          <w:lang w:val="en-US" w:eastAsia="zh-CN"/>
        </w:rPr>
      </w:pPr>
      <w:r w:rsidRPr="00083B82">
        <w:rPr>
          <w:rFonts w:hint="eastAsia"/>
          <w:sz w:val="24"/>
          <w:szCs w:val="32"/>
          <w:lang w:val="en-US" w:eastAsia="zh-CN"/>
        </w:rPr>
        <w:t>本文件附件一</w:t>
      </w:r>
      <w:r w:rsidR="00D07F01">
        <w:rPr>
          <w:rFonts w:hint="eastAsia"/>
          <w:sz w:val="24"/>
          <w:szCs w:val="32"/>
          <w:lang w:val="en-US" w:eastAsia="zh-CN"/>
        </w:rPr>
        <w:t>开列</w:t>
      </w:r>
      <w:r w:rsidRPr="00083B82">
        <w:rPr>
          <w:rFonts w:hint="eastAsia"/>
          <w:sz w:val="24"/>
          <w:szCs w:val="32"/>
          <w:lang w:val="en-US" w:eastAsia="zh-CN"/>
        </w:rPr>
        <w:t>了建议一揽子核准的</w:t>
      </w:r>
      <w:r w:rsidRPr="00481483">
        <w:rPr>
          <w:rFonts w:hint="eastAsia"/>
          <w:sz w:val="24"/>
          <w:szCs w:val="32"/>
          <w:lang w:val="fr-FR" w:eastAsia="zh-CN"/>
        </w:rPr>
        <w:t xml:space="preserve"> 63 </w:t>
      </w:r>
      <w:r w:rsidRPr="00083B82">
        <w:rPr>
          <w:rFonts w:hint="eastAsia"/>
          <w:sz w:val="24"/>
          <w:szCs w:val="32"/>
          <w:lang w:val="en-US" w:eastAsia="zh-CN"/>
        </w:rPr>
        <w:t>项项目和活动</w:t>
      </w:r>
      <w:r w:rsidR="004742BF">
        <w:rPr>
          <w:rFonts w:hint="eastAsia"/>
          <w:sz w:val="24"/>
          <w:szCs w:val="32"/>
          <w:lang w:val="en-US" w:eastAsia="zh-CN"/>
        </w:rPr>
        <w:t>资金申请</w:t>
      </w:r>
      <w:r w:rsidRPr="00481483">
        <w:rPr>
          <w:rFonts w:hint="eastAsia"/>
          <w:sz w:val="24"/>
          <w:szCs w:val="32"/>
          <w:lang w:val="fr-FR" w:eastAsia="zh-CN"/>
        </w:rPr>
        <w:t>，</w:t>
      </w:r>
      <w:r w:rsidRPr="00083B82">
        <w:rPr>
          <w:rFonts w:hint="eastAsia"/>
          <w:sz w:val="24"/>
          <w:szCs w:val="32"/>
          <w:lang w:val="en-US" w:eastAsia="zh-CN"/>
        </w:rPr>
        <w:t>总额为</w:t>
      </w:r>
      <w:r w:rsidRPr="00481483">
        <w:rPr>
          <w:rFonts w:hint="eastAsia"/>
          <w:sz w:val="24"/>
          <w:szCs w:val="32"/>
          <w:lang w:val="fr-FR" w:eastAsia="zh-CN"/>
        </w:rPr>
        <w:t xml:space="preserve"> 9,804,811 </w:t>
      </w:r>
      <w:r w:rsidRPr="00083B82">
        <w:rPr>
          <w:rFonts w:hint="eastAsia"/>
          <w:sz w:val="24"/>
          <w:szCs w:val="32"/>
          <w:lang w:val="en-US" w:eastAsia="zh-CN"/>
        </w:rPr>
        <w:t>美元</w:t>
      </w:r>
      <w:r w:rsidRPr="00481483">
        <w:rPr>
          <w:rFonts w:hint="eastAsia"/>
          <w:sz w:val="24"/>
          <w:szCs w:val="32"/>
          <w:lang w:val="fr-FR" w:eastAsia="zh-CN"/>
        </w:rPr>
        <w:t>，</w:t>
      </w:r>
      <w:r w:rsidRPr="00083B82">
        <w:rPr>
          <w:rFonts w:hint="eastAsia"/>
          <w:sz w:val="24"/>
          <w:szCs w:val="32"/>
          <w:lang w:val="en-US" w:eastAsia="zh-CN"/>
        </w:rPr>
        <w:t>包括机构支助费用。</w:t>
      </w:r>
      <w:r w:rsidR="00D07F01">
        <w:rPr>
          <w:rFonts w:hint="eastAsia"/>
          <w:sz w:val="24"/>
          <w:szCs w:val="32"/>
          <w:lang w:val="en-US" w:eastAsia="zh-CN"/>
        </w:rPr>
        <w:t>核准</w:t>
      </w:r>
      <w:r w:rsidRPr="00083B82">
        <w:rPr>
          <w:rFonts w:hint="eastAsia"/>
          <w:sz w:val="24"/>
          <w:szCs w:val="32"/>
          <w:lang w:val="en-US" w:eastAsia="zh-CN"/>
        </w:rPr>
        <w:t>这些项目将包括</w:t>
      </w:r>
      <w:r w:rsidR="00D07F01">
        <w:rPr>
          <w:rFonts w:hint="eastAsia"/>
          <w:sz w:val="24"/>
          <w:szCs w:val="32"/>
          <w:lang w:val="en-US" w:eastAsia="zh-CN"/>
        </w:rPr>
        <w:t>核准</w:t>
      </w:r>
      <w:r w:rsidRPr="00083B82">
        <w:rPr>
          <w:rFonts w:hint="eastAsia"/>
          <w:sz w:val="24"/>
          <w:szCs w:val="32"/>
          <w:lang w:val="en-US" w:eastAsia="zh-CN"/>
        </w:rPr>
        <w:t>相应项目</w:t>
      </w:r>
      <w:r w:rsidR="00D07F01">
        <w:rPr>
          <w:rFonts w:hint="eastAsia"/>
          <w:sz w:val="24"/>
          <w:szCs w:val="32"/>
          <w:lang w:val="en-US" w:eastAsia="zh-CN"/>
        </w:rPr>
        <w:t>评价</w:t>
      </w:r>
      <w:r w:rsidRPr="00083B82">
        <w:rPr>
          <w:rFonts w:hint="eastAsia"/>
          <w:sz w:val="24"/>
          <w:szCs w:val="32"/>
          <w:lang w:val="en-US" w:eastAsia="zh-CN"/>
        </w:rPr>
        <w:t>表中的</w:t>
      </w:r>
      <w:r w:rsidR="00F41250">
        <w:rPr>
          <w:rFonts w:hint="eastAsia"/>
          <w:sz w:val="24"/>
          <w:szCs w:val="32"/>
          <w:lang w:val="en-US" w:eastAsia="zh-CN"/>
        </w:rPr>
        <w:t>有关</w:t>
      </w:r>
      <w:r w:rsidRPr="00083B82">
        <w:rPr>
          <w:rFonts w:hint="eastAsia"/>
          <w:sz w:val="24"/>
          <w:szCs w:val="32"/>
          <w:lang w:val="en-US" w:eastAsia="zh-CN"/>
        </w:rPr>
        <w:t>条件或规定</w:t>
      </w:r>
      <w:r w:rsidR="00F41250">
        <w:rPr>
          <w:rFonts w:hint="eastAsia"/>
          <w:sz w:val="24"/>
          <w:szCs w:val="32"/>
          <w:lang w:val="en-US" w:eastAsia="zh-CN"/>
        </w:rPr>
        <w:t>以及</w:t>
      </w:r>
      <w:r w:rsidRPr="00083B82">
        <w:rPr>
          <w:rFonts w:hint="eastAsia"/>
          <w:sz w:val="24"/>
          <w:szCs w:val="32"/>
          <w:lang w:val="en-US" w:eastAsia="zh-CN"/>
        </w:rPr>
        <w:t>多年期项目</w:t>
      </w:r>
      <w:r w:rsidR="00F41250">
        <w:rPr>
          <w:rFonts w:hint="eastAsia"/>
          <w:sz w:val="24"/>
          <w:szCs w:val="32"/>
          <w:lang w:val="en-US" w:eastAsia="zh-CN"/>
        </w:rPr>
        <w:t>有关分次付款</w:t>
      </w:r>
      <w:r w:rsidRPr="00083B82">
        <w:rPr>
          <w:rFonts w:hint="eastAsia"/>
          <w:sz w:val="24"/>
          <w:szCs w:val="32"/>
          <w:lang w:val="en-US" w:eastAsia="zh-CN"/>
        </w:rPr>
        <w:t>的</w:t>
      </w:r>
      <w:r w:rsidR="00F41250">
        <w:rPr>
          <w:rFonts w:hint="eastAsia"/>
          <w:sz w:val="24"/>
          <w:szCs w:val="32"/>
          <w:lang w:val="en-US" w:eastAsia="zh-CN"/>
        </w:rPr>
        <w:t>执行</w:t>
      </w:r>
      <w:r w:rsidRPr="00083B82">
        <w:rPr>
          <w:rFonts w:hint="eastAsia"/>
          <w:sz w:val="24"/>
          <w:szCs w:val="32"/>
          <w:lang w:val="en-US" w:eastAsia="zh-CN"/>
        </w:rPr>
        <w:t>方案。</w:t>
      </w:r>
    </w:p>
    <w:p w14:paraId="7759A5E0" w14:textId="72337544" w:rsidR="003E13A8" w:rsidRPr="00F41250" w:rsidRDefault="00F41250" w:rsidP="00F41250">
      <w:pPr>
        <w:keepNext/>
        <w:spacing w:before="240" w:after="120" w:line="240" w:lineRule="atLeast"/>
        <w:ind w:left="490" w:hanging="490"/>
        <w:rPr>
          <w:b/>
          <w:bCs/>
          <w:sz w:val="24"/>
          <w:szCs w:val="24"/>
          <w:lang w:val="fr-FR" w:eastAsia="zh-CN"/>
        </w:rPr>
      </w:pPr>
      <w:r w:rsidRPr="00F41250">
        <w:rPr>
          <w:rFonts w:hint="eastAsia"/>
          <w:b/>
          <w:bCs/>
          <w:sz w:val="24"/>
          <w:szCs w:val="24"/>
          <w:lang w:val="fr-FR" w:eastAsia="zh-CN"/>
        </w:rPr>
        <w:t>供个别审议</w:t>
      </w:r>
      <w:r w:rsidR="003E13A8" w:rsidRPr="00F41250">
        <w:rPr>
          <w:rFonts w:hint="eastAsia"/>
          <w:b/>
          <w:bCs/>
          <w:sz w:val="24"/>
          <w:szCs w:val="24"/>
          <w:lang w:val="fr-FR" w:eastAsia="zh-CN"/>
        </w:rPr>
        <w:t>的投资项目</w:t>
      </w:r>
    </w:p>
    <w:p w14:paraId="453D6A27" w14:textId="3B1C3064" w:rsidR="003E13A8" w:rsidRPr="00481483" w:rsidRDefault="003E13A8" w:rsidP="00F41250">
      <w:pPr>
        <w:numPr>
          <w:ilvl w:val="0"/>
          <w:numId w:val="28"/>
        </w:numPr>
        <w:spacing w:before="120" w:after="120" w:line="240" w:lineRule="atLeast"/>
        <w:ind w:left="0" w:firstLine="0"/>
        <w:outlineLvl w:val="0"/>
        <w:rPr>
          <w:sz w:val="24"/>
          <w:szCs w:val="32"/>
          <w:lang w:val="fr-FR" w:eastAsia="zh-CN"/>
        </w:rPr>
      </w:pPr>
      <w:r w:rsidRPr="00F41250">
        <w:rPr>
          <w:rFonts w:hint="eastAsia"/>
          <w:sz w:val="24"/>
          <w:szCs w:val="32"/>
          <w:lang w:val="en-US" w:eastAsia="zh-CN"/>
        </w:rPr>
        <w:t>经秘书处审查后</w:t>
      </w:r>
      <w:r w:rsidRPr="00481483">
        <w:rPr>
          <w:rFonts w:hint="eastAsia"/>
          <w:sz w:val="24"/>
          <w:szCs w:val="32"/>
          <w:lang w:val="fr-FR" w:eastAsia="zh-CN"/>
        </w:rPr>
        <w:t>，</w:t>
      </w:r>
      <w:r w:rsidRPr="00F41250">
        <w:rPr>
          <w:rFonts w:hint="eastAsia"/>
          <w:sz w:val="24"/>
          <w:szCs w:val="32"/>
          <w:lang w:val="en-US" w:eastAsia="zh-CN"/>
        </w:rPr>
        <w:t>建议</w:t>
      </w:r>
      <w:r w:rsidR="00F65DA9">
        <w:rPr>
          <w:rFonts w:hint="eastAsia"/>
          <w:sz w:val="24"/>
          <w:szCs w:val="32"/>
          <w:lang w:val="en-US" w:eastAsia="zh-CN"/>
        </w:rPr>
        <w:t>对</w:t>
      </w:r>
      <w:r w:rsidRPr="00481483">
        <w:rPr>
          <w:rFonts w:hint="eastAsia"/>
          <w:sz w:val="24"/>
          <w:szCs w:val="32"/>
          <w:lang w:val="fr-FR" w:eastAsia="zh-CN"/>
        </w:rPr>
        <w:t>74</w:t>
      </w:r>
      <w:r w:rsidRPr="00F41250">
        <w:rPr>
          <w:rFonts w:hint="eastAsia"/>
          <w:sz w:val="24"/>
          <w:szCs w:val="32"/>
          <w:lang w:val="en-US" w:eastAsia="zh-CN"/>
        </w:rPr>
        <w:t>项项目</w:t>
      </w:r>
      <w:r w:rsidRPr="00481483">
        <w:rPr>
          <w:rFonts w:hint="eastAsia"/>
          <w:sz w:val="24"/>
          <w:szCs w:val="32"/>
          <w:lang w:val="fr-FR" w:eastAsia="zh-CN"/>
        </w:rPr>
        <w:t>/</w:t>
      </w:r>
      <w:r w:rsidRPr="00F41250">
        <w:rPr>
          <w:rFonts w:hint="eastAsia"/>
          <w:sz w:val="24"/>
          <w:szCs w:val="32"/>
          <w:lang w:val="en-US" w:eastAsia="zh-CN"/>
        </w:rPr>
        <w:t>活动</w:t>
      </w:r>
      <w:r w:rsidR="004742BF">
        <w:rPr>
          <w:rFonts w:hint="eastAsia"/>
          <w:sz w:val="24"/>
          <w:szCs w:val="32"/>
          <w:lang w:val="en-US" w:eastAsia="zh-CN"/>
        </w:rPr>
        <w:t>资金申请</w:t>
      </w:r>
      <w:r w:rsidR="00F65DA9">
        <w:rPr>
          <w:rFonts w:hint="eastAsia"/>
          <w:sz w:val="24"/>
          <w:szCs w:val="32"/>
          <w:lang w:val="en-US" w:eastAsia="zh-CN"/>
        </w:rPr>
        <w:t>进行个别审议</w:t>
      </w:r>
      <w:r w:rsidRPr="00481483">
        <w:rPr>
          <w:rFonts w:hint="eastAsia"/>
          <w:sz w:val="24"/>
          <w:szCs w:val="32"/>
          <w:lang w:val="fr-FR" w:eastAsia="zh-CN"/>
        </w:rPr>
        <w:t>，</w:t>
      </w:r>
      <w:r w:rsidRPr="00F41250">
        <w:rPr>
          <w:rFonts w:hint="eastAsia"/>
          <w:sz w:val="24"/>
          <w:szCs w:val="32"/>
          <w:lang w:val="en-US" w:eastAsia="zh-CN"/>
        </w:rPr>
        <w:t>总额为</w:t>
      </w:r>
      <w:r w:rsidRPr="00481483">
        <w:rPr>
          <w:rFonts w:hint="eastAsia"/>
          <w:sz w:val="24"/>
          <w:szCs w:val="32"/>
          <w:lang w:val="fr-FR" w:eastAsia="zh-CN"/>
        </w:rPr>
        <w:t xml:space="preserve"> 12,237,486 </w:t>
      </w:r>
      <w:r w:rsidRPr="00F41250">
        <w:rPr>
          <w:rFonts w:hint="eastAsia"/>
          <w:sz w:val="24"/>
          <w:szCs w:val="32"/>
          <w:lang w:val="en-US" w:eastAsia="zh-CN"/>
        </w:rPr>
        <w:t>美元</w:t>
      </w:r>
      <w:r w:rsidRPr="00481483">
        <w:rPr>
          <w:rFonts w:hint="eastAsia"/>
          <w:sz w:val="24"/>
          <w:szCs w:val="32"/>
          <w:lang w:val="fr-FR" w:eastAsia="zh-CN"/>
        </w:rPr>
        <w:t>，</w:t>
      </w:r>
      <w:r w:rsidRPr="00F41250">
        <w:rPr>
          <w:rFonts w:hint="eastAsia"/>
          <w:sz w:val="24"/>
          <w:szCs w:val="32"/>
          <w:lang w:val="en-US" w:eastAsia="zh-CN"/>
        </w:rPr>
        <w:t>包括机构支助费用。</w:t>
      </w:r>
    </w:p>
    <w:p w14:paraId="0D273E88" w14:textId="5961FD75" w:rsidR="003E13A8" w:rsidRPr="00481483" w:rsidRDefault="003E13A8" w:rsidP="00F41250">
      <w:pPr>
        <w:numPr>
          <w:ilvl w:val="0"/>
          <w:numId w:val="28"/>
        </w:numPr>
        <w:spacing w:before="120" w:after="120" w:line="240" w:lineRule="atLeast"/>
        <w:ind w:left="0" w:firstLine="0"/>
        <w:outlineLvl w:val="0"/>
        <w:rPr>
          <w:sz w:val="24"/>
          <w:szCs w:val="32"/>
          <w:lang w:val="fr-FR" w:eastAsia="zh-CN"/>
        </w:rPr>
      </w:pPr>
      <w:r w:rsidRPr="00F41250">
        <w:rPr>
          <w:rFonts w:hint="eastAsia"/>
          <w:sz w:val="24"/>
          <w:szCs w:val="32"/>
          <w:lang w:val="en-US" w:eastAsia="zh-CN"/>
        </w:rPr>
        <w:t>为便于执行委员会审议</w:t>
      </w:r>
      <w:r w:rsidR="00F65DA9">
        <w:rPr>
          <w:rFonts w:hint="eastAsia"/>
          <w:sz w:val="24"/>
          <w:szCs w:val="32"/>
          <w:lang w:val="en-US" w:eastAsia="zh-CN"/>
        </w:rPr>
        <w:t>供个别审议的</w:t>
      </w:r>
      <w:r w:rsidRPr="00F41250">
        <w:rPr>
          <w:rFonts w:hint="eastAsia"/>
          <w:sz w:val="24"/>
          <w:szCs w:val="32"/>
          <w:lang w:val="en-US" w:eastAsia="zh-CN"/>
        </w:rPr>
        <w:t>投资项目</w:t>
      </w:r>
      <w:r w:rsidRPr="00481483">
        <w:rPr>
          <w:rFonts w:hint="eastAsia"/>
          <w:sz w:val="24"/>
          <w:szCs w:val="32"/>
          <w:lang w:val="fr-FR" w:eastAsia="zh-CN"/>
        </w:rPr>
        <w:t>，</w:t>
      </w:r>
      <w:r w:rsidRPr="00F41250">
        <w:rPr>
          <w:rFonts w:hint="eastAsia"/>
          <w:sz w:val="24"/>
          <w:szCs w:val="32"/>
          <w:lang w:val="en-US" w:eastAsia="zh-CN"/>
        </w:rPr>
        <w:t>秘书处</w:t>
      </w:r>
      <w:r w:rsidR="00F65DA9">
        <w:rPr>
          <w:rFonts w:hint="eastAsia"/>
          <w:sz w:val="24"/>
          <w:szCs w:val="32"/>
          <w:lang w:val="en-US" w:eastAsia="zh-CN"/>
        </w:rPr>
        <w:t>对这些</w:t>
      </w:r>
      <w:r w:rsidRPr="00F41250">
        <w:rPr>
          <w:rFonts w:hint="eastAsia"/>
          <w:sz w:val="24"/>
          <w:szCs w:val="32"/>
          <w:lang w:val="en-US" w:eastAsia="zh-CN"/>
        </w:rPr>
        <w:t>项目</w:t>
      </w:r>
      <w:r w:rsidR="00F65DA9">
        <w:rPr>
          <w:rFonts w:hint="eastAsia"/>
          <w:sz w:val="24"/>
          <w:szCs w:val="32"/>
          <w:lang w:val="en-US" w:eastAsia="zh-CN"/>
        </w:rPr>
        <w:t>进行了行业划分</w:t>
      </w:r>
      <w:r w:rsidRPr="00F41250">
        <w:rPr>
          <w:rFonts w:hint="eastAsia"/>
          <w:sz w:val="24"/>
          <w:szCs w:val="32"/>
          <w:lang w:val="en-US" w:eastAsia="zh-CN"/>
        </w:rPr>
        <w:t>并按</w:t>
      </w:r>
      <w:r w:rsidR="00F65DA9">
        <w:rPr>
          <w:rFonts w:hint="eastAsia"/>
          <w:sz w:val="24"/>
          <w:szCs w:val="32"/>
          <w:lang w:val="en-US" w:eastAsia="zh-CN"/>
        </w:rPr>
        <w:t>所涉</w:t>
      </w:r>
      <w:r w:rsidRPr="00F41250">
        <w:rPr>
          <w:rFonts w:hint="eastAsia"/>
          <w:sz w:val="24"/>
          <w:szCs w:val="32"/>
          <w:lang w:val="en-US" w:eastAsia="zh-CN"/>
        </w:rPr>
        <w:t>问题</w:t>
      </w:r>
      <w:r w:rsidR="00F65DA9">
        <w:rPr>
          <w:rFonts w:hint="eastAsia"/>
          <w:sz w:val="24"/>
          <w:szCs w:val="32"/>
          <w:lang w:val="en-US" w:eastAsia="zh-CN"/>
        </w:rPr>
        <w:t>对其进行了</w:t>
      </w:r>
      <w:r w:rsidRPr="00F41250">
        <w:rPr>
          <w:rFonts w:hint="eastAsia"/>
          <w:sz w:val="24"/>
          <w:szCs w:val="32"/>
          <w:lang w:val="en-US" w:eastAsia="zh-CN"/>
        </w:rPr>
        <w:t>分组</w:t>
      </w:r>
      <w:r w:rsidRPr="00481483">
        <w:rPr>
          <w:rFonts w:hint="eastAsia"/>
          <w:sz w:val="24"/>
          <w:szCs w:val="32"/>
          <w:lang w:val="fr-FR" w:eastAsia="zh-CN"/>
        </w:rPr>
        <w:t>，</w:t>
      </w:r>
      <w:r w:rsidRPr="00F41250">
        <w:rPr>
          <w:rFonts w:hint="eastAsia"/>
          <w:sz w:val="24"/>
          <w:szCs w:val="32"/>
          <w:lang w:val="en-US" w:eastAsia="zh-CN"/>
        </w:rPr>
        <w:t>如表</w:t>
      </w:r>
      <w:r w:rsidRPr="00481483">
        <w:rPr>
          <w:rFonts w:hint="eastAsia"/>
          <w:sz w:val="24"/>
          <w:szCs w:val="32"/>
          <w:lang w:val="fr-FR" w:eastAsia="zh-CN"/>
        </w:rPr>
        <w:t xml:space="preserve"> 3 </w:t>
      </w:r>
      <w:r w:rsidRPr="00F41250">
        <w:rPr>
          <w:rFonts w:hint="eastAsia"/>
          <w:sz w:val="24"/>
          <w:szCs w:val="32"/>
          <w:lang w:val="en-US" w:eastAsia="zh-CN"/>
        </w:rPr>
        <w:t>所示。</w:t>
      </w:r>
    </w:p>
    <w:p w14:paraId="6F502FCB" w14:textId="75A44069" w:rsidR="003E13A8" w:rsidRPr="00F65DA9" w:rsidRDefault="00F65DA9" w:rsidP="00F65DA9">
      <w:pPr>
        <w:keepNext/>
        <w:spacing w:before="240" w:after="120" w:line="240" w:lineRule="atLeast"/>
        <w:ind w:left="490" w:hanging="490"/>
        <w:rPr>
          <w:b/>
          <w:bCs/>
          <w:sz w:val="24"/>
          <w:szCs w:val="24"/>
          <w:lang w:val="fr-FR" w:eastAsia="zh-CN"/>
        </w:rPr>
      </w:pPr>
      <w:r w:rsidRPr="00F65DA9">
        <w:rPr>
          <w:rFonts w:hint="eastAsia"/>
          <w:b/>
          <w:bCs/>
          <w:sz w:val="24"/>
          <w:szCs w:val="24"/>
          <w:lang w:val="fr-FR" w:eastAsia="zh-CN"/>
        </w:rPr>
        <w:lastRenderedPageBreak/>
        <w:t>表</w:t>
      </w:r>
      <w:r w:rsidRPr="00F65DA9">
        <w:rPr>
          <w:rFonts w:hint="eastAsia"/>
          <w:b/>
          <w:bCs/>
          <w:sz w:val="24"/>
          <w:szCs w:val="24"/>
          <w:lang w:val="fr-FR" w:eastAsia="zh-CN"/>
        </w:rPr>
        <w:t>3</w:t>
      </w:r>
      <w:r w:rsidRPr="00F65DA9">
        <w:rPr>
          <w:b/>
          <w:bCs/>
          <w:sz w:val="24"/>
          <w:szCs w:val="24"/>
          <w:lang w:val="fr-FR" w:eastAsia="zh-CN"/>
        </w:rPr>
        <w:t xml:space="preserve">.  </w:t>
      </w:r>
      <w:r w:rsidRPr="00F65DA9">
        <w:rPr>
          <w:rFonts w:hint="eastAsia"/>
          <w:b/>
          <w:bCs/>
          <w:sz w:val="24"/>
          <w:szCs w:val="24"/>
          <w:lang w:val="fr-FR" w:eastAsia="zh-CN"/>
        </w:rPr>
        <w:t>提交供个别审议的投资项目</w:t>
      </w:r>
    </w:p>
    <w:tbl>
      <w:tblPr>
        <w:tblStyle w:val="TableGrid30"/>
        <w:tblpPr w:leftFromText="180" w:rightFromText="180" w:vertAnchor="text" w:tblpX="-5" w:tblpY="1"/>
        <w:tblOverlap w:val="never"/>
        <w:tblW w:w="9360" w:type="dxa"/>
        <w:tblLayout w:type="fixed"/>
        <w:tblCellMar>
          <w:right w:w="57" w:type="dxa"/>
        </w:tblCellMar>
        <w:tblLook w:val="04A0" w:firstRow="1" w:lastRow="0" w:firstColumn="1" w:lastColumn="0" w:noHBand="0" w:noVBand="1"/>
      </w:tblPr>
      <w:tblGrid>
        <w:gridCol w:w="1980"/>
        <w:gridCol w:w="2430"/>
        <w:gridCol w:w="1075"/>
        <w:gridCol w:w="905"/>
        <w:gridCol w:w="2970"/>
      </w:tblGrid>
      <w:tr w:rsidR="00F65DA9" w:rsidRPr="00F65DA9" w14:paraId="618AD3F2" w14:textId="77777777" w:rsidTr="00481483">
        <w:trPr>
          <w:tblHeader/>
        </w:trPr>
        <w:tc>
          <w:tcPr>
            <w:tcW w:w="1980" w:type="dxa"/>
            <w:vAlign w:val="center"/>
          </w:tcPr>
          <w:p w14:paraId="01219304" w14:textId="40EAFFEA" w:rsidR="00F65DA9" w:rsidRPr="00F65DA9" w:rsidRDefault="00F65DA9" w:rsidP="00F65DA9">
            <w:pPr>
              <w:widowControl w:val="0"/>
              <w:jc w:val="center"/>
              <w:rPr>
                <w:b/>
                <w:sz w:val="20"/>
                <w:szCs w:val="20"/>
                <w:lang w:val="en-CA"/>
              </w:rPr>
            </w:pPr>
            <w:r>
              <w:rPr>
                <w:rFonts w:ascii="SimSun" w:eastAsia="SimSun" w:hAnsi="SimSun" w:cs="SimSun" w:hint="eastAsia"/>
                <w:b/>
                <w:sz w:val="20"/>
                <w:szCs w:val="20"/>
                <w:lang w:val="en-CA" w:eastAsia="zh-CN"/>
              </w:rPr>
              <w:t>国家</w:t>
            </w:r>
          </w:p>
        </w:tc>
        <w:tc>
          <w:tcPr>
            <w:tcW w:w="2430" w:type="dxa"/>
            <w:vAlign w:val="center"/>
          </w:tcPr>
          <w:p w14:paraId="0011B19C" w14:textId="05BA0758" w:rsidR="00F65DA9" w:rsidRPr="00F65DA9" w:rsidRDefault="00F65DA9" w:rsidP="00F65DA9">
            <w:pPr>
              <w:widowControl w:val="0"/>
              <w:jc w:val="center"/>
              <w:rPr>
                <w:b/>
                <w:sz w:val="20"/>
                <w:szCs w:val="20"/>
                <w:lang w:val="en-CA"/>
              </w:rPr>
            </w:pPr>
            <w:r>
              <w:rPr>
                <w:rFonts w:ascii="SimSun" w:eastAsia="SimSun" w:hAnsi="SimSun" w:cs="SimSun" w:hint="eastAsia"/>
                <w:b/>
                <w:sz w:val="20"/>
                <w:szCs w:val="20"/>
                <w:lang w:val="en-CA" w:eastAsia="zh-CN"/>
              </w:rPr>
              <w:t>项目</w:t>
            </w:r>
          </w:p>
        </w:tc>
        <w:tc>
          <w:tcPr>
            <w:tcW w:w="1075" w:type="dxa"/>
            <w:vAlign w:val="center"/>
          </w:tcPr>
          <w:p w14:paraId="41D76725" w14:textId="3AC4220B" w:rsidR="00F65DA9" w:rsidRPr="00F65DA9" w:rsidRDefault="00F65DA9" w:rsidP="00F65DA9">
            <w:pPr>
              <w:widowControl w:val="0"/>
              <w:jc w:val="center"/>
              <w:rPr>
                <w:b/>
                <w:sz w:val="20"/>
                <w:szCs w:val="20"/>
                <w:lang w:val="en-CA"/>
              </w:rPr>
            </w:pPr>
            <w:r>
              <w:rPr>
                <w:rFonts w:ascii="SimSun" w:eastAsia="SimSun" w:hAnsi="SimSun" w:cs="SimSun" w:hint="eastAsia"/>
                <w:b/>
                <w:sz w:val="20"/>
                <w:szCs w:val="20"/>
                <w:lang w:val="en-CA" w:eastAsia="zh-CN"/>
              </w:rPr>
              <w:t>机构</w:t>
            </w:r>
          </w:p>
        </w:tc>
        <w:tc>
          <w:tcPr>
            <w:tcW w:w="905" w:type="dxa"/>
            <w:vAlign w:val="center"/>
          </w:tcPr>
          <w:p w14:paraId="1BFC4254" w14:textId="77777777" w:rsidR="00F65DA9" w:rsidRDefault="00F65DA9" w:rsidP="00F65DA9">
            <w:pPr>
              <w:widowControl w:val="0"/>
              <w:jc w:val="center"/>
              <w:rPr>
                <w:rFonts w:ascii="SimSun" w:eastAsia="SimSun" w:hAnsi="SimSun" w:cs="SimSun"/>
                <w:b/>
                <w:sz w:val="20"/>
                <w:szCs w:val="20"/>
                <w:lang w:val="en-CA" w:eastAsia="zh-CN"/>
              </w:rPr>
            </w:pPr>
            <w:r>
              <w:rPr>
                <w:rFonts w:ascii="SimSun" w:eastAsia="SimSun" w:hAnsi="SimSun" w:cs="SimSun" w:hint="eastAsia"/>
                <w:b/>
                <w:sz w:val="20"/>
                <w:szCs w:val="20"/>
                <w:lang w:val="en-CA" w:eastAsia="zh-CN"/>
              </w:rPr>
              <w:t>执委会</w:t>
            </w:r>
          </w:p>
          <w:p w14:paraId="7F9CC1A0" w14:textId="5B7B15B2" w:rsidR="00F65DA9" w:rsidRPr="00F65DA9" w:rsidRDefault="00F65DA9" w:rsidP="00F65DA9">
            <w:pPr>
              <w:widowControl w:val="0"/>
              <w:jc w:val="center"/>
              <w:rPr>
                <w:b/>
                <w:sz w:val="20"/>
                <w:szCs w:val="20"/>
                <w:lang w:val="en-CA"/>
              </w:rPr>
            </w:pPr>
            <w:r>
              <w:rPr>
                <w:rFonts w:ascii="SimSun" w:eastAsia="SimSun" w:hAnsi="SimSun" w:cs="SimSun" w:hint="eastAsia"/>
                <w:b/>
                <w:sz w:val="20"/>
                <w:szCs w:val="20"/>
                <w:lang w:val="en-CA" w:eastAsia="zh-CN"/>
              </w:rPr>
              <w:t>文件</w:t>
            </w:r>
          </w:p>
        </w:tc>
        <w:tc>
          <w:tcPr>
            <w:tcW w:w="2970" w:type="dxa"/>
            <w:vAlign w:val="center"/>
          </w:tcPr>
          <w:p w14:paraId="3BBD203F" w14:textId="71FEEA9A" w:rsidR="00F65DA9" w:rsidRPr="00F65DA9" w:rsidRDefault="00F65DA9" w:rsidP="00F65DA9">
            <w:pPr>
              <w:widowControl w:val="0"/>
              <w:jc w:val="center"/>
              <w:rPr>
                <w:b/>
                <w:sz w:val="20"/>
                <w:szCs w:val="20"/>
                <w:lang w:val="en-CA"/>
              </w:rPr>
            </w:pPr>
            <w:r>
              <w:rPr>
                <w:rFonts w:ascii="SimSun" w:eastAsia="SimSun" w:hAnsi="SimSun" w:cs="SimSun" w:hint="eastAsia"/>
                <w:b/>
                <w:sz w:val="20"/>
                <w:szCs w:val="20"/>
                <w:lang w:val="en-CA" w:eastAsia="zh-CN"/>
              </w:rPr>
              <w:t>所涉问题</w:t>
            </w:r>
          </w:p>
        </w:tc>
      </w:tr>
      <w:tr w:rsidR="00F65DA9" w:rsidRPr="00F65DA9" w14:paraId="4A5A6C27" w14:textId="77777777" w:rsidTr="00EF28D6">
        <w:tc>
          <w:tcPr>
            <w:tcW w:w="9360" w:type="dxa"/>
            <w:gridSpan w:val="5"/>
            <w:vAlign w:val="center"/>
          </w:tcPr>
          <w:p w14:paraId="25F1DA8F" w14:textId="7E8B81A6" w:rsidR="00F65DA9" w:rsidRPr="00F65DA9" w:rsidRDefault="00F65DA9" w:rsidP="00F65DA9">
            <w:pPr>
              <w:widowControl w:val="0"/>
              <w:jc w:val="left"/>
              <w:rPr>
                <w:b/>
                <w:sz w:val="20"/>
                <w:szCs w:val="20"/>
                <w:lang w:val="en-CA"/>
              </w:rPr>
            </w:pPr>
            <w:r>
              <w:rPr>
                <w:rFonts w:ascii="SimSun" w:eastAsia="SimSun" w:hAnsi="SimSun" w:cs="SimSun" w:hint="eastAsia"/>
                <w:b/>
                <w:sz w:val="20"/>
                <w:szCs w:val="20"/>
                <w:lang w:val="en-CA" w:eastAsia="zh-CN"/>
              </w:rPr>
              <w:t>氟氯烃淘汰管理计划第二和第三阶段</w:t>
            </w:r>
          </w:p>
        </w:tc>
      </w:tr>
      <w:tr w:rsidR="00631852" w:rsidRPr="00F65DA9" w14:paraId="0B5E2484" w14:textId="77777777" w:rsidTr="00481483">
        <w:tc>
          <w:tcPr>
            <w:tcW w:w="1980" w:type="dxa"/>
          </w:tcPr>
          <w:p w14:paraId="09F3E398" w14:textId="7C3B0F54"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伯利兹</w:t>
            </w:r>
          </w:p>
        </w:tc>
        <w:tc>
          <w:tcPr>
            <w:tcW w:w="2430" w:type="dxa"/>
            <w:tcBorders>
              <w:top w:val="single" w:sz="4" w:space="0" w:color="auto"/>
              <w:left w:val="single" w:sz="4" w:space="0" w:color="auto"/>
              <w:bottom w:val="single" w:sz="4" w:space="0" w:color="auto"/>
              <w:right w:val="single" w:sz="4" w:space="0" w:color="auto"/>
            </w:tcBorders>
          </w:tcPr>
          <w:p w14:paraId="6C6F065F" w14:textId="07CA4B34" w:rsidR="00631852" w:rsidRPr="00F65DA9" w:rsidRDefault="00631852" w:rsidP="00631852">
            <w:pPr>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A5467A4" w14:textId="0950CF16"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开发计划署</w:t>
            </w:r>
            <w:r>
              <w:rPr>
                <w:sz w:val="20"/>
                <w:szCs w:val="20"/>
                <w:lang w:val="en-CA" w:eastAsia="zh-CN"/>
              </w:rPr>
              <w:t>/</w:t>
            </w:r>
            <w:r>
              <w:rPr>
                <w:rFonts w:ascii="SimSun" w:eastAsia="SimSun" w:hAnsi="SimSun" w:cs="SimSun" w:hint="eastAsia"/>
                <w:sz w:val="20"/>
                <w:szCs w:val="20"/>
                <w:lang w:val="en-CA" w:eastAsia="zh-CN"/>
              </w:rPr>
              <w:t>环境规划署</w:t>
            </w:r>
          </w:p>
        </w:tc>
        <w:tc>
          <w:tcPr>
            <w:tcW w:w="905" w:type="dxa"/>
            <w:tcBorders>
              <w:top w:val="single" w:sz="4" w:space="0" w:color="auto"/>
              <w:left w:val="single" w:sz="4" w:space="0" w:color="auto"/>
              <w:bottom w:val="single" w:sz="4" w:space="0" w:color="auto"/>
              <w:right w:val="single" w:sz="4" w:space="0" w:color="auto"/>
            </w:tcBorders>
          </w:tcPr>
          <w:p w14:paraId="1318E59C" w14:textId="77777777" w:rsidR="00631852" w:rsidRPr="00F65DA9" w:rsidRDefault="00631852" w:rsidP="00631852">
            <w:pPr>
              <w:jc w:val="center"/>
              <w:rPr>
                <w:sz w:val="20"/>
                <w:szCs w:val="20"/>
                <w:lang w:val="en-CA"/>
              </w:rPr>
            </w:pPr>
            <w:r w:rsidRPr="00F65DA9">
              <w:rPr>
                <w:sz w:val="20"/>
                <w:szCs w:val="20"/>
                <w:lang w:val="en-CA"/>
              </w:rPr>
              <w:t>87/19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D2D3BDB" w14:textId="209C0A49"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2465D10F" w14:textId="77777777" w:rsidTr="00481483">
        <w:tc>
          <w:tcPr>
            <w:tcW w:w="1980" w:type="dxa"/>
          </w:tcPr>
          <w:p w14:paraId="35AB9B45" w14:textId="16CD56B6"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多民族玻利维亚国</w:t>
            </w:r>
          </w:p>
        </w:tc>
        <w:tc>
          <w:tcPr>
            <w:tcW w:w="2430" w:type="dxa"/>
            <w:tcBorders>
              <w:top w:val="single" w:sz="4" w:space="0" w:color="auto"/>
              <w:left w:val="single" w:sz="4" w:space="0" w:color="auto"/>
              <w:bottom w:val="single" w:sz="4" w:space="0" w:color="auto"/>
              <w:right w:val="single" w:sz="4" w:space="0" w:color="auto"/>
            </w:tcBorders>
          </w:tcPr>
          <w:p w14:paraId="13706C34" w14:textId="67E7B728" w:rsidR="00631852" w:rsidRPr="00F65DA9" w:rsidRDefault="00631852" w:rsidP="00631852">
            <w:pPr>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F3BAF7" w14:textId="39787DFE"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环境规划署</w:t>
            </w:r>
            <w:r>
              <w:rPr>
                <w:sz w:val="20"/>
                <w:szCs w:val="20"/>
                <w:lang w:val="en-CA" w:eastAsia="en-CA"/>
              </w:rPr>
              <w:t>/</w:t>
            </w: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535878C9" w14:textId="77777777" w:rsidR="00631852" w:rsidRPr="00F65DA9" w:rsidRDefault="00631852" w:rsidP="00631852">
            <w:pPr>
              <w:jc w:val="center"/>
              <w:rPr>
                <w:sz w:val="20"/>
                <w:szCs w:val="20"/>
                <w:lang w:val="en-CA"/>
              </w:rPr>
            </w:pPr>
            <w:r w:rsidRPr="00F65DA9">
              <w:rPr>
                <w:sz w:val="20"/>
                <w:szCs w:val="20"/>
                <w:lang w:val="en-CA"/>
              </w:rPr>
              <w:t>87/21</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41E95CF" w14:textId="3D7E8428"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29C928C9" w14:textId="77777777" w:rsidTr="00481483">
        <w:tc>
          <w:tcPr>
            <w:tcW w:w="1980" w:type="dxa"/>
          </w:tcPr>
          <w:p w14:paraId="71120264" w14:textId="14215F31"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波斯尼亚和黑塞哥维那</w:t>
            </w:r>
          </w:p>
        </w:tc>
        <w:tc>
          <w:tcPr>
            <w:tcW w:w="2430" w:type="dxa"/>
            <w:tcBorders>
              <w:top w:val="single" w:sz="4" w:space="0" w:color="auto"/>
              <w:left w:val="single" w:sz="4" w:space="0" w:color="auto"/>
              <w:bottom w:val="single" w:sz="4" w:space="0" w:color="auto"/>
              <w:right w:val="single" w:sz="4" w:space="0" w:color="auto"/>
            </w:tcBorders>
          </w:tcPr>
          <w:p w14:paraId="5AF29D47" w14:textId="6E82E45E" w:rsidR="00631852" w:rsidRPr="00F65DA9" w:rsidRDefault="00631852" w:rsidP="00631852">
            <w:pPr>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8889CD0" w14:textId="168A0E7B"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1BF4A03F" w14:textId="77777777" w:rsidR="00631852" w:rsidRPr="00F65DA9" w:rsidRDefault="00631852" w:rsidP="00631852">
            <w:pPr>
              <w:jc w:val="center"/>
              <w:rPr>
                <w:sz w:val="20"/>
                <w:szCs w:val="20"/>
                <w:lang w:val="en-CA"/>
              </w:rPr>
            </w:pPr>
            <w:r w:rsidRPr="00F65DA9">
              <w:rPr>
                <w:sz w:val="20"/>
                <w:szCs w:val="20"/>
                <w:lang w:val="en-CA"/>
              </w:rPr>
              <w:t>87/22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2B44BB5" w14:textId="0AE7791D"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所有技术问题和费用问题均已解决。延长氟氯烃淘汰管理计划第一阶段</w:t>
            </w:r>
          </w:p>
        </w:tc>
      </w:tr>
      <w:tr w:rsidR="00631852" w:rsidRPr="00F65DA9" w14:paraId="550A7AB6" w14:textId="77777777" w:rsidTr="00481483">
        <w:tc>
          <w:tcPr>
            <w:tcW w:w="1980" w:type="dxa"/>
          </w:tcPr>
          <w:p w14:paraId="252E6C2E" w14:textId="40ED0236"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萨尔瓦多</w:t>
            </w:r>
          </w:p>
        </w:tc>
        <w:tc>
          <w:tcPr>
            <w:tcW w:w="2430" w:type="dxa"/>
            <w:tcBorders>
              <w:top w:val="single" w:sz="4" w:space="0" w:color="auto"/>
              <w:left w:val="single" w:sz="4" w:space="0" w:color="auto"/>
              <w:bottom w:val="single" w:sz="4" w:space="0" w:color="auto"/>
              <w:right w:val="single" w:sz="4" w:space="0" w:color="auto"/>
            </w:tcBorders>
          </w:tcPr>
          <w:p w14:paraId="00F8ED4B" w14:textId="7C70CEE3"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8B3FBC8" w14:textId="5FC26D24"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开发计划署</w:t>
            </w:r>
            <w:r>
              <w:rPr>
                <w:sz w:val="20"/>
                <w:szCs w:val="20"/>
                <w:lang w:val="en-CA" w:eastAsia="zh-CN"/>
              </w:rPr>
              <w:t>/</w:t>
            </w:r>
            <w:r>
              <w:rPr>
                <w:rFonts w:ascii="SimSun" w:eastAsia="SimSun" w:hAnsi="SimSun" w:cs="SimSun" w:hint="eastAsia"/>
                <w:sz w:val="20"/>
                <w:szCs w:val="20"/>
                <w:lang w:val="en-CA" w:eastAsia="zh-CN"/>
              </w:rPr>
              <w:t>环境规划署</w:t>
            </w:r>
          </w:p>
        </w:tc>
        <w:tc>
          <w:tcPr>
            <w:tcW w:w="905" w:type="dxa"/>
            <w:tcBorders>
              <w:top w:val="single" w:sz="4" w:space="0" w:color="auto"/>
              <w:left w:val="single" w:sz="4" w:space="0" w:color="auto"/>
              <w:bottom w:val="single" w:sz="4" w:space="0" w:color="auto"/>
              <w:right w:val="single" w:sz="4" w:space="0" w:color="auto"/>
            </w:tcBorders>
          </w:tcPr>
          <w:p w14:paraId="5BCF27EF" w14:textId="77777777" w:rsidR="00631852" w:rsidRPr="00F65DA9" w:rsidRDefault="00631852" w:rsidP="00631852">
            <w:pPr>
              <w:jc w:val="center"/>
              <w:rPr>
                <w:sz w:val="20"/>
                <w:szCs w:val="20"/>
                <w:lang w:val="en-CA"/>
              </w:rPr>
            </w:pPr>
            <w:r w:rsidRPr="00F65DA9">
              <w:rPr>
                <w:sz w:val="20"/>
                <w:szCs w:val="20"/>
                <w:lang w:val="en-CA"/>
              </w:rPr>
              <w:t>87/26</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53BDFEE" w14:textId="6A8A70A0"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692BB4D0" w14:textId="77777777" w:rsidTr="00481483">
        <w:tc>
          <w:tcPr>
            <w:tcW w:w="1980" w:type="dxa"/>
          </w:tcPr>
          <w:p w14:paraId="0E127C60" w14:textId="7E756BAA"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加纳</w:t>
            </w:r>
          </w:p>
        </w:tc>
        <w:tc>
          <w:tcPr>
            <w:tcW w:w="2430" w:type="dxa"/>
            <w:tcBorders>
              <w:top w:val="single" w:sz="4" w:space="0" w:color="auto"/>
              <w:left w:val="single" w:sz="4" w:space="0" w:color="auto"/>
              <w:bottom w:val="single" w:sz="4" w:space="0" w:color="auto"/>
              <w:right w:val="single" w:sz="4" w:space="0" w:color="auto"/>
            </w:tcBorders>
          </w:tcPr>
          <w:p w14:paraId="763A23B2" w14:textId="23CB4BD5"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F78660A" w14:textId="343ED75F"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开发计划署</w:t>
            </w:r>
            <w:r>
              <w:rPr>
                <w:sz w:val="20"/>
                <w:szCs w:val="20"/>
                <w:lang w:val="en-CA" w:eastAsia="zh-CN"/>
              </w:rPr>
              <w:t>/</w:t>
            </w:r>
            <w:r>
              <w:rPr>
                <w:rFonts w:ascii="SimSun" w:eastAsia="SimSun" w:hAnsi="SimSun" w:cs="SimSun" w:hint="eastAsia"/>
                <w:sz w:val="20"/>
                <w:szCs w:val="20"/>
                <w:lang w:val="en-CA" w:eastAsia="zh-CN"/>
              </w:rPr>
              <w:t>环境规划署</w:t>
            </w:r>
          </w:p>
        </w:tc>
        <w:tc>
          <w:tcPr>
            <w:tcW w:w="905" w:type="dxa"/>
            <w:tcBorders>
              <w:top w:val="single" w:sz="4" w:space="0" w:color="auto"/>
              <w:left w:val="single" w:sz="4" w:space="0" w:color="auto"/>
              <w:bottom w:val="single" w:sz="4" w:space="0" w:color="auto"/>
              <w:right w:val="single" w:sz="4" w:space="0" w:color="auto"/>
            </w:tcBorders>
          </w:tcPr>
          <w:p w14:paraId="38EF6992" w14:textId="77777777" w:rsidR="00631852" w:rsidRPr="00F65DA9" w:rsidRDefault="00631852" w:rsidP="00631852">
            <w:pPr>
              <w:jc w:val="center"/>
              <w:rPr>
                <w:sz w:val="20"/>
                <w:szCs w:val="20"/>
                <w:lang w:val="en-CA"/>
              </w:rPr>
            </w:pPr>
            <w:r w:rsidRPr="00F65DA9">
              <w:rPr>
                <w:sz w:val="20"/>
                <w:szCs w:val="20"/>
                <w:lang w:val="en-CA"/>
              </w:rPr>
              <w:t>87/28</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3B1DB02" w14:textId="3202CE4F"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所有技术问题和费用问题均已解决。延长氟氯烃淘汰管理计划第一阶段</w:t>
            </w:r>
          </w:p>
        </w:tc>
      </w:tr>
      <w:tr w:rsidR="00631852" w:rsidRPr="00F65DA9" w14:paraId="062311DD" w14:textId="77777777" w:rsidTr="00481483">
        <w:tc>
          <w:tcPr>
            <w:tcW w:w="1980" w:type="dxa"/>
          </w:tcPr>
          <w:p w14:paraId="4CC48EA4" w14:textId="7F543009"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伊拉克</w:t>
            </w:r>
          </w:p>
        </w:tc>
        <w:tc>
          <w:tcPr>
            <w:tcW w:w="2430" w:type="dxa"/>
            <w:tcBorders>
              <w:top w:val="single" w:sz="4" w:space="0" w:color="auto"/>
              <w:left w:val="single" w:sz="4" w:space="0" w:color="auto"/>
              <w:bottom w:val="single" w:sz="4" w:space="0" w:color="auto"/>
              <w:right w:val="single" w:sz="4" w:space="0" w:color="auto"/>
            </w:tcBorders>
          </w:tcPr>
          <w:p w14:paraId="2BA105D1" w14:textId="4506D05A"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B68ED67" w14:textId="492DBF10"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环境规划署</w:t>
            </w:r>
            <w:r>
              <w:rPr>
                <w:sz w:val="20"/>
                <w:szCs w:val="20"/>
                <w:lang w:val="en-CA" w:eastAsia="en-CA"/>
              </w:rPr>
              <w:t>/</w:t>
            </w: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63687763" w14:textId="77777777" w:rsidR="00631852" w:rsidRPr="00F65DA9" w:rsidRDefault="00631852" w:rsidP="00631852">
            <w:pPr>
              <w:jc w:val="center"/>
              <w:rPr>
                <w:sz w:val="20"/>
                <w:szCs w:val="20"/>
                <w:lang w:val="en-CA"/>
              </w:rPr>
            </w:pPr>
            <w:r w:rsidRPr="00F65DA9">
              <w:rPr>
                <w:sz w:val="20"/>
                <w:szCs w:val="20"/>
                <w:lang w:val="en-CA"/>
              </w:rPr>
              <w:t>87/30</w:t>
            </w:r>
          </w:p>
        </w:tc>
        <w:tc>
          <w:tcPr>
            <w:tcW w:w="2970" w:type="dxa"/>
            <w:tcBorders>
              <w:top w:val="single" w:sz="4" w:space="0" w:color="auto"/>
              <w:left w:val="single" w:sz="4" w:space="0" w:color="auto"/>
              <w:bottom w:val="single" w:sz="4" w:space="0" w:color="auto"/>
              <w:right w:val="single" w:sz="4" w:space="0" w:color="auto"/>
            </w:tcBorders>
          </w:tcPr>
          <w:p w14:paraId="39B8EB2E" w14:textId="61CD4ED7"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所有技术问题和费用问题均已解决。第一阶段的完成出现拖延</w:t>
            </w:r>
          </w:p>
        </w:tc>
      </w:tr>
      <w:tr w:rsidR="00631852" w:rsidRPr="00F65DA9" w14:paraId="02DF62ED" w14:textId="77777777" w:rsidTr="00481483">
        <w:tc>
          <w:tcPr>
            <w:tcW w:w="1980" w:type="dxa"/>
          </w:tcPr>
          <w:p w14:paraId="0A711013" w14:textId="01CCF06E"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莱索托</w:t>
            </w:r>
          </w:p>
        </w:tc>
        <w:tc>
          <w:tcPr>
            <w:tcW w:w="2430" w:type="dxa"/>
            <w:tcBorders>
              <w:top w:val="single" w:sz="4" w:space="0" w:color="auto"/>
              <w:left w:val="single" w:sz="4" w:space="0" w:color="auto"/>
              <w:bottom w:val="single" w:sz="4" w:space="0" w:color="auto"/>
              <w:right w:val="single" w:sz="4" w:space="0" w:color="auto"/>
            </w:tcBorders>
          </w:tcPr>
          <w:p w14:paraId="2E8252A4" w14:textId="47D2B6C2"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8A917B9" w14:textId="1F3411A0"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德国</w:t>
            </w:r>
          </w:p>
        </w:tc>
        <w:tc>
          <w:tcPr>
            <w:tcW w:w="905" w:type="dxa"/>
            <w:tcBorders>
              <w:top w:val="single" w:sz="4" w:space="0" w:color="auto"/>
              <w:left w:val="single" w:sz="4" w:space="0" w:color="auto"/>
              <w:bottom w:val="single" w:sz="4" w:space="0" w:color="auto"/>
              <w:right w:val="single" w:sz="4" w:space="0" w:color="auto"/>
            </w:tcBorders>
          </w:tcPr>
          <w:p w14:paraId="69FFEC3F" w14:textId="77777777" w:rsidR="00631852" w:rsidRPr="00F65DA9" w:rsidRDefault="00631852" w:rsidP="00631852">
            <w:pPr>
              <w:jc w:val="center"/>
              <w:rPr>
                <w:sz w:val="20"/>
                <w:szCs w:val="20"/>
                <w:lang w:val="en-CA"/>
              </w:rPr>
            </w:pPr>
            <w:r w:rsidRPr="00F65DA9">
              <w:rPr>
                <w:sz w:val="20"/>
                <w:szCs w:val="20"/>
                <w:lang w:val="en-CA"/>
              </w:rPr>
              <w:t>87/31</w:t>
            </w:r>
          </w:p>
        </w:tc>
        <w:tc>
          <w:tcPr>
            <w:tcW w:w="2970" w:type="dxa"/>
            <w:tcBorders>
              <w:top w:val="single" w:sz="4" w:space="0" w:color="auto"/>
              <w:left w:val="single" w:sz="4" w:space="0" w:color="auto"/>
              <w:bottom w:val="single" w:sz="4" w:space="0" w:color="auto"/>
              <w:right w:val="single" w:sz="4" w:space="0" w:color="auto"/>
            </w:tcBorders>
          </w:tcPr>
          <w:p w14:paraId="1A171723" w14:textId="610F1B79"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591AB277" w14:textId="77777777" w:rsidTr="00481483">
        <w:tc>
          <w:tcPr>
            <w:tcW w:w="1980" w:type="dxa"/>
          </w:tcPr>
          <w:p w14:paraId="4EE2BCF8" w14:textId="127C29D6"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巴拉圭</w:t>
            </w:r>
          </w:p>
        </w:tc>
        <w:tc>
          <w:tcPr>
            <w:tcW w:w="2430" w:type="dxa"/>
            <w:tcBorders>
              <w:top w:val="single" w:sz="4" w:space="0" w:color="auto"/>
              <w:left w:val="single" w:sz="4" w:space="0" w:color="auto"/>
              <w:bottom w:val="single" w:sz="4" w:space="0" w:color="auto"/>
              <w:right w:val="single" w:sz="4" w:space="0" w:color="auto"/>
            </w:tcBorders>
          </w:tcPr>
          <w:p w14:paraId="6B7849A4" w14:textId="71EB2E6E"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0ADF75E" w14:textId="6CE10A64"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开发计划署</w:t>
            </w:r>
            <w:r>
              <w:rPr>
                <w:sz w:val="20"/>
                <w:szCs w:val="20"/>
                <w:lang w:val="en-CA" w:eastAsia="zh-CN"/>
              </w:rPr>
              <w:t>/</w:t>
            </w:r>
            <w:r>
              <w:rPr>
                <w:rFonts w:ascii="SimSun" w:eastAsia="SimSun" w:hAnsi="SimSun" w:cs="SimSun" w:hint="eastAsia"/>
                <w:sz w:val="20"/>
                <w:szCs w:val="20"/>
                <w:lang w:val="en-CA" w:eastAsia="zh-CN"/>
              </w:rPr>
              <w:t>环境规划署</w:t>
            </w:r>
          </w:p>
        </w:tc>
        <w:tc>
          <w:tcPr>
            <w:tcW w:w="905" w:type="dxa"/>
            <w:tcBorders>
              <w:top w:val="single" w:sz="4" w:space="0" w:color="auto"/>
              <w:left w:val="single" w:sz="4" w:space="0" w:color="auto"/>
              <w:bottom w:val="single" w:sz="4" w:space="0" w:color="auto"/>
              <w:right w:val="single" w:sz="4" w:space="0" w:color="auto"/>
            </w:tcBorders>
          </w:tcPr>
          <w:p w14:paraId="2CF77C15" w14:textId="77777777" w:rsidR="00631852" w:rsidRPr="00F65DA9" w:rsidRDefault="00631852" w:rsidP="00631852">
            <w:pPr>
              <w:jc w:val="center"/>
              <w:rPr>
                <w:sz w:val="20"/>
                <w:szCs w:val="20"/>
                <w:lang w:val="en-CA"/>
              </w:rPr>
            </w:pPr>
            <w:r w:rsidRPr="00F65DA9">
              <w:rPr>
                <w:sz w:val="20"/>
                <w:szCs w:val="20"/>
                <w:lang w:val="en-CA"/>
              </w:rPr>
              <w:t>87/33</w:t>
            </w:r>
          </w:p>
        </w:tc>
        <w:tc>
          <w:tcPr>
            <w:tcW w:w="2970" w:type="dxa"/>
            <w:tcBorders>
              <w:top w:val="single" w:sz="4" w:space="0" w:color="auto"/>
              <w:left w:val="single" w:sz="4" w:space="0" w:color="auto"/>
              <w:bottom w:val="single" w:sz="4" w:space="0" w:color="auto"/>
              <w:right w:val="single" w:sz="4" w:space="0" w:color="auto"/>
            </w:tcBorders>
          </w:tcPr>
          <w:p w14:paraId="2D600E8B" w14:textId="221F14DD"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所有技术问题和费用问题均已解决。延长氟氯烃淘汰管理计划第一阶段</w:t>
            </w:r>
          </w:p>
        </w:tc>
      </w:tr>
      <w:tr w:rsidR="00631852" w:rsidRPr="00F65DA9" w14:paraId="6E5DAE6A" w14:textId="77777777" w:rsidTr="00481483">
        <w:tc>
          <w:tcPr>
            <w:tcW w:w="1980" w:type="dxa"/>
          </w:tcPr>
          <w:p w14:paraId="703D57C1" w14:textId="66745FB3"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卡塔尔</w:t>
            </w:r>
          </w:p>
        </w:tc>
        <w:tc>
          <w:tcPr>
            <w:tcW w:w="2430" w:type="dxa"/>
            <w:tcBorders>
              <w:top w:val="single" w:sz="4" w:space="0" w:color="auto"/>
              <w:left w:val="single" w:sz="4" w:space="0" w:color="auto"/>
              <w:bottom w:val="single" w:sz="4" w:space="0" w:color="auto"/>
              <w:right w:val="single" w:sz="4" w:space="0" w:color="auto"/>
            </w:tcBorders>
          </w:tcPr>
          <w:p w14:paraId="7C5C8B6F" w14:textId="389D94B7"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55E1923" w14:textId="32989B39"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工发组织</w:t>
            </w:r>
            <w:r>
              <w:rPr>
                <w:sz w:val="20"/>
                <w:szCs w:val="20"/>
                <w:lang w:val="en-CA" w:eastAsia="en-CA"/>
              </w:rPr>
              <w:t>/</w:t>
            </w:r>
            <w:r>
              <w:rPr>
                <w:rFonts w:ascii="SimSun" w:eastAsia="SimSun" w:hAnsi="SimSun" w:cs="SimSun" w:hint="eastAsia"/>
                <w:sz w:val="20"/>
                <w:szCs w:val="20"/>
                <w:lang w:val="en-CA" w:eastAsia="en-CA"/>
              </w:rPr>
              <w:t>环境规划署</w:t>
            </w:r>
          </w:p>
        </w:tc>
        <w:tc>
          <w:tcPr>
            <w:tcW w:w="905" w:type="dxa"/>
            <w:tcBorders>
              <w:top w:val="single" w:sz="4" w:space="0" w:color="auto"/>
              <w:left w:val="single" w:sz="4" w:space="0" w:color="auto"/>
              <w:bottom w:val="single" w:sz="4" w:space="0" w:color="auto"/>
              <w:right w:val="single" w:sz="4" w:space="0" w:color="auto"/>
            </w:tcBorders>
          </w:tcPr>
          <w:p w14:paraId="05F71847" w14:textId="77777777" w:rsidR="00631852" w:rsidRPr="00F65DA9" w:rsidRDefault="00631852" w:rsidP="00631852">
            <w:pPr>
              <w:jc w:val="center"/>
              <w:rPr>
                <w:sz w:val="20"/>
                <w:szCs w:val="20"/>
                <w:lang w:val="en-CA"/>
              </w:rPr>
            </w:pPr>
            <w:r w:rsidRPr="00F65DA9">
              <w:rPr>
                <w:sz w:val="20"/>
                <w:szCs w:val="20"/>
                <w:lang w:val="en-CA"/>
              </w:rPr>
              <w:t>87/34</w:t>
            </w:r>
          </w:p>
        </w:tc>
        <w:tc>
          <w:tcPr>
            <w:tcW w:w="2970" w:type="dxa"/>
            <w:tcBorders>
              <w:top w:val="single" w:sz="4" w:space="0" w:color="auto"/>
              <w:left w:val="single" w:sz="4" w:space="0" w:color="auto"/>
              <w:bottom w:val="single" w:sz="4" w:space="0" w:color="auto"/>
              <w:right w:val="single" w:sz="4" w:space="0" w:color="auto"/>
            </w:tcBorders>
          </w:tcPr>
          <w:p w14:paraId="736B16FC" w14:textId="3E2701CA"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0D44666D" w14:textId="77777777" w:rsidTr="00481483">
        <w:tc>
          <w:tcPr>
            <w:tcW w:w="1980" w:type="dxa"/>
          </w:tcPr>
          <w:p w14:paraId="1AF915DE" w14:textId="1D3034D1"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摩尔多瓦共和国</w:t>
            </w:r>
          </w:p>
        </w:tc>
        <w:tc>
          <w:tcPr>
            <w:tcW w:w="2430" w:type="dxa"/>
            <w:tcBorders>
              <w:top w:val="single" w:sz="4" w:space="0" w:color="auto"/>
              <w:left w:val="single" w:sz="4" w:space="0" w:color="auto"/>
              <w:bottom w:val="single" w:sz="4" w:space="0" w:color="auto"/>
              <w:right w:val="single" w:sz="4" w:space="0" w:color="auto"/>
            </w:tcBorders>
          </w:tcPr>
          <w:p w14:paraId="60C894C7" w14:textId="268F3AD2" w:rsidR="00631852" w:rsidRPr="00F65DA9" w:rsidRDefault="00631852" w:rsidP="00631852">
            <w:pPr>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I)</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A0079CD" w14:textId="275BFAE8" w:rsidR="00631852" w:rsidRPr="00F65DA9" w:rsidRDefault="00631852" w:rsidP="00631852">
            <w:pPr>
              <w:jc w:val="left"/>
              <w:rPr>
                <w:sz w:val="20"/>
                <w:szCs w:val="20"/>
                <w:lang w:val="en-CA" w:eastAsia="zh-CN"/>
              </w:rPr>
            </w:pPr>
            <w:r>
              <w:rPr>
                <w:rFonts w:ascii="SimSun" w:eastAsia="SimSun" w:hAnsi="SimSun" w:cs="SimSun" w:hint="eastAsia"/>
                <w:sz w:val="20"/>
                <w:szCs w:val="20"/>
                <w:lang w:val="en-CA" w:eastAsia="zh-CN"/>
              </w:rPr>
              <w:t>开发计划署</w:t>
            </w:r>
            <w:r>
              <w:rPr>
                <w:sz w:val="20"/>
                <w:szCs w:val="20"/>
                <w:lang w:val="en-CA" w:eastAsia="zh-CN"/>
              </w:rPr>
              <w:t>/</w:t>
            </w:r>
            <w:r>
              <w:rPr>
                <w:rFonts w:ascii="SimSun" w:eastAsia="SimSun" w:hAnsi="SimSun" w:cs="SimSun" w:hint="eastAsia"/>
                <w:sz w:val="20"/>
                <w:szCs w:val="20"/>
                <w:lang w:val="en-CA" w:eastAsia="zh-CN"/>
              </w:rPr>
              <w:t>环境规划署</w:t>
            </w:r>
          </w:p>
        </w:tc>
        <w:tc>
          <w:tcPr>
            <w:tcW w:w="905" w:type="dxa"/>
            <w:tcBorders>
              <w:top w:val="single" w:sz="4" w:space="0" w:color="auto"/>
              <w:left w:val="single" w:sz="4" w:space="0" w:color="auto"/>
              <w:bottom w:val="single" w:sz="4" w:space="0" w:color="auto"/>
              <w:right w:val="single" w:sz="4" w:space="0" w:color="auto"/>
            </w:tcBorders>
          </w:tcPr>
          <w:p w14:paraId="4F4D6957" w14:textId="77777777" w:rsidR="00631852" w:rsidRPr="00F65DA9" w:rsidRDefault="00631852" w:rsidP="00631852">
            <w:pPr>
              <w:jc w:val="center"/>
              <w:rPr>
                <w:sz w:val="20"/>
                <w:szCs w:val="20"/>
                <w:lang w:val="en-CA"/>
              </w:rPr>
            </w:pPr>
            <w:r w:rsidRPr="00F65DA9">
              <w:rPr>
                <w:sz w:val="20"/>
                <w:szCs w:val="20"/>
                <w:lang w:val="en-CA"/>
              </w:rPr>
              <w:t>87/35</w:t>
            </w:r>
          </w:p>
        </w:tc>
        <w:tc>
          <w:tcPr>
            <w:tcW w:w="2970" w:type="dxa"/>
            <w:tcBorders>
              <w:top w:val="single" w:sz="4" w:space="0" w:color="auto"/>
              <w:left w:val="single" w:sz="4" w:space="0" w:color="auto"/>
              <w:bottom w:val="single" w:sz="4" w:space="0" w:color="auto"/>
              <w:right w:val="single" w:sz="4" w:space="0" w:color="auto"/>
            </w:tcBorders>
          </w:tcPr>
          <w:p w14:paraId="67CF0D76" w14:textId="34D9695C" w:rsidR="00631852" w:rsidRPr="00F65DA9" w:rsidRDefault="00631852" w:rsidP="00631852">
            <w:pPr>
              <w:jc w:val="left"/>
              <w:rPr>
                <w:rFonts w:ascii="SimSun" w:eastAsia="SimSun" w:hAnsi="SimSun" w:cs="SimSun"/>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61A14E9B" w14:textId="77777777" w:rsidTr="00481483">
        <w:tc>
          <w:tcPr>
            <w:tcW w:w="1980" w:type="dxa"/>
          </w:tcPr>
          <w:p w14:paraId="141A0F0F" w14:textId="523CCD42"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圣卢西亚</w:t>
            </w:r>
          </w:p>
        </w:tc>
        <w:tc>
          <w:tcPr>
            <w:tcW w:w="2430" w:type="dxa"/>
            <w:tcBorders>
              <w:top w:val="single" w:sz="4" w:space="0" w:color="auto"/>
              <w:left w:val="single" w:sz="4" w:space="0" w:color="auto"/>
              <w:bottom w:val="single" w:sz="4" w:space="0" w:color="auto"/>
              <w:right w:val="single" w:sz="4" w:space="0" w:color="auto"/>
            </w:tcBorders>
          </w:tcPr>
          <w:p w14:paraId="46C07369" w14:textId="5503612C"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0186F7D" w14:textId="5C7F41C7"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环境规划署</w:t>
            </w:r>
            <w:r>
              <w:rPr>
                <w:sz w:val="20"/>
                <w:szCs w:val="20"/>
                <w:lang w:val="en-CA" w:eastAsia="en-CA"/>
              </w:rPr>
              <w:t>/</w:t>
            </w: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247A0147" w14:textId="77777777" w:rsidR="00631852" w:rsidRPr="00F65DA9" w:rsidRDefault="00631852" w:rsidP="00631852">
            <w:pPr>
              <w:jc w:val="center"/>
              <w:rPr>
                <w:sz w:val="20"/>
                <w:szCs w:val="20"/>
                <w:lang w:val="en-CA"/>
              </w:rPr>
            </w:pPr>
            <w:r w:rsidRPr="00F65DA9">
              <w:rPr>
                <w:sz w:val="20"/>
                <w:szCs w:val="20"/>
                <w:lang w:val="en-CA"/>
              </w:rPr>
              <w:t>87/36</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778FC5B9" w14:textId="3CA22CE1" w:rsidR="00631852" w:rsidRPr="00F65DA9" w:rsidRDefault="00631852" w:rsidP="00631852">
            <w:pPr>
              <w:widowControl w:val="0"/>
              <w:jc w:val="left"/>
              <w:rPr>
                <w:rFonts w:ascii="SimSun" w:eastAsia="SimSun" w:hAnsi="SimSun" w:cs="SimSun"/>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4A85E80E" w14:textId="77777777" w:rsidTr="00481483">
        <w:tc>
          <w:tcPr>
            <w:tcW w:w="1980" w:type="dxa"/>
          </w:tcPr>
          <w:p w14:paraId="045168A7" w14:textId="3CA9698B" w:rsidR="00631852" w:rsidRPr="00F65DA9" w:rsidRDefault="00631852" w:rsidP="00631852">
            <w:pPr>
              <w:widowControl w:val="0"/>
              <w:jc w:val="left"/>
              <w:rPr>
                <w:sz w:val="20"/>
                <w:szCs w:val="20"/>
                <w:lang w:val="en-US"/>
              </w:rPr>
            </w:pPr>
            <w:r w:rsidRPr="00631852">
              <w:rPr>
                <w:rFonts w:ascii="SimSun" w:eastAsia="SimSun" w:hAnsi="SimSun" w:cs="SimSun" w:hint="eastAsia"/>
                <w:sz w:val="20"/>
                <w:szCs w:val="20"/>
                <w:lang w:val="en-US"/>
              </w:rPr>
              <w:t>塞拉利昂</w:t>
            </w:r>
          </w:p>
        </w:tc>
        <w:tc>
          <w:tcPr>
            <w:tcW w:w="2430" w:type="dxa"/>
            <w:tcBorders>
              <w:top w:val="single" w:sz="4" w:space="0" w:color="auto"/>
              <w:left w:val="single" w:sz="4" w:space="0" w:color="auto"/>
              <w:bottom w:val="single" w:sz="4" w:space="0" w:color="auto"/>
              <w:right w:val="single" w:sz="4" w:space="0" w:color="auto"/>
            </w:tcBorders>
          </w:tcPr>
          <w:p w14:paraId="42288810" w14:textId="73FB6727"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7F8ACE6" w14:textId="603B17F2"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环境规划署</w:t>
            </w:r>
            <w:r>
              <w:rPr>
                <w:sz w:val="20"/>
                <w:szCs w:val="20"/>
                <w:lang w:val="en-CA" w:eastAsia="en-CA"/>
              </w:rPr>
              <w:t>/</w:t>
            </w: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0A0DBA4A" w14:textId="77777777" w:rsidR="00631852" w:rsidRPr="00F65DA9" w:rsidRDefault="00631852" w:rsidP="00631852">
            <w:pPr>
              <w:jc w:val="center"/>
              <w:rPr>
                <w:sz w:val="20"/>
                <w:szCs w:val="20"/>
                <w:lang w:val="en-CA"/>
              </w:rPr>
            </w:pPr>
            <w:r w:rsidRPr="00F65DA9">
              <w:rPr>
                <w:sz w:val="20"/>
                <w:szCs w:val="20"/>
                <w:lang w:val="en-CA"/>
              </w:rPr>
              <w:t>87/37</w:t>
            </w:r>
          </w:p>
        </w:tc>
        <w:tc>
          <w:tcPr>
            <w:tcW w:w="2970" w:type="dxa"/>
            <w:tcBorders>
              <w:top w:val="single" w:sz="4" w:space="0" w:color="auto"/>
              <w:left w:val="single" w:sz="4" w:space="0" w:color="auto"/>
              <w:bottom w:val="single" w:sz="4" w:space="0" w:color="auto"/>
              <w:right w:val="single" w:sz="4" w:space="0" w:color="auto"/>
            </w:tcBorders>
          </w:tcPr>
          <w:p w14:paraId="4BB06E57" w14:textId="06407BEC" w:rsidR="00631852" w:rsidRPr="00F65DA9" w:rsidRDefault="00631852" w:rsidP="00631852">
            <w:pPr>
              <w:widowControl w:val="0"/>
              <w:jc w:val="left"/>
              <w:rPr>
                <w:rFonts w:ascii="SimSun" w:eastAsia="SimSun" w:hAnsi="SimSun" w:cs="SimSun"/>
                <w:sz w:val="20"/>
                <w:szCs w:val="20"/>
                <w:lang w:val="en-CA" w:eastAsia="zh-CN"/>
              </w:rPr>
            </w:pPr>
            <w:r>
              <w:rPr>
                <w:rFonts w:ascii="SimSun" w:eastAsia="SimSun" w:hAnsi="SimSun" w:cs="SimSun" w:hint="eastAsia"/>
                <w:sz w:val="20"/>
                <w:szCs w:val="20"/>
                <w:lang w:val="en-CA" w:eastAsia="zh-CN"/>
              </w:rPr>
              <w:t>所有技术问题和费用问题均已解决</w:t>
            </w:r>
          </w:p>
        </w:tc>
      </w:tr>
      <w:tr w:rsidR="00631852" w:rsidRPr="00F65DA9" w14:paraId="44A00250" w14:textId="77777777" w:rsidTr="00481483">
        <w:tc>
          <w:tcPr>
            <w:tcW w:w="1980" w:type="dxa"/>
            <w:tcBorders>
              <w:top w:val="single" w:sz="4" w:space="0" w:color="auto"/>
              <w:left w:val="single" w:sz="4" w:space="0" w:color="auto"/>
              <w:bottom w:val="single" w:sz="4" w:space="0" w:color="auto"/>
              <w:right w:val="single" w:sz="4" w:space="0" w:color="auto"/>
            </w:tcBorders>
          </w:tcPr>
          <w:p w14:paraId="0E2442DF" w14:textId="2BBF165D" w:rsidR="00631852" w:rsidRPr="00F65DA9" w:rsidRDefault="00631852" w:rsidP="00631852">
            <w:pPr>
              <w:widowControl w:val="0"/>
              <w:jc w:val="left"/>
              <w:rPr>
                <w:sz w:val="20"/>
                <w:szCs w:val="20"/>
                <w:lang w:val="en-CA"/>
              </w:rPr>
            </w:pPr>
            <w:r w:rsidRPr="00631852">
              <w:rPr>
                <w:rFonts w:hint="eastAsia"/>
                <w:sz w:val="20"/>
                <w:szCs w:val="20"/>
                <w:lang w:val="en-US"/>
              </w:rPr>
              <w:t>坦桑尼亚联合共和国</w:t>
            </w:r>
          </w:p>
        </w:tc>
        <w:tc>
          <w:tcPr>
            <w:tcW w:w="2430" w:type="dxa"/>
            <w:tcBorders>
              <w:top w:val="single" w:sz="4" w:space="0" w:color="auto"/>
              <w:left w:val="single" w:sz="4" w:space="0" w:color="auto"/>
              <w:bottom w:val="single" w:sz="4" w:space="0" w:color="auto"/>
              <w:right w:val="single" w:sz="4" w:space="0" w:color="auto"/>
            </w:tcBorders>
          </w:tcPr>
          <w:p w14:paraId="20261A10" w14:textId="4207DE89"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氟氯烃淘汰管理计划</w:t>
            </w:r>
            <w:r w:rsidRPr="00F65DA9">
              <w:rPr>
                <w:sz w:val="20"/>
                <w:szCs w:val="20"/>
                <w:lang w:val="en-CA" w:eastAsia="zh-CN"/>
              </w:rPr>
              <w:t xml:space="preserve"> (</w:t>
            </w:r>
            <w:r>
              <w:rPr>
                <w:rFonts w:ascii="SimSun" w:eastAsia="SimSun" w:hAnsi="SimSun" w:cs="SimSun" w:hint="eastAsia"/>
                <w:sz w:val="20"/>
                <w:szCs w:val="20"/>
                <w:lang w:val="en-CA" w:eastAsia="zh-CN"/>
              </w:rPr>
              <w:t>第二阶段</w:t>
            </w:r>
            <w:r w:rsidRPr="00F65DA9">
              <w:rPr>
                <w:sz w:val="20"/>
                <w:szCs w:val="20"/>
                <w:lang w:val="en-CA" w:eastAsia="zh-CN"/>
              </w:rPr>
              <w:t>)</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0C2A25D" w14:textId="1FFC9B47"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环境规划署</w:t>
            </w:r>
            <w:r>
              <w:rPr>
                <w:sz w:val="20"/>
                <w:szCs w:val="20"/>
                <w:lang w:val="en-CA" w:eastAsia="en-CA"/>
              </w:rPr>
              <w:t>/</w:t>
            </w:r>
            <w:r>
              <w:rPr>
                <w:rFonts w:ascii="SimSun" w:eastAsia="SimSun" w:hAnsi="SimSun" w:cs="SimSun" w:hint="eastAsia"/>
                <w:sz w:val="20"/>
                <w:szCs w:val="20"/>
                <w:lang w:val="en-CA" w:eastAsia="en-CA"/>
              </w:rPr>
              <w:t>工发组织</w:t>
            </w:r>
          </w:p>
        </w:tc>
        <w:tc>
          <w:tcPr>
            <w:tcW w:w="905" w:type="dxa"/>
            <w:tcBorders>
              <w:top w:val="single" w:sz="4" w:space="0" w:color="auto"/>
              <w:left w:val="single" w:sz="4" w:space="0" w:color="auto"/>
              <w:bottom w:val="single" w:sz="4" w:space="0" w:color="auto"/>
              <w:right w:val="single" w:sz="4" w:space="0" w:color="auto"/>
            </w:tcBorders>
          </w:tcPr>
          <w:p w14:paraId="75DBBFB8" w14:textId="77777777" w:rsidR="00631852" w:rsidRPr="00F65DA9" w:rsidRDefault="00631852" w:rsidP="00631852">
            <w:pPr>
              <w:jc w:val="center"/>
              <w:rPr>
                <w:sz w:val="20"/>
                <w:szCs w:val="20"/>
                <w:lang w:val="en-CA"/>
              </w:rPr>
            </w:pPr>
            <w:r w:rsidRPr="00F65DA9">
              <w:rPr>
                <w:sz w:val="20"/>
                <w:szCs w:val="20"/>
                <w:lang w:val="en-CA"/>
              </w:rPr>
              <w:t>87/39</w:t>
            </w:r>
          </w:p>
        </w:tc>
        <w:tc>
          <w:tcPr>
            <w:tcW w:w="2970" w:type="dxa"/>
            <w:tcBorders>
              <w:top w:val="single" w:sz="4" w:space="0" w:color="auto"/>
              <w:left w:val="single" w:sz="4" w:space="0" w:color="auto"/>
              <w:bottom w:val="single" w:sz="4" w:space="0" w:color="auto"/>
              <w:right w:val="single" w:sz="4" w:space="0" w:color="auto"/>
            </w:tcBorders>
          </w:tcPr>
          <w:p w14:paraId="0A56F274" w14:textId="652D788C" w:rsidR="00631852" w:rsidRPr="00F65DA9" w:rsidRDefault="00631852" w:rsidP="00631852">
            <w:pPr>
              <w:widowControl w:val="0"/>
              <w:jc w:val="left"/>
              <w:rPr>
                <w:rFonts w:ascii="SimSun" w:eastAsia="SimSun" w:hAnsi="SimSun" w:cs="SimSun"/>
                <w:sz w:val="20"/>
                <w:szCs w:val="20"/>
                <w:lang w:val="en-CA" w:eastAsia="zh-CN"/>
              </w:rPr>
            </w:pPr>
            <w:r>
              <w:rPr>
                <w:rFonts w:ascii="SimSun" w:eastAsia="SimSun" w:hAnsi="SimSun" w:cs="SimSun" w:hint="eastAsia"/>
                <w:sz w:val="20"/>
                <w:szCs w:val="20"/>
                <w:lang w:val="en-CA" w:eastAsia="zh-CN"/>
              </w:rPr>
              <w:t>所有技术问题和费用问题均已解决。延长氟氯烃淘汰管理计划第一阶段</w:t>
            </w:r>
            <w:r w:rsidRPr="00F65DA9">
              <w:rPr>
                <w:rFonts w:ascii="SimSun" w:eastAsia="SimSun" w:hAnsi="SimSun" w:cs="SimSun"/>
                <w:sz w:val="20"/>
                <w:szCs w:val="20"/>
                <w:lang w:val="en-CA" w:eastAsia="zh-CN"/>
              </w:rPr>
              <w:t xml:space="preserve"> </w:t>
            </w:r>
          </w:p>
        </w:tc>
      </w:tr>
      <w:tr w:rsidR="00631852" w:rsidRPr="00F65DA9" w14:paraId="25F4C9FF" w14:textId="77777777" w:rsidTr="00EF28D6">
        <w:tc>
          <w:tcPr>
            <w:tcW w:w="9360" w:type="dxa"/>
            <w:gridSpan w:val="5"/>
            <w:shd w:val="clear" w:color="auto" w:fill="auto"/>
          </w:tcPr>
          <w:p w14:paraId="49859D6A" w14:textId="7820F282" w:rsidR="00631852" w:rsidRPr="00F65DA9" w:rsidRDefault="00631852" w:rsidP="00631852">
            <w:pPr>
              <w:keepNext/>
              <w:jc w:val="left"/>
              <w:rPr>
                <w:sz w:val="20"/>
                <w:szCs w:val="20"/>
                <w:lang w:val="en-CA" w:eastAsia="zh-CN"/>
              </w:rPr>
            </w:pPr>
            <w:r>
              <w:rPr>
                <w:rFonts w:ascii="SimSun" w:eastAsia="SimSun" w:hAnsi="SimSun" w:cs="SimSun" w:hint="eastAsia"/>
                <w:b/>
                <w:sz w:val="20"/>
                <w:szCs w:val="20"/>
                <w:lang w:val="en-CA" w:eastAsia="zh-CN"/>
              </w:rPr>
              <w:t>氢氟碳化合物投资项目</w:t>
            </w:r>
            <w:r w:rsidRPr="00F65DA9">
              <w:rPr>
                <w:b/>
                <w:sz w:val="20"/>
                <w:szCs w:val="20"/>
                <w:lang w:val="en-CA" w:eastAsia="zh-CN"/>
              </w:rPr>
              <w:t xml:space="preserve"> (</w:t>
            </w:r>
            <w:r>
              <w:rPr>
                <w:rFonts w:ascii="SimSun" w:eastAsia="SimSun" w:hAnsi="SimSun" w:cs="SimSun" w:hint="eastAsia"/>
                <w:b/>
                <w:sz w:val="20"/>
                <w:szCs w:val="20"/>
                <w:lang w:val="en-CA" w:eastAsia="zh-CN"/>
              </w:rPr>
              <w:t>第</w:t>
            </w:r>
            <w:r w:rsidRPr="00F65DA9">
              <w:rPr>
                <w:b/>
                <w:sz w:val="20"/>
                <w:szCs w:val="20"/>
                <w:lang w:val="en-CA" w:eastAsia="zh-CN"/>
              </w:rPr>
              <w:t>78/3</w:t>
            </w:r>
            <w:r>
              <w:rPr>
                <w:rFonts w:ascii="SimSun" w:eastAsia="SimSun" w:hAnsi="SimSun" w:cs="SimSun" w:hint="eastAsia"/>
                <w:b/>
                <w:sz w:val="20"/>
                <w:szCs w:val="20"/>
                <w:lang w:val="en-CA" w:eastAsia="zh-CN"/>
              </w:rPr>
              <w:t>号决定</w:t>
            </w:r>
            <w:r w:rsidRPr="00F65DA9">
              <w:rPr>
                <w:b/>
                <w:sz w:val="20"/>
                <w:szCs w:val="20"/>
                <w:lang w:val="en-CA" w:eastAsia="zh-CN"/>
              </w:rPr>
              <w:t>(g)</w:t>
            </w:r>
            <w:r>
              <w:rPr>
                <w:rFonts w:ascii="SimSun" w:eastAsia="SimSun" w:hAnsi="SimSun" w:cs="SimSun" w:hint="eastAsia"/>
                <w:b/>
                <w:sz w:val="20"/>
                <w:szCs w:val="20"/>
                <w:lang w:val="en-CA" w:eastAsia="zh-CN"/>
              </w:rPr>
              <w:t>段)</w:t>
            </w:r>
          </w:p>
        </w:tc>
      </w:tr>
      <w:tr w:rsidR="00631852" w:rsidRPr="00F65DA9" w14:paraId="03590763" w14:textId="77777777" w:rsidTr="00481483">
        <w:trPr>
          <w:trHeight w:val="716"/>
        </w:trPr>
        <w:tc>
          <w:tcPr>
            <w:tcW w:w="1980" w:type="dxa"/>
            <w:tcBorders>
              <w:top w:val="single" w:sz="4" w:space="0" w:color="auto"/>
              <w:left w:val="single" w:sz="4" w:space="0" w:color="auto"/>
              <w:bottom w:val="single" w:sz="4" w:space="0" w:color="auto"/>
              <w:right w:val="single" w:sz="4" w:space="0" w:color="auto"/>
            </w:tcBorders>
          </w:tcPr>
          <w:p w14:paraId="3AF5F0FC" w14:textId="08EA1DF3"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埃及</w:t>
            </w:r>
          </w:p>
        </w:tc>
        <w:tc>
          <w:tcPr>
            <w:tcW w:w="2430" w:type="dxa"/>
            <w:tcBorders>
              <w:top w:val="single" w:sz="4" w:space="0" w:color="auto"/>
              <w:left w:val="single" w:sz="4" w:space="0" w:color="auto"/>
              <w:bottom w:val="single" w:sz="4" w:space="0" w:color="auto"/>
              <w:right w:val="single" w:sz="4" w:space="0" w:color="auto"/>
            </w:tcBorders>
          </w:tcPr>
          <w:p w14:paraId="082AD9FA" w14:textId="2A08CAB4"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压缩机生产企业改造</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EF90AE8" w14:textId="2A0F98F0" w:rsidR="00631852" w:rsidRPr="00F65DA9" w:rsidRDefault="00631852" w:rsidP="00631852">
            <w:pPr>
              <w:widowControl w:val="0"/>
              <w:jc w:val="left"/>
              <w:rPr>
                <w:sz w:val="20"/>
                <w:szCs w:val="20"/>
                <w:lang w:val="en-CA" w:eastAsia="en-CA"/>
              </w:rPr>
            </w:pPr>
            <w:r>
              <w:rPr>
                <w:rFonts w:ascii="SimSun" w:eastAsia="SimSun" w:hAnsi="SimSun" w:cs="SimSun" w:hint="eastAsia"/>
                <w:sz w:val="20"/>
                <w:szCs w:val="20"/>
                <w:lang w:val="en-CA" w:eastAsia="en-CA"/>
              </w:rPr>
              <w:t>工发组织</w:t>
            </w:r>
            <w:r>
              <w:rPr>
                <w:sz w:val="20"/>
                <w:szCs w:val="20"/>
                <w:lang w:val="en-CA" w:eastAsia="en-CA"/>
              </w:rPr>
              <w:t>/</w:t>
            </w:r>
            <w:r>
              <w:rPr>
                <w:rFonts w:ascii="SimSun" w:eastAsia="SimSun" w:hAnsi="SimSun" w:cs="SimSun" w:hint="eastAsia"/>
                <w:sz w:val="20"/>
                <w:szCs w:val="20"/>
                <w:lang w:val="en-CA" w:eastAsia="en-CA"/>
              </w:rPr>
              <w:t>环境规划署</w:t>
            </w:r>
          </w:p>
        </w:tc>
        <w:tc>
          <w:tcPr>
            <w:tcW w:w="905" w:type="dxa"/>
            <w:tcBorders>
              <w:top w:val="single" w:sz="4" w:space="0" w:color="auto"/>
              <w:left w:val="single" w:sz="4" w:space="0" w:color="auto"/>
              <w:bottom w:val="single" w:sz="4" w:space="0" w:color="auto"/>
              <w:right w:val="single" w:sz="4" w:space="0" w:color="auto"/>
            </w:tcBorders>
          </w:tcPr>
          <w:p w14:paraId="6324643C" w14:textId="77777777" w:rsidR="00631852" w:rsidRPr="00F65DA9" w:rsidRDefault="00631852" w:rsidP="00631852">
            <w:pPr>
              <w:jc w:val="center"/>
              <w:rPr>
                <w:sz w:val="20"/>
                <w:szCs w:val="20"/>
                <w:lang w:val="en-CA"/>
              </w:rPr>
            </w:pPr>
            <w:r w:rsidRPr="00F65DA9">
              <w:rPr>
                <w:sz w:val="20"/>
                <w:szCs w:val="20"/>
                <w:lang w:val="en-CA"/>
              </w:rPr>
              <w:t>87/25</w:t>
            </w:r>
          </w:p>
        </w:tc>
        <w:tc>
          <w:tcPr>
            <w:tcW w:w="2970" w:type="dxa"/>
            <w:tcBorders>
              <w:top w:val="single" w:sz="4" w:space="0" w:color="auto"/>
              <w:left w:val="nil"/>
              <w:bottom w:val="single" w:sz="4" w:space="0" w:color="auto"/>
              <w:right w:val="single" w:sz="4" w:space="0" w:color="auto"/>
            </w:tcBorders>
          </w:tcPr>
          <w:p w14:paraId="062638AD" w14:textId="79D305FE"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改造部件的生产</w:t>
            </w:r>
          </w:p>
        </w:tc>
      </w:tr>
      <w:tr w:rsidR="00631852" w:rsidRPr="00F65DA9" w14:paraId="203AF111" w14:textId="77777777" w:rsidTr="00EF28D6">
        <w:tc>
          <w:tcPr>
            <w:tcW w:w="9360" w:type="dxa"/>
            <w:gridSpan w:val="5"/>
            <w:shd w:val="clear" w:color="auto" w:fill="auto"/>
          </w:tcPr>
          <w:p w14:paraId="097D1FD5" w14:textId="3C3446F0" w:rsidR="00631852" w:rsidRPr="00F65DA9" w:rsidRDefault="00631852" w:rsidP="00631852">
            <w:pPr>
              <w:keepNext/>
              <w:jc w:val="left"/>
              <w:rPr>
                <w:sz w:val="20"/>
                <w:szCs w:val="20"/>
                <w:lang w:val="en-CA"/>
              </w:rPr>
            </w:pPr>
            <w:r>
              <w:rPr>
                <w:rFonts w:ascii="SimSun" w:eastAsia="SimSun" w:hAnsi="SimSun" w:cs="SimSun" w:hint="eastAsia"/>
                <w:b/>
                <w:sz w:val="20"/>
                <w:szCs w:val="20"/>
                <w:lang w:val="en-CA" w:eastAsia="zh-CN"/>
              </w:rPr>
              <w:t>副产品</w:t>
            </w:r>
            <w:r w:rsidRPr="00F65DA9">
              <w:rPr>
                <w:b/>
                <w:sz w:val="20"/>
                <w:szCs w:val="20"/>
                <w:lang w:val="en-CA"/>
              </w:rPr>
              <w:t xml:space="preserve">HFC-23 </w:t>
            </w:r>
            <w:r>
              <w:rPr>
                <w:rFonts w:ascii="SimSun" w:eastAsia="SimSun" w:hAnsi="SimSun" w:cs="SimSun" w:hint="eastAsia"/>
                <w:b/>
                <w:sz w:val="20"/>
                <w:szCs w:val="20"/>
                <w:lang w:val="en-CA" w:eastAsia="zh-CN"/>
              </w:rPr>
              <w:t>排放</w:t>
            </w:r>
          </w:p>
        </w:tc>
      </w:tr>
      <w:tr w:rsidR="00631852" w:rsidRPr="00F65DA9" w14:paraId="1D50717E" w14:textId="77777777" w:rsidTr="00481483">
        <w:tc>
          <w:tcPr>
            <w:tcW w:w="1980" w:type="dxa"/>
            <w:tcBorders>
              <w:top w:val="single" w:sz="4" w:space="0" w:color="auto"/>
              <w:left w:val="single" w:sz="4" w:space="0" w:color="auto"/>
              <w:bottom w:val="single" w:sz="4" w:space="0" w:color="auto"/>
              <w:right w:val="single" w:sz="4" w:space="0" w:color="auto"/>
            </w:tcBorders>
          </w:tcPr>
          <w:p w14:paraId="103EE5FB" w14:textId="7A055035"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阿根廷</w:t>
            </w:r>
          </w:p>
        </w:tc>
        <w:tc>
          <w:tcPr>
            <w:tcW w:w="2430" w:type="dxa"/>
            <w:tcBorders>
              <w:top w:val="single" w:sz="4" w:space="0" w:color="auto"/>
              <w:left w:val="single" w:sz="4" w:space="0" w:color="auto"/>
              <w:bottom w:val="single" w:sz="4" w:space="0" w:color="auto"/>
              <w:right w:val="single" w:sz="4" w:space="0" w:color="auto"/>
            </w:tcBorders>
          </w:tcPr>
          <w:p w14:paraId="580988A0" w14:textId="453F0E7E"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控制副产品</w:t>
            </w:r>
            <w:r w:rsidRPr="00F65DA9">
              <w:rPr>
                <w:sz w:val="20"/>
                <w:szCs w:val="20"/>
                <w:lang w:val="en-CA"/>
              </w:rPr>
              <w:t xml:space="preserve">HFC-23 </w:t>
            </w:r>
            <w:r>
              <w:rPr>
                <w:rFonts w:ascii="SimSun" w:eastAsia="SimSun" w:hAnsi="SimSun" w:cs="SimSun" w:hint="eastAsia"/>
                <w:sz w:val="20"/>
                <w:szCs w:val="20"/>
                <w:lang w:val="en-CA" w:eastAsia="zh-CN"/>
              </w:rPr>
              <w:t>排放</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0CB560B" w14:textId="2C441B7A"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rPr>
              <w:t>工发组织</w:t>
            </w:r>
          </w:p>
        </w:tc>
        <w:tc>
          <w:tcPr>
            <w:tcW w:w="905" w:type="dxa"/>
            <w:tcBorders>
              <w:top w:val="single" w:sz="4" w:space="0" w:color="auto"/>
              <w:left w:val="single" w:sz="4" w:space="0" w:color="auto"/>
              <w:bottom w:val="single" w:sz="4" w:space="0" w:color="auto"/>
              <w:right w:val="single" w:sz="4" w:space="0" w:color="auto"/>
            </w:tcBorders>
          </w:tcPr>
          <w:p w14:paraId="13B09766" w14:textId="77777777" w:rsidR="00631852" w:rsidRPr="00F65DA9" w:rsidRDefault="00631852" w:rsidP="00631852">
            <w:pPr>
              <w:jc w:val="center"/>
              <w:rPr>
                <w:sz w:val="20"/>
                <w:szCs w:val="20"/>
                <w:lang w:val="en-CA"/>
              </w:rPr>
            </w:pPr>
            <w:r w:rsidRPr="00F65DA9">
              <w:rPr>
                <w:sz w:val="20"/>
                <w:szCs w:val="20"/>
                <w:lang w:val="en-CA"/>
              </w:rPr>
              <w:t>87/53</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8ACEEC2" w14:textId="2E94F835"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商定费用可能受一个政策问题的影响</w:t>
            </w:r>
          </w:p>
        </w:tc>
      </w:tr>
      <w:tr w:rsidR="00631852" w:rsidRPr="00F65DA9" w14:paraId="78C092F5" w14:textId="77777777" w:rsidTr="00481483">
        <w:tc>
          <w:tcPr>
            <w:tcW w:w="1980" w:type="dxa"/>
            <w:tcBorders>
              <w:top w:val="single" w:sz="4" w:space="0" w:color="auto"/>
              <w:left w:val="single" w:sz="4" w:space="0" w:color="auto"/>
              <w:bottom w:val="single" w:sz="4" w:space="0" w:color="auto"/>
              <w:right w:val="single" w:sz="4" w:space="0" w:color="auto"/>
            </w:tcBorders>
          </w:tcPr>
          <w:p w14:paraId="321EA4F3" w14:textId="766B679F"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墨西哥</w:t>
            </w:r>
          </w:p>
        </w:tc>
        <w:tc>
          <w:tcPr>
            <w:tcW w:w="2430" w:type="dxa"/>
            <w:tcBorders>
              <w:top w:val="single" w:sz="4" w:space="0" w:color="auto"/>
              <w:left w:val="single" w:sz="4" w:space="0" w:color="auto"/>
              <w:bottom w:val="single" w:sz="4" w:space="0" w:color="auto"/>
              <w:right w:val="single" w:sz="4" w:space="0" w:color="auto"/>
            </w:tcBorders>
          </w:tcPr>
          <w:p w14:paraId="5CAABE44" w14:textId="2301E908" w:rsidR="00631852" w:rsidRPr="00F65DA9" w:rsidRDefault="00631852" w:rsidP="00631852">
            <w:pPr>
              <w:widowControl w:val="0"/>
              <w:jc w:val="left"/>
              <w:rPr>
                <w:sz w:val="20"/>
                <w:szCs w:val="20"/>
                <w:lang w:val="en-CA" w:eastAsia="zh-CN"/>
              </w:rPr>
            </w:pPr>
            <w:r>
              <w:rPr>
                <w:rFonts w:ascii="SimSun" w:eastAsia="SimSun" w:hAnsi="SimSun" w:cs="SimSun" w:hint="eastAsia"/>
                <w:sz w:val="20"/>
                <w:szCs w:val="20"/>
                <w:lang w:val="en-CA" w:eastAsia="zh-CN"/>
              </w:rPr>
              <w:t>控制副产品</w:t>
            </w:r>
            <w:r w:rsidRPr="00F65DA9">
              <w:rPr>
                <w:sz w:val="20"/>
                <w:szCs w:val="20"/>
                <w:lang w:val="en-CA" w:eastAsia="zh-CN"/>
              </w:rPr>
              <w:t xml:space="preserve">HFC-23 </w:t>
            </w:r>
            <w:r>
              <w:rPr>
                <w:rFonts w:ascii="SimSun" w:eastAsia="SimSun" w:hAnsi="SimSun" w:cs="SimSun" w:hint="eastAsia"/>
                <w:sz w:val="20"/>
                <w:szCs w:val="20"/>
                <w:lang w:val="en-CA" w:eastAsia="zh-CN"/>
              </w:rPr>
              <w:t>排放</w:t>
            </w:r>
          </w:p>
        </w:tc>
        <w:tc>
          <w:tcPr>
            <w:tcW w:w="1075"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D521531" w14:textId="3EDCF159"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rPr>
              <w:t>工发组织</w:t>
            </w:r>
          </w:p>
        </w:tc>
        <w:tc>
          <w:tcPr>
            <w:tcW w:w="905" w:type="dxa"/>
            <w:tcBorders>
              <w:top w:val="single" w:sz="4" w:space="0" w:color="auto"/>
              <w:left w:val="single" w:sz="4" w:space="0" w:color="auto"/>
              <w:bottom w:val="single" w:sz="4" w:space="0" w:color="auto"/>
              <w:right w:val="single" w:sz="4" w:space="0" w:color="auto"/>
            </w:tcBorders>
          </w:tcPr>
          <w:p w14:paraId="7103AE26" w14:textId="77777777" w:rsidR="00631852" w:rsidRPr="00F65DA9" w:rsidRDefault="00631852" w:rsidP="00631852">
            <w:pPr>
              <w:jc w:val="center"/>
              <w:rPr>
                <w:sz w:val="20"/>
                <w:szCs w:val="20"/>
                <w:lang w:val="en-CA"/>
              </w:rPr>
            </w:pPr>
            <w:r w:rsidRPr="00F65DA9">
              <w:rPr>
                <w:sz w:val="20"/>
                <w:szCs w:val="20"/>
                <w:lang w:val="en-CA"/>
              </w:rPr>
              <w:t>87/54</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53CCE3C" w14:textId="0F9FEE6D" w:rsidR="00631852" w:rsidRPr="00F65DA9" w:rsidRDefault="00631852" w:rsidP="00631852">
            <w:pPr>
              <w:widowControl w:val="0"/>
              <w:jc w:val="left"/>
              <w:rPr>
                <w:sz w:val="20"/>
                <w:szCs w:val="20"/>
                <w:lang w:val="en-CA"/>
              </w:rPr>
            </w:pPr>
            <w:r>
              <w:rPr>
                <w:rFonts w:ascii="SimSun" w:eastAsia="SimSun" w:hAnsi="SimSun" w:cs="SimSun" w:hint="eastAsia"/>
                <w:sz w:val="20"/>
                <w:szCs w:val="20"/>
                <w:lang w:val="en-CA" w:eastAsia="zh-CN"/>
              </w:rPr>
              <w:t>协定草案</w:t>
            </w:r>
          </w:p>
        </w:tc>
      </w:tr>
    </w:tbl>
    <w:p w14:paraId="1ED50072" w14:textId="058A8CDD" w:rsidR="00CE4642" w:rsidRDefault="00CE4642" w:rsidP="0026478D">
      <w:pPr>
        <w:keepNext/>
        <w:spacing w:before="120" w:after="120" w:line="240" w:lineRule="atLeast"/>
        <w:rPr>
          <w:sz w:val="24"/>
          <w:szCs w:val="24"/>
          <w:lang w:val="fr-FR" w:eastAsia="zh-CN"/>
        </w:rPr>
      </w:pPr>
    </w:p>
    <w:p w14:paraId="2F4AB5C8" w14:textId="77777777" w:rsidR="00631852" w:rsidRPr="0026478D" w:rsidRDefault="00631852" w:rsidP="0026478D">
      <w:pPr>
        <w:keepNext/>
        <w:spacing w:before="120" w:after="120" w:line="240" w:lineRule="atLeast"/>
        <w:rPr>
          <w:sz w:val="24"/>
          <w:szCs w:val="24"/>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1D5C98" w14:paraId="460E9863" w14:textId="77777777" w:rsidTr="007F3B56">
        <w:tc>
          <w:tcPr>
            <w:tcW w:w="1871" w:type="dxa"/>
          </w:tcPr>
          <w:p w14:paraId="4D0C89CD" w14:textId="77777777" w:rsidR="003B468A" w:rsidRPr="001D5C98" w:rsidRDefault="003B468A" w:rsidP="00464A4D">
            <w:pPr>
              <w:keepNext/>
              <w:spacing w:line="240" w:lineRule="atLeast"/>
              <w:rPr>
                <w:lang w:val="fr-FR" w:eastAsia="zh-CN"/>
              </w:rPr>
            </w:pPr>
          </w:p>
        </w:tc>
        <w:tc>
          <w:tcPr>
            <w:tcW w:w="1872" w:type="dxa"/>
          </w:tcPr>
          <w:p w14:paraId="750F6E63" w14:textId="77777777" w:rsidR="003B468A" w:rsidRPr="001D5C98" w:rsidRDefault="003B468A" w:rsidP="00464A4D">
            <w:pPr>
              <w:keepNext/>
              <w:spacing w:line="240" w:lineRule="atLeast"/>
              <w:rPr>
                <w:lang w:val="fr-FR" w:eastAsia="zh-CN"/>
              </w:rPr>
            </w:pPr>
          </w:p>
        </w:tc>
        <w:tc>
          <w:tcPr>
            <w:tcW w:w="1872" w:type="dxa"/>
          </w:tcPr>
          <w:p w14:paraId="6C0AC1E6" w14:textId="77777777" w:rsidR="003B468A" w:rsidRPr="001D5C98" w:rsidRDefault="003B468A" w:rsidP="00464A4D">
            <w:pPr>
              <w:keepNext/>
              <w:spacing w:line="240" w:lineRule="atLeast"/>
              <w:rPr>
                <w:b/>
                <w:bCs/>
                <w:lang w:val="fr-FR" w:eastAsia="zh-CN"/>
              </w:rPr>
            </w:pPr>
          </w:p>
        </w:tc>
        <w:tc>
          <w:tcPr>
            <w:tcW w:w="1872" w:type="dxa"/>
          </w:tcPr>
          <w:p w14:paraId="73BD9128" w14:textId="77777777" w:rsidR="003B468A" w:rsidRPr="001D5C98" w:rsidRDefault="003B468A" w:rsidP="00464A4D">
            <w:pPr>
              <w:keepNext/>
              <w:spacing w:line="240" w:lineRule="atLeast"/>
              <w:rPr>
                <w:lang w:val="fr-FR" w:eastAsia="zh-CN"/>
              </w:rPr>
            </w:pPr>
          </w:p>
        </w:tc>
        <w:tc>
          <w:tcPr>
            <w:tcW w:w="1873" w:type="dxa"/>
          </w:tcPr>
          <w:p w14:paraId="4A76AE6E" w14:textId="77777777" w:rsidR="003B468A" w:rsidRPr="001D5C98" w:rsidRDefault="003B468A" w:rsidP="00464A4D">
            <w:pPr>
              <w:keepNext/>
              <w:spacing w:line="240" w:lineRule="atLeast"/>
              <w:rPr>
                <w:lang w:val="fr-FR" w:eastAsia="zh-CN"/>
              </w:rPr>
            </w:pPr>
          </w:p>
        </w:tc>
      </w:tr>
    </w:tbl>
    <w:p w14:paraId="11B9C0AC" w14:textId="77777777" w:rsidR="003B468A" w:rsidRPr="001D5C98" w:rsidRDefault="003B468A" w:rsidP="003D78EB">
      <w:pPr>
        <w:spacing w:line="240" w:lineRule="atLeast"/>
        <w:jc w:val="right"/>
        <w:rPr>
          <w:lang w:val="fr-FR" w:eastAsia="zh-CN"/>
        </w:rPr>
      </w:pPr>
    </w:p>
    <w:sectPr w:rsidR="003B468A" w:rsidRPr="001D5C9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F564E" w14:textId="77777777" w:rsidR="00142F0B" w:rsidRDefault="00142F0B">
      <w:r>
        <w:separator/>
      </w:r>
    </w:p>
  </w:endnote>
  <w:endnote w:type="continuationSeparator" w:id="0">
    <w:p w14:paraId="14F32661" w14:textId="77777777" w:rsidR="00142F0B" w:rsidRDefault="0014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3A73244E" w14:textId="425A4B1F" w:rsidR="009D7CDB" w:rsidRDefault="009D7CDB" w:rsidP="00481483">
        <w:pPr>
          <w:pStyle w:val="Footer"/>
          <w:jc w:val="center"/>
        </w:pPr>
        <w:r>
          <w:fldChar w:fldCharType="begin"/>
        </w:r>
        <w:r>
          <w:instrText xml:space="preserve"> PAGE   \* MERGEFORMAT </w:instrText>
        </w:r>
        <w:r>
          <w:fldChar w:fldCharType="separate"/>
        </w:r>
        <w:r w:rsidR="007F3B56">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5B4C60CF" w14:textId="617F2FAD" w:rsidR="009D7CDB" w:rsidRDefault="009D7CDB" w:rsidP="00481483">
        <w:pPr>
          <w:pStyle w:val="Footer"/>
          <w:jc w:val="center"/>
        </w:pPr>
        <w:r>
          <w:fldChar w:fldCharType="begin"/>
        </w:r>
        <w:r>
          <w:instrText xml:space="preserve"> PAGE   \* MERGEFORMAT </w:instrText>
        </w:r>
        <w:r>
          <w:fldChar w:fldCharType="separate"/>
        </w:r>
        <w:r w:rsidR="007F3B5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71888" w14:textId="77777777" w:rsidR="00142F0B" w:rsidRDefault="00142F0B">
      <w:r>
        <w:separator/>
      </w:r>
    </w:p>
  </w:footnote>
  <w:footnote w:type="continuationSeparator" w:id="0">
    <w:p w14:paraId="1EF2ED51" w14:textId="77777777" w:rsidR="00142F0B" w:rsidRDefault="00142F0B">
      <w:r>
        <w:continuationSeparator/>
      </w:r>
    </w:p>
  </w:footnote>
  <w:footnote w:id="1">
    <w:p w14:paraId="5721B8DC" w14:textId="386CC99F" w:rsidR="00943350" w:rsidRPr="006925DA" w:rsidRDefault="00943350" w:rsidP="000C2124">
      <w:pPr>
        <w:pStyle w:val="FootnoteText"/>
        <w:spacing w:before="60" w:line="240" w:lineRule="atLeast"/>
        <w:rPr>
          <w:rFonts w:eastAsia="SimSun"/>
          <w:sz w:val="21"/>
          <w:lang w:eastAsia="zh-CN"/>
        </w:rPr>
      </w:pPr>
      <w:r>
        <w:rPr>
          <w:rStyle w:val="FootnoteReference"/>
        </w:rPr>
        <w:footnoteRef/>
      </w:r>
      <w:r>
        <w:rPr>
          <w:lang w:eastAsia="zh-CN"/>
        </w:rPr>
        <w:t xml:space="preserve"> </w:t>
      </w:r>
      <w:r w:rsidR="006925DA">
        <w:rPr>
          <w:lang w:eastAsia="zh-CN"/>
        </w:rPr>
        <w:tab/>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648711AF" w14:textId="1A7CD5AE" w:rsidR="00C54BB6" w:rsidRPr="00915068" w:rsidRDefault="00C54BB6" w:rsidP="00C54BB6">
      <w:pPr>
        <w:pStyle w:val="FootnoteText"/>
      </w:pPr>
      <w:r>
        <w:rPr>
          <w:rStyle w:val="FootnoteReference"/>
        </w:rPr>
        <w:footnoteRef/>
      </w:r>
      <w:r>
        <w:t xml:space="preserve"> </w:t>
      </w:r>
      <w:r>
        <w:tab/>
      </w:r>
      <w:r>
        <w:rPr>
          <w:rFonts w:ascii="SimSun" w:eastAsia="SimSun" w:hAnsi="SimSun" w:cs="SimSun" w:hint="eastAsia"/>
          <w:lang w:eastAsia="zh-CN"/>
        </w:rPr>
        <w:t>第</w:t>
      </w:r>
      <w:r>
        <w:t>79/4</w:t>
      </w:r>
      <w:r>
        <w:rPr>
          <w:rFonts w:ascii="SimSun" w:eastAsia="SimSun" w:hAnsi="SimSun" w:cs="SimSun" w:hint="eastAsia"/>
          <w:lang w:eastAsia="zh-CN"/>
        </w:rPr>
        <w:t>号决定</w:t>
      </w:r>
      <w:r>
        <w:t>(c)</w:t>
      </w:r>
      <w:r>
        <w:rPr>
          <w:rFonts w:ascii="SimSun" w:eastAsia="SimSun" w:hAnsi="SimSun" w:cs="SimSun" w:hint="eastAsia"/>
          <w:lang w:eastAsia="zh-CN"/>
        </w:rPr>
        <w:t>段。</w:t>
      </w:r>
    </w:p>
  </w:footnote>
  <w:footnote w:id="3">
    <w:p w14:paraId="5037C326" w14:textId="238051E3" w:rsidR="005901A8" w:rsidRPr="006075EB" w:rsidRDefault="005901A8" w:rsidP="005901A8">
      <w:pPr>
        <w:pStyle w:val="FootnoteText"/>
        <w:rPr>
          <w:lang w:val="en-US"/>
        </w:rPr>
      </w:pPr>
      <w:r>
        <w:rPr>
          <w:rStyle w:val="FootnoteReference"/>
        </w:rPr>
        <w:footnoteRef/>
      </w:r>
      <w:r>
        <w:t xml:space="preserve"> </w:t>
      </w:r>
      <w:r>
        <w:tab/>
      </w:r>
      <w:r>
        <w:rPr>
          <w:lang w:val="en-US"/>
        </w:rPr>
        <w:t>UNEP/OzL.Pro/ExCom/85/13</w:t>
      </w:r>
      <w:r>
        <w:rPr>
          <w:rFonts w:ascii="SimSun" w:eastAsia="SimSun" w:hAnsi="SimSun" w:cs="SimSun" w:hint="eastAsia"/>
          <w:lang w:val="en-US" w:eastAsia="zh-CN"/>
        </w:rPr>
        <w:t>。</w:t>
      </w:r>
    </w:p>
  </w:footnote>
  <w:footnote w:id="4">
    <w:p w14:paraId="57E5CF2B" w14:textId="3EE4927D" w:rsidR="008E41CD" w:rsidRPr="00626275" w:rsidRDefault="008E41CD" w:rsidP="008E41CD">
      <w:pPr>
        <w:pStyle w:val="FootnoteText"/>
        <w:rPr>
          <w:lang w:val="en-US" w:eastAsia="zh-CN"/>
        </w:rPr>
      </w:pPr>
      <w:r>
        <w:rPr>
          <w:rStyle w:val="FootnoteReference"/>
        </w:rPr>
        <w:footnoteRef/>
      </w:r>
      <w:r>
        <w:t xml:space="preserve"> </w:t>
      </w:r>
      <w:r>
        <w:tab/>
      </w:r>
      <w:r>
        <w:rPr>
          <w:rFonts w:ascii="SimSun" w:eastAsia="SimSun" w:hAnsi="SimSun" w:cs="SimSun" w:hint="eastAsia"/>
          <w:lang w:eastAsia="zh-CN"/>
        </w:rPr>
        <w:t>分别为</w:t>
      </w:r>
      <w:r w:rsidRPr="00626275">
        <w:t>UNEP/OzL.Pro/ExCom/85/15</w:t>
      </w:r>
      <w:r>
        <w:rPr>
          <w:rFonts w:ascii="SimSun" w:eastAsia="SimSun" w:hAnsi="SimSun" w:cs="SimSun" w:hint="eastAsia"/>
          <w:lang w:eastAsia="zh-CN"/>
        </w:rPr>
        <w:t>、</w:t>
      </w:r>
      <w:r w:rsidRPr="00626275">
        <w:t>UNEP/OzL.Pro/ExCom/85/16</w:t>
      </w:r>
      <w:r>
        <w:rPr>
          <w:rFonts w:ascii="SimSun" w:eastAsia="SimSun" w:hAnsi="SimSun" w:cs="SimSun" w:hint="eastAsia"/>
          <w:lang w:eastAsia="zh-CN"/>
        </w:rPr>
        <w:t>和</w:t>
      </w:r>
      <w:r w:rsidRPr="00626275">
        <w:t>UNEP/OzL.Pro/ExCom/85/17</w:t>
      </w:r>
      <w:r>
        <w:rPr>
          <w:rFonts w:ascii="SimSun" w:eastAsia="SimSun" w:hAnsi="SimSun" w:cs="SimSun" w:hint="eastAsia"/>
          <w:lang w:eastAsia="zh-CN"/>
        </w:rPr>
        <w:t>。</w:t>
      </w:r>
    </w:p>
  </w:footnote>
  <w:footnote w:id="5">
    <w:p w14:paraId="6CA95594" w14:textId="4008501B" w:rsidR="008E41CD" w:rsidRPr="00626275" w:rsidRDefault="008E41CD" w:rsidP="008E41CD">
      <w:pPr>
        <w:pStyle w:val="FootnoteText"/>
        <w:jc w:val="left"/>
        <w:rPr>
          <w:lang w:val="en-US" w:eastAsia="zh-CN"/>
        </w:rPr>
      </w:pPr>
      <w:r>
        <w:rPr>
          <w:rStyle w:val="FootnoteReference"/>
        </w:rPr>
        <w:footnoteRef/>
      </w:r>
      <w:r>
        <w:rPr>
          <w:lang w:eastAsia="zh-CN"/>
        </w:rPr>
        <w:t xml:space="preserve"> </w:t>
      </w:r>
      <w:r>
        <w:rPr>
          <w:lang w:eastAsia="zh-CN"/>
        </w:rPr>
        <w:tab/>
      </w:r>
      <w:r>
        <w:rPr>
          <w:rFonts w:ascii="SimSun" w:eastAsia="SimSun" w:hAnsi="SimSun" w:cs="SimSun" w:hint="eastAsia"/>
          <w:lang w:eastAsia="zh-CN"/>
        </w:rPr>
        <w:t>分别为</w:t>
      </w:r>
      <w:r w:rsidRPr="00C85B49">
        <w:rPr>
          <w:lang w:eastAsia="zh-CN"/>
        </w:rPr>
        <w:t>UNEP/OzL.Pro/ExCom/86/32</w:t>
      </w:r>
      <w:r>
        <w:rPr>
          <w:rFonts w:ascii="SimSun" w:eastAsia="SimSun" w:hAnsi="SimSun" w:cs="SimSun" w:hint="eastAsia"/>
          <w:lang w:eastAsia="zh-CN"/>
        </w:rPr>
        <w:t>、</w:t>
      </w:r>
      <w:r w:rsidRPr="00C85B49">
        <w:rPr>
          <w:lang w:eastAsia="zh-CN"/>
        </w:rPr>
        <w:t>UNEP/OzL.Pro/ExCom/86/33</w:t>
      </w:r>
      <w:r>
        <w:rPr>
          <w:rFonts w:ascii="SimSun" w:eastAsia="SimSun" w:hAnsi="SimSun" w:cs="SimSun" w:hint="eastAsia"/>
          <w:lang w:eastAsia="zh-CN"/>
        </w:rPr>
        <w:t>、</w:t>
      </w:r>
      <w:r>
        <w:rPr>
          <w:lang w:eastAsia="zh-CN"/>
        </w:rPr>
        <w:t>UNEP/OzL.Pro/ExCom/86/34</w:t>
      </w:r>
      <w:r>
        <w:rPr>
          <w:rFonts w:ascii="SimSun" w:eastAsia="SimSun" w:hAnsi="SimSun" w:cs="SimSun" w:hint="eastAsia"/>
          <w:lang w:eastAsia="zh-CN"/>
        </w:rPr>
        <w:t>、</w:t>
      </w:r>
      <w:r w:rsidRPr="00C85B49">
        <w:rPr>
          <w:lang w:eastAsia="zh-CN"/>
        </w:rPr>
        <w:t>UNEP/OzL.Pro/ExCom/86/35</w:t>
      </w:r>
      <w:r>
        <w:rPr>
          <w:rFonts w:ascii="SimSun" w:eastAsia="SimSun" w:hAnsi="SimSun" w:cs="SimSun" w:hint="eastAsia"/>
          <w:lang w:eastAsia="zh-CN"/>
        </w:rPr>
        <w:t>和</w:t>
      </w:r>
      <w:r w:rsidRPr="00C85B49">
        <w:rPr>
          <w:lang w:eastAsia="zh-CN"/>
        </w:rPr>
        <w:t>UNEP/OzL.Pro/ExCom/86/99</w:t>
      </w:r>
      <w:r>
        <w:rPr>
          <w:rFonts w:ascii="SimSun" w:eastAsia="SimSun" w:hAnsi="SimSun" w:cs="SimSun" w:hint="eastAsia"/>
          <w:lang w:eastAsia="zh-CN"/>
        </w:rPr>
        <w:t>。</w:t>
      </w:r>
      <w:r>
        <w:rPr>
          <w:lang w:eastAsia="zh-CN"/>
        </w:rPr>
        <w:t xml:space="preserve"> </w:t>
      </w:r>
    </w:p>
  </w:footnote>
  <w:footnote w:id="6">
    <w:p w14:paraId="0204DAA8" w14:textId="5477107E" w:rsidR="00033927" w:rsidRPr="00626275" w:rsidRDefault="00033927" w:rsidP="00033927">
      <w:pPr>
        <w:pStyle w:val="FootnoteText"/>
        <w:rPr>
          <w:lang w:val="en-US"/>
        </w:rPr>
      </w:pPr>
      <w:r>
        <w:rPr>
          <w:rStyle w:val="FootnoteReference"/>
        </w:rPr>
        <w:footnoteRef/>
      </w:r>
      <w:r>
        <w:t xml:space="preserve"> </w:t>
      </w:r>
      <w:r>
        <w:tab/>
      </w:r>
      <w:r w:rsidRPr="000F6805">
        <w:rPr>
          <w:color w:val="000000" w:themeColor="text1"/>
        </w:rPr>
        <w:t>UNEP/OzL.Pro/ExCom/86/88</w:t>
      </w:r>
      <w:r>
        <w:rPr>
          <w:rFonts w:ascii="SimSun" w:eastAsia="SimSun" w:hAnsi="SimSun" w:cs="SimSun" w:hint="eastAsia"/>
          <w:color w:val="000000" w:themeColor="text1"/>
          <w:lang w:eastAsia="zh-CN"/>
        </w:rPr>
        <w:t>。</w:t>
      </w:r>
    </w:p>
  </w:footnote>
  <w:footnote w:id="7">
    <w:p w14:paraId="2E72E48C" w14:textId="491AC426" w:rsidR="00033927" w:rsidRPr="00B06B20" w:rsidRDefault="00033927" w:rsidP="00033927">
      <w:pPr>
        <w:pStyle w:val="FootnoteText"/>
      </w:pPr>
      <w:r>
        <w:rPr>
          <w:rStyle w:val="FootnoteReference"/>
        </w:rPr>
        <w:footnoteRef/>
      </w:r>
      <w:r>
        <w:t xml:space="preserve"> </w:t>
      </w:r>
      <w:r>
        <w:tab/>
      </w:r>
      <w:r>
        <w:rPr>
          <w:rFonts w:ascii="SimSun" w:eastAsia="SimSun" w:hAnsi="SimSun" w:cs="SimSun" w:hint="eastAsia"/>
          <w:lang w:eastAsia="zh-CN"/>
        </w:rPr>
        <w:t>包括尼日利亚，重新向第八十七次会议提交了该国的申请，以例如工发组织和环境规划署作为合作机构。</w:t>
      </w:r>
    </w:p>
  </w:footnote>
  <w:footnote w:id="8">
    <w:p w14:paraId="16D41C14" w14:textId="07092E6F" w:rsidR="00033927" w:rsidRPr="002B08B0" w:rsidRDefault="00033927" w:rsidP="00033927">
      <w:pPr>
        <w:pStyle w:val="FootnoteText"/>
        <w:jc w:val="left"/>
        <w:rPr>
          <w:lang w:val="en-US"/>
        </w:rPr>
      </w:pPr>
      <w:r>
        <w:rPr>
          <w:rStyle w:val="FootnoteReference"/>
        </w:rPr>
        <w:footnoteRef/>
      </w:r>
      <w:r>
        <w:t xml:space="preserve"> </w:t>
      </w:r>
      <w:r>
        <w:tab/>
      </w:r>
      <w:r>
        <w:rPr>
          <w:rFonts w:ascii="SimSun" w:eastAsia="SimSun" w:hAnsi="SimSun" w:cs="SimSun" w:hint="eastAsia"/>
          <w:lang w:eastAsia="zh-CN"/>
        </w:rPr>
        <w:t>分别为</w:t>
      </w:r>
      <w:r w:rsidRPr="00646540">
        <w:t>UNEP/OzL.Pro/ExCom/8</w:t>
      </w:r>
      <w:r>
        <w:t>7</w:t>
      </w:r>
      <w:r w:rsidRPr="00646540">
        <w:t>/</w:t>
      </w:r>
      <w:r>
        <w:t>14</w:t>
      </w:r>
      <w:r>
        <w:rPr>
          <w:rFonts w:ascii="SimSun" w:eastAsia="SimSun" w:hAnsi="SimSun" w:cs="SimSun" w:hint="eastAsia"/>
          <w:lang w:eastAsia="zh-CN"/>
        </w:rPr>
        <w:t>、</w:t>
      </w:r>
      <w:r w:rsidRPr="00646540">
        <w:t>UNEP/OzL.Pro/ExCom/8</w:t>
      </w:r>
      <w:r>
        <w:t>7</w:t>
      </w:r>
      <w:r w:rsidRPr="00646540">
        <w:t>/</w:t>
      </w:r>
      <w:r>
        <w:t>15</w:t>
      </w:r>
      <w:r>
        <w:rPr>
          <w:rFonts w:ascii="SimSun" w:eastAsia="SimSun" w:hAnsi="SimSun" w:cs="SimSun" w:hint="eastAsia"/>
          <w:lang w:eastAsia="zh-CN"/>
        </w:rPr>
        <w:t>、</w:t>
      </w:r>
      <w:r w:rsidRPr="00646540">
        <w:t>UNEP/OzL.Pro/ExCom/8</w:t>
      </w:r>
      <w:r>
        <w:t>7</w:t>
      </w:r>
      <w:r w:rsidRPr="00646540">
        <w:t>/</w:t>
      </w:r>
      <w:r>
        <w:t>16</w:t>
      </w:r>
      <w:r>
        <w:rPr>
          <w:rFonts w:ascii="SimSun" w:eastAsia="SimSun" w:hAnsi="SimSun" w:cs="SimSun" w:hint="eastAsia"/>
          <w:lang w:eastAsia="zh-CN"/>
        </w:rPr>
        <w:t>和</w:t>
      </w:r>
      <w:r w:rsidRPr="00646540">
        <w:t>UNEP/OzL.Pro/ExCom/8</w:t>
      </w:r>
      <w:r>
        <w:t>7</w:t>
      </w:r>
      <w:r w:rsidRPr="00646540">
        <w:t>/</w:t>
      </w:r>
      <w:r>
        <w:t>17</w:t>
      </w:r>
      <w:r>
        <w:rPr>
          <w:rFonts w:ascii="SimSun" w:eastAsia="SimSun" w:hAnsi="SimSun" w:cs="SimSun" w:hint="eastAsia"/>
          <w:lang w:eastAsia="zh-CN"/>
        </w:rPr>
        <w:t>。</w:t>
      </w:r>
    </w:p>
  </w:footnote>
  <w:footnote w:id="9">
    <w:p w14:paraId="2DAF7A0C" w14:textId="30CA9563" w:rsidR="0026478D" w:rsidRPr="00A53F5C" w:rsidRDefault="0026478D" w:rsidP="0026478D">
      <w:pPr>
        <w:pStyle w:val="FootnoteText"/>
        <w:rPr>
          <w:lang w:eastAsia="zh-CN"/>
        </w:rPr>
      </w:pPr>
      <w:r w:rsidRPr="00A53F5C">
        <w:rPr>
          <w:rStyle w:val="FootnoteReference"/>
        </w:rPr>
        <w:footnoteRef/>
      </w:r>
      <w:r w:rsidRPr="00A53F5C">
        <w:rPr>
          <w:lang w:eastAsia="zh-CN"/>
        </w:rPr>
        <w:t xml:space="preserve"> </w:t>
      </w:r>
      <w:r>
        <w:rPr>
          <w:lang w:eastAsia="zh-CN"/>
        </w:rPr>
        <w:tab/>
      </w:r>
      <w:r w:rsidRPr="0026478D">
        <w:rPr>
          <w:rFonts w:ascii="SimSun" w:eastAsia="SimSun" w:hAnsi="SimSun" w:cs="SimSun" w:hint="eastAsia"/>
          <w:lang w:val="en-GB" w:eastAsia="zh-CN"/>
        </w:rPr>
        <w:t>重新向第八十七次会议提交，以例如工发组织和环境规划署作为合作机构。</w:t>
      </w:r>
    </w:p>
  </w:footnote>
  <w:footnote w:id="10">
    <w:p w14:paraId="40595E1C" w14:textId="1DAEE412" w:rsidR="002C441B" w:rsidRPr="00A53F5C" w:rsidRDefault="002C441B" w:rsidP="002C441B">
      <w:pPr>
        <w:pStyle w:val="FootnoteText"/>
        <w:rPr>
          <w:lang w:val="en-US"/>
        </w:rPr>
      </w:pPr>
      <w:r w:rsidRPr="00A53F5C">
        <w:rPr>
          <w:rStyle w:val="FootnoteReference"/>
        </w:rPr>
        <w:footnoteRef/>
      </w:r>
      <w:r w:rsidRPr="00A53F5C">
        <w:t xml:space="preserve"> </w:t>
      </w:r>
      <w:r>
        <w:tab/>
      </w:r>
      <w:r w:rsidRPr="00A53F5C">
        <w:rPr>
          <w:color w:val="000000" w:themeColor="text1"/>
        </w:rPr>
        <w:t>UNEP/OzL.Pro/ExCom/86/88</w:t>
      </w:r>
      <w:r>
        <w:rPr>
          <w:rFonts w:ascii="SimSun" w:eastAsia="SimSun" w:hAnsi="SimSun" w:cs="SimSun" w:hint="eastAsia"/>
          <w:color w:val="000000" w:themeColor="text1"/>
          <w:lang w:eastAsia="zh-CN"/>
        </w:rPr>
        <w:t>。</w:t>
      </w:r>
    </w:p>
  </w:footnote>
  <w:footnote w:id="11">
    <w:p w14:paraId="3396A76F" w14:textId="75AE8404" w:rsidR="00446996" w:rsidRPr="0023755E" w:rsidRDefault="00446996" w:rsidP="00446996">
      <w:pPr>
        <w:pStyle w:val="FootnoteText"/>
        <w:rPr>
          <w:lang w:val="en-US"/>
        </w:rPr>
      </w:pPr>
      <w:r w:rsidRPr="00A53F5C">
        <w:rPr>
          <w:rStyle w:val="FootnoteReference"/>
        </w:rPr>
        <w:footnoteRef/>
      </w:r>
      <w:r w:rsidRPr="00A53F5C">
        <w:t xml:space="preserve"> </w:t>
      </w:r>
      <w:r>
        <w:tab/>
      </w:r>
      <w:r w:rsidRPr="00A53F5C">
        <w:rPr>
          <w:lang w:val="en-US"/>
        </w:rPr>
        <w:t>UNEP/OzL.Pro/ExCom//87/46</w:t>
      </w:r>
      <w:r>
        <w:rPr>
          <w:rFonts w:ascii="SimSun" w:eastAsia="SimSun" w:hAnsi="SimSun" w:cs="SimSun" w:hint="eastAsia"/>
          <w:lang w:val="en-US" w:eastAsia="zh-CN"/>
        </w:rPr>
        <w:t>。</w:t>
      </w:r>
    </w:p>
  </w:footnote>
  <w:footnote w:id="12">
    <w:p w14:paraId="0B115824" w14:textId="15EE69CC" w:rsidR="00713A1A" w:rsidRPr="003A4439" w:rsidRDefault="00713A1A" w:rsidP="00A129A5">
      <w:pPr>
        <w:pStyle w:val="FootnoteText"/>
      </w:pPr>
      <w:r w:rsidRPr="00A129A5">
        <w:rPr>
          <w:rStyle w:val="FootnoteReference"/>
        </w:rPr>
        <w:footnoteRef/>
      </w:r>
      <w:r w:rsidRPr="00A129A5">
        <w:rPr>
          <w:lang w:eastAsia="zh-CN"/>
        </w:rPr>
        <w:t xml:space="preserve"> </w:t>
      </w:r>
      <w:r w:rsidRPr="00A129A5">
        <w:rPr>
          <w:lang w:eastAsia="zh-CN"/>
        </w:rPr>
        <w:tab/>
      </w:r>
      <w:r w:rsidR="00A129A5" w:rsidRPr="00A129A5">
        <w:rPr>
          <w:rFonts w:eastAsia="SimSun"/>
          <w:lang w:eastAsia="zh-CN"/>
        </w:rPr>
        <w:t>请秘书处向每年的第一次会议提供一份清单，</w:t>
      </w:r>
      <w:r w:rsidR="00A129A5">
        <w:rPr>
          <w:rFonts w:eastAsia="SimSun" w:hint="eastAsia"/>
          <w:lang w:eastAsia="zh-CN"/>
        </w:rPr>
        <w:t>在</w:t>
      </w:r>
      <w:r w:rsidR="00A129A5" w:rsidRPr="00A129A5">
        <w:rPr>
          <w:rFonts w:eastAsia="SimSun"/>
          <w:lang w:eastAsia="zh-CN"/>
        </w:rPr>
        <w:t>氟氯烃基准消费量不超过</w:t>
      </w:r>
      <w:r w:rsidR="00A129A5" w:rsidRPr="00A129A5">
        <w:rPr>
          <w:rFonts w:eastAsia="SimSun"/>
          <w:lang w:eastAsia="zh-CN"/>
        </w:rPr>
        <w:t>360</w:t>
      </w:r>
      <w:r w:rsidR="00A129A5" w:rsidRPr="00A129A5">
        <w:rPr>
          <w:rFonts w:eastAsia="SimSun"/>
          <w:lang w:eastAsia="zh-CN"/>
        </w:rPr>
        <w:t>公吨</w:t>
      </w:r>
      <w:r w:rsidR="00A129A5">
        <w:rPr>
          <w:rFonts w:eastAsia="SimSun" w:hint="eastAsia"/>
          <w:lang w:eastAsia="zh-CN"/>
        </w:rPr>
        <w:t>、且氟氯烃淘汰管理计划已获核准</w:t>
      </w:r>
      <w:r w:rsidR="00A129A5" w:rsidRPr="00A129A5">
        <w:rPr>
          <w:rFonts w:eastAsia="SimSun"/>
          <w:lang w:eastAsia="zh-CN"/>
        </w:rPr>
        <w:t>的</w:t>
      </w:r>
      <w:r w:rsidR="00A129A5">
        <w:rPr>
          <w:rFonts w:eastAsia="SimSun" w:hint="eastAsia"/>
          <w:lang w:eastAsia="zh-CN"/>
        </w:rPr>
        <w:t>国家中开列</w:t>
      </w:r>
      <w:r w:rsidR="00A129A5">
        <w:rPr>
          <w:rFonts w:eastAsia="SimSun" w:hint="eastAsia"/>
          <w:lang w:eastAsia="zh-CN"/>
        </w:rPr>
        <w:t>2</w:t>
      </w:r>
      <w:r w:rsidR="00A129A5">
        <w:rPr>
          <w:rFonts w:eastAsia="SimSun"/>
          <w:lang w:eastAsia="zh-CN"/>
        </w:rPr>
        <w:t>0%</w:t>
      </w:r>
      <w:r w:rsidR="00A129A5">
        <w:rPr>
          <w:rFonts w:eastAsia="SimSun" w:hint="eastAsia"/>
          <w:lang w:eastAsia="zh-CN"/>
        </w:rPr>
        <w:t>的国家，核准为其提供资金，用于核查有关国家对当年氟氯烃淘汰管理计划的遵守情况。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9B63" w14:textId="08192697" w:rsidR="00E9087F" w:rsidRPr="0026596C" w:rsidRDefault="00E9087F" w:rsidP="00E9087F">
    <w:pPr>
      <w:pStyle w:val="Header"/>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481483">
      <w:rPr>
        <w:sz w:val="24"/>
        <w:szCs w:val="24"/>
        <w:lang w:val="en-CA"/>
      </w:rPr>
      <w:t>UNEP/OzL.Pro/ExCom/87/13</w:t>
    </w:r>
    <w:r w:rsidRPr="0026596C">
      <w:rPr>
        <w:sz w:val="24"/>
        <w:szCs w:val="24"/>
      </w:rPr>
      <w:fldChar w:fldCharType="end"/>
    </w:r>
  </w:p>
  <w:p w14:paraId="03E3F234" w14:textId="3EBF2313" w:rsidR="00E9087F" w:rsidRDefault="00E9087F">
    <w:pPr>
      <w:pStyle w:val="Header"/>
    </w:pPr>
  </w:p>
  <w:p w14:paraId="45B160FA" w14:textId="77777777" w:rsidR="00481483" w:rsidRDefault="0048148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77283" w14:textId="1EC26CBA" w:rsidR="00E9087F" w:rsidRDefault="00E9087F" w:rsidP="00E9087F">
    <w:pPr>
      <w:pStyle w:val="Header"/>
      <w:jc w:val="right"/>
      <w:rPr>
        <w:sz w:val="24"/>
        <w:szCs w:val="24"/>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481483">
      <w:rPr>
        <w:sz w:val="24"/>
        <w:szCs w:val="24"/>
        <w:lang w:val="en-CA"/>
      </w:rPr>
      <w:t>UNEP/OzL.Pro/ExCom/87/13</w:t>
    </w:r>
    <w:r w:rsidRPr="0026596C">
      <w:rPr>
        <w:sz w:val="24"/>
        <w:szCs w:val="24"/>
      </w:rPr>
      <w:fldChar w:fldCharType="end"/>
    </w:r>
  </w:p>
  <w:p w14:paraId="23D1D39E" w14:textId="77777777" w:rsidR="00481483" w:rsidRPr="0026596C" w:rsidRDefault="00481483" w:rsidP="00E9087F">
    <w:pPr>
      <w:pStyle w:val="Header"/>
      <w:jc w:val="right"/>
      <w:rPr>
        <w:sz w:val="24"/>
        <w:szCs w:val="24"/>
        <w:lang w:val="en-CA"/>
      </w:rPr>
    </w:pPr>
  </w:p>
  <w:p w14:paraId="6151166A" w14:textId="77777777" w:rsidR="00E9087F" w:rsidRDefault="00E9087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80E63C0"/>
    <w:multiLevelType w:val="hybridMultilevel"/>
    <w:tmpl w:val="C2420A2E"/>
    <w:lvl w:ilvl="0" w:tplc="D0E46400">
      <w:start w:val="1"/>
      <w:numFmt w:val="chineseCountingThousand"/>
      <w:lvlText w:val="(%1)"/>
      <w:lvlJc w:val="right"/>
      <w:pPr>
        <w:ind w:left="490" w:firstLine="48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2"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4"/>
  </w:num>
  <w:num w:numId="19">
    <w:abstractNumId w:val="35"/>
  </w:num>
  <w:num w:numId="20">
    <w:abstractNumId w:val="18"/>
  </w:num>
  <w:num w:numId="21">
    <w:abstractNumId w:val="13"/>
  </w:num>
  <w:num w:numId="22">
    <w:abstractNumId w:val="33"/>
  </w:num>
  <w:num w:numId="23">
    <w:abstractNumId w:val="20"/>
  </w:num>
  <w:num w:numId="24">
    <w:abstractNumId w:val="13"/>
  </w:num>
  <w:num w:numId="25">
    <w:abstractNumId w:val="13"/>
  </w:num>
  <w:num w:numId="26">
    <w:abstractNumId w:val="13"/>
  </w:num>
  <w:num w:numId="27">
    <w:abstractNumId w:val="29"/>
  </w:num>
  <w:num w:numId="28">
    <w:abstractNumId w:val="19"/>
  </w:num>
  <w:num w:numId="29">
    <w:abstractNumId w:val="15"/>
  </w:num>
  <w:num w:numId="30">
    <w:abstractNumId w:val="35"/>
  </w:num>
  <w:num w:numId="31">
    <w:abstractNumId w:val="31"/>
  </w:num>
  <w:num w:numId="32">
    <w:abstractNumId w:val="35"/>
  </w:num>
  <w:num w:numId="33">
    <w:abstractNumId w:val="34"/>
  </w:num>
  <w:num w:numId="34">
    <w:abstractNumId w:val="17"/>
  </w:num>
  <w:num w:numId="35">
    <w:abstractNumId w:val="12"/>
  </w:num>
  <w:num w:numId="36">
    <w:abstractNumId w:val="32"/>
  </w:num>
  <w:num w:numId="37">
    <w:abstractNumId w:val="23"/>
  </w:num>
  <w:num w:numId="38">
    <w:abstractNumId w:val="28"/>
  </w:num>
  <w:num w:numId="39">
    <w:abstractNumId w:val="30"/>
  </w:num>
  <w:num w:numId="40">
    <w:abstractNumId w:val="26"/>
  </w:num>
  <w:num w:numId="41">
    <w:abstractNumId w:val="14"/>
  </w:num>
  <w:num w:numId="42">
    <w:abstractNumId w:val="11"/>
  </w:num>
  <w:num w:numId="43">
    <w:abstractNumId w:val="25"/>
  </w:num>
  <w:num w:numId="44">
    <w:abstractNumId w:val="21"/>
  </w:num>
  <w:num w:numId="45">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30297"/>
    <w:rsid w:val="00033927"/>
    <w:rsid w:val="000350A5"/>
    <w:rsid w:val="0004407D"/>
    <w:rsid w:val="00052574"/>
    <w:rsid w:val="00063060"/>
    <w:rsid w:val="00074202"/>
    <w:rsid w:val="00083B82"/>
    <w:rsid w:val="00091F90"/>
    <w:rsid w:val="00092C68"/>
    <w:rsid w:val="0009766A"/>
    <w:rsid w:val="000A2D84"/>
    <w:rsid w:val="000A7150"/>
    <w:rsid w:val="000B7AFB"/>
    <w:rsid w:val="000C2124"/>
    <w:rsid w:val="000F5830"/>
    <w:rsid w:val="001108BC"/>
    <w:rsid w:val="00132FB4"/>
    <w:rsid w:val="00142F0B"/>
    <w:rsid w:val="00147DD6"/>
    <w:rsid w:val="0016126B"/>
    <w:rsid w:val="00167517"/>
    <w:rsid w:val="00172C3A"/>
    <w:rsid w:val="001B26AF"/>
    <w:rsid w:val="001B2DC8"/>
    <w:rsid w:val="001D5C98"/>
    <w:rsid w:val="001D5FBA"/>
    <w:rsid w:val="001F57DF"/>
    <w:rsid w:val="0021754B"/>
    <w:rsid w:val="00237F5A"/>
    <w:rsid w:val="002472B2"/>
    <w:rsid w:val="00250CEE"/>
    <w:rsid w:val="0026478D"/>
    <w:rsid w:val="0026596C"/>
    <w:rsid w:val="00265C27"/>
    <w:rsid w:val="002714B5"/>
    <w:rsid w:val="002A6B93"/>
    <w:rsid w:val="002C441B"/>
    <w:rsid w:val="002E0348"/>
    <w:rsid w:val="002F3F3F"/>
    <w:rsid w:val="0031165D"/>
    <w:rsid w:val="00320072"/>
    <w:rsid w:val="003244DF"/>
    <w:rsid w:val="00346802"/>
    <w:rsid w:val="00355943"/>
    <w:rsid w:val="00357FB9"/>
    <w:rsid w:val="003645D0"/>
    <w:rsid w:val="00386B5C"/>
    <w:rsid w:val="003B468A"/>
    <w:rsid w:val="003C013B"/>
    <w:rsid w:val="003D78EB"/>
    <w:rsid w:val="003E13A8"/>
    <w:rsid w:val="00400D81"/>
    <w:rsid w:val="004346EC"/>
    <w:rsid w:val="00446996"/>
    <w:rsid w:val="00457770"/>
    <w:rsid w:val="00464A4D"/>
    <w:rsid w:val="004742BF"/>
    <w:rsid w:val="00481483"/>
    <w:rsid w:val="004A2818"/>
    <w:rsid w:val="004B0F0B"/>
    <w:rsid w:val="004C24C4"/>
    <w:rsid w:val="004D74FC"/>
    <w:rsid w:val="004F23B7"/>
    <w:rsid w:val="00515B70"/>
    <w:rsid w:val="005538A8"/>
    <w:rsid w:val="00560DF7"/>
    <w:rsid w:val="005901A8"/>
    <w:rsid w:val="0059155D"/>
    <w:rsid w:val="005A12AF"/>
    <w:rsid w:val="005B2CD9"/>
    <w:rsid w:val="005D2B7A"/>
    <w:rsid w:val="005D38B6"/>
    <w:rsid w:val="005D5F8A"/>
    <w:rsid w:val="005F4145"/>
    <w:rsid w:val="00607DB5"/>
    <w:rsid w:val="006174FD"/>
    <w:rsid w:val="00631852"/>
    <w:rsid w:val="00631F25"/>
    <w:rsid w:val="00640342"/>
    <w:rsid w:val="0065131E"/>
    <w:rsid w:val="00656F1A"/>
    <w:rsid w:val="00665A8D"/>
    <w:rsid w:val="006925DA"/>
    <w:rsid w:val="006B7072"/>
    <w:rsid w:val="00713A1A"/>
    <w:rsid w:val="007145CC"/>
    <w:rsid w:val="00750A9C"/>
    <w:rsid w:val="00761F3D"/>
    <w:rsid w:val="00775C5A"/>
    <w:rsid w:val="00780A71"/>
    <w:rsid w:val="007B1DC5"/>
    <w:rsid w:val="007B2A57"/>
    <w:rsid w:val="007D1DFC"/>
    <w:rsid w:val="007F3B56"/>
    <w:rsid w:val="00803127"/>
    <w:rsid w:val="00806179"/>
    <w:rsid w:val="008109F5"/>
    <w:rsid w:val="00820B5F"/>
    <w:rsid w:val="00863906"/>
    <w:rsid w:val="008809BF"/>
    <w:rsid w:val="008855C0"/>
    <w:rsid w:val="00886A9C"/>
    <w:rsid w:val="00887076"/>
    <w:rsid w:val="008A17F7"/>
    <w:rsid w:val="008C11EC"/>
    <w:rsid w:val="008C2D37"/>
    <w:rsid w:val="008D2B7C"/>
    <w:rsid w:val="008E41CD"/>
    <w:rsid w:val="008F127A"/>
    <w:rsid w:val="008F249E"/>
    <w:rsid w:val="0090368A"/>
    <w:rsid w:val="009169DC"/>
    <w:rsid w:val="00927D50"/>
    <w:rsid w:val="00943350"/>
    <w:rsid w:val="0094368D"/>
    <w:rsid w:val="00945366"/>
    <w:rsid w:val="00967956"/>
    <w:rsid w:val="00970318"/>
    <w:rsid w:val="009A26B5"/>
    <w:rsid w:val="009B377B"/>
    <w:rsid w:val="009B592A"/>
    <w:rsid w:val="009D0482"/>
    <w:rsid w:val="009D380A"/>
    <w:rsid w:val="009D7CDB"/>
    <w:rsid w:val="00A00D44"/>
    <w:rsid w:val="00A129A5"/>
    <w:rsid w:val="00A26C3B"/>
    <w:rsid w:val="00A33C67"/>
    <w:rsid w:val="00A3630D"/>
    <w:rsid w:val="00A458C3"/>
    <w:rsid w:val="00A54C60"/>
    <w:rsid w:val="00A8067B"/>
    <w:rsid w:val="00A8345E"/>
    <w:rsid w:val="00A86FE9"/>
    <w:rsid w:val="00AA79BF"/>
    <w:rsid w:val="00AD3BC9"/>
    <w:rsid w:val="00AF3FAB"/>
    <w:rsid w:val="00AF40F5"/>
    <w:rsid w:val="00B10A8F"/>
    <w:rsid w:val="00B501EA"/>
    <w:rsid w:val="00B80D3B"/>
    <w:rsid w:val="00B83637"/>
    <w:rsid w:val="00B85362"/>
    <w:rsid w:val="00B85CAD"/>
    <w:rsid w:val="00BA1E2B"/>
    <w:rsid w:val="00BC17D5"/>
    <w:rsid w:val="00BC4614"/>
    <w:rsid w:val="00BC6C80"/>
    <w:rsid w:val="00BE2226"/>
    <w:rsid w:val="00BF0E0C"/>
    <w:rsid w:val="00BF1DC3"/>
    <w:rsid w:val="00C015EF"/>
    <w:rsid w:val="00C219B4"/>
    <w:rsid w:val="00C455BE"/>
    <w:rsid w:val="00C4722B"/>
    <w:rsid w:val="00C5078D"/>
    <w:rsid w:val="00C54BB6"/>
    <w:rsid w:val="00C64AB8"/>
    <w:rsid w:val="00C85B9C"/>
    <w:rsid w:val="00C87A5A"/>
    <w:rsid w:val="00C966AC"/>
    <w:rsid w:val="00CA08CA"/>
    <w:rsid w:val="00CB281D"/>
    <w:rsid w:val="00CE4642"/>
    <w:rsid w:val="00CF19D6"/>
    <w:rsid w:val="00D07F01"/>
    <w:rsid w:val="00D16F19"/>
    <w:rsid w:val="00D2077F"/>
    <w:rsid w:val="00D37188"/>
    <w:rsid w:val="00D84ED3"/>
    <w:rsid w:val="00DA0723"/>
    <w:rsid w:val="00DC21FC"/>
    <w:rsid w:val="00DC2CD7"/>
    <w:rsid w:val="00DC551B"/>
    <w:rsid w:val="00DD454F"/>
    <w:rsid w:val="00E07E02"/>
    <w:rsid w:val="00E272C9"/>
    <w:rsid w:val="00E3477E"/>
    <w:rsid w:val="00E3530A"/>
    <w:rsid w:val="00E64855"/>
    <w:rsid w:val="00E7593B"/>
    <w:rsid w:val="00E80E96"/>
    <w:rsid w:val="00E9087F"/>
    <w:rsid w:val="00E90D3F"/>
    <w:rsid w:val="00EA0EBE"/>
    <w:rsid w:val="00EB4C75"/>
    <w:rsid w:val="00EC4BF2"/>
    <w:rsid w:val="00ED04BA"/>
    <w:rsid w:val="00ED2097"/>
    <w:rsid w:val="00EE3CE9"/>
    <w:rsid w:val="00EE5441"/>
    <w:rsid w:val="00F0270D"/>
    <w:rsid w:val="00F0529A"/>
    <w:rsid w:val="00F25D62"/>
    <w:rsid w:val="00F41250"/>
    <w:rsid w:val="00F65DA9"/>
    <w:rsid w:val="00F820BE"/>
    <w:rsid w:val="00F85CA2"/>
    <w:rsid w:val="00FA25DC"/>
    <w:rsid w:val="00FA36D4"/>
    <w:rsid w:val="00FB6A6D"/>
    <w:rsid w:val="00FC6D31"/>
    <w:rsid w:val="00FD774A"/>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 w:type="table" w:customStyle="1" w:styleId="TableGrid30">
    <w:name w:val="Table Grid3"/>
    <w:basedOn w:val="TableNormal"/>
    <w:next w:val="TableGrid"/>
    <w:qFormat/>
    <w:rsid w:val="00F65DA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UNEP/OzL.Pro/ExCom/87/13</Document_x0020_Number>
  </documentManagement>
</p:properties>
</file>

<file path=customXml/itemProps1.xml><?xml version="1.0" encoding="utf-8"?>
<ds:datastoreItem xmlns:ds="http://schemas.openxmlformats.org/officeDocument/2006/customXml" ds:itemID="{BD48E881-E59F-4EE5-A2BD-417EBF5CFA43}"/>
</file>

<file path=customXml/itemProps2.xml><?xml version="1.0" encoding="utf-8"?>
<ds:datastoreItem xmlns:ds="http://schemas.openxmlformats.org/officeDocument/2006/customXml" ds:itemID="{136F090F-926E-4B27-B875-CC4AA60BDC1F}"/>
</file>

<file path=customXml/itemProps3.xml><?xml version="1.0" encoding="utf-8"?>
<ds:datastoreItem xmlns:ds="http://schemas.openxmlformats.org/officeDocument/2006/customXml" ds:itemID="{85A4ACFD-6C5F-4F26-B401-957A40BFCAF6}"/>
</file>

<file path=customXml/itemProps4.xml><?xml version="1.0" encoding="utf-8"?>
<ds:datastoreItem xmlns:ds="http://schemas.openxmlformats.org/officeDocument/2006/customXml" ds:itemID="{5BEAF240-0720-4464-B846-2D53AB09AE10}"/>
</file>

<file path=docProps/app.xml><?xml version="1.0" encoding="utf-8"?>
<Properties xmlns="http://schemas.openxmlformats.org/officeDocument/2006/extended-properties" xmlns:vt="http://schemas.openxmlformats.org/officeDocument/2006/docPropsVTypes">
  <Template>C87-template</Template>
  <TotalTime>295</TotalTime>
  <Pages>7</Pages>
  <Words>6261</Words>
  <Characters>1692</Characters>
  <Application>Microsoft Office Word</Application>
  <DocSecurity>0</DocSecurity>
  <Lines>14</Lines>
  <Paragraphs>15</Paragraphs>
  <ScaleCrop>false</ScaleCrop>
  <HeadingPairs>
    <vt:vector size="2" baseType="variant">
      <vt:variant>
        <vt:lpstr>Title</vt:lpstr>
      </vt:variant>
      <vt:variant>
        <vt:i4>1</vt:i4>
      </vt:variant>
    </vt:vector>
  </HeadingPairs>
  <TitlesOfParts>
    <vt:vector size="1" baseType="lpstr">
      <vt:lpstr>项目审查期间所查明问题概览</vt:lpstr>
    </vt:vector>
  </TitlesOfParts>
  <Company>UNMFS</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项目审查期间所查明问题概览</dc:title>
  <dc:creator>Steve Pei</dc:creator>
  <cp:lastModifiedBy>HB</cp:lastModifiedBy>
  <cp:revision>17</cp:revision>
  <cp:lastPrinted>2001-05-26T16:40:00Z</cp:lastPrinted>
  <dcterms:created xsi:type="dcterms:W3CDTF">2021-06-21T12:29:00Z</dcterms:created>
  <dcterms:modified xsi:type="dcterms:W3CDTF">2021-06-27T12:52:00Z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UNEP/OzL.Pro/ExCom/87/13</vt:lpwstr>
  </property>
  <property fmtid="{D5CDD505-2E9C-101B-9397-08002B2CF9AE}" pid="3" name="Revision date">
    <vt:lpwstr>6/18/2021</vt:lpwstr>
  </property>
  <property fmtid="{D5CDD505-2E9C-101B-9397-08002B2CF9AE}" pid="4" name="ContentTypeId">
    <vt:lpwstr>0x0101002DF00DB1CFC87549A2FDEA0A8F99BEBC</vt:lpwstr>
  </property>
</Properties>
</file>