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bidi="ar-LB"/>
              </w:rPr>
            </w:pPr>
            <w:bookmarkStart w:id="0" w:name="_GoBack" w:colFirst="2" w:colLast="2"/>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bidi="ar-LB"/>
              </w:rPr>
            </w:pPr>
            <w:r>
              <w:rPr>
                <w:noProof/>
                <w:lang w:val="en-CA" w:eastAsia="en-CA"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rsidR="007E5D09" w:rsidRDefault="00E1360E">
            <w:pPr>
              <w:spacing w:before="120"/>
              <w:jc w:val="left"/>
              <w:rPr>
                <w:lang w:val="en-US" w:bidi="ar-LB"/>
              </w:rPr>
            </w:pPr>
            <w:r>
              <w:rPr>
                <w:lang w:val="en-US" w:bidi="ar-LB"/>
              </w:rPr>
              <w:t>GENERAL</w:t>
            </w:r>
          </w:p>
          <w:p w:rsidR="007E5D09" w:rsidRDefault="007E5D09">
            <w:pPr>
              <w:spacing w:before="120"/>
              <w:jc w:val="left"/>
              <w:rPr>
                <w:lang w:val="en-US" w:bidi="ar-LB"/>
              </w:rPr>
            </w:pPr>
          </w:p>
          <w:p w:rsidR="007E5D09" w:rsidRDefault="00A261C1" w:rsidP="00C012BC">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C629E5">
              <w:rPr>
                <w:lang w:bidi="ar-LB"/>
              </w:rPr>
              <w:t>UNEP/OzL.Pro/ExCom/86/12/Rev.1</w:t>
            </w:r>
            <w:r>
              <w:rPr>
                <w:lang w:bidi="ar-LB"/>
              </w:rPr>
              <w:fldChar w:fldCharType="end"/>
            </w:r>
          </w:p>
          <w:p w:rsidR="00662A73" w:rsidRPr="003F73BA" w:rsidRDefault="00662A73" w:rsidP="00F0421F">
            <w:pPr>
              <w:spacing w:before="120"/>
              <w:jc w:val="left"/>
              <w:rPr>
                <w:lang w:bidi="ar-LB"/>
              </w:rPr>
            </w:pPr>
            <w:r>
              <w:rPr>
                <w:lang w:val="en-US" w:bidi="ar-LB"/>
              </w:rPr>
              <w:fldChar w:fldCharType="begin"/>
            </w:r>
            <w:r w:rsidRPr="00662A73">
              <w:rPr>
                <w:lang w:val="en-US" w:bidi="ar-LB"/>
              </w:rPr>
              <w:instrText xml:space="preserve"> DOCPROPERTY "Revision date" \@ "d MMMM YYYY"  \* MERGEFORMAT </w:instrText>
            </w:r>
            <w:r>
              <w:rPr>
                <w:lang w:val="en-US" w:bidi="ar-LB"/>
              </w:rPr>
              <w:fldChar w:fldCharType="separate"/>
            </w:r>
            <w:r w:rsidR="00C012BC">
              <w:rPr>
                <w:lang w:val="en-US" w:bidi="ar-LB"/>
              </w:rPr>
              <w:t>14 May</w:t>
            </w:r>
            <w:r w:rsidR="00C012BC" w:rsidRPr="00C012BC">
              <w:rPr>
                <w:lang w:bidi="ar-LB"/>
              </w:rPr>
              <w:t xml:space="preserve"> </w:t>
            </w:r>
            <w:r w:rsidR="00C012BC">
              <w:rPr>
                <w:lang w:val="en-US" w:bidi="ar-LB"/>
              </w:rPr>
              <w:t>2021</w:t>
            </w:r>
            <w:r>
              <w:rPr>
                <w:lang w:bidi="ar-LB"/>
              </w:rPr>
              <w:fldChar w:fldCharType="end"/>
            </w:r>
          </w:p>
          <w:p w:rsidR="00662A73" w:rsidRDefault="00662A73">
            <w:pPr>
              <w:spacing w:before="120"/>
              <w:jc w:val="left"/>
              <w:rPr>
                <w:rtl/>
                <w:lang w:val="en-US" w:bidi="ar-LB"/>
              </w:rPr>
            </w:pPr>
          </w:p>
          <w:p w:rsidR="007E5D09" w:rsidRDefault="00E1360E">
            <w:pPr>
              <w:spacing w:before="120"/>
              <w:jc w:val="left"/>
              <w:rPr>
                <w:lang w:val="en-US" w:bidi="ar-LB"/>
              </w:rPr>
            </w:pPr>
            <w:r>
              <w:rPr>
                <w:lang w:val="en-US" w:bidi="ar-LB"/>
              </w:rPr>
              <w:t>ARABIC</w:t>
            </w:r>
          </w:p>
          <w:p w:rsidR="007E5D09" w:rsidRDefault="00E1360E">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rsidR="007E5D09" w:rsidRDefault="007E5D09">
            <w:pPr>
              <w:rPr>
                <w:caps/>
                <w:lang w:val="en-US" w:bidi="ar-LB"/>
              </w:rPr>
            </w:pPr>
          </w:p>
          <w:p w:rsidR="007E5D09" w:rsidRDefault="007E5D09">
            <w:pPr>
              <w:rPr>
                <w:lang w:val="en-US" w:bidi="ar-LB"/>
              </w:rPr>
            </w:pPr>
          </w:p>
        </w:tc>
      </w:tr>
      <w:bookmarkEnd w:id="0"/>
    </w:tbl>
    <w:p w:rsidR="007E5D09" w:rsidRDefault="007E5D09">
      <w:pPr>
        <w:pStyle w:val="Caption"/>
        <w:spacing w:line="200" w:lineRule="exact"/>
        <w:ind w:left="187" w:right="187" w:hanging="187"/>
        <w:jc w:val="both"/>
        <w:rPr>
          <w:rFonts w:cs="Akhbar MT"/>
          <w:b/>
          <w:bCs/>
          <w:sz w:val="28"/>
          <w:szCs w:val="28"/>
          <w:rtl/>
          <w:lang w:bidi="ar-LB"/>
        </w:rPr>
      </w:pPr>
    </w:p>
    <w:p w:rsidR="007E5D09" w:rsidRDefault="00E1360E">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rsidR="007E5D09" w:rsidRDefault="00E1360E">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rsidR="007E5D09" w:rsidRDefault="00E1360E" w:rsidP="003F345B">
      <w:pPr>
        <w:bidi/>
        <w:ind w:left="4"/>
        <w:jc w:val="lowKashida"/>
        <w:rPr>
          <w:sz w:val="28"/>
          <w:szCs w:val="28"/>
          <w:rtl/>
          <w:lang w:val="en-US" w:eastAsia="en-CA" w:bidi="ar-LB"/>
        </w:rPr>
      </w:pPr>
      <w:r>
        <w:rPr>
          <w:sz w:val="28"/>
          <w:szCs w:val="28"/>
          <w:rtl/>
          <w:lang w:val="en-US" w:eastAsia="en-CA" w:bidi="ar-LB"/>
        </w:rPr>
        <w:t xml:space="preserve">الاجتمــــــاع </w:t>
      </w:r>
      <w:r w:rsidR="003F345B">
        <w:rPr>
          <w:sz w:val="28"/>
          <w:szCs w:val="28"/>
          <w:rtl/>
          <w:lang w:val="en-US" w:eastAsia="en-CA" w:bidi="ar-LB"/>
        </w:rPr>
        <w:t>السادس</w:t>
      </w:r>
      <w:r w:rsidR="006F2A2C">
        <w:rPr>
          <w:sz w:val="28"/>
          <w:szCs w:val="28"/>
          <w:rtl/>
          <w:lang w:val="en-US" w:eastAsia="en-CA" w:bidi="ar-LB"/>
        </w:rPr>
        <w:t xml:space="preserve"> </w:t>
      </w:r>
      <w:r w:rsidR="00786775">
        <w:rPr>
          <w:sz w:val="28"/>
          <w:szCs w:val="28"/>
          <w:rtl/>
          <w:lang w:val="en-US" w:eastAsia="en-CA" w:bidi="ar-LB"/>
        </w:rPr>
        <w:t>و</w:t>
      </w:r>
      <w:r>
        <w:rPr>
          <w:sz w:val="28"/>
          <w:szCs w:val="28"/>
          <w:rtl/>
          <w:lang w:val="en-US" w:eastAsia="en-CA" w:bidi="ar-LB"/>
        </w:rPr>
        <w:t>الثمانون</w:t>
      </w:r>
    </w:p>
    <w:p w:rsidR="003F345B" w:rsidRDefault="003F345B" w:rsidP="003F345B">
      <w:pPr>
        <w:pStyle w:val="0Heading0"/>
        <w:bidi/>
        <w:ind w:left="4"/>
        <w:rPr>
          <w:sz w:val="26"/>
          <w:szCs w:val="26"/>
          <w:rtl/>
        </w:rPr>
      </w:pPr>
      <w:r>
        <w:rPr>
          <w:sz w:val="28"/>
          <w:szCs w:val="28"/>
          <w:rtl/>
          <w:lang w:bidi="ar-LB"/>
        </w:rPr>
        <w:t>مونتريال، من 2 إلى 6</w:t>
      </w:r>
      <w:r>
        <w:rPr>
          <w:sz w:val="28"/>
          <w:szCs w:val="28"/>
          <w:lang w:bidi="ar-LB"/>
        </w:rPr>
        <w:t xml:space="preserve"> </w:t>
      </w:r>
      <w:r>
        <w:rPr>
          <w:sz w:val="28"/>
          <w:szCs w:val="28"/>
          <w:rtl/>
          <w:lang w:bidi="ar-LB"/>
        </w:rPr>
        <w:t>نوفمبر</w:t>
      </w:r>
      <w:r w:rsidRPr="003F345B">
        <w:rPr>
          <w:sz w:val="28"/>
          <w:szCs w:val="28"/>
          <w:rtl/>
          <w:lang w:bidi="ar-LB"/>
        </w:rPr>
        <w:t>/ تشرين الثاني 2020</w:t>
      </w:r>
    </w:p>
    <w:p w:rsidR="007E5D09" w:rsidRDefault="003F345B" w:rsidP="003F345B">
      <w:pPr>
        <w:pStyle w:val="0Heading0"/>
        <w:bidi/>
        <w:ind w:left="4"/>
        <w:rPr>
          <w:rFonts w:asciiTheme="majorBidi" w:hAnsiTheme="majorBidi" w:cstheme="majorBidi"/>
          <w:sz w:val="26"/>
          <w:szCs w:val="26"/>
          <w:rtl/>
          <w:lang w:bidi="ar-LB"/>
        </w:rPr>
      </w:pPr>
      <w:r>
        <w:rPr>
          <w:sz w:val="28"/>
          <w:szCs w:val="28"/>
          <w:rtl/>
          <w:lang w:bidi="ar-LB"/>
        </w:rPr>
        <w:t>مؤجل: من 8 إلى 12</w:t>
      </w:r>
      <w:r>
        <w:rPr>
          <w:sz w:val="28"/>
          <w:szCs w:val="28"/>
          <w:lang w:bidi="ar-LB"/>
        </w:rPr>
        <w:t xml:space="preserve"> </w:t>
      </w:r>
      <w:r>
        <w:rPr>
          <w:sz w:val="28"/>
          <w:szCs w:val="28"/>
          <w:rtl/>
          <w:lang w:bidi="ar-LB"/>
        </w:rPr>
        <w:t xml:space="preserve"> مارس</w:t>
      </w:r>
      <w:r w:rsidRPr="00532BD7">
        <w:rPr>
          <w:sz w:val="28"/>
          <w:szCs w:val="28"/>
          <w:rtl/>
          <w:lang w:bidi="ar-LB"/>
        </w:rPr>
        <w:t xml:space="preserve">/ </w:t>
      </w:r>
      <w:r>
        <w:rPr>
          <w:sz w:val="28"/>
          <w:szCs w:val="28"/>
          <w:rtl/>
          <w:lang w:bidi="ar-LB"/>
        </w:rPr>
        <w:t>آذار</w:t>
      </w:r>
      <w:r w:rsidRPr="00DB2568">
        <w:rPr>
          <w:sz w:val="28"/>
          <w:szCs w:val="28"/>
          <w:rtl/>
          <w:lang w:bidi="ar-LB"/>
        </w:rPr>
        <w:t xml:space="preserve"> </w:t>
      </w:r>
      <w:r>
        <w:rPr>
          <w:sz w:val="28"/>
          <w:szCs w:val="28"/>
          <w:rtl/>
          <w:lang w:bidi="ar-LB"/>
        </w:rPr>
        <w:t>2021</w:t>
      </w:r>
      <w:r>
        <w:rPr>
          <w:rStyle w:val="FootnoteReference"/>
          <w:sz w:val="28"/>
          <w:szCs w:val="28"/>
          <w:rtl/>
          <w:lang w:bidi="ar-LB"/>
        </w:rPr>
        <w:footnoteReference w:id="1"/>
      </w:r>
    </w:p>
    <w:p w:rsidR="00C767D7" w:rsidRDefault="00C767D7" w:rsidP="00C767D7">
      <w:pPr>
        <w:pStyle w:val="0Heading0"/>
        <w:bidi/>
        <w:ind w:left="4"/>
        <w:rPr>
          <w:rFonts w:asciiTheme="majorBidi" w:hAnsiTheme="majorBidi" w:cstheme="majorBidi"/>
          <w:sz w:val="26"/>
          <w:szCs w:val="26"/>
          <w:rtl/>
          <w:lang w:bidi="ar-LB"/>
        </w:rPr>
      </w:pPr>
    </w:p>
    <w:p w:rsidR="00C767D7" w:rsidRDefault="00C767D7" w:rsidP="00C767D7">
      <w:pPr>
        <w:pStyle w:val="0Heading0"/>
        <w:bidi/>
        <w:ind w:left="4"/>
        <w:rPr>
          <w:rFonts w:asciiTheme="majorBidi" w:hAnsiTheme="majorBidi" w:cstheme="majorBidi"/>
          <w:sz w:val="26"/>
          <w:szCs w:val="26"/>
          <w:rtl/>
          <w:lang w:bidi="ar-LB"/>
        </w:rPr>
      </w:pPr>
    </w:p>
    <w:p w:rsidR="00C767D7" w:rsidRPr="00BB131A" w:rsidRDefault="00C767D7" w:rsidP="00447421">
      <w:pPr>
        <w:pStyle w:val="0Heading0"/>
        <w:bidi/>
        <w:ind w:left="4"/>
        <w:jc w:val="center"/>
        <w:rPr>
          <w:rFonts w:asciiTheme="majorBidi" w:hAnsiTheme="majorBidi" w:cstheme="majorBidi"/>
          <w:b/>
          <w:bCs/>
          <w:sz w:val="32"/>
          <w:szCs w:val="32"/>
          <w:rtl/>
          <w:lang w:bidi="ar-LB"/>
        </w:rPr>
      </w:pPr>
      <w:r w:rsidRPr="00BB131A">
        <w:rPr>
          <w:rFonts w:asciiTheme="majorBidi" w:hAnsiTheme="majorBidi" w:cstheme="majorBidi"/>
          <w:b/>
          <w:bCs/>
          <w:sz w:val="32"/>
          <w:szCs w:val="32"/>
          <w:rtl/>
          <w:lang w:bidi="ar-LB"/>
        </w:rPr>
        <w:t xml:space="preserve">اختصاصات الدراسة النظرية لتقييم </w:t>
      </w:r>
      <w:r w:rsidR="00447421">
        <w:rPr>
          <w:rFonts w:asciiTheme="majorBidi" w:hAnsiTheme="majorBidi" w:cstheme="majorBidi"/>
          <w:b/>
          <w:bCs/>
          <w:sz w:val="32"/>
          <w:szCs w:val="32"/>
          <w:rtl/>
          <w:lang w:bidi="ar-LB"/>
        </w:rPr>
        <w:t>المشروعات التدليلية بشأن البدائل المنخفضة القدرة على إحداث الاحترار العالمي للمواد الهيدروكلوروفلوروكربونية</w:t>
      </w:r>
    </w:p>
    <w:p w:rsidR="00C767D7" w:rsidRPr="00BB131A" w:rsidRDefault="00C767D7" w:rsidP="00C767D7">
      <w:pPr>
        <w:pStyle w:val="0Heading0"/>
        <w:bidi/>
        <w:ind w:left="4"/>
        <w:rPr>
          <w:rFonts w:asciiTheme="majorBidi" w:hAnsiTheme="majorBidi" w:cstheme="majorBidi"/>
          <w:sz w:val="28"/>
          <w:szCs w:val="28"/>
          <w:rtl/>
          <w:lang w:bidi="ar-LB"/>
        </w:rPr>
      </w:pPr>
    </w:p>
    <w:p w:rsidR="00C767D7" w:rsidRDefault="00C767D7" w:rsidP="00C767D7">
      <w:pPr>
        <w:pStyle w:val="0Heading0"/>
        <w:bidi/>
        <w:ind w:left="4"/>
        <w:rPr>
          <w:rFonts w:asciiTheme="majorBidi" w:hAnsiTheme="majorBidi" w:cstheme="majorBidi"/>
          <w:sz w:val="26"/>
          <w:szCs w:val="26"/>
          <w:rtl/>
          <w:lang w:bidi="ar-LB"/>
        </w:rPr>
      </w:pPr>
    </w:p>
    <w:p w:rsidR="00C767D7" w:rsidRDefault="000E2DC3" w:rsidP="00C767D7">
      <w:pPr>
        <w:pStyle w:val="0Heading0"/>
        <w:bidi/>
        <w:ind w:left="4"/>
        <w:rPr>
          <w:rFonts w:asciiTheme="majorBidi" w:hAnsiTheme="majorBidi" w:cstheme="majorBidi"/>
          <w:b/>
          <w:bCs/>
          <w:sz w:val="26"/>
          <w:szCs w:val="26"/>
          <w:rtl/>
          <w:lang w:bidi="ar-LB"/>
        </w:rPr>
      </w:pPr>
      <w:r>
        <w:rPr>
          <w:rFonts w:asciiTheme="majorBidi" w:hAnsiTheme="majorBidi" w:cstheme="majorBidi"/>
          <w:b/>
          <w:bCs/>
          <w:sz w:val="26"/>
          <w:szCs w:val="26"/>
          <w:rtl/>
          <w:lang w:bidi="ar-LB"/>
        </w:rPr>
        <w:t>خلفيــة</w:t>
      </w:r>
    </w:p>
    <w:p w:rsidR="000E2DC3" w:rsidRDefault="000E2DC3" w:rsidP="000E2DC3">
      <w:pPr>
        <w:pStyle w:val="0Heading0"/>
        <w:bidi/>
        <w:ind w:left="4"/>
        <w:rPr>
          <w:rFonts w:asciiTheme="majorBidi" w:hAnsiTheme="majorBidi" w:cstheme="majorBidi"/>
          <w:sz w:val="26"/>
          <w:szCs w:val="26"/>
          <w:rtl/>
          <w:lang w:bidi="ar-LB"/>
        </w:rPr>
      </w:pPr>
    </w:p>
    <w:p w:rsidR="00382916" w:rsidRDefault="00C767D7" w:rsidP="00D67CDF">
      <w:pPr>
        <w:pStyle w:val="0Heading0"/>
        <w:bidi/>
        <w:ind w:left="4"/>
        <w:jc w:val="both"/>
        <w:rPr>
          <w:rFonts w:asciiTheme="majorBidi" w:hAnsiTheme="majorBidi" w:cstheme="majorBidi"/>
          <w:sz w:val="26"/>
          <w:szCs w:val="26"/>
          <w:rtl/>
          <w:lang w:bidi="ar-LB"/>
        </w:rPr>
      </w:pPr>
      <w:r>
        <w:rPr>
          <w:rFonts w:asciiTheme="majorBidi" w:hAnsiTheme="majorBidi" w:cstheme="majorBidi"/>
          <w:sz w:val="26"/>
          <w:szCs w:val="26"/>
          <w:rtl/>
          <w:lang w:bidi="ar-LB"/>
        </w:rPr>
        <w:t>1</w:t>
      </w:r>
      <w:r>
        <w:rPr>
          <w:rFonts w:asciiTheme="majorBidi" w:hAnsiTheme="majorBidi" w:cstheme="majorBidi"/>
          <w:sz w:val="26"/>
          <w:szCs w:val="26"/>
          <w:rtl/>
          <w:lang w:bidi="ar-LB"/>
        </w:rPr>
        <w:tab/>
      </w:r>
      <w:r w:rsidR="00447421">
        <w:rPr>
          <w:rFonts w:asciiTheme="majorBidi" w:hAnsiTheme="majorBidi"/>
          <w:sz w:val="26"/>
          <w:szCs w:val="26"/>
          <w:rtl/>
          <w:lang w:bidi="ar-LB"/>
        </w:rPr>
        <w:t>في اجتماعها الخامس والخمسين</w:t>
      </w:r>
      <w:r w:rsidR="00447421" w:rsidRPr="00447421">
        <w:rPr>
          <w:rFonts w:asciiTheme="majorBidi" w:hAnsiTheme="majorBidi"/>
          <w:sz w:val="26"/>
          <w:szCs w:val="26"/>
          <w:rtl/>
          <w:lang w:bidi="ar-LB"/>
        </w:rPr>
        <w:t>، دعت اللجنة التنفيذية الوكالات الثنائية والمنفذة</w:t>
      </w:r>
      <w:r w:rsidR="00447421">
        <w:rPr>
          <w:rFonts w:asciiTheme="majorBidi" w:hAnsiTheme="majorBidi"/>
          <w:sz w:val="26"/>
          <w:szCs w:val="26"/>
          <w:lang w:bidi="ar-LB"/>
        </w:rPr>
        <w:t xml:space="preserve"> </w:t>
      </w:r>
      <w:r w:rsidR="00447421">
        <w:rPr>
          <w:rFonts w:asciiTheme="majorBidi" w:hAnsiTheme="majorBidi"/>
          <w:sz w:val="26"/>
          <w:szCs w:val="26"/>
          <w:rtl/>
          <w:lang w:bidi="ar-LB"/>
        </w:rPr>
        <w:t xml:space="preserve">إلى </w:t>
      </w:r>
      <w:r w:rsidR="00447421" w:rsidRPr="00447421">
        <w:rPr>
          <w:rFonts w:asciiTheme="majorBidi" w:hAnsiTheme="majorBidi"/>
          <w:sz w:val="26"/>
          <w:szCs w:val="26"/>
          <w:rtl/>
          <w:lang w:bidi="ar-LB"/>
        </w:rPr>
        <w:t xml:space="preserve">إعداد وتقديم مقترحات مشاريع إلى الأمانة بشأن الاستخدامات المختلفة </w:t>
      </w:r>
      <w:r w:rsidR="00447421">
        <w:rPr>
          <w:rFonts w:asciiTheme="majorBidi" w:hAnsiTheme="majorBidi"/>
          <w:sz w:val="26"/>
          <w:szCs w:val="26"/>
          <w:rtl/>
          <w:lang w:bidi="ar-LB"/>
        </w:rPr>
        <w:t>للمواد الهيدروكلوروفلوروكربونية</w:t>
      </w:r>
      <w:r w:rsidR="00447421" w:rsidRPr="00447421">
        <w:rPr>
          <w:rFonts w:asciiTheme="majorBidi" w:hAnsiTheme="majorBidi"/>
          <w:sz w:val="26"/>
          <w:szCs w:val="26"/>
          <w:rtl/>
          <w:lang w:bidi="ar-LB"/>
        </w:rPr>
        <w:t xml:space="preserve"> حتى تتمكن اللجنة من اختيار المشاريع التي </w:t>
      </w:r>
      <w:r w:rsidR="00D67CDF">
        <w:rPr>
          <w:rFonts w:asciiTheme="majorBidi" w:hAnsiTheme="majorBidi"/>
          <w:sz w:val="26"/>
          <w:szCs w:val="26"/>
          <w:rtl/>
          <w:lang w:bidi="ar-LB"/>
        </w:rPr>
        <w:t>أوضحت</w:t>
      </w:r>
      <w:r w:rsidR="00447421" w:rsidRPr="00447421">
        <w:rPr>
          <w:rFonts w:asciiTheme="majorBidi" w:hAnsiTheme="majorBidi"/>
          <w:sz w:val="26"/>
          <w:szCs w:val="26"/>
          <w:rtl/>
          <w:lang w:bidi="ar-LB"/>
        </w:rPr>
        <w:t xml:space="preserve"> أفضل التكنولوجيات البديلة ويس</w:t>
      </w:r>
      <w:r w:rsidR="00447421">
        <w:rPr>
          <w:rFonts w:asciiTheme="majorBidi" w:hAnsiTheme="majorBidi"/>
          <w:sz w:val="26"/>
          <w:szCs w:val="26"/>
          <w:rtl/>
          <w:lang w:bidi="ar-LB"/>
        </w:rPr>
        <w:t>ّ</w:t>
      </w:r>
      <w:r w:rsidR="00447421" w:rsidRPr="00447421">
        <w:rPr>
          <w:rFonts w:asciiTheme="majorBidi" w:hAnsiTheme="majorBidi"/>
          <w:sz w:val="26"/>
          <w:szCs w:val="26"/>
          <w:rtl/>
          <w:lang w:bidi="ar-LB"/>
        </w:rPr>
        <w:t xml:space="preserve">رت جمع البيانات الدقيقة عن تكلفة رأس المال </w:t>
      </w:r>
      <w:r w:rsidR="00D67CDF">
        <w:rPr>
          <w:rFonts w:asciiTheme="majorBidi" w:hAnsiTheme="majorBidi"/>
          <w:sz w:val="26"/>
          <w:szCs w:val="26"/>
          <w:rtl/>
          <w:lang w:bidi="ar-LB"/>
        </w:rPr>
        <w:t>الإضافية</w:t>
      </w:r>
      <w:r w:rsidR="00447421">
        <w:rPr>
          <w:rFonts w:asciiTheme="majorBidi" w:hAnsiTheme="majorBidi"/>
          <w:sz w:val="26"/>
          <w:szCs w:val="26"/>
          <w:rtl/>
          <w:lang w:bidi="ar-LB"/>
        </w:rPr>
        <w:t xml:space="preserve"> </w:t>
      </w:r>
      <w:r w:rsidR="00447421" w:rsidRPr="00447421">
        <w:rPr>
          <w:rFonts w:asciiTheme="majorBidi" w:hAnsiTheme="majorBidi"/>
          <w:sz w:val="26"/>
          <w:szCs w:val="26"/>
          <w:rtl/>
          <w:lang w:bidi="ar-LB"/>
        </w:rPr>
        <w:t>وتكال</w:t>
      </w:r>
      <w:r w:rsidR="00447421">
        <w:rPr>
          <w:rFonts w:asciiTheme="majorBidi" w:hAnsiTheme="majorBidi"/>
          <w:sz w:val="26"/>
          <w:szCs w:val="26"/>
          <w:rtl/>
          <w:lang w:bidi="ar-LB"/>
        </w:rPr>
        <w:t>يف التشغيل الإضافية أو الوفورات</w:t>
      </w:r>
      <w:r w:rsidR="00447421" w:rsidRPr="00447421">
        <w:rPr>
          <w:rFonts w:asciiTheme="majorBidi" w:hAnsiTheme="majorBidi"/>
          <w:sz w:val="26"/>
          <w:szCs w:val="26"/>
          <w:rtl/>
          <w:lang w:bidi="ar-LB"/>
        </w:rPr>
        <w:t>، بالإضافة إلى البيانات الأخرى ذات الصلة بتطبيق ال</w:t>
      </w:r>
      <w:r w:rsidR="00447421">
        <w:rPr>
          <w:rFonts w:asciiTheme="majorBidi" w:hAnsiTheme="majorBidi"/>
          <w:sz w:val="26"/>
          <w:szCs w:val="26"/>
          <w:rtl/>
          <w:lang w:bidi="ar-LB"/>
        </w:rPr>
        <w:t>تكنولوجيات (المقرر 55/43)</w:t>
      </w:r>
      <w:r w:rsidR="00382916">
        <w:rPr>
          <w:rFonts w:asciiTheme="majorBidi" w:hAnsiTheme="majorBidi" w:cstheme="majorBidi"/>
          <w:sz w:val="26"/>
          <w:szCs w:val="26"/>
          <w:rtl/>
          <w:lang w:bidi="ar-LB"/>
        </w:rPr>
        <w:t>.</w:t>
      </w:r>
    </w:p>
    <w:p w:rsidR="00382916" w:rsidRDefault="00382916" w:rsidP="00B61D65">
      <w:pPr>
        <w:pStyle w:val="0Heading0"/>
        <w:bidi/>
        <w:ind w:left="4"/>
        <w:jc w:val="both"/>
        <w:rPr>
          <w:rFonts w:asciiTheme="majorBidi" w:hAnsiTheme="majorBidi" w:cstheme="majorBidi"/>
          <w:sz w:val="26"/>
          <w:szCs w:val="26"/>
          <w:rtl/>
          <w:lang w:bidi="ar-LB"/>
        </w:rPr>
      </w:pPr>
    </w:p>
    <w:p w:rsidR="00382916" w:rsidRDefault="00382916" w:rsidP="00D67CDF">
      <w:pPr>
        <w:pStyle w:val="0Heading0"/>
        <w:bidi/>
        <w:ind w:left="4"/>
        <w:jc w:val="both"/>
        <w:rPr>
          <w:rFonts w:asciiTheme="majorBidi" w:hAnsiTheme="majorBidi" w:cstheme="majorBidi"/>
          <w:sz w:val="26"/>
          <w:szCs w:val="26"/>
          <w:rtl/>
          <w:lang w:bidi="ar-LB"/>
        </w:rPr>
      </w:pPr>
      <w:r>
        <w:rPr>
          <w:rFonts w:asciiTheme="majorBidi" w:hAnsiTheme="majorBidi" w:cstheme="majorBidi"/>
          <w:sz w:val="26"/>
          <w:szCs w:val="26"/>
          <w:rtl/>
          <w:lang w:bidi="ar-LB"/>
        </w:rPr>
        <w:t>2</w:t>
      </w:r>
      <w:r>
        <w:rPr>
          <w:rFonts w:asciiTheme="majorBidi" w:hAnsiTheme="majorBidi" w:cstheme="majorBidi"/>
          <w:sz w:val="26"/>
          <w:szCs w:val="26"/>
          <w:rtl/>
          <w:lang w:bidi="ar-LB"/>
        </w:rPr>
        <w:tab/>
      </w:r>
      <w:r w:rsidR="00447421">
        <w:rPr>
          <w:rFonts w:asciiTheme="majorBidi" w:hAnsiTheme="majorBidi" w:cstheme="majorBidi"/>
          <w:sz w:val="26"/>
          <w:szCs w:val="26"/>
          <w:rtl/>
          <w:lang w:bidi="ar-LB"/>
        </w:rPr>
        <w:t>ف</w:t>
      </w:r>
      <w:r w:rsidR="00447421" w:rsidRPr="00447421">
        <w:rPr>
          <w:rFonts w:asciiTheme="majorBidi" w:hAnsiTheme="majorBidi"/>
          <w:sz w:val="26"/>
          <w:szCs w:val="26"/>
          <w:rtl/>
          <w:lang w:bidi="ar-LB"/>
        </w:rPr>
        <w:t xml:space="preserve">ي اجتماعها الثاني والسبعين، نظرت اللجنة التنفيذية في الوثيقة </w:t>
      </w:r>
      <w:r w:rsidR="00447421" w:rsidRPr="00447421">
        <w:rPr>
          <w:rFonts w:asciiTheme="majorBidi" w:hAnsiTheme="majorBidi" w:cstheme="majorBidi"/>
          <w:sz w:val="26"/>
          <w:szCs w:val="26"/>
          <w:lang w:bidi="ar-LB"/>
        </w:rPr>
        <w:t>UNEP/OzL.Pro/ExCom</w:t>
      </w:r>
      <w:r w:rsidR="00447421">
        <w:rPr>
          <w:rFonts w:asciiTheme="majorBidi" w:hAnsiTheme="majorBidi" w:cstheme="majorBidi"/>
          <w:sz w:val="26"/>
          <w:szCs w:val="26"/>
          <w:lang w:bidi="ar-LB"/>
        </w:rPr>
        <w:t>/</w:t>
      </w:r>
      <w:r w:rsidR="00447421" w:rsidRPr="00447421">
        <w:rPr>
          <w:rFonts w:asciiTheme="majorBidi" w:hAnsiTheme="majorBidi" w:cstheme="majorBidi"/>
          <w:sz w:val="26"/>
          <w:szCs w:val="26"/>
          <w:lang w:bidi="ar-LB"/>
        </w:rPr>
        <w:t>72/40</w:t>
      </w:r>
      <w:r w:rsidR="00447421" w:rsidRPr="00447421">
        <w:rPr>
          <w:rFonts w:asciiTheme="majorBidi" w:hAnsiTheme="majorBidi"/>
          <w:sz w:val="26"/>
          <w:szCs w:val="26"/>
          <w:rtl/>
          <w:lang w:bidi="ar-LB"/>
        </w:rPr>
        <w:t xml:space="preserve">، </w:t>
      </w:r>
      <w:r w:rsidR="00447421">
        <w:rPr>
          <w:rFonts w:asciiTheme="majorBidi" w:hAnsiTheme="majorBidi"/>
          <w:sz w:val="26"/>
          <w:szCs w:val="26"/>
          <w:rtl/>
          <w:lang w:bidi="ar-LB"/>
        </w:rPr>
        <w:t>"</w:t>
      </w:r>
      <w:r w:rsidR="00447421" w:rsidRPr="00447421">
        <w:rPr>
          <w:rFonts w:asciiTheme="majorBidi" w:hAnsiTheme="majorBidi"/>
          <w:sz w:val="26"/>
          <w:szCs w:val="26"/>
          <w:rtl/>
          <w:lang w:bidi="ar-LB"/>
        </w:rPr>
        <w:t xml:space="preserve">نظرة عامة على المشاريع </w:t>
      </w:r>
      <w:r w:rsidR="00447421">
        <w:rPr>
          <w:rFonts w:asciiTheme="majorBidi" w:hAnsiTheme="majorBidi"/>
          <w:sz w:val="26"/>
          <w:szCs w:val="26"/>
          <w:rtl/>
          <w:lang w:bidi="ar-LB"/>
        </w:rPr>
        <w:t>التدليلية</w:t>
      </w:r>
      <w:r w:rsidR="00447421" w:rsidRPr="00447421">
        <w:rPr>
          <w:rFonts w:asciiTheme="majorBidi" w:hAnsiTheme="majorBidi"/>
          <w:sz w:val="26"/>
          <w:szCs w:val="26"/>
          <w:rtl/>
          <w:lang w:bidi="ar-LB"/>
        </w:rPr>
        <w:t xml:space="preserve"> المعتمدة </w:t>
      </w:r>
      <w:r w:rsidR="00447421">
        <w:rPr>
          <w:rFonts w:asciiTheme="majorBidi" w:hAnsiTheme="majorBidi"/>
          <w:sz w:val="26"/>
          <w:szCs w:val="26"/>
          <w:rtl/>
          <w:lang w:bidi="ar-LB"/>
        </w:rPr>
        <w:t>للمواد الهيدروكلوروفلوروكربونية</w:t>
      </w:r>
      <w:r w:rsidR="00447421" w:rsidRPr="00447421">
        <w:rPr>
          <w:rFonts w:asciiTheme="majorBidi" w:hAnsiTheme="majorBidi"/>
          <w:sz w:val="26"/>
          <w:szCs w:val="26"/>
          <w:rtl/>
          <w:lang w:bidi="ar-LB"/>
        </w:rPr>
        <w:t xml:space="preserve"> و</w:t>
      </w:r>
      <w:r w:rsidR="00447421">
        <w:rPr>
          <w:rFonts w:asciiTheme="majorBidi" w:hAnsiTheme="majorBidi"/>
          <w:sz w:val="26"/>
          <w:szCs w:val="26"/>
          <w:rtl/>
          <w:lang w:bidi="ar-LB"/>
        </w:rPr>
        <w:t>ال</w:t>
      </w:r>
      <w:r w:rsidR="00447421" w:rsidRPr="00447421">
        <w:rPr>
          <w:rFonts w:asciiTheme="majorBidi" w:hAnsiTheme="majorBidi"/>
          <w:sz w:val="26"/>
          <w:szCs w:val="26"/>
          <w:rtl/>
          <w:lang w:bidi="ar-LB"/>
        </w:rPr>
        <w:t xml:space="preserve">خيارات </w:t>
      </w:r>
      <w:r w:rsidR="00447421">
        <w:rPr>
          <w:rFonts w:asciiTheme="majorBidi" w:hAnsiTheme="majorBidi"/>
          <w:sz w:val="26"/>
          <w:szCs w:val="26"/>
          <w:rtl/>
          <w:lang w:bidi="ar-LB"/>
        </w:rPr>
        <w:t>للمشاريع</w:t>
      </w:r>
      <w:r w:rsidR="00447421" w:rsidRPr="00447421">
        <w:rPr>
          <w:rFonts w:asciiTheme="majorBidi" w:hAnsiTheme="majorBidi"/>
          <w:sz w:val="26"/>
          <w:szCs w:val="26"/>
          <w:rtl/>
          <w:lang w:bidi="ar-LB"/>
        </w:rPr>
        <w:t xml:space="preserve"> </w:t>
      </w:r>
      <w:r w:rsidR="00447421">
        <w:rPr>
          <w:rFonts w:asciiTheme="majorBidi" w:hAnsiTheme="majorBidi"/>
          <w:sz w:val="26"/>
          <w:szCs w:val="26"/>
          <w:rtl/>
          <w:lang w:bidi="ar-LB"/>
        </w:rPr>
        <w:t>ال</w:t>
      </w:r>
      <w:r w:rsidR="00447421" w:rsidRPr="00447421">
        <w:rPr>
          <w:rFonts w:asciiTheme="majorBidi" w:hAnsiTheme="majorBidi"/>
          <w:sz w:val="26"/>
          <w:szCs w:val="26"/>
          <w:rtl/>
          <w:lang w:bidi="ar-LB"/>
        </w:rPr>
        <w:t xml:space="preserve">إضافية </w:t>
      </w:r>
      <w:r w:rsidR="00447421">
        <w:rPr>
          <w:rFonts w:asciiTheme="majorBidi" w:hAnsiTheme="majorBidi"/>
          <w:sz w:val="26"/>
          <w:szCs w:val="26"/>
          <w:rtl/>
          <w:lang w:bidi="ar-LB"/>
        </w:rPr>
        <w:t>للتدليل على</w:t>
      </w:r>
      <w:r w:rsidR="00447421" w:rsidRPr="00447421">
        <w:rPr>
          <w:rFonts w:asciiTheme="majorBidi" w:hAnsiTheme="majorBidi"/>
          <w:sz w:val="26"/>
          <w:szCs w:val="26"/>
          <w:rtl/>
          <w:lang w:bidi="ar-LB"/>
        </w:rPr>
        <w:t xml:space="preserve"> التكنولوجيات البديلة الملائمة للمناخ والموفرة للطاقة </w:t>
      </w:r>
      <w:r w:rsidR="00447421">
        <w:rPr>
          <w:rFonts w:asciiTheme="majorBidi" w:hAnsiTheme="majorBidi"/>
          <w:sz w:val="26"/>
          <w:szCs w:val="26"/>
          <w:rtl/>
          <w:lang w:bidi="ar-LB"/>
        </w:rPr>
        <w:t xml:space="preserve">للمواد الهيدروكلوروفلوروكربونية (المقرر </w:t>
      </w:r>
      <w:r w:rsidR="00447421" w:rsidRPr="00447421">
        <w:rPr>
          <w:rFonts w:asciiTheme="majorBidi" w:hAnsiTheme="majorBidi"/>
          <w:sz w:val="26"/>
          <w:szCs w:val="26"/>
          <w:rtl/>
          <w:lang w:bidi="ar-LB"/>
        </w:rPr>
        <w:t>71/51 (أ))</w:t>
      </w:r>
      <w:r w:rsidR="00447421">
        <w:rPr>
          <w:rFonts w:asciiTheme="majorBidi" w:hAnsiTheme="majorBidi"/>
          <w:sz w:val="26"/>
          <w:szCs w:val="26"/>
          <w:rtl/>
          <w:lang w:bidi="ar-LB"/>
        </w:rPr>
        <w:t>"</w:t>
      </w:r>
      <w:r w:rsidR="00447421" w:rsidRPr="00447421">
        <w:rPr>
          <w:rFonts w:asciiTheme="majorBidi" w:hAnsiTheme="majorBidi"/>
          <w:sz w:val="26"/>
          <w:szCs w:val="26"/>
          <w:rtl/>
          <w:lang w:bidi="ar-LB"/>
        </w:rPr>
        <w:t xml:space="preserve">. وكان أحد استنتاجات التقرير أن "المشاريع المعتمدة حتى الآن كانت ناجحة في </w:t>
      </w:r>
      <w:r w:rsidR="00447421">
        <w:rPr>
          <w:rFonts w:asciiTheme="majorBidi" w:hAnsiTheme="majorBidi"/>
          <w:sz w:val="26"/>
          <w:szCs w:val="26"/>
          <w:rtl/>
          <w:lang w:bidi="ar-LB"/>
        </w:rPr>
        <w:t>تيسير</w:t>
      </w:r>
      <w:r w:rsidR="00447421" w:rsidRPr="00447421">
        <w:rPr>
          <w:rFonts w:asciiTheme="majorBidi" w:hAnsiTheme="majorBidi"/>
          <w:sz w:val="26"/>
          <w:szCs w:val="26"/>
          <w:rtl/>
          <w:lang w:bidi="ar-LB"/>
        </w:rPr>
        <w:t xml:space="preserve"> إدخال تكنولوجيات جديدة </w:t>
      </w:r>
      <w:r w:rsidR="00D67CDF">
        <w:rPr>
          <w:rFonts w:asciiTheme="majorBidi" w:hAnsiTheme="majorBidi"/>
          <w:sz w:val="26"/>
          <w:szCs w:val="26"/>
          <w:rtl/>
          <w:lang w:bidi="ar-LB"/>
        </w:rPr>
        <w:t>منخفضة القدرة على إحداث الاحترار العالمي كبدائل في خطط إزالة المواد الهيدروكلوروفلوروكربونية".</w:t>
      </w:r>
    </w:p>
    <w:p w:rsidR="00382916" w:rsidRDefault="00382916" w:rsidP="00B61D65">
      <w:pPr>
        <w:pStyle w:val="0Heading0"/>
        <w:bidi/>
        <w:ind w:left="4"/>
        <w:jc w:val="both"/>
        <w:rPr>
          <w:rFonts w:asciiTheme="majorBidi" w:hAnsiTheme="majorBidi" w:cstheme="majorBidi"/>
          <w:sz w:val="26"/>
          <w:szCs w:val="26"/>
          <w:rtl/>
          <w:lang w:bidi="ar-LB"/>
        </w:rPr>
      </w:pPr>
    </w:p>
    <w:p w:rsidR="00382916" w:rsidRDefault="00382916" w:rsidP="000E05B2">
      <w:pPr>
        <w:pStyle w:val="0Heading0"/>
        <w:bidi/>
        <w:ind w:left="4"/>
        <w:jc w:val="both"/>
        <w:rPr>
          <w:rFonts w:asciiTheme="majorBidi" w:hAnsiTheme="majorBidi" w:cstheme="majorBidi"/>
          <w:sz w:val="26"/>
          <w:szCs w:val="26"/>
          <w:rtl/>
          <w:lang w:bidi="ar-LB"/>
        </w:rPr>
      </w:pPr>
      <w:r>
        <w:rPr>
          <w:rFonts w:asciiTheme="majorBidi" w:hAnsiTheme="majorBidi" w:cstheme="majorBidi"/>
          <w:sz w:val="26"/>
          <w:szCs w:val="26"/>
          <w:rtl/>
          <w:lang w:bidi="ar-LB"/>
        </w:rPr>
        <w:lastRenderedPageBreak/>
        <w:t>3</w:t>
      </w:r>
      <w:r>
        <w:rPr>
          <w:rFonts w:asciiTheme="majorBidi" w:hAnsiTheme="majorBidi" w:cstheme="majorBidi"/>
          <w:sz w:val="26"/>
          <w:szCs w:val="26"/>
          <w:rtl/>
          <w:lang w:bidi="ar-LB"/>
        </w:rPr>
        <w:tab/>
      </w:r>
      <w:r w:rsidR="00D67CDF">
        <w:rPr>
          <w:rFonts w:asciiTheme="majorBidi" w:hAnsiTheme="majorBidi"/>
          <w:sz w:val="26"/>
          <w:szCs w:val="26"/>
          <w:rtl/>
          <w:lang w:bidi="ar-LB"/>
        </w:rPr>
        <w:t>عقب المناقشة</w:t>
      </w:r>
      <w:r w:rsidR="00D67CDF">
        <w:rPr>
          <w:rStyle w:val="FootnoteReference"/>
          <w:rFonts w:asciiTheme="majorBidi" w:hAnsiTheme="majorBidi"/>
          <w:sz w:val="26"/>
          <w:szCs w:val="26"/>
          <w:rtl/>
          <w:lang w:bidi="ar-LB"/>
        </w:rPr>
        <w:footnoteReference w:id="2"/>
      </w:r>
      <w:r w:rsidR="00D67CDF" w:rsidRPr="00D67CDF">
        <w:rPr>
          <w:rFonts w:asciiTheme="majorBidi" w:hAnsiTheme="majorBidi"/>
          <w:sz w:val="26"/>
          <w:szCs w:val="26"/>
          <w:rtl/>
          <w:lang w:bidi="ar-LB"/>
        </w:rPr>
        <w:t>، دعت اللجنة التنفيذية، في جملة أمور، الوكالات الثنائية والمنفذة  إلى مواصلة إعداد وتقديم مقترحات المشاريع إلى الأمانة التي توضح</w:t>
      </w:r>
      <w:r w:rsidR="00D67CDF">
        <w:rPr>
          <w:rFonts w:asciiTheme="majorBidi" w:hAnsiTheme="majorBidi"/>
          <w:sz w:val="26"/>
          <w:szCs w:val="26"/>
          <w:rtl/>
          <w:lang w:bidi="ar-LB"/>
        </w:rPr>
        <w:t xml:space="preserve"> على</w:t>
      </w:r>
      <w:r w:rsidR="00D67CDF" w:rsidRPr="00D67CDF">
        <w:rPr>
          <w:rFonts w:asciiTheme="majorBidi" w:hAnsiTheme="majorBidi"/>
          <w:sz w:val="26"/>
          <w:szCs w:val="26"/>
          <w:rtl/>
          <w:lang w:bidi="ar-LB"/>
        </w:rPr>
        <w:t xml:space="preserve"> أفضل</w:t>
      </w:r>
      <w:r w:rsidR="00D67CDF">
        <w:rPr>
          <w:rFonts w:asciiTheme="majorBidi" w:hAnsiTheme="majorBidi"/>
          <w:sz w:val="26"/>
          <w:szCs w:val="26"/>
          <w:rtl/>
          <w:lang w:bidi="ar-LB"/>
        </w:rPr>
        <w:t xml:space="preserve"> وجه</w:t>
      </w:r>
      <w:r w:rsidR="00D67CDF" w:rsidRPr="00D67CDF">
        <w:rPr>
          <w:rFonts w:asciiTheme="majorBidi" w:hAnsiTheme="majorBidi"/>
          <w:sz w:val="26"/>
          <w:szCs w:val="26"/>
          <w:rtl/>
          <w:lang w:bidi="ar-LB"/>
        </w:rPr>
        <w:t xml:space="preserve"> التكنولوجيات البديلة لتحل محل </w:t>
      </w:r>
      <w:r w:rsidR="00D67CDF">
        <w:rPr>
          <w:rFonts w:asciiTheme="majorBidi" w:hAnsiTheme="majorBidi"/>
          <w:sz w:val="26"/>
          <w:szCs w:val="26"/>
          <w:rtl/>
          <w:lang w:bidi="ar-LB"/>
        </w:rPr>
        <w:t>المواد الهيدروكلوروفلوروكربونية</w:t>
      </w:r>
      <w:r w:rsidR="00D67CDF" w:rsidRPr="00D67CDF">
        <w:rPr>
          <w:rFonts w:asciiTheme="majorBidi" w:hAnsiTheme="majorBidi"/>
          <w:sz w:val="26"/>
          <w:szCs w:val="26"/>
          <w:rtl/>
          <w:lang w:bidi="ar-LB"/>
        </w:rPr>
        <w:t xml:space="preserve"> في مختلف القطاعات </w:t>
      </w:r>
      <w:r w:rsidR="00D67CDF">
        <w:rPr>
          <w:rFonts w:asciiTheme="majorBidi" w:hAnsiTheme="majorBidi"/>
          <w:sz w:val="26"/>
          <w:szCs w:val="26"/>
          <w:rtl/>
          <w:lang w:bidi="ar-LB"/>
        </w:rPr>
        <w:t>وتيسر جمع البيانات الدقيقة عن</w:t>
      </w:r>
      <w:r w:rsidR="00D67CDF" w:rsidRPr="00D67CDF">
        <w:rPr>
          <w:rFonts w:asciiTheme="majorBidi" w:hAnsiTheme="majorBidi"/>
          <w:sz w:val="26"/>
          <w:szCs w:val="26"/>
          <w:rtl/>
          <w:lang w:bidi="ar-LB"/>
        </w:rPr>
        <w:t xml:space="preserve"> </w:t>
      </w:r>
      <w:r w:rsidR="00D67CDF">
        <w:rPr>
          <w:rFonts w:asciiTheme="majorBidi" w:hAnsiTheme="majorBidi"/>
          <w:sz w:val="26"/>
          <w:szCs w:val="26"/>
          <w:rtl/>
          <w:lang w:bidi="ar-LB"/>
        </w:rPr>
        <w:t>تكاليف</w:t>
      </w:r>
      <w:r w:rsidR="00D67CDF" w:rsidRPr="00D67CDF">
        <w:rPr>
          <w:rFonts w:asciiTheme="majorBidi" w:hAnsiTheme="majorBidi"/>
          <w:sz w:val="26"/>
          <w:szCs w:val="26"/>
          <w:rtl/>
          <w:lang w:bidi="ar-LB"/>
        </w:rPr>
        <w:t xml:space="preserve"> رأس المال وتكاليف التشغيل الإضافي</w:t>
      </w:r>
      <w:r w:rsidR="00D67CDF">
        <w:rPr>
          <w:rFonts w:asciiTheme="majorBidi" w:hAnsiTheme="majorBidi"/>
          <w:sz w:val="26"/>
          <w:szCs w:val="26"/>
          <w:rtl/>
          <w:lang w:bidi="ar-LB"/>
        </w:rPr>
        <w:t>ة</w:t>
      </w:r>
      <w:r w:rsidR="00D67CDF" w:rsidRPr="00D67CDF">
        <w:rPr>
          <w:rFonts w:asciiTheme="majorBidi" w:hAnsiTheme="majorBidi"/>
          <w:sz w:val="26"/>
          <w:szCs w:val="26"/>
          <w:rtl/>
          <w:lang w:bidi="ar-LB"/>
        </w:rPr>
        <w:t xml:space="preserve">، فضلاً عن البيانات الأخرى ذات الصلة بتطبيق </w:t>
      </w:r>
      <w:r w:rsidR="000E05B2">
        <w:rPr>
          <w:rFonts w:asciiTheme="majorBidi" w:hAnsiTheme="majorBidi"/>
          <w:sz w:val="26"/>
          <w:szCs w:val="26"/>
          <w:rtl/>
          <w:lang w:bidi="ar-LB"/>
        </w:rPr>
        <w:t>التكنولوجيات</w:t>
      </w:r>
      <w:r w:rsidR="00D67CDF" w:rsidRPr="00D67CDF">
        <w:rPr>
          <w:rFonts w:asciiTheme="majorBidi" w:hAnsiTheme="majorBidi"/>
          <w:sz w:val="26"/>
          <w:szCs w:val="26"/>
          <w:rtl/>
          <w:lang w:bidi="ar-LB"/>
        </w:rPr>
        <w:t xml:space="preserve"> (المقرر 72/40)</w:t>
      </w:r>
      <w:r w:rsidR="00622749">
        <w:rPr>
          <w:rFonts w:asciiTheme="majorBidi" w:hAnsiTheme="majorBidi" w:cstheme="majorBidi"/>
          <w:sz w:val="26"/>
          <w:szCs w:val="26"/>
          <w:rtl/>
          <w:lang w:bidi="ar-LB"/>
        </w:rPr>
        <w:t>.</w:t>
      </w:r>
    </w:p>
    <w:p w:rsidR="00622749" w:rsidRDefault="00622749" w:rsidP="00B61D65">
      <w:pPr>
        <w:pStyle w:val="0Heading0"/>
        <w:bidi/>
        <w:ind w:left="4"/>
        <w:jc w:val="both"/>
        <w:rPr>
          <w:rFonts w:asciiTheme="majorBidi" w:hAnsiTheme="majorBidi" w:cstheme="majorBidi"/>
          <w:sz w:val="26"/>
          <w:szCs w:val="26"/>
          <w:rtl/>
          <w:lang w:bidi="ar-LB"/>
        </w:rPr>
      </w:pPr>
    </w:p>
    <w:p w:rsidR="00622749" w:rsidRDefault="00622749" w:rsidP="009040A6">
      <w:pPr>
        <w:pStyle w:val="0Heading0"/>
        <w:bidi/>
        <w:ind w:left="4"/>
        <w:jc w:val="both"/>
        <w:rPr>
          <w:rFonts w:asciiTheme="majorBidi" w:hAnsiTheme="majorBidi" w:cstheme="majorBidi"/>
          <w:sz w:val="26"/>
          <w:szCs w:val="26"/>
          <w:rtl/>
          <w:lang w:bidi="ar-LB"/>
        </w:rPr>
      </w:pPr>
      <w:r>
        <w:rPr>
          <w:rFonts w:asciiTheme="majorBidi" w:hAnsiTheme="majorBidi" w:cstheme="majorBidi"/>
          <w:sz w:val="26"/>
          <w:szCs w:val="26"/>
          <w:rtl/>
          <w:lang w:bidi="ar-LB"/>
        </w:rPr>
        <w:t>4</w:t>
      </w:r>
      <w:r>
        <w:rPr>
          <w:rFonts w:asciiTheme="majorBidi" w:hAnsiTheme="majorBidi" w:cstheme="majorBidi"/>
          <w:sz w:val="26"/>
          <w:szCs w:val="26"/>
          <w:rtl/>
          <w:lang w:bidi="ar-LB"/>
        </w:rPr>
        <w:tab/>
      </w:r>
      <w:r w:rsidR="00D67CDF" w:rsidRPr="00D67CDF">
        <w:rPr>
          <w:rFonts w:asciiTheme="majorBidi" w:hAnsiTheme="majorBidi"/>
          <w:sz w:val="26"/>
          <w:szCs w:val="26"/>
          <w:rtl/>
          <w:lang w:bidi="ar-LB"/>
        </w:rPr>
        <w:t>ب</w:t>
      </w:r>
      <w:r w:rsidR="00D67CDF">
        <w:rPr>
          <w:rFonts w:asciiTheme="majorBidi" w:hAnsiTheme="majorBidi"/>
          <w:sz w:val="26"/>
          <w:szCs w:val="26"/>
          <w:rtl/>
          <w:lang w:bidi="ar-LB"/>
        </w:rPr>
        <w:t>الإضافة إلى اعتماد المقرر 55/43</w:t>
      </w:r>
      <w:r w:rsidR="00D67CDF" w:rsidRPr="00D67CDF">
        <w:rPr>
          <w:rFonts w:asciiTheme="majorBidi" w:hAnsiTheme="majorBidi"/>
          <w:sz w:val="26"/>
          <w:szCs w:val="26"/>
          <w:rtl/>
          <w:lang w:bidi="ar-LB"/>
        </w:rPr>
        <w:t xml:space="preserve">، تمت الموافقة على 36 مشروعًا </w:t>
      </w:r>
      <w:r w:rsidR="00D67CDF">
        <w:rPr>
          <w:rFonts w:asciiTheme="majorBidi" w:hAnsiTheme="majorBidi"/>
          <w:sz w:val="26"/>
          <w:szCs w:val="26"/>
          <w:rtl/>
          <w:lang w:bidi="ar-LB"/>
        </w:rPr>
        <w:t>تدليليًا</w:t>
      </w:r>
      <w:r w:rsidR="00D67CDF" w:rsidRPr="00D67CDF">
        <w:rPr>
          <w:rFonts w:asciiTheme="majorBidi" w:hAnsiTheme="majorBidi"/>
          <w:sz w:val="26"/>
          <w:szCs w:val="26"/>
          <w:rtl/>
          <w:lang w:bidi="ar-LB"/>
        </w:rPr>
        <w:t xml:space="preserve"> في</w:t>
      </w:r>
      <w:r w:rsidR="00D67CDF">
        <w:rPr>
          <w:rFonts w:asciiTheme="majorBidi" w:hAnsiTheme="majorBidi"/>
          <w:sz w:val="26"/>
          <w:szCs w:val="26"/>
          <w:rtl/>
          <w:lang w:bidi="ar-LB"/>
        </w:rPr>
        <w:t xml:space="preserve"> القطاعات التالية: رغاوي البول</w:t>
      </w:r>
      <w:r w:rsidR="00D67CDF" w:rsidRPr="00D67CDF">
        <w:rPr>
          <w:rFonts w:asciiTheme="majorBidi" w:hAnsiTheme="majorBidi"/>
          <w:sz w:val="26"/>
          <w:szCs w:val="26"/>
          <w:rtl/>
          <w:lang w:bidi="ar-LB"/>
        </w:rPr>
        <w:t xml:space="preserve">يوريثان (التكنولوجيا الأساسية: </w:t>
      </w:r>
      <w:r w:rsidR="00D67CDF">
        <w:rPr>
          <w:rFonts w:asciiTheme="majorBidi" w:hAnsiTheme="majorBidi"/>
          <w:sz w:val="26"/>
          <w:szCs w:val="26"/>
          <w:rtl/>
          <w:lang w:bidi="ar-LB"/>
        </w:rPr>
        <w:t>الهيدروكلوروفلوروكربون-141</w:t>
      </w:r>
      <w:r w:rsidR="00D67CDF" w:rsidRPr="00D67CDF">
        <w:rPr>
          <w:rFonts w:asciiTheme="majorBidi" w:hAnsiTheme="majorBidi"/>
          <w:sz w:val="26"/>
          <w:szCs w:val="26"/>
          <w:rtl/>
          <w:lang w:bidi="ar-LB"/>
        </w:rPr>
        <w:t xml:space="preserve">ب)؛ </w:t>
      </w:r>
      <w:r w:rsidR="00D67CDF">
        <w:rPr>
          <w:rFonts w:asciiTheme="majorBidi" w:hAnsiTheme="majorBidi"/>
          <w:sz w:val="26"/>
          <w:szCs w:val="26"/>
          <w:rtl/>
          <w:lang w:bidi="ar-LB"/>
        </w:rPr>
        <w:t>ورغاوي</w:t>
      </w:r>
      <w:r w:rsidR="00D67CDF" w:rsidRPr="00D67CDF">
        <w:rPr>
          <w:rFonts w:asciiTheme="majorBidi" w:hAnsiTheme="majorBidi"/>
          <w:sz w:val="26"/>
          <w:szCs w:val="26"/>
          <w:rtl/>
          <w:lang w:bidi="ar-LB"/>
        </w:rPr>
        <w:t xml:space="preserve"> البوليسترين </w:t>
      </w:r>
      <w:r w:rsidR="009040A6">
        <w:rPr>
          <w:rFonts w:asciiTheme="majorBidi" w:hAnsiTheme="majorBidi"/>
          <w:sz w:val="26"/>
          <w:szCs w:val="26"/>
          <w:rtl/>
          <w:lang w:bidi="ar-LB"/>
        </w:rPr>
        <w:t>المسحوبة بالضغط</w:t>
      </w:r>
      <w:r w:rsidR="00D67CDF" w:rsidRPr="00D67CDF">
        <w:rPr>
          <w:rFonts w:asciiTheme="majorBidi" w:hAnsiTheme="majorBidi"/>
          <w:sz w:val="26"/>
          <w:szCs w:val="26"/>
          <w:rtl/>
          <w:lang w:bidi="ar-LB"/>
        </w:rPr>
        <w:t xml:space="preserve"> (التكنولوجيا الأساسية: </w:t>
      </w:r>
      <w:r w:rsidR="00D67CDF">
        <w:rPr>
          <w:rFonts w:asciiTheme="majorBidi" w:hAnsiTheme="majorBidi" w:cstheme="majorBidi"/>
          <w:sz w:val="26"/>
          <w:szCs w:val="26"/>
          <w:rtl/>
          <w:lang w:bidi="ar-LB"/>
        </w:rPr>
        <w:t>الهيدروكلوروفلوروكربون-22/الهيدروكلوروفلوروكربون-142ب</w:t>
      </w:r>
      <w:r w:rsidR="00D67CDF">
        <w:rPr>
          <w:rFonts w:asciiTheme="majorBidi" w:hAnsiTheme="majorBidi"/>
          <w:sz w:val="26"/>
          <w:szCs w:val="26"/>
          <w:rtl/>
          <w:lang w:bidi="ar-LB"/>
        </w:rPr>
        <w:t>)</w:t>
      </w:r>
      <w:r w:rsidR="00D67CDF" w:rsidRPr="00D67CDF">
        <w:rPr>
          <w:rFonts w:asciiTheme="majorBidi" w:hAnsiTheme="majorBidi"/>
          <w:sz w:val="26"/>
          <w:szCs w:val="26"/>
          <w:rtl/>
          <w:lang w:bidi="ar-LB"/>
        </w:rPr>
        <w:t xml:space="preserve">؛ </w:t>
      </w:r>
      <w:r w:rsidR="00D67CDF">
        <w:rPr>
          <w:rFonts w:asciiTheme="majorBidi" w:hAnsiTheme="majorBidi"/>
          <w:sz w:val="26"/>
          <w:szCs w:val="26"/>
          <w:rtl/>
          <w:lang w:bidi="ar-LB"/>
        </w:rPr>
        <w:t>و</w:t>
      </w:r>
      <w:r w:rsidR="00D67CDF" w:rsidRPr="00D67CDF">
        <w:rPr>
          <w:rFonts w:asciiTheme="majorBidi" w:hAnsiTheme="majorBidi"/>
          <w:sz w:val="26"/>
          <w:szCs w:val="26"/>
          <w:rtl/>
          <w:lang w:bidi="ar-LB"/>
        </w:rPr>
        <w:t>تكييف الهواء (</w:t>
      </w:r>
      <w:r w:rsidR="00D67CDF">
        <w:rPr>
          <w:rFonts w:asciiTheme="majorBidi" w:hAnsiTheme="majorBidi"/>
          <w:sz w:val="26"/>
          <w:szCs w:val="26"/>
          <w:rtl/>
          <w:lang w:bidi="ar-LB"/>
        </w:rPr>
        <w:t>ال</w:t>
      </w:r>
      <w:r w:rsidR="00D67CDF" w:rsidRPr="00D67CDF">
        <w:rPr>
          <w:rFonts w:asciiTheme="majorBidi" w:hAnsiTheme="majorBidi"/>
          <w:sz w:val="26"/>
          <w:szCs w:val="26"/>
          <w:rtl/>
          <w:lang w:bidi="ar-LB"/>
        </w:rPr>
        <w:t>تكنولوجيا الأساس</w:t>
      </w:r>
      <w:r w:rsidR="00D67CDF">
        <w:rPr>
          <w:rFonts w:asciiTheme="majorBidi" w:hAnsiTheme="majorBidi"/>
          <w:sz w:val="26"/>
          <w:szCs w:val="26"/>
          <w:rtl/>
          <w:lang w:bidi="ar-LB"/>
        </w:rPr>
        <w:t>ية</w:t>
      </w:r>
      <w:r w:rsidR="00D67CDF" w:rsidRPr="00D67CDF">
        <w:rPr>
          <w:rFonts w:asciiTheme="majorBidi" w:hAnsiTheme="majorBidi"/>
          <w:sz w:val="26"/>
          <w:szCs w:val="26"/>
          <w:rtl/>
          <w:lang w:bidi="ar-LB"/>
        </w:rPr>
        <w:t xml:space="preserve">: </w:t>
      </w:r>
      <w:r w:rsidR="00D67CDF">
        <w:rPr>
          <w:rFonts w:asciiTheme="majorBidi" w:hAnsiTheme="majorBidi" w:cstheme="majorBidi"/>
          <w:sz w:val="26"/>
          <w:szCs w:val="26"/>
          <w:rtl/>
          <w:lang w:bidi="ar-LB"/>
        </w:rPr>
        <w:t>الهيدروكلوروفلوروكربون-</w:t>
      </w:r>
      <w:r w:rsidR="00D67CDF" w:rsidRPr="00D67CDF">
        <w:rPr>
          <w:rFonts w:asciiTheme="majorBidi" w:hAnsiTheme="majorBidi" w:cstheme="majorBidi"/>
          <w:sz w:val="26"/>
          <w:szCs w:val="26"/>
          <w:lang w:bidi="ar-LB"/>
        </w:rPr>
        <w:t>22</w:t>
      </w:r>
      <w:r w:rsidR="00D67CDF">
        <w:rPr>
          <w:rFonts w:asciiTheme="majorBidi" w:hAnsiTheme="majorBidi"/>
          <w:sz w:val="26"/>
          <w:szCs w:val="26"/>
          <w:rtl/>
          <w:lang w:bidi="ar-LB"/>
        </w:rPr>
        <w:t>)</w:t>
      </w:r>
      <w:r w:rsidR="00D67CDF" w:rsidRPr="00D67CDF">
        <w:rPr>
          <w:rFonts w:asciiTheme="majorBidi" w:hAnsiTheme="majorBidi"/>
          <w:sz w:val="26"/>
          <w:szCs w:val="26"/>
          <w:rtl/>
          <w:lang w:bidi="ar-LB"/>
        </w:rPr>
        <w:t xml:space="preserve">؛ </w:t>
      </w:r>
      <w:r w:rsidR="00D67CDF">
        <w:rPr>
          <w:rFonts w:asciiTheme="majorBidi" w:hAnsiTheme="majorBidi"/>
          <w:sz w:val="26"/>
          <w:szCs w:val="26"/>
          <w:rtl/>
          <w:lang w:bidi="ar-LB"/>
        </w:rPr>
        <w:t>و</w:t>
      </w:r>
      <w:r w:rsidR="00D67CDF" w:rsidRPr="00D67CDF">
        <w:rPr>
          <w:rFonts w:asciiTheme="majorBidi" w:hAnsiTheme="majorBidi"/>
          <w:sz w:val="26"/>
          <w:szCs w:val="26"/>
          <w:rtl/>
          <w:lang w:bidi="ar-LB"/>
        </w:rPr>
        <w:t>التبريد الصناعي والتجاري (</w:t>
      </w:r>
      <w:r w:rsidR="00D67CDF">
        <w:rPr>
          <w:rFonts w:asciiTheme="majorBidi" w:hAnsiTheme="majorBidi"/>
          <w:sz w:val="26"/>
          <w:szCs w:val="26"/>
          <w:rtl/>
          <w:lang w:bidi="ar-LB"/>
        </w:rPr>
        <w:t>ال</w:t>
      </w:r>
      <w:r w:rsidR="00D67CDF" w:rsidRPr="00D67CDF">
        <w:rPr>
          <w:rFonts w:asciiTheme="majorBidi" w:hAnsiTheme="majorBidi"/>
          <w:sz w:val="26"/>
          <w:szCs w:val="26"/>
          <w:rtl/>
          <w:lang w:bidi="ar-LB"/>
        </w:rPr>
        <w:t>تكنولوجيا الأساس</w:t>
      </w:r>
      <w:r w:rsidR="00D67CDF">
        <w:rPr>
          <w:rFonts w:asciiTheme="majorBidi" w:hAnsiTheme="majorBidi"/>
          <w:sz w:val="26"/>
          <w:szCs w:val="26"/>
          <w:rtl/>
          <w:lang w:bidi="ar-LB"/>
        </w:rPr>
        <w:t>ية</w:t>
      </w:r>
      <w:r w:rsidR="00D67CDF" w:rsidRPr="00D67CDF">
        <w:rPr>
          <w:rFonts w:asciiTheme="majorBidi" w:hAnsiTheme="majorBidi"/>
          <w:sz w:val="26"/>
          <w:szCs w:val="26"/>
          <w:rtl/>
          <w:lang w:bidi="ar-LB"/>
        </w:rPr>
        <w:t xml:space="preserve">: </w:t>
      </w:r>
      <w:r w:rsidR="00D67CDF">
        <w:rPr>
          <w:rFonts w:asciiTheme="majorBidi" w:hAnsiTheme="majorBidi" w:cstheme="majorBidi"/>
          <w:sz w:val="26"/>
          <w:szCs w:val="26"/>
          <w:rtl/>
          <w:lang w:bidi="ar-LB"/>
        </w:rPr>
        <w:t>الهيدروكلورفلوروكربون-</w:t>
      </w:r>
      <w:r w:rsidR="00D67CDF" w:rsidRPr="00D67CDF">
        <w:rPr>
          <w:rFonts w:asciiTheme="majorBidi" w:hAnsiTheme="majorBidi" w:cstheme="majorBidi"/>
          <w:sz w:val="26"/>
          <w:szCs w:val="26"/>
          <w:lang w:bidi="ar-LB"/>
        </w:rPr>
        <w:t>22</w:t>
      </w:r>
      <w:r w:rsidR="00D67CDF">
        <w:rPr>
          <w:rFonts w:asciiTheme="majorBidi" w:hAnsiTheme="majorBidi"/>
          <w:sz w:val="26"/>
          <w:szCs w:val="26"/>
          <w:rtl/>
          <w:lang w:bidi="ar-LB"/>
        </w:rPr>
        <w:t>)</w:t>
      </w:r>
      <w:r w:rsidR="00D67CDF" w:rsidRPr="00D67CDF">
        <w:rPr>
          <w:rFonts w:asciiTheme="majorBidi" w:hAnsiTheme="majorBidi"/>
          <w:sz w:val="26"/>
          <w:szCs w:val="26"/>
          <w:rtl/>
          <w:lang w:bidi="ar-LB"/>
        </w:rPr>
        <w:t xml:space="preserve">؛ </w:t>
      </w:r>
      <w:r w:rsidR="00D67CDF">
        <w:rPr>
          <w:rFonts w:asciiTheme="majorBidi" w:hAnsiTheme="majorBidi"/>
          <w:sz w:val="26"/>
          <w:szCs w:val="26"/>
          <w:rtl/>
          <w:lang w:bidi="ar-LB"/>
        </w:rPr>
        <w:t>وال</w:t>
      </w:r>
      <w:r w:rsidR="00D67CDF" w:rsidRPr="00D67CDF">
        <w:rPr>
          <w:rFonts w:asciiTheme="majorBidi" w:hAnsiTheme="majorBidi"/>
          <w:sz w:val="26"/>
          <w:szCs w:val="26"/>
          <w:rtl/>
          <w:lang w:bidi="ar-LB"/>
        </w:rPr>
        <w:t>مذيب</w:t>
      </w:r>
      <w:r w:rsidR="00D67CDF">
        <w:rPr>
          <w:rFonts w:asciiTheme="majorBidi" w:hAnsiTheme="majorBidi"/>
          <w:sz w:val="26"/>
          <w:szCs w:val="26"/>
          <w:rtl/>
          <w:lang w:bidi="ar-LB"/>
        </w:rPr>
        <w:t>ات</w:t>
      </w:r>
      <w:r w:rsidR="00D67CDF" w:rsidRPr="00D67CDF">
        <w:rPr>
          <w:rFonts w:asciiTheme="majorBidi" w:hAnsiTheme="majorBidi"/>
          <w:sz w:val="26"/>
          <w:szCs w:val="26"/>
          <w:rtl/>
          <w:lang w:bidi="ar-LB"/>
        </w:rPr>
        <w:t xml:space="preserve"> (</w:t>
      </w:r>
      <w:r w:rsidR="00D67CDF">
        <w:rPr>
          <w:rFonts w:asciiTheme="majorBidi" w:hAnsiTheme="majorBidi"/>
          <w:sz w:val="26"/>
          <w:szCs w:val="26"/>
          <w:rtl/>
          <w:lang w:bidi="ar-LB"/>
        </w:rPr>
        <w:t>ال</w:t>
      </w:r>
      <w:r w:rsidR="00D67CDF" w:rsidRPr="00D67CDF">
        <w:rPr>
          <w:rFonts w:asciiTheme="majorBidi" w:hAnsiTheme="majorBidi"/>
          <w:sz w:val="26"/>
          <w:szCs w:val="26"/>
          <w:rtl/>
          <w:lang w:bidi="ar-LB"/>
        </w:rPr>
        <w:t>تكنولوجيا الأساس</w:t>
      </w:r>
      <w:r w:rsidR="00D67CDF">
        <w:rPr>
          <w:rFonts w:asciiTheme="majorBidi" w:hAnsiTheme="majorBidi"/>
          <w:sz w:val="26"/>
          <w:szCs w:val="26"/>
          <w:rtl/>
          <w:lang w:bidi="ar-LB"/>
        </w:rPr>
        <w:t>ية</w:t>
      </w:r>
      <w:r w:rsidR="00D67CDF" w:rsidRPr="00D67CDF">
        <w:rPr>
          <w:rFonts w:asciiTheme="majorBidi" w:hAnsiTheme="majorBidi"/>
          <w:sz w:val="26"/>
          <w:szCs w:val="26"/>
          <w:rtl/>
          <w:lang w:bidi="ar-LB"/>
        </w:rPr>
        <w:t xml:space="preserve">: </w:t>
      </w:r>
      <w:r w:rsidR="00D67CDF">
        <w:rPr>
          <w:rFonts w:asciiTheme="majorBidi" w:hAnsiTheme="majorBidi" w:cstheme="majorBidi"/>
          <w:sz w:val="26"/>
          <w:szCs w:val="26"/>
          <w:rtl/>
          <w:lang w:bidi="ar-LB"/>
        </w:rPr>
        <w:t>الهيدروكلوروفلوروكربون-141ب)</w:t>
      </w:r>
      <w:r w:rsidR="00D67CDF" w:rsidRPr="00D67CDF">
        <w:rPr>
          <w:rFonts w:asciiTheme="majorBidi" w:hAnsiTheme="majorBidi"/>
          <w:sz w:val="26"/>
          <w:szCs w:val="26"/>
          <w:rtl/>
          <w:lang w:bidi="ar-LB"/>
        </w:rPr>
        <w:t xml:space="preserve">؛ وخدمة التبريد. وترد قائمة المشاريع </w:t>
      </w:r>
      <w:r w:rsidR="00D67CDF">
        <w:rPr>
          <w:rFonts w:asciiTheme="majorBidi" w:hAnsiTheme="majorBidi"/>
          <w:sz w:val="26"/>
          <w:szCs w:val="26"/>
          <w:rtl/>
          <w:lang w:bidi="ar-LB"/>
        </w:rPr>
        <w:t>التدليلية</w:t>
      </w:r>
      <w:r w:rsidR="00D67CDF" w:rsidRPr="00D67CDF">
        <w:rPr>
          <w:rFonts w:asciiTheme="majorBidi" w:hAnsiTheme="majorBidi"/>
          <w:sz w:val="26"/>
          <w:szCs w:val="26"/>
          <w:rtl/>
          <w:lang w:bidi="ar-LB"/>
        </w:rPr>
        <w:t xml:space="preserve"> في المرفق الأول بهذه الوثيق</w:t>
      </w:r>
      <w:r w:rsidR="00D67CDF">
        <w:rPr>
          <w:rFonts w:asciiTheme="majorBidi" w:hAnsiTheme="majorBidi"/>
          <w:sz w:val="26"/>
          <w:szCs w:val="26"/>
          <w:rtl/>
          <w:lang w:bidi="ar-LB"/>
        </w:rPr>
        <w:t>ة</w:t>
      </w:r>
      <w:r>
        <w:rPr>
          <w:rFonts w:asciiTheme="majorBidi" w:hAnsiTheme="majorBidi" w:cstheme="majorBidi"/>
          <w:sz w:val="26"/>
          <w:szCs w:val="26"/>
          <w:rtl/>
          <w:lang w:bidi="ar-LB"/>
        </w:rPr>
        <w:t>.</w:t>
      </w:r>
    </w:p>
    <w:p w:rsidR="00622749" w:rsidRDefault="00622749" w:rsidP="00B61D65">
      <w:pPr>
        <w:pStyle w:val="0Heading0"/>
        <w:bidi/>
        <w:ind w:left="4"/>
        <w:jc w:val="both"/>
        <w:rPr>
          <w:rFonts w:asciiTheme="majorBidi" w:hAnsiTheme="majorBidi" w:cstheme="majorBidi"/>
          <w:sz w:val="26"/>
          <w:szCs w:val="26"/>
          <w:rtl/>
          <w:lang w:bidi="ar-LB"/>
        </w:rPr>
      </w:pPr>
    </w:p>
    <w:p w:rsidR="00C767D7" w:rsidRPr="00F9424A" w:rsidRDefault="00622749" w:rsidP="00F9424A">
      <w:pPr>
        <w:pStyle w:val="0Heading0"/>
        <w:bidi/>
        <w:ind w:left="4"/>
        <w:jc w:val="both"/>
        <w:rPr>
          <w:rFonts w:asciiTheme="majorBidi" w:hAnsiTheme="majorBidi"/>
          <w:sz w:val="26"/>
          <w:szCs w:val="26"/>
          <w:rtl/>
          <w:lang w:bidi="ar-LB"/>
        </w:rPr>
      </w:pPr>
      <w:r>
        <w:rPr>
          <w:rFonts w:asciiTheme="majorBidi" w:hAnsiTheme="majorBidi" w:cstheme="majorBidi"/>
          <w:sz w:val="26"/>
          <w:szCs w:val="26"/>
          <w:rtl/>
          <w:lang w:bidi="ar-LB"/>
        </w:rPr>
        <w:t>5</w:t>
      </w:r>
      <w:r>
        <w:rPr>
          <w:rFonts w:asciiTheme="majorBidi" w:hAnsiTheme="majorBidi" w:cstheme="majorBidi"/>
          <w:sz w:val="26"/>
          <w:szCs w:val="26"/>
          <w:rtl/>
          <w:lang w:bidi="ar-LB"/>
        </w:rPr>
        <w:tab/>
      </w:r>
      <w:r w:rsidR="009040A6" w:rsidRPr="009040A6">
        <w:rPr>
          <w:rFonts w:asciiTheme="majorBidi" w:hAnsiTheme="majorBidi"/>
          <w:sz w:val="26"/>
          <w:szCs w:val="26"/>
          <w:rtl/>
          <w:lang w:bidi="ar-LB"/>
        </w:rPr>
        <w:t>في اجتماعها الرابع والثمانين، وافقت اللجنة التنفيذية على مشروع برنامج عمل الرصد وا</w:t>
      </w:r>
      <w:r w:rsidR="00F9424A">
        <w:rPr>
          <w:rFonts w:asciiTheme="majorBidi" w:hAnsiTheme="majorBidi"/>
          <w:sz w:val="26"/>
          <w:szCs w:val="26"/>
          <w:rtl/>
          <w:lang w:bidi="ar-LB"/>
        </w:rPr>
        <w:t>لتقييم لعام 2020 (المقرر 84/11)</w:t>
      </w:r>
      <w:r w:rsidR="009040A6" w:rsidRPr="009040A6">
        <w:rPr>
          <w:rFonts w:asciiTheme="majorBidi" w:hAnsiTheme="majorBidi"/>
          <w:sz w:val="26"/>
          <w:szCs w:val="26"/>
          <w:rtl/>
          <w:lang w:bidi="ar-LB"/>
        </w:rPr>
        <w:t xml:space="preserve">، الذي طلب من كبير موظفي الرصد والتقييم إعداد اختصاصات </w:t>
      </w:r>
      <w:r w:rsidR="00F9424A" w:rsidRPr="00F9424A">
        <w:rPr>
          <w:rFonts w:asciiTheme="majorBidi" w:hAnsiTheme="majorBidi"/>
          <w:sz w:val="26"/>
          <w:szCs w:val="26"/>
          <w:rtl/>
          <w:lang w:bidi="ar-LB"/>
        </w:rPr>
        <w:t>الدراسة النظرية لتقييم المشروعات التدليلية بشأن البدائل المنخفضة القدرة على إحداث الاحترار العالمي للمواد الهيدروكلوروفلوروكربونية</w:t>
      </w:r>
      <w:r w:rsidR="00F9424A" w:rsidRPr="009040A6">
        <w:rPr>
          <w:rFonts w:asciiTheme="majorBidi" w:hAnsiTheme="majorBidi"/>
          <w:sz w:val="26"/>
          <w:szCs w:val="26"/>
          <w:rtl/>
          <w:lang w:bidi="ar-LB"/>
        </w:rPr>
        <w:t xml:space="preserve"> </w:t>
      </w:r>
      <w:r w:rsidR="009040A6" w:rsidRPr="009040A6">
        <w:rPr>
          <w:rFonts w:asciiTheme="majorBidi" w:hAnsiTheme="majorBidi"/>
          <w:sz w:val="26"/>
          <w:szCs w:val="26"/>
          <w:rtl/>
          <w:lang w:bidi="ar-LB"/>
        </w:rPr>
        <w:t>، وذلك لتقديمها إلى الاجتماع الخامس والثماني</w:t>
      </w:r>
      <w:r w:rsidR="00F9424A">
        <w:rPr>
          <w:rFonts w:asciiTheme="majorBidi" w:hAnsiTheme="majorBidi"/>
          <w:sz w:val="26"/>
          <w:szCs w:val="26"/>
          <w:rtl/>
          <w:lang w:bidi="ar-LB"/>
        </w:rPr>
        <w:t>ن.</w:t>
      </w:r>
    </w:p>
    <w:p w:rsidR="004B6205" w:rsidRDefault="004B6205" w:rsidP="00B61D65">
      <w:pPr>
        <w:pStyle w:val="0Heading0"/>
        <w:bidi/>
        <w:ind w:left="4"/>
        <w:jc w:val="both"/>
        <w:rPr>
          <w:rFonts w:asciiTheme="majorBidi" w:hAnsiTheme="majorBidi" w:cstheme="majorBidi"/>
          <w:sz w:val="26"/>
          <w:szCs w:val="26"/>
          <w:rtl/>
          <w:lang w:bidi="ar-LB"/>
        </w:rPr>
      </w:pPr>
    </w:p>
    <w:p w:rsidR="004B6205" w:rsidRDefault="004B6205" w:rsidP="00F9424A">
      <w:pPr>
        <w:pStyle w:val="0Heading0"/>
        <w:bidi/>
        <w:ind w:left="4"/>
        <w:jc w:val="both"/>
        <w:rPr>
          <w:rFonts w:asciiTheme="majorBidi" w:hAnsiTheme="majorBidi" w:cstheme="majorBidi"/>
          <w:sz w:val="26"/>
          <w:szCs w:val="26"/>
          <w:rtl/>
          <w:lang w:bidi="ar-LB"/>
        </w:rPr>
      </w:pPr>
      <w:r>
        <w:rPr>
          <w:rFonts w:asciiTheme="majorBidi" w:hAnsiTheme="majorBidi" w:cstheme="majorBidi"/>
          <w:sz w:val="26"/>
          <w:szCs w:val="26"/>
          <w:rtl/>
          <w:lang w:bidi="ar-LB"/>
        </w:rPr>
        <w:t>6</w:t>
      </w:r>
      <w:r>
        <w:rPr>
          <w:rFonts w:asciiTheme="majorBidi" w:hAnsiTheme="majorBidi" w:cstheme="majorBidi"/>
          <w:sz w:val="26"/>
          <w:szCs w:val="26"/>
          <w:rtl/>
          <w:lang w:bidi="ar-LB"/>
        </w:rPr>
        <w:tab/>
      </w:r>
      <w:r w:rsidR="00F9424A" w:rsidRPr="00F9424A">
        <w:rPr>
          <w:rFonts w:asciiTheme="majorBidi" w:hAnsiTheme="majorBidi"/>
          <w:sz w:val="26"/>
          <w:szCs w:val="26"/>
          <w:rtl/>
          <w:lang w:bidi="ar-LB"/>
        </w:rPr>
        <w:t xml:space="preserve">وفقًا للإجراءات المتفق عليها لعقد الاجتماعين الخامس والثمانين والسادس والثمانين بسبب جائحة </w:t>
      </w:r>
      <w:r w:rsidR="00F9424A">
        <w:rPr>
          <w:rFonts w:asciiTheme="majorBidi" w:hAnsiTheme="majorBidi" w:cstheme="majorBidi"/>
          <w:sz w:val="26"/>
          <w:szCs w:val="26"/>
          <w:rtl/>
          <w:lang w:bidi="ar-LB"/>
        </w:rPr>
        <w:t>كوفيد-19</w:t>
      </w:r>
      <w:r w:rsidR="00F9424A" w:rsidRPr="00F9424A">
        <w:rPr>
          <w:rFonts w:asciiTheme="majorBidi" w:hAnsiTheme="majorBidi"/>
          <w:sz w:val="26"/>
          <w:szCs w:val="26"/>
          <w:rtl/>
          <w:lang w:bidi="ar-LB"/>
        </w:rPr>
        <w:t>، تم تأجيل جميع الوثائق المتعلقة بالتقييم في الاجتماع الخامس والثمانين إلى الاجتماع الثامن والثماني</w:t>
      </w:r>
      <w:r w:rsidR="00CB0972">
        <w:rPr>
          <w:rFonts w:asciiTheme="majorBidi" w:hAnsiTheme="majorBidi" w:cstheme="majorBidi"/>
          <w:sz w:val="26"/>
          <w:szCs w:val="26"/>
          <w:rtl/>
          <w:lang w:bidi="ar-LB"/>
        </w:rPr>
        <w:t>.</w:t>
      </w:r>
    </w:p>
    <w:p w:rsidR="00F9424A" w:rsidRDefault="00F9424A" w:rsidP="00F9424A">
      <w:pPr>
        <w:pStyle w:val="0Heading0"/>
        <w:bidi/>
        <w:ind w:left="4"/>
        <w:jc w:val="both"/>
        <w:rPr>
          <w:rFonts w:asciiTheme="majorBidi" w:hAnsiTheme="majorBidi" w:cstheme="majorBidi"/>
          <w:sz w:val="26"/>
          <w:szCs w:val="26"/>
          <w:rtl/>
          <w:lang w:bidi="ar-LB"/>
        </w:rPr>
      </w:pPr>
    </w:p>
    <w:p w:rsidR="00F9424A" w:rsidRPr="00F9424A" w:rsidRDefault="00F9424A" w:rsidP="00F9424A">
      <w:pPr>
        <w:pStyle w:val="0Heading0"/>
        <w:bidi/>
        <w:ind w:left="4"/>
        <w:jc w:val="both"/>
        <w:rPr>
          <w:rFonts w:asciiTheme="majorBidi" w:hAnsiTheme="majorBidi" w:cstheme="majorBidi"/>
          <w:b/>
          <w:bCs/>
          <w:sz w:val="26"/>
          <w:szCs w:val="26"/>
          <w:rtl/>
          <w:lang w:bidi="ar-LB"/>
        </w:rPr>
      </w:pPr>
      <w:r w:rsidRPr="00F9424A">
        <w:rPr>
          <w:rFonts w:asciiTheme="majorBidi" w:hAnsiTheme="majorBidi"/>
          <w:b/>
          <w:bCs/>
          <w:sz w:val="26"/>
          <w:szCs w:val="26"/>
          <w:rtl/>
          <w:lang w:bidi="ar-LB"/>
        </w:rPr>
        <w:t>اختصاصات الدراسة النظرية لتقييم المشروعات التدليلية بشأن البدائل المنخفضة القدرة على إحداث الاحترار العالمي للمواد الهيدروكلوروفلوروكربونية</w:t>
      </w:r>
    </w:p>
    <w:p w:rsidR="00B61AE0" w:rsidRDefault="00B61AE0" w:rsidP="00B61D65">
      <w:pPr>
        <w:pStyle w:val="0Heading0"/>
        <w:bidi/>
        <w:ind w:left="4"/>
        <w:jc w:val="both"/>
        <w:rPr>
          <w:rFonts w:asciiTheme="majorBidi" w:hAnsiTheme="majorBidi" w:cstheme="majorBidi"/>
          <w:sz w:val="26"/>
          <w:szCs w:val="26"/>
          <w:rtl/>
          <w:lang w:bidi="ar-LB"/>
        </w:rPr>
      </w:pPr>
    </w:p>
    <w:p w:rsidR="00B61AE0" w:rsidRDefault="00B61AE0" w:rsidP="00F9424A">
      <w:pPr>
        <w:pStyle w:val="0Heading0"/>
        <w:bidi/>
        <w:ind w:left="4"/>
        <w:jc w:val="both"/>
        <w:rPr>
          <w:rFonts w:asciiTheme="majorBidi" w:hAnsiTheme="majorBidi" w:cstheme="majorBidi"/>
          <w:sz w:val="26"/>
          <w:szCs w:val="26"/>
          <w:rtl/>
          <w:lang w:bidi="ar-LB"/>
        </w:rPr>
      </w:pPr>
      <w:r>
        <w:rPr>
          <w:rFonts w:asciiTheme="majorBidi" w:hAnsiTheme="majorBidi" w:cstheme="majorBidi"/>
          <w:sz w:val="26"/>
          <w:szCs w:val="26"/>
          <w:rtl/>
          <w:lang w:bidi="ar-LB"/>
        </w:rPr>
        <w:t>7</w:t>
      </w:r>
      <w:r>
        <w:rPr>
          <w:rFonts w:asciiTheme="majorBidi" w:hAnsiTheme="majorBidi" w:cstheme="majorBidi"/>
          <w:sz w:val="26"/>
          <w:szCs w:val="26"/>
          <w:rtl/>
          <w:lang w:bidi="ar-LB"/>
        </w:rPr>
        <w:tab/>
      </w:r>
      <w:r w:rsidR="00F9424A">
        <w:rPr>
          <w:rFonts w:asciiTheme="majorBidi" w:hAnsiTheme="majorBidi" w:cstheme="majorBidi"/>
          <w:sz w:val="26"/>
          <w:szCs w:val="26"/>
          <w:rtl/>
          <w:lang w:bidi="ar-LB"/>
        </w:rPr>
        <w:t xml:space="preserve">تمشيًا مع المقرر 84/11، </w:t>
      </w:r>
      <w:r>
        <w:rPr>
          <w:rFonts w:asciiTheme="majorBidi" w:hAnsiTheme="majorBidi" w:cstheme="majorBidi"/>
          <w:sz w:val="26"/>
          <w:szCs w:val="26"/>
          <w:rtl/>
          <w:lang w:bidi="ar-LB"/>
        </w:rPr>
        <w:t xml:space="preserve">قدم </w:t>
      </w:r>
      <w:r w:rsidR="00F9424A" w:rsidRPr="009040A6">
        <w:rPr>
          <w:rFonts w:asciiTheme="majorBidi" w:hAnsiTheme="majorBidi"/>
          <w:sz w:val="26"/>
          <w:szCs w:val="26"/>
          <w:rtl/>
          <w:lang w:bidi="ar-LB"/>
        </w:rPr>
        <w:t xml:space="preserve">كبير موظفي الرصد والتقييم </w:t>
      </w:r>
      <w:r w:rsidR="00F9424A">
        <w:rPr>
          <w:rFonts w:asciiTheme="majorBidi" w:hAnsiTheme="majorBidi"/>
          <w:sz w:val="26"/>
          <w:szCs w:val="26"/>
          <w:rtl/>
          <w:lang w:bidi="ar-LB"/>
        </w:rPr>
        <w:t>إلى الاجتماع السادس والثمانين</w:t>
      </w:r>
      <w:r w:rsidR="00F9424A" w:rsidRPr="009040A6">
        <w:rPr>
          <w:rFonts w:asciiTheme="majorBidi" w:hAnsiTheme="majorBidi"/>
          <w:sz w:val="26"/>
          <w:szCs w:val="26"/>
          <w:rtl/>
          <w:lang w:bidi="ar-LB"/>
        </w:rPr>
        <w:t xml:space="preserve"> اختصاصات </w:t>
      </w:r>
      <w:r w:rsidR="00F9424A" w:rsidRPr="00F9424A">
        <w:rPr>
          <w:rFonts w:asciiTheme="majorBidi" w:hAnsiTheme="majorBidi"/>
          <w:sz w:val="26"/>
          <w:szCs w:val="26"/>
          <w:rtl/>
          <w:lang w:bidi="ar-LB"/>
        </w:rPr>
        <w:t>الدراسة النظرية لتقييم المشروعات التدليلية بشأن البدائل المنخفضة القدرة على إحداث الاحترار العالمي للمواد الهيدروكلوروفلوروكربونية</w:t>
      </w:r>
      <w:r w:rsidR="00143B47">
        <w:rPr>
          <w:rFonts w:asciiTheme="majorBidi" w:hAnsiTheme="majorBidi" w:cstheme="majorBidi"/>
          <w:sz w:val="26"/>
          <w:szCs w:val="26"/>
          <w:rtl/>
          <w:lang w:bidi="ar-LB"/>
        </w:rPr>
        <w:t>.</w:t>
      </w:r>
      <w:r w:rsidR="00F9424A">
        <w:rPr>
          <w:rFonts w:asciiTheme="majorBidi" w:hAnsiTheme="majorBidi" w:cstheme="majorBidi"/>
          <w:sz w:val="26"/>
          <w:szCs w:val="26"/>
          <w:rtl/>
          <w:lang w:bidi="ar-LB"/>
        </w:rPr>
        <w:t xml:space="preserve"> </w:t>
      </w:r>
      <w:r w:rsidR="00F9424A" w:rsidRPr="00F9424A">
        <w:rPr>
          <w:rFonts w:asciiTheme="majorBidi" w:hAnsiTheme="majorBidi"/>
          <w:sz w:val="26"/>
          <w:szCs w:val="26"/>
          <w:rtl/>
          <w:lang w:bidi="ar-LB"/>
        </w:rPr>
        <w:t>تشمل الاختصاصات المشاريع في جميع القطاعات الخمس</w:t>
      </w:r>
      <w:r w:rsidR="00F9424A">
        <w:rPr>
          <w:rFonts w:asciiTheme="majorBidi" w:hAnsiTheme="majorBidi"/>
          <w:sz w:val="26"/>
          <w:szCs w:val="26"/>
          <w:rtl/>
          <w:lang w:bidi="ar-LB"/>
        </w:rPr>
        <w:t>ة.</w:t>
      </w:r>
    </w:p>
    <w:p w:rsidR="008E4CB5" w:rsidRDefault="008E4CB5" w:rsidP="00B61D65">
      <w:pPr>
        <w:pStyle w:val="0Heading0"/>
        <w:bidi/>
        <w:ind w:left="4"/>
        <w:jc w:val="both"/>
        <w:rPr>
          <w:rFonts w:asciiTheme="majorBidi" w:hAnsiTheme="majorBidi" w:cstheme="majorBidi"/>
          <w:sz w:val="26"/>
          <w:szCs w:val="26"/>
          <w:rtl/>
          <w:lang w:bidi="ar-LB"/>
        </w:rPr>
      </w:pPr>
    </w:p>
    <w:p w:rsidR="008E4CB5" w:rsidRPr="008E4CB5" w:rsidRDefault="008E4CB5" w:rsidP="00B61D65">
      <w:pPr>
        <w:pStyle w:val="0Heading0"/>
        <w:bidi/>
        <w:ind w:left="4"/>
        <w:jc w:val="both"/>
        <w:rPr>
          <w:rFonts w:asciiTheme="majorBidi" w:hAnsiTheme="majorBidi" w:cstheme="majorBidi"/>
          <w:b/>
          <w:bCs/>
          <w:sz w:val="26"/>
          <w:szCs w:val="26"/>
          <w:rtl/>
          <w:lang w:bidi="ar-LB"/>
        </w:rPr>
      </w:pPr>
      <w:r w:rsidRPr="008E4CB5">
        <w:rPr>
          <w:rFonts w:asciiTheme="majorBidi" w:hAnsiTheme="majorBidi" w:cstheme="majorBidi"/>
          <w:b/>
          <w:bCs/>
          <w:sz w:val="26"/>
          <w:szCs w:val="26"/>
          <w:rtl/>
          <w:lang w:bidi="ar-LB"/>
        </w:rPr>
        <w:t>أهداف الدراسة النظرية</w:t>
      </w:r>
    </w:p>
    <w:p w:rsidR="008E4CB5" w:rsidRDefault="008E4CB5" w:rsidP="00B61D65">
      <w:pPr>
        <w:pStyle w:val="0Heading0"/>
        <w:bidi/>
        <w:ind w:left="4"/>
        <w:jc w:val="both"/>
        <w:rPr>
          <w:rFonts w:asciiTheme="majorBidi" w:hAnsiTheme="majorBidi" w:cstheme="majorBidi"/>
          <w:sz w:val="26"/>
          <w:szCs w:val="26"/>
          <w:rtl/>
          <w:lang w:bidi="ar-LB"/>
        </w:rPr>
      </w:pPr>
    </w:p>
    <w:p w:rsidR="008E4CB5" w:rsidRDefault="008E4CB5" w:rsidP="00F9424A">
      <w:pPr>
        <w:pStyle w:val="0Heading0"/>
        <w:bidi/>
        <w:ind w:left="4"/>
        <w:jc w:val="both"/>
        <w:rPr>
          <w:rFonts w:asciiTheme="majorBidi" w:hAnsiTheme="majorBidi" w:cstheme="majorBidi"/>
          <w:sz w:val="26"/>
          <w:szCs w:val="26"/>
          <w:rtl/>
          <w:lang w:bidi="ar-LB"/>
        </w:rPr>
      </w:pPr>
      <w:r>
        <w:rPr>
          <w:rFonts w:asciiTheme="majorBidi" w:hAnsiTheme="majorBidi" w:cstheme="majorBidi"/>
          <w:sz w:val="26"/>
          <w:szCs w:val="26"/>
          <w:rtl/>
          <w:lang w:bidi="ar-LB"/>
        </w:rPr>
        <w:t>8</w:t>
      </w:r>
      <w:r>
        <w:rPr>
          <w:rFonts w:asciiTheme="majorBidi" w:hAnsiTheme="majorBidi" w:cstheme="majorBidi"/>
          <w:sz w:val="26"/>
          <w:szCs w:val="26"/>
          <w:rtl/>
          <w:lang w:bidi="ar-LB"/>
        </w:rPr>
        <w:tab/>
      </w:r>
      <w:r w:rsidR="00F9424A" w:rsidRPr="00F9424A">
        <w:rPr>
          <w:rFonts w:asciiTheme="majorBidi" w:hAnsiTheme="majorBidi"/>
          <w:sz w:val="26"/>
          <w:szCs w:val="26"/>
          <w:rtl/>
          <w:lang w:bidi="ar-LB"/>
        </w:rPr>
        <w:t xml:space="preserve">ستركز الدراسة </w:t>
      </w:r>
      <w:r w:rsidR="00F9424A">
        <w:rPr>
          <w:rFonts w:asciiTheme="majorBidi" w:hAnsiTheme="majorBidi"/>
          <w:sz w:val="26"/>
          <w:szCs w:val="26"/>
          <w:rtl/>
          <w:lang w:bidi="ar-LB"/>
        </w:rPr>
        <w:t>النظرية</w:t>
      </w:r>
      <w:r w:rsidR="00F9424A" w:rsidRPr="00F9424A">
        <w:rPr>
          <w:rFonts w:asciiTheme="majorBidi" w:hAnsiTheme="majorBidi"/>
          <w:sz w:val="26"/>
          <w:szCs w:val="26"/>
          <w:rtl/>
          <w:lang w:bidi="ar-LB"/>
        </w:rPr>
        <w:t xml:space="preserve"> على القضايا المتعلقة بتصميم المشاريع </w:t>
      </w:r>
      <w:r w:rsidR="00F9424A">
        <w:rPr>
          <w:rFonts w:asciiTheme="majorBidi" w:hAnsiTheme="majorBidi"/>
          <w:sz w:val="26"/>
          <w:szCs w:val="26"/>
          <w:rtl/>
          <w:lang w:bidi="ar-LB"/>
        </w:rPr>
        <w:t>وتنفيذها، وكذلك نتائجها وتأثيرها/أثرها</w:t>
      </w:r>
      <w:r w:rsidR="00F9424A" w:rsidRPr="00F9424A">
        <w:rPr>
          <w:rFonts w:asciiTheme="majorBidi" w:hAnsiTheme="majorBidi"/>
          <w:sz w:val="26"/>
          <w:szCs w:val="26"/>
          <w:rtl/>
          <w:lang w:bidi="ar-LB"/>
        </w:rPr>
        <w:t xml:space="preserve"> في اعتماد أوسع للت</w:t>
      </w:r>
      <w:r w:rsidR="00F9424A">
        <w:rPr>
          <w:rFonts w:asciiTheme="majorBidi" w:hAnsiTheme="majorBidi"/>
          <w:sz w:val="26"/>
          <w:szCs w:val="26"/>
          <w:rtl/>
          <w:lang w:bidi="ar-LB"/>
        </w:rPr>
        <w:t>كنولوجيات</w:t>
      </w:r>
      <w:r w:rsidR="00F9424A" w:rsidRPr="00F9424A">
        <w:rPr>
          <w:rFonts w:asciiTheme="majorBidi" w:hAnsiTheme="majorBidi"/>
          <w:sz w:val="26"/>
          <w:szCs w:val="26"/>
          <w:rtl/>
          <w:lang w:bidi="ar-LB"/>
        </w:rPr>
        <w:t xml:space="preserve"> التي تم </w:t>
      </w:r>
      <w:r w:rsidR="00F9424A">
        <w:rPr>
          <w:rFonts w:asciiTheme="majorBidi" w:hAnsiTheme="majorBidi"/>
          <w:sz w:val="26"/>
          <w:szCs w:val="26"/>
          <w:rtl/>
          <w:lang w:bidi="ar-LB"/>
        </w:rPr>
        <w:t>التدليل عليها</w:t>
      </w:r>
      <w:r w:rsidR="00F9424A" w:rsidRPr="00F9424A">
        <w:rPr>
          <w:rFonts w:asciiTheme="majorBidi" w:hAnsiTheme="majorBidi"/>
          <w:sz w:val="26"/>
          <w:szCs w:val="26"/>
          <w:rtl/>
          <w:lang w:bidi="ar-LB"/>
        </w:rPr>
        <w:t xml:space="preserve"> في القطاعات ذات الصلة، واس</w:t>
      </w:r>
      <w:r w:rsidR="00F9424A">
        <w:rPr>
          <w:rFonts w:asciiTheme="majorBidi" w:hAnsiTheme="majorBidi"/>
          <w:sz w:val="26"/>
          <w:szCs w:val="26"/>
          <w:rtl/>
          <w:lang w:bidi="ar-LB"/>
        </w:rPr>
        <w:t>تدامتها وإمكانية تكرارها. وسوف ت</w:t>
      </w:r>
      <w:r w:rsidR="00F9424A" w:rsidRPr="00F9424A">
        <w:rPr>
          <w:rFonts w:asciiTheme="majorBidi" w:hAnsiTheme="majorBidi"/>
          <w:sz w:val="26"/>
          <w:szCs w:val="26"/>
          <w:rtl/>
          <w:lang w:bidi="ar-LB"/>
        </w:rPr>
        <w:t>ستفسر عما</w:t>
      </w:r>
      <w:r w:rsidR="00F9424A">
        <w:rPr>
          <w:rFonts w:asciiTheme="majorBidi" w:hAnsiTheme="majorBidi"/>
          <w:sz w:val="26"/>
          <w:szCs w:val="26"/>
          <w:rtl/>
          <w:lang w:bidi="ar-LB"/>
        </w:rPr>
        <w:t xml:space="preserve"> إذا كان تصميم المشروع والتقنولوجيات</w:t>
      </w:r>
      <w:r w:rsidR="00F9424A" w:rsidRPr="00F9424A">
        <w:rPr>
          <w:rFonts w:asciiTheme="majorBidi" w:hAnsiTheme="majorBidi"/>
          <w:sz w:val="26"/>
          <w:szCs w:val="26"/>
          <w:rtl/>
          <w:lang w:bidi="ar-LB"/>
        </w:rPr>
        <w:t xml:space="preserve"> المعتمدة في المشاريع يمكن تطبيقها على</w:t>
      </w:r>
      <w:r w:rsidR="00F9424A">
        <w:rPr>
          <w:rFonts w:asciiTheme="majorBidi" w:hAnsiTheme="majorBidi"/>
          <w:sz w:val="26"/>
          <w:szCs w:val="26"/>
          <w:rtl/>
          <w:lang w:bidi="ar-LB"/>
        </w:rPr>
        <w:t xml:space="preserve"> مشاريع أخرى ذات تطبيقات مماثلة</w:t>
      </w:r>
      <w:r w:rsidR="00F9424A" w:rsidRPr="00F9424A">
        <w:rPr>
          <w:rFonts w:asciiTheme="majorBidi" w:hAnsiTheme="majorBidi"/>
          <w:sz w:val="26"/>
          <w:szCs w:val="26"/>
          <w:rtl/>
          <w:lang w:bidi="ar-LB"/>
        </w:rPr>
        <w:t xml:space="preserve">، وما إذا كان يتطلب إطارًا تنظيميًا محددًا وما هي التحديات الرئيسية التي </w:t>
      </w:r>
      <w:r w:rsidR="00F9424A">
        <w:rPr>
          <w:rFonts w:asciiTheme="majorBidi" w:hAnsiTheme="majorBidi"/>
          <w:sz w:val="26"/>
          <w:szCs w:val="26"/>
          <w:rtl/>
          <w:lang w:bidi="ar-LB"/>
        </w:rPr>
        <w:t xml:space="preserve">تتم مواجهتها في كل من </w:t>
      </w:r>
      <w:r w:rsidR="00F9424A" w:rsidRPr="00F9424A">
        <w:rPr>
          <w:rFonts w:asciiTheme="majorBidi" w:hAnsiTheme="majorBidi"/>
          <w:sz w:val="26"/>
          <w:szCs w:val="26"/>
          <w:rtl/>
          <w:lang w:bidi="ar-LB"/>
        </w:rPr>
        <w:t>تنفيذ مثل هذه المشاريع وإمكانية تكرار</w:t>
      </w:r>
      <w:r w:rsidR="00F9424A">
        <w:rPr>
          <w:rFonts w:asciiTheme="majorBidi" w:hAnsiTheme="majorBidi"/>
          <w:sz w:val="26"/>
          <w:szCs w:val="26"/>
          <w:rtl/>
          <w:lang w:bidi="ar-LB"/>
        </w:rPr>
        <w:t>ها</w:t>
      </w:r>
      <w:r w:rsidR="00F9424A" w:rsidRPr="00F9424A">
        <w:rPr>
          <w:rFonts w:asciiTheme="majorBidi" w:hAnsiTheme="majorBidi"/>
          <w:sz w:val="26"/>
          <w:szCs w:val="26"/>
          <w:rtl/>
          <w:lang w:bidi="ar-LB"/>
        </w:rPr>
        <w:t xml:space="preserve">. ستسلط الدراسة </w:t>
      </w:r>
      <w:r w:rsidR="00F9424A">
        <w:rPr>
          <w:rFonts w:asciiTheme="majorBidi" w:hAnsiTheme="majorBidi"/>
          <w:sz w:val="26"/>
          <w:szCs w:val="26"/>
          <w:rtl/>
          <w:lang w:bidi="ar-LB"/>
        </w:rPr>
        <w:t>النظرية</w:t>
      </w:r>
      <w:r w:rsidR="00F9424A" w:rsidRPr="00F9424A">
        <w:rPr>
          <w:rFonts w:asciiTheme="majorBidi" w:hAnsiTheme="majorBidi"/>
          <w:sz w:val="26"/>
          <w:szCs w:val="26"/>
          <w:rtl/>
          <w:lang w:bidi="ar-LB"/>
        </w:rPr>
        <w:t xml:space="preserve"> الضوء أيضًا على الدروس الرئيسية المستفادة التي يمكن تطبيقها على الأنشطة </w:t>
      </w:r>
      <w:r w:rsidR="00F9424A">
        <w:rPr>
          <w:rFonts w:asciiTheme="majorBidi" w:hAnsiTheme="majorBidi"/>
          <w:sz w:val="26"/>
          <w:szCs w:val="26"/>
          <w:rtl/>
          <w:lang w:bidi="ar-LB"/>
        </w:rPr>
        <w:t>التدليلية</w:t>
      </w:r>
      <w:r w:rsidR="00F9424A" w:rsidRPr="00F9424A">
        <w:rPr>
          <w:rFonts w:asciiTheme="majorBidi" w:hAnsiTheme="majorBidi"/>
          <w:sz w:val="26"/>
          <w:szCs w:val="26"/>
          <w:rtl/>
          <w:lang w:bidi="ar-LB"/>
        </w:rPr>
        <w:t xml:space="preserve"> للتكنولوجيا المستقبلية المرتبطة</w:t>
      </w:r>
      <w:r w:rsidR="00F9424A">
        <w:rPr>
          <w:rFonts w:asciiTheme="majorBidi" w:hAnsiTheme="majorBidi" w:cstheme="majorBidi"/>
          <w:sz w:val="26"/>
          <w:szCs w:val="26"/>
          <w:rtl/>
          <w:lang w:bidi="ar-LB"/>
        </w:rPr>
        <w:t xml:space="preserve"> بالتخفيض التدريجي للمواد الهيدروفلوروكربونية.</w:t>
      </w:r>
    </w:p>
    <w:p w:rsidR="004E7118" w:rsidRDefault="004E7118" w:rsidP="00B61D65">
      <w:pPr>
        <w:pStyle w:val="0Heading0"/>
        <w:bidi/>
        <w:ind w:left="4"/>
        <w:jc w:val="both"/>
        <w:rPr>
          <w:rFonts w:asciiTheme="majorBidi" w:hAnsiTheme="majorBidi" w:cstheme="majorBidi"/>
          <w:sz w:val="26"/>
          <w:szCs w:val="26"/>
          <w:rtl/>
          <w:lang w:bidi="ar-LB"/>
        </w:rPr>
      </w:pPr>
    </w:p>
    <w:p w:rsidR="004E7118" w:rsidRDefault="004E7118" w:rsidP="00F9424A">
      <w:pPr>
        <w:pStyle w:val="0Heading0"/>
        <w:bidi/>
        <w:ind w:left="4"/>
        <w:jc w:val="both"/>
        <w:rPr>
          <w:rFonts w:asciiTheme="majorBidi" w:hAnsiTheme="majorBidi" w:cstheme="majorBidi"/>
          <w:sz w:val="26"/>
          <w:szCs w:val="26"/>
          <w:rtl/>
          <w:lang w:bidi="ar-LB"/>
        </w:rPr>
      </w:pPr>
      <w:r>
        <w:rPr>
          <w:rFonts w:asciiTheme="majorBidi" w:hAnsiTheme="majorBidi" w:cstheme="majorBidi"/>
          <w:sz w:val="26"/>
          <w:szCs w:val="26"/>
          <w:rtl/>
          <w:lang w:bidi="ar-LB"/>
        </w:rPr>
        <w:t>9</w:t>
      </w:r>
      <w:r>
        <w:rPr>
          <w:rFonts w:asciiTheme="majorBidi" w:hAnsiTheme="majorBidi" w:cstheme="majorBidi"/>
          <w:sz w:val="26"/>
          <w:szCs w:val="26"/>
          <w:rtl/>
          <w:lang w:bidi="ar-LB"/>
        </w:rPr>
        <w:tab/>
      </w:r>
      <w:r w:rsidR="00F9424A">
        <w:rPr>
          <w:rFonts w:asciiTheme="majorBidi" w:hAnsiTheme="majorBidi" w:cstheme="majorBidi"/>
          <w:sz w:val="26"/>
          <w:szCs w:val="26"/>
          <w:rtl/>
          <w:lang w:bidi="ar-LB"/>
        </w:rPr>
        <w:t>ستتم معالجة الجوانب التالية</w:t>
      </w:r>
      <w:r w:rsidR="00DB76DE">
        <w:rPr>
          <w:rFonts w:asciiTheme="majorBidi" w:hAnsiTheme="majorBidi" w:cstheme="majorBidi"/>
          <w:sz w:val="26"/>
          <w:szCs w:val="26"/>
          <w:rtl/>
          <w:lang w:bidi="ar-LB"/>
        </w:rPr>
        <w:t>:</w:t>
      </w:r>
    </w:p>
    <w:p w:rsidR="00DB76DE" w:rsidRDefault="00DB76DE" w:rsidP="00B61D65">
      <w:pPr>
        <w:pStyle w:val="0Heading0"/>
        <w:bidi/>
        <w:ind w:left="4"/>
        <w:jc w:val="both"/>
        <w:rPr>
          <w:rFonts w:asciiTheme="majorBidi" w:hAnsiTheme="majorBidi" w:cstheme="majorBidi"/>
          <w:sz w:val="26"/>
          <w:szCs w:val="26"/>
          <w:rtl/>
          <w:lang w:bidi="ar-LB"/>
        </w:rPr>
      </w:pPr>
    </w:p>
    <w:p w:rsidR="00DB76DE" w:rsidRPr="004142A8" w:rsidRDefault="00F9424A" w:rsidP="004B0572">
      <w:pPr>
        <w:pStyle w:val="0Heading0"/>
        <w:keepNext/>
        <w:keepLines/>
        <w:bidi/>
        <w:jc w:val="both"/>
        <w:rPr>
          <w:rFonts w:asciiTheme="majorBidi" w:hAnsiTheme="majorBidi" w:cstheme="majorBidi"/>
          <w:sz w:val="26"/>
          <w:szCs w:val="26"/>
          <w:u w:val="single"/>
          <w:rtl/>
          <w:lang w:bidi="ar-LB"/>
        </w:rPr>
      </w:pPr>
      <w:r>
        <w:rPr>
          <w:rFonts w:asciiTheme="majorBidi" w:hAnsiTheme="majorBidi" w:cstheme="majorBidi"/>
          <w:sz w:val="26"/>
          <w:szCs w:val="26"/>
          <w:u w:val="single"/>
          <w:rtl/>
          <w:lang w:bidi="ar-LB"/>
        </w:rPr>
        <w:lastRenderedPageBreak/>
        <w:t>أهداف المشروع وتصميمه</w:t>
      </w:r>
    </w:p>
    <w:p w:rsidR="00DB76DE" w:rsidRDefault="00DB76DE" w:rsidP="004B0572">
      <w:pPr>
        <w:pStyle w:val="0Heading0"/>
        <w:keepNext/>
        <w:keepLines/>
        <w:bidi/>
        <w:jc w:val="both"/>
        <w:rPr>
          <w:rFonts w:asciiTheme="majorBidi" w:hAnsiTheme="majorBidi" w:cstheme="majorBidi"/>
          <w:sz w:val="26"/>
          <w:szCs w:val="26"/>
          <w:rtl/>
          <w:lang w:bidi="ar-LB"/>
        </w:rPr>
      </w:pPr>
    </w:p>
    <w:p w:rsidR="00DB76DE" w:rsidRDefault="00DB76DE" w:rsidP="004B0572">
      <w:pPr>
        <w:pStyle w:val="0Heading0"/>
        <w:keepNext/>
        <w:keepLines/>
        <w:bidi/>
        <w:jc w:val="both"/>
        <w:rPr>
          <w:rFonts w:asciiTheme="majorBidi" w:hAnsiTheme="majorBidi" w:cstheme="majorBidi"/>
          <w:sz w:val="26"/>
          <w:szCs w:val="26"/>
          <w:rtl/>
          <w:lang w:bidi="ar-LB"/>
        </w:rPr>
      </w:pPr>
      <w:r>
        <w:rPr>
          <w:rFonts w:asciiTheme="majorBidi" w:hAnsiTheme="majorBidi" w:cstheme="majorBidi"/>
          <w:sz w:val="26"/>
          <w:szCs w:val="26"/>
          <w:rtl/>
          <w:lang w:bidi="ar-LB"/>
        </w:rPr>
        <w:t>10</w:t>
      </w:r>
      <w:r>
        <w:rPr>
          <w:rFonts w:asciiTheme="majorBidi" w:hAnsiTheme="majorBidi" w:cstheme="majorBidi"/>
          <w:sz w:val="26"/>
          <w:szCs w:val="26"/>
          <w:rtl/>
          <w:lang w:bidi="ar-LB"/>
        </w:rPr>
        <w:tab/>
      </w:r>
      <w:r w:rsidR="00CA0B06" w:rsidRPr="00CA0B06">
        <w:rPr>
          <w:rFonts w:asciiTheme="majorBidi" w:hAnsiTheme="majorBidi"/>
          <w:sz w:val="26"/>
          <w:szCs w:val="26"/>
          <w:rtl/>
          <w:lang w:bidi="ar-LB"/>
        </w:rPr>
        <w:t xml:space="preserve">ما هي الحاجة لهذا المشروع؟ كيف تم </w:t>
      </w:r>
      <w:r w:rsidR="00CA0B06">
        <w:rPr>
          <w:rFonts w:asciiTheme="majorBidi" w:hAnsiTheme="majorBidi"/>
          <w:sz w:val="26"/>
          <w:szCs w:val="26"/>
          <w:rtl/>
          <w:lang w:bidi="ar-LB"/>
        </w:rPr>
        <w:t>تحديدها</w:t>
      </w:r>
      <w:r w:rsidR="00CA0B06" w:rsidRPr="00CA0B06">
        <w:rPr>
          <w:rFonts w:asciiTheme="majorBidi" w:hAnsiTheme="majorBidi"/>
          <w:sz w:val="26"/>
          <w:szCs w:val="26"/>
          <w:rtl/>
          <w:lang w:bidi="ar-LB"/>
        </w:rPr>
        <w:t xml:space="preserve">؟ ما هي الظروف المحلية والإقليمية والدولية في القطاع التي </w:t>
      </w:r>
      <w:r w:rsidR="00CA0B06">
        <w:rPr>
          <w:rFonts w:asciiTheme="majorBidi" w:hAnsiTheme="majorBidi"/>
          <w:sz w:val="26"/>
          <w:szCs w:val="26"/>
          <w:rtl/>
          <w:lang w:bidi="ar-LB"/>
        </w:rPr>
        <w:t>يمكن الفهم منها</w:t>
      </w:r>
      <w:r w:rsidR="00CA0B06" w:rsidRPr="00CA0B06">
        <w:rPr>
          <w:rFonts w:asciiTheme="majorBidi" w:hAnsiTheme="majorBidi"/>
          <w:sz w:val="26"/>
          <w:szCs w:val="26"/>
          <w:rtl/>
          <w:lang w:bidi="ar-LB"/>
        </w:rPr>
        <w:t xml:space="preserve"> أن مثل هذا المشروع يمكن تنفيذه بنجاح ويكون بمثابة </w:t>
      </w:r>
      <w:r w:rsidR="00CA0B06">
        <w:rPr>
          <w:rFonts w:asciiTheme="majorBidi" w:hAnsiTheme="majorBidi"/>
          <w:sz w:val="26"/>
          <w:szCs w:val="26"/>
          <w:rtl/>
          <w:lang w:bidi="ar-LB"/>
        </w:rPr>
        <w:t>تدليل</w:t>
      </w:r>
      <w:r w:rsidR="00CA0B06" w:rsidRPr="00CA0B06">
        <w:rPr>
          <w:rFonts w:asciiTheme="majorBidi" w:hAnsiTheme="majorBidi"/>
          <w:sz w:val="26"/>
          <w:szCs w:val="26"/>
          <w:rtl/>
          <w:lang w:bidi="ar-LB"/>
        </w:rPr>
        <w:t xml:space="preserve"> فعال للتكنولوجيا </w:t>
      </w:r>
      <w:r w:rsidR="00CA0B06">
        <w:rPr>
          <w:rFonts w:asciiTheme="majorBidi" w:hAnsiTheme="majorBidi"/>
          <w:sz w:val="26"/>
          <w:szCs w:val="26"/>
          <w:rtl/>
          <w:lang w:bidi="ar-LB"/>
        </w:rPr>
        <w:t>للشركات</w:t>
      </w:r>
      <w:r w:rsidR="00CA0B06" w:rsidRPr="00CA0B06">
        <w:rPr>
          <w:rFonts w:asciiTheme="majorBidi" w:hAnsiTheme="majorBidi"/>
          <w:sz w:val="26"/>
          <w:szCs w:val="26"/>
          <w:rtl/>
          <w:lang w:bidi="ar-LB"/>
        </w:rPr>
        <w:t xml:space="preserve"> الأخرى؟ ما مدى اتساق أهداف المشروع مع قرار اللجنة التنفيذي</w:t>
      </w:r>
      <w:r w:rsidR="004142A8">
        <w:rPr>
          <w:rFonts w:asciiTheme="majorBidi" w:hAnsiTheme="majorBidi" w:cstheme="majorBidi"/>
          <w:sz w:val="26"/>
          <w:szCs w:val="26"/>
          <w:rtl/>
          <w:lang w:bidi="ar-LB"/>
        </w:rPr>
        <w:t>؟</w:t>
      </w:r>
    </w:p>
    <w:p w:rsidR="004142A8" w:rsidRDefault="004142A8" w:rsidP="00B61D65">
      <w:pPr>
        <w:pStyle w:val="0Heading0"/>
        <w:bidi/>
        <w:ind w:left="4"/>
        <w:jc w:val="both"/>
        <w:rPr>
          <w:rFonts w:asciiTheme="majorBidi" w:hAnsiTheme="majorBidi" w:cstheme="majorBidi"/>
          <w:sz w:val="26"/>
          <w:szCs w:val="26"/>
          <w:rtl/>
          <w:lang w:bidi="ar-LB"/>
        </w:rPr>
      </w:pPr>
    </w:p>
    <w:p w:rsidR="004142A8" w:rsidRDefault="004142A8" w:rsidP="00CA0B06">
      <w:pPr>
        <w:pStyle w:val="0Heading0"/>
        <w:bidi/>
        <w:ind w:left="4"/>
        <w:jc w:val="both"/>
        <w:rPr>
          <w:rFonts w:asciiTheme="majorBidi" w:hAnsiTheme="majorBidi" w:cstheme="majorBidi"/>
          <w:sz w:val="26"/>
          <w:szCs w:val="26"/>
          <w:rtl/>
          <w:lang w:bidi="ar-LB"/>
        </w:rPr>
      </w:pPr>
      <w:r>
        <w:rPr>
          <w:rFonts w:asciiTheme="majorBidi" w:hAnsiTheme="majorBidi" w:cstheme="majorBidi"/>
          <w:sz w:val="26"/>
          <w:szCs w:val="26"/>
          <w:rtl/>
          <w:lang w:bidi="ar-LB"/>
        </w:rPr>
        <w:t>11</w:t>
      </w:r>
      <w:r>
        <w:rPr>
          <w:rFonts w:asciiTheme="majorBidi" w:hAnsiTheme="majorBidi" w:cstheme="majorBidi"/>
          <w:sz w:val="26"/>
          <w:szCs w:val="26"/>
          <w:rtl/>
          <w:lang w:bidi="ar-LB"/>
        </w:rPr>
        <w:tab/>
      </w:r>
      <w:r w:rsidR="00CA0B06">
        <w:rPr>
          <w:rFonts w:asciiTheme="majorBidi" w:hAnsiTheme="majorBidi" w:cstheme="majorBidi"/>
          <w:sz w:val="26"/>
          <w:szCs w:val="26"/>
          <w:rtl/>
          <w:lang w:bidi="ar-LB"/>
        </w:rPr>
        <w:t>م</w:t>
      </w:r>
      <w:r w:rsidR="00CA0B06" w:rsidRPr="00CA0B06">
        <w:rPr>
          <w:rFonts w:asciiTheme="majorBidi" w:hAnsiTheme="majorBidi"/>
          <w:sz w:val="26"/>
          <w:szCs w:val="26"/>
          <w:rtl/>
          <w:lang w:bidi="ar-LB"/>
        </w:rPr>
        <w:t xml:space="preserve">ا هي إعادة </w:t>
      </w:r>
      <w:r w:rsidR="00CA0B06">
        <w:rPr>
          <w:rFonts w:asciiTheme="majorBidi" w:hAnsiTheme="majorBidi"/>
          <w:sz w:val="26"/>
          <w:szCs w:val="26"/>
          <w:rtl/>
          <w:lang w:bidi="ar-LB"/>
        </w:rPr>
        <w:t>تصميم معدات خط التصنيع وتركيبها، إن وجدا</w:t>
      </w:r>
      <w:r w:rsidR="00CA0B06" w:rsidRPr="00CA0B06">
        <w:rPr>
          <w:rFonts w:asciiTheme="majorBidi" w:hAnsiTheme="majorBidi"/>
          <w:sz w:val="26"/>
          <w:szCs w:val="26"/>
          <w:rtl/>
          <w:lang w:bidi="ar-LB"/>
        </w:rPr>
        <w:t>، المطلوب</w:t>
      </w:r>
      <w:r w:rsidR="00CA0B06">
        <w:rPr>
          <w:rFonts w:asciiTheme="majorBidi" w:hAnsiTheme="majorBidi"/>
          <w:sz w:val="26"/>
          <w:szCs w:val="26"/>
          <w:rtl/>
          <w:lang w:bidi="ar-LB"/>
        </w:rPr>
        <w:t>ين</w:t>
      </w:r>
      <w:r w:rsidR="00CA0B06" w:rsidRPr="00CA0B06">
        <w:rPr>
          <w:rFonts w:asciiTheme="majorBidi" w:hAnsiTheme="majorBidi"/>
          <w:sz w:val="26"/>
          <w:szCs w:val="26"/>
          <w:rtl/>
          <w:lang w:bidi="ar-LB"/>
        </w:rPr>
        <w:t xml:space="preserve"> لهذا المشروع؟</w:t>
      </w:r>
    </w:p>
    <w:p w:rsidR="004142A8" w:rsidRDefault="004142A8" w:rsidP="00B61D65">
      <w:pPr>
        <w:pStyle w:val="0Heading0"/>
        <w:bidi/>
        <w:ind w:left="4"/>
        <w:jc w:val="both"/>
        <w:rPr>
          <w:rFonts w:asciiTheme="majorBidi" w:hAnsiTheme="majorBidi" w:cstheme="majorBidi"/>
          <w:sz w:val="26"/>
          <w:szCs w:val="26"/>
          <w:rtl/>
          <w:lang w:bidi="ar-LB"/>
        </w:rPr>
      </w:pPr>
    </w:p>
    <w:p w:rsidR="004142A8" w:rsidRDefault="004142A8" w:rsidP="00CA0B06">
      <w:pPr>
        <w:pStyle w:val="0Heading0"/>
        <w:bidi/>
        <w:ind w:left="4"/>
        <w:jc w:val="both"/>
        <w:rPr>
          <w:rFonts w:asciiTheme="majorBidi" w:hAnsiTheme="majorBidi" w:cstheme="majorBidi"/>
          <w:sz w:val="26"/>
          <w:szCs w:val="26"/>
          <w:rtl/>
          <w:lang w:bidi="ar-LB"/>
        </w:rPr>
      </w:pPr>
      <w:r>
        <w:rPr>
          <w:rFonts w:asciiTheme="majorBidi" w:hAnsiTheme="majorBidi" w:cstheme="majorBidi"/>
          <w:sz w:val="26"/>
          <w:szCs w:val="26"/>
          <w:rtl/>
          <w:lang w:bidi="ar-LB"/>
        </w:rPr>
        <w:t>12</w:t>
      </w:r>
      <w:r>
        <w:rPr>
          <w:rFonts w:asciiTheme="majorBidi" w:hAnsiTheme="majorBidi" w:cstheme="majorBidi"/>
          <w:sz w:val="26"/>
          <w:szCs w:val="26"/>
          <w:rtl/>
          <w:lang w:bidi="ar-LB"/>
        </w:rPr>
        <w:tab/>
      </w:r>
      <w:r w:rsidR="00CA0B06" w:rsidRPr="00CA0B06">
        <w:rPr>
          <w:rFonts w:asciiTheme="majorBidi" w:hAnsiTheme="majorBidi"/>
          <w:sz w:val="26"/>
          <w:szCs w:val="26"/>
          <w:rtl/>
          <w:lang w:bidi="ar-LB"/>
        </w:rPr>
        <w:t xml:space="preserve">هل كانت مجموعة الأنشطة المختارة أثناء تصميم المشروع مواتية لإكمال </w:t>
      </w:r>
      <w:r w:rsidR="00CA0B06">
        <w:rPr>
          <w:rFonts w:asciiTheme="majorBidi" w:hAnsiTheme="majorBidi"/>
          <w:sz w:val="26"/>
          <w:szCs w:val="26"/>
          <w:rtl/>
          <w:lang w:bidi="ar-LB"/>
        </w:rPr>
        <w:t>التدليل</w:t>
      </w:r>
      <w:r w:rsidR="00CA0B06" w:rsidRPr="00CA0B06">
        <w:rPr>
          <w:rFonts w:asciiTheme="majorBidi" w:hAnsiTheme="majorBidi"/>
          <w:sz w:val="26"/>
          <w:szCs w:val="26"/>
          <w:rtl/>
          <w:lang w:bidi="ar-LB"/>
        </w:rPr>
        <w:t xml:space="preserve"> بطريقة ناجحة؟ ما هي الأنشطة التي كانت غير ضرورية وما هي الأنشطة الضرورية التي لم يتم </w:t>
      </w:r>
      <w:r w:rsidR="00CA0B06">
        <w:rPr>
          <w:rFonts w:asciiTheme="majorBidi" w:hAnsiTheme="majorBidi"/>
          <w:sz w:val="26"/>
          <w:szCs w:val="26"/>
          <w:rtl/>
          <w:lang w:bidi="ar-LB"/>
        </w:rPr>
        <w:t>إدراجها؟</w:t>
      </w:r>
    </w:p>
    <w:p w:rsidR="00B61D65" w:rsidRDefault="00B61D65" w:rsidP="00B61D65">
      <w:pPr>
        <w:pStyle w:val="0Heading0"/>
        <w:bidi/>
        <w:ind w:left="4"/>
        <w:jc w:val="both"/>
        <w:rPr>
          <w:rFonts w:asciiTheme="majorBidi" w:hAnsiTheme="majorBidi" w:cstheme="majorBidi"/>
          <w:sz w:val="26"/>
          <w:szCs w:val="26"/>
          <w:rtl/>
          <w:lang w:bidi="ar-LB"/>
        </w:rPr>
      </w:pPr>
    </w:p>
    <w:p w:rsidR="00B61D65" w:rsidRDefault="00B61D65" w:rsidP="00CA0B06">
      <w:pPr>
        <w:pStyle w:val="0Heading0"/>
        <w:bidi/>
        <w:ind w:left="4"/>
        <w:jc w:val="both"/>
        <w:rPr>
          <w:rFonts w:asciiTheme="majorBidi" w:hAnsiTheme="majorBidi" w:cstheme="majorBidi"/>
          <w:sz w:val="26"/>
          <w:szCs w:val="26"/>
          <w:rtl/>
          <w:lang w:bidi="ar-LB"/>
        </w:rPr>
      </w:pPr>
      <w:r>
        <w:rPr>
          <w:rFonts w:asciiTheme="majorBidi" w:hAnsiTheme="majorBidi" w:cstheme="majorBidi"/>
          <w:sz w:val="26"/>
          <w:szCs w:val="26"/>
          <w:rtl/>
          <w:lang w:bidi="ar-LB"/>
        </w:rPr>
        <w:t>13</w:t>
      </w:r>
      <w:r>
        <w:rPr>
          <w:rFonts w:asciiTheme="majorBidi" w:hAnsiTheme="majorBidi" w:cstheme="majorBidi"/>
          <w:sz w:val="26"/>
          <w:szCs w:val="26"/>
          <w:rtl/>
          <w:lang w:bidi="ar-LB"/>
        </w:rPr>
        <w:tab/>
      </w:r>
      <w:r w:rsidR="00CA0B06" w:rsidRPr="00CA0B06">
        <w:rPr>
          <w:rFonts w:asciiTheme="majorBidi" w:hAnsiTheme="majorBidi"/>
          <w:sz w:val="26"/>
          <w:szCs w:val="26"/>
          <w:rtl/>
          <w:lang w:bidi="ar-LB"/>
        </w:rPr>
        <w:t xml:space="preserve">هل كان الجدول الزمني المخصص أثناء تصميم المشروع كافياً لاستكمال </w:t>
      </w:r>
      <w:r w:rsidR="00CA0B06">
        <w:rPr>
          <w:rFonts w:asciiTheme="majorBidi" w:hAnsiTheme="majorBidi"/>
          <w:sz w:val="26"/>
          <w:szCs w:val="26"/>
          <w:rtl/>
          <w:lang w:bidi="ar-LB"/>
        </w:rPr>
        <w:t>كل</w:t>
      </w:r>
      <w:r w:rsidR="00CA0B06" w:rsidRPr="00CA0B06">
        <w:rPr>
          <w:rFonts w:asciiTheme="majorBidi" w:hAnsiTheme="majorBidi"/>
          <w:sz w:val="26"/>
          <w:szCs w:val="26"/>
          <w:rtl/>
          <w:lang w:bidi="ar-LB"/>
        </w:rPr>
        <w:t xml:space="preserve"> الأنشطة المتعلقة </w:t>
      </w:r>
      <w:r w:rsidR="00CA0B06">
        <w:rPr>
          <w:rFonts w:asciiTheme="majorBidi" w:hAnsiTheme="majorBidi"/>
          <w:sz w:val="26"/>
          <w:szCs w:val="26"/>
          <w:rtl/>
          <w:lang w:bidi="ar-LB"/>
        </w:rPr>
        <w:t>بالتدليل؟ إذا لم يكن الأمر كذلك</w:t>
      </w:r>
      <w:r w:rsidR="00CA0B06" w:rsidRPr="00CA0B06">
        <w:rPr>
          <w:rFonts w:asciiTheme="majorBidi" w:hAnsiTheme="majorBidi"/>
          <w:sz w:val="26"/>
          <w:szCs w:val="26"/>
          <w:rtl/>
          <w:lang w:bidi="ar-LB"/>
        </w:rPr>
        <w:t>، فكيف كان من الممكن تحديد جدول التنفيذ بشكل أفضل</w:t>
      </w:r>
      <w:r>
        <w:rPr>
          <w:rFonts w:asciiTheme="majorBidi" w:hAnsiTheme="majorBidi" w:cstheme="majorBidi"/>
          <w:sz w:val="26"/>
          <w:szCs w:val="26"/>
          <w:rtl/>
          <w:lang w:bidi="ar-LB"/>
        </w:rPr>
        <w:t xml:space="preserve">؟ </w:t>
      </w:r>
    </w:p>
    <w:p w:rsidR="00B61D65" w:rsidRDefault="00B61D65" w:rsidP="00B61D65">
      <w:pPr>
        <w:pStyle w:val="0Heading0"/>
        <w:bidi/>
        <w:ind w:left="4"/>
        <w:jc w:val="both"/>
        <w:rPr>
          <w:rFonts w:asciiTheme="majorBidi" w:hAnsiTheme="majorBidi" w:cstheme="majorBidi"/>
          <w:sz w:val="26"/>
          <w:szCs w:val="26"/>
          <w:rtl/>
          <w:lang w:bidi="ar-LB"/>
        </w:rPr>
      </w:pPr>
    </w:p>
    <w:p w:rsidR="00B61D65" w:rsidRDefault="00B61D65" w:rsidP="00CA0B06">
      <w:pPr>
        <w:pStyle w:val="0Heading0"/>
        <w:bidi/>
        <w:ind w:left="4"/>
        <w:jc w:val="both"/>
        <w:rPr>
          <w:rFonts w:asciiTheme="majorBidi" w:hAnsiTheme="majorBidi" w:cstheme="majorBidi"/>
          <w:sz w:val="26"/>
          <w:szCs w:val="26"/>
          <w:rtl/>
        </w:rPr>
      </w:pPr>
      <w:r>
        <w:rPr>
          <w:rFonts w:asciiTheme="majorBidi" w:hAnsiTheme="majorBidi" w:cstheme="majorBidi"/>
          <w:sz w:val="26"/>
          <w:szCs w:val="26"/>
          <w:rtl/>
          <w:lang w:bidi="ar-LB"/>
        </w:rPr>
        <w:t>14</w:t>
      </w:r>
      <w:r>
        <w:rPr>
          <w:rFonts w:asciiTheme="majorBidi" w:hAnsiTheme="majorBidi" w:cstheme="majorBidi"/>
          <w:sz w:val="26"/>
          <w:szCs w:val="26"/>
          <w:rtl/>
          <w:lang w:bidi="ar-LB"/>
        </w:rPr>
        <w:tab/>
      </w:r>
      <w:r w:rsidR="00CA0B06">
        <w:rPr>
          <w:rFonts w:asciiTheme="majorBidi" w:hAnsiTheme="majorBidi"/>
          <w:sz w:val="26"/>
          <w:szCs w:val="26"/>
          <w:rtl/>
          <w:lang w:bidi="ar-LB"/>
        </w:rPr>
        <w:t>هل كانت هناك نتائج إيجابية و/</w:t>
      </w:r>
      <w:r w:rsidR="00CA0B06" w:rsidRPr="00CA0B06">
        <w:rPr>
          <w:rFonts w:asciiTheme="majorBidi" w:hAnsiTheme="majorBidi"/>
          <w:sz w:val="26"/>
          <w:szCs w:val="26"/>
          <w:rtl/>
          <w:lang w:bidi="ar-LB"/>
        </w:rPr>
        <w:t xml:space="preserve">أو سلبية من </w:t>
      </w:r>
      <w:r w:rsidR="00CA0B06">
        <w:rPr>
          <w:rFonts w:asciiTheme="majorBidi" w:hAnsiTheme="majorBidi"/>
          <w:sz w:val="26"/>
          <w:szCs w:val="26"/>
          <w:rtl/>
          <w:lang w:bidi="ar-LB"/>
        </w:rPr>
        <w:t>التدليل</w:t>
      </w:r>
      <w:r w:rsidR="00CA0B06" w:rsidRPr="00CA0B06">
        <w:rPr>
          <w:rFonts w:asciiTheme="majorBidi" w:hAnsiTheme="majorBidi"/>
          <w:sz w:val="26"/>
          <w:szCs w:val="26"/>
          <w:rtl/>
          <w:lang w:bidi="ar-LB"/>
        </w:rPr>
        <w:t xml:space="preserve"> لم يتم تصورها أثناء تصميم المشروع</w:t>
      </w:r>
      <w:r w:rsidR="00AA4590">
        <w:rPr>
          <w:rFonts w:asciiTheme="majorBidi" w:hAnsiTheme="majorBidi" w:cstheme="majorBidi"/>
          <w:sz w:val="26"/>
          <w:szCs w:val="26"/>
          <w:rtl/>
          <w:lang w:bidi="ar-LB"/>
        </w:rPr>
        <w:t>؟</w:t>
      </w:r>
      <w:r w:rsidR="00F0421F">
        <w:rPr>
          <w:rFonts w:asciiTheme="majorBidi" w:hAnsiTheme="majorBidi" w:cstheme="majorBidi" w:hint="cs"/>
          <w:sz w:val="26"/>
          <w:szCs w:val="26"/>
          <w:rtl/>
          <w:lang w:bidi="ar-LB"/>
        </w:rPr>
        <w:t xml:space="preserve"> هل توجد آثار للمشروع على السياسات الأوسع والشركات الأخرى لاستخدام البدائل الجديدة ذات القدرة المنخفضة على إحداث الاحترار العالمي؟</w:t>
      </w:r>
    </w:p>
    <w:p w:rsidR="00AA4590" w:rsidRDefault="00AA4590" w:rsidP="00AA4590">
      <w:pPr>
        <w:pStyle w:val="0Heading0"/>
        <w:bidi/>
        <w:ind w:left="4"/>
        <w:jc w:val="both"/>
        <w:rPr>
          <w:rFonts w:asciiTheme="majorBidi" w:hAnsiTheme="majorBidi" w:cstheme="majorBidi"/>
          <w:sz w:val="26"/>
          <w:szCs w:val="26"/>
          <w:rtl/>
          <w:lang w:bidi="ar-LB"/>
        </w:rPr>
      </w:pPr>
    </w:p>
    <w:p w:rsidR="00AA4590" w:rsidRDefault="00AA4590" w:rsidP="00566271">
      <w:pPr>
        <w:pStyle w:val="0Heading0"/>
        <w:bidi/>
        <w:ind w:left="4"/>
        <w:jc w:val="both"/>
        <w:rPr>
          <w:rFonts w:asciiTheme="majorBidi" w:hAnsiTheme="majorBidi" w:cstheme="majorBidi"/>
          <w:sz w:val="26"/>
          <w:szCs w:val="26"/>
          <w:rtl/>
          <w:lang w:bidi="ar-LB"/>
        </w:rPr>
      </w:pPr>
      <w:r>
        <w:rPr>
          <w:rFonts w:asciiTheme="majorBidi" w:hAnsiTheme="majorBidi" w:cstheme="majorBidi"/>
          <w:sz w:val="26"/>
          <w:szCs w:val="26"/>
          <w:rtl/>
          <w:lang w:bidi="ar-LB"/>
        </w:rPr>
        <w:t>15</w:t>
      </w:r>
      <w:r>
        <w:rPr>
          <w:rFonts w:asciiTheme="majorBidi" w:hAnsiTheme="majorBidi" w:cstheme="majorBidi"/>
          <w:sz w:val="26"/>
          <w:szCs w:val="26"/>
          <w:rtl/>
          <w:lang w:bidi="ar-LB"/>
        </w:rPr>
        <w:tab/>
      </w:r>
      <w:r w:rsidR="00CA0B06" w:rsidRPr="00CA0B06">
        <w:rPr>
          <w:rFonts w:asciiTheme="majorBidi" w:hAnsiTheme="majorBidi"/>
          <w:sz w:val="26"/>
          <w:szCs w:val="26"/>
          <w:rtl/>
          <w:lang w:bidi="ar-LB"/>
        </w:rPr>
        <w:t xml:space="preserve">كيف تصور تصميم المشروع مخرجات </w:t>
      </w:r>
      <w:r w:rsidR="00CA0B06">
        <w:rPr>
          <w:rFonts w:asciiTheme="majorBidi" w:hAnsiTheme="majorBidi"/>
          <w:sz w:val="26"/>
          <w:szCs w:val="26"/>
          <w:rtl/>
          <w:lang w:bidi="ar-LB"/>
        </w:rPr>
        <w:t>من التدليل</w:t>
      </w:r>
      <w:r w:rsidR="00CA0B06" w:rsidRPr="00CA0B06">
        <w:rPr>
          <w:rFonts w:asciiTheme="majorBidi" w:hAnsiTheme="majorBidi"/>
          <w:sz w:val="26"/>
          <w:szCs w:val="26"/>
          <w:rtl/>
          <w:lang w:bidi="ar-LB"/>
        </w:rPr>
        <w:t xml:space="preserve"> يمكن أن تسترشد بها مشاريع مماثلة في إطار خطة إدارة </w:t>
      </w:r>
      <w:r w:rsidR="00CA0B06">
        <w:rPr>
          <w:rFonts w:asciiTheme="majorBidi" w:hAnsiTheme="majorBidi"/>
          <w:sz w:val="26"/>
          <w:szCs w:val="26"/>
          <w:rtl/>
          <w:lang w:bidi="ar-LB"/>
        </w:rPr>
        <w:t>إزالة المواد الهيدروكلوروفلوروكربونية</w:t>
      </w:r>
      <w:r w:rsidR="00CA0B06" w:rsidRPr="00CA0B06">
        <w:rPr>
          <w:rFonts w:asciiTheme="majorBidi" w:hAnsiTheme="majorBidi"/>
          <w:sz w:val="26"/>
          <w:szCs w:val="26"/>
          <w:rtl/>
          <w:lang w:bidi="ar-LB"/>
        </w:rPr>
        <w:t xml:space="preserve">؟ كيف تم تصميم المشروع لضمان التنسيق مع أنشطة </w:t>
      </w:r>
      <w:r w:rsidR="00CA0B06">
        <w:rPr>
          <w:rFonts w:asciiTheme="majorBidi" w:hAnsiTheme="majorBidi"/>
          <w:sz w:val="26"/>
          <w:szCs w:val="26"/>
          <w:rtl/>
          <w:lang w:bidi="ar-LB"/>
        </w:rPr>
        <w:t>إزالة المواد الهيدروكلوروفلوروكربونية</w:t>
      </w:r>
      <w:r>
        <w:rPr>
          <w:rFonts w:asciiTheme="majorBidi" w:hAnsiTheme="majorBidi" w:cstheme="majorBidi"/>
          <w:sz w:val="26"/>
          <w:szCs w:val="26"/>
          <w:rtl/>
          <w:lang w:bidi="ar-LB"/>
        </w:rPr>
        <w:t>؟</w:t>
      </w:r>
      <w:r w:rsidR="00DA0681">
        <w:rPr>
          <w:rFonts w:asciiTheme="majorBidi" w:hAnsiTheme="majorBidi" w:cstheme="majorBidi"/>
          <w:sz w:val="26"/>
          <w:szCs w:val="26"/>
          <w:rtl/>
          <w:lang w:bidi="ar-LB"/>
        </w:rPr>
        <w:t xml:space="preserve"> </w:t>
      </w:r>
    </w:p>
    <w:p w:rsidR="009C1970" w:rsidRDefault="009C1970" w:rsidP="009C1970">
      <w:pPr>
        <w:pStyle w:val="0Heading0"/>
        <w:bidi/>
        <w:ind w:left="4"/>
        <w:jc w:val="both"/>
        <w:rPr>
          <w:rFonts w:asciiTheme="majorBidi" w:hAnsiTheme="majorBidi" w:cstheme="majorBidi"/>
          <w:sz w:val="26"/>
          <w:szCs w:val="26"/>
          <w:rtl/>
          <w:lang w:bidi="ar-LB"/>
        </w:rPr>
      </w:pPr>
    </w:p>
    <w:p w:rsidR="00AA4590" w:rsidRDefault="00AA4590" w:rsidP="00566271">
      <w:pPr>
        <w:pStyle w:val="0Heading0"/>
        <w:bidi/>
        <w:ind w:left="4"/>
        <w:jc w:val="both"/>
        <w:rPr>
          <w:rFonts w:asciiTheme="majorBidi" w:hAnsiTheme="majorBidi" w:cstheme="majorBidi"/>
          <w:sz w:val="26"/>
          <w:szCs w:val="26"/>
          <w:rtl/>
          <w:lang w:bidi="ar-LB"/>
        </w:rPr>
      </w:pPr>
      <w:r>
        <w:rPr>
          <w:rFonts w:asciiTheme="majorBidi" w:hAnsiTheme="majorBidi" w:cstheme="majorBidi"/>
          <w:sz w:val="26"/>
          <w:szCs w:val="26"/>
          <w:rtl/>
          <w:lang w:bidi="ar-LB"/>
        </w:rPr>
        <w:t>16</w:t>
      </w:r>
      <w:r>
        <w:rPr>
          <w:rFonts w:asciiTheme="majorBidi" w:hAnsiTheme="majorBidi" w:cstheme="majorBidi"/>
          <w:sz w:val="26"/>
          <w:szCs w:val="26"/>
          <w:rtl/>
          <w:lang w:bidi="ar-LB"/>
        </w:rPr>
        <w:tab/>
      </w:r>
      <w:r w:rsidR="00CA0B06" w:rsidRPr="00CA0B06">
        <w:rPr>
          <w:rFonts w:asciiTheme="majorBidi" w:hAnsiTheme="majorBidi"/>
          <w:sz w:val="26"/>
          <w:szCs w:val="26"/>
          <w:rtl/>
          <w:lang w:bidi="ar-LB"/>
        </w:rPr>
        <w:t xml:space="preserve">كيف تم تصميم المشروع للتأثير </w:t>
      </w:r>
      <w:r w:rsidR="00566271">
        <w:rPr>
          <w:rFonts w:asciiTheme="majorBidi" w:hAnsiTheme="majorBidi"/>
          <w:sz w:val="26"/>
          <w:szCs w:val="26"/>
          <w:rtl/>
          <w:lang w:bidi="ar-LB"/>
        </w:rPr>
        <w:t>في</w:t>
      </w:r>
      <w:r w:rsidR="00CA0B06" w:rsidRPr="00CA0B06">
        <w:rPr>
          <w:rFonts w:asciiTheme="majorBidi" w:hAnsiTheme="majorBidi"/>
          <w:sz w:val="26"/>
          <w:szCs w:val="26"/>
          <w:rtl/>
          <w:lang w:bidi="ar-LB"/>
        </w:rPr>
        <w:t xml:space="preserve"> تنفيذ </w:t>
      </w:r>
      <w:r w:rsidR="00566271">
        <w:rPr>
          <w:rFonts w:asciiTheme="majorBidi" w:hAnsiTheme="majorBidi"/>
          <w:sz w:val="26"/>
          <w:szCs w:val="26"/>
          <w:rtl/>
          <w:lang w:bidi="ar-LB"/>
        </w:rPr>
        <w:t>المواد الهيدروكلوروفلوروكربونية</w:t>
      </w:r>
      <w:r w:rsidR="00CA0B06" w:rsidRPr="00CA0B06">
        <w:rPr>
          <w:rFonts w:asciiTheme="majorBidi" w:hAnsiTheme="majorBidi"/>
          <w:sz w:val="26"/>
          <w:szCs w:val="26"/>
          <w:rtl/>
          <w:lang w:bidi="ar-LB"/>
        </w:rPr>
        <w:t xml:space="preserve">؟ إلى أي مدى أثر المشروع </w:t>
      </w:r>
      <w:r w:rsidR="00566271">
        <w:rPr>
          <w:rFonts w:asciiTheme="majorBidi" w:hAnsiTheme="majorBidi"/>
          <w:sz w:val="26"/>
          <w:szCs w:val="26"/>
          <w:rtl/>
          <w:lang w:bidi="ar-LB"/>
        </w:rPr>
        <w:t>في</w:t>
      </w:r>
      <w:r w:rsidR="00CA0B06" w:rsidRPr="00CA0B06">
        <w:rPr>
          <w:rFonts w:asciiTheme="majorBidi" w:hAnsiTheme="majorBidi"/>
          <w:sz w:val="26"/>
          <w:szCs w:val="26"/>
          <w:rtl/>
          <w:lang w:bidi="ar-LB"/>
        </w:rPr>
        <w:t xml:space="preserve"> الاستراتيجية المحددة واختيار التكنولوجيا في خطة إدارة إزالة المواد الهيدروكلوروفلوروكربونية</w:t>
      </w:r>
      <w:r>
        <w:rPr>
          <w:rFonts w:asciiTheme="majorBidi" w:hAnsiTheme="majorBidi" w:cstheme="majorBidi"/>
          <w:sz w:val="26"/>
          <w:szCs w:val="26"/>
          <w:rtl/>
          <w:lang w:bidi="ar-LB"/>
        </w:rPr>
        <w:t>؟</w:t>
      </w:r>
    </w:p>
    <w:p w:rsidR="00AA4590" w:rsidRDefault="00AA4590" w:rsidP="00AA4590">
      <w:pPr>
        <w:pStyle w:val="0Heading0"/>
        <w:bidi/>
        <w:ind w:left="4"/>
        <w:jc w:val="both"/>
        <w:rPr>
          <w:rFonts w:asciiTheme="majorBidi" w:hAnsiTheme="majorBidi" w:cstheme="majorBidi"/>
          <w:sz w:val="26"/>
          <w:szCs w:val="26"/>
          <w:rtl/>
          <w:lang w:bidi="ar-LB"/>
        </w:rPr>
      </w:pPr>
    </w:p>
    <w:p w:rsidR="00DA0681" w:rsidRDefault="00AA4590" w:rsidP="00566271">
      <w:pPr>
        <w:pStyle w:val="0Heading0"/>
        <w:bidi/>
        <w:ind w:left="4"/>
        <w:jc w:val="both"/>
        <w:rPr>
          <w:rFonts w:asciiTheme="majorBidi" w:hAnsiTheme="majorBidi" w:cstheme="majorBidi"/>
          <w:sz w:val="26"/>
          <w:szCs w:val="26"/>
          <w:rtl/>
          <w:lang w:bidi="ar-LB"/>
        </w:rPr>
      </w:pPr>
      <w:r>
        <w:rPr>
          <w:rFonts w:asciiTheme="majorBidi" w:hAnsiTheme="majorBidi" w:cstheme="majorBidi"/>
          <w:sz w:val="26"/>
          <w:szCs w:val="26"/>
          <w:rtl/>
          <w:lang w:bidi="ar-LB"/>
        </w:rPr>
        <w:t>17</w:t>
      </w:r>
      <w:r>
        <w:rPr>
          <w:rFonts w:asciiTheme="majorBidi" w:hAnsiTheme="majorBidi" w:cstheme="majorBidi"/>
          <w:sz w:val="26"/>
          <w:szCs w:val="26"/>
          <w:rtl/>
          <w:lang w:bidi="ar-LB"/>
        </w:rPr>
        <w:tab/>
      </w:r>
      <w:r w:rsidR="00566271" w:rsidRPr="00566271">
        <w:rPr>
          <w:rFonts w:asciiTheme="majorBidi" w:hAnsiTheme="majorBidi"/>
          <w:sz w:val="26"/>
          <w:szCs w:val="26"/>
          <w:rtl/>
          <w:lang w:bidi="ar-LB"/>
        </w:rPr>
        <w:t xml:space="preserve">كيف تمت استشارة الرابطات </w:t>
      </w:r>
      <w:r w:rsidR="00566271">
        <w:rPr>
          <w:rFonts w:asciiTheme="majorBidi" w:hAnsiTheme="majorBidi"/>
          <w:sz w:val="26"/>
          <w:szCs w:val="26"/>
          <w:rtl/>
          <w:lang w:bidi="ar-LB"/>
        </w:rPr>
        <w:t>المهنية (مثل رابطات مصنعي الرغاوي</w:t>
      </w:r>
      <w:r w:rsidR="00566271" w:rsidRPr="00566271">
        <w:rPr>
          <w:rFonts w:asciiTheme="majorBidi" w:hAnsiTheme="majorBidi"/>
          <w:sz w:val="26"/>
          <w:szCs w:val="26"/>
          <w:rtl/>
          <w:lang w:bidi="ar-LB"/>
        </w:rPr>
        <w:t xml:space="preserve"> والتبريد وتكييف الهواء) في مرحلة تصميم المشروع وكيف تم دمج مدخلاتها</w:t>
      </w:r>
      <w:r w:rsidR="00DA0681">
        <w:rPr>
          <w:rFonts w:asciiTheme="majorBidi" w:hAnsiTheme="majorBidi" w:cstheme="majorBidi"/>
          <w:sz w:val="26"/>
          <w:szCs w:val="26"/>
          <w:rtl/>
          <w:lang w:bidi="ar-LB"/>
        </w:rPr>
        <w:t>؟</w:t>
      </w:r>
    </w:p>
    <w:p w:rsidR="009C1970" w:rsidRDefault="009C1970" w:rsidP="009C1970">
      <w:pPr>
        <w:pStyle w:val="0Heading0"/>
        <w:bidi/>
        <w:ind w:left="4"/>
        <w:jc w:val="both"/>
        <w:rPr>
          <w:rFonts w:asciiTheme="majorBidi" w:hAnsiTheme="majorBidi" w:cstheme="majorBidi"/>
          <w:sz w:val="26"/>
          <w:szCs w:val="26"/>
          <w:rtl/>
          <w:lang w:bidi="ar-LB"/>
        </w:rPr>
      </w:pPr>
    </w:p>
    <w:p w:rsidR="009C1970" w:rsidRDefault="009C1970" w:rsidP="00566271">
      <w:pPr>
        <w:pStyle w:val="0Heading0"/>
        <w:bidi/>
        <w:ind w:left="4"/>
        <w:jc w:val="both"/>
        <w:rPr>
          <w:rFonts w:asciiTheme="majorBidi" w:hAnsiTheme="majorBidi" w:cstheme="majorBidi"/>
          <w:sz w:val="26"/>
          <w:szCs w:val="26"/>
          <w:rtl/>
          <w:lang w:bidi="ar-LB"/>
        </w:rPr>
      </w:pPr>
      <w:r>
        <w:rPr>
          <w:rFonts w:asciiTheme="majorBidi" w:hAnsiTheme="majorBidi" w:cstheme="majorBidi"/>
          <w:sz w:val="26"/>
          <w:szCs w:val="26"/>
          <w:rtl/>
          <w:lang w:bidi="ar-LB"/>
        </w:rPr>
        <w:t>18</w:t>
      </w:r>
      <w:r>
        <w:rPr>
          <w:rFonts w:asciiTheme="majorBidi" w:hAnsiTheme="majorBidi" w:cstheme="majorBidi"/>
          <w:sz w:val="26"/>
          <w:szCs w:val="26"/>
          <w:rtl/>
          <w:lang w:bidi="ar-LB"/>
        </w:rPr>
        <w:tab/>
      </w:r>
      <w:r w:rsidR="00566271" w:rsidRPr="00566271">
        <w:rPr>
          <w:rFonts w:asciiTheme="majorBidi" w:hAnsiTheme="majorBidi"/>
          <w:sz w:val="26"/>
          <w:szCs w:val="26"/>
          <w:rtl/>
          <w:lang w:bidi="ar-LB"/>
        </w:rPr>
        <w:t xml:space="preserve">كيف ساهم المشروع في الامتثال العام للبلد لبروتوكول مونتريال والاستبدال المستدام للتكنولوجيا القائمة على </w:t>
      </w:r>
      <w:r w:rsidR="00566271" w:rsidRPr="00CA0B06">
        <w:rPr>
          <w:rFonts w:asciiTheme="majorBidi" w:hAnsiTheme="majorBidi"/>
          <w:sz w:val="26"/>
          <w:szCs w:val="26"/>
          <w:rtl/>
          <w:lang w:bidi="ar-LB"/>
        </w:rPr>
        <w:t>المواد الهيدروكلوروفلوروكربونية</w:t>
      </w:r>
      <w:r w:rsidR="00566271" w:rsidRPr="00566271">
        <w:rPr>
          <w:rFonts w:asciiTheme="majorBidi" w:hAnsiTheme="majorBidi"/>
          <w:sz w:val="26"/>
          <w:szCs w:val="26"/>
          <w:rtl/>
          <w:lang w:bidi="ar-LB"/>
        </w:rPr>
        <w:t xml:space="preserve"> بتكنولوجيا بدائل منخفضة القدرة على إحداث الاحترار العالمي</w:t>
      </w:r>
      <w:r w:rsidR="00466C0C">
        <w:rPr>
          <w:rFonts w:asciiTheme="majorBidi" w:hAnsiTheme="majorBidi" w:cstheme="majorBidi"/>
          <w:sz w:val="26"/>
          <w:szCs w:val="26"/>
          <w:rtl/>
          <w:lang w:bidi="ar-LB"/>
        </w:rPr>
        <w:t>؟</w:t>
      </w:r>
    </w:p>
    <w:p w:rsidR="00DA3473" w:rsidRDefault="00DA3473" w:rsidP="00DA3473">
      <w:pPr>
        <w:pStyle w:val="0Heading0"/>
        <w:bidi/>
        <w:ind w:left="4"/>
        <w:jc w:val="both"/>
        <w:rPr>
          <w:rFonts w:asciiTheme="majorBidi" w:hAnsiTheme="majorBidi" w:cstheme="majorBidi"/>
          <w:sz w:val="26"/>
          <w:szCs w:val="26"/>
          <w:rtl/>
          <w:lang w:bidi="ar-LB"/>
        </w:rPr>
      </w:pPr>
    </w:p>
    <w:p w:rsidR="00DA3473" w:rsidRDefault="00DA3473" w:rsidP="00566271">
      <w:pPr>
        <w:pStyle w:val="0Heading0"/>
        <w:bidi/>
        <w:ind w:left="4"/>
        <w:jc w:val="both"/>
        <w:rPr>
          <w:rFonts w:asciiTheme="majorBidi" w:hAnsiTheme="majorBidi" w:cstheme="majorBidi"/>
          <w:sz w:val="26"/>
          <w:szCs w:val="26"/>
          <w:rtl/>
          <w:lang w:bidi="ar-LB"/>
        </w:rPr>
      </w:pPr>
      <w:r>
        <w:rPr>
          <w:rFonts w:asciiTheme="majorBidi" w:hAnsiTheme="majorBidi" w:cstheme="majorBidi"/>
          <w:sz w:val="26"/>
          <w:szCs w:val="26"/>
          <w:rtl/>
          <w:lang w:bidi="ar-LB"/>
        </w:rPr>
        <w:t>19</w:t>
      </w:r>
      <w:r>
        <w:rPr>
          <w:rFonts w:asciiTheme="majorBidi" w:hAnsiTheme="majorBidi" w:cstheme="majorBidi"/>
          <w:sz w:val="26"/>
          <w:szCs w:val="26"/>
          <w:rtl/>
          <w:lang w:bidi="ar-LB"/>
        </w:rPr>
        <w:tab/>
      </w:r>
      <w:r w:rsidR="00566271" w:rsidRPr="00566271">
        <w:rPr>
          <w:rFonts w:asciiTheme="majorBidi" w:hAnsiTheme="majorBidi"/>
          <w:sz w:val="26"/>
          <w:szCs w:val="26"/>
          <w:rtl/>
          <w:lang w:bidi="ar-LB"/>
        </w:rPr>
        <w:t>ما هي الآثار المقدرة على التخفيضات المباشرة لانبعاثات غازات الاحتباس الحراري وغيرها من الآثار البيئية التي تم تحديدها أثناء تصميم المشروع وكيف تمت معالجتها أثناء التنفيذ</w:t>
      </w:r>
      <w:r>
        <w:rPr>
          <w:rFonts w:asciiTheme="majorBidi" w:hAnsiTheme="majorBidi" w:cstheme="majorBidi"/>
          <w:sz w:val="26"/>
          <w:szCs w:val="26"/>
          <w:rtl/>
          <w:lang w:bidi="ar-LB"/>
        </w:rPr>
        <w:t xml:space="preserve">؟ </w:t>
      </w:r>
    </w:p>
    <w:p w:rsidR="00CD0731" w:rsidRDefault="00CD0731" w:rsidP="00CD0731">
      <w:pPr>
        <w:pStyle w:val="0Heading0"/>
        <w:bidi/>
        <w:ind w:left="4"/>
        <w:jc w:val="both"/>
        <w:rPr>
          <w:rFonts w:asciiTheme="majorBidi" w:hAnsiTheme="majorBidi" w:cstheme="majorBidi"/>
          <w:sz w:val="26"/>
          <w:szCs w:val="26"/>
          <w:rtl/>
          <w:lang w:bidi="ar-LB"/>
        </w:rPr>
      </w:pPr>
    </w:p>
    <w:p w:rsidR="00CD0731" w:rsidRDefault="00CD0731" w:rsidP="00566271">
      <w:pPr>
        <w:pStyle w:val="0Heading0"/>
        <w:bidi/>
        <w:ind w:left="4"/>
        <w:jc w:val="both"/>
        <w:rPr>
          <w:rFonts w:asciiTheme="majorBidi" w:hAnsiTheme="majorBidi" w:cstheme="majorBidi"/>
          <w:sz w:val="26"/>
          <w:szCs w:val="26"/>
          <w:rtl/>
          <w:lang w:bidi="ar-LB"/>
        </w:rPr>
      </w:pPr>
      <w:r>
        <w:rPr>
          <w:rFonts w:asciiTheme="majorBidi" w:hAnsiTheme="majorBidi" w:cstheme="majorBidi"/>
          <w:sz w:val="26"/>
          <w:szCs w:val="26"/>
          <w:rtl/>
          <w:lang w:bidi="ar-LB"/>
        </w:rPr>
        <w:t>20</w:t>
      </w:r>
      <w:r>
        <w:rPr>
          <w:rFonts w:asciiTheme="majorBidi" w:hAnsiTheme="majorBidi" w:cstheme="majorBidi"/>
          <w:sz w:val="26"/>
          <w:szCs w:val="26"/>
          <w:rtl/>
          <w:lang w:bidi="ar-LB"/>
        </w:rPr>
        <w:tab/>
      </w:r>
      <w:r w:rsidR="00566271" w:rsidRPr="00566271">
        <w:rPr>
          <w:rFonts w:asciiTheme="majorBidi" w:hAnsiTheme="majorBidi"/>
          <w:sz w:val="26"/>
          <w:szCs w:val="26"/>
          <w:rtl/>
          <w:lang w:bidi="ar-LB"/>
        </w:rPr>
        <w:t>ما هي المعايير المتعلقة بكفاءة الطاقة الوطنية والدولية ا</w:t>
      </w:r>
      <w:r w:rsidR="00566271">
        <w:rPr>
          <w:rFonts w:asciiTheme="majorBidi" w:hAnsiTheme="majorBidi"/>
          <w:sz w:val="26"/>
          <w:szCs w:val="26"/>
          <w:rtl/>
          <w:lang w:bidi="ar-LB"/>
        </w:rPr>
        <w:t>لتي تم تضمينها في تصميم المشروع</w:t>
      </w:r>
      <w:r w:rsidR="00566271" w:rsidRPr="00566271">
        <w:rPr>
          <w:rFonts w:asciiTheme="majorBidi" w:hAnsiTheme="majorBidi"/>
          <w:sz w:val="26"/>
          <w:szCs w:val="26"/>
          <w:rtl/>
          <w:lang w:bidi="ar-LB"/>
        </w:rPr>
        <w:t xml:space="preserve">، إذا كان ذلك </w:t>
      </w:r>
      <w:r w:rsidR="00566271">
        <w:rPr>
          <w:rFonts w:asciiTheme="majorBidi" w:hAnsiTheme="majorBidi"/>
          <w:sz w:val="26"/>
          <w:szCs w:val="26"/>
          <w:rtl/>
          <w:lang w:bidi="ar-LB"/>
        </w:rPr>
        <w:t>ذي صلة</w:t>
      </w:r>
      <w:r>
        <w:rPr>
          <w:rFonts w:asciiTheme="majorBidi" w:hAnsiTheme="majorBidi" w:cstheme="majorBidi"/>
          <w:sz w:val="26"/>
          <w:szCs w:val="26"/>
          <w:rtl/>
          <w:lang w:bidi="ar-LB"/>
        </w:rPr>
        <w:t>؟</w:t>
      </w:r>
    </w:p>
    <w:p w:rsidR="00CD0731" w:rsidRDefault="00CD0731" w:rsidP="00CD0731">
      <w:pPr>
        <w:pStyle w:val="0Heading0"/>
        <w:bidi/>
        <w:ind w:left="4"/>
        <w:jc w:val="both"/>
        <w:rPr>
          <w:rFonts w:asciiTheme="majorBidi" w:hAnsiTheme="majorBidi" w:cstheme="majorBidi"/>
          <w:sz w:val="26"/>
          <w:szCs w:val="26"/>
          <w:rtl/>
          <w:lang w:bidi="ar-LB"/>
        </w:rPr>
      </w:pPr>
    </w:p>
    <w:p w:rsidR="00CD0731" w:rsidRDefault="00CD0731" w:rsidP="00566271">
      <w:pPr>
        <w:pStyle w:val="0Heading0"/>
        <w:bidi/>
        <w:ind w:left="4"/>
        <w:jc w:val="both"/>
        <w:rPr>
          <w:rFonts w:asciiTheme="majorBidi" w:hAnsiTheme="majorBidi" w:cstheme="majorBidi"/>
          <w:sz w:val="26"/>
          <w:szCs w:val="26"/>
          <w:rtl/>
          <w:lang w:bidi="ar-LB"/>
        </w:rPr>
      </w:pPr>
      <w:r>
        <w:rPr>
          <w:rFonts w:asciiTheme="majorBidi" w:hAnsiTheme="majorBidi" w:cstheme="majorBidi"/>
          <w:sz w:val="26"/>
          <w:szCs w:val="26"/>
          <w:rtl/>
          <w:lang w:bidi="ar-LB"/>
        </w:rPr>
        <w:t>21</w:t>
      </w:r>
      <w:r>
        <w:rPr>
          <w:rFonts w:asciiTheme="majorBidi" w:hAnsiTheme="majorBidi" w:cstheme="majorBidi"/>
          <w:sz w:val="26"/>
          <w:szCs w:val="26"/>
          <w:rtl/>
          <w:lang w:bidi="ar-LB"/>
        </w:rPr>
        <w:tab/>
      </w:r>
      <w:r w:rsidR="00566271" w:rsidRPr="00566271">
        <w:rPr>
          <w:rFonts w:asciiTheme="majorBidi" w:hAnsiTheme="majorBidi"/>
          <w:sz w:val="26"/>
          <w:szCs w:val="26"/>
          <w:rtl/>
          <w:lang w:bidi="ar-LB"/>
        </w:rPr>
        <w:t xml:space="preserve">كيف أخذ تصميم المشروع في الاعتبار عناصر تعميم مراعاة المنظور الجنساني؟ ما هي المؤشرات التي تم تحديدها لقياس تكامل </w:t>
      </w:r>
      <w:r w:rsidR="00566271">
        <w:rPr>
          <w:rFonts w:asciiTheme="majorBidi" w:hAnsiTheme="majorBidi"/>
          <w:sz w:val="26"/>
          <w:szCs w:val="26"/>
          <w:rtl/>
          <w:lang w:bidi="ar-LB"/>
        </w:rPr>
        <w:t>ال</w:t>
      </w:r>
      <w:r w:rsidR="00566271" w:rsidRPr="00566271">
        <w:rPr>
          <w:rFonts w:asciiTheme="majorBidi" w:hAnsiTheme="majorBidi"/>
          <w:sz w:val="26"/>
          <w:szCs w:val="26"/>
          <w:rtl/>
          <w:lang w:bidi="ar-LB"/>
        </w:rPr>
        <w:t xml:space="preserve">سياسة </w:t>
      </w:r>
      <w:r w:rsidR="00566271">
        <w:rPr>
          <w:rFonts w:asciiTheme="majorBidi" w:hAnsiTheme="majorBidi"/>
          <w:sz w:val="26"/>
          <w:szCs w:val="26"/>
          <w:rtl/>
          <w:lang w:bidi="ar-LB"/>
        </w:rPr>
        <w:t>الجنسانية</w:t>
      </w:r>
      <w:r w:rsidR="00D122CE">
        <w:rPr>
          <w:rFonts w:asciiTheme="majorBidi" w:hAnsiTheme="majorBidi" w:cstheme="majorBidi"/>
          <w:sz w:val="26"/>
          <w:szCs w:val="26"/>
          <w:rtl/>
          <w:lang w:bidi="ar-LB"/>
        </w:rPr>
        <w:t>؟</w:t>
      </w:r>
    </w:p>
    <w:p w:rsidR="00C97859" w:rsidRDefault="00C97859" w:rsidP="00C97859">
      <w:pPr>
        <w:pStyle w:val="0Heading0"/>
        <w:bidi/>
        <w:ind w:left="4"/>
        <w:jc w:val="both"/>
        <w:rPr>
          <w:rFonts w:asciiTheme="majorBidi" w:hAnsiTheme="majorBidi" w:cstheme="majorBidi"/>
          <w:sz w:val="26"/>
          <w:szCs w:val="26"/>
          <w:rtl/>
          <w:lang w:bidi="ar-LB"/>
        </w:rPr>
      </w:pPr>
    </w:p>
    <w:p w:rsidR="00C97859" w:rsidRDefault="00C97859" w:rsidP="00566271">
      <w:pPr>
        <w:pStyle w:val="0Heading0"/>
        <w:bidi/>
        <w:ind w:left="4"/>
        <w:jc w:val="both"/>
        <w:rPr>
          <w:rFonts w:asciiTheme="majorBidi" w:hAnsiTheme="majorBidi" w:cstheme="majorBidi"/>
          <w:sz w:val="26"/>
          <w:szCs w:val="26"/>
          <w:rtl/>
          <w:lang w:bidi="ar-LB"/>
        </w:rPr>
      </w:pPr>
      <w:r>
        <w:rPr>
          <w:rFonts w:asciiTheme="majorBidi" w:hAnsiTheme="majorBidi" w:cstheme="majorBidi"/>
          <w:sz w:val="26"/>
          <w:szCs w:val="26"/>
          <w:rtl/>
          <w:lang w:bidi="ar-LB"/>
        </w:rPr>
        <w:t>22</w:t>
      </w:r>
      <w:r>
        <w:rPr>
          <w:rFonts w:asciiTheme="majorBidi" w:hAnsiTheme="majorBidi" w:cstheme="majorBidi"/>
          <w:sz w:val="26"/>
          <w:szCs w:val="26"/>
          <w:rtl/>
          <w:lang w:bidi="ar-LB"/>
        </w:rPr>
        <w:tab/>
      </w:r>
      <w:r w:rsidR="00566271">
        <w:rPr>
          <w:rFonts w:asciiTheme="majorBidi" w:hAnsiTheme="majorBidi"/>
          <w:sz w:val="26"/>
          <w:szCs w:val="26"/>
          <w:rtl/>
          <w:lang w:bidi="ar-LB"/>
        </w:rPr>
        <w:t>عند استعادة الأحداث الماضية</w:t>
      </w:r>
      <w:r w:rsidR="00566271" w:rsidRPr="00566271">
        <w:rPr>
          <w:rFonts w:asciiTheme="majorBidi" w:hAnsiTheme="majorBidi"/>
          <w:sz w:val="26"/>
          <w:szCs w:val="26"/>
          <w:rtl/>
          <w:lang w:bidi="ar-LB"/>
        </w:rPr>
        <w:t xml:space="preserve">، ما هي العناصر الإضافية التي يجب أخذها في الاعتبار، عند تصميم </w:t>
      </w:r>
      <w:r w:rsidR="00566271">
        <w:rPr>
          <w:rFonts w:asciiTheme="majorBidi" w:hAnsiTheme="majorBidi"/>
          <w:sz w:val="26"/>
          <w:szCs w:val="26"/>
          <w:rtl/>
          <w:lang w:bidi="ar-LB"/>
        </w:rPr>
        <w:t>ال</w:t>
      </w:r>
      <w:r w:rsidR="00566271" w:rsidRPr="00566271">
        <w:rPr>
          <w:rFonts w:asciiTheme="majorBidi" w:hAnsiTheme="majorBidi"/>
          <w:sz w:val="26"/>
          <w:szCs w:val="26"/>
          <w:rtl/>
          <w:lang w:bidi="ar-LB"/>
        </w:rPr>
        <w:t xml:space="preserve">مشاريع </w:t>
      </w:r>
      <w:r w:rsidR="00566271">
        <w:rPr>
          <w:rFonts w:asciiTheme="majorBidi" w:hAnsiTheme="majorBidi"/>
          <w:sz w:val="26"/>
          <w:szCs w:val="26"/>
          <w:rtl/>
          <w:lang w:bidi="ar-LB"/>
        </w:rPr>
        <w:t>التدليلية بشأن ا</w:t>
      </w:r>
      <w:r w:rsidR="00566271" w:rsidRPr="00566271">
        <w:rPr>
          <w:rFonts w:asciiTheme="majorBidi" w:hAnsiTheme="majorBidi"/>
          <w:sz w:val="26"/>
          <w:szCs w:val="26"/>
          <w:rtl/>
          <w:lang w:bidi="ar-LB"/>
        </w:rPr>
        <w:t>لتكنولوجيا منخفضة القدرة على إحداث الاحترار العالمي في المستقبل، لضمان نجاحها وتأثيرها في تبني التكنولوجيا المختارة على نطاق أوسع</w:t>
      </w:r>
      <w:r>
        <w:rPr>
          <w:rFonts w:asciiTheme="majorBidi" w:hAnsiTheme="majorBidi" w:cstheme="majorBidi"/>
          <w:sz w:val="26"/>
          <w:szCs w:val="26"/>
          <w:rtl/>
          <w:lang w:bidi="ar-LB"/>
        </w:rPr>
        <w:t>؟</w:t>
      </w:r>
    </w:p>
    <w:p w:rsidR="00566271" w:rsidRDefault="00566271" w:rsidP="00566271">
      <w:pPr>
        <w:pStyle w:val="0Heading0"/>
        <w:bidi/>
        <w:ind w:left="4"/>
        <w:jc w:val="both"/>
        <w:rPr>
          <w:rFonts w:asciiTheme="majorBidi" w:hAnsiTheme="majorBidi" w:cstheme="majorBidi"/>
          <w:sz w:val="26"/>
          <w:szCs w:val="26"/>
          <w:rtl/>
          <w:lang w:bidi="ar-LB"/>
        </w:rPr>
      </w:pPr>
    </w:p>
    <w:p w:rsidR="00566271" w:rsidRDefault="00566271" w:rsidP="00566271">
      <w:pPr>
        <w:pStyle w:val="0Heading0"/>
        <w:bidi/>
        <w:ind w:left="4"/>
        <w:jc w:val="both"/>
        <w:rPr>
          <w:rFonts w:asciiTheme="majorBidi" w:hAnsiTheme="majorBidi"/>
          <w:sz w:val="26"/>
          <w:szCs w:val="26"/>
          <w:u w:val="single"/>
          <w:rtl/>
          <w:lang w:bidi="ar-LB"/>
        </w:rPr>
      </w:pPr>
      <w:r w:rsidRPr="00566271">
        <w:rPr>
          <w:rFonts w:asciiTheme="majorBidi" w:hAnsiTheme="majorBidi"/>
          <w:sz w:val="26"/>
          <w:szCs w:val="26"/>
          <w:u w:val="single"/>
          <w:rtl/>
          <w:lang w:bidi="ar-LB"/>
        </w:rPr>
        <w:t>اختيار التكنولوجيا والاعتماد وتنفيذ مشروع التحويل</w:t>
      </w:r>
    </w:p>
    <w:p w:rsidR="00566271" w:rsidRPr="00566271" w:rsidRDefault="00566271" w:rsidP="00566271">
      <w:pPr>
        <w:pStyle w:val="0Heading0"/>
        <w:bidi/>
        <w:ind w:left="4"/>
        <w:jc w:val="both"/>
        <w:rPr>
          <w:rFonts w:asciiTheme="majorBidi" w:hAnsiTheme="majorBidi" w:cstheme="majorBidi"/>
          <w:sz w:val="26"/>
          <w:szCs w:val="26"/>
          <w:u w:val="single"/>
          <w:rtl/>
          <w:lang w:bidi="ar-LB"/>
        </w:rPr>
      </w:pPr>
    </w:p>
    <w:p w:rsidR="00C97859" w:rsidRDefault="00C97859" w:rsidP="00566271">
      <w:pPr>
        <w:pStyle w:val="0Heading0"/>
        <w:bidi/>
        <w:ind w:left="4"/>
        <w:jc w:val="both"/>
        <w:rPr>
          <w:rFonts w:asciiTheme="majorBidi" w:hAnsiTheme="majorBidi" w:cstheme="majorBidi"/>
          <w:sz w:val="26"/>
          <w:szCs w:val="26"/>
          <w:rtl/>
          <w:lang w:bidi="ar-LB"/>
        </w:rPr>
      </w:pPr>
      <w:r>
        <w:rPr>
          <w:rFonts w:asciiTheme="majorBidi" w:hAnsiTheme="majorBidi" w:cstheme="majorBidi"/>
          <w:sz w:val="26"/>
          <w:szCs w:val="26"/>
          <w:rtl/>
          <w:lang w:bidi="ar-LB"/>
        </w:rPr>
        <w:t>23</w:t>
      </w:r>
      <w:r>
        <w:rPr>
          <w:rFonts w:asciiTheme="majorBidi" w:hAnsiTheme="majorBidi" w:cstheme="majorBidi"/>
          <w:sz w:val="26"/>
          <w:szCs w:val="26"/>
          <w:rtl/>
          <w:lang w:bidi="ar-LB"/>
        </w:rPr>
        <w:tab/>
      </w:r>
      <w:r w:rsidR="00566271" w:rsidRPr="00566271">
        <w:rPr>
          <w:rFonts w:asciiTheme="majorBidi" w:hAnsiTheme="majorBidi"/>
          <w:sz w:val="26"/>
          <w:szCs w:val="26"/>
          <w:rtl/>
          <w:lang w:bidi="ar-LB"/>
        </w:rPr>
        <w:t xml:space="preserve">كيف استُخدمت المعايير لاختيار التكنولوجيا للمشروع </w:t>
      </w:r>
      <w:r w:rsidR="00566271">
        <w:rPr>
          <w:rFonts w:asciiTheme="majorBidi" w:hAnsiTheme="majorBidi"/>
          <w:sz w:val="26"/>
          <w:szCs w:val="26"/>
          <w:rtl/>
          <w:lang w:bidi="ar-LB"/>
        </w:rPr>
        <w:t>التدليلي المختار</w:t>
      </w:r>
      <w:r w:rsidR="00566271" w:rsidRPr="00566271">
        <w:rPr>
          <w:rFonts w:asciiTheme="majorBidi" w:hAnsiTheme="majorBidi"/>
          <w:sz w:val="26"/>
          <w:szCs w:val="26"/>
          <w:rtl/>
          <w:lang w:bidi="ar-LB"/>
        </w:rPr>
        <w:t xml:space="preserve"> (على سبيل المثال</w:t>
      </w:r>
      <w:r w:rsidR="00566271">
        <w:rPr>
          <w:rFonts w:asciiTheme="majorBidi" w:hAnsiTheme="majorBidi"/>
          <w:sz w:val="26"/>
          <w:szCs w:val="26"/>
          <w:rtl/>
          <w:lang w:bidi="ar-LB"/>
        </w:rPr>
        <w:t>، الجدوى والتوافر والأداء وتكلفة التشغيل</w:t>
      </w:r>
      <w:r w:rsidR="00566271" w:rsidRPr="00566271">
        <w:rPr>
          <w:rFonts w:asciiTheme="majorBidi" w:hAnsiTheme="majorBidi"/>
          <w:sz w:val="26"/>
          <w:szCs w:val="26"/>
          <w:rtl/>
          <w:lang w:bidi="ar-LB"/>
        </w:rPr>
        <w:t xml:space="preserve"> والفوائد </w:t>
      </w:r>
      <w:r w:rsidR="00566271">
        <w:rPr>
          <w:rFonts w:asciiTheme="majorBidi" w:hAnsiTheme="majorBidi"/>
          <w:sz w:val="26"/>
          <w:szCs w:val="26"/>
          <w:rtl/>
          <w:lang w:bidi="ar-LB"/>
        </w:rPr>
        <w:t>البيئية واعتبارات كفاءة الطاقة والسلامة</w:t>
      </w:r>
      <w:r w:rsidR="00566271" w:rsidRPr="00566271">
        <w:rPr>
          <w:rFonts w:asciiTheme="majorBidi" w:hAnsiTheme="majorBidi"/>
          <w:sz w:val="26"/>
          <w:szCs w:val="26"/>
          <w:rtl/>
          <w:lang w:bidi="ar-LB"/>
        </w:rPr>
        <w:t xml:space="preserve"> ومقبولية السوق)؟ كيف تم تقييم فعالية التكلفة أثناء اختيار التكنولوجيا</w:t>
      </w:r>
      <w:r w:rsidR="00685346">
        <w:rPr>
          <w:rFonts w:asciiTheme="majorBidi" w:hAnsiTheme="majorBidi" w:cstheme="majorBidi"/>
          <w:sz w:val="26"/>
          <w:szCs w:val="26"/>
          <w:rtl/>
          <w:lang w:bidi="ar-LB"/>
        </w:rPr>
        <w:t>؟</w:t>
      </w:r>
    </w:p>
    <w:p w:rsidR="00685346" w:rsidRDefault="00685346" w:rsidP="00685346">
      <w:pPr>
        <w:pStyle w:val="0Heading0"/>
        <w:bidi/>
        <w:ind w:left="4"/>
        <w:rPr>
          <w:rFonts w:asciiTheme="majorBidi" w:hAnsiTheme="majorBidi" w:cstheme="majorBidi"/>
          <w:sz w:val="26"/>
          <w:szCs w:val="26"/>
          <w:rtl/>
          <w:lang w:bidi="ar-LB"/>
        </w:rPr>
      </w:pPr>
    </w:p>
    <w:p w:rsidR="005E63FC" w:rsidRDefault="00685346" w:rsidP="00A261C1">
      <w:pPr>
        <w:pStyle w:val="0Heading0"/>
        <w:bidi/>
        <w:ind w:left="4"/>
        <w:jc w:val="both"/>
        <w:rPr>
          <w:rFonts w:asciiTheme="majorBidi" w:hAnsiTheme="majorBidi" w:cstheme="majorBidi"/>
          <w:sz w:val="26"/>
          <w:szCs w:val="26"/>
          <w:rtl/>
          <w:lang w:bidi="ar-LB"/>
        </w:rPr>
      </w:pPr>
      <w:r>
        <w:rPr>
          <w:rFonts w:asciiTheme="majorBidi" w:hAnsiTheme="majorBidi" w:cstheme="majorBidi"/>
          <w:sz w:val="26"/>
          <w:szCs w:val="26"/>
          <w:rtl/>
          <w:lang w:bidi="ar-LB"/>
        </w:rPr>
        <w:t>24</w:t>
      </w:r>
      <w:r>
        <w:rPr>
          <w:rFonts w:asciiTheme="majorBidi" w:hAnsiTheme="majorBidi" w:cstheme="majorBidi"/>
          <w:sz w:val="26"/>
          <w:szCs w:val="26"/>
          <w:rtl/>
          <w:lang w:bidi="ar-LB"/>
        </w:rPr>
        <w:tab/>
      </w:r>
      <w:r w:rsidR="00566271" w:rsidRPr="00566271">
        <w:rPr>
          <w:rFonts w:asciiTheme="majorBidi" w:hAnsiTheme="majorBidi"/>
          <w:sz w:val="26"/>
          <w:szCs w:val="26"/>
          <w:rtl/>
          <w:lang w:bidi="ar-LB"/>
        </w:rPr>
        <w:t xml:space="preserve">ما </w:t>
      </w:r>
      <w:r w:rsidR="00566271">
        <w:rPr>
          <w:rFonts w:asciiTheme="majorBidi" w:hAnsiTheme="majorBidi"/>
          <w:sz w:val="26"/>
          <w:szCs w:val="26"/>
          <w:rtl/>
          <w:lang w:bidi="ar-LB"/>
        </w:rPr>
        <w:t>كانت</w:t>
      </w:r>
      <w:r w:rsidR="00566271" w:rsidRPr="00566271">
        <w:rPr>
          <w:rFonts w:asciiTheme="majorBidi" w:hAnsiTheme="majorBidi"/>
          <w:sz w:val="26"/>
          <w:szCs w:val="26"/>
          <w:rtl/>
          <w:lang w:bidi="ar-LB"/>
        </w:rPr>
        <w:t xml:space="preserve"> التحديات الرئيسية المتعلقة بالتكنولوجيا التي تمت مواجهتها في ضمان الإنجاز الفعال وفي الوقت المناسب للمشاريع </w:t>
      </w:r>
      <w:r w:rsidR="00566271">
        <w:rPr>
          <w:rFonts w:asciiTheme="majorBidi" w:hAnsiTheme="majorBidi"/>
          <w:sz w:val="26"/>
          <w:szCs w:val="26"/>
          <w:rtl/>
          <w:lang w:bidi="ar-LB"/>
        </w:rPr>
        <w:t>التدليلية</w:t>
      </w:r>
      <w:r w:rsidR="00566271" w:rsidRPr="00566271">
        <w:rPr>
          <w:rFonts w:asciiTheme="majorBidi" w:hAnsiTheme="majorBidi"/>
          <w:sz w:val="26"/>
          <w:szCs w:val="26"/>
          <w:rtl/>
          <w:lang w:bidi="ar-LB"/>
        </w:rPr>
        <w:t>، إن وجدت</w:t>
      </w:r>
      <w:r w:rsidR="00566271">
        <w:rPr>
          <w:rFonts w:asciiTheme="majorBidi" w:hAnsiTheme="majorBidi"/>
          <w:sz w:val="26"/>
          <w:szCs w:val="26"/>
          <w:rtl/>
          <w:lang w:bidi="ar-LB"/>
        </w:rPr>
        <w:t>، (على سبيل المثال</w:t>
      </w:r>
      <w:r w:rsidR="00566271" w:rsidRPr="00566271">
        <w:rPr>
          <w:rFonts w:asciiTheme="majorBidi" w:hAnsiTheme="majorBidi"/>
          <w:sz w:val="26"/>
          <w:szCs w:val="26"/>
          <w:rtl/>
          <w:lang w:bidi="ar-LB"/>
        </w:rPr>
        <w:t>، عدم توافر المعدات والمكونات والمواد وسوء الأداء والحاجة إلى الاستخدام الأمثل وصعو</w:t>
      </w:r>
      <w:r w:rsidR="00A261C1">
        <w:rPr>
          <w:rFonts w:asciiTheme="majorBidi" w:hAnsiTheme="majorBidi"/>
          <w:sz w:val="26"/>
          <w:szCs w:val="26"/>
          <w:rtl/>
          <w:lang w:bidi="ar-LB"/>
        </w:rPr>
        <w:t>بات التصنيع والحاجة إلى التدريب</w:t>
      </w:r>
      <w:r w:rsidR="00566271" w:rsidRPr="00566271">
        <w:rPr>
          <w:rFonts w:asciiTheme="majorBidi" w:hAnsiTheme="majorBidi"/>
          <w:sz w:val="26"/>
          <w:szCs w:val="26"/>
          <w:rtl/>
          <w:lang w:bidi="ar-LB"/>
        </w:rPr>
        <w:t>)؟ كيف تم التعامل مع هذه التحديات</w:t>
      </w:r>
      <w:r w:rsidR="005E63FC">
        <w:rPr>
          <w:rFonts w:asciiTheme="majorBidi" w:hAnsiTheme="majorBidi" w:cstheme="majorBidi"/>
          <w:sz w:val="26"/>
          <w:szCs w:val="26"/>
          <w:rtl/>
          <w:lang w:bidi="ar-LB"/>
        </w:rPr>
        <w:t>؟</w:t>
      </w:r>
    </w:p>
    <w:p w:rsidR="005E63FC" w:rsidRDefault="005E63FC" w:rsidP="005E63FC">
      <w:pPr>
        <w:pStyle w:val="0Heading0"/>
        <w:bidi/>
        <w:ind w:left="4"/>
        <w:rPr>
          <w:rFonts w:asciiTheme="majorBidi" w:hAnsiTheme="majorBidi" w:cstheme="majorBidi"/>
          <w:sz w:val="26"/>
          <w:szCs w:val="26"/>
          <w:rtl/>
          <w:lang w:bidi="ar-LB"/>
        </w:rPr>
      </w:pPr>
    </w:p>
    <w:p w:rsidR="00070E93" w:rsidRDefault="005E63FC" w:rsidP="00A261C1">
      <w:pPr>
        <w:pStyle w:val="0Heading0"/>
        <w:bidi/>
        <w:ind w:left="4"/>
        <w:jc w:val="both"/>
        <w:rPr>
          <w:rFonts w:asciiTheme="majorBidi" w:hAnsiTheme="majorBidi" w:cstheme="majorBidi"/>
          <w:sz w:val="26"/>
          <w:szCs w:val="26"/>
          <w:rtl/>
          <w:lang w:bidi="ar-LB"/>
        </w:rPr>
      </w:pPr>
      <w:r>
        <w:rPr>
          <w:rFonts w:asciiTheme="majorBidi" w:hAnsiTheme="majorBidi" w:cstheme="majorBidi"/>
          <w:sz w:val="26"/>
          <w:szCs w:val="26"/>
          <w:rtl/>
          <w:lang w:bidi="ar-LB"/>
        </w:rPr>
        <w:t>25</w:t>
      </w:r>
      <w:r>
        <w:rPr>
          <w:rFonts w:asciiTheme="majorBidi" w:hAnsiTheme="majorBidi" w:cstheme="majorBidi"/>
          <w:sz w:val="26"/>
          <w:szCs w:val="26"/>
          <w:rtl/>
          <w:lang w:bidi="ar-LB"/>
        </w:rPr>
        <w:tab/>
      </w:r>
      <w:r w:rsidR="00A261C1" w:rsidRPr="00A261C1">
        <w:rPr>
          <w:rFonts w:asciiTheme="majorBidi" w:hAnsiTheme="majorBidi"/>
          <w:sz w:val="26"/>
          <w:szCs w:val="26"/>
          <w:rtl/>
          <w:lang w:bidi="ar-LB"/>
        </w:rPr>
        <w:t xml:space="preserve">عند </w:t>
      </w:r>
      <w:r w:rsidR="00A261C1">
        <w:rPr>
          <w:rFonts w:asciiTheme="majorBidi" w:hAnsiTheme="majorBidi"/>
          <w:sz w:val="26"/>
          <w:szCs w:val="26"/>
          <w:rtl/>
          <w:lang w:bidi="ar-LB"/>
        </w:rPr>
        <w:t>إكمال</w:t>
      </w:r>
      <w:r w:rsidR="00A261C1" w:rsidRPr="00A261C1">
        <w:rPr>
          <w:rFonts w:asciiTheme="majorBidi" w:hAnsiTheme="majorBidi"/>
          <w:sz w:val="26"/>
          <w:szCs w:val="26"/>
          <w:rtl/>
          <w:lang w:bidi="ar-LB"/>
        </w:rPr>
        <w:t xml:space="preserve"> المشروع </w:t>
      </w:r>
      <w:r w:rsidR="00A261C1">
        <w:rPr>
          <w:rFonts w:asciiTheme="majorBidi" w:hAnsiTheme="majorBidi"/>
          <w:sz w:val="26"/>
          <w:szCs w:val="26"/>
          <w:rtl/>
          <w:lang w:bidi="ar-LB"/>
        </w:rPr>
        <w:t>التدليلي</w:t>
      </w:r>
      <w:r w:rsidR="00A261C1" w:rsidRPr="00A261C1">
        <w:rPr>
          <w:rFonts w:asciiTheme="majorBidi" w:hAnsiTheme="majorBidi"/>
          <w:sz w:val="26"/>
          <w:szCs w:val="26"/>
          <w:rtl/>
          <w:lang w:bidi="ar-LB"/>
        </w:rPr>
        <w:t xml:space="preserve">، ما هي التحديات الرئيسية التي تمت مواجهتها لتحقيق اعتماد أوسع للتكنولوجيا المختارة ذات القدرة المنخفضة على إحداث الاحترار العالمي بعد المشروع </w:t>
      </w:r>
      <w:r w:rsidR="00A261C1">
        <w:rPr>
          <w:rFonts w:asciiTheme="majorBidi" w:hAnsiTheme="majorBidi"/>
          <w:sz w:val="26"/>
          <w:szCs w:val="26"/>
          <w:rtl/>
          <w:lang w:bidi="ar-LB"/>
        </w:rPr>
        <w:t>التدليلي</w:t>
      </w:r>
      <w:r w:rsidR="00A261C1" w:rsidRPr="00A261C1">
        <w:rPr>
          <w:rFonts w:asciiTheme="majorBidi" w:hAnsiTheme="majorBidi"/>
          <w:sz w:val="26"/>
          <w:szCs w:val="26"/>
          <w:rtl/>
          <w:lang w:bidi="ar-LB"/>
        </w:rPr>
        <w:t xml:space="preserve">؟ إلى أي مدى تمت معالجة هذه التحديات من خلال خطط إدارة إزالة المواد الهيدروكلوروفلوروكربونية والتكنولوجيا المعتمدة في البلد؟ هل يمكن معالجة أي من هذه التحديات من خلال تصميم مشروع </w:t>
      </w:r>
      <w:r w:rsidR="00A261C1">
        <w:rPr>
          <w:rFonts w:asciiTheme="majorBidi" w:hAnsiTheme="majorBidi"/>
          <w:sz w:val="26"/>
          <w:szCs w:val="26"/>
          <w:rtl/>
          <w:lang w:bidi="ar-LB"/>
        </w:rPr>
        <w:t>تدليل مختلف</w:t>
      </w:r>
      <w:r w:rsidR="00A261C1" w:rsidRPr="00A261C1">
        <w:rPr>
          <w:rFonts w:asciiTheme="majorBidi" w:hAnsiTheme="majorBidi"/>
          <w:sz w:val="26"/>
          <w:szCs w:val="26"/>
          <w:rtl/>
          <w:lang w:bidi="ar-LB"/>
        </w:rPr>
        <w:t xml:space="preserve">، أم أن هذه التحديات خارجة عن نطاق المشروع </w:t>
      </w:r>
      <w:r w:rsidR="00A261C1">
        <w:rPr>
          <w:rFonts w:asciiTheme="majorBidi" w:hAnsiTheme="majorBidi"/>
          <w:sz w:val="26"/>
          <w:szCs w:val="26"/>
          <w:rtl/>
          <w:lang w:bidi="ar-LB"/>
        </w:rPr>
        <w:t>التدليلي</w:t>
      </w:r>
      <w:r w:rsidR="00070E93">
        <w:rPr>
          <w:rFonts w:asciiTheme="majorBidi" w:hAnsiTheme="majorBidi" w:cstheme="majorBidi"/>
          <w:sz w:val="26"/>
          <w:szCs w:val="26"/>
          <w:rtl/>
          <w:lang w:bidi="ar-LB"/>
        </w:rPr>
        <w:t>؟</w:t>
      </w:r>
    </w:p>
    <w:p w:rsidR="00385298" w:rsidRDefault="00385298" w:rsidP="00385298">
      <w:pPr>
        <w:pStyle w:val="0Heading0"/>
        <w:bidi/>
        <w:ind w:left="4"/>
        <w:jc w:val="both"/>
        <w:rPr>
          <w:rFonts w:asciiTheme="majorBidi" w:hAnsiTheme="majorBidi" w:cstheme="majorBidi"/>
          <w:sz w:val="26"/>
          <w:szCs w:val="26"/>
          <w:rtl/>
          <w:lang w:bidi="ar-LB"/>
        </w:rPr>
      </w:pPr>
    </w:p>
    <w:p w:rsidR="00385298" w:rsidRDefault="00385298" w:rsidP="004F4411">
      <w:pPr>
        <w:pStyle w:val="0Heading0"/>
        <w:bidi/>
        <w:ind w:left="4"/>
        <w:jc w:val="both"/>
        <w:rPr>
          <w:rFonts w:asciiTheme="majorBidi" w:hAnsiTheme="majorBidi" w:cstheme="majorBidi"/>
          <w:sz w:val="26"/>
          <w:szCs w:val="26"/>
          <w:rtl/>
          <w:lang w:bidi="ar-LB"/>
        </w:rPr>
      </w:pPr>
      <w:r>
        <w:rPr>
          <w:rFonts w:asciiTheme="majorBidi" w:hAnsiTheme="majorBidi" w:cstheme="majorBidi"/>
          <w:sz w:val="26"/>
          <w:szCs w:val="26"/>
          <w:rtl/>
          <w:lang w:bidi="ar-LB"/>
        </w:rPr>
        <w:t>26</w:t>
      </w:r>
      <w:r>
        <w:rPr>
          <w:rFonts w:asciiTheme="majorBidi" w:hAnsiTheme="majorBidi" w:cstheme="majorBidi"/>
          <w:sz w:val="26"/>
          <w:szCs w:val="26"/>
          <w:rtl/>
          <w:lang w:bidi="ar-LB"/>
        </w:rPr>
        <w:tab/>
      </w:r>
      <w:r w:rsidR="004F4411">
        <w:rPr>
          <w:rFonts w:asciiTheme="majorBidi" w:hAnsiTheme="majorBidi" w:cstheme="majorBidi"/>
          <w:sz w:val="26"/>
          <w:szCs w:val="26"/>
          <w:rtl/>
          <w:lang w:bidi="ar-LB"/>
        </w:rPr>
        <w:t xml:space="preserve">بمجرد </w:t>
      </w:r>
      <w:r w:rsidR="004F4411" w:rsidRPr="004F4411">
        <w:rPr>
          <w:rFonts w:asciiTheme="majorBidi" w:hAnsiTheme="majorBidi"/>
          <w:sz w:val="26"/>
          <w:szCs w:val="26"/>
          <w:rtl/>
          <w:lang w:bidi="ar-LB"/>
        </w:rPr>
        <w:t>اعت</w:t>
      </w:r>
      <w:r w:rsidR="004F4411">
        <w:rPr>
          <w:rFonts w:asciiTheme="majorBidi" w:hAnsiTheme="majorBidi"/>
          <w:sz w:val="26"/>
          <w:szCs w:val="26"/>
          <w:rtl/>
          <w:lang w:bidi="ar-LB"/>
        </w:rPr>
        <w:t>ماد التكنولوجيا من قبل المستفيد</w:t>
      </w:r>
      <w:r w:rsidR="004F4411" w:rsidRPr="004F4411">
        <w:rPr>
          <w:rFonts w:asciiTheme="majorBidi" w:hAnsiTheme="majorBidi"/>
          <w:sz w:val="26"/>
          <w:szCs w:val="26"/>
          <w:rtl/>
          <w:lang w:bidi="ar-LB"/>
        </w:rPr>
        <w:t>، كيف تم تقييم الجوانب ال</w:t>
      </w:r>
      <w:r w:rsidR="004F4411">
        <w:rPr>
          <w:rFonts w:asciiTheme="majorBidi" w:hAnsiTheme="majorBidi"/>
          <w:sz w:val="26"/>
          <w:szCs w:val="26"/>
          <w:rtl/>
          <w:lang w:bidi="ar-LB"/>
        </w:rPr>
        <w:t xml:space="preserve">مختلفة للتكنولوجيا (أي الأداء </w:t>
      </w:r>
      <w:r w:rsidR="004F4411" w:rsidRPr="004F4411">
        <w:rPr>
          <w:rFonts w:asciiTheme="majorBidi" w:hAnsiTheme="majorBidi"/>
          <w:sz w:val="26"/>
          <w:szCs w:val="26"/>
          <w:rtl/>
          <w:lang w:bidi="ar-LB"/>
        </w:rPr>
        <w:t>والسلامة والأثر البيئي و</w:t>
      </w:r>
      <w:r w:rsidR="004F4411">
        <w:rPr>
          <w:rFonts w:asciiTheme="majorBidi" w:hAnsiTheme="majorBidi"/>
          <w:sz w:val="26"/>
          <w:szCs w:val="26"/>
          <w:rtl/>
          <w:lang w:bidi="ar-LB"/>
        </w:rPr>
        <w:t>مستوى صعوبة التطبيق في التصنيع</w:t>
      </w:r>
      <w:r w:rsidR="004F4411" w:rsidRPr="004F4411">
        <w:rPr>
          <w:rFonts w:asciiTheme="majorBidi" w:hAnsiTheme="majorBidi"/>
          <w:sz w:val="26"/>
          <w:szCs w:val="26"/>
          <w:rtl/>
          <w:lang w:bidi="ar-LB"/>
        </w:rPr>
        <w:t xml:space="preserve"> وقابلية الاستخدام على مستوى المستخدم النهائي)؟ هل تضمن المشروع تقييمات مستقلة و</w:t>
      </w:r>
      <w:r w:rsidR="004F4411">
        <w:rPr>
          <w:rFonts w:asciiTheme="majorBidi" w:hAnsiTheme="majorBidi"/>
          <w:sz w:val="26"/>
          <w:szCs w:val="26"/>
          <w:rtl/>
          <w:lang w:bidi="ar-LB"/>
        </w:rPr>
        <w:t xml:space="preserve">اتبع </w:t>
      </w:r>
      <w:r w:rsidR="004F4411" w:rsidRPr="004F4411">
        <w:rPr>
          <w:rFonts w:asciiTheme="majorBidi" w:hAnsiTheme="majorBidi"/>
          <w:sz w:val="26"/>
          <w:szCs w:val="26"/>
          <w:rtl/>
          <w:lang w:bidi="ar-LB"/>
        </w:rPr>
        <w:t>منهجيات قياسية صناعية لهذه التقييمات</w:t>
      </w:r>
      <w:r>
        <w:rPr>
          <w:rFonts w:asciiTheme="majorBidi" w:hAnsiTheme="majorBidi" w:cstheme="majorBidi"/>
          <w:sz w:val="26"/>
          <w:szCs w:val="26"/>
          <w:rtl/>
          <w:lang w:bidi="ar-LB"/>
        </w:rPr>
        <w:t>؟</w:t>
      </w:r>
    </w:p>
    <w:p w:rsidR="00385298" w:rsidRDefault="00385298" w:rsidP="00385298">
      <w:pPr>
        <w:pStyle w:val="0Heading0"/>
        <w:bidi/>
        <w:ind w:left="4"/>
        <w:jc w:val="both"/>
        <w:rPr>
          <w:rFonts w:asciiTheme="majorBidi" w:hAnsiTheme="majorBidi" w:cstheme="majorBidi"/>
          <w:sz w:val="26"/>
          <w:szCs w:val="26"/>
          <w:rtl/>
          <w:lang w:bidi="ar-LB"/>
        </w:rPr>
      </w:pPr>
    </w:p>
    <w:p w:rsidR="00385298" w:rsidRDefault="00385298" w:rsidP="00F0421F">
      <w:pPr>
        <w:pStyle w:val="0Heading0"/>
        <w:bidi/>
        <w:ind w:left="4"/>
        <w:jc w:val="both"/>
        <w:rPr>
          <w:rFonts w:asciiTheme="majorBidi" w:hAnsiTheme="majorBidi" w:cstheme="majorBidi"/>
          <w:sz w:val="26"/>
          <w:szCs w:val="26"/>
          <w:rtl/>
        </w:rPr>
      </w:pPr>
      <w:r>
        <w:rPr>
          <w:rFonts w:asciiTheme="majorBidi" w:hAnsiTheme="majorBidi" w:cstheme="majorBidi"/>
          <w:sz w:val="26"/>
          <w:szCs w:val="26"/>
          <w:rtl/>
          <w:lang w:bidi="ar-LB"/>
        </w:rPr>
        <w:t>27</w:t>
      </w:r>
      <w:r>
        <w:rPr>
          <w:rFonts w:asciiTheme="majorBidi" w:hAnsiTheme="majorBidi" w:cstheme="majorBidi"/>
          <w:sz w:val="26"/>
          <w:szCs w:val="26"/>
          <w:rtl/>
          <w:lang w:bidi="ar-LB"/>
        </w:rPr>
        <w:tab/>
      </w:r>
      <w:r w:rsidR="004F4411" w:rsidRPr="004F4411">
        <w:rPr>
          <w:rFonts w:asciiTheme="majorBidi" w:hAnsiTheme="majorBidi"/>
          <w:sz w:val="26"/>
          <w:szCs w:val="26"/>
          <w:rtl/>
          <w:lang w:bidi="ar-LB"/>
        </w:rPr>
        <w:t xml:space="preserve">إذا </w:t>
      </w:r>
      <w:r w:rsidR="004F4411">
        <w:rPr>
          <w:rFonts w:asciiTheme="majorBidi" w:hAnsiTheme="majorBidi"/>
          <w:sz w:val="26"/>
          <w:szCs w:val="26"/>
          <w:rtl/>
          <w:lang w:bidi="ar-LB"/>
        </w:rPr>
        <w:t>تم تنفيذ التحويل في منشأة تصنيع</w:t>
      </w:r>
      <w:r w:rsidR="004F4411" w:rsidRPr="004F4411">
        <w:rPr>
          <w:rFonts w:asciiTheme="majorBidi" w:hAnsiTheme="majorBidi"/>
          <w:sz w:val="26"/>
          <w:szCs w:val="26"/>
          <w:rtl/>
          <w:lang w:bidi="ar-LB"/>
        </w:rPr>
        <w:t xml:space="preserve">، فما </w:t>
      </w:r>
      <w:r w:rsidR="004F4411">
        <w:rPr>
          <w:rFonts w:asciiTheme="majorBidi" w:hAnsiTheme="majorBidi"/>
          <w:sz w:val="26"/>
          <w:szCs w:val="26"/>
          <w:rtl/>
          <w:lang w:bidi="ar-LB"/>
        </w:rPr>
        <w:t>كانت</w:t>
      </w:r>
      <w:r w:rsidR="004F4411" w:rsidRPr="004F4411">
        <w:rPr>
          <w:rFonts w:asciiTheme="majorBidi" w:hAnsiTheme="majorBidi"/>
          <w:sz w:val="26"/>
          <w:szCs w:val="26"/>
          <w:rtl/>
          <w:lang w:bidi="ar-LB"/>
        </w:rPr>
        <w:t xml:space="preserve"> المعدات الجديدة المطلوبة لتنفيذ مشروع التحويل</w:t>
      </w:r>
      <w:r w:rsidR="004F4411">
        <w:rPr>
          <w:rFonts w:asciiTheme="majorBidi" w:hAnsiTheme="majorBidi"/>
          <w:sz w:val="26"/>
          <w:szCs w:val="26"/>
          <w:rtl/>
          <w:lang w:bidi="ar-LB"/>
        </w:rPr>
        <w:t>؟ إذا تم تحديث المعدات الموجودة</w:t>
      </w:r>
      <w:r w:rsidR="004F4411" w:rsidRPr="004F4411">
        <w:rPr>
          <w:rFonts w:asciiTheme="majorBidi" w:hAnsiTheme="majorBidi"/>
          <w:sz w:val="26"/>
          <w:szCs w:val="26"/>
          <w:rtl/>
          <w:lang w:bidi="ar-LB"/>
        </w:rPr>
        <w:t>، فكيف تم إجراء التعد</w:t>
      </w:r>
      <w:r w:rsidR="004F4411">
        <w:rPr>
          <w:rFonts w:asciiTheme="majorBidi" w:hAnsiTheme="majorBidi"/>
          <w:sz w:val="26"/>
          <w:szCs w:val="26"/>
          <w:rtl/>
          <w:lang w:bidi="ar-LB"/>
        </w:rPr>
        <w:t>يلات التحديثية (على سبيل المثال</w:t>
      </w:r>
      <w:r w:rsidR="004F4411" w:rsidRPr="004F4411">
        <w:rPr>
          <w:rFonts w:asciiTheme="majorBidi" w:hAnsiTheme="majorBidi"/>
          <w:sz w:val="26"/>
          <w:szCs w:val="26"/>
          <w:rtl/>
          <w:lang w:bidi="ar-LB"/>
        </w:rPr>
        <w:t>، بالخبرة الداخلية</w:t>
      </w:r>
      <w:r w:rsidR="004F4411">
        <w:rPr>
          <w:rFonts w:asciiTheme="majorBidi" w:hAnsiTheme="majorBidi"/>
          <w:sz w:val="26"/>
          <w:szCs w:val="26"/>
          <w:rtl/>
          <w:lang w:bidi="ar-LB"/>
        </w:rPr>
        <w:t xml:space="preserve">، خبراء </w:t>
      </w:r>
      <w:r w:rsidR="004F4411" w:rsidRPr="004F4411">
        <w:rPr>
          <w:rFonts w:asciiTheme="majorBidi" w:hAnsiTheme="majorBidi"/>
          <w:sz w:val="26"/>
          <w:szCs w:val="26"/>
          <w:rtl/>
          <w:lang w:bidi="ar-LB"/>
        </w:rPr>
        <w:t>فنيين خارجيين</w:t>
      </w:r>
      <w:r w:rsidR="004F4411">
        <w:rPr>
          <w:rFonts w:asciiTheme="majorBidi" w:hAnsiTheme="majorBidi"/>
          <w:sz w:val="26"/>
          <w:szCs w:val="26"/>
          <w:rtl/>
          <w:lang w:bidi="ar-LB"/>
        </w:rPr>
        <w:t>)</w:t>
      </w:r>
      <w:r w:rsidR="001B42D4">
        <w:rPr>
          <w:rFonts w:asciiTheme="majorBidi" w:hAnsiTheme="majorBidi" w:cstheme="majorBidi"/>
          <w:sz w:val="26"/>
          <w:szCs w:val="26"/>
          <w:rtl/>
          <w:lang w:bidi="ar-LB"/>
        </w:rPr>
        <w:t>؟</w:t>
      </w:r>
      <w:r w:rsidR="00F0421F">
        <w:rPr>
          <w:rFonts w:asciiTheme="majorBidi" w:hAnsiTheme="majorBidi" w:cstheme="majorBidi" w:hint="cs"/>
          <w:sz w:val="26"/>
          <w:szCs w:val="26"/>
          <w:rtl/>
        </w:rPr>
        <w:t xml:space="preserve"> هل اتخذت أي تدابير لمنع التعديل التحديثي بالعودة إلى التكنولوجيا المتخلص منها؟</w:t>
      </w:r>
    </w:p>
    <w:p w:rsidR="001B42D4" w:rsidRDefault="001B42D4" w:rsidP="001B42D4">
      <w:pPr>
        <w:pStyle w:val="0Heading0"/>
        <w:bidi/>
        <w:ind w:left="4"/>
        <w:jc w:val="both"/>
        <w:rPr>
          <w:rFonts w:asciiTheme="majorBidi" w:hAnsiTheme="majorBidi" w:cstheme="majorBidi"/>
          <w:sz w:val="26"/>
          <w:szCs w:val="26"/>
          <w:rtl/>
          <w:lang w:bidi="ar-LB"/>
        </w:rPr>
      </w:pPr>
    </w:p>
    <w:p w:rsidR="001B42D4" w:rsidRDefault="001B42D4" w:rsidP="004F4411">
      <w:pPr>
        <w:pStyle w:val="0Heading0"/>
        <w:bidi/>
        <w:ind w:left="4"/>
        <w:jc w:val="both"/>
        <w:rPr>
          <w:rFonts w:asciiTheme="majorBidi" w:hAnsiTheme="majorBidi" w:cstheme="majorBidi"/>
          <w:sz w:val="26"/>
          <w:szCs w:val="26"/>
          <w:rtl/>
          <w:lang w:bidi="ar-LB"/>
        </w:rPr>
      </w:pPr>
      <w:r>
        <w:rPr>
          <w:rFonts w:asciiTheme="majorBidi" w:hAnsiTheme="majorBidi" w:cstheme="majorBidi"/>
          <w:sz w:val="26"/>
          <w:szCs w:val="26"/>
          <w:rtl/>
          <w:lang w:bidi="ar-LB"/>
        </w:rPr>
        <w:t>28</w:t>
      </w:r>
      <w:r>
        <w:rPr>
          <w:rFonts w:asciiTheme="majorBidi" w:hAnsiTheme="majorBidi" w:cstheme="majorBidi"/>
          <w:sz w:val="26"/>
          <w:szCs w:val="26"/>
          <w:rtl/>
          <w:lang w:bidi="ar-LB"/>
        </w:rPr>
        <w:tab/>
      </w:r>
      <w:r w:rsidR="004F4411">
        <w:rPr>
          <w:rFonts w:asciiTheme="majorBidi" w:hAnsiTheme="majorBidi" w:cstheme="majorBidi"/>
          <w:sz w:val="26"/>
          <w:szCs w:val="26"/>
          <w:rtl/>
          <w:lang w:bidi="ar-LB"/>
        </w:rPr>
        <w:t xml:space="preserve">إذا </w:t>
      </w:r>
      <w:r w:rsidR="004F4411" w:rsidRPr="004F4411">
        <w:rPr>
          <w:rFonts w:asciiTheme="majorBidi" w:hAnsiTheme="majorBidi"/>
          <w:sz w:val="26"/>
          <w:szCs w:val="26"/>
          <w:rtl/>
          <w:lang w:bidi="ar-LB"/>
        </w:rPr>
        <w:t xml:space="preserve">لم يتم تنفيذ التحويل في </w:t>
      </w:r>
      <w:r w:rsidR="004F4411">
        <w:rPr>
          <w:rFonts w:asciiTheme="majorBidi" w:hAnsiTheme="majorBidi"/>
          <w:sz w:val="26"/>
          <w:szCs w:val="26"/>
          <w:rtl/>
          <w:lang w:bidi="ar-LB"/>
        </w:rPr>
        <w:t>منشأة</w:t>
      </w:r>
      <w:r w:rsidR="004F4411" w:rsidRPr="004F4411">
        <w:rPr>
          <w:rFonts w:asciiTheme="majorBidi" w:hAnsiTheme="majorBidi"/>
          <w:sz w:val="26"/>
          <w:szCs w:val="26"/>
          <w:rtl/>
          <w:lang w:bidi="ar-LB"/>
        </w:rPr>
        <w:t xml:space="preserve"> تصنيع </w:t>
      </w:r>
      <w:r w:rsidR="004F4411">
        <w:rPr>
          <w:rFonts w:asciiTheme="majorBidi" w:hAnsiTheme="majorBidi"/>
          <w:sz w:val="26"/>
          <w:szCs w:val="26"/>
          <w:rtl/>
          <w:lang w:bidi="ar-LB"/>
        </w:rPr>
        <w:t>(مثل التصميم وتطوير التكنولوجيا، قطاع الخدمات)</w:t>
      </w:r>
      <w:r w:rsidR="004F4411" w:rsidRPr="004F4411">
        <w:rPr>
          <w:rFonts w:asciiTheme="majorBidi" w:hAnsiTheme="majorBidi"/>
          <w:sz w:val="26"/>
          <w:szCs w:val="26"/>
          <w:rtl/>
          <w:lang w:bidi="ar-LB"/>
        </w:rPr>
        <w:t>، ما هي المعدات الجديدة التي تم توفيرها لاستخدام التكنولوجيا الجديدة؟ كيف تم تنفيذ التصميمات الجديدة للتكنولوجيا الجديدة</w:t>
      </w:r>
      <w:r>
        <w:rPr>
          <w:rFonts w:asciiTheme="majorBidi" w:hAnsiTheme="majorBidi" w:cstheme="majorBidi"/>
          <w:sz w:val="26"/>
          <w:szCs w:val="26"/>
          <w:rtl/>
          <w:lang w:bidi="ar-LB"/>
        </w:rPr>
        <w:t>؟</w:t>
      </w:r>
    </w:p>
    <w:p w:rsidR="009D6016" w:rsidRDefault="009D6016" w:rsidP="009D6016">
      <w:pPr>
        <w:pStyle w:val="0Heading0"/>
        <w:bidi/>
        <w:ind w:left="4"/>
        <w:jc w:val="both"/>
        <w:rPr>
          <w:rFonts w:asciiTheme="majorBidi" w:hAnsiTheme="majorBidi" w:cstheme="majorBidi"/>
          <w:sz w:val="26"/>
          <w:szCs w:val="26"/>
          <w:rtl/>
          <w:lang w:bidi="ar-LB"/>
        </w:rPr>
      </w:pPr>
    </w:p>
    <w:p w:rsidR="009D6016" w:rsidRPr="009D6016" w:rsidRDefault="009D6016" w:rsidP="009D6016">
      <w:pPr>
        <w:pStyle w:val="0Heading0"/>
        <w:bidi/>
        <w:ind w:left="4"/>
        <w:jc w:val="both"/>
        <w:rPr>
          <w:rFonts w:asciiTheme="majorBidi" w:hAnsiTheme="majorBidi" w:cstheme="majorBidi"/>
          <w:sz w:val="26"/>
          <w:szCs w:val="26"/>
          <w:rtl/>
          <w:lang w:bidi="ar-LB"/>
        </w:rPr>
      </w:pPr>
      <w:r>
        <w:rPr>
          <w:rFonts w:asciiTheme="majorBidi" w:hAnsiTheme="majorBidi" w:hint="cs"/>
          <w:sz w:val="26"/>
          <w:szCs w:val="26"/>
          <w:rtl/>
          <w:lang w:bidi="ar-LB"/>
        </w:rPr>
        <w:t>29</w:t>
      </w:r>
      <w:r>
        <w:rPr>
          <w:rFonts w:asciiTheme="majorBidi" w:hAnsiTheme="majorBidi" w:hint="cs"/>
          <w:sz w:val="26"/>
          <w:szCs w:val="26"/>
          <w:rtl/>
          <w:lang w:bidi="ar-LB"/>
        </w:rPr>
        <w:tab/>
      </w:r>
      <w:r w:rsidRPr="009D6016">
        <w:rPr>
          <w:rFonts w:asciiTheme="majorBidi" w:hAnsiTheme="majorBidi"/>
          <w:sz w:val="26"/>
          <w:szCs w:val="26"/>
          <w:rtl/>
          <w:lang w:bidi="ar-LB"/>
        </w:rPr>
        <w:t xml:space="preserve">ما هي الدروس والتحديات الرئيسية التي </w:t>
      </w:r>
      <w:r>
        <w:rPr>
          <w:rFonts w:asciiTheme="majorBidi" w:hAnsiTheme="majorBidi" w:hint="cs"/>
          <w:sz w:val="26"/>
          <w:szCs w:val="26"/>
          <w:rtl/>
          <w:lang w:bidi="ar-LB"/>
        </w:rPr>
        <w:t>تواجه</w:t>
      </w:r>
      <w:r w:rsidRPr="009D6016">
        <w:rPr>
          <w:rFonts w:asciiTheme="majorBidi" w:hAnsiTheme="majorBidi"/>
          <w:sz w:val="26"/>
          <w:szCs w:val="26"/>
          <w:rtl/>
          <w:lang w:bidi="ar-LB"/>
        </w:rPr>
        <w:t xml:space="preserve"> اختيار التكنولوجيا </w:t>
      </w:r>
      <w:r>
        <w:rPr>
          <w:rFonts w:asciiTheme="majorBidi" w:hAnsiTheme="majorBidi" w:hint="cs"/>
          <w:sz w:val="26"/>
          <w:szCs w:val="26"/>
          <w:rtl/>
          <w:lang w:bidi="ar-LB"/>
        </w:rPr>
        <w:t>والتحول إليها</w:t>
      </w:r>
      <w:r w:rsidRPr="009D6016">
        <w:rPr>
          <w:rFonts w:asciiTheme="majorBidi" w:hAnsiTheme="majorBidi"/>
          <w:sz w:val="26"/>
          <w:szCs w:val="26"/>
          <w:rtl/>
          <w:lang w:bidi="ar-LB"/>
        </w:rPr>
        <w:t xml:space="preserve">؟ ما هي القيمة الإجمالية للمشروعات الإيضاحية لتنفيذ </w:t>
      </w:r>
      <w:r>
        <w:rPr>
          <w:rFonts w:asciiTheme="majorBidi" w:hAnsiTheme="majorBidi" w:hint="cs"/>
          <w:sz w:val="26"/>
          <w:szCs w:val="26"/>
          <w:rtl/>
          <w:lang w:bidi="ar-LB"/>
        </w:rPr>
        <w:t>إزالة المواد الهيدروكلوروفلوروكربونية</w:t>
      </w:r>
      <w:r w:rsidRPr="009D6016">
        <w:rPr>
          <w:rFonts w:asciiTheme="majorBidi" w:hAnsiTheme="majorBidi"/>
          <w:sz w:val="26"/>
          <w:szCs w:val="26"/>
          <w:rtl/>
          <w:lang w:bidi="ar-LB"/>
        </w:rPr>
        <w:t xml:space="preserve"> </w:t>
      </w:r>
      <w:r>
        <w:rPr>
          <w:rFonts w:asciiTheme="majorBidi" w:hAnsiTheme="majorBidi" w:hint="cs"/>
          <w:sz w:val="26"/>
          <w:szCs w:val="26"/>
          <w:rtl/>
          <w:lang w:bidi="ar-LB"/>
        </w:rPr>
        <w:t>والتخفيض</w:t>
      </w:r>
      <w:r w:rsidRPr="009D6016">
        <w:rPr>
          <w:rFonts w:asciiTheme="majorBidi" w:hAnsiTheme="majorBidi"/>
          <w:sz w:val="26"/>
          <w:szCs w:val="26"/>
          <w:rtl/>
          <w:lang w:bidi="ar-LB"/>
        </w:rPr>
        <w:t xml:space="preserve"> التدريجي المقبل من </w:t>
      </w:r>
      <w:r>
        <w:rPr>
          <w:rFonts w:asciiTheme="majorBidi" w:hAnsiTheme="majorBidi" w:hint="cs"/>
          <w:sz w:val="26"/>
          <w:szCs w:val="26"/>
          <w:rtl/>
          <w:lang w:bidi="ar-LB"/>
        </w:rPr>
        <w:t>المواد الهيدروفلوروكربونية</w:t>
      </w:r>
      <w:r w:rsidRPr="009D6016">
        <w:rPr>
          <w:rFonts w:asciiTheme="majorBidi" w:hAnsiTheme="majorBidi"/>
          <w:sz w:val="26"/>
          <w:szCs w:val="26"/>
          <w:rtl/>
          <w:lang w:bidi="ar-LB"/>
        </w:rPr>
        <w:t>؟</w:t>
      </w:r>
    </w:p>
    <w:p w:rsidR="001B42D4" w:rsidRDefault="001B42D4" w:rsidP="009D6016">
      <w:pPr>
        <w:pStyle w:val="0Heading0"/>
        <w:bidi/>
        <w:jc w:val="both"/>
        <w:rPr>
          <w:rFonts w:asciiTheme="majorBidi" w:hAnsiTheme="majorBidi" w:cstheme="majorBidi"/>
          <w:sz w:val="26"/>
          <w:szCs w:val="26"/>
          <w:rtl/>
        </w:rPr>
      </w:pPr>
    </w:p>
    <w:p w:rsidR="001B42D4" w:rsidRDefault="009D6016" w:rsidP="004F4411">
      <w:pPr>
        <w:pStyle w:val="0Heading0"/>
        <w:bidi/>
        <w:ind w:left="4"/>
        <w:jc w:val="both"/>
        <w:rPr>
          <w:rFonts w:asciiTheme="majorBidi" w:hAnsiTheme="majorBidi" w:cstheme="majorBidi"/>
          <w:sz w:val="26"/>
          <w:szCs w:val="26"/>
          <w:rtl/>
          <w:lang w:bidi="ar-LB"/>
        </w:rPr>
      </w:pPr>
      <w:r>
        <w:rPr>
          <w:rFonts w:asciiTheme="majorBidi" w:hAnsiTheme="majorBidi" w:cstheme="majorBidi" w:hint="cs"/>
          <w:sz w:val="26"/>
          <w:szCs w:val="26"/>
          <w:rtl/>
          <w:lang w:bidi="ar-LB"/>
        </w:rPr>
        <w:t>30</w:t>
      </w:r>
      <w:r w:rsidR="001B42D4">
        <w:rPr>
          <w:rFonts w:asciiTheme="majorBidi" w:hAnsiTheme="majorBidi" w:cstheme="majorBidi"/>
          <w:sz w:val="26"/>
          <w:szCs w:val="26"/>
          <w:rtl/>
          <w:lang w:bidi="ar-LB"/>
        </w:rPr>
        <w:tab/>
      </w:r>
      <w:r w:rsidR="004F4411" w:rsidRPr="004F4411">
        <w:rPr>
          <w:rFonts w:asciiTheme="majorBidi" w:hAnsiTheme="majorBidi"/>
          <w:sz w:val="26"/>
          <w:szCs w:val="26"/>
          <w:rtl/>
          <w:lang w:bidi="ar-LB"/>
        </w:rPr>
        <w:t>إذا كانت هناك جوانب متعلقة بحقوق الملكية الفكرية، فما هي، إن وجدت، وكيف تم حلها؟ ما هي الإجراءات التي تم اتخاذها لضمان إت</w:t>
      </w:r>
      <w:r w:rsidR="004F4411">
        <w:rPr>
          <w:rFonts w:asciiTheme="majorBidi" w:hAnsiTheme="majorBidi"/>
          <w:sz w:val="26"/>
          <w:szCs w:val="26"/>
          <w:rtl/>
          <w:lang w:bidi="ar-LB"/>
        </w:rPr>
        <w:t>احة نتائج المشروع على نطاق واسع</w:t>
      </w:r>
      <w:r w:rsidR="004F4411" w:rsidRPr="004F4411">
        <w:rPr>
          <w:rFonts w:asciiTheme="majorBidi" w:hAnsiTheme="majorBidi"/>
          <w:sz w:val="26"/>
          <w:szCs w:val="26"/>
          <w:rtl/>
          <w:lang w:bidi="ar-LB"/>
        </w:rPr>
        <w:t xml:space="preserve">، مع مراعاة </w:t>
      </w:r>
      <w:r w:rsidR="004F4411">
        <w:rPr>
          <w:rFonts w:asciiTheme="majorBidi" w:hAnsiTheme="majorBidi"/>
          <w:sz w:val="26"/>
          <w:szCs w:val="26"/>
          <w:rtl/>
          <w:lang w:bidi="ar-LB"/>
        </w:rPr>
        <w:t>ال</w:t>
      </w:r>
      <w:r w:rsidR="004F4411" w:rsidRPr="004F4411">
        <w:rPr>
          <w:rFonts w:asciiTheme="majorBidi" w:hAnsiTheme="majorBidi"/>
          <w:sz w:val="26"/>
          <w:szCs w:val="26"/>
          <w:rtl/>
          <w:lang w:bidi="ar-LB"/>
        </w:rPr>
        <w:t xml:space="preserve">مخاوف </w:t>
      </w:r>
      <w:r w:rsidR="004F4411">
        <w:rPr>
          <w:rFonts w:asciiTheme="majorBidi" w:hAnsiTheme="majorBidi"/>
          <w:sz w:val="26"/>
          <w:szCs w:val="26"/>
          <w:rtl/>
          <w:lang w:bidi="ar-LB"/>
        </w:rPr>
        <w:t>المتعلقة ب</w:t>
      </w:r>
      <w:r w:rsidR="004F4411" w:rsidRPr="004F4411">
        <w:rPr>
          <w:rFonts w:asciiTheme="majorBidi" w:hAnsiTheme="majorBidi"/>
          <w:sz w:val="26"/>
          <w:szCs w:val="26"/>
          <w:rtl/>
          <w:lang w:bidi="ar-LB"/>
        </w:rPr>
        <w:t xml:space="preserve">الملكية الفكرية </w:t>
      </w:r>
      <w:r w:rsidR="004F4411">
        <w:rPr>
          <w:rFonts w:asciiTheme="majorBidi" w:hAnsiTheme="majorBidi"/>
          <w:sz w:val="26"/>
          <w:szCs w:val="26"/>
          <w:rtl/>
          <w:lang w:bidi="ar-LB"/>
        </w:rPr>
        <w:t>عند الاقتضاء</w:t>
      </w:r>
      <w:r w:rsidR="001B42D4">
        <w:rPr>
          <w:rFonts w:asciiTheme="majorBidi" w:hAnsiTheme="majorBidi" w:cstheme="majorBidi"/>
          <w:sz w:val="26"/>
          <w:szCs w:val="26"/>
          <w:rtl/>
          <w:lang w:bidi="ar-LB"/>
        </w:rPr>
        <w:t>؟</w:t>
      </w:r>
    </w:p>
    <w:p w:rsidR="001B42D4" w:rsidRDefault="001B42D4" w:rsidP="001B42D4">
      <w:pPr>
        <w:pStyle w:val="0Heading0"/>
        <w:bidi/>
        <w:ind w:left="4"/>
        <w:jc w:val="both"/>
        <w:rPr>
          <w:rFonts w:asciiTheme="majorBidi" w:hAnsiTheme="majorBidi" w:cstheme="majorBidi"/>
          <w:sz w:val="26"/>
          <w:szCs w:val="26"/>
          <w:rtl/>
        </w:rPr>
      </w:pPr>
    </w:p>
    <w:p w:rsidR="001B42D4" w:rsidRPr="004F4411" w:rsidRDefault="004F4411" w:rsidP="001B42D4">
      <w:pPr>
        <w:pStyle w:val="0Heading0"/>
        <w:bidi/>
        <w:ind w:left="4"/>
        <w:jc w:val="both"/>
        <w:rPr>
          <w:rFonts w:asciiTheme="majorBidi" w:hAnsiTheme="majorBidi" w:cstheme="majorBidi"/>
          <w:sz w:val="26"/>
          <w:szCs w:val="26"/>
          <w:u w:val="single"/>
          <w:rtl/>
          <w:lang w:bidi="ar-LB"/>
        </w:rPr>
      </w:pPr>
      <w:r>
        <w:rPr>
          <w:rFonts w:asciiTheme="majorBidi" w:hAnsiTheme="majorBidi" w:cstheme="majorBidi"/>
          <w:sz w:val="26"/>
          <w:szCs w:val="26"/>
          <w:u w:val="single"/>
          <w:rtl/>
          <w:lang w:bidi="ar-LB"/>
        </w:rPr>
        <w:t>السياسات واللوائح</w:t>
      </w:r>
    </w:p>
    <w:p w:rsidR="001B42D4" w:rsidRDefault="001B42D4" w:rsidP="001B42D4">
      <w:pPr>
        <w:pStyle w:val="0Heading0"/>
        <w:bidi/>
        <w:ind w:left="4"/>
        <w:jc w:val="both"/>
        <w:rPr>
          <w:rFonts w:asciiTheme="majorBidi" w:hAnsiTheme="majorBidi" w:cstheme="majorBidi"/>
          <w:sz w:val="26"/>
          <w:szCs w:val="26"/>
          <w:rtl/>
          <w:lang w:bidi="ar-LB"/>
        </w:rPr>
      </w:pPr>
    </w:p>
    <w:p w:rsidR="003B4333" w:rsidRDefault="001B42D4" w:rsidP="00C629E5">
      <w:pPr>
        <w:pStyle w:val="0Heading0"/>
        <w:bidi/>
        <w:ind w:left="4"/>
        <w:jc w:val="both"/>
        <w:rPr>
          <w:rFonts w:asciiTheme="majorBidi" w:hAnsiTheme="majorBidi" w:cstheme="majorBidi"/>
          <w:sz w:val="26"/>
          <w:szCs w:val="26"/>
          <w:rtl/>
        </w:rPr>
      </w:pPr>
      <w:r>
        <w:rPr>
          <w:rFonts w:asciiTheme="majorBidi" w:hAnsiTheme="majorBidi" w:cstheme="majorBidi"/>
          <w:sz w:val="26"/>
          <w:szCs w:val="26"/>
          <w:rtl/>
          <w:lang w:bidi="ar-LB"/>
        </w:rPr>
        <w:t>3</w:t>
      </w:r>
      <w:r w:rsidR="009D6016">
        <w:rPr>
          <w:rFonts w:asciiTheme="majorBidi" w:hAnsiTheme="majorBidi" w:cstheme="majorBidi" w:hint="cs"/>
          <w:sz w:val="26"/>
          <w:szCs w:val="26"/>
          <w:rtl/>
          <w:lang w:bidi="ar-LB"/>
        </w:rPr>
        <w:t>1</w:t>
      </w:r>
      <w:r>
        <w:rPr>
          <w:rFonts w:asciiTheme="majorBidi" w:hAnsiTheme="majorBidi" w:cstheme="majorBidi"/>
          <w:sz w:val="26"/>
          <w:szCs w:val="26"/>
          <w:rtl/>
          <w:lang w:bidi="ar-LB"/>
        </w:rPr>
        <w:tab/>
      </w:r>
      <w:r w:rsidR="004F4411">
        <w:rPr>
          <w:rFonts w:asciiTheme="majorBidi" w:hAnsiTheme="majorBidi" w:cstheme="majorBidi"/>
          <w:sz w:val="26"/>
          <w:szCs w:val="26"/>
          <w:rtl/>
          <w:lang w:bidi="ar-LB"/>
        </w:rPr>
        <w:t xml:space="preserve">ما كانت </w:t>
      </w:r>
      <w:r w:rsidR="004F4411">
        <w:rPr>
          <w:rFonts w:asciiTheme="majorBidi" w:hAnsiTheme="majorBidi"/>
          <w:sz w:val="26"/>
          <w:szCs w:val="26"/>
          <w:rtl/>
          <w:lang w:bidi="ar-LB"/>
        </w:rPr>
        <w:t>التغييرات المطلوبة</w:t>
      </w:r>
      <w:r w:rsidR="004F4411" w:rsidRPr="004F4411">
        <w:rPr>
          <w:rFonts w:asciiTheme="majorBidi" w:hAnsiTheme="majorBidi"/>
          <w:sz w:val="26"/>
          <w:szCs w:val="26"/>
          <w:rtl/>
          <w:lang w:bidi="ar-LB"/>
        </w:rPr>
        <w:t>، في</w:t>
      </w:r>
      <w:r w:rsidR="004F4411">
        <w:rPr>
          <w:rFonts w:asciiTheme="majorBidi" w:hAnsiTheme="majorBidi"/>
          <w:sz w:val="26"/>
          <w:szCs w:val="26"/>
          <w:rtl/>
          <w:lang w:bidi="ar-LB"/>
        </w:rPr>
        <w:t xml:space="preserve"> إطار السياسات واللوائح الحالية، لتنفيذ المشروع</w:t>
      </w:r>
      <w:r w:rsidR="004F4411" w:rsidRPr="004F4411">
        <w:rPr>
          <w:rFonts w:asciiTheme="majorBidi" w:hAnsiTheme="majorBidi"/>
          <w:sz w:val="26"/>
          <w:szCs w:val="26"/>
          <w:rtl/>
          <w:lang w:bidi="ar-LB"/>
        </w:rPr>
        <w:t xml:space="preserve">، إن وجدت؟ كم من الوقت استغرق تنفيذ هذه التغييرات؟ </w:t>
      </w:r>
      <w:r w:rsidR="009D6016" w:rsidRPr="009D6016">
        <w:rPr>
          <w:rFonts w:asciiTheme="majorBidi" w:hAnsiTheme="majorBidi"/>
          <w:sz w:val="26"/>
          <w:szCs w:val="26"/>
          <w:rtl/>
          <w:lang w:bidi="ar-LB"/>
        </w:rPr>
        <w:t>هل تم إدخال معايير لتسه</w:t>
      </w:r>
      <w:r w:rsidR="009D6016">
        <w:rPr>
          <w:rFonts w:asciiTheme="majorBidi" w:hAnsiTheme="majorBidi"/>
          <w:sz w:val="26"/>
          <w:szCs w:val="26"/>
          <w:rtl/>
          <w:lang w:bidi="ar-LB"/>
        </w:rPr>
        <w:t>يل الاستفادة من هذه التكنولوجيا</w:t>
      </w:r>
      <w:r w:rsidR="009D6016" w:rsidRPr="009D6016">
        <w:rPr>
          <w:rFonts w:asciiTheme="majorBidi" w:hAnsiTheme="majorBidi"/>
          <w:sz w:val="26"/>
          <w:szCs w:val="26"/>
          <w:rtl/>
          <w:lang w:bidi="ar-LB"/>
        </w:rPr>
        <w:t xml:space="preserve">، مثل السلامة أو كفاءة </w:t>
      </w:r>
      <w:r w:rsidR="009D6016">
        <w:rPr>
          <w:rFonts w:asciiTheme="majorBidi" w:hAnsiTheme="majorBidi" w:hint="cs"/>
          <w:sz w:val="26"/>
          <w:szCs w:val="26"/>
          <w:rtl/>
          <w:lang w:bidi="ar-LB"/>
        </w:rPr>
        <w:t xml:space="preserve">استخدام </w:t>
      </w:r>
      <w:r w:rsidR="009D6016" w:rsidRPr="009D6016">
        <w:rPr>
          <w:rFonts w:asciiTheme="majorBidi" w:hAnsiTheme="majorBidi"/>
          <w:sz w:val="26"/>
          <w:szCs w:val="26"/>
          <w:rtl/>
          <w:lang w:bidi="ar-LB"/>
        </w:rPr>
        <w:t>الطاقة أو غيره</w:t>
      </w:r>
      <w:r w:rsidR="009D6016">
        <w:rPr>
          <w:rFonts w:asciiTheme="majorBidi" w:hAnsiTheme="majorBidi" w:hint="cs"/>
          <w:sz w:val="26"/>
          <w:szCs w:val="26"/>
          <w:rtl/>
          <w:lang w:bidi="ar-LB"/>
        </w:rPr>
        <w:t>م</w:t>
      </w:r>
      <w:r w:rsidR="009D6016" w:rsidRPr="009D6016">
        <w:rPr>
          <w:rFonts w:asciiTheme="majorBidi" w:hAnsiTheme="majorBidi"/>
          <w:sz w:val="26"/>
          <w:szCs w:val="26"/>
          <w:rtl/>
          <w:lang w:bidi="ar-LB"/>
        </w:rPr>
        <w:t>ا؟</w:t>
      </w:r>
    </w:p>
    <w:p w:rsidR="003B4333" w:rsidRDefault="003B4333" w:rsidP="003B4333">
      <w:pPr>
        <w:pStyle w:val="0Heading0"/>
        <w:bidi/>
        <w:ind w:left="4"/>
        <w:jc w:val="both"/>
        <w:rPr>
          <w:rFonts w:asciiTheme="majorBidi" w:hAnsiTheme="majorBidi" w:cstheme="majorBidi"/>
          <w:sz w:val="26"/>
          <w:szCs w:val="26"/>
          <w:rtl/>
          <w:lang w:bidi="ar-LB"/>
        </w:rPr>
      </w:pPr>
    </w:p>
    <w:p w:rsidR="003B4333" w:rsidRDefault="003B4333" w:rsidP="009D6016">
      <w:pPr>
        <w:pStyle w:val="0Heading0"/>
        <w:bidi/>
        <w:ind w:left="4"/>
        <w:jc w:val="both"/>
        <w:rPr>
          <w:rFonts w:asciiTheme="majorBidi" w:hAnsiTheme="majorBidi"/>
          <w:sz w:val="26"/>
          <w:szCs w:val="26"/>
          <w:rtl/>
          <w:lang w:bidi="ar-LB"/>
        </w:rPr>
      </w:pPr>
      <w:r>
        <w:rPr>
          <w:rFonts w:asciiTheme="majorBidi" w:hAnsiTheme="majorBidi" w:cstheme="majorBidi"/>
          <w:sz w:val="26"/>
          <w:szCs w:val="26"/>
          <w:rtl/>
          <w:lang w:bidi="ar-LB"/>
        </w:rPr>
        <w:t>3</w:t>
      </w:r>
      <w:r w:rsidR="009D6016">
        <w:rPr>
          <w:rFonts w:asciiTheme="majorBidi" w:hAnsiTheme="majorBidi" w:cstheme="majorBidi" w:hint="cs"/>
          <w:sz w:val="26"/>
          <w:szCs w:val="26"/>
          <w:rtl/>
          <w:lang w:bidi="ar-LB"/>
        </w:rPr>
        <w:t>2</w:t>
      </w:r>
      <w:r>
        <w:rPr>
          <w:rFonts w:asciiTheme="majorBidi" w:hAnsiTheme="majorBidi" w:cstheme="majorBidi"/>
          <w:sz w:val="26"/>
          <w:szCs w:val="26"/>
          <w:rtl/>
          <w:lang w:bidi="ar-LB"/>
        </w:rPr>
        <w:tab/>
      </w:r>
      <w:r w:rsidR="00FC29B1" w:rsidRPr="00FC29B1">
        <w:rPr>
          <w:rFonts w:asciiTheme="majorBidi" w:hAnsiTheme="majorBidi"/>
          <w:sz w:val="26"/>
          <w:szCs w:val="26"/>
          <w:rtl/>
          <w:lang w:bidi="ar-LB"/>
        </w:rPr>
        <w:t xml:space="preserve">ما هي السياسات الرئيسية والتحديات التنظيمية التي تمت مواجهتها في ضمان الإنجاز الفعال </w:t>
      </w:r>
      <w:r w:rsidR="0012299D">
        <w:rPr>
          <w:rFonts w:asciiTheme="majorBidi" w:hAnsiTheme="majorBidi"/>
          <w:sz w:val="26"/>
          <w:szCs w:val="26"/>
          <w:rtl/>
          <w:lang w:bidi="ar-LB"/>
        </w:rPr>
        <w:t>و</w:t>
      </w:r>
      <w:r w:rsidR="00FC29B1" w:rsidRPr="00FC29B1">
        <w:rPr>
          <w:rFonts w:asciiTheme="majorBidi" w:hAnsiTheme="majorBidi"/>
          <w:sz w:val="26"/>
          <w:szCs w:val="26"/>
          <w:rtl/>
          <w:lang w:bidi="ar-LB"/>
        </w:rPr>
        <w:t xml:space="preserve">في الوقت المناسب للمشروع </w:t>
      </w:r>
      <w:r w:rsidR="0012299D">
        <w:rPr>
          <w:rFonts w:asciiTheme="majorBidi" w:hAnsiTheme="majorBidi"/>
          <w:sz w:val="26"/>
          <w:szCs w:val="26"/>
          <w:rtl/>
          <w:lang w:bidi="ar-LB"/>
        </w:rPr>
        <w:t>التدليلي</w:t>
      </w:r>
      <w:r w:rsidR="00FC29B1" w:rsidRPr="00FC29B1">
        <w:rPr>
          <w:rFonts w:asciiTheme="majorBidi" w:hAnsiTheme="majorBidi"/>
          <w:sz w:val="26"/>
          <w:szCs w:val="26"/>
          <w:rtl/>
          <w:lang w:bidi="ar-LB"/>
        </w:rPr>
        <w:t>، إن وجد</w:t>
      </w:r>
      <w:r w:rsidR="0012299D">
        <w:rPr>
          <w:rFonts w:asciiTheme="majorBidi" w:hAnsiTheme="majorBidi"/>
          <w:sz w:val="26"/>
          <w:szCs w:val="26"/>
          <w:rtl/>
          <w:lang w:bidi="ar-LB"/>
        </w:rPr>
        <w:t>ت</w:t>
      </w:r>
      <w:r w:rsidR="00FC29B1" w:rsidRPr="00FC29B1">
        <w:rPr>
          <w:rFonts w:asciiTheme="majorBidi" w:hAnsiTheme="majorBidi"/>
          <w:sz w:val="26"/>
          <w:szCs w:val="26"/>
          <w:rtl/>
          <w:lang w:bidi="ar-LB"/>
        </w:rPr>
        <w:t>؟ كيف تم التعامل مع هذه التحديات</w:t>
      </w:r>
      <w:r w:rsidR="00FC29B1">
        <w:rPr>
          <w:rFonts w:asciiTheme="majorBidi" w:hAnsiTheme="majorBidi"/>
          <w:sz w:val="26"/>
          <w:szCs w:val="26"/>
          <w:rtl/>
          <w:lang w:bidi="ar-LB"/>
        </w:rPr>
        <w:t>؟</w:t>
      </w:r>
    </w:p>
    <w:p w:rsidR="0012299D" w:rsidRDefault="0012299D" w:rsidP="0012299D">
      <w:pPr>
        <w:pStyle w:val="0Heading0"/>
        <w:bidi/>
        <w:ind w:left="4"/>
        <w:jc w:val="both"/>
        <w:rPr>
          <w:rFonts w:asciiTheme="majorBidi" w:hAnsiTheme="majorBidi"/>
          <w:sz w:val="26"/>
          <w:szCs w:val="26"/>
          <w:rtl/>
          <w:lang w:bidi="ar-LB"/>
        </w:rPr>
      </w:pPr>
    </w:p>
    <w:p w:rsidR="0012299D" w:rsidRDefault="0012299D" w:rsidP="009D6016">
      <w:pPr>
        <w:pStyle w:val="0Heading0"/>
        <w:bidi/>
        <w:ind w:left="4"/>
        <w:jc w:val="both"/>
        <w:rPr>
          <w:rFonts w:asciiTheme="majorBidi" w:hAnsiTheme="majorBidi" w:cstheme="majorBidi"/>
          <w:sz w:val="26"/>
          <w:szCs w:val="26"/>
          <w:rtl/>
          <w:lang w:val="en-US" w:bidi="ar-LB"/>
        </w:rPr>
      </w:pPr>
      <w:r>
        <w:rPr>
          <w:rFonts w:asciiTheme="majorBidi" w:hAnsiTheme="majorBidi" w:cstheme="majorBidi"/>
          <w:sz w:val="26"/>
          <w:szCs w:val="26"/>
          <w:rtl/>
          <w:lang w:bidi="ar-LB"/>
        </w:rPr>
        <w:t>3</w:t>
      </w:r>
      <w:r w:rsidR="009D6016">
        <w:rPr>
          <w:rFonts w:asciiTheme="majorBidi" w:hAnsiTheme="majorBidi" w:cstheme="majorBidi" w:hint="cs"/>
          <w:sz w:val="26"/>
          <w:szCs w:val="26"/>
          <w:rtl/>
          <w:lang w:bidi="ar-LB"/>
        </w:rPr>
        <w:t>3</w:t>
      </w:r>
      <w:r>
        <w:rPr>
          <w:rFonts w:asciiTheme="majorBidi" w:hAnsiTheme="majorBidi" w:cstheme="majorBidi"/>
          <w:sz w:val="26"/>
          <w:szCs w:val="26"/>
          <w:rtl/>
          <w:lang w:bidi="ar-LB"/>
        </w:rPr>
        <w:tab/>
      </w:r>
      <w:r w:rsidRPr="0012299D">
        <w:rPr>
          <w:rFonts w:asciiTheme="majorBidi" w:hAnsiTheme="majorBidi"/>
          <w:sz w:val="26"/>
          <w:szCs w:val="26"/>
          <w:rtl/>
          <w:lang w:bidi="ar-LB"/>
        </w:rPr>
        <w:t>م</w:t>
      </w:r>
      <w:r>
        <w:rPr>
          <w:rFonts w:asciiTheme="majorBidi" w:hAnsiTheme="majorBidi"/>
          <w:sz w:val="26"/>
          <w:szCs w:val="26"/>
          <w:rtl/>
          <w:lang w:bidi="ar-LB"/>
        </w:rPr>
        <w:t>ا هي الإجراءات القانونية المخطط لها/</w:t>
      </w:r>
      <w:r w:rsidRPr="0012299D">
        <w:rPr>
          <w:rFonts w:asciiTheme="majorBidi" w:hAnsiTheme="majorBidi"/>
          <w:sz w:val="26"/>
          <w:szCs w:val="26"/>
          <w:rtl/>
          <w:lang w:bidi="ar-LB"/>
        </w:rPr>
        <w:t xml:space="preserve">المصممة لضمان الاستدامة عند تكرار التكنولوجيا </w:t>
      </w:r>
      <w:r>
        <w:rPr>
          <w:rFonts w:asciiTheme="majorBidi" w:hAnsiTheme="majorBidi"/>
          <w:sz w:val="26"/>
          <w:szCs w:val="26"/>
          <w:rtl/>
          <w:lang w:bidi="ar-LB"/>
        </w:rPr>
        <w:t>التي تم التدليل عليها</w:t>
      </w:r>
      <w:r>
        <w:rPr>
          <w:rFonts w:asciiTheme="majorBidi" w:hAnsiTheme="majorBidi" w:cstheme="majorBidi"/>
          <w:sz w:val="26"/>
          <w:szCs w:val="26"/>
          <w:rtl/>
          <w:lang w:bidi="ar-LB"/>
        </w:rPr>
        <w:t>؟</w:t>
      </w:r>
    </w:p>
    <w:p w:rsidR="0012299D" w:rsidRDefault="0012299D" w:rsidP="0012299D">
      <w:pPr>
        <w:pStyle w:val="0Heading0"/>
        <w:bidi/>
        <w:ind w:left="4"/>
        <w:jc w:val="both"/>
        <w:rPr>
          <w:rFonts w:asciiTheme="majorBidi" w:hAnsiTheme="majorBidi" w:cstheme="majorBidi"/>
          <w:sz w:val="26"/>
          <w:szCs w:val="26"/>
          <w:rtl/>
          <w:lang w:bidi="ar-LB"/>
        </w:rPr>
      </w:pPr>
    </w:p>
    <w:p w:rsidR="0012299D" w:rsidRDefault="0012299D" w:rsidP="009D6016">
      <w:pPr>
        <w:pStyle w:val="0Heading0"/>
        <w:bidi/>
        <w:ind w:left="4"/>
        <w:jc w:val="both"/>
        <w:rPr>
          <w:rFonts w:asciiTheme="majorBidi" w:hAnsiTheme="majorBidi" w:cstheme="majorBidi"/>
          <w:sz w:val="26"/>
          <w:szCs w:val="26"/>
          <w:rtl/>
          <w:lang w:val="en-US" w:bidi="ar-LB"/>
        </w:rPr>
      </w:pPr>
      <w:r>
        <w:rPr>
          <w:rFonts w:asciiTheme="majorBidi" w:hAnsiTheme="majorBidi" w:cstheme="majorBidi"/>
          <w:sz w:val="26"/>
          <w:szCs w:val="26"/>
          <w:rtl/>
          <w:lang w:bidi="ar-LB"/>
        </w:rPr>
        <w:t>3</w:t>
      </w:r>
      <w:r w:rsidR="009D6016">
        <w:rPr>
          <w:rFonts w:asciiTheme="majorBidi" w:hAnsiTheme="majorBidi" w:cstheme="majorBidi" w:hint="cs"/>
          <w:sz w:val="26"/>
          <w:szCs w:val="26"/>
          <w:rtl/>
          <w:lang w:bidi="ar-LB"/>
        </w:rPr>
        <w:t>4</w:t>
      </w:r>
      <w:r>
        <w:rPr>
          <w:rFonts w:asciiTheme="majorBidi" w:hAnsiTheme="majorBidi" w:cstheme="majorBidi"/>
          <w:sz w:val="26"/>
          <w:szCs w:val="26"/>
          <w:rtl/>
          <w:lang w:bidi="ar-LB"/>
        </w:rPr>
        <w:tab/>
      </w:r>
      <w:r w:rsidRPr="0012299D">
        <w:rPr>
          <w:rFonts w:asciiTheme="majorBidi" w:hAnsiTheme="majorBidi"/>
          <w:sz w:val="26"/>
          <w:szCs w:val="26"/>
          <w:rtl/>
          <w:lang w:bidi="ar-LB"/>
        </w:rPr>
        <w:t>كيف ساهمت التغييرات في السياسات المتعلقة بالمشروع في استيعاب التكنولوجيا على نطاق واسع</w:t>
      </w:r>
      <w:r>
        <w:rPr>
          <w:rFonts w:asciiTheme="majorBidi" w:hAnsiTheme="majorBidi" w:cstheme="majorBidi"/>
          <w:sz w:val="26"/>
          <w:szCs w:val="26"/>
          <w:rtl/>
          <w:lang w:bidi="ar-LB"/>
        </w:rPr>
        <w:t>؟</w:t>
      </w:r>
      <w:r w:rsidR="00A91A12">
        <w:rPr>
          <w:rFonts w:asciiTheme="majorBidi" w:hAnsiTheme="majorBidi" w:cstheme="majorBidi" w:hint="cs"/>
          <w:sz w:val="26"/>
          <w:szCs w:val="26"/>
          <w:rtl/>
          <w:lang w:val="en-US" w:bidi="ar-LB"/>
        </w:rPr>
        <w:t xml:space="preserve"> </w:t>
      </w:r>
      <w:r w:rsidR="00A91A12" w:rsidRPr="00A91A12">
        <w:rPr>
          <w:rFonts w:asciiTheme="majorBidi" w:hAnsiTheme="majorBidi"/>
          <w:sz w:val="26"/>
          <w:szCs w:val="26"/>
          <w:rtl/>
          <w:lang w:val="en-US" w:bidi="ar-LB"/>
        </w:rPr>
        <w:t>ما هي فوائد هذا المشروع على السياسات لتحقيق تحول أسرع نحو تقنيات منخفضة القدرة على إحداث الاحترار العالمي ولتجنب انبعاثات إضافية؟</w:t>
      </w:r>
    </w:p>
    <w:p w:rsidR="0012299D" w:rsidRDefault="0012299D" w:rsidP="0012299D">
      <w:pPr>
        <w:pStyle w:val="0Heading0"/>
        <w:bidi/>
        <w:ind w:left="4"/>
        <w:jc w:val="both"/>
        <w:rPr>
          <w:rFonts w:asciiTheme="majorBidi" w:hAnsiTheme="majorBidi" w:cstheme="majorBidi"/>
          <w:sz w:val="26"/>
          <w:szCs w:val="26"/>
          <w:rtl/>
          <w:lang w:bidi="ar-LB"/>
        </w:rPr>
      </w:pPr>
    </w:p>
    <w:p w:rsidR="0012299D" w:rsidRPr="0012299D" w:rsidRDefault="0012299D" w:rsidP="0012299D">
      <w:pPr>
        <w:pStyle w:val="0Heading0"/>
        <w:bidi/>
        <w:ind w:left="4"/>
        <w:jc w:val="both"/>
        <w:rPr>
          <w:rFonts w:asciiTheme="majorBidi" w:hAnsiTheme="majorBidi" w:cstheme="majorBidi"/>
          <w:sz w:val="26"/>
          <w:szCs w:val="26"/>
          <w:u w:val="single"/>
          <w:rtl/>
          <w:lang w:bidi="ar-LB"/>
        </w:rPr>
      </w:pPr>
      <w:r w:rsidRPr="0012299D">
        <w:rPr>
          <w:rFonts w:asciiTheme="majorBidi" w:hAnsiTheme="majorBidi" w:cstheme="majorBidi"/>
          <w:sz w:val="26"/>
          <w:szCs w:val="26"/>
          <w:u w:val="single"/>
          <w:rtl/>
          <w:lang w:bidi="ar-LB"/>
        </w:rPr>
        <w:t>الترتيبات المؤسسية والإدارة</w:t>
      </w:r>
    </w:p>
    <w:p w:rsidR="0012299D" w:rsidRDefault="0012299D" w:rsidP="0012299D">
      <w:pPr>
        <w:pStyle w:val="0Heading0"/>
        <w:bidi/>
        <w:ind w:left="4"/>
        <w:jc w:val="both"/>
        <w:rPr>
          <w:rFonts w:asciiTheme="majorBidi" w:hAnsiTheme="majorBidi" w:cstheme="majorBidi"/>
          <w:sz w:val="26"/>
          <w:szCs w:val="26"/>
          <w:rtl/>
          <w:lang w:bidi="ar-LB"/>
        </w:rPr>
      </w:pPr>
    </w:p>
    <w:p w:rsidR="0012299D" w:rsidRDefault="0012299D" w:rsidP="00A91A12">
      <w:pPr>
        <w:pStyle w:val="0Heading0"/>
        <w:bidi/>
        <w:ind w:left="4"/>
        <w:jc w:val="both"/>
        <w:rPr>
          <w:rFonts w:asciiTheme="majorBidi" w:hAnsiTheme="majorBidi" w:cstheme="majorBidi"/>
          <w:sz w:val="26"/>
          <w:szCs w:val="26"/>
          <w:rtl/>
          <w:lang w:val="en-US" w:bidi="ar-LB"/>
        </w:rPr>
      </w:pPr>
      <w:r>
        <w:rPr>
          <w:rFonts w:asciiTheme="majorBidi" w:hAnsiTheme="majorBidi" w:cstheme="majorBidi"/>
          <w:sz w:val="26"/>
          <w:szCs w:val="26"/>
          <w:rtl/>
          <w:lang w:bidi="ar-LB"/>
        </w:rPr>
        <w:t>3</w:t>
      </w:r>
      <w:r w:rsidR="00A91A12">
        <w:rPr>
          <w:rFonts w:asciiTheme="majorBidi" w:hAnsiTheme="majorBidi" w:cstheme="majorBidi" w:hint="cs"/>
          <w:sz w:val="26"/>
          <w:szCs w:val="26"/>
          <w:rtl/>
          <w:lang w:bidi="ar-LB"/>
        </w:rPr>
        <w:t>5</w:t>
      </w:r>
      <w:r>
        <w:rPr>
          <w:rFonts w:asciiTheme="majorBidi" w:hAnsiTheme="majorBidi" w:cstheme="majorBidi"/>
          <w:sz w:val="26"/>
          <w:szCs w:val="26"/>
          <w:rtl/>
          <w:lang w:bidi="ar-LB"/>
        </w:rPr>
        <w:tab/>
      </w:r>
      <w:r w:rsidRPr="0012299D">
        <w:rPr>
          <w:rFonts w:asciiTheme="majorBidi" w:hAnsiTheme="majorBidi"/>
          <w:sz w:val="26"/>
          <w:szCs w:val="26"/>
          <w:rtl/>
          <w:lang w:bidi="ar-LB"/>
        </w:rPr>
        <w:t>ما هي المؤسسات المسؤولة عن إدارة المشروع وتنسيق</w:t>
      </w:r>
      <w:r>
        <w:rPr>
          <w:rFonts w:asciiTheme="majorBidi" w:hAnsiTheme="majorBidi"/>
          <w:sz w:val="26"/>
          <w:szCs w:val="26"/>
          <w:rtl/>
          <w:lang w:bidi="ar-LB"/>
        </w:rPr>
        <w:t>ه</w:t>
      </w:r>
      <w:r w:rsidRPr="0012299D">
        <w:rPr>
          <w:rFonts w:asciiTheme="majorBidi" w:hAnsiTheme="majorBidi"/>
          <w:sz w:val="26"/>
          <w:szCs w:val="26"/>
          <w:rtl/>
          <w:lang w:bidi="ar-LB"/>
        </w:rPr>
        <w:t xml:space="preserve">؟ هل كانت هناك تغييرات في الإدارة (أي الهيكل والتكوين) خلال عمر المشروع وكيف أثر ذلك </w:t>
      </w:r>
      <w:r>
        <w:rPr>
          <w:rFonts w:asciiTheme="majorBidi" w:hAnsiTheme="majorBidi"/>
          <w:sz w:val="26"/>
          <w:szCs w:val="26"/>
          <w:rtl/>
          <w:lang w:bidi="ar-LB"/>
        </w:rPr>
        <w:t>في</w:t>
      </w:r>
      <w:r w:rsidRPr="0012299D">
        <w:rPr>
          <w:rFonts w:asciiTheme="majorBidi" w:hAnsiTheme="majorBidi"/>
          <w:sz w:val="26"/>
          <w:szCs w:val="26"/>
          <w:rtl/>
          <w:lang w:bidi="ar-LB"/>
        </w:rPr>
        <w:t xml:space="preserve"> تنفيذه؟ ما هو دور وحدات الأوزون الوطنية</w:t>
      </w:r>
      <w:r>
        <w:rPr>
          <w:rFonts w:asciiTheme="majorBidi" w:hAnsiTheme="majorBidi" w:cstheme="majorBidi"/>
          <w:sz w:val="26"/>
          <w:szCs w:val="26"/>
          <w:rtl/>
          <w:lang w:bidi="ar-LB"/>
        </w:rPr>
        <w:t>؟</w:t>
      </w:r>
    </w:p>
    <w:p w:rsidR="0012299D" w:rsidRDefault="0012299D" w:rsidP="0012299D">
      <w:pPr>
        <w:pStyle w:val="0Heading0"/>
        <w:bidi/>
        <w:ind w:left="4"/>
        <w:jc w:val="both"/>
        <w:rPr>
          <w:rFonts w:asciiTheme="majorBidi" w:hAnsiTheme="majorBidi" w:cstheme="majorBidi"/>
          <w:sz w:val="26"/>
          <w:szCs w:val="26"/>
          <w:rtl/>
          <w:lang w:bidi="ar-LB"/>
        </w:rPr>
      </w:pPr>
    </w:p>
    <w:p w:rsidR="0012299D" w:rsidRDefault="0012299D" w:rsidP="00A91A12">
      <w:pPr>
        <w:pStyle w:val="0Heading0"/>
        <w:bidi/>
        <w:ind w:left="4"/>
        <w:jc w:val="both"/>
        <w:rPr>
          <w:rFonts w:asciiTheme="majorBidi" w:hAnsiTheme="majorBidi" w:cstheme="majorBidi"/>
          <w:sz w:val="26"/>
          <w:szCs w:val="26"/>
          <w:rtl/>
          <w:lang w:val="en-US" w:bidi="ar-LB"/>
        </w:rPr>
      </w:pPr>
      <w:r>
        <w:rPr>
          <w:rFonts w:asciiTheme="majorBidi" w:hAnsiTheme="majorBidi" w:cstheme="majorBidi"/>
          <w:sz w:val="26"/>
          <w:szCs w:val="26"/>
          <w:rtl/>
          <w:lang w:bidi="ar-LB"/>
        </w:rPr>
        <w:t>3</w:t>
      </w:r>
      <w:r w:rsidR="00A91A12">
        <w:rPr>
          <w:rFonts w:asciiTheme="majorBidi" w:hAnsiTheme="majorBidi" w:cstheme="majorBidi" w:hint="cs"/>
          <w:sz w:val="26"/>
          <w:szCs w:val="26"/>
          <w:rtl/>
          <w:lang w:bidi="ar-LB"/>
        </w:rPr>
        <w:t>6</w:t>
      </w:r>
      <w:r>
        <w:rPr>
          <w:rFonts w:asciiTheme="majorBidi" w:hAnsiTheme="majorBidi" w:cstheme="majorBidi"/>
          <w:sz w:val="26"/>
          <w:szCs w:val="26"/>
          <w:rtl/>
          <w:lang w:bidi="ar-LB"/>
        </w:rPr>
        <w:tab/>
      </w:r>
      <w:r w:rsidRPr="0012299D">
        <w:rPr>
          <w:rFonts w:asciiTheme="majorBidi" w:hAnsiTheme="majorBidi"/>
          <w:sz w:val="26"/>
          <w:szCs w:val="26"/>
          <w:rtl/>
          <w:lang w:bidi="ar-LB"/>
        </w:rPr>
        <w:t>ما هي الآليات التي تم تنفيذها للتنسيق مع أصحاب المصلحة الرئيسيين في</w:t>
      </w:r>
      <w:r w:rsidR="001F4FD2">
        <w:rPr>
          <w:rFonts w:asciiTheme="majorBidi" w:hAnsiTheme="majorBidi"/>
          <w:sz w:val="26"/>
          <w:szCs w:val="26"/>
          <w:rtl/>
          <w:lang w:bidi="ar-LB"/>
        </w:rPr>
        <w:t xml:space="preserve"> </w:t>
      </w:r>
      <w:r w:rsidRPr="0012299D">
        <w:rPr>
          <w:rFonts w:asciiTheme="majorBidi" w:hAnsiTheme="majorBidi"/>
          <w:sz w:val="26"/>
          <w:szCs w:val="26"/>
          <w:rtl/>
          <w:lang w:bidi="ar-LB"/>
        </w:rPr>
        <w:t xml:space="preserve">ما </w:t>
      </w:r>
      <w:r w:rsidR="001F4FD2">
        <w:rPr>
          <w:rFonts w:asciiTheme="majorBidi" w:hAnsiTheme="majorBidi"/>
          <w:sz w:val="26"/>
          <w:szCs w:val="26"/>
          <w:rtl/>
          <w:lang w:bidi="ar-LB"/>
        </w:rPr>
        <w:t>يتعلق بالمشروع (على سبيل المثال، الاتحادات الصناعية والمجتمع المدني</w:t>
      </w:r>
      <w:r w:rsidRPr="0012299D">
        <w:rPr>
          <w:rFonts w:asciiTheme="majorBidi" w:hAnsiTheme="majorBidi"/>
          <w:sz w:val="26"/>
          <w:szCs w:val="26"/>
          <w:rtl/>
          <w:lang w:bidi="ar-LB"/>
        </w:rPr>
        <w:t xml:space="preserve"> وا</w:t>
      </w:r>
      <w:r w:rsidR="001F4FD2">
        <w:rPr>
          <w:rFonts w:asciiTheme="majorBidi" w:hAnsiTheme="majorBidi"/>
          <w:sz w:val="26"/>
          <w:szCs w:val="26"/>
          <w:rtl/>
          <w:lang w:bidi="ar-LB"/>
        </w:rPr>
        <w:t>لسلطات الفنية وسلطات المواصفات)</w:t>
      </w:r>
      <w:r w:rsidRPr="0012299D">
        <w:rPr>
          <w:rFonts w:asciiTheme="majorBidi" w:hAnsiTheme="majorBidi"/>
          <w:sz w:val="26"/>
          <w:szCs w:val="26"/>
          <w:rtl/>
          <w:lang w:bidi="ar-LB"/>
        </w:rPr>
        <w:t>، وكيف تم تحقيق ذلك؟ إذا كانت هناك مؤسسات جديدة متخصصة تحتاج إلى المشاركة في المشروع، فكيف تم إنشاء آليات التواصل والتنسيق مع هذه المؤسسات (مثل سلطات معايير السلامة ومعايير كفاءة الطاقة وسلطات الاختبار)</w:t>
      </w:r>
      <w:r>
        <w:rPr>
          <w:rFonts w:asciiTheme="majorBidi" w:hAnsiTheme="majorBidi" w:cstheme="majorBidi"/>
          <w:sz w:val="26"/>
          <w:szCs w:val="26"/>
          <w:rtl/>
          <w:lang w:bidi="ar-LB"/>
        </w:rPr>
        <w:t>؟</w:t>
      </w:r>
    </w:p>
    <w:p w:rsidR="0012299D" w:rsidRDefault="0012299D" w:rsidP="0012299D">
      <w:pPr>
        <w:pStyle w:val="0Heading0"/>
        <w:bidi/>
        <w:ind w:left="4"/>
        <w:jc w:val="both"/>
        <w:rPr>
          <w:rFonts w:asciiTheme="majorBidi" w:hAnsiTheme="majorBidi" w:cstheme="majorBidi"/>
          <w:sz w:val="26"/>
          <w:szCs w:val="26"/>
          <w:rtl/>
          <w:lang w:bidi="ar-LB"/>
        </w:rPr>
      </w:pPr>
    </w:p>
    <w:p w:rsidR="001F4FD2" w:rsidRDefault="001F4FD2" w:rsidP="00A91A12">
      <w:pPr>
        <w:pStyle w:val="0Heading0"/>
        <w:bidi/>
        <w:ind w:left="4"/>
        <w:jc w:val="both"/>
        <w:rPr>
          <w:rFonts w:asciiTheme="majorBidi" w:hAnsiTheme="majorBidi" w:cstheme="majorBidi"/>
          <w:sz w:val="26"/>
          <w:szCs w:val="26"/>
          <w:rtl/>
          <w:lang w:val="en-US" w:bidi="ar-LB"/>
        </w:rPr>
      </w:pPr>
      <w:r>
        <w:rPr>
          <w:rFonts w:asciiTheme="majorBidi" w:hAnsiTheme="majorBidi" w:cstheme="majorBidi"/>
          <w:sz w:val="26"/>
          <w:szCs w:val="26"/>
          <w:rtl/>
          <w:lang w:bidi="ar-LB"/>
        </w:rPr>
        <w:t>3</w:t>
      </w:r>
      <w:r w:rsidR="00A91A12">
        <w:rPr>
          <w:rFonts w:asciiTheme="majorBidi" w:hAnsiTheme="majorBidi" w:cstheme="majorBidi" w:hint="cs"/>
          <w:sz w:val="26"/>
          <w:szCs w:val="26"/>
          <w:rtl/>
          <w:lang w:bidi="ar-LB"/>
        </w:rPr>
        <w:t>7</w:t>
      </w:r>
      <w:r>
        <w:rPr>
          <w:rFonts w:asciiTheme="majorBidi" w:hAnsiTheme="majorBidi" w:cstheme="majorBidi"/>
          <w:sz w:val="26"/>
          <w:szCs w:val="26"/>
          <w:rtl/>
          <w:lang w:bidi="ar-LB"/>
        </w:rPr>
        <w:tab/>
      </w:r>
      <w:r w:rsidRPr="001F4FD2">
        <w:rPr>
          <w:rFonts w:asciiTheme="majorBidi" w:hAnsiTheme="majorBidi"/>
          <w:sz w:val="26"/>
          <w:szCs w:val="26"/>
          <w:rtl/>
          <w:lang w:bidi="ar-LB"/>
        </w:rPr>
        <w:t xml:space="preserve">ما هي التحديات المؤسسية الرئيسية التي تمت مواجهتها في ضمان الإنجاز الفعال وفي الوقت المناسب للمشروع </w:t>
      </w:r>
      <w:r>
        <w:rPr>
          <w:rFonts w:asciiTheme="majorBidi" w:hAnsiTheme="majorBidi"/>
          <w:sz w:val="26"/>
          <w:szCs w:val="26"/>
          <w:rtl/>
          <w:lang w:bidi="ar-LB"/>
        </w:rPr>
        <w:t>التدليلي</w:t>
      </w:r>
      <w:r w:rsidRPr="001F4FD2">
        <w:rPr>
          <w:rFonts w:asciiTheme="majorBidi" w:hAnsiTheme="majorBidi"/>
          <w:sz w:val="26"/>
          <w:szCs w:val="26"/>
          <w:rtl/>
          <w:lang w:bidi="ar-LB"/>
        </w:rPr>
        <w:t>، إن وجد</w:t>
      </w:r>
      <w:r>
        <w:rPr>
          <w:rFonts w:asciiTheme="majorBidi" w:hAnsiTheme="majorBidi"/>
          <w:sz w:val="26"/>
          <w:szCs w:val="26"/>
          <w:rtl/>
          <w:lang w:bidi="ar-LB"/>
        </w:rPr>
        <w:t>ت</w:t>
      </w:r>
      <w:r w:rsidRPr="001F4FD2">
        <w:rPr>
          <w:rFonts w:asciiTheme="majorBidi" w:hAnsiTheme="majorBidi"/>
          <w:sz w:val="26"/>
          <w:szCs w:val="26"/>
          <w:rtl/>
          <w:lang w:bidi="ar-LB"/>
        </w:rPr>
        <w:t>؟ كيف تم التعامل مع هذه التحديات</w:t>
      </w:r>
      <w:r>
        <w:rPr>
          <w:rFonts w:asciiTheme="majorBidi" w:hAnsiTheme="majorBidi" w:cstheme="majorBidi"/>
          <w:sz w:val="26"/>
          <w:szCs w:val="26"/>
          <w:rtl/>
          <w:lang w:bidi="ar-LB"/>
        </w:rPr>
        <w:t>؟</w:t>
      </w:r>
    </w:p>
    <w:p w:rsidR="001F4FD2" w:rsidRDefault="001F4FD2" w:rsidP="001F4FD2">
      <w:pPr>
        <w:pStyle w:val="0Heading0"/>
        <w:bidi/>
        <w:ind w:left="4"/>
        <w:jc w:val="both"/>
        <w:rPr>
          <w:rFonts w:asciiTheme="majorBidi" w:hAnsiTheme="majorBidi" w:cstheme="majorBidi"/>
          <w:sz w:val="26"/>
          <w:szCs w:val="26"/>
          <w:rtl/>
          <w:lang w:bidi="ar-LB"/>
        </w:rPr>
      </w:pPr>
    </w:p>
    <w:p w:rsidR="00FB1227" w:rsidRDefault="001F4FD2" w:rsidP="00FB1227">
      <w:pPr>
        <w:pStyle w:val="0Heading0"/>
        <w:bidi/>
        <w:ind w:left="4"/>
        <w:rPr>
          <w:rFonts w:asciiTheme="majorBidi" w:hAnsiTheme="majorBidi" w:cstheme="majorBidi"/>
          <w:sz w:val="26"/>
          <w:szCs w:val="26"/>
          <w:rtl/>
          <w:lang w:bidi="ar-LB"/>
        </w:rPr>
      </w:pPr>
      <w:r>
        <w:rPr>
          <w:rFonts w:asciiTheme="majorBidi" w:hAnsiTheme="majorBidi" w:cstheme="majorBidi"/>
          <w:sz w:val="26"/>
          <w:szCs w:val="26"/>
          <w:u w:val="single"/>
          <w:rtl/>
          <w:lang w:bidi="ar-LB"/>
        </w:rPr>
        <w:t>الرصد والتقييم/التحقق</w:t>
      </w:r>
    </w:p>
    <w:p w:rsidR="001F4FD2" w:rsidRDefault="001F4FD2" w:rsidP="001F4FD2">
      <w:pPr>
        <w:pStyle w:val="0Heading0"/>
        <w:bidi/>
        <w:ind w:left="4"/>
        <w:rPr>
          <w:rFonts w:asciiTheme="majorBidi" w:hAnsiTheme="majorBidi" w:cstheme="majorBidi"/>
          <w:sz w:val="26"/>
          <w:szCs w:val="26"/>
          <w:rtl/>
          <w:lang w:bidi="ar-LB"/>
        </w:rPr>
      </w:pPr>
    </w:p>
    <w:p w:rsidR="001F4FD2" w:rsidRDefault="001F4FD2" w:rsidP="00A91A12">
      <w:pPr>
        <w:pStyle w:val="0Heading0"/>
        <w:bidi/>
        <w:ind w:left="4"/>
        <w:jc w:val="both"/>
        <w:rPr>
          <w:rFonts w:asciiTheme="majorBidi" w:hAnsiTheme="majorBidi" w:cstheme="majorBidi"/>
          <w:sz w:val="26"/>
          <w:szCs w:val="26"/>
          <w:rtl/>
          <w:lang w:val="en-US" w:bidi="ar-LB"/>
        </w:rPr>
      </w:pPr>
      <w:r>
        <w:rPr>
          <w:rFonts w:asciiTheme="majorBidi" w:hAnsiTheme="majorBidi" w:cstheme="majorBidi"/>
          <w:sz w:val="26"/>
          <w:szCs w:val="26"/>
          <w:rtl/>
          <w:lang w:bidi="ar-LB"/>
        </w:rPr>
        <w:t>3</w:t>
      </w:r>
      <w:r w:rsidR="00A91A12">
        <w:rPr>
          <w:rFonts w:asciiTheme="majorBidi" w:hAnsiTheme="majorBidi" w:cstheme="majorBidi" w:hint="cs"/>
          <w:sz w:val="26"/>
          <w:szCs w:val="26"/>
          <w:rtl/>
          <w:lang w:bidi="ar-LB"/>
        </w:rPr>
        <w:t>8</w:t>
      </w:r>
      <w:r>
        <w:rPr>
          <w:rFonts w:asciiTheme="majorBidi" w:hAnsiTheme="majorBidi" w:cstheme="majorBidi"/>
          <w:sz w:val="26"/>
          <w:szCs w:val="26"/>
          <w:rtl/>
          <w:lang w:bidi="ar-LB"/>
        </w:rPr>
        <w:tab/>
      </w:r>
      <w:r w:rsidRPr="001F4FD2">
        <w:rPr>
          <w:rFonts w:asciiTheme="majorBidi" w:hAnsiTheme="majorBidi"/>
          <w:sz w:val="26"/>
          <w:szCs w:val="26"/>
          <w:rtl/>
          <w:lang w:bidi="ar-LB"/>
        </w:rPr>
        <w:t xml:space="preserve">ما هو نظام الرصد الذي تم استخدامه لتقييم إنجازات المشروع؟ كيف تم التحقق من تنفيذ معالم المشروع ومن شارك </w:t>
      </w:r>
      <w:r>
        <w:rPr>
          <w:rFonts w:asciiTheme="majorBidi" w:hAnsiTheme="majorBidi"/>
          <w:sz w:val="26"/>
          <w:szCs w:val="26"/>
          <w:rtl/>
          <w:lang w:bidi="ar-LB"/>
        </w:rPr>
        <w:t>في هذه العملية (على سبيل المثال</w:t>
      </w:r>
      <w:r w:rsidRPr="001F4FD2">
        <w:rPr>
          <w:rFonts w:asciiTheme="majorBidi" w:hAnsiTheme="majorBidi"/>
          <w:sz w:val="26"/>
          <w:szCs w:val="26"/>
          <w:rtl/>
          <w:lang w:bidi="ar-LB"/>
        </w:rPr>
        <w:t>، الخبراء الخارجيون وموظفو الحكومة)</w:t>
      </w:r>
      <w:r>
        <w:rPr>
          <w:rFonts w:asciiTheme="majorBidi" w:hAnsiTheme="majorBidi" w:cstheme="majorBidi"/>
          <w:sz w:val="26"/>
          <w:szCs w:val="26"/>
          <w:rtl/>
          <w:lang w:bidi="ar-LB"/>
        </w:rPr>
        <w:t>؟</w:t>
      </w:r>
    </w:p>
    <w:p w:rsidR="001F4FD2" w:rsidRDefault="001F4FD2" w:rsidP="001F4FD2">
      <w:pPr>
        <w:pStyle w:val="0Heading0"/>
        <w:bidi/>
        <w:ind w:left="4"/>
        <w:rPr>
          <w:rFonts w:asciiTheme="majorBidi" w:hAnsiTheme="majorBidi" w:cstheme="majorBidi"/>
          <w:sz w:val="26"/>
          <w:szCs w:val="26"/>
          <w:rtl/>
          <w:lang w:bidi="ar-LB"/>
        </w:rPr>
      </w:pPr>
    </w:p>
    <w:p w:rsidR="001F4FD2" w:rsidRDefault="001F4FD2" w:rsidP="00A91A12">
      <w:pPr>
        <w:pStyle w:val="0Heading0"/>
        <w:bidi/>
        <w:ind w:left="4"/>
        <w:jc w:val="both"/>
        <w:rPr>
          <w:rFonts w:asciiTheme="majorBidi" w:hAnsiTheme="majorBidi" w:cstheme="majorBidi"/>
          <w:sz w:val="26"/>
          <w:szCs w:val="26"/>
          <w:rtl/>
          <w:lang w:val="en-US" w:bidi="ar-LB"/>
        </w:rPr>
      </w:pPr>
      <w:r>
        <w:rPr>
          <w:rFonts w:asciiTheme="majorBidi" w:hAnsiTheme="majorBidi" w:cstheme="majorBidi"/>
          <w:sz w:val="26"/>
          <w:szCs w:val="26"/>
          <w:rtl/>
          <w:lang w:bidi="ar-LB"/>
        </w:rPr>
        <w:t>3</w:t>
      </w:r>
      <w:r w:rsidR="00A91A12">
        <w:rPr>
          <w:rFonts w:asciiTheme="majorBidi" w:hAnsiTheme="majorBidi" w:cstheme="majorBidi" w:hint="cs"/>
          <w:sz w:val="26"/>
          <w:szCs w:val="26"/>
          <w:rtl/>
          <w:lang w:bidi="ar-LB"/>
        </w:rPr>
        <w:t>9</w:t>
      </w:r>
      <w:r>
        <w:rPr>
          <w:rFonts w:asciiTheme="majorBidi" w:hAnsiTheme="majorBidi" w:cstheme="majorBidi"/>
          <w:sz w:val="26"/>
          <w:szCs w:val="26"/>
          <w:rtl/>
          <w:lang w:bidi="ar-LB"/>
        </w:rPr>
        <w:tab/>
      </w:r>
      <w:r w:rsidRPr="001F4FD2">
        <w:rPr>
          <w:rFonts w:asciiTheme="majorBidi" w:hAnsiTheme="majorBidi"/>
          <w:sz w:val="26"/>
          <w:szCs w:val="26"/>
          <w:rtl/>
          <w:lang w:bidi="ar-LB"/>
        </w:rPr>
        <w:t>كيف تم تقييم المشروع أو ال</w:t>
      </w:r>
      <w:r>
        <w:rPr>
          <w:rFonts w:asciiTheme="majorBidi" w:hAnsiTheme="majorBidi"/>
          <w:sz w:val="26"/>
          <w:szCs w:val="26"/>
          <w:rtl/>
          <w:lang w:bidi="ar-LB"/>
        </w:rPr>
        <w:t>تحقق منه</w:t>
      </w:r>
      <w:r w:rsidRPr="001F4FD2">
        <w:rPr>
          <w:rFonts w:asciiTheme="majorBidi" w:hAnsiTheme="majorBidi"/>
          <w:sz w:val="26"/>
          <w:szCs w:val="26"/>
          <w:rtl/>
          <w:lang w:bidi="ar-LB"/>
        </w:rPr>
        <w:t>، عند اكتماله، مقابل الأهداف المرجوة</w:t>
      </w:r>
      <w:r>
        <w:rPr>
          <w:rFonts w:asciiTheme="majorBidi" w:hAnsiTheme="majorBidi" w:cstheme="majorBidi"/>
          <w:sz w:val="26"/>
          <w:szCs w:val="26"/>
          <w:rtl/>
          <w:lang w:bidi="ar-LB"/>
        </w:rPr>
        <w:t>؟</w:t>
      </w:r>
    </w:p>
    <w:p w:rsidR="001F4FD2" w:rsidRDefault="001F4FD2" w:rsidP="001F4FD2">
      <w:pPr>
        <w:pStyle w:val="0Heading0"/>
        <w:bidi/>
        <w:ind w:left="4"/>
        <w:rPr>
          <w:rFonts w:asciiTheme="majorBidi" w:hAnsiTheme="majorBidi" w:cstheme="majorBidi"/>
          <w:sz w:val="26"/>
          <w:szCs w:val="26"/>
          <w:rtl/>
          <w:lang w:bidi="ar-LB"/>
        </w:rPr>
      </w:pPr>
    </w:p>
    <w:p w:rsidR="001F4FD2" w:rsidRDefault="00A91A12" w:rsidP="001F4FD2">
      <w:pPr>
        <w:pStyle w:val="0Heading0"/>
        <w:bidi/>
        <w:ind w:left="4"/>
        <w:jc w:val="both"/>
        <w:rPr>
          <w:rFonts w:asciiTheme="majorBidi" w:hAnsiTheme="majorBidi" w:cstheme="majorBidi"/>
          <w:sz w:val="26"/>
          <w:szCs w:val="26"/>
          <w:rtl/>
          <w:lang w:val="en-US" w:bidi="ar-LB"/>
        </w:rPr>
      </w:pPr>
      <w:r>
        <w:rPr>
          <w:rFonts w:asciiTheme="majorBidi" w:hAnsiTheme="majorBidi" w:cstheme="majorBidi" w:hint="cs"/>
          <w:sz w:val="26"/>
          <w:szCs w:val="26"/>
          <w:rtl/>
          <w:lang w:bidi="ar-LB"/>
        </w:rPr>
        <w:t>40</w:t>
      </w:r>
      <w:r w:rsidR="001F4FD2">
        <w:rPr>
          <w:rFonts w:asciiTheme="majorBidi" w:hAnsiTheme="majorBidi" w:cstheme="majorBidi"/>
          <w:sz w:val="26"/>
          <w:szCs w:val="26"/>
          <w:rtl/>
          <w:lang w:bidi="ar-LB"/>
        </w:rPr>
        <w:tab/>
      </w:r>
      <w:r w:rsidR="001F4FD2" w:rsidRPr="001F4FD2">
        <w:rPr>
          <w:rFonts w:asciiTheme="majorBidi" w:hAnsiTheme="majorBidi"/>
          <w:sz w:val="26"/>
          <w:szCs w:val="26"/>
          <w:rtl/>
          <w:lang w:bidi="ar-LB"/>
        </w:rPr>
        <w:t>كيف تم رص</w:t>
      </w:r>
      <w:r w:rsidR="001F4FD2">
        <w:rPr>
          <w:rFonts w:asciiTheme="majorBidi" w:hAnsiTheme="majorBidi"/>
          <w:sz w:val="26"/>
          <w:szCs w:val="26"/>
          <w:rtl/>
          <w:lang w:bidi="ar-LB"/>
        </w:rPr>
        <w:t>د آثار المشروع (على سبيل المثال</w:t>
      </w:r>
      <w:r w:rsidR="001F4FD2" w:rsidRPr="001F4FD2">
        <w:rPr>
          <w:rFonts w:asciiTheme="majorBidi" w:hAnsiTheme="majorBidi"/>
          <w:sz w:val="26"/>
          <w:szCs w:val="26"/>
          <w:rtl/>
          <w:lang w:bidi="ar-LB"/>
        </w:rPr>
        <w:t>، التحول إلى تكنولوجيا جديدة على المستوى الوطني،</w:t>
      </w:r>
      <w:r w:rsidR="001F4FD2">
        <w:rPr>
          <w:rFonts w:asciiTheme="majorBidi" w:hAnsiTheme="majorBidi"/>
          <w:sz w:val="26"/>
          <w:szCs w:val="26"/>
          <w:rtl/>
          <w:lang w:bidi="ar-LB"/>
        </w:rPr>
        <w:t xml:space="preserve"> </w:t>
      </w:r>
      <w:r w:rsidR="001F4FD2" w:rsidRPr="001F4FD2">
        <w:rPr>
          <w:rFonts w:asciiTheme="majorBidi" w:hAnsiTheme="majorBidi"/>
          <w:sz w:val="26"/>
          <w:szCs w:val="26"/>
          <w:rtl/>
          <w:lang w:bidi="ar-LB"/>
        </w:rPr>
        <w:t>اعتماد التكنولوجيا في القطاع)</w:t>
      </w:r>
      <w:r w:rsidR="001F4FD2">
        <w:rPr>
          <w:rFonts w:asciiTheme="majorBidi" w:hAnsiTheme="majorBidi" w:cstheme="majorBidi"/>
          <w:sz w:val="26"/>
          <w:szCs w:val="26"/>
          <w:rtl/>
          <w:lang w:bidi="ar-LB"/>
        </w:rPr>
        <w:t>؟</w:t>
      </w:r>
    </w:p>
    <w:p w:rsidR="001F4FD2" w:rsidRDefault="001F4FD2" w:rsidP="001F4FD2">
      <w:pPr>
        <w:pStyle w:val="0Heading0"/>
        <w:bidi/>
        <w:ind w:left="4"/>
        <w:rPr>
          <w:rFonts w:asciiTheme="majorBidi" w:hAnsiTheme="majorBidi" w:cstheme="majorBidi"/>
          <w:sz w:val="26"/>
          <w:szCs w:val="26"/>
          <w:rtl/>
          <w:lang w:bidi="ar-LB"/>
        </w:rPr>
      </w:pPr>
    </w:p>
    <w:p w:rsidR="001F4FD2" w:rsidRDefault="001F4FD2" w:rsidP="001F4FD2">
      <w:pPr>
        <w:pStyle w:val="0Heading0"/>
        <w:bidi/>
        <w:ind w:left="4"/>
        <w:rPr>
          <w:rFonts w:asciiTheme="majorBidi" w:hAnsiTheme="majorBidi" w:cstheme="majorBidi"/>
          <w:sz w:val="26"/>
          <w:szCs w:val="26"/>
          <w:rtl/>
          <w:lang w:bidi="ar-LB"/>
        </w:rPr>
      </w:pPr>
      <w:r>
        <w:rPr>
          <w:rFonts w:asciiTheme="majorBidi" w:hAnsiTheme="majorBidi" w:cstheme="majorBidi"/>
          <w:sz w:val="26"/>
          <w:szCs w:val="26"/>
          <w:u w:val="single"/>
          <w:rtl/>
          <w:lang w:bidi="ar-LB"/>
        </w:rPr>
        <w:t>المساعدة التقنية والتدريب</w:t>
      </w:r>
    </w:p>
    <w:p w:rsidR="001F4FD2" w:rsidRDefault="001F4FD2" w:rsidP="001F4FD2">
      <w:pPr>
        <w:pStyle w:val="0Heading0"/>
        <w:bidi/>
        <w:ind w:left="4"/>
        <w:rPr>
          <w:rFonts w:asciiTheme="majorBidi" w:hAnsiTheme="majorBidi" w:cstheme="majorBidi"/>
          <w:sz w:val="26"/>
          <w:szCs w:val="26"/>
          <w:rtl/>
          <w:lang w:bidi="ar-LB"/>
        </w:rPr>
      </w:pPr>
    </w:p>
    <w:p w:rsidR="001F4FD2" w:rsidRDefault="001F4FD2" w:rsidP="00A91A12">
      <w:pPr>
        <w:pStyle w:val="0Heading0"/>
        <w:bidi/>
        <w:ind w:left="4"/>
        <w:jc w:val="both"/>
        <w:rPr>
          <w:rFonts w:asciiTheme="majorBidi" w:hAnsiTheme="majorBidi" w:cstheme="majorBidi"/>
          <w:sz w:val="26"/>
          <w:szCs w:val="26"/>
          <w:rtl/>
          <w:lang w:val="en-US" w:bidi="ar-LB"/>
        </w:rPr>
      </w:pPr>
      <w:r>
        <w:rPr>
          <w:rFonts w:asciiTheme="majorBidi" w:hAnsiTheme="majorBidi" w:cstheme="majorBidi"/>
          <w:sz w:val="26"/>
          <w:szCs w:val="26"/>
          <w:rtl/>
          <w:lang w:bidi="ar-LB"/>
        </w:rPr>
        <w:t>4</w:t>
      </w:r>
      <w:r w:rsidR="00A91A12">
        <w:rPr>
          <w:rFonts w:asciiTheme="majorBidi" w:hAnsiTheme="majorBidi" w:cstheme="majorBidi" w:hint="cs"/>
          <w:sz w:val="26"/>
          <w:szCs w:val="26"/>
          <w:rtl/>
          <w:lang w:bidi="ar-LB"/>
        </w:rPr>
        <w:t>1</w:t>
      </w:r>
      <w:r>
        <w:rPr>
          <w:rFonts w:asciiTheme="majorBidi" w:hAnsiTheme="majorBidi" w:cstheme="majorBidi"/>
          <w:sz w:val="26"/>
          <w:szCs w:val="26"/>
          <w:rtl/>
          <w:lang w:bidi="ar-LB"/>
        </w:rPr>
        <w:tab/>
      </w:r>
      <w:r w:rsidRPr="001F4FD2">
        <w:rPr>
          <w:rFonts w:asciiTheme="majorBidi" w:hAnsiTheme="majorBidi"/>
          <w:sz w:val="26"/>
          <w:szCs w:val="26"/>
          <w:rtl/>
          <w:lang w:bidi="ar-LB"/>
        </w:rPr>
        <w:t xml:space="preserve">ما </w:t>
      </w:r>
      <w:r>
        <w:rPr>
          <w:rFonts w:asciiTheme="majorBidi" w:hAnsiTheme="majorBidi"/>
          <w:sz w:val="26"/>
          <w:szCs w:val="26"/>
          <w:rtl/>
          <w:lang w:bidi="ar-LB"/>
        </w:rPr>
        <w:t>كانت</w:t>
      </w:r>
      <w:r w:rsidRPr="001F4FD2">
        <w:rPr>
          <w:rFonts w:asciiTheme="majorBidi" w:hAnsiTheme="majorBidi"/>
          <w:sz w:val="26"/>
          <w:szCs w:val="26"/>
          <w:rtl/>
          <w:lang w:bidi="ar-LB"/>
        </w:rPr>
        <w:t xml:space="preserve"> الاحتياجات من</w:t>
      </w:r>
      <w:r>
        <w:rPr>
          <w:rFonts w:asciiTheme="majorBidi" w:hAnsiTheme="majorBidi"/>
          <w:sz w:val="26"/>
          <w:szCs w:val="26"/>
          <w:rtl/>
          <w:lang w:bidi="ar-LB"/>
        </w:rPr>
        <w:t xml:space="preserve"> حيث</w:t>
      </w:r>
      <w:r w:rsidRPr="001F4FD2">
        <w:rPr>
          <w:rFonts w:asciiTheme="majorBidi" w:hAnsiTheme="majorBidi"/>
          <w:sz w:val="26"/>
          <w:szCs w:val="26"/>
          <w:rtl/>
          <w:lang w:bidi="ar-LB"/>
        </w:rPr>
        <w:t xml:space="preserve"> المساعدة التقنية أثناء التنفيذ وكيف تمت تلبيتها (على سبيل المثال، تد</w:t>
      </w:r>
      <w:r>
        <w:rPr>
          <w:rFonts w:asciiTheme="majorBidi" w:hAnsiTheme="majorBidi"/>
          <w:sz w:val="26"/>
          <w:szCs w:val="26"/>
          <w:rtl/>
          <w:lang w:bidi="ar-LB"/>
        </w:rPr>
        <w:t>ريب الموظفين التقنيين</w:t>
      </w:r>
      <w:r w:rsidRPr="001F4FD2">
        <w:rPr>
          <w:rFonts w:asciiTheme="majorBidi" w:hAnsiTheme="majorBidi"/>
          <w:sz w:val="26"/>
          <w:szCs w:val="26"/>
          <w:rtl/>
          <w:lang w:bidi="ar-LB"/>
        </w:rPr>
        <w:t xml:space="preserve">، </w:t>
      </w:r>
      <w:r>
        <w:rPr>
          <w:rFonts w:asciiTheme="majorBidi" w:hAnsiTheme="majorBidi"/>
          <w:sz w:val="26"/>
          <w:szCs w:val="26"/>
          <w:rtl/>
          <w:lang w:bidi="ar-LB"/>
        </w:rPr>
        <w:t>تدريب الخبراء الوطنيين</w:t>
      </w:r>
      <w:r w:rsidRPr="001F4FD2">
        <w:rPr>
          <w:rFonts w:asciiTheme="majorBidi" w:hAnsiTheme="majorBidi"/>
          <w:sz w:val="26"/>
          <w:szCs w:val="26"/>
          <w:rtl/>
          <w:lang w:bidi="ar-LB"/>
        </w:rPr>
        <w:t>، التدقيق البيئي وتدقيق السلامة للمرافق)</w:t>
      </w:r>
      <w:r>
        <w:rPr>
          <w:rFonts w:asciiTheme="majorBidi" w:hAnsiTheme="majorBidi" w:cstheme="majorBidi"/>
          <w:sz w:val="26"/>
          <w:szCs w:val="26"/>
          <w:rtl/>
          <w:lang w:bidi="ar-LB"/>
        </w:rPr>
        <w:t>؟</w:t>
      </w:r>
    </w:p>
    <w:p w:rsidR="001F4FD2" w:rsidRDefault="001F4FD2" w:rsidP="001F4FD2">
      <w:pPr>
        <w:pStyle w:val="0Heading0"/>
        <w:bidi/>
        <w:ind w:left="4"/>
        <w:rPr>
          <w:rFonts w:asciiTheme="majorBidi" w:hAnsiTheme="majorBidi" w:cstheme="majorBidi"/>
          <w:sz w:val="26"/>
          <w:szCs w:val="26"/>
          <w:rtl/>
          <w:lang w:bidi="ar-LB"/>
        </w:rPr>
      </w:pPr>
    </w:p>
    <w:p w:rsidR="001F4FD2" w:rsidRDefault="001F4FD2" w:rsidP="00A91A12">
      <w:pPr>
        <w:pStyle w:val="0Heading0"/>
        <w:bidi/>
        <w:ind w:left="4"/>
        <w:jc w:val="both"/>
        <w:rPr>
          <w:rFonts w:asciiTheme="majorBidi" w:hAnsiTheme="majorBidi" w:cstheme="majorBidi"/>
          <w:sz w:val="26"/>
          <w:szCs w:val="26"/>
          <w:rtl/>
          <w:lang w:val="en-US" w:bidi="ar-LB"/>
        </w:rPr>
      </w:pPr>
      <w:r>
        <w:rPr>
          <w:rFonts w:asciiTheme="majorBidi" w:hAnsiTheme="majorBidi" w:cstheme="majorBidi"/>
          <w:sz w:val="26"/>
          <w:szCs w:val="26"/>
          <w:rtl/>
          <w:lang w:bidi="ar-LB"/>
        </w:rPr>
        <w:t>4</w:t>
      </w:r>
      <w:r w:rsidR="00A91A12">
        <w:rPr>
          <w:rFonts w:asciiTheme="majorBidi" w:hAnsiTheme="majorBidi" w:cstheme="majorBidi" w:hint="cs"/>
          <w:sz w:val="26"/>
          <w:szCs w:val="26"/>
          <w:rtl/>
          <w:lang w:bidi="ar-LB"/>
        </w:rPr>
        <w:t>2</w:t>
      </w:r>
      <w:r>
        <w:rPr>
          <w:rFonts w:asciiTheme="majorBidi" w:hAnsiTheme="majorBidi" w:cstheme="majorBidi"/>
          <w:sz w:val="26"/>
          <w:szCs w:val="26"/>
          <w:rtl/>
          <w:lang w:bidi="ar-LB"/>
        </w:rPr>
        <w:tab/>
      </w:r>
      <w:r w:rsidR="00FE7137" w:rsidRPr="00FE7137">
        <w:rPr>
          <w:rFonts w:asciiTheme="majorBidi" w:hAnsiTheme="majorBidi"/>
          <w:sz w:val="26"/>
          <w:szCs w:val="26"/>
          <w:rtl/>
          <w:lang w:bidi="ar-LB"/>
        </w:rPr>
        <w:t xml:space="preserve">كيف تم تخطيط ورش العمل التدريبية </w:t>
      </w:r>
      <w:r w:rsidR="00FE7137">
        <w:rPr>
          <w:rFonts w:asciiTheme="majorBidi" w:hAnsiTheme="majorBidi"/>
          <w:sz w:val="26"/>
          <w:szCs w:val="26"/>
          <w:rtl/>
          <w:lang w:bidi="ar-LB"/>
        </w:rPr>
        <w:t>وتنفيذها</w:t>
      </w:r>
      <w:r w:rsidR="00FE7137" w:rsidRPr="00FE7137">
        <w:rPr>
          <w:rFonts w:asciiTheme="majorBidi" w:hAnsiTheme="majorBidi"/>
          <w:sz w:val="26"/>
          <w:szCs w:val="26"/>
          <w:rtl/>
          <w:lang w:bidi="ar-LB"/>
        </w:rPr>
        <w:t>؟ أين تم التدريب؟ ما هي المؤشرات التي تم استخدامها لقياس نجاح التدريب الذي تم إجراؤه</w:t>
      </w:r>
      <w:r>
        <w:rPr>
          <w:rFonts w:asciiTheme="majorBidi" w:hAnsiTheme="majorBidi" w:cstheme="majorBidi"/>
          <w:sz w:val="26"/>
          <w:szCs w:val="26"/>
          <w:rtl/>
          <w:lang w:bidi="ar-LB"/>
        </w:rPr>
        <w:t>؟</w:t>
      </w:r>
    </w:p>
    <w:p w:rsidR="001F4FD2" w:rsidRDefault="001F4FD2" w:rsidP="001F4FD2">
      <w:pPr>
        <w:pStyle w:val="0Heading0"/>
        <w:bidi/>
        <w:ind w:left="4"/>
        <w:rPr>
          <w:rFonts w:asciiTheme="majorBidi" w:hAnsiTheme="majorBidi" w:cstheme="majorBidi"/>
          <w:sz w:val="26"/>
          <w:szCs w:val="26"/>
          <w:rtl/>
          <w:lang w:bidi="ar-LB"/>
        </w:rPr>
      </w:pPr>
    </w:p>
    <w:p w:rsidR="00FE7137" w:rsidRDefault="00FE7137" w:rsidP="00A91A12">
      <w:pPr>
        <w:pStyle w:val="0Heading0"/>
        <w:bidi/>
        <w:ind w:left="4"/>
        <w:jc w:val="both"/>
        <w:rPr>
          <w:rFonts w:asciiTheme="majorBidi" w:hAnsiTheme="majorBidi" w:cstheme="majorBidi"/>
          <w:sz w:val="26"/>
          <w:szCs w:val="26"/>
          <w:rtl/>
          <w:lang w:val="en-US" w:bidi="ar-LB"/>
        </w:rPr>
      </w:pPr>
      <w:r>
        <w:rPr>
          <w:rFonts w:asciiTheme="majorBidi" w:hAnsiTheme="majorBidi" w:cstheme="majorBidi"/>
          <w:sz w:val="26"/>
          <w:szCs w:val="26"/>
          <w:rtl/>
          <w:lang w:bidi="ar-LB"/>
        </w:rPr>
        <w:t>4</w:t>
      </w:r>
      <w:r w:rsidR="00A91A12">
        <w:rPr>
          <w:rFonts w:asciiTheme="majorBidi" w:hAnsiTheme="majorBidi" w:cstheme="majorBidi" w:hint="cs"/>
          <w:sz w:val="26"/>
          <w:szCs w:val="26"/>
          <w:rtl/>
          <w:lang w:bidi="ar-LB"/>
        </w:rPr>
        <w:t>3</w:t>
      </w:r>
      <w:r>
        <w:rPr>
          <w:rFonts w:asciiTheme="majorBidi" w:hAnsiTheme="majorBidi" w:cstheme="majorBidi"/>
          <w:sz w:val="26"/>
          <w:szCs w:val="26"/>
          <w:rtl/>
          <w:lang w:bidi="ar-LB"/>
        </w:rPr>
        <w:tab/>
      </w:r>
      <w:r>
        <w:rPr>
          <w:rFonts w:asciiTheme="majorBidi" w:hAnsiTheme="majorBidi"/>
          <w:sz w:val="26"/>
          <w:szCs w:val="26"/>
          <w:rtl/>
          <w:lang w:bidi="ar-LB"/>
        </w:rPr>
        <w:t>هل ا</w:t>
      </w:r>
      <w:r w:rsidRPr="00FE7137">
        <w:rPr>
          <w:rFonts w:asciiTheme="majorBidi" w:hAnsiTheme="majorBidi"/>
          <w:sz w:val="26"/>
          <w:szCs w:val="26"/>
          <w:rtl/>
          <w:lang w:bidi="ar-LB"/>
        </w:rPr>
        <w:t xml:space="preserve">حتاج المشغلون والفنيون في المصانع </w:t>
      </w:r>
      <w:r>
        <w:rPr>
          <w:rFonts w:asciiTheme="majorBidi" w:hAnsiTheme="majorBidi"/>
          <w:sz w:val="26"/>
          <w:szCs w:val="26"/>
          <w:rtl/>
          <w:lang w:bidi="ar-LB"/>
        </w:rPr>
        <w:t>التي تم تحويلها</w:t>
      </w:r>
      <w:r w:rsidRPr="00FE7137">
        <w:rPr>
          <w:rFonts w:asciiTheme="majorBidi" w:hAnsiTheme="majorBidi"/>
          <w:sz w:val="26"/>
          <w:szCs w:val="26"/>
          <w:rtl/>
          <w:lang w:bidi="ar-LB"/>
        </w:rPr>
        <w:t xml:space="preserve"> أو المسؤولين عن خدمة المعدات </w:t>
      </w:r>
      <w:r>
        <w:rPr>
          <w:rFonts w:asciiTheme="majorBidi" w:hAnsiTheme="majorBidi"/>
          <w:sz w:val="26"/>
          <w:szCs w:val="26"/>
          <w:rtl/>
          <w:lang w:bidi="ar-LB"/>
        </w:rPr>
        <w:t>الذين يستخدمون التكنولوجيا الجديدة</w:t>
      </w:r>
      <w:r w:rsidRPr="00FE7137">
        <w:rPr>
          <w:rFonts w:asciiTheme="majorBidi" w:hAnsiTheme="majorBidi"/>
          <w:sz w:val="26"/>
          <w:szCs w:val="26"/>
          <w:rtl/>
          <w:lang w:bidi="ar-LB"/>
        </w:rPr>
        <w:t>، إلى ترخيص أو شهادة محددة؟ كيف تم توفيرها</w:t>
      </w:r>
      <w:r>
        <w:rPr>
          <w:rFonts w:asciiTheme="majorBidi" w:hAnsiTheme="majorBidi" w:cstheme="majorBidi"/>
          <w:sz w:val="26"/>
          <w:szCs w:val="26"/>
          <w:rtl/>
          <w:lang w:bidi="ar-LB"/>
        </w:rPr>
        <w:t>؟</w:t>
      </w:r>
    </w:p>
    <w:p w:rsidR="00FE7137" w:rsidRDefault="00FE7137" w:rsidP="00FE7137">
      <w:pPr>
        <w:pStyle w:val="0Heading0"/>
        <w:bidi/>
        <w:ind w:left="4"/>
        <w:rPr>
          <w:rFonts w:asciiTheme="majorBidi" w:hAnsiTheme="majorBidi" w:cstheme="majorBidi"/>
          <w:sz w:val="26"/>
          <w:szCs w:val="26"/>
          <w:rtl/>
          <w:lang w:bidi="ar-LB"/>
        </w:rPr>
      </w:pPr>
    </w:p>
    <w:p w:rsidR="00C629E5" w:rsidRDefault="00C629E5">
      <w:pPr>
        <w:jc w:val="left"/>
        <w:rPr>
          <w:rFonts w:asciiTheme="majorBidi" w:hAnsiTheme="majorBidi" w:cstheme="majorBidi"/>
          <w:sz w:val="26"/>
          <w:szCs w:val="26"/>
          <w:u w:val="single"/>
          <w:rtl/>
          <w:lang w:bidi="ar-LB"/>
        </w:rPr>
      </w:pPr>
      <w:r>
        <w:rPr>
          <w:rFonts w:asciiTheme="majorBidi" w:hAnsiTheme="majorBidi" w:cstheme="majorBidi"/>
          <w:sz w:val="26"/>
          <w:szCs w:val="26"/>
          <w:u w:val="single"/>
          <w:rtl/>
          <w:lang w:bidi="ar-LB"/>
        </w:rPr>
        <w:br w:type="page"/>
      </w:r>
    </w:p>
    <w:p w:rsidR="00FE7137" w:rsidRDefault="00FE7137" w:rsidP="00FE7137">
      <w:pPr>
        <w:pStyle w:val="0Heading0"/>
        <w:bidi/>
        <w:ind w:left="4"/>
        <w:rPr>
          <w:rFonts w:asciiTheme="majorBidi" w:hAnsiTheme="majorBidi" w:cstheme="majorBidi"/>
          <w:sz w:val="26"/>
          <w:szCs w:val="26"/>
          <w:rtl/>
          <w:lang w:bidi="ar-LB"/>
        </w:rPr>
      </w:pPr>
      <w:r>
        <w:rPr>
          <w:rFonts w:asciiTheme="majorBidi" w:hAnsiTheme="majorBidi" w:cstheme="majorBidi"/>
          <w:sz w:val="26"/>
          <w:szCs w:val="26"/>
          <w:u w:val="single"/>
          <w:rtl/>
          <w:lang w:bidi="ar-LB"/>
        </w:rPr>
        <w:t>الجوانب المالية</w:t>
      </w:r>
    </w:p>
    <w:p w:rsidR="00FE7137" w:rsidRDefault="00FE7137" w:rsidP="00FE7137">
      <w:pPr>
        <w:pStyle w:val="0Heading0"/>
        <w:bidi/>
        <w:ind w:left="4"/>
        <w:rPr>
          <w:rFonts w:asciiTheme="majorBidi" w:hAnsiTheme="majorBidi" w:cstheme="majorBidi"/>
          <w:sz w:val="26"/>
          <w:szCs w:val="26"/>
          <w:rtl/>
          <w:lang w:bidi="ar-LB"/>
        </w:rPr>
      </w:pPr>
    </w:p>
    <w:p w:rsidR="00E52276" w:rsidRDefault="00E52276" w:rsidP="00A91A12">
      <w:pPr>
        <w:pStyle w:val="0Heading0"/>
        <w:bidi/>
        <w:ind w:left="4"/>
        <w:jc w:val="both"/>
        <w:rPr>
          <w:rFonts w:asciiTheme="majorBidi" w:hAnsiTheme="majorBidi" w:cstheme="majorBidi"/>
          <w:sz w:val="26"/>
          <w:szCs w:val="26"/>
          <w:rtl/>
          <w:lang w:val="en-US" w:bidi="ar-LB"/>
        </w:rPr>
      </w:pPr>
      <w:r>
        <w:rPr>
          <w:rFonts w:asciiTheme="majorBidi" w:hAnsiTheme="majorBidi" w:cstheme="majorBidi"/>
          <w:sz w:val="26"/>
          <w:szCs w:val="26"/>
          <w:rtl/>
          <w:lang w:bidi="ar-LB"/>
        </w:rPr>
        <w:t>4</w:t>
      </w:r>
      <w:r w:rsidR="00A91A12">
        <w:rPr>
          <w:rFonts w:asciiTheme="majorBidi" w:hAnsiTheme="majorBidi" w:cstheme="majorBidi" w:hint="cs"/>
          <w:sz w:val="26"/>
          <w:szCs w:val="26"/>
          <w:rtl/>
          <w:lang w:bidi="ar-LB"/>
        </w:rPr>
        <w:t>4</w:t>
      </w:r>
      <w:r>
        <w:rPr>
          <w:rFonts w:asciiTheme="majorBidi" w:hAnsiTheme="majorBidi" w:cstheme="majorBidi"/>
          <w:sz w:val="26"/>
          <w:szCs w:val="26"/>
          <w:rtl/>
          <w:lang w:bidi="ar-LB"/>
        </w:rPr>
        <w:tab/>
      </w:r>
      <w:r w:rsidRPr="00E52276">
        <w:rPr>
          <w:rFonts w:asciiTheme="majorBidi" w:hAnsiTheme="majorBidi"/>
          <w:sz w:val="26"/>
          <w:szCs w:val="26"/>
          <w:rtl/>
          <w:lang w:bidi="ar-LB"/>
        </w:rPr>
        <w:t xml:space="preserve">هل تم تقدير تكاليف رأس المال والتشغيل الإضافية بشكل جيد في تصميم المشروع؟ هل </w:t>
      </w:r>
      <w:r>
        <w:rPr>
          <w:rFonts w:asciiTheme="majorBidi" w:hAnsiTheme="majorBidi"/>
          <w:sz w:val="26"/>
          <w:szCs w:val="26"/>
          <w:rtl/>
          <w:lang w:bidi="ar-LB"/>
        </w:rPr>
        <w:t>تمت مواجهة</w:t>
      </w:r>
      <w:r w:rsidRPr="00E52276">
        <w:rPr>
          <w:rFonts w:asciiTheme="majorBidi" w:hAnsiTheme="majorBidi"/>
          <w:sz w:val="26"/>
          <w:szCs w:val="26"/>
          <w:rtl/>
          <w:lang w:bidi="ar-LB"/>
        </w:rPr>
        <w:t xml:space="preserve"> مشاكل </w:t>
      </w:r>
      <w:r>
        <w:rPr>
          <w:rFonts w:asciiTheme="majorBidi" w:hAnsiTheme="majorBidi"/>
          <w:sz w:val="26"/>
          <w:szCs w:val="26"/>
          <w:rtl/>
          <w:lang w:bidi="ar-LB"/>
        </w:rPr>
        <w:t xml:space="preserve">في </w:t>
      </w:r>
      <w:r w:rsidRPr="00E52276">
        <w:rPr>
          <w:rFonts w:asciiTheme="majorBidi" w:hAnsiTheme="majorBidi"/>
          <w:sz w:val="26"/>
          <w:szCs w:val="26"/>
          <w:rtl/>
          <w:lang w:bidi="ar-LB"/>
        </w:rPr>
        <w:t xml:space="preserve">التمويل أثناء تنفيذ المشروع؟ هل كان تمويل المشروع </w:t>
      </w:r>
      <w:r>
        <w:rPr>
          <w:rFonts w:asciiTheme="majorBidi" w:hAnsiTheme="majorBidi"/>
          <w:sz w:val="26"/>
          <w:szCs w:val="26"/>
          <w:rtl/>
          <w:lang w:bidi="ar-LB"/>
        </w:rPr>
        <w:t>التدليلي</w:t>
      </w:r>
      <w:r w:rsidRPr="00E52276">
        <w:rPr>
          <w:rFonts w:asciiTheme="majorBidi" w:hAnsiTheme="majorBidi"/>
          <w:sz w:val="26"/>
          <w:szCs w:val="26"/>
          <w:rtl/>
          <w:lang w:bidi="ar-LB"/>
        </w:rPr>
        <w:t xml:space="preserve"> كافي</w:t>
      </w:r>
      <w:r>
        <w:rPr>
          <w:rFonts w:asciiTheme="majorBidi" w:hAnsiTheme="majorBidi"/>
          <w:sz w:val="26"/>
          <w:szCs w:val="26"/>
          <w:rtl/>
          <w:lang w:bidi="ar-LB"/>
        </w:rPr>
        <w:t>اً؟ إذا لم يكن الأمر كذلك</w:t>
      </w:r>
      <w:r w:rsidRPr="00E52276">
        <w:rPr>
          <w:rFonts w:asciiTheme="majorBidi" w:hAnsiTheme="majorBidi"/>
          <w:sz w:val="26"/>
          <w:szCs w:val="26"/>
          <w:rtl/>
          <w:lang w:bidi="ar-LB"/>
        </w:rPr>
        <w:t>، فما هي أسباب عدم كفاية التمويل والفروق</w:t>
      </w:r>
      <w:r>
        <w:rPr>
          <w:rFonts w:asciiTheme="majorBidi" w:hAnsiTheme="majorBidi" w:cstheme="majorBidi"/>
          <w:sz w:val="26"/>
          <w:szCs w:val="26"/>
          <w:rtl/>
          <w:lang w:bidi="ar-LB"/>
        </w:rPr>
        <w:t>؟</w:t>
      </w:r>
    </w:p>
    <w:p w:rsidR="00FE7137" w:rsidRDefault="00FE7137" w:rsidP="00FE7137">
      <w:pPr>
        <w:pStyle w:val="0Heading0"/>
        <w:bidi/>
        <w:ind w:left="4"/>
        <w:rPr>
          <w:rFonts w:asciiTheme="majorBidi" w:hAnsiTheme="majorBidi" w:cstheme="majorBidi"/>
          <w:sz w:val="26"/>
          <w:szCs w:val="26"/>
          <w:rtl/>
          <w:lang w:bidi="ar-LB"/>
        </w:rPr>
      </w:pPr>
    </w:p>
    <w:p w:rsidR="00E52276" w:rsidRDefault="00E52276" w:rsidP="00A91A12">
      <w:pPr>
        <w:pStyle w:val="0Heading0"/>
        <w:bidi/>
        <w:ind w:left="4"/>
        <w:jc w:val="both"/>
        <w:rPr>
          <w:rFonts w:asciiTheme="majorBidi" w:hAnsiTheme="majorBidi" w:cstheme="majorBidi"/>
          <w:sz w:val="26"/>
          <w:szCs w:val="26"/>
          <w:rtl/>
          <w:lang w:val="en-US" w:bidi="ar-LB"/>
        </w:rPr>
      </w:pPr>
      <w:r>
        <w:rPr>
          <w:rFonts w:asciiTheme="majorBidi" w:hAnsiTheme="majorBidi" w:cstheme="majorBidi"/>
          <w:sz w:val="26"/>
          <w:szCs w:val="26"/>
          <w:rtl/>
          <w:lang w:bidi="ar-LB"/>
        </w:rPr>
        <w:t>4</w:t>
      </w:r>
      <w:r w:rsidR="00A91A12">
        <w:rPr>
          <w:rFonts w:asciiTheme="majorBidi" w:hAnsiTheme="majorBidi" w:cstheme="majorBidi" w:hint="cs"/>
          <w:sz w:val="26"/>
          <w:szCs w:val="26"/>
          <w:rtl/>
          <w:lang w:bidi="ar-LB"/>
        </w:rPr>
        <w:t>5</w:t>
      </w:r>
      <w:r>
        <w:rPr>
          <w:rFonts w:asciiTheme="majorBidi" w:hAnsiTheme="majorBidi" w:cstheme="majorBidi"/>
          <w:sz w:val="26"/>
          <w:szCs w:val="26"/>
          <w:rtl/>
          <w:lang w:bidi="ar-LB"/>
        </w:rPr>
        <w:tab/>
      </w:r>
      <w:r w:rsidRPr="00E52276">
        <w:rPr>
          <w:rFonts w:asciiTheme="majorBidi" w:hAnsiTheme="majorBidi"/>
          <w:sz w:val="26"/>
          <w:szCs w:val="26"/>
          <w:rtl/>
          <w:lang w:bidi="ar-LB"/>
        </w:rPr>
        <w:t>إذا كانت هناك اختلا</w:t>
      </w:r>
      <w:r>
        <w:rPr>
          <w:rFonts w:asciiTheme="majorBidi" w:hAnsiTheme="majorBidi"/>
          <w:sz w:val="26"/>
          <w:szCs w:val="26"/>
          <w:rtl/>
          <w:lang w:bidi="ar-LB"/>
        </w:rPr>
        <w:t>فات بين التمويل المخطط والمطلوب</w:t>
      </w:r>
      <w:r w:rsidRPr="00E52276">
        <w:rPr>
          <w:rFonts w:asciiTheme="majorBidi" w:hAnsiTheme="majorBidi"/>
          <w:sz w:val="26"/>
          <w:szCs w:val="26"/>
          <w:rtl/>
          <w:lang w:bidi="ar-LB"/>
        </w:rPr>
        <w:t xml:space="preserve">، فما </w:t>
      </w:r>
      <w:r>
        <w:rPr>
          <w:rFonts w:asciiTheme="majorBidi" w:hAnsiTheme="majorBidi"/>
          <w:sz w:val="26"/>
          <w:szCs w:val="26"/>
          <w:rtl/>
          <w:lang w:bidi="ar-LB"/>
        </w:rPr>
        <w:t>كانت أسباب هذه الاختلافات؟ إذا لم ت</w:t>
      </w:r>
      <w:r w:rsidRPr="00E52276">
        <w:rPr>
          <w:rFonts w:asciiTheme="majorBidi" w:hAnsiTheme="majorBidi"/>
          <w:sz w:val="26"/>
          <w:szCs w:val="26"/>
          <w:rtl/>
          <w:lang w:bidi="ar-LB"/>
        </w:rPr>
        <w:t xml:space="preserve">كن هناك </w:t>
      </w:r>
      <w:r>
        <w:rPr>
          <w:rFonts w:asciiTheme="majorBidi" w:hAnsiTheme="majorBidi"/>
          <w:sz w:val="26"/>
          <w:szCs w:val="26"/>
          <w:rtl/>
          <w:lang w:bidi="ar-LB"/>
        </w:rPr>
        <w:t>اختلافات</w:t>
      </w:r>
      <w:r w:rsidRPr="00E52276">
        <w:rPr>
          <w:rFonts w:asciiTheme="majorBidi" w:hAnsiTheme="majorBidi"/>
          <w:sz w:val="26"/>
          <w:szCs w:val="26"/>
          <w:rtl/>
          <w:lang w:bidi="ar-LB"/>
        </w:rPr>
        <w:t>، فقم بوصف كيف تم تحديد</w:t>
      </w:r>
      <w:r>
        <w:rPr>
          <w:rFonts w:asciiTheme="majorBidi" w:hAnsiTheme="majorBidi"/>
          <w:sz w:val="26"/>
          <w:szCs w:val="26"/>
          <w:rtl/>
          <w:lang w:bidi="ar-LB"/>
        </w:rPr>
        <w:t xml:space="preserve"> أن</w:t>
      </w:r>
      <w:r w:rsidRPr="00E52276">
        <w:rPr>
          <w:rFonts w:asciiTheme="majorBidi" w:hAnsiTheme="majorBidi"/>
          <w:sz w:val="26"/>
          <w:szCs w:val="26"/>
          <w:rtl/>
          <w:lang w:bidi="ar-LB"/>
        </w:rPr>
        <w:t xml:space="preserve"> التمويل كافياً. هل كانت هناك مكونات لم يتم تمويلها بشكل كا</w:t>
      </w:r>
      <w:r>
        <w:rPr>
          <w:rFonts w:asciiTheme="majorBidi" w:hAnsiTheme="majorBidi"/>
          <w:sz w:val="26"/>
          <w:szCs w:val="26"/>
          <w:rtl/>
          <w:lang w:bidi="ar-LB"/>
        </w:rPr>
        <w:t>ف</w:t>
      </w:r>
      <w:r w:rsidRPr="00E52276">
        <w:rPr>
          <w:rFonts w:asciiTheme="majorBidi" w:hAnsiTheme="majorBidi"/>
          <w:sz w:val="26"/>
          <w:szCs w:val="26"/>
          <w:rtl/>
          <w:lang w:bidi="ar-LB"/>
        </w:rPr>
        <w:t xml:space="preserve"> ، وإذا كان الأمر كذلك، ف</w:t>
      </w:r>
      <w:r>
        <w:rPr>
          <w:rFonts w:asciiTheme="majorBidi" w:hAnsiTheme="majorBidi"/>
          <w:sz w:val="26"/>
          <w:szCs w:val="26"/>
          <w:rtl/>
          <w:lang w:bidi="ar-LB"/>
        </w:rPr>
        <w:t>ا</w:t>
      </w:r>
      <w:r w:rsidRPr="00E52276">
        <w:rPr>
          <w:rFonts w:asciiTheme="majorBidi" w:hAnsiTheme="majorBidi"/>
          <w:sz w:val="26"/>
          <w:szCs w:val="26"/>
          <w:rtl/>
          <w:lang w:bidi="ar-LB"/>
        </w:rPr>
        <w:t xml:space="preserve">شرح لماذا؟ في الحالات التي </w:t>
      </w:r>
      <w:r>
        <w:rPr>
          <w:rFonts w:asciiTheme="majorBidi" w:hAnsiTheme="majorBidi"/>
          <w:sz w:val="26"/>
          <w:szCs w:val="26"/>
          <w:rtl/>
          <w:lang w:bidi="ar-LB"/>
        </w:rPr>
        <w:t>كانت</w:t>
      </w:r>
      <w:r w:rsidRPr="00E52276">
        <w:rPr>
          <w:rFonts w:asciiTheme="majorBidi" w:hAnsiTheme="majorBidi"/>
          <w:sz w:val="26"/>
          <w:szCs w:val="26"/>
          <w:rtl/>
          <w:lang w:bidi="ar-LB"/>
        </w:rPr>
        <w:t xml:space="preserve"> فيها</w:t>
      </w:r>
      <w:r>
        <w:rPr>
          <w:rFonts w:asciiTheme="majorBidi" w:hAnsiTheme="majorBidi"/>
          <w:sz w:val="26"/>
          <w:szCs w:val="26"/>
          <w:rtl/>
          <w:lang w:bidi="ar-LB"/>
        </w:rPr>
        <w:t xml:space="preserve"> ا</w:t>
      </w:r>
      <w:r w:rsidRPr="00E52276">
        <w:rPr>
          <w:rFonts w:asciiTheme="majorBidi" w:hAnsiTheme="majorBidi"/>
          <w:sz w:val="26"/>
          <w:szCs w:val="26"/>
          <w:rtl/>
          <w:lang w:bidi="ar-LB"/>
        </w:rPr>
        <w:t>لسياسات واللوائح</w:t>
      </w:r>
      <w:r>
        <w:rPr>
          <w:rFonts w:asciiTheme="majorBidi" w:hAnsiTheme="majorBidi"/>
          <w:sz w:val="26"/>
          <w:szCs w:val="26"/>
          <w:rtl/>
          <w:lang w:bidi="ar-LB"/>
        </w:rPr>
        <w:t xml:space="preserve"> مطلوبة</w:t>
      </w:r>
      <w:r w:rsidRPr="00E52276">
        <w:rPr>
          <w:rFonts w:asciiTheme="majorBidi" w:hAnsiTheme="majorBidi"/>
          <w:sz w:val="26"/>
          <w:szCs w:val="26"/>
          <w:rtl/>
          <w:lang w:bidi="ar-LB"/>
        </w:rPr>
        <w:t xml:space="preserve"> في </w:t>
      </w:r>
      <w:r>
        <w:rPr>
          <w:rFonts w:asciiTheme="majorBidi" w:hAnsiTheme="majorBidi"/>
          <w:sz w:val="26"/>
          <w:szCs w:val="26"/>
          <w:rtl/>
          <w:lang w:bidi="ar-LB"/>
        </w:rPr>
        <w:t>البلد</w:t>
      </w:r>
      <w:r w:rsidRPr="00E52276">
        <w:rPr>
          <w:rFonts w:asciiTheme="majorBidi" w:hAnsiTheme="majorBidi"/>
          <w:sz w:val="26"/>
          <w:szCs w:val="26"/>
          <w:rtl/>
          <w:lang w:bidi="ar-LB"/>
        </w:rPr>
        <w:t xml:space="preserve"> لإدخال التكنولوجيا </w:t>
      </w:r>
      <w:r>
        <w:rPr>
          <w:rFonts w:asciiTheme="majorBidi" w:hAnsiTheme="majorBidi"/>
          <w:sz w:val="26"/>
          <w:szCs w:val="26"/>
          <w:rtl/>
          <w:lang w:bidi="ar-LB"/>
        </w:rPr>
        <w:t>التي تم التدليل عليها</w:t>
      </w:r>
      <w:r w:rsidRPr="00E52276">
        <w:rPr>
          <w:rFonts w:asciiTheme="majorBidi" w:hAnsiTheme="majorBidi"/>
          <w:sz w:val="26"/>
          <w:szCs w:val="26"/>
          <w:rtl/>
          <w:lang w:bidi="ar-LB"/>
        </w:rPr>
        <w:t>، هل خصصت ميزانية المشروع أموالًا لهذا النشاط</w:t>
      </w:r>
      <w:r>
        <w:rPr>
          <w:rFonts w:asciiTheme="majorBidi" w:hAnsiTheme="majorBidi" w:cstheme="majorBidi"/>
          <w:sz w:val="26"/>
          <w:szCs w:val="26"/>
          <w:rtl/>
          <w:lang w:bidi="ar-LB"/>
        </w:rPr>
        <w:t>؟</w:t>
      </w:r>
    </w:p>
    <w:p w:rsidR="00E52276" w:rsidRDefault="00E52276" w:rsidP="00E52276">
      <w:pPr>
        <w:pStyle w:val="0Heading0"/>
        <w:bidi/>
        <w:ind w:left="4"/>
        <w:rPr>
          <w:rFonts w:asciiTheme="majorBidi" w:hAnsiTheme="majorBidi" w:cstheme="majorBidi"/>
          <w:sz w:val="26"/>
          <w:szCs w:val="26"/>
          <w:rtl/>
          <w:lang w:bidi="ar-LB"/>
        </w:rPr>
      </w:pPr>
    </w:p>
    <w:p w:rsidR="00E52276" w:rsidRDefault="00E52276" w:rsidP="00A91A12">
      <w:pPr>
        <w:pStyle w:val="0Heading0"/>
        <w:bidi/>
        <w:ind w:left="4"/>
        <w:jc w:val="both"/>
        <w:rPr>
          <w:rFonts w:asciiTheme="majorBidi" w:hAnsiTheme="majorBidi" w:cstheme="majorBidi"/>
          <w:sz w:val="26"/>
          <w:szCs w:val="26"/>
          <w:rtl/>
          <w:lang w:val="en-US"/>
        </w:rPr>
      </w:pPr>
      <w:r>
        <w:rPr>
          <w:rFonts w:asciiTheme="majorBidi" w:hAnsiTheme="majorBidi" w:cstheme="majorBidi"/>
          <w:sz w:val="26"/>
          <w:szCs w:val="26"/>
          <w:rtl/>
          <w:lang w:bidi="ar-LB"/>
        </w:rPr>
        <w:t>4</w:t>
      </w:r>
      <w:r w:rsidR="00A91A12">
        <w:rPr>
          <w:rFonts w:asciiTheme="majorBidi" w:hAnsiTheme="majorBidi" w:cstheme="majorBidi" w:hint="cs"/>
          <w:sz w:val="26"/>
          <w:szCs w:val="26"/>
          <w:rtl/>
          <w:lang w:bidi="ar-LB"/>
        </w:rPr>
        <w:t>6</w:t>
      </w:r>
      <w:r>
        <w:rPr>
          <w:rFonts w:asciiTheme="majorBidi" w:hAnsiTheme="majorBidi" w:cstheme="majorBidi"/>
          <w:sz w:val="26"/>
          <w:szCs w:val="26"/>
          <w:rtl/>
          <w:lang w:bidi="ar-LB"/>
        </w:rPr>
        <w:tab/>
      </w:r>
      <w:r w:rsidRPr="00E52276">
        <w:rPr>
          <w:rFonts w:asciiTheme="majorBidi" w:hAnsiTheme="majorBidi"/>
          <w:sz w:val="26"/>
          <w:szCs w:val="26"/>
          <w:rtl/>
          <w:lang w:bidi="ar-LB"/>
        </w:rPr>
        <w:t xml:space="preserve">ما </w:t>
      </w:r>
      <w:r>
        <w:rPr>
          <w:rFonts w:asciiTheme="majorBidi" w:hAnsiTheme="majorBidi"/>
          <w:sz w:val="26"/>
          <w:szCs w:val="26"/>
          <w:rtl/>
          <w:lang w:bidi="ar-LB"/>
        </w:rPr>
        <w:t>كانت</w:t>
      </w:r>
      <w:r w:rsidRPr="00E52276">
        <w:rPr>
          <w:rFonts w:asciiTheme="majorBidi" w:hAnsiTheme="majorBidi"/>
          <w:sz w:val="26"/>
          <w:szCs w:val="26"/>
          <w:rtl/>
          <w:lang w:bidi="ar-LB"/>
        </w:rPr>
        <w:t xml:space="preserve"> طرائق الت</w:t>
      </w:r>
      <w:r>
        <w:rPr>
          <w:rFonts w:asciiTheme="majorBidi" w:hAnsiTheme="majorBidi"/>
          <w:sz w:val="26"/>
          <w:szCs w:val="26"/>
          <w:rtl/>
          <w:lang w:bidi="ar-LB"/>
        </w:rPr>
        <w:t>مويل المشترك التي تم النظر فيها</w:t>
      </w:r>
      <w:r w:rsidRPr="00E52276">
        <w:rPr>
          <w:rFonts w:asciiTheme="majorBidi" w:hAnsiTheme="majorBidi"/>
          <w:sz w:val="26"/>
          <w:szCs w:val="26"/>
          <w:rtl/>
          <w:lang w:bidi="ar-LB"/>
        </w:rPr>
        <w:t xml:space="preserve">، بما في ذلك تفاصيل المكونات المحددة التي تم تمويلها بشكل مشترك؟ ما </w:t>
      </w:r>
      <w:r>
        <w:rPr>
          <w:rFonts w:asciiTheme="majorBidi" w:hAnsiTheme="majorBidi"/>
          <w:sz w:val="26"/>
          <w:szCs w:val="26"/>
          <w:rtl/>
          <w:lang w:bidi="ar-LB"/>
        </w:rPr>
        <w:t>كانت</w:t>
      </w:r>
      <w:r w:rsidRPr="00E52276">
        <w:rPr>
          <w:rFonts w:asciiTheme="majorBidi" w:hAnsiTheme="majorBidi"/>
          <w:sz w:val="26"/>
          <w:szCs w:val="26"/>
          <w:rtl/>
          <w:lang w:bidi="ar-LB"/>
        </w:rPr>
        <w:t xml:space="preserve"> مصادر التمويل المشترك إلى جانب نسبة مكونات ا</w:t>
      </w:r>
      <w:r>
        <w:rPr>
          <w:rFonts w:asciiTheme="majorBidi" w:hAnsiTheme="majorBidi"/>
          <w:sz w:val="26"/>
          <w:szCs w:val="26"/>
          <w:rtl/>
          <w:lang w:bidi="ar-LB"/>
        </w:rPr>
        <w:t>لتمويل المشترك (على سبيل المثال</w:t>
      </w:r>
      <w:r w:rsidRPr="00E52276">
        <w:rPr>
          <w:rFonts w:asciiTheme="majorBidi" w:hAnsiTheme="majorBidi"/>
          <w:sz w:val="26"/>
          <w:szCs w:val="26"/>
          <w:rtl/>
          <w:lang w:bidi="ar-LB"/>
        </w:rPr>
        <w:t>، التم</w:t>
      </w:r>
      <w:r>
        <w:rPr>
          <w:rFonts w:asciiTheme="majorBidi" w:hAnsiTheme="majorBidi"/>
          <w:sz w:val="26"/>
          <w:szCs w:val="26"/>
          <w:rtl/>
          <w:lang w:bidi="ar-LB"/>
        </w:rPr>
        <w:t>ويل من مصادر غير الصندوق المتعدد الأطراف</w:t>
      </w:r>
      <w:r w:rsidRPr="00E52276">
        <w:rPr>
          <w:rFonts w:asciiTheme="majorBidi" w:hAnsiTheme="majorBidi"/>
          <w:sz w:val="26"/>
          <w:szCs w:val="26"/>
          <w:rtl/>
          <w:lang w:bidi="ar-LB"/>
        </w:rPr>
        <w:t xml:space="preserve">، الموارد الداخلية في </w:t>
      </w:r>
      <w:r>
        <w:rPr>
          <w:rFonts w:asciiTheme="majorBidi" w:hAnsiTheme="majorBidi"/>
          <w:sz w:val="26"/>
          <w:szCs w:val="26"/>
          <w:rtl/>
          <w:lang w:bidi="ar-LB"/>
        </w:rPr>
        <w:t>الشركة</w:t>
      </w:r>
      <w:r w:rsidRPr="00E52276">
        <w:rPr>
          <w:rFonts w:asciiTheme="majorBidi" w:hAnsiTheme="majorBidi"/>
          <w:sz w:val="26"/>
          <w:szCs w:val="26"/>
          <w:rtl/>
          <w:lang w:bidi="ar-LB"/>
        </w:rPr>
        <w:t>)</w:t>
      </w:r>
      <w:r>
        <w:rPr>
          <w:rFonts w:asciiTheme="majorBidi" w:hAnsiTheme="majorBidi" w:cstheme="majorBidi"/>
          <w:sz w:val="26"/>
          <w:szCs w:val="26"/>
          <w:rtl/>
          <w:lang w:bidi="ar-LB"/>
        </w:rPr>
        <w:t>؟</w:t>
      </w:r>
      <w:r w:rsidR="00A91A12">
        <w:rPr>
          <w:rFonts w:asciiTheme="majorBidi" w:hAnsiTheme="majorBidi" w:cstheme="majorBidi" w:hint="cs"/>
          <w:sz w:val="26"/>
          <w:szCs w:val="26"/>
          <w:rtl/>
          <w:lang w:val="en-US" w:bidi="ar-LB"/>
        </w:rPr>
        <w:t xml:space="preserve"> </w:t>
      </w:r>
      <w:r w:rsidR="00A91A12">
        <w:rPr>
          <w:rFonts w:asciiTheme="majorBidi" w:hAnsiTheme="majorBidi"/>
          <w:sz w:val="26"/>
          <w:szCs w:val="26"/>
          <w:rtl/>
          <w:lang w:val="en-US"/>
        </w:rPr>
        <w:t>إذا كان هناك تمويل مشترك</w:t>
      </w:r>
      <w:r w:rsidR="00A91A12" w:rsidRPr="00A91A12">
        <w:rPr>
          <w:rFonts w:asciiTheme="majorBidi" w:hAnsiTheme="majorBidi"/>
          <w:sz w:val="26"/>
          <w:szCs w:val="26"/>
          <w:rtl/>
          <w:lang w:val="en-US"/>
        </w:rPr>
        <w:t>، فما هي الأشكال المحد</w:t>
      </w:r>
      <w:r w:rsidR="00A91A12">
        <w:rPr>
          <w:rFonts w:asciiTheme="majorBidi" w:hAnsiTheme="majorBidi"/>
          <w:sz w:val="26"/>
          <w:szCs w:val="26"/>
          <w:rtl/>
          <w:lang w:val="en-US"/>
        </w:rPr>
        <w:t>دة التي اتخذها (على سبيل المثال</w:t>
      </w:r>
      <w:r w:rsidR="00A91A12" w:rsidRPr="00A91A12">
        <w:rPr>
          <w:rFonts w:asciiTheme="majorBidi" w:hAnsiTheme="majorBidi"/>
          <w:sz w:val="26"/>
          <w:szCs w:val="26"/>
          <w:rtl/>
          <w:lang w:val="en-US"/>
        </w:rPr>
        <w:t>، القروض والتمويل الميسر)؟</w:t>
      </w:r>
    </w:p>
    <w:p w:rsidR="00E52276" w:rsidRDefault="00E52276" w:rsidP="00E52276">
      <w:pPr>
        <w:pStyle w:val="0Heading0"/>
        <w:bidi/>
        <w:ind w:left="4"/>
        <w:rPr>
          <w:rFonts w:asciiTheme="majorBidi" w:hAnsiTheme="majorBidi" w:cstheme="majorBidi"/>
          <w:sz w:val="26"/>
          <w:szCs w:val="26"/>
          <w:rtl/>
          <w:lang w:bidi="ar-LB"/>
        </w:rPr>
      </w:pPr>
    </w:p>
    <w:p w:rsidR="00E52276" w:rsidRDefault="00E52276" w:rsidP="00A91A12">
      <w:pPr>
        <w:pStyle w:val="0Heading0"/>
        <w:bidi/>
        <w:ind w:left="4"/>
        <w:jc w:val="both"/>
        <w:rPr>
          <w:rFonts w:asciiTheme="majorBidi" w:hAnsiTheme="majorBidi" w:cstheme="majorBidi"/>
          <w:sz w:val="26"/>
          <w:szCs w:val="26"/>
          <w:rtl/>
          <w:lang w:val="en-US" w:bidi="ar-LB"/>
        </w:rPr>
      </w:pPr>
      <w:r>
        <w:rPr>
          <w:rFonts w:asciiTheme="majorBidi" w:hAnsiTheme="majorBidi" w:cstheme="majorBidi"/>
          <w:sz w:val="26"/>
          <w:szCs w:val="26"/>
          <w:rtl/>
          <w:lang w:bidi="ar-LB"/>
        </w:rPr>
        <w:t>4</w:t>
      </w:r>
      <w:r w:rsidR="00A91A12">
        <w:rPr>
          <w:rFonts w:asciiTheme="majorBidi" w:hAnsiTheme="majorBidi" w:cstheme="majorBidi" w:hint="cs"/>
          <w:sz w:val="26"/>
          <w:szCs w:val="26"/>
          <w:rtl/>
          <w:lang w:bidi="ar-LB"/>
        </w:rPr>
        <w:t>7</w:t>
      </w:r>
      <w:r>
        <w:rPr>
          <w:rFonts w:asciiTheme="majorBidi" w:hAnsiTheme="majorBidi" w:cstheme="majorBidi"/>
          <w:sz w:val="26"/>
          <w:szCs w:val="26"/>
          <w:rtl/>
          <w:lang w:bidi="ar-LB"/>
        </w:rPr>
        <w:tab/>
      </w:r>
      <w:r w:rsidRPr="00E52276">
        <w:rPr>
          <w:rFonts w:asciiTheme="majorBidi" w:hAnsiTheme="majorBidi"/>
          <w:sz w:val="26"/>
          <w:szCs w:val="26"/>
          <w:rtl/>
          <w:lang w:bidi="ar-LB"/>
        </w:rPr>
        <w:t xml:space="preserve">ما </w:t>
      </w:r>
      <w:r>
        <w:rPr>
          <w:rFonts w:asciiTheme="majorBidi" w:hAnsiTheme="majorBidi"/>
          <w:sz w:val="26"/>
          <w:szCs w:val="26"/>
          <w:rtl/>
          <w:lang w:bidi="ar-LB"/>
        </w:rPr>
        <w:t>كانت</w:t>
      </w:r>
      <w:r w:rsidRPr="00E52276">
        <w:rPr>
          <w:rFonts w:asciiTheme="majorBidi" w:hAnsiTheme="majorBidi"/>
          <w:sz w:val="26"/>
          <w:szCs w:val="26"/>
          <w:rtl/>
          <w:lang w:bidi="ar-LB"/>
        </w:rPr>
        <w:t xml:space="preserve"> التحديات التي </w:t>
      </w:r>
      <w:r>
        <w:rPr>
          <w:rFonts w:asciiTheme="majorBidi" w:hAnsiTheme="majorBidi"/>
          <w:sz w:val="26"/>
          <w:szCs w:val="26"/>
          <w:rtl/>
          <w:lang w:bidi="ar-LB"/>
        </w:rPr>
        <w:t>تمت مواجهتها</w:t>
      </w:r>
      <w:r w:rsidRPr="00E52276">
        <w:rPr>
          <w:rFonts w:asciiTheme="majorBidi" w:hAnsiTheme="majorBidi"/>
          <w:sz w:val="26"/>
          <w:szCs w:val="26"/>
          <w:rtl/>
          <w:lang w:bidi="ar-LB"/>
        </w:rPr>
        <w:t xml:space="preserve"> في الحصول على تمويل مشترك؟ كيف </w:t>
      </w:r>
      <w:r>
        <w:rPr>
          <w:rFonts w:asciiTheme="majorBidi" w:hAnsiTheme="majorBidi"/>
          <w:sz w:val="26"/>
          <w:szCs w:val="26"/>
          <w:rtl/>
          <w:lang w:bidi="ar-LB"/>
        </w:rPr>
        <w:t>تمت معالجة</w:t>
      </w:r>
      <w:r w:rsidRPr="00E52276">
        <w:rPr>
          <w:rFonts w:asciiTheme="majorBidi" w:hAnsiTheme="majorBidi"/>
          <w:sz w:val="26"/>
          <w:szCs w:val="26"/>
          <w:rtl/>
          <w:lang w:bidi="ar-LB"/>
        </w:rPr>
        <w:t xml:space="preserve"> هذه التحديات</w:t>
      </w:r>
      <w:r>
        <w:rPr>
          <w:rFonts w:asciiTheme="majorBidi" w:hAnsiTheme="majorBidi" w:cstheme="majorBidi"/>
          <w:sz w:val="26"/>
          <w:szCs w:val="26"/>
          <w:rtl/>
          <w:lang w:bidi="ar-LB"/>
        </w:rPr>
        <w:t>؟</w:t>
      </w:r>
    </w:p>
    <w:p w:rsidR="00E52276" w:rsidRDefault="00E52276" w:rsidP="00E52276">
      <w:pPr>
        <w:pStyle w:val="0Heading0"/>
        <w:bidi/>
        <w:ind w:left="4"/>
        <w:rPr>
          <w:rFonts w:asciiTheme="majorBidi" w:hAnsiTheme="majorBidi" w:cstheme="majorBidi"/>
          <w:sz w:val="26"/>
          <w:szCs w:val="26"/>
          <w:rtl/>
          <w:lang w:bidi="ar-LB"/>
        </w:rPr>
      </w:pPr>
    </w:p>
    <w:p w:rsidR="00E52276" w:rsidRDefault="00E52276" w:rsidP="00A91A12">
      <w:pPr>
        <w:pStyle w:val="0Heading0"/>
        <w:bidi/>
        <w:ind w:left="4"/>
        <w:jc w:val="both"/>
        <w:rPr>
          <w:rFonts w:asciiTheme="majorBidi" w:hAnsiTheme="majorBidi" w:cstheme="majorBidi"/>
          <w:sz w:val="26"/>
          <w:szCs w:val="26"/>
          <w:rtl/>
          <w:lang w:bidi="ar-LB"/>
        </w:rPr>
      </w:pPr>
      <w:r>
        <w:rPr>
          <w:rFonts w:asciiTheme="majorBidi" w:hAnsiTheme="majorBidi" w:cstheme="majorBidi"/>
          <w:sz w:val="26"/>
          <w:szCs w:val="26"/>
          <w:rtl/>
          <w:lang w:bidi="ar-LB"/>
        </w:rPr>
        <w:t>4</w:t>
      </w:r>
      <w:r w:rsidR="00A91A12">
        <w:rPr>
          <w:rFonts w:asciiTheme="majorBidi" w:hAnsiTheme="majorBidi" w:cstheme="majorBidi" w:hint="cs"/>
          <w:sz w:val="26"/>
          <w:szCs w:val="26"/>
          <w:rtl/>
          <w:lang w:bidi="ar-LB"/>
        </w:rPr>
        <w:t>8</w:t>
      </w:r>
      <w:r>
        <w:rPr>
          <w:rFonts w:asciiTheme="majorBidi" w:hAnsiTheme="majorBidi" w:cstheme="majorBidi"/>
          <w:sz w:val="26"/>
          <w:szCs w:val="26"/>
          <w:rtl/>
          <w:lang w:bidi="ar-LB"/>
        </w:rPr>
        <w:tab/>
      </w:r>
      <w:r w:rsidRPr="00E52276">
        <w:rPr>
          <w:rFonts w:asciiTheme="majorBidi" w:hAnsiTheme="majorBidi"/>
          <w:sz w:val="26"/>
          <w:szCs w:val="26"/>
          <w:rtl/>
          <w:lang w:bidi="ar-LB"/>
        </w:rPr>
        <w:t xml:space="preserve">ما </w:t>
      </w:r>
      <w:r>
        <w:rPr>
          <w:rFonts w:asciiTheme="majorBidi" w:hAnsiTheme="majorBidi"/>
          <w:sz w:val="26"/>
          <w:szCs w:val="26"/>
          <w:rtl/>
          <w:lang w:bidi="ar-LB"/>
        </w:rPr>
        <w:t>كانت</w:t>
      </w:r>
      <w:r w:rsidRPr="00E52276">
        <w:rPr>
          <w:rFonts w:asciiTheme="majorBidi" w:hAnsiTheme="majorBidi"/>
          <w:sz w:val="26"/>
          <w:szCs w:val="26"/>
          <w:rtl/>
          <w:lang w:bidi="ar-LB"/>
        </w:rPr>
        <w:t xml:space="preserve"> الحوافز المالية التي </w:t>
      </w:r>
      <w:r>
        <w:rPr>
          <w:rFonts w:asciiTheme="majorBidi" w:hAnsiTheme="majorBidi"/>
          <w:sz w:val="26"/>
          <w:szCs w:val="26"/>
          <w:rtl/>
          <w:lang w:bidi="ar-LB"/>
        </w:rPr>
        <w:t>تم الحصول</w:t>
      </w:r>
      <w:r w:rsidRPr="00E52276">
        <w:rPr>
          <w:rFonts w:asciiTheme="majorBidi" w:hAnsiTheme="majorBidi"/>
          <w:sz w:val="26"/>
          <w:szCs w:val="26"/>
          <w:rtl/>
          <w:lang w:bidi="ar-LB"/>
        </w:rPr>
        <w:t xml:space="preserve"> عليها من الحكومة لتنفيذ المشروع</w:t>
      </w:r>
      <w:r>
        <w:rPr>
          <w:rFonts w:asciiTheme="majorBidi" w:hAnsiTheme="majorBidi"/>
          <w:sz w:val="26"/>
          <w:szCs w:val="26"/>
          <w:rtl/>
          <w:lang w:bidi="ar-LB"/>
        </w:rPr>
        <w:t>،</w:t>
      </w:r>
      <w:r w:rsidRPr="00E52276">
        <w:rPr>
          <w:rFonts w:asciiTheme="majorBidi" w:hAnsiTheme="majorBidi"/>
          <w:sz w:val="26"/>
          <w:szCs w:val="26"/>
          <w:rtl/>
          <w:lang w:bidi="ar-LB"/>
        </w:rPr>
        <w:t xml:space="preserve"> إن وجدت</w:t>
      </w:r>
      <w:r>
        <w:rPr>
          <w:rFonts w:asciiTheme="majorBidi" w:hAnsiTheme="majorBidi" w:cstheme="majorBidi"/>
          <w:sz w:val="26"/>
          <w:szCs w:val="26"/>
          <w:rtl/>
          <w:lang w:bidi="ar-LB"/>
        </w:rPr>
        <w:t>؟</w:t>
      </w:r>
    </w:p>
    <w:p w:rsidR="00E52276" w:rsidRDefault="00E52276" w:rsidP="00E52276">
      <w:pPr>
        <w:pStyle w:val="0Heading0"/>
        <w:bidi/>
        <w:ind w:left="4"/>
        <w:jc w:val="both"/>
        <w:rPr>
          <w:rFonts w:asciiTheme="majorBidi" w:hAnsiTheme="majorBidi" w:cstheme="majorBidi"/>
          <w:sz w:val="26"/>
          <w:szCs w:val="26"/>
          <w:rtl/>
          <w:lang w:bidi="ar-LB"/>
        </w:rPr>
      </w:pPr>
    </w:p>
    <w:p w:rsidR="00E52276" w:rsidRDefault="00E52276" w:rsidP="00E52276">
      <w:pPr>
        <w:pStyle w:val="0Heading0"/>
        <w:bidi/>
        <w:ind w:left="4"/>
        <w:jc w:val="both"/>
        <w:rPr>
          <w:rFonts w:asciiTheme="majorBidi" w:hAnsiTheme="majorBidi" w:cstheme="majorBidi"/>
          <w:sz w:val="26"/>
          <w:szCs w:val="26"/>
          <w:u w:val="single"/>
          <w:rtl/>
          <w:lang w:bidi="ar-LB"/>
        </w:rPr>
      </w:pPr>
      <w:r>
        <w:rPr>
          <w:rFonts w:asciiTheme="majorBidi" w:hAnsiTheme="majorBidi" w:cstheme="majorBidi"/>
          <w:sz w:val="26"/>
          <w:szCs w:val="26"/>
          <w:u w:val="single"/>
          <w:rtl/>
          <w:lang w:bidi="ar-LB"/>
        </w:rPr>
        <w:t>الإبلاغ والنشر</w:t>
      </w:r>
    </w:p>
    <w:p w:rsidR="00E52276" w:rsidRDefault="00E52276" w:rsidP="00E52276">
      <w:pPr>
        <w:pStyle w:val="0Heading0"/>
        <w:bidi/>
        <w:ind w:left="4"/>
        <w:jc w:val="both"/>
        <w:rPr>
          <w:rFonts w:asciiTheme="majorBidi" w:hAnsiTheme="majorBidi" w:cstheme="majorBidi"/>
          <w:sz w:val="26"/>
          <w:szCs w:val="26"/>
          <w:u w:val="single"/>
          <w:rtl/>
          <w:lang w:bidi="ar-LB"/>
        </w:rPr>
      </w:pPr>
    </w:p>
    <w:p w:rsidR="00E52276" w:rsidRDefault="00E52276" w:rsidP="00A91A12">
      <w:pPr>
        <w:pStyle w:val="0Heading0"/>
        <w:bidi/>
        <w:ind w:left="4"/>
        <w:jc w:val="both"/>
        <w:rPr>
          <w:rFonts w:asciiTheme="majorBidi" w:hAnsiTheme="majorBidi" w:cstheme="majorBidi"/>
          <w:sz w:val="26"/>
          <w:szCs w:val="26"/>
          <w:rtl/>
          <w:lang w:bidi="ar-LB"/>
        </w:rPr>
      </w:pPr>
      <w:r>
        <w:rPr>
          <w:rFonts w:asciiTheme="majorBidi" w:hAnsiTheme="majorBidi" w:cstheme="majorBidi"/>
          <w:sz w:val="26"/>
          <w:szCs w:val="26"/>
          <w:rtl/>
          <w:lang w:bidi="ar-LB"/>
        </w:rPr>
        <w:t>4</w:t>
      </w:r>
      <w:r w:rsidR="00A91A12">
        <w:rPr>
          <w:rFonts w:asciiTheme="majorBidi" w:hAnsiTheme="majorBidi" w:cstheme="majorBidi" w:hint="cs"/>
          <w:sz w:val="26"/>
          <w:szCs w:val="26"/>
          <w:rtl/>
          <w:lang w:bidi="ar-LB"/>
        </w:rPr>
        <w:t>9</w:t>
      </w:r>
      <w:r>
        <w:rPr>
          <w:rFonts w:asciiTheme="majorBidi" w:hAnsiTheme="majorBidi" w:cstheme="majorBidi"/>
          <w:sz w:val="26"/>
          <w:szCs w:val="26"/>
          <w:rtl/>
          <w:lang w:bidi="ar-LB"/>
        </w:rPr>
        <w:tab/>
      </w:r>
      <w:r w:rsidRPr="00E52276">
        <w:rPr>
          <w:rFonts w:asciiTheme="majorBidi" w:hAnsiTheme="majorBidi"/>
          <w:sz w:val="26"/>
          <w:szCs w:val="26"/>
          <w:rtl/>
          <w:lang w:bidi="ar-LB"/>
        </w:rPr>
        <w:t>ما هي أدوات ومنصات الاتصال التي تم استخدامها لنشر</w:t>
      </w:r>
      <w:r>
        <w:rPr>
          <w:rFonts w:asciiTheme="majorBidi" w:hAnsiTheme="majorBidi"/>
          <w:sz w:val="26"/>
          <w:szCs w:val="26"/>
          <w:rtl/>
          <w:lang w:bidi="ar-LB"/>
        </w:rPr>
        <w:t xml:space="preserve"> نتائج المشروع (على سبيل المثال</w:t>
      </w:r>
      <w:r w:rsidRPr="00E52276">
        <w:rPr>
          <w:rFonts w:asciiTheme="majorBidi" w:hAnsiTheme="majorBidi"/>
          <w:sz w:val="26"/>
          <w:szCs w:val="26"/>
          <w:rtl/>
          <w:lang w:bidi="ar-LB"/>
        </w:rPr>
        <w:t>، معلومات عن التوافر وخصائص الاستخدام المحددة للبديل الجديد؛ التصميم الهندسي للمنتج وعملية التصنيع</w:t>
      </w:r>
      <w:r>
        <w:rPr>
          <w:rFonts w:asciiTheme="majorBidi" w:hAnsiTheme="majorBidi"/>
          <w:sz w:val="26"/>
          <w:szCs w:val="26"/>
          <w:rtl/>
          <w:lang w:bidi="ar-LB"/>
        </w:rPr>
        <w:t>؛ تطوير المنتج واختباره</w:t>
      </w:r>
      <w:r w:rsidRPr="00E52276">
        <w:rPr>
          <w:rFonts w:asciiTheme="majorBidi" w:hAnsiTheme="majorBidi"/>
          <w:sz w:val="26"/>
          <w:szCs w:val="26"/>
          <w:rtl/>
          <w:lang w:bidi="ar-LB"/>
        </w:rPr>
        <w:t>؛ اعتماد المستهلك للمنتج و</w:t>
      </w:r>
      <w:r>
        <w:rPr>
          <w:rFonts w:asciiTheme="majorBidi" w:hAnsiTheme="majorBidi"/>
          <w:sz w:val="26"/>
          <w:szCs w:val="26"/>
          <w:rtl/>
          <w:lang w:bidi="ar-LB"/>
        </w:rPr>
        <w:t>الملاحظات عن الأداء</w:t>
      </w:r>
      <w:r w:rsidRPr="00E52276">
        <w:rPr>
          <w:rFonts w:asciiTheme="majorBidi" w:hAnsiTheme="majorBidi"/>
          <w:sz w:val="26"/>
          <w:szCs w:val="26"/>
          <w:rtl/>
          <w:lang w:bidi="ar-LB"/>
        </w:rPr>
        <w:t xml:space="preserve">؛ مؤتمرات إطلاق المنتج بما في ذلك مشاركة </w:t>
      </w:r>
      <w:r>
        <w:rPr>
          <w:rFonts w:asciiTheme="majorBidi" w:hAnsiTheme="majorBidi"/>
          <w:sz w:val="26"/>
          <w:szCs w:val="26"/>
          <w:rtl/>
          <w:lang w:bidi="ar-LB"/>
        </w:rPr>
        <w:t>الرابطات</w:t>
      </w:r>
      <w:r w:rsidRPr="00E52276">
        <w:rPr>
          <w:rFonts w:asciiTheme="majorBidi" w:hAnsiTheme="majorBidi"/>
          <w:sz w:val="26"/>
          <w:szCs w:val="26"/>
          <w:rtl/>
          <w:lang w:bidi="ar-LB"/>
        </w:rPr>
        <w:t xml:space="preserve"> الصناعية على المستويين الوطني والإقليمي؛ التأثير البيئي لاعتماد المنتج)، لأصحاب المصلحة على المستويين الوطني والإقليمي</w:t>
      </w:r>
      <w:r>
        <w:rPr>
          <w:rFonts w:asciiTheme="majorBidi" w:hAnsiTheme="majorBidi" w:cstheme="majorBidi"/>
          <w:sz w:val="26"/>
          <w:szCs w:val="26"/>
          <w:rtl/>
          <w:lang w:bidi="ar-LB"/>
        </w:rPr>
        <w:t>؟</w:t>
      </w:r>
    </w:p>
    <w:p w:rsidR="00E52276" w:rsidRPr="00E52276" w:rsidRDefault="00E52276" w:rsidP="00E52276">
      <w:pPr>
        <w:pStyle w:val="0Heading0"/>
        <w:bidi/>
        <w:ind w:left="4"/>
        <w:jc w:val="both"/>
        <w:rPr>
          <w:rFonts w:asciiTheme="majorBidi" w:hAnsiTheme="majorBidi" w:cstheme="majorBidi"/>
          <w:sz w:val="26"/>
          <w:szCs w:val="26"/>
          <w:rtl/>
          <w:lang w:val="en-US" w:bidi="ar-LB"/>
        </w:rPr>
      </w:pPr>
    </w:p>
    <w:p w:rsidR="00E52276" w:rsidRDefault="00A91A12" w:rsidP="00E52276">
      <w:pPr>
        <w:pStyle w:val="0Heading0"/>
        <w:bidi/>
        <w:ind w:left="4"/>
        <w:jc w:val="both"/>
        <w:rPr>
          <w:rFonts w:asciiTheme="majorBidi" w:hAnsiTheme="majorBidi" w:cstheme="majorBidi"/>
          <w:sz w:val="26"/>
          <w:szCs w:val="26"/>
          <w:rtl/>
          <w:lang w:bidi="ar-LB"/>
        </w:rPr>
      </w:pPr>
      <w:r>
        <w:rPr>
          <w:rFonts w:asciiTheme="majorBidi" w:hAnsiTheme="majorBidi" w:cstheme="majorBidi" w:hint="cs"/>
          <w:sz w:val="26"/>
          <w:szCs w:val="26"/>
          <w:rtl/>
          <w:lang w:bidi="ar-LB"/>
        </w:rPr>
        <w:t>50</w:t>
      </w:r>
      <w:r w:rsidR="00E52276">
        <w:rPr>
          <w:rFonts w:asciiTheme="majorBidi" w:hAnsiTheme="majorBidi" w:cstheme="majorBidi"/>
          <w:sz w:val="26"/>
          <w:szCs w:val="26"/>
          <w:rtl/>
          <w:lang w:bidi="ar-LB"/>
        </w:rPr>
        <w:tab/>
      </w:r>
      <w:r w:rsidR="00E52276" w:rsidRPr="00E52276">
        <w:rPr>
          <w:rFonts w:asciiTheme="majorBidi" w:hAnsiTheme="majorBidi"/>
          <w:sz w:val="26"/>
          <w:szCs w:val="26"/>
          <w:rtl/>
          <w:lang w:bidi="ar-LB"/>
        </w:rPr>
        <w:t xml:space="preserve">في الحالات التي شاركت فيها أكثر من </w:t>
      </w:r>
      <w:r w:rsidR="00E52276">
        <w:rPr>
          <w:rFonts w:asciiTheme="majorBidi" w:hAnsiTheme="majorBidi"/>
          <w:sz w:val="26"/>
          <w:szCs w:val="26"/>
          <w:rtl/>
          <w:lang w:bidi="ar-LB"/>
        </w:rPr>
        <w:t>شركة واحدة</w:t>
      </w:r>
      <w:r w:rsidR="00E52276" w:rsidRPr="00E52276">
        <w:rPr>
          <w:rFonts w:asciiTheme="majorBidi" w:hAnsiTheme="majorBidi"/>
          <w:sz w:val="26"/>
          <w:szCs w:val="26"/>
          <w:rtl/>
          <w:lang w:bidi="ar-LB"/>
        </w:rPr>
        <w:t xml:space="preserve"> في المشروع (مثل قطاع الخدمات)، كيف تم </w:t>
      </w:r>
      <w:r w:rsidR="00E52276">
        <w:rPr>
          <w:rFonts w:asciiTheme="majorBidi" w:hAnsiTheme="majorBidi"/>
          <w:sz w:val="26"/>
          <w:szCs w:val="26"/>
          <w:rtl/>
          <w:lang w:bidi="ar-LB"/>
        </w:rPr>
        <w:t>ال</w:t>
      </w:r>
      <w:r w:rsidR="00E52276" w:rsidRPr="00E52276">
        <w:rPr>
          <w:rFonts w:asciiTheme="majorBidi" w:hAnsiTheme="majorBidi"/>
          <w:sz w:val="26"/>
          <w:szCs w:val="26"/>
          <w:rtl/>
          <w:lang w:bidi="ar-LB"/>
        </w:rPr>
        <w:t xml:space="preserve">إبلاغ </w:t>
      </w:r>
      <w:r w:rsidR="00E52276">
        <w:rPr>
          <w:rFonts w:asciiTheme="majorBidi" w:hAnsiTheme="majorBidi"/>
          <w:sz w:val="26"/>
          <w:szCs w:val="26"/>
          <w:rtl/>
          <w:lang w:bidi="ar-LB"/>
        </w:rPr>
        <w:t xml:space="preserve">عن </w:t>
      </w:r>
      <w:r w:rsidR="00E52276" w:rsidRPr="00E52276">
        <w:rPr>
          <w:rFonts w:asciiTheme="majorBidi" w:hAnsiTheme="majorBidi"/>
          <w:sz w:val="26"/>
          <w:szCs w:val="26"/>
          <w:rtl/>
          <w:lang w:bidi="ar-LB"/>
        </w:rPr>
        <w:t>تصميم المشروع وخطة تنفيذ المشروع إلى مختلف أصحاب المصلحة لضمان تعاونهم وضمان التنفيذ السلس</w:t>
      </w:r>
      <w:r w:rsidR="00E52276">
        <w:rPr>
          <w:rFonts w:asciiTheme="majorBidi" w:hAnsiTheme="majorBidi" w:cstheme="majorBidi"/>
          <w:sz w:val="26"/>
          <w:szCs w:val="26"/>
          <w:rtl/>
          <w:lang w:bidi="ar-LB"/>
        </w:rPr>
        <w:t>؟</w:t>
      </w:r>
    </w:p>
    <w:p w:rsidR="00E52276" w:rsidRDefault="00E52276" w:rsidP="00E52276">
      <w:pPr>
        <w:pStyle w:val="0Heading0"/>
        <w:bidi/>
        <w:ind w:left="4"/>
        <w:rPr>
          <w:rFonts w:asciiTheme="majorBidi" w:hAnsiTheme="majorBidi" w:cstheme="majorBidi"/>
          <w:sz w:val="26"/>
          <w:szCs w:val="26"/>
          <w:rtl/>
          <w:lang w:bidi="ar-LB"/>
        </w:rPr>
      </w:pPr>
    </w:p>
    <w:p w:rsidR="00E52276" w:rsidRDefault="00E52276" w:rsidP="00A91A12">
      <w:pPr>
        <w:pStyle w:val="0Heading0"/>
        <w:bidi/>
        <w:ind w:left="4"/>
        <w:jc w:val="both"/>
        <w:rPr>
          <w:rFonts w:asciiTheme="majorBidi" w:hAnsiTheme="majorBidi" w:cstheme="majorBidi"/>
          <w:sz w:val="26"/>
          <w:szCs w:val="26"/>
          <w:rtl/>
          <w:lang w:bidi="ar-LB"/>
        </w:rPr>
      </w:pPr>
      <w:r>
        <w:rPr>
          <w:rFonts w:asciiTheme="majorBidi" w:hAnsiTheme="majorBidi" w:cstheme="majorBidi"/>
          <w:sz w:val="26"/>
          <w:szCs w:val="26"/>
          <w:rtl/>
          <w:lang w:bidi="ar-LB"/>
        </w:rPr>
        <w:t>5</w:t>
      </w:r>
      <w:r w:rsidR="00A91A12">
        <w:rPr>
          <w:rFonts w:asciiTheme="majorBidi" w:hAnsiTheme="majorBidi" w:cstheme="majorBidi" w:hint="cs"/>
          <w:sz w:val="26"/>
          <w:szCs w:val="26"/>
          <w:rtl/>
          <w:lang w:bidi="ar-LB"/>
        </w:rPr>
        <w:t>1</w:t>
      </w:r>
      <w:r>
        <w:rPr>
          <w:rFonts w:asciiTheme="majorBidi" w:hAnsiTheme="majorBidi" w:cstheme="majorBidi"/>
          <w:sz w:val="26"/>
          <w:szCs w:val="26"/>
          <w:rtl/>
          <w:lang w:bidi="ar-LB"/>
        </w:rPr>
        <w:tab/>
      </w:r>
      <w:r w:rsidRPr="00E52276">
        <w:rPr>
          <w:rFonts w:asciiTheme="majorBidi" w:hAnsiTheme="majorBidi"/>
          <w:sz w:val="26"/>
          <w:szCs w:val="26"/>
          <w:rtl/>
          <w:lang w:bidi="ar-LB"/>
        </w:rPr>
        <w:t xml:space="preserve">ما </w:t>
      </w:r>
      <w:r>
        <w:rPr>
          <w:rFonts w:asciiTheme="majorBidi" w:hAnsiTheme="majorBidi"/>
          <w:sz w:val="26"/>
          <w:szCs w:val="26"/>
          <w:rtl/>
          <w:lang w:bidi="ar-LB"/>
        </w:rPr>
        <w:t>كانت</w:t>
      </w:r>
      <w:r w:rsidRPr="00E52276">
        <w:rPr>
          <w:rFonts w:asciiTheme="majorBidi" w:hAnsiTheme="majorBidi"/>
          <w:sz w:val="26"/>
          <w:szCs w:val="26"/>
          <w:rtl/>
          <w:lang w:bidi="ar-LB"/>
        </w:rPr>
        <w:t xml:space="preserve"> التحديات التي </w:t>
      </w:r>
      <w:r>
        <w:rPr>
          <w:rFonts w:asciiTheme="majorBidi" w:hAnsiTheme="majorBidi"/>
          <w:sz w:val="26"/>
          <w:szCs w:val="26"/>
          <w:rtl/>
          <w:lang w:bidi="ar-LB"/>
        </w:rPr>
        <w:t>تمت مواجهتها</w:t>
      </w:r>
      <w:r w:rsidRPr="00E52276">
        <w:rPr>
          <w:rFonts w:asciiTheme="majorBidi" w:hAnsiTheme="majorBidi"/>
          <w:sz w:val="26"/>
          <w:szCs w:val="26"/>
          <w:rtl/>
          <w:lang w:bidi="ar-LB"/>
        </w:rPr>
        <w:t xml:space="preserve"> في </w:t>
      </w:r>
      <w:r>
        <w:rPr>
          <w:rFonts w:asciiTheme="majorBidi" w:hAnsiTheme="majorBidi"/>
          <w:sz w:val="26"/>
          <w:szCs w:val="26"/>
          <w:rtl/>
          <w:lang w:bidi="ar-LB"/>
        </w:rPr>
        <w:t>التبليغ عن</w:t>
      </w:r>
      <w:r w:rsidRPr="00E52276">
        <w:rPr>
          <w:rFonts w:asciiTheme="majorBidi" w:hAnsiTheme="majorBidi"/>
          <w:sz w:val="26"/>
          <w:szCs w:val="26"/>
          <w:rtl/>
          <w:lang w:bidi="ar-LB"/>
        </w:rPr>
        <w:t xml:space="preserve"> الدروس المستفادة من هذه التجربة</w:t>
      </w:r>
      <w:r>
        <w:rPr>
          <w:rFonts w:asciiTheme="majorBidi" w:hAnsiTheme="majorBidi" w:cstheme="majorBidi"/>
          <w:sz w:val="26"/>
          <w:szCs w:val="26"/>
          <w:rtl/>
          <w:lang w:bidi="ar-LB"/>
        </w:rPr>
        <w:t>؟</w:t>
      </w:r>
    </w:p>
    <w:p w:rsidR="00A91A12" w:rsidRDefault="00A91A12" w:rsidP="00A91A12">
      <w:pPr>
        <w:pStyle w:val="0Heading0"/>
        <w:bidi/>
        <w:ind w:left="4"/>
        <w:jc w:val="both"/>
        <w:rPr>
          <w:rFonts w:asciiTheme="majorBidi" w:hAnsiTheme="majorBidi" w:cstheme="majorBidi"/>
          <w:sz w:val="26"/>
          <w:szCs w:val="26"/>
          <w:rtl/>
          <w:lang w:bidi="ar-LB"/>
        </w:rPr>
      </w:pPr>
    </w:p>
    <w:p w:rsidR="00A91A12" w:rsidRDefault="00A91A12" w:rsidP="00A91A12">
      <w:pPr>
        <w:pStyle w:val="0Heading0"/>
        <w:bidi/>
        <w:ind w:left="4"/>
        <w:jc w:val="both"/>
        <w:rPr>
          <w:rFonts w:asciiTheme="majorBidi" w:hAnsiTheme="majorBidi" w:cstheme="majorBidi"/>
          <w:sz w:val="26"/>
          <w:szCs w:val="26"/>
          <w:rtl/>
        </w:rPr>
      </w:pPr>
      <w:r>
        <w:rPr>
          <w:rFonts w:asciiTheme="majorBidi" w:hAnsiTheme="majorBidi"/>
          <w:sz w:val="26"/>
          <w:szCs w:val="26"/>
          <w:rtl/>
        </w:rPr>
        <w:t>52</w:t>
      </w:r>
      <w:r>
        <w:rPr>
          <w:rFonts w:asciiTheme="majorBidi" w:hAnsiTheme="majorBidi" w:hint="cs"/>
          <w:sz w:val="26"/>
          <w:szCs w:val="26"/>
          <w:rtl/>
        </w:rPr>
        <w:tab/>
      </w:r>
      <w:r w:rsidRPr="00A91A12">
        <w:rPr>
          <w:rFonts w:asciiTheme="majorBidi" w:hAnsiTheme="majorBidi"/>
          <w:sz w:val="26"/>
          <w:szCs w:val="26"/>
          <w:rtl/>
        </w:rPr>
        <w:t xml:space="preserve"> هل كانت نتائج جهود الاتصال مفيدة للتأثير في صنع السياسات وللتشجيع على تبني </w:t>
      </w:r>
      <w:r>
        <w:rPr>
          <w:rFonts w:asciiTheme="majorBidi" w:hAnsiTheme="majorBidi" w:hint="cs"/>
          <w:sz w:val="26"/>
          <w:szCs w:val="26"/>
          <w:rtl/>
        </w:rPr>
        <w:t>التكنولوجيات</w:t>
      </w:r>
      <w:r w:rsidRPr="00A91A12">
        <w:rPr>
          <w:rFonts w:asciiTheme="majorBidi" w:hAnsiTheme="majorBidi"/>
          <w:sz w:val="26"/>
          <w:szCs w:val="26"/>
          <w:rtl/>
        </w:rPr>
        <w:t xml:space="preserve"> والمنهجيات التي تم</w:t>
      </w:r>
      <w:r w:rsidR="00EC0308">
        <w:rPr>
          <w:rFonts w:asciiTheme="majorBidi" w:hAnsiTheme="majorBidi"/>
          <w:sz w:val="26"/>
          <w:szCs w:val="26"/>
          <w:rtl/>
        </w:rPr>
        <w:t xml:space="preserve"> إثبات</w:t>
      </w:r>
      <w:r w:rsidR="00EC0308">
        <w:rPr>
          <w:rFonts w:asciiTheme="majorBidi" w:hAnsiTheme="majorBidi" w:hint="cs"/>
          <w:sz w:val="26"/>
          <w:szCs w:val="26"/>
          <w:rtl/>
        </w:rPr>
        <w:t xml:space="preserve"> جدواها</w:t>
      </w:r>
      <w:r w:rsidRPr="00A91A12">
        <w:rPr>
          <w:rFonts w:asciiTheme="majorBidi" w:hAnsiTheme="majorBidi"/>
          <w:sz w:val="26"/>
          <w:szCs w:val="26"/>
          <w:rtl/>
        </w:rPr>
        <w:t xml:space="preserve"> على </w:t>
      </w:r>
      <w:r>
        <w:rPr>
          <w:rFonts w:asciiTheme="majorBidi" w:hAnsiTheme="majorBidi" w:hint="cs"/>
          <w:sz w:val="26"/>
          <w:szCs w:val="26"/>
          <w:rtl/>
        </w:rPr>
        <w:t>الصعيد</w:t>
      </w:r>
      <w:r w:rsidRPr="00A91A12">
        <w:rPr>
          <w:rFonts w:asciiTheme="majorBidi" w:hAnsiTheme="majorBidi"/>
          <w:sz w:val="26"/>
          <w:szCs w:val="26"/>
          <w:rtl/>
        </w:rPr>
        <w:t xml:space="preserve"> الوطني والإقليمي والعالمي؟</w:t>
      </w:r>
    </w:p>
    <w:p w:rsidR="00A91A12" w:rsidRPr="00A91A12" w:rsidRDefault="00A91A12" w:rsidP="00A91A12">
      <w:pPr>
        <w:pStyle w:val="0Heading0"/>
        <w:bidi/>
        <w:ind w:left="4"/>
        <w:rPr>
          <w:rFonts w:asciiTheme="majorBidi" w:hAnsiTheme="majorBidi" w:cstheme="majorBidi"/>
          <w:sz w:val="26"/>
          <w:szCs w:val="26"/>
        </w:rPr>
      </w:pPr>
    </w:p>
    <w:p w:rsidR="00A91A12" w:rsidRDefault="00A91A12" w:rsidP="00A91A12">
      <w:pPr>
        <w:pStyle w:val="0Heading0"/>
        <w:bidi/>
        <w:ind w:left="4"/>
        <w:jc w:val="both"/>
        <w:rPr>
          <w:rFonts w:asciiTheme="majorBidi" w:hAnsiTheme="majorBidi" w:cstheme="majorBidi"/>
          <w:sz w:val="26"/>
          <w:szCs w:val="26"/>
          <w:rtl/>
        </w:rPr>
      </w:pPr>
      <w:r>
        <w:rPr>
          <w:rFonts w:asciiTheme="majorBidi" w:hAnsiTheme="majorBidi"/>
          <w:sz w:val="26"/>
          <w:szCs w:val="26"/>
          <w:rtl/>
        </w:rPr>
        <w:t>53</w:t>
      </w:r>
      <w:r>
        <w:rPr>
          <w:rFonts w:asciiTheme="majorBidi" w:hAnsiTheme="majorBidi" w:hint="cs"/>
          <w:sz w:val="26"/>
          <w:szCs w:val="26"/>
          <w:rtl/>
        </w:rPr>
        <w:tab/>
      </w:r>
      <w:r w:rsidRPr="00A91A12">
        <w:rPr>
          <w:rFonts w:asciiTheme="majorBidi" w:hAnsiTheme="majorBidi"/>
          <w:sz w:val="26"/>
          <w:szCs w:val="26"/>
          <w:rtl/>
        </w:rPr>
        <w:t xml:space="preserve"> هل كانت استراتيجية الاتصال المصممة كافية؟ هل كانت قادرة على التطور استجابة للمعلومات والأفكار الجديدة ل</w:t>
      </w:r>
      <w:r>
        <w:rPr>
          <w:rFonts w:asciiTheme="majorBidi" w:hAnsiTheme="majorBidi" w:hint="cs"/>
          <w:sz w:val="26"/>
          <w:szCs w:val="26"/>
          <w:rtl/>
        </w:rPr>
        <w:t xml:space="preserve">كي تصل </w:t>
      </w:r>
      <w:r w:rsidRPr="00A91A12">
        <w:rPr>
          <w:rFonts w:asciiTheme="majorBidi" w:hAnsiTheme="majorBidi"/>
          <w:sz w:val="26"/>
          <w:szCs w:val="26"/>
          <w:rtl/>
        </w:rPr>
        <w:t xml:space="preserve">إلى أصحاب المصلحة المحتملين الجدد </w:t>
      </w:r>
      <w:r>
        <w:rPr>
          <w:rFonts w:asciiTheme="majorBidi" w:hAnsiTheme="majorBidi" w:hint="cs"/>
          <w:sz w:val="26"/>
          <w:szCs w:val="26"/>
          <w:rtl/>
        </w:rPr>
        <w:t>وتؤثر</w:t>
      </w:r>
      <w:r w:rsidRPr="00A91A12">
        <w:rPr>
          <w:rFonts w:asciiTheme="majorBidi" w:hAnsiTheme="majorBidi"/>
          <w:sz w:val="26"/>
          <w:szCs w:val="26"/>
          <w:rtl/>
        </w:rPr>
        <w:t xml:space="preserve"> على المؤسسات الأخرى؟ كيف تم قياس نتائج أنشطة الاتصال والنشر؟</w:t>
      </w:r>
    </w:p>
    <w:p w:rsidR="00E52276" w:rsidRDefault="00E52276" w:rsidP="00E52276">
      <w:pPr>
        <w:pStyle w:val="0Heading0"/>
        <w:bidi/>
        <w:ind w:left="4"/>
        <w:jc w:val="both"/>
        <w:rPr>
          <w:rFonts w:asciiTheme="majorBidi" w:hAnsiTheme="majorBidi" w:cstheme="majorBidi"/>
          <w:sz w:val="26"/>
          <w:szCs w:val="26"/>
          <w:rtl/>
          <w:lang w:bidi="ar-LB"/>
        </w:rPr>
      </w:pPr>
    </w:p>
    <w:p w:rsidR="00E52276" w:rsidRDefault="00E52276" w:rsidP="00E52276">
      <w:pPr>
        <w:pStyle w:val="0Heading0"/>
        <w:bidi/>
        <w:ind w:left="4"/>
        <w:jc w:val="both"/>
        <w:rPr>
          <w:rFonts w:asciiTheme="majorBidi" w:hAnsiTheme="majorBidi" w:cstheme="majorBidi"/>
          <w:sz w:val="26"/>
          <w:szCs w:val="26"/>
          <w:u w:val="single"/>
          <w:rtl/>
          <w:lang w:bidi="ar-LB"/>
        </w:rPr>
      </w:pPr>
      <w:r>
        <w:rPr>
          <w:rFonts w:asciiTheme="majorBidi" w:hAnsiTheme="majorBidi" w:cstheme="majorBidi"/>
          <w:sz w:val="26"/>
          <w:szCs w:val="26"/>
          <w:u w:val="single"/>
          <w:rtl/>
          <w:lang w:bidi="ar-LB"/>
        </w:rPr>
        <w:t>الاستدامة وقابلية التكرار</w:t>
      </w:r>
    </w:p>
    <w:p w:rsidR="00E52276" w:rsidRDefault="00E52276" w:rsidP="00E52276">
      <w:pPr>
        <w:pStyle w:val="0Heading0"/>
        <w:bidi/>
        <w:ind w:left="4"/>
        <w:jc w:val="both"/>
        <w:rPr>
          <w:rFonts w:asciiTheme="majorBidi" w:hAnsiTheme="majorBidi" w:cstheme="majorBidi"/>
          <w:sz w:val="26"/>
          <w:szCs w:val="26"/>
          <w:rtl/>
          <w:lang w:bidi="ar-LB"/>
        </w:rPr>
      </w:pPr>
    </w:p>
    <w:p w:rsidR="00E52276" w:rsidRDefault="00E52276" w:rsidP="00A91A12">
      <w:pPr>
        <w:pStyle w:val="0Heading0"/>
        <w:bidi/>
        <w:ind w:left="4"/>
        <w:jc w:val="both"/>
        <w:rPr>
          <w:rFonts w:asciiTheme="majorBidi" w:hAnsiTheme="majorBidi" w:cstheme="majorBidi"/>
          <w:sz w:val="26"/>
          <w:szCs w:val="26"/>
          <w:rtl/>
          <w:lang w:bidi="ar-LB"/>
        </w:rPr>
      </w:pPr>
      <w:r>
        <w:rPr>
          <w:rFonts w:asciiTheme="majorBidi" w:hAnsiTheme="majorBidi" w:cstheme="majorBidi"/>
          <w:sz w:val="26"/>
          <w:szCs w:val="26"/>
          <w:rtl/>
          <w:lang w:bidi="ar-LB"/>
        </w:rPr>
        <w:t>5</w:t>
      </w:r>
      <w:r w:rsidR="00A91A12">
        <w:rPr>
          <w:rFonts w:asciiTheme="majorBidi" w:hAnsiTheme="majorBidi" w:cstheme="majorBidi" w:hint="cs"/>
          <w:sz w:val="26"/>
          <w:szCs w:val="26"/>
          <w:rtl/>
          <w:lang w:bidi="ar-LB"/>
        </w:rPr>
        <w:t>4</w:t>
      </w:r>
      <w:r>
        <w:rPr>
          <w:rFonts w:asciiTheme="majorBidi" w:hAnsiTheme="majorBidi" w:cstheme="majorBidi"/>
          <w:sz w:val="26"/>
          <w:szCs w:val="26"/>
          <w:rtl/>
          <w:lang w:bidi="ar-LB"/>
        </w:rPr>
        <w:tab/>
      </w:r>
      <w:r w:rsidR="00712AEA">
        <w:rPr>
          <w:rFonts w:asciiTheme="majorBidi" w:hAnsiTheme="majorBidi"/>
          <w:sz w:val="26"/>
          <w:szCs w:val="26"/>
          <w:rtl/>
          <w:lang w:bidi="ar-LB"/>
        </w:rPr>
        <w:t>هل كانت</w:t>
      </w:r>
      <w:r w:rsidR="00712AEA" w:rsidRPr="00712AEA">
        <w:rPr>
          <w:rFonts w:asciiTheme="majorBidi" w:hAnsiTheme="majorBidi"/>
          <w:sz w:val="26"/>
          <w:szCs w:val="26"/>
          <w:rtl/>
          <w:lang w:bidi="ar-LB"/>
        </w:rPr>
        <w:t xml:space="preserve"> النتائج التي </w:t>
      </w:r>
      <w:r w:rsidR="00712AEA">
        <w:rPr>
          <w:rFonts w:asciiTheme="majorBidi" w:hAnsiTheme="majorBidi"/>
          <w:sz w:val="26"/>
          <w:szCs w:val="26"/>
          <w:rtl/>
          <w:lang w:bidi="ar-LB"/>
        </w:rPr>
        <w:t>تم الحصول</w:t>
      </w:r>
      <w:r w:rsidR="00712AEA" w:rsidRPr="00712AEA">
        <w:rPr>
          <w:rFonts w:asciiTheme="majorBidi" w:hAnsiTheme="majorBidi"/>
          <w:sz w:val="26"/>
          <w:szCs w:val="26"/>
          <w:rtl/>
          <w:lang w:bidi="ar-LB"/>
        </w:rPr>
        <w:t xml:space="preserve"> عليها</w:t>
      </w:r>
      <w:r w:rsidR="00712AEA">
        <w:rPr>
          <w:rFonts w:asciiTheme="majorBidi" w:hAnsiTheme="majorBidi"/>
          <w:sz w:val="26"/>
          <w:szCs w:val="26"/>
          <w:rtl/>
          <w:lang w:bidi="ar-LB"/>
        </w:rPr>
        <w:t xml:space="preserve"> من</w:t>
      </w:r>
      <w:r w:rsidR="00712AEA" w:rsidRPr="00712AEA">
        <w:rPr>
          <w:rFonts w:asciiTheme="majorBidi" w:hAnsiTheme="majorBidi"/>
          <w:sz w:val="26"/>
          <w:szCs w:val="26"/>
          <w:rtl/>
          <w:lang w:bidi="ar-LB"/>
        </w:rPr>
        <w:t xml:space="preserve"> المشروع </w:t>
      </w:r>
      <w:r w:rsidR="00712AEA">
        <w:rPr>
          <w:rFonts w:asciiTheme="majorBidi" w:hAnsiTheme="majorBidi"/>
          <w:sz w:val="26"/>
          <w:szCs w:val="26"/>
          <w:rtl/>
          <w:lang w:bidi="ar-LB"/>
        </w:rPr>
        <w:t xml:space="preserve">متماشيةً </w:t>
      </w:r>
      <w:r w:rsidR="00712AEA" w:rsidRPr="00712AEA">
        <w:rPr>
          <w:rFonts w:asciiTheme="majorBidi" w:hAnsiTheme="majorBidi"/>
          <w:sz w:val="26"/>
          <w:szCs w:val="26"/>
          <w:rtl/>
          <w:lang w:bidi="ar-LB"/>
        </w:rPr>
        <w:t>مع الأهداف</w:t>
      </w:r>
      <w:r>
        <w:rPr>
          <w:rFonts w:asciiTheme="majorBidi" w:hAnsiTheme="majorBidi" w:cstheme="majorBidi"/>
          <w:sz w:val="26"/>
          <w:szCs w:val="26"/>
          <w:rtl/>
          <w:lang w:bidi="ar-LB"/>
        </w:rPr>
        <w:t>؟</w:t>
      </w:r>
    </w:p>
    <w:p w:rsidR="00E52276" w:rsidRDefault="00E52276" w:rsidP="00E52276">
      <w:pPr>
        <w:pStyle w:val="0Heading0"/>
        <w:bidi/>
        <w:ind w:left="4"/>
        <w:jc w:val="both"/>
        <w:rPr>
          <w:rFonts w:asciiTheme="majorBidi" w:hAnsiTheme="majorBidi" w:cstheme="majorBidi"/>
          <w:sz w:val="26"/>
          <w:szCs w:val="26"/>
          <w:rtl/>
          <w:lang w:bidi="ar-LB"/>
        </w:rPr>
      </w:pPr>
    </w:p>
    <w:p w:rsidR="00E52276" w:rsidRDefault="00E52276" w:rsidP="00A91A12">
      <w:pPr>
        <w:pStyle w:val="0Heading0"/>
        <w:bidi/>
        <w:ind w:left="4"/>
        <w:jc w:val="both"/>
        <w:rPr>
          <w:rFonts w:asciiTheme="majorBidi" w:hAnsiTheme="majorBidi" w:cstheme="majorBidi"/>
          <w:sz w:val="26"/>
          <w:szCs w:val="26"/>
          <w:rtl/>
          <w:lang w:bidi="ar-LB"/>
        </w:rPr>
      </w:pPr>
      <w:r>
        <w:rPr>
          <w:rFonts w:asciiTheme="majorBidi" w:hAnsiTheme="majorBidi" w:cstheme="majorBidi"/>
          <w:sz w:val="26"/>
          <w:szCs w:val="26"/>
          <w:rtl/>
          <w:lang w:bidi="ar-LB"/>
        </w:rPr>
        <w:t>5</w:t>
      </w:r>
      <w:r w:rsidR="00A91A12">
        <w:rPr>
          <w:rFonts w:asciiTheme="majorBidi" w:hAnsiTheme="majorBidi" w:cstheme="majorBidi" w:hint="cs"/>
          <w:sz w:val="26"/>
          <w:szCs w:val="26"/>
          <w:rtl/>
          <w:lang w:bidi="ar-LB"/>
        </w:rPr>
        <w:t>5</w:t>
      </w:r>
      <w:r>
        <w:rPr>
          <w:rFonts w:asciiTheme="majorBidi" w:hAnsiTheme="majorBidi" w:cstheme="majorBidi"/>
          <w:sz w:val="26"/>
          <w:szCs w:val="26"/>
          <w:rtl/>
          <w:lang w:bidi="ar-LB"/>
        </w:rPr>
        <w:tab/>
      </w:r>
      <w:r w:rsidR="00712AEA" w:rsidRPr="00712AEA">
        <w:rPr>
          <w:rFonts w:asciiTheme="majorBidi" w:hAnsiTheme="majorBidi"/>
          <w:sz w:val="26"/>
          <w:szCs w:val="26"/>
          <w:rtl/>
          <w:lang w:bidi="ar-LB"/>
        </w:rPr>
        <w:t xml:space="preserve">كيف تم أخذ استدامة المشاريع </w:t>
      </w:r>
      <w:r w:rsidR="00712AEA">
        <w:rPr>
          <w:rFonts w:asciiTheme="majorBidi" w:hAnsiTheme="majorBidi"/>
          <w:sz w:val="26"/>
          <w:szCs w:val="26"/>
          <w:rtl/>
          <w:lang w:bidi="ar-LB"/>
        </w:rPr>
        <w:t>التدليليلة</w:t>
      </w:r>
      <w:r w:rsidR="00712AEA" w:rsidRPr="00712AEA">
        <w:rPr>
          <w:rFonts w:asciiTheme="majorBidi" w:hAnsiTheme="majorBidi"/>
          <w:sz w:val="26"/>
          <w:szCs w:val="26"/>
          <w:rtl/>
          <w:lang w:bidi="ar-LB"/>
        </w:rPr>
        <w:t xml:space="preserve"> (أي اعتماد ا</w:t>
      </w:r>
      <w:r w:rsidR="00712AEA">
        <w:rPr>
          <w:rFonts w:asciiTheme="majorBidi" w:hAnsiTheme="majorBidi"/>
          <w:sz w:val="26"/>
          <w:szCs w:val="26"/>
          <w:rtl/>
          <w:lang w:bidi="ar-LB"/>
        </w:rPr>
        <w:t>لتكنولوجيا) وإنجازاتها في البلد/</w:t>
      </w:r>
      <w:r w:rsidR="00712AEA" w:rsidRPr="00712AEA">
        <w:rPr>
          <w:rFonts w:asciiTheme="majorBidi" w:hAnsiTheme="majorBidi"/>
          <w:sz w:val="26"/>
          <w:szCs w:val="26"/>
          <w:rtl/>
          <w:lang w:bidi="ar-LB"/>
        </w:rPr>
        <w:t>المنطقة في الاعتبار في تصميم المشروع</w:t>
      </w:r>
      <w:r>
        <w:rPr>
          <w:rFonts w:asciiTheme="majorBidi" w:hAnsiTheme="majorBidi" w:cstheme="majorBidi"/>
          <w:sz w:val="26"/>
          <w:szCs w:val="26"/>
          <w:rtl/>
          <w:lang w:bidi="ar-LB"/>
        </w:rPr>
        <w:t>؟</w:t>
      </w:r>
    </w:p>
    <w:p w:rsidR="00E52276" w:rsidRDefault="00E52276" w:rsidP="00E52276">
      <w:pPr>
        <w:pStyle w:val="0Heading0"/>
        <w:bidi/>
        <w:ind w:left="4"/>
        <w:jc w:val="both"/>
        <w:rPr>
          <w:rFonts w:asciiTheme="majorBidi" w:hAnsiTheme="majorBidi" w:cstheme="majorBidi"/>
          <w:sz w:val="26"/>
          <w:szCs w:val="26"/>
          <w:rtl/>
          <w:lang w:bidi="ar-LB"/>
        </w:rPr>
      </w:pPr>
    </w:p>
    <w:p w:rsidR="00E52276" w:rsidRDefault="00E52276" w:rsidP="00A91A12">
      <w:pPr>
        <w:pStyle w:val="0Heading0"/>
        <w:bidi/>
        <w:ind w:left="4"/>
        <w:jc w:val="both"/>
        <w:rPr>
          <w:rFonts w:asciiTheme="majorBidi" w:hAnsiTheme="majorBidi" w:cstheme="majorBidi"/>
          <w:sz w:val="26"/>
          <w:szCs w:val="26"/>
          <w:rtl/>
        </w:rPr>
      </w:pPr>
      <w:r>
        <w:rPr>
          <w:rFonts w:asciiTheme="majorBidi" w:hAnsiTheme="majorBidi" w:cstheme="majorBidi"/>
          <w:sz w:val="26"/>
          <w:szCs w:val="26"/>
          <w:rtl/>
          <w:lang w:bidi="ar-LB"/>
        </w:rPr>
        <w:t>5</w:t>
      </w:r>
      <w:r w:rsidR="00A91A12">
        <w:rPr>
          <w:rFonts w:asciiTheme="majorBidi" w:hAnsiTheme="majorBidi" w:cstheme="majorBidi" w:hint="cs"/>
          <w:sz w:val="26"/>
          <w:szCs w:val="26"/>
          <w:rtl/>
          <w:lang w:bidi="ar-LB"/>
        </w:rPr>
        <w:t>6</w:t>
      </w:r>
      <w:r>
        <w:rPr>
          <w:rFonts w:asciiTheme="majorBidi" w:hAnsiTheme="majorBidi" w:cstheme="majorBidi"/>
          <w:sz w:val="26"/>
          <w:szCs w:val="26"/>
          <w:rtl/>
          <w:lang w:bidi="ar-LB"/>
        </w:rPr>
        <w:tab/>
      </w:r>
      <w:r w:rsidR="00712AEA" w:rsidRPr="00712AEA">
        <w:rPr>
          <w:rFonts w:asciiTheme="majorBidi" w:hAnsiTheme="majorBidi"/>
          <w:sz w:val="26"/>
          <w:szCs w:val="26"/>
          <w:rtl/>
          <w:lang w:bidi="ar-LB"/>
        </w:rPr>
        <w:t xml:space="preserve">ما هي العوامل المتعلقة بتصميم وتنفيذ تكنولوجيا / عمليات المشروع التي من شأنها أن تؤدي إلى قابلية التكرار؟ ما هي جوانب المشروع التي كان من المتوقع تكرارها والتي </w:t>
      </w:r>
      <w:r w:rsidR="00712AEA">
        <w:rPr>
          <w:rFonts w:asciiTheme="majorBidi" w:hAnsiTheme="majorBidi"/>
          <w:sz w:val="26"/>
          <w:szCs w:val="26"/>
          <w:rtl/>
          <w:lang w:bidi="ar-LB"/>
        </w:rPr>
        <w:t>تعذر</w:t>
      </w:r>
      <w:r w:rsidR="00712AEA" w:rsidRPr="00712AEA">
        <w:rPr>
          <w:rFonts w:asciiTheme="majorBidi" w:hAnsiTheme="majorBidi"/>
          <w:sz w:val="26"/>
          <w:szCs w:val="26"/>
          <w:rtl/>
          <w:lang w:bidi="ar-LB"/>
        </w:rPr>
        <w:t xml:space="preserve"> تكرارها</w:t>
      </w:r>
      <w:r>
        <w:rPr>
          <w:rFonts w:asciiTheme="majorBidi" w:hAnsiTheme="majorBidi" w:cstheme="majorBidi"/>
          <w:sz w:val="26"/>
          <w:szCs w:val="26"/>
          <w:rtl/>
          <w:lang w:bidi="ar-LB"/>
        </w:rPr>
        <w:t>؟</w:t>
      </w:r>
      <w:r w:rsidR="00A91A12">
        <w:rPr>
          <w:rFonts w:asciiTheme="majorBidi" w:hAnsiTheme="majorBidi" w:cstheme="majorBidi" w:hint="cs"/>
          <w:sz w:val="26"/>
          <w:szCs w:val="26"/>
          <w:rtl/>
          <w:lang w:bidi="ar-LB"/>
        </w:rPr>
        <w:t xml:space="preserve"> ولماذا؟</w:t>
      </w:r>
    </w:p>
    <w:p w:rsidR="00E52276" w:rsidRPr="00E52276" w:rsidRDefault="00E52276" w:rsidP="00E52276">
      <w:pPr>
        <w:pStyle w:val="0Heading0"/>
        <w:bidi/>
        <w:ind w:left="4"/>
        <w:jc w:val="both"/>
        <w:rPr>
          <w:rFonts w:asciiTheme="majorBidi" w:hAnsiTheme="majorBidi" w:cstheme="majorBidi"/>
          <w:sz w:val="26"/>
          <w:szCs w:val="26"/>
          <w:rtl/>
          <w:lang w:bidi="ar-LB"/>
        </w:rPr>
      </w:pPr>
    </w:p>
    <w:p w:rsidR="00E52276" w:rsidRDefault="00E52276" w:rsidP="00A91A12">
      <w:pPr>
        <w:pStyle w:val="0Heading0"/>
        <w:bidi/>
        <w:ind w:left="4"/>
        <w:jc w:val="both"/>
        <w:rPr>
          <w:rFonts w:asciiTheme="majorBidi" w:hAnsiTheme="majorBidi" w:cstheme="majorBidi"/>
          <w:sz w:val="26"/>
          <w:szCs w:val="26"/>
          <w:rtl/>
          <w:lang w:bidi="ar-LB"/>
        </w:rPr>
      </w:pPr>
      <w:r>
        <w:rPr>
          <w:rFonts w:asciiTheme="majorBidi" w:hAnsiTheme="majorBidi" w:cstheme="majorBidi"/>
          <w:sz w:val="26"/>
          <w:szCs w:val="26"/>
          <w:rtl/>
          <w:lang w:bidi="ar-LB"/>
        </w:rPr>
        <w:t>5</w:t>
      </w:r>
      <w:r w:rsidR="00A91A12">
        <w:rPr>
          <w:rFonts w:asciiTheme="majorBidi" w:hAnsiTheme="majorBidi" w:cstheme="majorBidi" w:hint="cs"/>
          <w:sz w:val="26"/>
          <w:szCs w:val="26"/>
          <w:rtl/>
          <w:lang w:bidi="ar-LB"/>
        </w:rPr>
        <w:t>7</w:t>
      </w:r>
      <w:r>
        <w:rPr>
          <w:rFonts w:asciiTheme="majorBidi" w:hAnsiTheme="majorBidi" w:cstheme="majorBidi"/>
          <w:sz w:val="26"/>
          <w:szCs w:val="26"/>
          <w:rtl/>
          <w:lang w:bidi="ar-LB"/>
        </w:rPr>
        <w:tab/>
      </w:r>
      <w:r w:rsidR="00712AEA" w:rsidRPr="00712AEA">
        <w:rPr>
          <w:rFonts w:asciiTheme="majorBidi" w:hAnsiTheme="majorBidi"/>
          <w:sz w:val="26"/>
          <w:szCs w:val="26"/>
          <w:rtl/>
          <w:lang w:bidi="ar-LB"/>
        </w:rPr>
        <w:t xml:space="preserve">هل تم استكشاف حلول لاستخدام التمويل الداخلي </w:t>
      </w:r>
      <w:r w:rsidR="00712AEA">
        <w:rPr>
          <w:rFonts w:asciiTheme="majorBidi" w:hAnsiTheme="majorBidi"/>
          <w:sz w:val="26"/>
          <w:szCs w:val="26"/>
          <w:rtl/>
          <w:lang w:bidi="ar-LB"/>
        </w:rPr>
        <w:t>للشركة</w:t>
      </w:r>
      <w:r w:rsidR="00712AEA" w:rsidRPr="00712AEA">
        <w:rPr>
          <w:rFonts w:asciiTheme="majorBidi" w:hAnsiTheme="majorBidi"/>
          <w:sz w:val="26"/>
          <w:szCs w:val="26"/>
          <w:rtl/>
          <w:lang w:bidi="ar-LB"/>
        </w:rPr>
        <w:t xml:space="preserve"> لضمان الاستدامة؟ هل توجد أمثلة على قابلية التكرار بناءً على نتائج المشروع</w:t>
      </w:r>
      <w:r>
        <w:rPr>
          <w:rFonts w:asciiTheme="majorBidi" w:hAnsiTheme="majorBidi" w:cstheme="majorBidi"/>
          <w:sz w:val="26"/>
          <w:szCs w:val="26"/>
          <w:rtl/>
          <w:lang w:bidi="ar-LB"/>
        </w:rPr>
        <w:t>؟</w:t>
      </w:r>
    </w:p>
    <w:p w:rsidR="00E52276" w:rsidRDefault="00E52276" w:rsidP="00E52276">
      <w:pPr>
        <w:pStyle w:val="0Heading0"/>
        <w:bidi/>
        <w:ind w:left="4"/>
        <w:rPr>
          <w:rFonts w:asciiTheme="majorBidi" w:hAnsiTheme="majorBidi" w:cstheme="majorBidi"/>
          <w:sz w:val="26"/>
          <w:szCs w:val="26"/>
          <w:rtl/>
          <w:lang w:bidi="ar-LB"/>
        </w:rPr>
      </w:pPr>
    </w:p>
    <w:p w:rsidR="00712AEA" w:rsidRDefault="00712AEA" w:rsidP="00A91A12">
      <w:pPr>
        <w:pStyle w:val="0Heading0"/>
        <w:bidi/>
        <w:ind w:left="4"/>
        <w:jc w:val="both"/>
        <w:rPr>
          <w:rFonts w:asciiTheme="majorBidi" w:hAnsiTheme="majorBidi" w:cstheme="majorBidi"/>
          <w:sz w:val="26"/>
          <w:szCs w:val="26"/>
          <w:rtl/>
          <w:lang w:bidi="ar-LB"/>
        </w:rPr>
      </w:pPr>
      <w:r>
        <w:rPr>
          <w:rFonts w:asciiTheme="majorBidi" w:hAnsiTheme="majorBidi" w:cstheme="majorBidi"/>
          <w:sz w:val="26"/>
          <w:szCs w:val="26"/>
          <w:rtl/>
          <w:lang w:bidi="ar-LB"/>
        </w:rPr>
        <w:t>5</w:t>
      </w:r>
      <w:r w:rsidR="00A91A12">
        <w:rPr>
          <w:rFonts w:asciiTheme="majorBidi" w:hAnsiTheme="majorBidi" w:cstheme="majorBidi" w:hint="cs"/>
          <w:sz w:val="26"/>
          <w:szCs w:val="26"/>
          <w:rtl/>
          <w:lang w:bidi="ar-LB"/>
        </w:rPr>
        <w:t>8</w:t>
      </w:r>
      <w:r>
        <w:rPr>
          <w:rFonts w:asciiTheme="majorBidi" w:hAnsiTheme="majorBidi" w:cstheme="majorBidi"/>
          <w:sz w:val="26"/>
          <w:szCs w:val="26"/>
          <w:rtl/>
          <w:lang w:bidi="ar-LB"/>
        </w:rPr>
        <w:tab/>
      </w:r>
      <w:r w:rsidRPr="00712AEA">
        <w:rPr>
          <w:rFonts w:asciiTheme="majorBidi" w:hAnsiTheme="majorBidi"/>
          <w:sz w:val="26"/>
          <w:szCs w:val="26"/>
          <w:rtl/>
          <w:lang w:bidi="ar-LB"/>
        </w:rPr>
        <w:t xml:space="preserve">ما </w:t>
      </w:r>
      <w:r>
        <w:rPr>
          <w:rFonts w:asciiTheme="majorBidi" w:hAnsiTheme="majorBidi"/>
          <w:sz w:val="26"/>
          <w:szCs w:val="26"/>
          <w:rtl/>
          <w:lang w:bidi="ar-LB"/>
        </w:rPr>
        <w:t>كان</w:t>
      </w:r>
      <w:r w:rsidRPr="00712AEA">
        <w:rPr>
          <w:rFonts w:asciiTheme="majorBidi" w:hAnsiTheme="majorBidi"/>
          <w:sz w:val="26"/>
          <w:szCs w:val="26"/>
          <w:rtl/>
          <w:lang w:bidi="ar-LB"/>
        </w:rPr>
        <w:t xml:space="preserve"> تأثير المشروع على </w:t>
      </w:r>
      <w:r>
        <w:rPr>
          <w:rFonts w:asciiTheme="majorBidi" w:hAnsiTheme="majorBidi"/>
          <w:sz w:val="26"/>
          <w:szCs w:val="26"/>
          <w:rtl/>
          <w:lang w:bidi="ar-LB"/>
        </w:rPr>
        <w:t>معلمات</w:t>
      </w:r>
      <w:r w:rsidRPr="00712AEA">
        <w:rPr>
          <w:rFonts w:asciiTheme="majorBidi" w:hAnsiTheme="majorBidi"/>
          <w:sz w:val="26"/>
          <w:szCs w:val="26"/>
          <w:rtl/>
          <w:lang w:bidi="ar-LB"/>
        </w:rPr>
        <w:t xml:space="preserve"> تعميم مراعاة المنظور الجنساني واستدامة تعميم مر</w:t>
      </w:r>
      <w:r>
        <w:rPr>
          <w:rFonts w:asciiTheme="majorBidi" w:hAnsiTheme="majorBidi"/>
          <w:sz w:val="26"/>
          <w:szCs w:val="26"/>
          <w:rtl/>
          <w:lang w:bidi="ar-LB"/>
        </w:rPr>
        <w:t>اعاة المنظور الجنساني في القطاع/</w:t>
      </w:r>
      <w:r w:rsidRPr="00712AEA">
        <w:rPr>
          <w:rFonts w:asciiTheme="majorBidi" w:hAnsiTheme="majorBidi"/>
          <w:sz w:val="26"/>
          <w:szCs w:val="26"/>
          <w:rtl/>
          <w:lang w:bidi="ar-LB"/>
        </w:rPr>
        <w:t>الصناعة</w:t>
      </w:r>
      <w:r>
        <w:rPr>
          <w:rFonts w:asciiTheme="majorBidi" w:hAnsiTheme="majorBidi" w:cstheme="majorBidi"/>
          <w:sz w:val="26"/>
          <w:szCs w:val="26"/>
          <w:rtl/>
          <w:lang w:bidi="ar-LB"/>
        </w:rPr>
        <w:t>؟</w:t>
      </w:r>
    </w:p>
    <w:p w:rsidR="00712AEA" w:rsidRDefault="00712AEA" w:rsidP="00712AEA">
      <w:pPr>
        <w:pStyle w:val="0Heading0"/>
        <w:bidi/>
        <w:ind w:left="4"/>
        <w:rPr>
          <w:rFonts w:asciiTheme="majorBidi" w:hAnsiTheme="majorBidi" w:cstheme="majorBidi"/>
          <w:sz w:val="26"/>
          <w:szCs w:val="26"/>
          <w:rtl/>
          <w:lang w:bidi="ar-LB"/>
        </w:rPr>
      </w:pPr>
    </w:p>
    <w:p w:rsidR="00712AEA" w:rsidRDefault="00712AEA" w:rsidP="00A91A12">
      <w:pPr>
        <w:pStyle w:val="0Heading0"/>
        <w:bidi/>
        <w:ind w:left="4"/>
        <w:jc w:val="both"/>
        <w:rPr>
          <w:rFonts w:asciiTheme="majorBidi" w:hAnsiTheme="majorBidi" w:cstheme="majorBidi"/>
          <w:sz w:val="26"/>
          <w:szCs w:val="26"/>
          <w:rtl/>
          <w:lang w:bidi="ar-LB"/>
        </w:rPr>
      </w:pPr>
      <w:r>
        <w:rPr>
          <w:rFonts w:asciiTheme="majorBidi" w:hAnsiTheme="majorBidi" w:cstheme="majorBidi"/>
          <w:sz w:val="26"/>
          <w:szCs w:val="26"/>
          <w:rtl/>
          <w:lang w:bidi="ar-LB"/>
        </w:rPr>
        <w:t>5</w:t>
      </w:r>
      <w:r w:rsidR="00A91A12">
        <w:rPr>
          <w:rFonts w:asciiTheme="majorBidi" w:hAnsiTheme="majorBidi" w:cstheme="majorBidi" w:hint="cs"/>
          <w:sz w:val="26"/>
          <w:szCs w:val="26"/>
          <w:rtl/>
          <w:lang w:bidi="ar-LB"/>
        </w:rPr>
        <w:t>9</w:t>
      </w:r>
      <w:r>
        <w:rPr>
          <w:rFonts w:asciiTheme="majorBidi" w:hAnsiTheme="majorBidi" w:cstheme="majorBidi"/>
          <w:sz w:val="26"/>
          <w:szCs w:val="26"/>
          <w:rtl/>
          <w:lang w:bidi="ar-LB"/>
        </w:rPr>
        <w:tab/>
        <w:t>م</w:t>
      </w:r>
      <w:r w:rsidRPr="00712AEA">
        <w:rPr>
          <w:rFonts w:asciiTheme="majorBidi" w:hAnsiTheme="majorBidi"/>
          <w:sz w:val="26"/>
          <w:szCs w:val="26"/>
          <w:rtl/>
          <w:lang w:bidi="ar-LB"/>
        </w:rPr>
        <w:t xml:space="preserve">ا </w:t>
      </w:r>
      <w:r>
        <w:rPr>
          <w:rFonts w:asciiTheme="majorBidi" w:hAnsiTheme="majorBidi"/>
          <w:sz w:val="26"/>
          <w:szCs w:val="26"/>
          <w:rtl/>
          <w:lang w:bidi="ar-LB"/>
        </w:rPr>
        <w:t>كانت</w:t>
      </w:r>
      <w:r w:rsidRPr="00712AEA">
        <w:rPr>
          <w:rFonts w:asciiTheme="majorBidi" w:hAnsiTheme="majorBidi"/>
          <w:sz w:val="26"/>
          <w:szCs w:val="26"/>
          <w:rtl/>
          <w:lang w:bidi="ar-LB"/>
        </w:rPr>
        <w:t xml:space="preserve"> الفوائد</w:t>
      </w:r>
      <w:r>
        <w:rPr>
          <w:rFonts w:asciiTheme="majorBidi" w:hAnsiTheme="majorBidi"/>
          <w:sz w:val="26"/>
          <w:szCs w:val="26"/>
          <w:rtl/>
          <w:lang w:bidi="ar-LB"/>
        </w:rPr>
        <w:t xml:space="preserve"> التي تحققت من خلال هذا المشروع</w:t>
      </w:r>
      <w:r w:rsidRPr="00712AEA">
        <w:rPr>
          <w:rFonts w:asciiTheme="majorBidi" w:hAnsiTheme="majorBidi"/>
          <w:sz w:val="26"/>
          <w:szCs w:val="26"/>
          <w:rtl/>
          <w:lang w:bidi="ar-LB"/>
        </w:rPr>
        <w:t xml:space="preserve">، بالإضافة إلى </w:t>
      </w:r>
      <w:r>
        <w:rPr>
          <w:rFonts w:asciiTheme="majorBidi" w:hAnsiTheme="majorBidi"/>
          <w:sz w:val="26"/>
          <w:szCs w:val="26"/>
          <w:rtl/>
          <w:lang w:bidi="ar-LB"/>
        </w:rPr>
        <w:t>التدليل على</w:t>
      </w:r>
      <w:r w:rsidRPr="00712AEA">
        <w:rPr>
          <w:rFonts w:asciiTheme="majorBidi" w:hAnsiTheme="majorBidi"/>
          <w:sz w:val="26"/>
          <w:szCs w:val="26"/>
          <w:rtl/>
          <w:lang w:bidi="ar-LB"/>
        </w:rPr>
        <w:t xml:space="preserve"> التكنولوجيا المنخفضة القدرة على إحداث ال</w:t>
      </w:r>
      <w:r>
        <w:rPr>
          <w:rFonts w:asciiTheme="majorBidi" w:hAnsiTheme="majorBidi"/>
          <w:sz w:val="26"/>
          <w:szCs w:val="26"/>
          <w:rtl/>
          <w:lang w:bidi="ar-LB"/>
        </w:rPr>
        <w:t>احترار العالمي (على سبيل المثال</w:t>
      </w:r>
      <w:r w:rsidRPr="00712AEA">
        <w:rPr>
          <w:rFonts w:asciiTheme="majorBidi" w:hAnsiTheme="majorBidi"/>
          <w:sz w:val="26"/>
          <w:szCs w:val="26"/>
          <w:rtl/>
          <w:lang w:bidi="ar-LB"/>
        </w:rPr>
        <w:t xml:space="preserve">، </w:t>
      </w:r>
      <w:r>
        <w:rPr>
          <w:rFonts w:asciiTheme="majorBidi" w:hAnsiTheme="majorBidi"/>
          <w:sz w:val="26"/>
          <w:szCs w:val="26"/>
          <w:rtl/>
          <w:lang w:bidi="ar-LB"/>
        </w:rPr>
        <w:t>الفوائد التي تعود على قطاع الصحة</w:t>
      </w:r>
      <w:r w:rsidRPr="00712AEA">
        <w:rPr>
          <w:rFonts w:asciiTheme="majorBidi" w:hAnsiTheme="majorBidi"/>
          <w:sz w:val="26"/>
          <w:szCs w:val="26"/>
          <w:rtl/>
          <w:lang w:bidi="ar-LB"/>
        </w:rPr>
        <w:t>، تحسين المعايير المتعلقة بتكنولوجيا معينة)</w:t>
      </w:r>
      <w:r>
        <w:rPr>
          <w:rFonts w:asciiTheme="majorBidi" w:hAnsiTheme="majorBidi" w:cstheme="majorBidi"/>
          <w:sz w:val="26"/>
          <w:szCs w:val="26"/>
          <w:rtl/>
          <w:lang w:bidi="ar-LB"/>
        </w:rPr>
        <w:t>؟</w:t>
      </w:r>
    </w:p>
    <w:p w:rsidR="00A91A12" w:rsidRDefault="00A91A12" w:rsidP="00A91A12">
      <w:pPr>
        <w:pStyle w:val="0Heading0"/>
        <w:bidi/>
        <w:ind w:left="4"/>
        <w:jc w:val="both"/>
        <w:rPr>
          <w:rFonts w:asciiTheme="majorBidi" w:hAnsiTheme="majorBidi" w:cstheme="majorBidi"/>
          <w:sz w:val="26"/>
          <w:szCs w:val="26"/>
          <w:rtl/>
          <w:lang w:bidi="ar-LB"/>
        </w:rPr>
      </w:pPr>
    </w:p>
    <w:p w:rsidR="00A91A12" w:rsidRDefault="00A91A12" w:rsidP="00A91A12">
      <w:pPr>
        <w:pStyle w:val="0Heading0"/>
        <w:bidi/>
        <w:ind w:left="4"/>
        <w:jc w:val="both"/>
        <w:rPr>
          <w:rFonts w:asciiTheme="majorBidi" w:hAnsiTheme="majorBidi" w:cstheme="majorBidi"/>
          <w:sz w:val="26"/>
          <w:szCs w:val="26"/>
          <w:rtl/>
        </w:rPr>
      </w:pPr>
      <w:r>
        <w:rPr>
          <w:rFonts w:asciiTheme="majorBidi" w:hAnsiTheme="majorBidi" w:cstheme="majorBidi" w:hint="cs"/>
          <w:sz w:val="26"/>
          <w:szCs w:val="26"/>
          <w:rtl/>
          <w:lang w:bidi="ar-LB"/>
        </w:rPr>
        <w:t>60</w:t>
      </w:r>
      <w:r>
        <w:rPr>
          <w:rFonts w:asciiTheme="majorBidi" w:hAnsiTheme="majorBidi" w:cstheme="majorBidi" w:hint="cs"/>
          <w:sz w:val="26"/>
          <w:szCs w:val="26"/>
          <w:rtl/>
          <w:lang w:bidi="ar-LB"/>
        </w:rPr>
        <w:tab/>
      </w:r>
      <w:r w:rsidRPr="00A91A12">
        <w:rPr>
          <w:rFonts w:asciiTheme="majorBidi" w:hAnsiTheme="majorBidi"/>
          <w:sz w:val="26"/>
          <w:szCs w:val="26"/>
          <w:rtl/>
        </w:rPr>
        <w:t xml:space="preserve">هل </w:t>
      </w:r>
      <w:r>
        <w:rPr>
          <w:rFonts w:asciiTheme="majorBidi" w:hAnsiTheme="majorBidi" w:hint="cs"/>
          <w:sz w:val="26"/>
          <w:szCs w:val="26"/>
          <w:rtl/>
        </w:rPr>
        <w:t>وجدت</w:t>
      </w:r>
      <w:r w:rsidRPr="00A91A12">
        <w:rPr>
          <w:rFonts w:asciiTheme="majorBidi" w:hAnsiTheme="majorBidi"/>
          <w:sz w:val="26"/>
          <w:szCs w:val="26"/>
          <w:rtl/>
        </w:rPr>
        <w:t xml:space="preserve"> آليات متابعة أو حوافز لتتبع استدامة هذه </w:t>
      </w:r>
      <w:r>
        <w:rPr>
          <w:rFonts w:asciiTheme="majorBidi" w:hAnsiTheme="majorBidi" w:hint="cs"/>
          <w:sz w:val="26"/>
          <w:szCs w:val="26"/>
          <w:rtl/>
        </w:rPr>
        <w:t>المشروعات</w:t>
      </w:r>
      <w:r>
        <w:rPr>
          <w:rFonts w:asciiTheme="majorBidi" w:hAnsiTheme="majorBidi"/>
          <w:sz w:val="26"/>
          <w:szCs w:val="26"/>
          <w:rtl/>
        </w:rPr>
        <w:t>؟ إذا كان الأمر كذلك</w:t>
      </w:r>
      <w:r w:rsidRPr="00A91A12">
        <w:rPr>
          <w:rFonts w:asciiTheme="majorBidi" w:hAnsiTheme="majorBidi"/>
          <w:sz w:val="26"/>
          <w:szCs w:val="26"/>
          <w:rtl/>
        </w:rPr>
        <w:t>، كيف تم تحقيقه</w:t>
      </w:r>
      <w:r w:rsidR="009C4A15">
        <w:rPr>
          <w:rFonts w:asciiTheme="majorBidi" w:hAnsiTheme="majorBidi" w:hint="cs"/>
          <w:sz w:val="26"/>
          <w:szCs w:val="26"/>
          <w:rtl/>
        </w:rPr>
        <w:t>ا</w:t>
      </w:r>
      <w:r w:rsidRPr="00A91A12">
        <w:rPr>
          <w:rFonts w:asciiTheme="majorBidi" w:hAnsiTheme="majorBidi"/>
          <w:sz w:val="26"/>
          <w:szCs w:val="26"/>
          <w:rtl/>
        </w:rPr>
        <w:t>؟</w:t>
      </w:r>
    </w:p>
    <w:p w:rsidR="00712AEA" w:rsidRDefault="00712AEA" w:rsidP="00712AEA">
      <w:pPr>
        <w:pStyle w:val="0Heading0"/>
        <w:bidi/>
        <w:ind w:left="4"/>
        <w:jc w:val="both"/>
        <w:rPr>
          <w:rFonts w:asciiTheme="majorBidi" w:hAnsiTheme="majorBidi" w:cstheme="majorBidi"/>
          <w:sz w:val="26"/>
          <w:szCs w:val="26"/>
          <w:rtl/>
          <w:lang w:bidi="ar-LB"/>
        </w:rPr>
      </w:pPr>
    </w:p>
    <w:p w:rsidR="00712AEA" w:rsidRPr="00712AEA" w:rsidRDefault="00712AEA" w:rsidP="00712AEA">
      <w:pPr>
        <w:pStyle w:val="0Heading0"/>
        <w:bidi/>
        <w:ind w:left="4"/>
        <w:jc w:val="both"/>
        <w:rPr>
          <w:rFonts w:asciiTheme="majorBidi" w:hAnsiTheme="majorBidi" w:cstheme="majorBidi"/>
          <w:b/>
          <w:bCs/>
          <w:sz w:val="26"/>
          <w:szCs w:val="26"/>
          <w:rtl/>
          <w:lang w:bidi="ar-LB"/>
        </w:rPr>
      </w:pPr>
      <w:r w:rsidRPr="00712AEA">
        <w:rPr>
          <w:rFonts w:asciiTheme="majorBidi" w:hAnsiTheme="majorBidi"/>
          <w:b/>
          <w:bCs/>
          <w:sz w:val="26"/>
          <w:szCs w:val="26"/>
          <w:rtl/>
          <w:lang w:bidi="ar-LB"/>
        </w:rPr>
        <w:t>نطاق ومنهجية وجدول التقديم</w:t>
      </w:r>
    </w:p>
    <w:p w:rsidR="00712AEA" w:rsidRDefault="00712AEA" w:rsidP="00712AEA">
      <w:pPr>
        <w:pStyle w:val="0Heading0"/>
        <w:bidi/>
        <w:ind w:left="4"/>
        <w:rPr>
          <w:rFonts w:asciiTheme="majorBidi" w:hAnsiTheme="majorBidi" w:cstheme="majorBidi"/>
          <w:sz w:val="26"/>
          <w:szCs w:val="26"/>
          <w:rtl/>
          <w:lang w:bidi="ar-LB"/>
        </w:rPr>
      </w:pPr>
    </w:p>
    <w:p w:rsidR="00712AEA" w:rsidRDefault="00A91A12" w:rsidP="00A91A12">
      <w:pPr>
        <w:pStyle w:val="0Heading0"/>
        <w:bidi/>
        <w:ind w:left="4"/>
        <w:jc w:val="both"/>
        <w:rPr>
          <w:rFonts w:asciiTheme="majorBidi" w:hAnsiTheme="majorBidi" w:cstheme="majorBidi"/>
          <w:sz w:val="26"/>
          <w:szCs w:val="26"/>
          <w:rtl/>
          <w:lang w:bidi="ar-LB"/>
        </w:rPr>
      </w:pPr>
      <w:r>
        <w:rPr>
          <w:rFonts w:asciiTheme="majorBidi" w:hAnsiTheme="majorBidi" w:cstheme="majorBidi" w:hint="cs"/>
          <w:sz w:val="26"/>
          <w:szCs w:val="26"/>
          <w:rtl/>
          <w:lang w:bidi="ar-LB"/>
        </w:rPr>
        <w:t>61</w:t>
      </w:r>
      <w:r w:rsidR="00712AEA">
        <w:rPr>
          <w:rFonts w:asciiTheme="majorBidi" w:hAnsiTheme="majorBidi" w:cstheme="majorBidi"/>
          <w:sz w:val="26"/>
          <w:szCs w:val="26"/>
          <w:rtl/>
          <w:lang w:bidi="ar-LB"/>
        </w:rPr>
        <w:tab/>
      </w:r>
      <w:r w:rsidR="00712AEA" w:rsidRPr="00712AEA">
        <w:rPr>
          <w:rFonts w:asciiTheme="majorBidi" w:hAnsiTheme="majorBidi"/>
          <w:sz w:val="26"/>
          <w:szCs w:val="26"/>
          <w:rtl/>
          <w:lang w:bidi="ar-LB"/>
        </w:rPr>
        <w:t xml:space="preserve">سيتم تعيين خبير استشاري لإعداد الدراسة </w:t>
      </w:r>
      <w:r w:rsidR="00712AEA">
        <w:rPr>
          <w:rFonts w:asciiTheme="majorBidi" w:hAnsiTheme="majorBidi"/>
          <w:sz w:val="26"/>
          <w:szCs w:val="26"/>
          <w:rtl/>
          <w:lang w:bidi="ar-LB"/>
        </w:rPr>
        <w:t>النظرية وس</w:t>
      </w:r>
      <w:r w:rsidR="00712AEA" w:rsidRPr="00712AEA">
        <w:rPr>
          <w:rFonts w:asciiTheme="majorBidi" w:hAnsiTheme="majorBidi"/>
          <w:sz w:val="26"/>
          <w:szCs w:val="26"/>
          <w:rtl/>
          <w:lang w:bidi="ar-LB"/>
        </w:rPr>
        <w:t>يقوم بمراجعة الوثائق ذات الصلة (أي مقترحات المشروع والتقارير المرحلية والنهائية وتقارير إنجاز المشروع ووثائق ا</w:t>
      </w:r>
      <w:r w:rsidR="00712AEA">
        <w:rPr>
          <w:rFonts w:asciiTheme="majorBidi" w:hAnsiTheme="majorBidi"/>
          <w:sz w:val="26"/>
          <w:szCs w:val="26"/>
          <w:rtl/>
          <w:lang w:bidi="ar-LB"/>
        </w:rPr>
        <w:t>للجنة التنفيذية وتقارير التحقق)، وإذا لزم الأمر</w:t>
      </w:r>
      <w:r w:rsidR="00712AEA" w:rsidRPr="00712AEA">
        <w:rPr>
          <w:rFonts w:asciiTheme="majorBidi" w:hAnsiTheme="majorBidi"/>
          <w:sz w:val="26"/>
          <w:szCs w:val="26"/>
          <w:rtl/>
          <w:lang w:bidi="ar-LB"/>
        </w:rPr>
        <w:t xml:space="preserve">، </w:t>
      </w:r>
      <w:r w:rsidR="00712AEA">
        <w:rPr>
          <w:rFonts w:asciiTheme="majorBidi" w:hAnsiTheme="majorBidi"/>
          <w:sz w:val="26"/>
          <w:szCs w:val="26"/>
          <w:rtl/>
          <w:lang w:bidi="ar-LB"/>
        </w:rPr>
        <w:t>المناقشة</w:t>
      </w:r>
      <w:r w:rsidR="00712AEA" w:rsidRPr="00712AEA">
        <w:rPr>
          <w:rFonts w:asciiTheme="majorBidi" w:hAnsiTheme="majorBidi"/>
          <w:sz w:val="26"/>
          <w:szCs w:val="26"/>
          <w:rtl/>
          <w:lang w:bidi="ar-LB"/>
        </w:rPr>
        <w:t xml:space="preserve"> مع أعضاء الأمانة والوكالات الثنائية والوكالات المنفذة. </w:t>
      </w:r>
      <w:r w:rsidR="009A015C">
        <w:rPr>
          <w:rFonts w:asciiTheme="majorBidi" w:hAnsiTheme="majorBidi"/>
          <w:sz w:val="26"/>
          <w:szCs w:val="26"/>
          <w:rtl/>
          <w:lang w:bidi="ar-LB"/>
        </w:rPr>
        <w:t>وسيتم إيلاء</w:t>
      </w:r>
      <w:r w:rsidR="00712AEA" w:rsidRPr="00712AEA">
        <w:rPr>
          <w:rFonts w:asciiTheme="majorBidi" w:hAnsiTheme="majorBidi"/>
          <w:sz w:val="26"/>
          <w:szCs w:val="26"/>
          <w:rtl/>
          <w:lang w:bidi="ar-LB"/>
        </w:rPr>
        <w:t xml:space="preserve"> اهتمام خاص للوثيقة </w:t>
      </w:r>
      <w:r w:rsidR="009C4A15">
        <w:rPr>
          <w:rFonts w:asciiTheme="majorBidi" w:hAnsiTheme="majorBidi" w:cstheme="majorBidi"/>
          <w:sz w:val="26"/>
          <w:szCs w:val="26"/>
          <w:lang w:bidi="ar-LB"/>
        </w:rPr>
        <w:t>UNEP/OzL.Pro/ExCom</w:t>
      </w:r>
      <w:r w:rsidR="00712AEA" w:rsidRPr="00712AEA">
        <w:rPr>
          <w:rFonts w:asciiTheme="majorBidi" w:hAnsiTheme="majorBidi" w:cstheme="majorBidi"/>
          <w:sz w:val="26"/>
          <w:szCs w:val="26"/>
          <w:lang w:bidi="ar-LB"/>
        </w:rPr>
        <w:t>/72/40</w:t>
      </w:r>
      <w:r w:rsidR="00712AEA" w:rsidRPr="00712AEA">
        <w:rPr>
          <w:rFonts w:asciiTheme="majorBidi" w:hAnsiTheme="majorBidi"/>
          <w:sz w:val="26"/>
          <w:szCs w:val="26"/>
          <w:rtl/>
          <w:lang w:bidi="ar-LB"/>
        </w:rPr>
        <w:t>، بهدف تحديث و / أو مراجعة المعلومات الواردة فيها بما في ذلك الملاحظات والاستنتاجات</w:t>
      </w:r>
      <w:r w:rsidR="009A015C">
        <w:rPr>
          <w:rFonts w:asciiTheme="majorBidi" w:hAnsiTheme="majorBidi" w:cstheme="majorBidi"/>
          <w:sz w:val="26"/>
          <w:szCs w:val="26"/>
          <w:rtl/>
          <w:lang w:bidi="ar-LB"/>
        </w:rPr>
        <w:t>.</w:t>
      </w:r>
      <w:r>
        <w:rPr>
          <w:rFonts w:asciiTheme="majorBidi" w:hAnsiTheme="majorBidi" w:cstheme="majorBidi" w:hint="cs"/>
          <w:sz w:val="26"/>
          <w:szCs w:val="26"/>
          <w:rtl/>
          <w:lang w:bidi="ar-LB"/>
        </w:rPr>
        <w:t xml:space="preserve"> </w:t>
      </w:r>
      <w:r w:rsidRPr="00A91A12">
        <w:rPr>
          <w:rFonts w:asciiTheme="majorBidi" w:hAnsiTheme="majorBidi"/>
          <w:sz w:val="26"/>
          <w:szCs w:val="26"/>
          <w:rtl/>
          <w:lang w:bidi="ar-LB"/>
        </w:rPr>
        <w:t xml:space="preserve">سينظر الاستشاري أيضًا في دراسات الحالة من </w:t>
      </w:r>
      <w:r>
        <w:rPr>
          <w:rFonts w:asciiTheme="majorBidi" w:hAnsiTheme="majorBidi" w:hint="cs"/>
          <w:sz w:val="26"/>
          <w:szCs w:val="26"/>
          <w:rtl/>
          <w:lang w:bidi="ar-LB"/>
        </w:rPr>
        <w:t>المشروعات</w:t>
      </w:r>
      <w:r w:rsidRPr="00A91A12">
        <w:rPr>
          <w:rFonts w:asciiTheme="majorBidi" w:hAnsiTheme="majorBidi"/>
          <w:sz w:val="26"/>
          <w:szCs w:val="26"/>
          <w:rtl/>
          <w:lang w:bidi="ar-LB"/>
        </w:rPr>
        <w:t xml:space="preserve"> الإيضاحية ودمج الدروس المتعلقة بتطوير ونشر وتقييم فعالية دراسات الحالة هذه</w:t>
      </w:r>
      <w:r w:rsidR="00C27F1A">
        <w:rPr>
          <w:rFonts w:asciiTheme="majorBidi" w:hAnsiTheme="majorBidi"/>
          <w:sz w:val="26"/>
          <w:szCs w:val="26"/>
          <w:rtl/>
          <w:lang w:bidi="ar-LB"/>
        </w:rPr>
        <w:t xml:space="preserve"> وإمكانية تكرارها في أنشطة المشر</w:t>
      </w:r>
      <w:r w:rsidR="00C27F1A">
        <w:rPr>
          <w:rFonts w:asciiTheme="majorBidi" w:hAnsiTheme="majorBidi" w:hint="cs"/>
          <w:sz w:val="26"/>
          <w:szCs w:val="26"/>
          <w:rtl/>
          <w:lang w:bidi="ar-LB"/>
        </w:rPr>
        <w:t>و</w:t>
      </w:r>
      <w:r w:rsidRPr="00A91A12">
        <w:rPr>
          <w:rFonts w:asciiTheme="majorBidi" w:hAnsiTheme="majorBidi"/>
          <w:sz w:val="26"/>
          <w:szCs w:val="26"/>
          <w:rtl/>
          <w:lang w:bidi="ar-LB"/>
        </w:rPr>
        <w:t>ع</w:t>
      </w:r>
      <w:r w:rsidR="00C27F1A">
        <w:rPr>
          <w:rFonts w:asciiTheme="majorBidi" w:hAnsiTheme="majorBidi" w:hint="cs"/>
          <w:sz w:val="26"/>
          <w:szCs w:val="26"/>
          <w:rtl/>
          <w:lang w:bidi="ar-LB"/>
        </w:rPr>
        <w:t>ات</w:t>
      </w:r>
      <w:r w:rsidRPr="00A91A12">
        <w:rPr>
          <w:rFonts w:asciiTheme="majorBidi" w:hAnsiTheme="majorBidi"/>
          <w:sz w:val="26"/>
          <w:szCs w:val="26"/>
          <w:rtl/>
          <w:lang w:bidi="ar-LB"/>
        </w:rPr>
        <w:t xml:space="preserve"> الإيضاحية المستقبلية.</w:t>
      </w:r>
    </w:p>
    <w:p w:rsidR="00712AEA" w:rsidRDefault="00712AEA" w:rsidP="00712AEA">
      <w:pPr>
        <w:pStyle w:val="0Heading0"/>
        <w:bidi/>
        <w:ind w:left="4"/>
        <w:rPr>
          <w:rFonts w:asciiTheme="majorBidi" w:hAnsiTheme="majorBidi" w:cstheme="majorBidi"/>
          <w:sz w:val="26"/>
          <w:szCs w:val="26"/>
          <w:rtl/>
          <w:lang w:bidi="ar-LB"/>
        </w:rPr>
      </w:pPr>
    </w:p>
    <w:p w:rsidR="00712AEA" w:rsidRDefault="00C27F1A" w:rsidP="009A015C">
      <w:pPr>
        <w:pStyle w:val="0Heading0"/>
        <w:bidi/>
        <w:ind w:left="4"/>
        <w:jc w:val="both"/>
        <w:rPr>
          <w:rFonts w:asciiTheme="majorBidi" w:hAnsiTheme="majorBidi" w:cstheme="majorBidi"/>
          <w:sz w:val="26"/>
          <w:szCs w:val="26"/>
          <w:rtl/>
          <w:lang w:bidi="ar-LB"/>
        </w:rPr>
      </w:pPr>
      <w:r>
        <w:rPr>
          <w:rFonts w:asciiTheme="majorBidi" w:hAnsiTheme="majorBidi" w:cstheme="majorBidi" w:hint="cs"/>
          <w:sz w:val="26"/>
          <w:szCs w:val="26"/>
          <w:rtl/>
          <w:lang w:bidi="ar-LB"/>
        </w:rPr>
        <w:t>62</w:t>
      </w:r>
      <w:r w:rsidR="00712AEA">
        <w:rPr>
          <w:rFonts w:asciiTheme="majorBidi" w:hAnsiTheme="majorBidi" w:cstheme="majorBidi"/>
          <w:sz w:val="26"/>
          <w:szCs w:val="26"/>
          <w:rtl/>
          <w:lang w:bidi="ar-LB"/>
        </w:rPr>
        <w:tab/>
      </w:r>
      <w:r w:rsidR="009A015C">
        <w:rPr>
          <w:rFonts w:asciiTheme="majorBidi" w:hAnsiTheme="majorBidi" w:cstheme="majorBidi"/>
          <w:sz w:val="26"/>
          <w:szCs w:val="26"/>
          <w:rtl/>
          <w:lang w:bidi="ar-LB"/>
        </w:rPr>
        <w:t xml:space="preserve">سيتم تقديم </w:t>
      </w:r>
      <w:r w:rsidR="009A015C" w:rsidRPr="00F9424A">
        <w:rPr>
          <w:rFonts w:asciiTheme="majorBidi" w:hAnsiTheme="majorBidi"/>
          <w:sz w:val="26"/>
          <w:szCs w:val="26"/>
          <w:rtl/>
          <w:lang w:bidi="ar-LB"/>
        </w:rPr>
        <w:t>الدراسة النظرية لتقييم المشروعات التدليلية بشأن البدائل المنخفضة القدرة على إحداث الاحترار العالمي للمواد الهيدروكلوروفلوروكربونية</w:t>
      </w:r>
      <w:r w:rsidR="009A015C">
        <w:rPr>
          <w:rFonts w:asciiTheme="majorBidi" w:hAnsiTheme="majorBidi"/>
          <w:sz w:val="26"/>
          <w:szCs w:val="26"/>
          <w:rtl/>
          <w:lang w:bidi="ar-LB"/>
        </w:rPr>
        <w:t xml:space="preserve"> إلى الاجتماع الثامن والثمانين.</w:t>
      </w:r>
      <w:r w:rsidR="009A015C">
        <w:rPr>
          <w:rStyle w:val="FootnoteReference"/>
          <w:rFonts w:asciiTheme="majorBidi" w:hAnsiTheme="majorBidi"/>
          <w:sz w:val="26"/>
          <w:szCs w:val="26"/>
          <w:rtl/>
          <w:lang w:bidi="ar-LB"/>
        </w:rPr>
        <w:footnoteReference w:id="3"/>
      </w:r>
    </w:p>
    <w:p w:rsidR="00712AEA" w:rsidRPr="00FE7137" w:rsidRDefault="00712AEA" w:rsidP="00712AEA">
      <w:pPr>
        <w:pStyle w:val="0Heading0"/>
        <w:bidi/>
        <w:ind w:left="4"/>
        <w:rPr>
          <w:rFonts w:asciiTheme="majorBidi" w:hAnsiTheme="majorBidi" w:cstheme="majorBidi"/>
          <w:sz w:val="26"/>
          <w:szCs w:val="26"/>
          <w:rtl/>
          <w:lang w:bidi="ar-LB"/>
        </w:rPr>
      </w:pPr>
    </w:p>
    <w:p w:rsidR="00FB1227" w:rsidRPr="00FB1227" w:rsidRDefault="00FB1227" w:rsidP="00FB1227">
      <w:pPr>
        <w:pStyle w:val="0Heading0"/>
        <w:bidi/>
        <w:ind w:left="4"/>
        <w:rPr>
          <w:rFonts w:asciiTheme="majorBidi" w:hAnsiTheme="majorBidi" w:cstheme="majorBidi"/>
          <w:b/>
          <w:bCs/>
          <w:sz w:val="26"/>
          <w:szCs w:val="26"/>
          <w:rtl/>
          <w:lang w:bidi="ar-LB"/>
        </w:rPr>
      </w:pPr>
      <w:r w:rsidRPr="00FB1227">
        <w:rPr>
          <w:rFonts w:asciiTheme="majorBidi" w:hAnsiTheme="majorBidi" w:cstheme="majorBidi"/>
          <w:b/>
          <w:bCs/>
          <w:sz w:val="26"/>
          <w:szCs w:val="26"/>
          <w:rtl/>
          <w:lang w:bidi="ar-LB"/>
        </w:rPr>
        <w:t>توصية</w:t>
      </w:r>
    </w:p>
    <w:p w:rsidR="00FB1227" w:rsidRDefault="00FB1227" w:rsidP="00FB1227">
      <w:pPr>
        <w:pStyle w:val="0Heading0"/>
        <w:bidi/>
        <w:ind w:left="4"/>
        <w:rPr>
          <w:rFonts w:asciiTheme="majorBidi" w:hAnsiTheme="majorBidi" w:cstheme="majorBidi"/>
          <w:sz w:val="26"/>
          <w:szCs w:val="26"/>
          <w:rtl/>
          <w:lang w:bidi="ar-LB"/>
        </w:rPr>
      </w:pPr>
    </w:p>
    <w:p w:rsidR="00FB1227" w:rsidRDefault="00C27F1A" w:rsidP="009A015C">
      <w:pPr>
        <w:pStyle w:val="0Heading0"/>
        <w:bidi/>
        <w:ind w:left="4"/>
        <w:rPr>
          <w:rFonts w:asciiTheme="majorBidi" w:hAnsiTheme="majorBidi" w:cstheme="majorBidi"/>
          <w:sz w:val="26"/>
          <w:szCs w:val="26"/>
          <w:rtl/>
          <w:lang w:val="en-US" w:bidi="ar-LB"/>
        </w:rPr>
      </w:pPr>
      <w:r>
        <w:rPr>
          <w:rFonts w:asciiTheme="majorBidi" w:hAnsiTheme="majorBidi" w:cstheme="majorBidi" w:hint="cs"/>
          <w:sz w:val="26"/>
          <w:szCs w:val="26"/>
          <w:rtl/>
          <w:lang w:bidi="ar-LB"/>
        </w:rPr>
        <w:t>63</w:t>
      </w:r>
      <w:r w:rsidR="00FB1227">
        <w:rPr>
          <w:rFonts w:asciiTheme="majorBidi" w:hAnsiTheme="majorBidi" w:cstheme="majorBidi"/>
          <w:sz w:val="26"/>
          <w:szCs w:val="26"/>
          <w:rtl/>
          <w:lang w:bidi="ar-LB"/>
        </w:rPr>
        <w:tab/>
        <w:t xml:space="preserve">قد ترغب اللجنة التنفيذية في </w:t>
      </w:r>
      <w:r w:rsidR="008D34AB">
        <w:rPr>
          <w:rFonts w:asciiTheme="majorBidi" w:hAnsiTheme="majorBidi" w:cstheme="majorBidi"/>
          <w:sz w:val="26"/>
          <w:szCs w:val="26"/>
          <w:rtl/>
          <w:lang w:bidi="ar-LB"/>
        </w:rPr>
        <w:t>أن توافق</w:t>
      </w:r>
      <w:r w:rsidR="00FB1227">
        <w:rPr>
          <w:rFonts w:asciiTheme="majorBidi" w:hAnsiTheme="majorBidi" w:cstheme="majorBidi"/>
          <w:sz w:val="26"/>
          <w:szCs w:val="26"/>
          <w:rtl/>
          <w:lang w:bidi="ar-LB"/>
        </w:rPr>
        <w:t xml:space="preserve"> على اختصاصات </w:t>
      </w:r>
      <w:r w:rsidR="009A015C" w:rsidRPr="00F9424A">
        <w:rPr>
          <w:rFonts w:asciiTheme="majorBidi" w:hAnsiTheme="majorBidi"/>
          <w:sz w:val="26"/>
          <w:szCs w:val="26"/>
          <w:rtl/>
          <w:lang w:bidi="ar-LB"/>
        </w:rPr>
        <w:t>الدراسة النظرية لتقييم المشروعات التدليلية بشأن البدائل المنخفضة القدرة على إحداث الاحترار العالمي للمواد الهيدروكلوروفلوروكربونية</w:t>
      </w:r>
      <w:r w:rsidR="00FB1227">
        <w:rPr>
          <w:rFonts w:asciiTheme="majorBidi" w:hAnsiTheme="majorBidi" w:cstheme="majorBidi"/>
          <w:sz w:val="26"/>
          <w:szCs w:val="26"/>
          <w:rtl/>
          <w:lang w:bidi="ar-LB"/>
        </w:rPr>
        <w:t xml:space="preserve"> الواردة في الوثيقة </w:t>
      </w:r>
      <w:r w:rsidR="00FB1227">
        <w:rPr>
          <w:rFonts w:asciiTheme="majorBidi" w:hAnsiTheme="majorBidi" w:cstheme="majorBidi"/>
          <w:sz w:val="26"/>
          <w:szCs w:val="26"/>
          <w:lang w:val="en-US" w:bidi="ar-LB"/>
        </w:rPr>
        <w:t>UNEP/OzL.Pro/ExCom/8</w:t>
      </w:r>
      <w:r w:rsidR="009A015C">
        <w:rPr>
          <w:rFonts w:asciiTheme="majorBidi" w:hAnsiTheme="majorBidi" w:cstheme="majorBidi"/>
          <w:sz w:val="26"/>
          <w:szCs w:val="26"/>
          <w:lang w:val="en-US" w:bidi="ar-LB"/>
        </w:rPr>
        <w:t>6</w:t>
      </w:r>
      <w:r w:rsidR="00FB1227">
        <w:rPr>
          <w:rFonts w:asciiTheme="majorBidi" w:hAnsiTheme="majorBidi" w:cstheme="majorBidi"/>
          <w:sz w:val="26"/>
          <w:szCs w:val="26"/>
          <w:lang w:val="en-US" w:bidi="ar-LB"/>
        </w:rPr>
        <w:t>/1</w:t>
      </w:r>
      <w:r w:rsidR="009A015C">
        <w:rPr>
          <w:rFonts w:asciiTheme="majorBidi" w:hAnsiTheme="majorBidi" w:cstheme="majorBidi"/>
          <w:sz w:val="26"/>
          <w:szCs w:val="26"/>
          <w:lang w:val="en-US" w:bidi="ar-LB"/>
        </w:rPr>
        <w:t>2</w:t>
      </w:r>
      <w:r>
        <w:rPr>
          <w:rFonts w:asciiTheme="majorBidi" w:hAnsiTheme="majorBidi" w:cstheme="majorBidi"/>
          <w:sz w:val="26"/>
          <w:szCs w:val="26"/>
          <w:lang w:val="en-US" w:bidi="ar-LB"/>
        </w:rPr>
        <w:t>/Rev.1</w:t>
      </w:r>
      <w:r w:rsidR="00FB1227">
        <w:rPr>
          <w:rFonts w:asciiTheme="majorBidi" w:hAnsiTheme="majorBidi" w:cstheme="majorBidi"/>
          <w:sz w:val="26"/>
          <w:szCs w:val="26"/>
          <w:rtl/>
          <w:lang w:val="en-US" w:bidi="ar-LB"/>
        </w:rPr>
        <w:t>.</w:t>
      </w:r>
    </w:p>
    <w:p w:rsidR="00A359B4" w:rsidRDefault="00A359B4" w:rsidP="00C27F1A">
      <w:pPr>
        <w:pStyle w:val="0Heading0"/>
        <w:bidi/>
        <w:rPr>
          <w:rFonts w:asciiTheme="majorBidi" w:hAnsiTheme="majorBidi" w:cstheme="majorBidi"/>
          <w:sz w:val="26"/>
          <w:szCs w:val="26"/>
          <w:rtl/>
          <w:lang w:val="en-US" w:bidi="ar-LB"/>
        </w:rPr>
        <w:sectPr w:rsidR="00A359B4">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pgNumType w:start="1"/>
          <w:cols w:space="720"/>
          <w:titlePg/>
        </w:sectPr>
      </w:pPr>
    </w:p>
    <w:p w:rsidR="0095128C" w:rsidRDefault="0095128C" w:rsidP="0095128C">
      <w:pPr>
        <w:pStyle w:val="StyleHeader4Para4Left0Firstline0"/>
        <w:numPr>
          <w:ilvl w:val="0"/>
          <w:numId w:val="0"/>
        </w:numPr>
        <w:bidi/>
        <w:jc w:val="center"/>
        <w:rPr>
          <w:rFonts w:asciiTheme="majorBidi" w:hAnsiTheme="majorBidi"/>
          <w:b/>
          <w:bCs/>
          <w:sz w:val="26"/>
          <w:szCs w:val="26"/>
          <w:rtl/>
          <w:lang w:bidi="ar-LB"/>
        </w:rPr>
      </w:pPr>
      <w:r>
        <w:rPr>
          <w:rFonts w:asciiTheme="majorBidi" w:hAnsiTheme="majorBidi"/>
          <w:b/>
          <w:bCs/>
          <w:sz w:val="26"/>
          <w:szCs w:val="26"/>
          <w:rtl/>
          <w:lang w:bidi="ar-LB"/>
        </w:rPr>
        <w:t>المرفق الأول</w:t>
      </w:r>
    </w:p>
    <w:p w:rsidR="0095128C" w:rsidRPr="009A015C" w:rsidRDefault="0095128C" w:rsidP="0095128C">
      <w:pPr>
        <w:pStyle w:val="StyleHeader4Para4Left0Firstline0"/>
        <w:numPr>
          <w:ilvl w:val="0"/>
          <w:numId w:val="0"/>
        </w:numPr>
        <w:bidi/>
        <w:jc w:val="center"/>
        <w:rPr>
          <w:rFonts w:asciiTheme="majorBidi" w:hAnsiTheme="majorBidi"/>
          <w:b/>
          <w:bCs/>
          <w:sz w:val="26"/>
          <w:szCs w:val="26"/>
          <w:rtl/>
          <w:lang w:bidi="ar-LB"/>
        </w:rPr>
      </w:pPr>
      <w:r>
        <w:rPr>
          <w:rFonts w:asciiTheme="majorBidi" w:hAnsiTheme="majorBidi"/>
          <w:b/>
          <w:bCs/>
          <w:sz w:val="26"/>
          <w:szCs w:val="26"/>
          <w:rtl/>
          <w:lang w:bidi="ar-LB"/>
        </w:rPr>
        <w:t>قائمة المشر</w:t>
      </w:r>
      <w:r>
        <w:rPr>
          <w:rFonts w:asciiTheme="majorBidi" w:hAnsiTheme="majorBidi" w:hint="cs"/>
          <w:b/>
          <w:bCs/>
          <w:sz w:val="26"/>
          <w:szCs w:val="26"/>
          <w:rtl/>
          <w:lang w:bidi="ar-LB"/>
        </w:rPr>
        <w:t>وعات</w:t>
      </w:r>
      <w:r>
        <w:rPr>
          <w:rFonts w:asciiTheme="majorBidi" w:hAnsiTheme="majorBidi"/>
          <w:b/>
          <w:bCs/>
          <w:sz w:val="26"/>
          <w:szCs w:val="26"/>
          <w:rtl/>
          <w:lang w:bidi="ar-LB"/>
        </w:rPr>
        <w:t xml:space="preserve"> التدليلية </w:t>
      </w:r>
      <w:r w:rsidRPr="009A015C">
        <w:rPr>
          <w:rFonts w:asciiTheme="majorBidi" w:hAnsiTheme="majorBidi"/>
          <w:b/>
          <w:bCs/>
          <w:sz w:val="26"/>
          <w:szCs w:val="26"/>
          <w:rtl/>
          <w:lang w:bidi="ar-LB"/>
        </w:rPr>
        <w:t>بشأن البدائل المنخفضة القدرة على إحداث الاحترار العالمي للمواد الهيدروكلوروفلوروكربونية</w:t>
      </w:r>
      <w:r>
        <w:rPr>
          <w:rFonts w:asciiTheme="majorBidi" w:hAnsiTheme="majorBidi"/>
          <w:b/>
          <w:bCs/>
          <w:sz w:val="26"/>
          <w:szCs w:val="26"/>
          <w:rtl/>
          <w:lang w:bidi="ar-LB"/>
        </w:rPr>
        <w:t xml:space="preserve"> المعتمدة منذ الاجتماع السادس والخمسين</w:t>
      </w:r>
    </w:p>
    <w:tbl>
      <w:tblPr>
        <w:tblStyle w:val="TableGrid"/>
        <w:bidiVisual/>
        <w:tblW w:w="0" w:type="auto"/>
        <w:tblLook w:val="04A0" w:firstRow="1" w:lastRow="0" w:firstColumn="1" w:lastColumn="0" w:noHBand="0" w:noVBand="1"/>
      </w:tblPr>
      <w:tblGrid>
        <w:gridCol w:w="2228"/>
        <w:gridCol w:w="1980"/>
        <w:gridCol w:w="5220"/>
      </w:tblGrid>
      <w:tr w:rsidR="0095128C" w:rsidTr="00434420">
        <w:tc>
          <w:tcPr>
            <w:tcW w:w="2228" w:type="dxa"/>
          </w:tcPr>
          <w:p w:rsidR="0095128C" w:rsidRPr="009A015C" w:rsidRDefault="0095128C" w:rsidP="00434420">
            <w:pPr>
              <w:pStyle w:val="StyleHeader4Para4Left0Firstline0"/>
              <w:numPr>
                <w:ilvl w:val="0"/>
                <w:numId w:val="0"/>
              </w:numPr>
              <w:bidi/>
              <w:spacing w:after="0"/>
              <w:jc w:val="center"/>
              <w:rPr>
                <w:b/>
                <w:bCs/>
                <w:rtl/>
                <w:lang w:bidi="ar-LB"/>
              </w:rPr>
            </w:pPr>
            <w:r>
              <w:rPr>
                <w:b/>
                <w:bCs/>
                <w:rtl/>
                <w:lang w:bidi="ar-LB"/>
              </w:rPr>
              <w:t>رقم المشروع</w:t>
            </w:r>
          </w:p>
        </w:tc>
        <w:tc>
          <w:tcPr>
            <w:tcW w:w="1958" w:type="dxa"/>
          </w:tcPr>
          <w:p w:rsidR="0095128C" w:rsidRPr="009A015C" w:rsidRDefault="0095128C" w:rsidP="00434420">
            <w:pPr>
              <w:pStyle w:val="StyleHeader4Para4Left0Firstline0"/>
              <w:numPr>
                <w:ilvl w:val="0"/>
                <w:numId w:val="0"/>
              </w:numPr>
              <w:bidi/>
              <w:spacing w:after="0"/>
              <w:jc w:val="center"/>
              <w:rPr>
                <w:b/>
                <w:bCs/>
                <w:rtl/>
                <w:lang w:bidi="ar-LB"/>
              </w:rPr>
            </w:pPr>
            <w:r>
              <w:rPr>
                <w:b/>
                <w:bCs/>
                <w:rtl/>
                <w:lang w:bidi="ar-LB"/>
              </w:rPr>
              <w:t>الوكالة</w:t>
            </w:r>
          </w:p>
        </w:tc>
        <w:tc>
          <w:tcPr>
            <w:tcW w:w="5164" w:type="dxa"/>
          </w:tcPr>
          <w:p w:rsidR="0095128C" w:rsidRPr="009A015C" w:rsidRDefault="0095128C" w:rsidP="00434420">
            <w:pPr>
              <w:pStyle w:val="StyleHeader4Para4Left0Firstline0"/>
              <w:numPr>
                <w:ilvl w:val="0"/>
                <w:numId w:val="0"/>
              </w:numPr>
              <w:bidi/>
              <w:spacing w:after="0"/>
              <w:jc w:val="center"/>
              <w:rPr>
                <w:b/>
                <w:bCs/>
                <w:rtl/>
                <w:lang w:bidi="ar-LB"/>
              </w:rPr>
            </w:pPr>
            <w:r>
              <w:rPr>
                <w:b/>
                <w:bCs/>
                <w:rtl/>
                <w:lang w:bidi="ar-LB"/>
              </w:rPr>
              <w:t>عنوان المشروع</w:t>
            </w:r>
          </w:p>
        </w:tc>
      </w:tr>
      <w:tr w:rsidR="0095128C" w:rsidTr="00434420">
        <w:tc>
          <w:tcPr>
            <w:tcW w:w="2228" w:type="dxa"/>
          </w:tcPr>
          <w:p w:rsidR="0095128C" w:rsidRDefault="0095128C" w:rsidP="00434420">
            <w:pPr>
              <w:pStyle w:val="StyleHeader4Para4Left0Firstline0"/>
              <w:numPr>
                <w:ilvl w:val="0"/>
                <w:numId w:val="0"/>
              </w:numPr>
              <w:bidi/>
              <w:spacing w:after="0"/>
              <w:rPr>
                <w:rtl/>
                <w:lang w:bidi="ar-LB"/>
              </w:rPr>
            </w:pPr>
            <w:r w:rsidRPr="009B464E">
              <w:rPr>
                <w:color w:val="000000"/>
                <w:lang w:eastAsia="en-CA" w:bidi="ar-LB"/>
              </w:rPr>
              <w:t>ASP/REF/69/DEM/56</w:t>
            </w:r>
          </w:p>
        </w:tc>
        <w:tc>
          <w:tcPr>
            <w:tcW w:w="1958" w:type="dxa"/>
          </w:tcPr>
          <w:p w:rsidR="0095128C" w:rsidRDefault="0095128C" w:rsidP="00434420">
            <w:pPr>
              <w:pStyle w:val="StyleHeader4Para4Left0Firstline0"/>
              <w:numPr>
                <w:ilvl w:val="0"/>
                <w:numId w:val="0"/>
              </w:numPr>
              <w:bidi/>
              <w:spacing w:after="0"/>
              <w:rPr>
                <w:rtl/>
                <w:lang w:bidi="ar-LB"/>
              </w:rPr>
            </w:pPr>
            <w:r>
              <w:rPr>
                <w:rtl/>
                <w:lang w:bidi="ar-LB"/>
              </w:rPr>
              <w:t>اليونيب</w:t>
            </w:r>
          </w:p>
        </w:tc>
        <w:tc>
          <w:tcPr>
            <w:tcW w:w="5164" w:type="dxa"/>
          </w:tcPr>
          <w:p w:rsidR="0095128C" w:rsidRDefault="0095128C" w:rsidP="00434420">
            <w:pPr>
              <w:pStyle w:val="StyleHeader4Para4Left0Firstline0"/>
              <w:numPr>
                <w:ilvl w:val="0"/>
                <w:numId w:val="0"/>
              </w:numPr>
              <w:bidi/>
              <w:spacing w:after="0"/>
              <w:rPr>
                <w:rtl/>
                <w:lang w:bidi="ar-LB"/>
              </w:rPr>
            </w:pPr>
            <w:r>
              <w:rPr>
                <w:rtl/>
                <w:lang w:bidi="ar-LB"/>
              </w:rPr>
              <w:t>الترويج لغازات التبريد المنخفضة ال</w:t>
            </w:r>
            <w:r w:rsidRPr="006508FB">
              <w:rPr>
                <w:rtl/>
                <w:lang w:bidi="ar-LB"/>
              </w:rPr>
              <w:t>قدرة على إحداث الاحترار العالمي لقطاعات تكييف الهواء في البلدان ذات درجات الحرارة المحيطة المرتفعة في غرب آس</w:t>
            </w:r>
            <w:r>
              <w:rPr>
                <w:rtl/>
                <w:lang w:bidi="ar-LB"/>
              </w:rPr>
              <w:t>يا</w:t>
            </w:r>
          </w:p>
        </w:tc>
      </w:tr>
      <w:tr w:rsidR="0095128C" w:rsidTr="00434420">
        <w:tc>
          <w:tcPr>
            <w:tcW w:w="2228" w:type="dxa"/>
          </w:tcPr>
          <w:p w:rsidR="0095128C" w:rsidRPr="009B464E" w:rsidRDefault="0095128C" w:rsidP="00434420">
            <w:pPr>
              <w:pStyle w:val="StyleHeader4Para4Left0Firstline0"/>
              <w:numPr>
                <w:ilvl w:val="0"/>
                <w:numId w:val="0"/>
              </w:numPr>
              <w:bidi/>
              <w:spacing w:after="0"/>
              <w:rPr>
                <w:color w:val="000000"/>
                <w:lang w:eastAsia="en-CA" w:bidi="ar-LB"/>
              </w:rPr>
            </w:pPr>
            <w:r w:rsidRPr="009B464E">
              <w:rPr>
                <w:color w:val="000000"/>
                <w:lang w:eastAsia="en-CA" w:bidi="ar-LB"/>
              </w:rPr>
              <w:t>ASP/REF/69/DEM/57</w:t>
            </w:r>
          </w:p>
        </w:tc>
        <w:tc>
          <w:tcPr>
            <w:tcW w:w="1958" w:type="dxa"/>
          </w:tcPr>
          <w:p w:rsidR="0095128C" w:rsidRDefault="0095128C" w:rsidP="00434420">
            <w:pPr>
              <w:pStyle w:val="StyleHeader4Para4Left0Firstline0"/>
              <w:numPr>
                <w:ilvl w:val="0"/>
                <w:numId w:val="0"/>
              </w:numPr>
              <w:bidi/>
              <w:spacing w:after="0"/>
              <w:rPr>
                <w:rtl/>
                <w:lang w:bidi="ar-LB"/>
              </w:rPr>
            </w:pPr>
            <w:r>
              <w:rPr>
                <w:rtl/>
                <w:lang w:bidi="ar-LB"/>
              </w:rPr>
              <w:t>اليونيدو</w:t>
            </w:r>
          </w:p>
        </w:tc>
        <w:tc>
          <w:tcPr>
            <w:tcW w:w="5164" w:type="dxa"/>
          </w:tcPr>
          <w:p w:rsidR="0095128C" w:rsidRDefault="0095128C" w:rsidP="00434420">
            <w:pPr>
              <w:pStyle w:val="StyleHeader4Para4Left0Firstline0"/>
              <w:numPr>
                <w:ilvl w:val="0"/>
                <w:numId w:val="0"/>
              </w:numPr>
              <w:bidi/>
              <w:spacing w:after="0"/>
              <w:rPr>
                <w:rtl/>
                <w:lang w:bidi="ar-LB"/>
              </w:rPr>
            </w:pPr>
            <w:r>
              <w:rPr>
                <w:rtl/>
                <w:lang w:bidi="ar-LB"/>
              </w:rPr>
              <w:t>الترويج لغازات التبريد المنخفضة ال</w:t>
            </w:r>
            <w:r w:rsidRPr="006508FB">
              <w:rPr>
                <w:rtl/>
                <w:lang w:bidi="ar-LB"/>
              </w:rPr>
              <w:t>قدرة على إحداث الاحترار العالمي لقطاعات تكييف الهواء في البلدان ذات درجات الحرارة المحيطة المرتفعة في غرب آس</w:t>
            </w:r>
            <w:r>
              <w:rPr>
                <w:rtl/>
                <w:lang w:bidi="ar-LB"/>
              </w:rPr>
              <w:t>يا</w:t>
            </w:r>
          </w:p>
        </w:tc>
      </w:tr>
      <w:tr w:rsidR="0095128C" w:rsidTr="00434420">
        <w:tc>
          <w:tcPr>
            <w:tcW w:w="2150" w:type="dxa"/>
          </w:tcPr>
          <w:p w:rsidR="0095128C" w:rsidRPr="009B464E" w:rsidRDefault="0095128C" w:rsidP="00434420">
            <w:pPr>
              <w:pStyle w:val="StyleHeader4Para4Left0Firstline0"/>
              <w:numPr>
                <w:ilvl w:val="0"/>
                <w:numId w:val="0"/>
              </w:numPr>
              <w:bidi/>
              <w:spacing w:after="0"/>
              <w:rPr>
                <w:color w:val="000000"/>
                <w:lang w:eastAsia="en-CA" w:bidi="ar-LB"/>
              </w:rPr>
            </w:pPr>
            <w:r w:rsidRPr="009B464E">
              <w:rPr>
                <w:color w:val="000000"/>
                <w:lang w:eastAsia="en-CA" w:bidi="ar-LB"/>
              </w:rPr>
              <w:t>ASP/REF/76/DEM/59</w:t>
            </w:r>
          </w:p>
        </w:tc>
        <w:tc>
          <w:tcPr>
            <w:tcW w:w="1980" w:type="dxa"/>
          </w:tcPr>
          <w:p w:rsidR="0095128C" w:rsidRDefault="0095128C" w:rsidP="00434420">
            <w:pPr>
              <w:pStyle w:val="StyleHeader4Para4Left0Firstline0"/>
              <w:numPr>
                <w:ilvl w:val="0"/>
                <w:numId w:val="0"/>
              </w:numPr>
              <w:bidi/>
              <w:spacing w:after="0"/>
              <w:rPr>
                <w:rtl/>
                <w:lang w:bidi="ar-LB"/>
              </w:rPr>
            </w:pPr>
            <w:r>
              <w:rPr>
                <w:rtl/>
                <w:lang w:bidi="ar-LB"/>
              </w:rPr>
              <w:t>اليونيب</w:t>
            </w:r>
          </w:p>
        </w:tc>
        <w:tc>
          <w:tcPr>
            <w:tcW w:w="5220" w:type="dxa"/>
          </w:tcPr>
          <w:p w:rsidR="0095128C" w:rsidRPr="006508FB" w:rsidRDefault="0095128C" w:rsidP="00434420">
            <w:pPr>
              <w:pStyle w:val="StyleHeader4Para4Left0Firstline0"/>
              <w:numPr>
                <w:ilvl w:val="0"/>
                <w:numId w:val="0"/>
              </w:numPr>
              <w:bidi/>
              <w:spacing w:after="0"/>
              <w:rPr>
                <w:rtl/>
                <w:lang w:val="en-US" w:bidi="ar-LB"/>
              </w:rPr>
            </w:pPr>
            <w:r>
              <w:rPr>
                <w:rtl/>
                <w:lang w:bidi="ar-LB"/>
              </w:rPr>
              <w:t>الترويج لغازات التبريد البديلة</w:t>
            </w:r>
            <w:r w:rsidRPr="006508FB">
              <w:rPr>
                <w:rtl/>
                <w:lang w:bidi="ar-LB"/>
              </w:rPr>
              <w:t xml:space="preserve"> لقطاعات تكييف الهواء في البلدان ذات درجات الحرارة المحيطة المرتفعة في غرب آس</w:t>
            </w:r>
            <w:r>
              <w:rPr>
                <w:rtl/>
                <w:lang w:bidi="ar-LB"/>
              </w:rPr>
              <w:t>يا (</w:t>
            </w:r>
            <w:r>
              <w:rPr>
                <w:lang w:val="en-US" w:bidi="ar-LB"/>
              </w:rPr>
              <w:t>PRAHA-II</w:t>
            </w:r>
            <w:r>
              <w:rPr>
                <w:rtl/>
                <w:lang w:val="en-US" w:bidi="ar-LB"/>
              </w:rPr>
              <w:t>)</w:t>
            </w:r>
          </w:p>
        </w:tc>
      </w:tr>
      <w:tr w:rsidR="0095128C" w:rsidTr="00434420">
        <w:tc>
          <w:tcPr>
            <w:tcW w:w="2150" w:type="dxa"/>
          </w:tcPr>
          <w:p w:rsidR="0095128C" w:rsidRPr="008E4038" w:rsidRDefault="0095128C" w:rsidP="00434420">
            <w:pPr>
              <w:pStyle w:val="StyleHeader4Para4Left0Firstline0"/>
              <w:numPr>
                <w:ilvl w:val="0"/>
                <w:numId w:val="0"/>
              </w:numPr>
              <w:bidi/>
              <w:spacing w:after="0"/>
              <w:rPr>
                <w:color w:val="000000"/>
                <w:lang w:eastAsia="en-CA" w:bidi="ar-LB"/>
              </w:rPr>
            </w:pPr>
            <w:r w:rsidRPr="008E4038">
              <w:rPr>
                <w:color w:val="000000"/>
                <w:lang w:eastAsia="en-CA" w:bidi="ar-LB"/>
              </w:rPr>
              <w:t>ASP/REF/76/DEM/60</w:t>
            </w:r>
          </w:p>
        </w:tc>
        <w:tc>
          <w:tcPr>
            <w:tcW w:w="1980" w:type="dxa"/>
          </w:tcPr>
          <w:p w:rsidR="0095128C" w:rsidRDefault="0095128C" w:rsidP="00434420">
            <w:pPr>
              <w:pStyle w:val="StyleHeader4Para4Left0Firstline0"/>
              <w:numPr>
                <w:ilvl w:val="0"/>
                <w:numId w:val="0"/>
              </w:numPr>
              <w:bidi/>
              <w:spacing w:after="0"/>
              <w:rPr>
                <w:rtl/>
                <w:lang w:bidi="ar-LB"/>
              </w:rPr>
            </w:pPr>
            <w:r>
              <w:rPr>
                <w:rtl/>
                <w:lang w:bidi="ar-LB"/>
              </w:rPr>
              <w:t>اليونيدو</w:t>
            </w:r>
          </w:p>
        </w:tc>
        <w:tc>
          <w:tcPr>
            <w:tcW w:w="5220" w:type="dxa"/>
          </w:tcPr>
          <w:p w:rsidR="0095128C" w:rsidRPr="006508FB" w:rsidRDefault="0095128C" w:rsidP="00434420">
            <w:pPr>
              <w:pStyle w:val="StyleHeader4Para4Left0Firstline0"/>
              <w:numPr>
                <w:ilvl w:val="0"/>
                <w:numId w:val="0"/>
              </w:numPr>
              <w:bidi/>
              <w:spacing w:after="0"/>
              <w:rPr>
                <w:rtl/>
                <w:lang w:val="en-US" w:bidi="ar-LB"/>
              </w:rPr>
            </w:pPr>
            <w:r>
              <w:rPr>
                <w:rtl/>
                <w:lang w:bidi="ar-LB"/>
              </w:rPr>
              <w:t>الترويج لغازات التبريد البديلة</w:t>
            </w:r>
            <w:r w:rsidRPr="006508FB">
              <w:rPr>
                <w:rtl/>
                <w:lang w:bidi="ar-LB"/>
              </w:rPr>
              <w:t xml:space="preserve"> لقطاعات تكييف الهواء في البلدان ذات درجات الحرارة المحيطة المرتفعة في غرب آس</w:t>
            </w:r>
            <w:r>
              <w:rPr>
                <w:rtl/>
                <w:lang w:bidi="ar-LB"/>
              </w:rPr>
              <w:t>يا (</w:t>
            </w:r>
            <w:r>
              <w:rPr>
                <w:lang w:val="en-US" w:bidi="ar-LB"/>
              </w:rPr>
              <w:t>PRAHA-II</w:t>
            </w:r>
            <w:r>
              <w:rPr>
                <w:rtl/>
                <w:lang w:val="en-US" w:bidi="ar-LB"/>
              </w:rPr>
              <w:t>)</w:t>
            </w:r>
          </w:p>
        </w:tc>
      </w:tr>
      <w:tr w:rsidR="0095128C" w:rsidTr="00434420">
        <w:tc>
          <w:tcPr>
            <w:tcW w:w="2150" w:type="dxa"/>
          </w:tcPr>
          <w:p w:rsidR="0095128C" w:rsidRPr="008E4038" w:rsidRDefault="0095128C" w:rsidP="00434420">
            <w:pPr>
              <w:pStyle w:val="StyleHeader4Para4Left0Firstline0"/>
              <w:numPr>
                <w:ilvl w:val="0"/>
                <w:numId w:val="0"/>
              </w:numPr>
              <w:bidi/>
              <w:spacing w:after="0"/>
              <w:rPr>
                <w:color w:val="000000"/>
                <w:lang w:eastAsia="en-CA" w:bidi="ar-LB"/>
              </w:rPr>
            </w:pPr>
            <w:r w:rsidRPr="008E4038">
              <w:rPr>
                <w:color w:val="000000"/>
                <w:lang w:eastAsia="en-CA" w:bidi="ar-LB"/>
              </w:rPr>
              <w:t>BRA/FOA/56/DEM/285</w:t>
            </w:r>
          </w:p>
        </w:tc>
        <w:tc>
          <w:tcPr>
            <w:tcW w:w="1980" w:type="dxa"/>
          </w:tcPr>
          <w:p w:rsidR="0095128C" w:rsidRDefault="0095128C" w:rsidP="00434420">
            <w:pPr>
              <w:pStyle w:val="StyleHeader4Para4Left0Firstline0"/>
              <w:numPr>
                <w:ilvl w:val="0"/>
                <w:numId w:val="0"/>
              </w:numPr>
              <w:bidi/>
              <w:spacing w:after="0"/>
              <w:rPr>
                <w:rtl/>
                <w:lang w:bidi="ar-LB"/>
              </w:rPr>
            </w:pPr>
            <w:r>
              <w:rPr>
                <w:rtl/>
                <w:lang w:bidi="ar-LB"/>
              </w:rPr>
              <w:t>اليوئنديبي</w:t>
            </w:r>
          </w:p>
        </w:tc>
        <w:tc>
          <w:tcPr>
            <w:tcW w:w="5220" w:type="dxa"/>
          </w:tcPr>
          <w:p w:rsidR="0095128C" w:rsidRDefault="0095128C" w:rsidP="00434420">
            <w:pPr>
              <w:pStyle w:val="StyleHeader4Para4Left0Firstline0"/>
              <w:numPr>
                <w:ilvl w:val="0"/>
                <w:numId w:val="0"/>
              </w:numPr>
              <w:bidi/>
              <w:spacing w:after="0"/>
              <w:rPr>
                <w:rtl/>
                <w:lang w:bidi="ar-LB"/>
              </w:rPr>
            </w:pPr>
            <w:r>
              <w:rPr>
                <w:rtl/>
                <w:lang w:bidi="ar-LB"/>
              </w:rPr>
              <w:t>مشروع تدليلي بشأن التصديق على</w:t>
            </w:r>
            <w:r>
              <w:rPr>
                <w:rFonts w:hint="cs"/>
                <w:rtl/>
                <w:lang w:bidi="ar-LB"/>
              </w:rPr>
              <w:t xml:space="preserve"> فورمات</w:t>
            </w:r>
            <w:r>
              <w:rPr>
                <w:rtl/>
                <w:lang w:bidi="ar-LB"/>
              </w:rPr>
              <w:t xml:space="preserve"> الميثيل</w:t>
            </w:r>
            <w:r w:rsidRPr="006508FB">
              <w:rPr>
                <w:rtl/>
                <w:lang w:bidi="ar-LB"/>
              </w:rPr>
              <w:t xml:space="preserve"> ك</w:t>
            </w:r>
            <w:r>
              <w:rPr>
                <w:rtl/>
                <w:lang w:bidi="ar-LB"/>
              </w:rPr>
              <w:t>عامل نفخ في تصنيع رغاوي البولي</w:t>
            </w:r>
            <w:r w:rsidRPr="006508FB">
              <w:rPr>
                <w:rtl/>
                <w:lang w:bidi="ar-LB"/>
              </w:rPr>
              <w:t>وريثان (المرحلة الأولى)</w:t>
            </w:r>
          </w:p>
        </w:tc>
      </w:tr>
      <w:tr w:rsidR="0095128C" w:rsidTr="00434420">
        <w:tc>
          <w:tcPr>
            <w:tcW w:w="2150" w:type="dxa"/>
          </w:tcPr>
          <w:p w:rsidR="0095128C" w:rsidRPr="008E4038" w:rsidRDefault="0095128C" w:rsidP="00434420">
            <w:pPr>
              <w:pStyle w:val="StyleHeader4Para4Left0Firstline0"/>
              <w:numPr>
                <w:ilvl w:val="0"/>
                <w:numId w:val="0"/>
              </w:numPr>
              <w:bidi/>
              <w:spacing w:after="0"/>
              <w:rPr>
                <w:color w:val="000000"/>
                <w:lang w:eastAsia="en-CA" w:bidi="ar-LB"/>
              </w:rPr>
            </w:pPr>
            <w:r w:rsidRPr="008E4038">
              <w:rPr>
                <w:color w:val="000000"/>
                <w:lang w:eastAsia="en-CA"/>
              </w:rPr>
              <w:t>BRA/FOA/58/DEM/292</w:t>
            </w:r>
          </w:p>
        </w:tc>
        <w:tc>
          <w:tcPr>
            <w:tcW w:w="1980" w:type="dxa"/>
          </w:tcPr>
          <w:p w:rsidR="0095128C" w:rsidRDefault="0095128C" w:rsidP="00434420">
            <w:pPr>
              <w:pStyle w:val="StyleHeader4Para4Left0Firstline0"/>
              <w:numPr>
                <w:ilvl w:val="0"/>
                <w:numId w:val="0"/>
              </w:numPr>
              <w:bidi/>
              <w:spacing w:after="0"/>
              <w:rPr>
                <w:rtl/>
                <w:lang w:bidi="ar-LB"/>
              </w:rPr>
            </w:pPr>
            <w:r>
              <w:rPr>
                <w:rFonts w:hint="cs"/>
                <w:rtl/>
                <w:lang w:bidi="ar-LB"/>
              </w:rPr>
              <w:t>اليوئنديبي</w:t>
            </w:r>
          </w:p>
        </w:tc>
        <w:tc>
          <w:tcPr>
            <w:tcW w:w="5220" w:type="dxa"/>
          </w:tcPr>
          <w:p w:rsidR="0095128C" w:rsidRDefault="0095128C" w:rsidP="00434420">
            <w:pPr>
              <w:pStyle w:val="StyleHeader4Para4Left0Firstline0"/>
              <w:numPr>
                <w:ilvl w:val="0"/>
                <w:numId w:val="0"/>
              </w:numPr>
              <w:bidi/>
              <w:spacing w:after="0"/>
              <w:rPr>
                <w:rtl/>
                <w:lang w:bidi="ar-LB"/>
              </w:rPr>
            </w:pPr>
            <w:r>
              <w:rPr>
                <w:rtl/>
                <w:lang w:bidi="ar-LB"/>
              </w:rPr>
              <w:t>مشروع تدليلي بشأن التصديق على</w:t>
            </w:r>
            <w:r>
              <w:rPr>
                <w:rFonts w:hint="cs"/>
                <w:rtl/>
                <w:lang w:bidi="ar-LB"/>
              </w:rPr>
              <w:t xml:space="preserve"> فورمات</w:t>
            </w:r>
            <w:r>
              <w:rPr>
                <w:rtl/>
                <w:lang w:bidi="ar-LB"/>
              </w:rPr>
              <w:t xml:space="preserve"> الميثيل</w:t>
            </w:r>
            <w:r w:rsidRPr="006508FB">
              <w:rPr>
                <w:rtl/>
                <w:lang w:bidi="ar-LB"/>
              </w:rPr>
              <w:t xml:space="preserve"> ك</w:t>
            </w:r>
            <w:r>
              <w:rPr>
                <w:rtl/>
                <w:lang w:bidi="ar-LB"/>
              </w:rPr>
              <w:t>عامل نفخ في تصنيع رغاوي البولي</w:t>
            </w:r>
            <w:r w:rsidRPr="006508FB">
              <w:rPr>
                <w:rtl/>
                <w:lang w:bidi="ar-LB"/>
              </w:rPr>
              <w:t>وريثان (المرحلة الأولى)</w:t>
            </w:r>
          </w:p>
        </w:tc>
      </w:tr>
      <w:tr w:rsidR="0095128C" w:rsidTr="00434420">
        <w:tc>
          <w:tcPr>
            <w:tcW w:w="2228" w:type="dxa"/>
          </w:tcPr>
          <w:p w:rsidR="0095128C" w:rsidRPr="008E4038" w:rsidRDefault="0095128C" w:rsidP="00434420">
            <w:pPr>
              <w:pStyle w:val="StyleHeader4Para4Left0Firstline0"/>
              <w:numPr>
                <w:ilvl w:val="0"/>
                <w:numId w:val="0"/>
              </w:numPr>
              <w:bidi/>
              <w:spacing w:after="0"/>
              <w:rPr>
                <w:color w:val="000000"/>
                <w:lang w:eastAsia="en-CA" w:bidi="ar-LB"/>
              </w:rPr>
            </w:pPr>
            <w:r w:rsidRPr="008E4038">
              <w:rPr>
                <w:color w:val="000000"/>
                <w:lang w:eastAsia="en-CA" w:bidi="ar-LB"/>
              </w:rPr>
              <w:t>COL/FOA/60/DEM/75</w:t>
            </w:r>
          </w:p>
        </w:tc>
        <w:tc>
          <w:tcPr>
            <w:tcW w:w="1958" w:type="dxa"/>
          </w:tcPr>
          <w:p w:rsidR="0095128C" w:rsidRDefault="0095128C" w:rsidP="00434420">
            <w:pPr>
              <w:pStyle w:val="StyleHeader4Para4Left0Firstline0"/>
              <w:numPr>
                <w:ilvl w:val="0"/>
                <w:numId w:val="0"/>
              </w:numPr>
              <w:bidi/>
              <w:spacing w:after="0"/>
              <w:rPr>
                <w:rtl/>
                <w:lang w:bidi="ar-LB"/>
              </w:rPr>
            </w:pPr>
            <w:r>
              <w:rPr>
                <w:rtl/>
                <w:lang w:bidi="ar-LB"/>
              </w:rPr>
              <w:t>اليابان</w:t>
            </w:r>
          </w:p>
        </w:tc>
        <w:tc>
          <w:tcPr>
            <w:tcW w:w="5164" w:type="dxa"/>
          </w:tcPr>
          <w:p w:rsidR="0095128C" w:rsidRDefault="0095128C" w:rsidP="00434420">
            <w:pPr>
              <w:pStyle w:val="StyleHeader4Para4Left0Firstline0"/>
              <w:numPr>
                <w:ilvl w:val="0"/>
                <w:numId w:val="0"/>
              </w:numPr>
              <w:bidi/>
              <w:spacing w:after="0"/>
              <w:rPr>
                <w:rtl/>
                <w:lang w:bidi="ar-LB"/>
              </w:rPr>
            </w:pPr>
            <w:r w:rsidRPr="009D7196">
              <w:rPr>
                <w:rtl/>
                <w:lang w:bidi="ar-LB"/>
              </w:rPr>
              <w:t xml:space="preserve">مشروع </w:t>
            </w:r>
            <w:r>
              <w:rPr>
                <w:rtl/>
                <w:lang w:bidi="ar-LB"/>
              </w:rPr>
              <w:t>تدليلي بشأن التصديق على</w:t>
            </w:r>
            <w:r w:rsidRPr="009D7196">
              <w:rPr>
                <w:rtl/>
                <w:lang w:bidi="ar-LB"/>
              </w:rPr>
              <w:t xml:space="preserve"> استخدام ثاني أكسيد الكربون </w:t>
            </w:r>
            <w:r>
              <w:rPr>
                <w:rtl/>
                <w:lang w:bidi="ar-LB"/>
              </w:rPr>
              <w:t>فوق الحرج</w:t>
            </w:r>
            <w:r w:rsidRPr="009D7196">
              <w:rPr>
                <w:rtl/>
                <w:lang w:bidi="ar-LB"/>
              </w:rPr>
              <w:t xml:space="preserve"> في تصنيع </w:t>
            </w:r>
            <w:r>
              <w:rPr>
                <w:rtl/>
                <w:lang w:bidi="ar-LB"/>
              </w:rPr>
              <w:t>رغاوي البول</w:t>
            </w:r>
            <w:r w:rsidRPr="009D7196">
              <w:rPr>
                <w:rtl/>
                <w:lang w:bidi="ar-LB"/>
              </w:rPr>
              <w:t>يوريثان الصلبة التي يتم رش</w:t>
            </w:r>
            <w:r>
              <w:rPr>
                <w:rtl/>
                <w:lang w:bidi="ar-LB"/>
              </w:rPr>
              <w:t>ها</w:t>
            </w:r>
          </w:p>
        </w:tc>
      </w:tr>
      <w:tr w:rsidR="0095128C" w:rsidTr="00434420">
        <w:tc>
          <w:tcPr>
            <w:tcW w:w="2228" w:type="dxa"/>
          </w:tcPr>
          <w:p w:rsidR="0095128C" w:rsidRPr="009B464E" w:rsidRDefault="0095128C" w:rsidP="00434420">
            <w:pPr>
              <w:pStyle w:val="StyleHeader4Para4Left0Firstline0"/>
              <w:numPr>
                <w:ilvl w:val="0"/>
                <w:numId w:val="0"/>
              </w:numPr>
              <w:bidi/>
              <w:spacing w:after="0"/>
              <w:rPr>
                <w:color w:val="000000"/>
                <w:lang w:eastAsia="en-CA" w:bidi="ar-LB"/>
              </w:rPr>
            </w:pPr>
            <w:r w:rsidRPr="009B464E">
              <w:rPr>
                <w:color w:val="000000"/>
                <w:lang w:eastAsia="en-CA" w:bidi="ar-LB"/>
              </w:rPr>
              <w:t>COL/FOA/76/DEM/100</w:t>
            </w:r>
          </w:p>
        </w:tc>
        <w:tc>
          <w:tcPr>
            <w:tcW w:w="1958" w:type="dxa"/>
          </w:tcPr>
          <w:p w:rsidR="0095128C" w:rsidRDefault="0095128C" w:rsidP="00434420">
            <w:pPr>
              <w:pStyle w:val="StyleHeader4Para4Left0Firstline0"/>
              <w:numPr>
                <w:ilvl w:val="0"/>
                <w:numId w:val="0"/>
              </w:numPr>
              <w:bidi/>
              <w:spacing w:after="0"/>
              <w:rPr>
                <w:rtl/>
                <w:lang w:bidi="ar-LB"/>
              </w:rPr>
            </w:pPr>
            <w:r>
              <w:rPr>
                <w:rtl/>
                <w:lang w:bidi="ar-LB"/>
              </w:rPr>
              <w:t>اليوئنديبي</w:t>
            </w:r>
          </w:p>
        </w:tc>
        <w:tc>
          <w:tcPr>
            <w:tcW w:w="5164" w:type="dxa"/>
          </w:tcPr>
          <w:p w:rsidR="0095128C" w:rsidRPr="009D7196" w:rsidRDefault="0095128C" w:rsidP="00434420">
            <w:pPr>
              <w:pStyle w:val="StyleHeader4Para4Left0Firstline0"/>
              <w:numPr>
                <w:ilvl w:val="0"/>
                <w:numId w:val="0"/>
              </w:numPr>
              <w:bidi/>
              <w:spacing w:after="0"/>
              <w:rPr>
                <w:rtl/>
                <w:lang w:bidi="ar-LB"/>
              </w:rPr>
            </w:pPr>
            <w:r w:rsidRPr="009D7196">
              <w:rPr>
                <w:rtl/>
                <w:lang w:bidi="ar-LB"/>
              </w:rPr>
              <w:t xml:space="preserve">مشروع </w:t>
            </w:r>
            <w:r>
              <w:rPr>
                <w:rtl/>
                <w:lang w:bidi="ar-LB"/>
              </w:rPr>
              <w:t>تدليلي بشأن التصديق على</w:t>
            </w:r>
            <w:r w:rsidRPr="009D7196">
              <w:rPr>
                <w:rtl/>
                <w:lang w:bidi="ar-LB"/>
              </w:rPr>
              <w:t xml:space="preserve"> استخدام الهيدروفلورو</w:t>
            </w:r>
            <w:r>
              <w:rPr>
                <w:rtl/>
                <w:lang w:bidi="ar-LB"/>
              </w:rPr>
              <w:t>أوليفين</w:t>
            </w:r>
            <w:r w:rsidRPr="009D7196">
              <w:rPr>
                <w:rtl/>
                <w:lang w:bidi="ar-LB"/>
              </w:rPr>
              <w:t xml:space="preserve"> للألواح </w:t>
            </w:r>
            <w:r>
              <w:rPr>
                <w:rtl/>
                <w:lang w:bidi="ar-LB"/>
              </w:rPr>
              <w:t>المتقطعة</w:t>
            </w:r>
            <w:r w:rsidRPr="009D7196">
              <w:rPr>
                <w:rtl/>
                <w:lang w:bidi="ar-LB"/>
              </w:rPr>
              <w:t xml:space="preserve"> في الأطراف العاملة بموجب المادة 5 من خلال تطوير تركيبات فعالة من حيث التكل</w:t>
            </w:r>
            <w:r>
              <w:rPr>
                <w:rtl/>
                <w:lang w:bidi="ar-LB"/>
              </w:rPr>
              <w:t>فة</w:t>
            </w:r>
          </w:p>
        </w:tc>
      </w:tr>
      <w:tr w:rsidR="0095128C" w:rsidTr="00434420">
        <w:tc>
          <w:tcPr>
            <w:tcW w:w="2228" w:type="dxa"/>
            <w:vAlign w:val="center"/>
          </w:tcPr>
          <w:p w:rsidR="0095128C" w:rsidRPr="009B464E" w:rsidRDefault="0095128C" w:rsidP="00434420">
            <w:pPr>
              <w:jc w:val="left"/>
              <w:rPr>
                <w:color w:val="000000"/>
                <w:sz w:val="20"/>
                <w:lang w:eastAsia="en-CA" w:bidi="ar-LB"/>
              </w:rPr>
            </w:pPr>
            <w:r w:rsidRPr="009B464E">
              <w:rPr>
                <w:color w:val="000000"/>
                <w:sz w:val="20"/>
                <w:lang w:eastAsia="en-CA" w:bidi="ar-LB"/>
              </w:rPr>
              <w:t>COL/REF/75/DEM/97</w:t>
            </w:r>
          </w:p>
        </w:tc>
        <w:tc>
          <w:tcPr>
            <w:tcW w:w="1958" w:type="dxa"/>
          </w:tcPr>
          <w:p w:rsidR="0095128C" w:rsidRDefault="0095128C" w:rsidP="00434420">
            <w:pPr>
              <w:pStyle w:val="StyleHeader4Para4Left0Firstline0"/>
              <w:numPr>
                <w:ilvl w:val="0"/>
                <w:numId w:val="0"/>
              </w:numPr>
              <w:bidi/>
              <w:spacing w:after="0"/>
              <w:rPr>
                <w:rtl/>
                <w:lang w:bidi="ar-LB"/>
              </w:rPr>
            </w:pPr>
            <w:r>
              <w:rPr>
                <w:rtl/>
                <w:lang w:bidi="ar-LB"/>
              </w:rPr>
              <w:t>اليوئنديبي</w:t>
            </w:r>
          </w:p>
        </w:tc>
        <w:tc>
          <w:tcPr>
            <w:tcW w:w="5164" w:type="dxa"/>
          </w:tcPr>
          <w:p w:rsidR="0095128C" w:rsidRPr="009D7196" w:rsidRDefault="0095128C" w:rsidP="00434420">
            <w:pPr>
              <w:pStyle w:val="StyleHeader4Para4Left0Firstline0"/>
              <w:numPr>
                <w:ilvl w:val="0"/>
                <w:numId w:val="0"/>
              </w:numPr>
              <w:bidi/>
              <w:spacing w:after="0"/>
              <w:rPr>
                <w:rtl/>
                <w:lang w:bidi="ar-LB"/>
              </w:rPr>
            </w:pPr>
            <w:r>
              <w:rPr>
                <w:rtl/>
                <w:lang w:bidi="ar-LB"/>
              </w:rPr>
              <w:t xml:space="preserve">التدليل على </w:t>
            </w:r>
            <w:r w:rsidRPr="009D7196">
              <w:rPr>
                <w:lang w:bidi="ar-LB"/>
              </w:rPr>
              <w:t>HC-290</w:t>
            </w:r>
            <w:r w:rsidRPr="009D7196">
              <w:rPr>
                <w:rtl/>
                <w:lang w:bidi="ar-LB"/>
              </w:rPr>
              <w:t xml:space="preserve"> (البروبان) </w:t>
            </w:r>
            <w:r>
              <w:rPr>
                <w:rtl/>
                <w:lang w:bidi="ar-LB"/>
              </w:rPr>
              <w:t>كغاز تبريد</w:t>
            </w:r>
            <w:r w:rsidRPr="009D7196">
              <w:rPr>
                <w:rtl/>
                <w:lang w:bidi="ar-LB"/>
              </w:rPr>
              <w:t xml:space="preserve"> بديل في تصنيع مكيفات الهواء التجارية في </w:t>
            </w:r>
            <w:r w:rsidRPr="009D7196">
              <w:rPr>
                <w:lang w:bidi="ar-LB"/>
              </w:rPr>
              <w:t>Industrias Thermotar ltda</w:t>
            </w:r>
            <w:r w:rsidRPr="009D7196">
              <w:rPr>
                <w:rtl/>
                <w:lang w:bidi="ar-LB"/>
              </w:rPr>
              <w:t>.</w:t>
            </w:r>
          </w:p>
        </w:tc>
      </w:tr>
      <w:tr w:rsidR="0095128C" w:rsidTr="00434420">
        <w:tc>
          <w:tcPr>
            <w:tcW w:w="2228" w:type="dxa"/>
            <w:vAlign w:val="center"/>
          </w:tcPr>
          <w:p w:rsidR="0095128C" w:rsidRPr="009D7196" w:rsidRDefault="0095128C" w:rsidP="00434420">
            <w:pPr>
              <w:jc w:val="left"/>
              <w:rPr>
                <w:color w:val="000000"/>
                <w:sz w:val="20"/>
                <w:rtl/>
                <w:lang w:val="en-US" w:eastAsia="en-CA" w:bidi="ar-LB"/>
              </w:rPr>
            </w:pPr>
            <w:r w:rsidRPr="009B464E">
              <w:rPr>
                <w:color w:val="000000"/>
                <w:sz w:val="20"/>
                <w:lang w:eastAsia="en-CA" w:bidi="ar-LB"/>
              </w:rPr>
              <w:t>COS/REF/76/DEM/55</w:t>
            </w:r>
          </w:p>
        </w:tc>
        <w:tc>
          <w:tcPr>
            <w:tcW w:w="1958" w:type="dxa"/>
          </w:tcPr>
          <w:p w:rsidR="0095128C" w:rsidRDefault="0095128C" w:rsidP="00434420">
            <w:pPr>
              <w:pStyle w:val="StyleHeader4Para4Left0Firstline0"/>
              <w:numPr>
                <w:ilvl w:val="0"/>
                <w:numId w:val="0"/>
              </w:numPr>
              <w:bidi/>
              <w:spacing w:after="0"/>
              <w:rPr>
                <w:rtl/>
                <w:lang w:bidi="ar-LB"/>
              </w:rPr>
            </w:pPr>
            <w:r>
              <w:rPr>
                <w:rtl/>
                <w:lang w:bidi="ar-LB"/>
              </w:rPr>
              <w:t>اليوئنديبي</w:t>
            </w:r>
          </w:p>
        </w:tc>
        <w:tc>
          <w:tcPr>
            <w:tcW w:w="5164" w:type="dxa"/>
          </w:tcPr>
          <w:p w:rsidR="0095128C" w:rsidRDefault="0095128C" w:rsidP="00434420">
            <w:pPr>
              <w:pStyle w:val="StyleHeader4Para4Left0Firstline0"/>
              <w:numPr>
                <w:ilvl w:val="0"/>
                <w:numId w:val="0"/>
              </w:numPr>
              <w:bidi/>
              <w:spacing w:after="0"/>
              <w:rPr>
                <w:rtl/>
                <w:lang w:bidi="ar-LB"/>
              </w:rPr>
            </w:pPr>
            <w:r>
              <w:rPr>
                <w:rtl/>
                <w:lang w:bidi="ar-LB"/>
              </w:rPr>
              <w:t>التدليل على استخدام نظام تبريد ا</w:t>
            </w:r>
            <w:r w:rsidRPr="009D7196">
              <w:rPr>
                <w:rtl/>
                <w:lang w:bidi="ar-LB"/>
              </w:rPr>
              <w:t xml:space="preserve">لأمونيا / ثاني أكسيد الكربون </w:t>
            </w:r>
            <w:r>
              <w:rPr>
                <w:rtl/>
                <w:lang w:bidi="ar-LB"/>
              </w:rPr>
              <w:t>كبديل للهيدروكلوروفلوروكربون-22</w:t>
            </w:r>
            <w:r w:rsidRPr="009D7196">
              <w:rPr>
                <w:rtl/>
                <w:lang w:bidi="ar-LB"/>
              </w:rPr>
              <w:t xml:space="preserve"> للمنتج متوسط الحجم ومتجر البيع بالتجزئة </w:t>
            </w:r>
            <w:r w:rsidRPr="009D7196">
              <w:rPr>
                <w:lang w:bidi="ar-LB"/>
              </w:rPr>
              <w:t>Premezclas Industriales S.A</w:t>
            </w:r>
            <w:r w:rsidRPr="009D7196">
              <w:rPr>
                <w:rtl/>
                <w:lang w:bidi="ar-LB"/>
              </w:rPr>
              <w:t>.</w:t>
            </w:r>
          </w:p>
        </w:tc>
      </w:tr>
      <w:tr w:rsidR="0095128C" w:rsidTr="00434420">
        <w:tc>
          <w:tcPr>
            <w:tcW w:w="2228" w:type="dxa"/>
            <w:vAlign w:val="center"/>
          </w:tcPr>
          <w:p w:rsidR="0095128C" w:rsidRPr="009B464E" w:rsidRDefault="0095128C" w:rsidP="00434420">
            <w:pPr>
              <w:jc w:val="left"/>
              <w:rPr>
                <w:color w:val="000000"/>
                <w:sz w:val="20"/>
                <w:lang w:eastAsia="en-CA" w:bidi="ar-LB"/>
              </w:rPr>
            </w:pPr>
            <w:r w:rsidRPr="009B464E">
              <w:rPr>
                <w:color w:val="000000"/>
                <w:sz w:val="20"/>
                <w:lang w:eastAsia="en-CA" w:bidi="ar-LB"/>
              </w:rPr>
              <w:t>CPR/FOA/59/DEM/491</w:t>
            </w:r>
          </w:p>
        </w:tc>
        <w:tc>
          <w:tcPr>
            <w:tcW w:w="1958" w:type="dxa"/>
          </w:tcPr>
          <w:p w:rsidR="0095128C" w:rsidRDefault="0095128C" w:rsidP="00434420">
            <w:pPr>
              <w:pStyle w:val="StyleHeader4Para4Left0Firstline0"/>
              <w:numPr>
                <w:ilvl w:val="0"/>
                <w:numId w:val="0"/>
              </w:numPr>
              <w:bidi/>
              <w:spacing w:after="0"/>
              <w:rPr>
                <w:rtl/>
                <w:lang w:bidi="ar-LB"/>
              </w:rPr>
            </w:pPr>
            <w:r>
              <w:rPr>
                <w:rtl/>
                <w:lang w:bidi="ar-LB"/>
              </w:rPr>
              <w:t>البنك الدولي للإنشاء والتعمير</w:t>
            </w:r>
          </w:p>
        </w:tc>
        <w:tc>
          <w:tcPr>
            <w:tcW w:w="5164" w:type="dxa"/>
          </w:tcPr>
          <w:p w:rsidR="0095128C" w:rsidRDefault="0095128C" w:rsidP="00434420">
            <w:pPr>
              <w:pStyle w:val="StyleHeader4Para4Left0Firstline0"/>
              <w:numPr>
                <w:ilvl w:val="0"/>
                <w:numId w:val="0"/>
              </w:numPr>
              <w:bidi/>
              <w:spacing w:after="0"/>
              <w:rPr>
                <w:rtl/>
                <w:lang w:bidi="ar-LB"/>
              </w:rPr>
            </w:pPr>
            <w:r>
              <w:rPr>
                <w:rtl/>
                <w:lang w:bidi="ar-LB"/>
              </w:rPr>
              <w:t>التدليل على ا</w:t>
            </w:r>
            <w:r w:rsidRPr="003139AA">
              <w:rPr>
                <w:rtl/>
                <w:lang w:bidi="ar-LB"/>
              </w:rPr>
              <w:t>لتحول من البوليول</w:t>
            </w:r>
            <w:r>
              <w:rPr>
                <w:rtl/>
                <w:lang w:bidi="ar-LB"/>
              </w:rPr>
              <w:t>ات السابقة الخلط</w:t>
            </w:r>
            <w:r w:rsidRPr="003139AA">
              <w:rPr>
                <w:rtl/>
                <w:lang w:bidi="ar-LB"/>
              </w:rPr>
              <w:t xml:space="preserve"> </w:t>
            </w:r>
            <w:r>
              <w:rPr>
                <w:rtl/>
                <w:lang w:bidi="ar-LB"/>
              </w:rPr>
              <w:t>القائمة</w:t>
            </w:r>
            <w:r w:rsidRPr="003139AA">
              <w:rPr>
                <w:rtl/>
                <w:lang w:bidi="ar-LB"/>
              </w:rPr>
              <w:t xml:space="preserve"> على </w:t>
            </w:r>
            <w:r>
              <w:rPr>
                <w:rtl/>
                <w:lang w:bidi="ar-LB"/>
              </w:rPr>
              <w:t>الهيدروكلوروفلوروكربون-141</w:t>
            </w:r>
            <w:r w:rsidRPr="003139AA">
              <w:rPr>
                <w:rtl/>
                <w:lang w:bidi="ar-LB"/>
              </w:rPr>
              <w:t>ب إلى البوليول</w:t>
            </w:r>
            <w:r>
              <w:rPr>
                <w:rtl/>
                <w:lang w:bidi="ar-LB"/>
              </w:rPr>
              <w:t>ات</w:t>
            </w:r>
            <w:r w:rsidRPr="003139AA">
              <w:rPr>
                <w:rtl/>
                <w:lang w:bidi="ar-LB"/>
              </w:rPr>
              <w:t xml:space="preserve"> </w:t>
            </w:r>
            <w:r>
              <w:rPr>
                <w:rtl/>
                <w:lang w:bidi="ar-LB"/>
              </w:rPr>
              <w:t xml:space="preserve">السابقة الخلط </w:t>
            </w:r>
            <w:r w:rsidRPr="003139AA">
              <w:rPr>
                <w:rtl/>
                <w:lang w:bidi="ar-LB"/>
              </w:rPr>
              <w:t>القائم</w:t>
            </w:r>
            <w:r>
              <w:rPr>
                <w:rtl/>
                <w:lang w:bidi="ar-LB"/>
              </w:rPr>
              <w:t>ة</w:t>
            </w:r>
            <w:r w:rsidRPr="003139AA">
              <w:rPr>
                <w:rtl/>
                <w:lang w:bidi="ar-LB"/>
              </w:rPr>
              <w:t xml:space="preserve"> على السيكلوبنتان في تصنيع </w:t>
            </w:r>
            <w:r>
              <w:rPr>
                <w:rtl/>
                <w:lang w:bidi="ar-LB"/>
              </w:rPr>
              <w:t>رغاوي البول</w:t>
            </w:r>
            <w:r w:rsidRPr="003139AA">
              <w:rPr>
                <w:rtl/>
                <w:lang w:bidi="ar-LB"/>
              </w:rPr>
              <w:t xml:space="preserve">يوريثان الصلبة في شركة </w:t>
            </w:r>
            <w:r w:rsidRPr="003139AA">
              <w:rPr>
                <w:lang w:bidi="ar-LB"/>
              </w:rPr>
              <w:t>Guangdong Wanhua Rongwei Polyurethane Co. Ltd</w:t>
            </w:r>
            <w:r>
              <w:rPr>
                <w:rtl/>
                <w:lang w:bidi="ar-LB"/>
              </w:rPr>
              <w:t>.</w:t>
            </w:r>
          </w:p>
        </w:tc>
      </w:tr>
      <w:tr w:rsidR="0095128C" w:rsidTr="00434420">
        <w:tc>
          <w:tcPr>
            <w:tcW w:w="2228" w:type="dxa"/>
            <w:vAlign w:val="center"/>
          </w:tcPr>
          <w:p w:rsidR="0095128C" w:rsidRPr="009B464E" w:rsidRDefault="0095128C" w:rsidP="00434420">
            <w:pPr>
              <w:jc w:val="left"/>
              <w:rPr>
                <w:color w:val="000000"/>
                <w:sz w:val="20"/>
                <w:lang w:eastAsia="en-CA" w:bidi="ar-LB"/>
              </w:rPr>
            </w:pPr>
            <w:r w:rsidRPr="009B464E">
              <w:rPr>
                <w:color w:val="000000"/>
                <w:sz w:val="20"/>
                <w:lang w:eastAsia="en-CA" w:bidi="ar-LB"/>
              </w:rPr>
              <w:t>CPR/FOA/59/DEM/492</w:t>
            </w:r>
          </w:p>
        </w:tc>
        <w:tc>
          <w:tcPr>
            <w:tcW w:w="1958" w:type="dxa"/>
          </w:tcPr>
          <w:p w:rsidR="0095128C" w:rsidRDefault="0095128C" w:rsidP="00434420">
            <w:pPr>
              <w:pStyle w:val="StyleHeader4Para4Left0Firstline0"/>
              <w:numPr>
                <w:ilvl w:val="0"/>
                <w:numId w:val="0"/>
              </w:numPr>
              <w:bidi/>
              <w:spacing w:after="0"/>
              <w:rPr>
                <w:rtl/>
                <w:lang w:bidi="ar-LB"/>
              </w:rPr>
            </w:pPr>
            <w:r>
              <w:rPr>
                <w:rtl/>
                <w:lang w:bidi="ar-LB"/>
              </w:rPr>
              <w:t>البنك الدولي للإنشاء والتعمير</w:t>
            </w:r>
          </w:p>
        </w:tc>
        <w:tc>
          <w:tcPr>
            <w:tcW w:w="5164" w:type="dxa"/>
          </w:tcPr>
          <w:p w:rsidR="0095128C" w:rsidRDefault="0095128C" w:rsidP="00434420">
            <w:pPr>
              <w:pStyle w:val="StyleHeader4Para4Left0Firstline0"/>
              <w:numPr>
                <w:ilvl w:val="0"/>
                <w:numId w:val="0"/>
              </w:numPr>
              <w:bidi/>
              <w:spacing w:after="0"/>
              <w:rPr>
                <w:rtl/>
                <w:lang w:bidi="ar-LB"/>
              </w:rPr>
            </w:pPr>
            <w:r>
              <w:rPr>
                <w:rtl/>
                <w:lang w:bidi="ar-LB"/>
              </w:rPr>
              <w:t>تحويل جزء الرغاوي</w:t>
            </w:r>
            <w:r w:rsidRPr="003139AA">
              <w:rPr>
                <w:rtl/>
                <w:lang w:bidi="ar-LB"/>
              </w:rPr>
              <w:t xml:space="preserve"> </w:t>
            </w:r>
            <w:r>
              <w:rPr>
                <w:rtl/>
                <w:lang w:bidi="ar-LB"/>
              </w:rPr>
              <w:t>في</w:t>
            </w:r>
            <w:r w:rsidRPr="003139AA">
              <w:rPr>
                <w:rtl/>
                <w:lang w:bidi="ar-LB"/>
              </w:rPr>
              <w:t xml:space="preserve"> شركة </w:t>
            </w:r>
            <w:r w:rsidRPr="003139AA">
              <w:rPr>
                <w:lang w:bidi="ar-LB"/>
              </w:rPr>
              <w:t>Jiangsu Huaiyin Huihuang Solar Co. Ltd</w:t>
            </w:r>
            <w:r w:rsidRPr="003139AA">
              <w:rPr>
                <w:rtl/>
                <w:lang w:bidi="ar-LB"/>
              </w:rPr>
              <w:t xml:space="preserve">. من </w:t>
            </w:r>
            <w:r>
              <w:rPr>
                <w:rtl/>
                <w:lang w:bidi="ar-LB"/>
              </w:rPr>
              <w:t>الهيدروكلوروفلوروكربون-141ب</w:t>
            </w:r>
            <w:r w:rsidRPr="003139AA">
              <w:rPr>
                <w:rtl/>
                <w:lang w:bidi="ar-LB"/>
              </w:rPr>
              <w:t xml:space="preserve"> إلى السيكلوبنتان</w:t>
            </w:r>
          </w:p>
        </w:tc>
      </w:tr>
      <w:tr w:rsidR="0095128C" w:rsidTr="00434420">
        <w:tc>
          <w:tcPr>
            <w:tcW w:w="2228" w:type="dxa"/>
            <w:vAlign w:val="center"/>
          </w:tcPr>
          <w:p w:rsidR="0095128C" w:rsidRPr="009B464E" w:rsidRDefault="0095128C" w:rsidP="00434420">
            <w:pPr>
              <w:jc w:val="left"/>
              <w:rPr>
                <w:color w:val="000000"/>
                <w:sz w:val="20"/>
                <w:lang w:eastAsia="en-CA" w:bidi="ar-LB"/>
              </w:rPr>
            </w:pPr>
            <w:r w:rsidRPr="009B464E">
              <w:rPr>
                <w:color w:val="000000"/>
                <w:sz w:val="20"/>
                <w:lang w:eastAsia="en-CA" w:bidi="ar-LB"/>
              </w:rPr>
              <w:t>CPR/FOA/64/DEM/507</w:t>
            </w:r>
          </w:p>
        </w:tc>
        <w:tc>
          <w:tcPr>
            <w:tcW w:w="1958" w:type="dxa"/>
          </w:tcPr>
          <w:p w:rsidR="0095128C" w:rsidRDefault="0095128C" w:rsidP="00434420">
            <w:pPr>
              <w:pStyle w:val="StyleHeader4Para4Left0Firstline0"/>
              <w:numPr>
                <w:ilvl w:val="0"/>
                <w:numId w:val="0"/>
              </w:numPr>
              <w:bidi/>
              <w:spacing w:after="0"/>
              <w:rPr>
                <w:rtl/>
                <w:lang w:bidi="ar-LB"/>
              </w:rPr>
            </w:pPr>
            <w:r>
              <w:rPr>
                <w:rtl/>
                <w:lang w:bidi="ar-LB"/>
              </w:rPr>
              <w:t>اليوئنديبي</w:t>
            </w:r>
          </w:p>
        </w:tc>
        <w:tc>
          <w:tcPr>
            <w:tcW w:w="5164" w:type="dxa"/>
          </w:tcPr>
          <w:p w:rsidR="0095128C" w:rsidRDefault="0095128C" w:rsidP="00434420">
            <w:pPr>
              <w:pStyle w:val="StyleHeader4Para4Left0Firstline0"/>
              <w:numPr>
                <w:ilvl w:val="0"/>
                <w:numId w:val="0"/>
              </w:numPr>
              <w:bidi/>
              <w:spacing w:after="0"/>
              <w:rPr>
                <w:rtl/>
                <w:lang w:bidi="ar-LB"/>
              </w:rPr>
            </w:pPr>
            <w:r>
              <w:rPr>
                <w:rtl/>
                <w:lang w:bidi="ar-LB"/>
              </w:rPr>
              <w:t>مشروع تدليلي بشأن ا</w:t>
            </w:r>
            <w:r w:rsidRPr="00136A26">
              <w:rPr>
                <w:rtl/>
                <w:lang w:bidi="ar-LB"/>
              </w:rPr>
              <w:t xml:space="preserve">لتحول من تكنولوجيا </w:t>
            </w:r>
            <w:r>
              <w:rPr>
                <w:rtl/>
                <w:lang w:bidi="ar-LB"/>
              </w:rPr>
              <w:t>الهيدروكلوروفلوروكربون-22/الهيدروكلوروفلوروكربون-142ب</w:t>
            </w:r>
            <w:r w:rsidRPr="00136A26">
              <w:rPr>
                <w:rtl/>
                <w:lang w:bidi="ar-LB"/>
              </w:rPr>
              <w:t xml:space="preserve"> إلى ثاني أكسيد الكربون </w:t>
            </w:r>
            <w:r>
              <w:rPr>
                <w:rtl/>
                <w:lang w:bidi="ar-LB"/>
              </w:rPr>
              <w:t>مع</w:t>
            </w:r>
            <w:r w:rsidRPr="00136A26">
              <w:rPr>
                <w:rtl/>
                <w:lang w:bidi="ar-LB"/>
              </w:rPr>
              <w:t xml:space="preserve"> تكنولوجيا النفخ المشترك لفورمات الميثيل في تصنيع </w:t>
            </w:r>
            <w:r>
              <w:rPr>
                <w:rtl/>
                <w:lang w:bidi="ar-LB"/>
              </w:rPr>
              <w:t>رغاوي</w:t>
            </w:r>
            <w:r w:rsidRPr="00136A26">
              <w:rPr>
                <w:rtl/>
                <w:lang w:bidi="ar-LB"/>
              </w:rPr>
              <w:t xml:space="preserve"> البوليسترين </w:t>
            </w:r>
            <w:r>
              <w:rPr>
                <w:rtl/>
                <w:lang w:bidi="ar-LB"/>
              </w:rPr>
              <w:t>المسحوبة بالضغط</w:t>
            </w:r>
            <w:r w:rsidRPr="00136A26">
              <w:rPr>
                <w:rtl/>
                <w:lang w:bidi="ar-LB"/>
              </w:rPr>
              <w:t xml:space="preserve"> في شركة </w:t>
            </w:r>
            <w:r w:rsidRPr="00136A26">
              <w:rPr>
                <w:lang w:bidi="ar-LB"/>
              </w:rPr>
              <w:t>Feininger (Nanjing) Energy Saving Technology Co. Ltd</w:t>
            </w:r>
            <w:r w:rsidRPr="00136A26">
              <w:rPr>
                <w:rtl/>
                <w:lang w:bidi="ar-LB"/>
              </w:rPr>
              <w:t>.</w:t>
            </w:r>
          </w:p>
        </w:tc>
      </w:tr>
      <w:tr w:rsidR="0095128C" w:rsidTr="00434420">
        <w:tc>
          <w:tcPr>
            <w:tcW w:w="2228" w:type="dxa"/>
            <w:vAlign w:val="center"/>
          </w:tcPr>
          <w:p w:rsidR="0095128C" w:rsidRPr="009B464E" w:rsidRDefault="0095128C" w:rsidP="00434420">
            <w:pPr>
              <w:jc w:val="left"/>
              <w:rPr>
                <w:color w:val="000000"/>
                <w:sz w:val="20"/>
                <w:lang w:eastAsia="en-CA" w:bidi="ar-LB"/>
              </w:rPr>
            </w:pPr>
            <w:r w:rsidRPr="009B464E">
              <w:rPr>
                <w:color w:val="000000"/>
                <w:sz w:val="20"/>
                <w:lang w:eastAsia="en-CA" w:bidi="ar-LB"/>
              </w:rPr>
              <w:t>CPR/REF/60/DEM/498</w:t>
            </w:r>
          </w:p>
        </w:tc>
        <w:tc>
          <w:tcPr>
            <w:tcW w:w="1958" w:type="dxa"/>
          </w:tcPr>
          <w:p w:rsidR="0095128C" w:rsidRDefault="0095128C" w:rsidP="00434420">
            <w:pPr>
              <w:pStyle w:val="StyleHeader4Para4Left0Firstline0"/>
              <w:numPr>
                <w:ilvl w:val="0"/>
                <w:numId w:val="0"/>
              </w:numPr>
              <w:bidi/>
              <w:spacing w:after="0"/>
              <w:rPr>
                <w:rtl/>
                <w:lang w:bidi="ar-LB"/>
              </w:rPr>
            </w:pPr>
            <w:r>
              <w:rPr>
                <w:rtl/>
                <w:lang w:bidi="ar-LB"/>
              </w:rPr>
              <w:t>اليوئنديبي</w:t>
            </w:r>
          </w:p>
        </w:tc>
        <w:tc>
          <w:tcPr>
            <w:tcW w:w="5164" w:type="dxa"/>
          </w:tcPr>
          <w:p w:rsidR="0095128C" w:rsidRDefault="0095128C" w:rsidP="00434420">
            <w:pPr>
              <w:pStyle w:val="StyleHeader4Para4Left0Firstline0"/>
              <w:numPr>
                <w:ilvl w:val="0"/>
                <w:numId w:val="0"/>
              </w:numPr>
              <w:bidi/>
              <w:spacing w:after="0"/>
              <w:rPr>
                <w:rtl/>
                <w:lang w:bidi="ar-LB"/>
              </w:rPr>
            </w:pPr>
            <w:r>
              <w:rPr>
                <w:rtl/>
                <w:lang w:bidi="ar-LB"/>
              </w:rPr>
              <w:t>مشروع تدليلي بشأن ا</w:t>
            </w:r>
            <w:r w:rsidRPr="00136A26">
              <w:rPr>
                <w:rtl/>
                <w:lang w:bidi="ar-LB"/>
              </w:rPr>
              <w:t xml:space="preserve">لتحول من تكنولوجيا </w:t>
            </w:r>
            <w:r>
              <w:rPr>
                <w:rtl/>
                <w:lang w:bidi="ar-LB"/>
              </w:rPr>
              <w:t>الهيدروكلوروفلوروكربون-22</w:t>
            </w:r>
            <w:r w:rsidRPr="00136A26">
              <w:rPr>
                <w:rtl/>
                <w:lang w:bidi="ar-LB"/>
              </w:rPr>
              <w:t xml:space="preserve"> إلى تكنولوجيا </w:t>
            </w:r>
            <w:r>
              <w:rPr>
                <w:rtl/>
                <w:lang w:bidi="ar-LB"/>
              </w:rPr>
              <w:t xml:space="preserve">الهيدروفلوروكربون-32 </w:t>
            </w:r>
            <w:r w:rsidRPr="00136A26">
              <w:rPr>
                <w:rtl/>
                <w:lang w:bidi="ar-LB"/>
              </w:rPr>
              <w:t xml:space="preserve">في تصنيع المبردات التجارية ذات المصدر الهوائي / المضخات الحرارية في </w:t>
            </w:r>
            <w:r w:rsidRPr="00136A26">
              <w:rPr>
                <w:lang w:bidi="ar-LB"/>
              </w:rPr>
              <w:t>Tsinghua Tong Fang Artificial Environment Co. Ltd</w:t>
            </w:r>
            <w:r w:rsidRPr="00136A26">
              <w:rPr>
                <w:rtl/>
                <w:lang w:bidi="ar-LB"/>
              </w:rPr>
              <w:t>.</w:t>
            </w:r>
          </w:p>
        </w:tc>
      </w:tr>
      <w:tr w:rsidR="0095128C" w:rsidTr="00434420">
        <w:tc>
          <w:tcPr>
            <w:tcW w:w="2228" w:type="dxa"/>
            <w:vAlign w:val="center"/>
          </w:tcPr>
          <w:p w:rsidR="0095128C" w:rsidRPr="009B464E" w:rsidRDefault="0095128C" w:rsidP="00434420">
            <w:pPr>
              <w:jc w:val="left"/>
              <w:rPr>
                <w:color w:val="000000"/>
                <w:sz w:val="20"/>
                <w:lang w:eastAsia="en-CA" w:bidi="ar-LB"/>
              </w:rPr>
            </w:pPr>
            <w:r w:rsidRPr="009B464E">
              <w:rPr>
                <w:color w:val="000000"/>
                <w:sz w:val="20"/>
                <w:lang w:eastAsia="en-CA" w:bidi="ar-LB"/>
              </w:rPr>
              <w:t>CPR/REF/60/DEM/499</w:t>
            </w:r>
          </w:p>
        </w:tc>
        <w:tc>
          <w:tcPr>
            <w:tcW w:w="1958" w:type="dxa"/>
          </w:tcPr>
          <w:p w:rsidR="0095128C" w:rsidRDefault="0095128C" w:rsidP="00434420">
            <w:pPr>
              <w:pStyle w:val="StyleHeader4Para4Left0Firstline0"/>
              <w:numPr>
                <w:ilvl w:val="0"/>
                <w:numId w:val="0"/>
              </w:numPr>
              <w:bidi/>
              <w:spacing w:after="0"/>
              <w:rPr>
                <w:rtl/>
                <w:lang w:bidi="ar-LB"/>
              </w:rPr>
            </w:pPr>
            <w:r>
              <w:rPr>
                <w:rtl/>
                <w:lang w:bidi="ar-LB"/>
              </w:rPr>
              <w:t>اليوئنديبي</w:t>
            </w:r>
          </w:p>
        </w:tc>
        <w:tc>
          <w:tcPr>
            <w:tcW w:w="5164" w:type="dxa"/>
          </w:tcPr>
          <w:p w:rsidR="0095128C" w:rsidRDefault="0095128C" w:rsidP="00434420">
            <w:pPr>
              <w:pStyle w:val="StyleHeader4Para4Left0Firstline0"/>
              <w:numPr>
                <w:ilvl w:val="0"/>
                <w:numId w:val="0"/>
              </w:numPr>
              <w:bidi/>
              <w:spacing w:after="0"/>
              <w:rPr>
                <w:rtl/>
                <w:lang w:bidi="ar-LB"/>
              </w:rPr>
            </w:pPr>
            <w:r>
              <w:rPr>
                <w:rtl/>
                <w:lang w:bidi="ar-LB"/>
              </w:rPr>
              <w:t>مشروع تدليلي بشأن ا</w:t>
            </w:r>
            <w:r w:rsidRPr="00136A26">
              <w:rPr>
                <w:rtl/>
                <w:lang w:bidi="ar-LB"/>
              </w:rPr>
              <w:t xml:space="preserve">لتحول من تكنولوجيا </w:t>
            </w:r>
            <w:r>
              <w:rPr>
                <w:rtl/>
                <w:lang w:bidi="ar-LB"/>
              </w:rPr>
              <w:t>الهيدروكلوروفلوروكربون-22</w:t>
            </w:r>
            <w:r w:rsidRPr="00136A26">
              <w:rPr>
                <w:rtl/>
                <w:lang w:bidi="ar-LB"/>
              </w:rPr>
              <w:t xml:space="preserve"> إلى تكنولوجيا الأمونيا / ثاني أكسيد الكربون في تصنيع أنظمة التبريد ذات المرحلتين لتطبيقات التخزين البارد والتجميد في </w:t>
            </w:r>
            <w:r w:rsidRPr="00136A26">
              <w:rPr>
                <w:lang w:bidi="ar-LB"/>
              </w:rPr>
              <w:t>Yantai Moon Group Co. Ltd</w:t>
            </w:r>
            <w:r w:rsidRPr="00136A26">
              <w:rPr>
                <w:rtl/>
                <w:lang w:bidi="ar-LB"/>
              </w:rPr>
              <w:t>.</w:t>
            </w:r>
          </w:p>
        </w:tc>
      </w:tr>
      <w:tr w:rsidR="0095128C" w:rsidTr="00434420">
        <w:tc>
          <w:tcPr>
            <w:tcW w:w="2228" w:type="dxa"/>
            <w:vAlign w:val="center"/>
          </w:tcPr>
          <w:p w:rsidR="0095128C" w:rsidRPr="009B464E" w:rsidRDefault="0095128C" w:rsidP="00434420">
            <w:pPr>
              <w:jc w:val="left"/>
              <w:rPr>
                <w:color w:val="000000"/>
                <w:sz w:val="20"/>
                <w:lang w:eastAsia="en-CA" w:bidi="ar-LB"/>
              </w:rPr>
            </w:pPr>
            <w:r w:rsidRPr="009B464E">
              <w:rPr>
                <w:color w:val="000000"/>
                <w:sz w:val="20"/>
                <w:lang w:eastAsia="en-CA" w:bidi="ar-LB"/>
              </w:rPr>
              <w:t>CPR/REF/61/DEM/502</w:t>
            </w:r>
          </w:p>
        </w:tc>
        <w:tc>
          <w:tcPr>
            <w:tcW w:w="1958" w:type="dxa"/>
          </w:tcPr>
          <w:p w:rsidR="0095128C" w:rsidRDefault="0095128C" w:rsidP="00434420">
            <w:pPr>
              <w:pStyle w:val="StyleHeader4Para4Left0Firstline0"/>
              <w:numPr>
                <w:ilvl w:val="0"/>
                <w:numId w:val="0"/>
              </w:numPr>
              <w:bidi/>
              <w:spacing w:after="0"/>
              <w:rPr>
                <w:rtl/>
                <w:lang w:bidi="ar-LB"/>
              </w:rPr>
            </w:pPr>
            <w:r>
              <w:rPr>
                <w:rtl/>
                <w:lang w:bidi="ar-LB"/>
              </w:rPr>
              <w:t>اليونيدو</w:t>
            </w:r>
          </w:p>
        </w:tc>
        <w:tc>
          <w:tcPr>
            <w:tcW w:w="5164" w:type="dxa"/>
          </w:tcPr>
          <w:p w:rsidR="0095128C" w:rsidRDefault="0095128C" w:rsidP="00434420">
            <w:pPr>
              <w:pStyle w:val="StyleHeader4Para4Left0Firstline0"/>
              <w:numPr>
                <w:ilvl w:val="0"/>
                <w:numId w:val="0"/>
              </w:numPr>
              <w:bidi/>
              <w:spacing w:after="0"/>
              <w:rPr>
                <w:rtl/>
                <w:lang w:bidi="ar-LB"/>
              </w:rPr>
            </w:pPr>
            <w:r>
              <w:rPr>
                <w:rtl/>
                <w:lang w:bidi="ar-LB"/>
              </w:rPr>
              <w:t xml:space="preserve">مشروع تدليلي </w:t>
            </w:r>
            <w:r w:rsidRPr="00136A26">
              <w:rPr>
                <w:rtl/>
                <w:lang w:bidi="ar-LB"/>
              </w:rPr>
              <w:t>فرعي</w:t>
            </w:r>
            <w:r>
              <w:rPr>
                <w:rtl/>
                <w:lang w:bidi="ar-LB"/>
              </w:rPr>
              <w:t xml:space="preserve"> بشأن </w:t>
            </w:r>
            <w:r w:rsidRPr="00136A26">
              <w:rPr>
                <w:rtl/>
                <w:lang w:bidi="ar-LB"/>
              </w:rPr>
              <w:t>تحويل تصنيع ضاغط</w:t>
            </w:r>
            <w:r>
              <w:rPr>
                <w:rtl/>
                <w:lang w:bidi="ar-LB"/>
              </w:rPr>
              <w:t>ات</w:t>
            </w:r>
            <w:r w:rsidRPr="00136A26">
              <w:rPr>
                <w:rtl/>
                <w:lang w:bidi="ar-LB"/>
              </w:rPr>
              <w:t xml:space="preserve"> تكييف الهواء للغرفة من </w:t>
            </w:r>
            <w:r>
              <w:rPr>
                <w:rtl/>
                <w:lang w:bidi="ar-LB"/>
              </w:rPr>
              <w:t xml:space="preserve">الهيدروكلوروفلوروكربون-22 </w:t>
            </w:r>
            <w:r w:rsidRPr="00136A26">
              <w:rPr>
                <w:rtl/>
                <w:lang w:bidi="ar-LB"/>
              </w:rPr>
              <w:t xml:space="preserve">إلى البروبان في شركة </w:t>
            </w:r>
            <w:r w:rsidRPr="00136A26">
              <w:rPr>
                <w:lang w:bidi="ar-LB"/>
              </w:rPr>
              <w:t>Guangdong Meizhi Co</w:t>
            </w:r>
            <w:r w:rsidRPr="00136A26">
              <w:rPr>
                <w:rtl/>
                <w:lang w:bidi="ar-LB"/>
              </w:rPr>
              <w:t>.</w:t>
            </w:r>
          </w:p>
        </w:tc>
      </w:tr>
      <w:tr w:rsidR="0095128C" w:rsidTr="00434420">
        <w:tc>
          <w:tcPr>
            <w:tcW w:w="2228" w:type="dxa"/>
            <w:vAlign w:val="center"/>
          </w:tcPr>
          <w:p w:rsidR="0095128C" w:rsidRPr="009B464E" w:rsidRDefault="0095128C" w:rsidP="00434420">
            <w:pPr>
              <w:jc w:val="left"/>
              <w:rPr>
                <w:color w:val="000000"/>
                <w:sz w:val="20"/>
                <w:lang w:eastAsia="en-CA" w:bidi="ar-LB"/>
              </w:rPr>
            </w:pPr>
            <w:r w:rsidRPr="009B464E">
              <w:rPr>
                <w:color w:val="000000"/>
                <w:sz w:val="20"/>
                <w:lang w:eastAsia="en-CA" w:bidi="ar-LB"/>
              </w:rPr>
              <w:t>CPR/REF/61/DEM/503</w:t>
            </w:r>
          </w:p>
        </w:tc>
        <w:tc>
          <w:tcPr>
            <w:tcW w:w="1958" w:type="dxa"/>
          </w:tcPr>
          <w:p w:rsidR="0095128C" w:rsidRDefault="0095128C" w:rsidP="00434420">
            <w:pPr>
              <w:pStyle w:val="StyleHeader4Para4Left0Firstline0"/>
              <w:numPr>
                <w:ilvl w:val="0"/>
                <w:numId w:val="0"/>
              </w:numPr>
              <w:bidi/>
              <w:spacing w:after="0"/>
              <w:rPr>
                <w:rtl/>
                <w:lang w:bidi="ar-LB"/>
              </w:rPr>
            </w:pPr>
            <w:r>
              <w:rPr>
                <w:rtl/>
                <w:lang w:bidi="ar-LB"/>
              </w:rPr>
              <w:t>اليونيدو</w:t>
            </w:r>
          </w:p>
        </w:tc>
        <w:tc>
          <w:tcPr>
            <w:tcW w:w="5164" w:type="dxa"/>
          </w:tcPr>
          <w:p w:rsidR="0095128C" w:rsidRPr="00136A26" w:rsidRDefault="0095128C" w:rsidP="00434420">
            <w:pPr>
              <w:pStyle w:val="StyleHeader4Para4Left0Firstline0"/>
              <w:numPr>
                <w:ilvl w:val="0"/>
                <w:numId w:val="0"/>
              </w:numPr>
              <w:bidi/>
              <w:spacing w:after="0"/>
              <w:rPr>
                <w:rtl/>
                <w:lang w:val="en-US" w:bidi="ar-LB"/>
              </w:rPr>
            </w:pPr>
            <w:r>
              <w:rPr>
                <w:rtl/>
                <w:lang w:bidi="ar-LB"/>
              </w:rPr>
              <w:t xml:space="preserve">مشروع تدليلي </w:t>
            </w:r>
            <w:r w:rsidRPr="00136A26">
              <w:rPr>
                <w:rtl/>
                <w:lang w:bidi="ar-LB"/>
              </w:rPr>
              <w:t>فرعي</w:t>
            </w:r>
            <w:r>
              <w:rPr>
                <w:rtl/>
                <w:lang w:bidi="ar-LB"/>
              </w:rPr>
              <w:t xml:space="preserve"> بشأن لتحويل من الهيدروكلوروفلوروكربون-22 </w:t>
            </w:r>
            <w:r w:rsidRPr="00136A26">
              <w:rPr>
                <w:rtl/>
                <w:lang w:bidi="ar-LB"/>
              </w:rPr>
              <w:t>إلى</w:t>
            </w:r>
            <w:r>
              <w:rPr>
                <w:rtl/>
                <w:lang w:bidi="ar-LB"/>
              </w:rPr>
              <w:t xml:space="preserve"> البروبان في شركة </w:t>
            </w:r>
            <w:r>
              <w:rPr>
                <w:lang w:val="en-US" w:bidi="ar-LB"/>
              </w:rPr>
              <w:t>Midea</w:t>
            </w:r>
            <w:r>
              <w:rPr>
                <w:rtl/>
                <w:lang w:val="en-US" w:bidi="ar-LB"/>
              </w:rPr>
              <w:t xml:space="preserve"> </w:t>
            </w:r>
            <w:r w:rsidRPr="00136A26">
              <w:rPr>
                <w:rtl/>
                <w:lang w:val="en-US" w:bidi="ar-LB"/>
              </w:rPr>
              <w:t>لتصنيع مكيفات الهواء</w:t>
            </w:r>
          </w:p>
        </w:tc>
      </w:tr>
      <w:tr w:rsidR="0095128C" w:rsidTr="00434420">
        <w:tc>
          <w:tcPr>
            <w:tcW w:w="2228" w:type="dxa"/>
            <w:vAlign w:val="center"/>
          </w:tcPr>
          <w:p w:rsidR="0095128C" w:rsidRPr="009B464E" w:rsidRDefault="0095128C" w:rsidP="00434420">
            <w:pPr>
              <w:jc w:val="left"/>
              <w:rPr>
                <w:color w:val="000000"/>
                <w:sz w:val="20"/>
                <w:lang w:eastAsia="en-CA" w:bidi="ar-LB"/>
              </w:rPr>
            </w:pPr>
            <w:r w:rsidRPr="009B464E">
              <w:rPr>
                <w:color w:val="000000"/>
                <w:sz w:val="20"/>
                <w:lang w:eastAsia="en-CA" w:bidi="ar-LB"/>
              </w:rPr>
              <w:t>CPR/REF/76/DEM/573</w:t>
            </w:r>
          </w:p>
        </w:tc>
        <w:tc>
          <w:tcPr>
            <w:tcW w:w="1958" w:type="dxa"/>
          </w:tcPr>
          <w:p w:rsidR="0095128C" w:rsidRDefault="0095128C" w:rsidP="00434420">
            <w:pPr>
              <w:pStyle w:val="StyleHeader4Para4Left0Firstline0"/>
              <w:numPr>
                <w:ilvl w:val="0"/>
                <w:numId w:val="0"/>
              </w:numPr>
              <w:bidi/>
              <w:spacing w:after="0"/>
              <w:rPr>
                <w:rtl/>
                <w:lang w:bidi="ar-LB"/>
              </w:rPr>
            </w:pPr>
            <w:r>
              <w:rPr>
                <w:rtl/>
                <w:lang w:bidi="ar-LB"/>
              </w:rPr>
              <w:t>اليوئنديبي</w:t>
            </w:r>
          </w:p>
        </w:tc>
        <w:tc>
          <w:tcPr>
            <w:tcW w:w="5164" w:type="dxa"/>
          </w:tcPr>
          <w:p w:rsidR="0095128C" w:rsidRDefault="0095128C" w:rsidP="00434420">
            <w:pPr>
              <w:pStyle w:val="StyleHeader4Para4Left0Firstline0"/>
              <w:numPr>
                <w:ilvl w:val="0"/>
                <w:numId w:val="0"/>
              </w:numPr>
              <w:bidi/>
              <w:spacing w:after="0"/>
              <w:rPr>
                <w:rtl/>
                <w:lang w:bidi="ar-LB"/>
              </w:rPr>
            </w:pPr>
            <w:r>
              <w:rPr>
                <w:rtl/>
                <w:lang w:bidi="ar-LB"/>
              </w:rPr>
              <w:t xml:space="preserve">مشروع تدليلي بشأن </w:t>
            </w:r>
            <w:r w:rsidRPr="00F21D2F">
              <w:rPr>
                <w:rtl/>
                <w:lang w:bidi="ar-LB"/>
              </w:rPr>
              <w:t xml:space="preserve">وحدة ضغط التبريد اللولبي القابل للتحويل بتردد شبه محكم للأمونيا في صناعة التبريد الصناعي والتجاري في شركة </w:t>
            </w:r>
            <w:r w:rsidRPr="00F21D2F">
              <w:rPr>
                <w:lang w:bidi="ar-LB"/>
              </w:rPr>
              <w:t>Fujian Snowman Co.Ltd</w:t>
            </w:r>
            <w:r w:rsidRPr="00F21D2F">
              <w:rPr>
                <w:rtl/>
                <w:lang w:bidi="ar-LB"/>
              </w:rPr>
              <w:t>.</w:t>
            </w:r>
          </w:p>
        </w:tc>
      </w:tr>
      <w:tr w:rsidR="0095128C" w:rsidTr="00434420">
        <w:tc>
          <w:tcPr>
            <w:tcW w:w="2228" w:type="dxa"/>
            <w:vAlign w:val="center"/>
          </w:tcPr>
          <w:p w:rsidR="0095128C" w:rsidRPr="009B464E" w:rsidRDefault="0095128C" w:rsidP="00434420">
            <w:pPr>
              <w:jc w:val="left"/>
              <w:rPr>
                <w:color w:val="000000"/>
                <w:sz w:val="20"/>
                <w:lang w:eastAsia="en-CA" w:bidi="ar-LB"/>
              </w:rPr>
            </w:pPr>
            <w:r w:rsidRPr="009B464E">
              <w:rPr>
                <w:color w:val="000000"/>
                <w:sz w:val="20"/>
                <w:lang w:eastAsia="en-CA" w:bidi="ar-LB"/>
              </w:rPr>
              <w:t>CPR/SOL/64/DEM/506</w:t>
            </w:r>
          </w:p>
        </w:tc>
        <w:tc>
          <w:tcPr>
            <w:tcW w:w="1958" w:type="dxa"/>
          </w:tcPr>
          <w:p w:rsidR="0095128C" w:rsidRDefault="0095128C" w:rsidP="00434420">
            <w:pPr>
              <w:pStyle w:val="StyleHeader4Para4Left0Firstline0"/>
              <w:numPr>
                <w:ilvl w:val="0"/>
                <w:numId w:val="0"/>
              </w:numPr>
              <w:bidi/>
              <w:spacing w:after="0"/>
              <w:rPr>
                <w:rtl/>
                <w:lang w:bidi="ar-LB"/>
              </w:rPr>
            </w:pPr>
            <w:r>
              <w:rPr>
                <w:rtl/>
                <w:lang w:bidi="ar-LB"/>
              </w:rPr>
              <w:t>اليابان</w:t>
            </w:r>
          </w:p>
        </w:tc>
        <w:tc>
          <w:tcPr>
            <w:tcW w:w="5164" w:type="dxa"/>
          </w:tcPr>
          <w:p w:rsidR="0095128C" w:rsidRDefault="0095128C" w:rsidP="00434420">
            <w:pPr>
              <w:pStyle w:val="StyleHeader4Para4Left0Firstline0"/>
              <w:numPr>
                <w:ilvl w:val="0"/>
                <w:numId w:val="0"/>
              </w:numPr>
              <w:bidi/>
              <w:spacing w:after="0"/>
              <w:rPr>
                <w:rtl/>
                <w:lang w:bidi="ar-LB"/>
              </w:rPr>
            </w:pPr>
            <w:r>
              <w:rPr>
                <w:rtl/>
                <w:lang w:bidi="ar-LB"/>
              </w:rPr>
              <w:t>مشروع تدليلي بشأن ال</w:t>
            </w:r>
            <w:r w:rsidRPr="00F21D2F">
              <w:rPr>
                <w:rtl/>
                <w:lang w:bidi="ar-LB"/>
              </w:rPr>
              <w:t xml:space="preserve">تحول من التكنولوجيا القائمة على </w:t>
            </w:r>
            <w:r>
              <w:rPr>
                <w:rtl/>
                <w:lang w:bidi="ar-LB"/>
              </w:rPr>
              <w:t>الهيدروكلوروفلوروكربون-141ب</w:t>
            </w:r>
            <w:r w:rsidRPr="00F21D2F">
              <w:rPr>
                <w:rtl/>
                <w:lang w:bidi="ar-LB"/>
              </w:rPr>
              <w:t xml:space="preserve"> إلى </w:t>
            </w:r>
            <w:r>
              <w:rPr>
                <w:rtl/>
                <w:lang w:bidi="ar-LB"/>
              </w:rPr>
              <w:t xml:space="preserve">تكنولوجيا الأيزو برافينات والسيلوكسان </w:t>
            </w:r>
            <w:r w:rsidRPr="00F21D2F">
              <w:rPr>
                <w:lang w:bidi="ar-LB"/>
              </w:rPr>
              <w:t>(KC-6)</w:t>
            </w:r>
            <w:r w:rsidRPr="00F21D2F">
              <w:rPr>
                <w:rtl/>
                <w:lang w:bidi="ar-LB"/>
              </w:rPr>
              <w:t xml:space="preserve"> للتنظيف في تصنيع الأجهزة الطبية في شركة </w:t>
            </w:r>
            <w:r w:rsidRPr="00F21D2F">
              <w:rPr>
                <w:lang w:bidi="ar-LB"/>
              </w:rPr>
              <w:t>Zhejiang Kindly Medical Devices Co. Ltd</w:t>
            </w:r>
            <w:r w:rsidRPr="00F21D2F">
              <w:rPr>
                <w:rtl/>
                <w:lang w:bidi="ar-LB"/>
              </w:rPr>
              <w:t>.</w:t>
            </w:r>
          </w:p>
        </w:tc>
      </w:tr>
      <w:tr w:rsidR="0095128C" w:rsidTr="00434420">
        <w:tc>
          <w:tcPr>
            <w:tcW w:w="2228" w:type="dxa"/>
            <w:vAlign w:val="center"/>
          </w:tcPr>
          <w:p w:rsidR="0095128C" w:rsidRPr="009B464E" w:rsidRDefault="0095128C" w:rsidP="00434420">
            <w:pPr>
              <w:jc w:val="left"/>
              <w:rPr>
                <w:color w:val="000000"/>
                <w:sz w:val="20"/>
                <w:lang w:eastAsia="en-CA" w:bidi="ar-LB"/>
              </w:rPr>
            </w:pPr>
            <w:r w:rsidRPr="009B464E">
              <w:rPr>
                <w:color w:val="000000"/>
                <w:sz w:val="20"/>
                <w:lang w:eastAsia="en-CA" w:bidi="ar-LB"/>
              </w:rPr>
              <w:t>CPR/SOL/64/DEM/511</w:t>
            </w:r>
          </w:p>
        </w:tc>
        <w:tc>
          <w:tcPr>
            <w:tcW w:w="1958" w:type="dxa"/>
          </w:tcPr>
          <w:p w:rsidR="0095128C" w:rsidRDefault="0095128C" w:rsidP="00434420">
            <w:pPr>
              <w:pStyle w:val="StyleHeader4Para4Left0Firstline0"/>
              <w:numPr>
                <w:ilvl w:val="0"/>
                <w:numId w:val="0"/>
              </w:numPr>
              <w:bidi/>
              <w:spacing w:after="0"/>
              <w:rPr>
                <w:rtl/>
                <w:lang w:bidi="ar-LB"/>
              </w:rPr>
            </w:pPr>
            <w:r>
              <w:rPr>
                <w:rtl/>
                <w:lang w:bidi="ar-LB"/>
              </w:rPr>
              <w:t>اليوئنديبي</w:t>
            </w:r>
          </w:p>
        </w:tc>
        <w:tc>
          <w:tcPr>
            <w:tcW w:w="5164" w:type="dxa"/>
          </w:tcPr>
          <w:p w:rsidR="0095128C" w:rsidRDefault="0095128C" w:rsidP="00434420">
            <w:pPr>
              <w:pStyle w:val="StyleHeader4Para4Left0Firstline0"/>
              <w:numPr>
                <w:ilvl w:val="0"/>
                <w:numId w:val="0"/>
              </w:numPr>
              <w:bidi/>
              <w:spacing w:after="0"/>
              <w:rPr>
                <w:rtl/>
                <w:lang w:bidi="ar-LB"/>
              </w:rPr>
            </w:pPr>
            <w:r>
              <w:rPr>
                <w:rtl/>
                <w:lang w:bidi="ar-LB"/>
              </w:rPr>
              <w:t>مشروع تدليلي بشأن ال</w:t>
            </w:r>
            <w:r w:rsidRPr="00F21D2F">
              <w:rPr>
                <w:rtl/>
                <w:lang w:bidi="ar-LB"/>
              </w:rPr>
              <w:t xml:space="preserve">تحول من التكنولوجيا القائمة على </w:t>
            </w:r>
            <w:r>
              <w:rPr>
                <w:rtl/>
                <w:lang w:bidi="ar-LB"/>
              </w:rPr>
              <w:t>الهيدروكلوروفلوروكربون-141ب</w:t>
            </w:r>
            <w:r w:rsidRPr="00F21D2F">
              <w:rPr>
                <w:rtl/>
                <w:lang w:bidi="ar-LB"/>
              </w:rPr>
              <w:t xml:space="preserve"> إلى </w:t>
            </w:r>
            <w:r>
              <w:rPr>
                <w:rtl/>
                <w:lang w:bidi="ar-LB"/>
              </w:rPr>
              <w:t xml:space="preserve">تكنولوجيا الأيزو برافينات والسيلوكسان </w:t>
            </w:r>
            <w:r w:rsidRPr="00F21D2F">
              <w:rPr>
                <w:lang w:bidi="ar-LB"/>
              </w:rPr>
              <w:t>(KC-6)</w:t>
            </w:r>
            <w:r w:rsidRPr="00F21D2F">
              <w:rPr>
                <w:rtl/>
                <w:lang w:bidi="ar-LB"/>
              </w:rPr>
              <w:t xml:space="preserve"> للتنظيف في تصنيع الأجهزة الطبية في شركة </w:t>
            </w:r>
            <w:r w:rsidRPr="00F21D2F">
              <w:rPr>
                <w:lang w:bidi="ar-LB"/>
              </w:rPr>
              <w:t>Zhejiang Kindly Medical Devices Co. Ltd</w:t>
            </w:r>
            <w:r w:rsidRPr="00F21D2F">
              <w:rPr>
                <w:rtl/>
                <w:lang w:bidi="ar-LB"/>
              </w:rPr>
              <w:t>.</w:t>
            </w:r>
          </w:p>
        </w:tc>
      </w:tr>
      <w:tr w:rsidR="0095128C" w:rsidTr="00434420">
        <w:tc>
          <w:tcPr>
            <w:tcW w:w="2228" w:type="dxa"/>
            <w:vAlign w:val="center"/>
          </w:tcPr>
          <w:p w:rsidR="0095128C" w:rsidRPr="009B464E" w:rsidRDefault="0095128C" w:rsidP="00434420">
            <w:pPr>
              <w:jc w:val="left"/>
              <w:rPr>
                <w:color w:val="000000"/>
                <w:sz w:val="20"/>
                <w:lang w:eastAsia="en-CA" w:bidi="ar-LB"/>
              </w:rPr>
            </w:pPr>
            <w:r w:rsidRPr="009B464E">
              <w:rPr>
                <w:color w:val="000000"/>
                <w:sz w:val="20"/>
                <w:lang w:eastAsia="en-CA" w:bidi="ar-LB"/>
              </w:rPr>
              <w:t>EGY/FOA/58/DEM/100</w:t>
            </w:r>
          </w:p>
        </w:tc>
        <w:tc>
          <w:tcPr>
            <w:tcW w:w="1958" w:type="dxa"/>
          </w:tcPr>
          <w:p w:rsidR="0095128C" w:rsidRDefault="0095128C" w:rsidP="00434420">
            <w:pPr>
              <w:pStyle w:val="StyleHeader4Para4Left0Firstline0"/>
              <w:numPr>
                <w:ilvl w:val="0"/>
                <w:numId w:val="0"/>
              </w:numPr>
              <w:bidi/>
              <w:spacing w:after="0"/>
              <w:rPr>
                <w:rtl/>
                <w:lang w:bidi="ar-LB"/>
              </w:rPr>
            </w:pPr>
            <w:r>
              <w:rPr>
                <w:rtl/>
                <w:lang w:bidi="ar-LB"/>
              </w:rPr>
              <w:t>اليوئنديبي</w:t>
            </w:r>
          </w:p>
        </w:tc>
        <w:tc>
          <w:tcPr>
            <w:tcW w:w="5164" w:type="dxa"/>
          </w:tcPr>
          <w:p w:rsidR="0095128C" w:rsidRDefault="0095128C" w:rsidP="00434420">
            <w:pPr>
              <w:pStyle w:val="StyleHeader4Para4Left0Firstline0"/>
              <w:numPr>
                <w:ilvl w:val="0"/>
                <w:numId w:val="0"/>
              </w:numPr>
              <w:bidi/>
              <w:spacing w:after="0"/>
              <w:rPr>
                <w:rtl/>
                <w:lang w:bidi="ar-LB"/>
              </w:rPr>
            </w:pPr>
            <w:r>
              <w:rPr>
                <w:rtl/>
                <w:lang w:bidi="ar-LB"/>
              </w:rPr>
              <w:t>التصديق / التدليل على الخيارات منخفضة التكلفة لاستخدام الهيدروكربون كعامل رغاوي في تصنيع رغاوي البوليوريثان</w:t>
            </w:r>
          </w:p>
        </w:tc>
      </w:tr>
      <w:tr w:rsidR="0095128C" w:rsidTr="00434420">
        <w:tc>
          <w:tcPr>
            <w:tcW w:w="2228" w:type="dxa"/>
            <w:vAlign w:val="center"/>
          </w:tcPr>
          <w:p w:rsidR="0095128C" w:rsidRPr="009B464E" w:rsidRDefault="0095128C" w:rsidP="00434420">
            <w:pPr>
              <w:jc w:val="left"/>
              <w:rPr>
                <w:color w:val="000000"/>
                <w:sz w:val="20"/>
                <w:lang w:eastAsia="en-CA" w:bidi="ar-LB"/>
              </w:rPr>
            </w:pPr>
            <w:r w:rsidRPr="009B464E">
              <w:rPr>
                <w:color w:val="000000"/>
                <w:sz w:val="20"/>
                <w:lang w:eastAsia="en-CA" w:bidi="ar-LB"/>
              </w:rPr>
              <w:t>EGY/FOA/76/DEM/129</w:t>
            </w:r>
          </w:p>
        </w:tc>
        <w:tc>
          <w:tcPr>
            <w:tcW w:w="1958" w:type="dxa"/>
          </w:tcPr>
          <w:p w:rsidR="0095128C" w:rsidRDefault="0095128C" w:rsidP="00434420">
            <w:pPr>
              <w:pStyle w:val="StyleHeader4Para4Left0Firstline0"/>
              <w:numPr>
                <w:ilvl w:val="0"/>
                <w:numId w:val="0"/>
              </w:numPr>
              <w:bidi/>
              <w:spacing w:after="0"/>
              <w:rPr>
                <w:rtl/>
                <w:lang w:bidi="ar-LB"/>
              </w:rPr>
            </w:pPr>
            <w:r>
              <w:rPr>
                <w:rtl/>
                <w:lang w:bidi="ar-LB"/>
              </w:rPr>
              <w:t>اليوئنديبي</w:t>
            </w:r>
          </w:p>
        </w:tc>
        <w:tc>
          <w:tcPr>
            <w:tcW w:w="5164" w:type="dxa"/>
          </w:tcPr>
          <w:p w:rsidR="0095128C" w:rsidRDefault="0095128C" w:rsidP="00434420">
            <w:pPr>
              <w:pStyle w:val="StyleHeader4Para4Left0Firstline0"/>
              <w:numPr>
                <w:ilvl w:val="0"/>
                <w:numId w:val="0"/>
              </w:numPr>
              <w:bidi/>
              <w:spacing w:after="0"/>
              <w:rPr>
                <w:rtl/>
                <w:lang w:bidi="ar-LB"/>
              </w:rPr>
            </w:pPr>
            <w:r>
              <w:rPr>
                <w:rtl/>
                <w:lang w:bidi="ar-LB"/>
              </w:rPr>
              <w:t>التدليل على الخيارات منخفضة للتحول إلى التكنولوجيات غير القائمة على المواد المستتفدة للأوزون في رغاوي البوليوريثان لدى صغار المستخدمين</w:t>
            </w:r>
          </w:p>
        </w:tc>
      </w:tr>
      <w:tr w:rsidR="0095128C" w:rsidTr="00434420">
        <w:tc>
          <w:tcPr>
            <w:tcW w:w="2228" w:type="dxa"/>
            <w:vAlign w:val="center"/>
          </w:tcPr>
          <w:p w:rsidR="0095128C" w:rsidRPr="009B464E" w:rsidRDefault="0095128C" w:rsidP="00434420">
            <w:pPr>
              <w:jc w:val="left"/>
              <w:rPr>
                <w:color w:val="000000"/>
                <w:sz w:val="20"/>
                <w:lang w:eastAsia="en-CA" w:bidi="ar-LB"/>
              </w:rPr>
            </w:pPr>
            <w:r w:rsidRPr="009B464E">
              <w:rPr>
                <w:color w:val="000000"/>
                <w:sz w:val="20"/>
                <w:lang w:eastAsia="en-CA" w:bidi="ar-LB"/>
              </w:rPr>
              <w:t>EUR/REF/76/DEM/16</w:t>
            </w:r>
          </w:p>
        </w:tc>
        <w:tc>
          <w:tcPr>
            <w:tcW w:w="1958" w:type="dxa"/>
          </w:tcPr>
          <w:p w:rsidR="0095128C" w:rsidRDefault="0095128C" w:rsidP="00434420">
            <w:pPr>
              <w:pStyle w:val="StyleHeader4Para4Left0Firstline0"/>
              <w:numPr>
                <w:ilvl w:val="0"/>
                <w:numId w:val="0"/>
              </w:numPr>
              <w:bidi/>
              <w:spacing w:after="0"/>
              <w:rPr>
                <w:rtl/>
                <w:lang w:bidi="ar-LB"/>
              </w:rPr>
            </w:pPr>
            <w:r>
              <w:rPr>
                <w:rtl/>
                <w:lang w:bidi="ar-LB"/>
              </w:rPr>
              <w:t>الاتحاد الروسي</w:t>
            </w:r>
          </w:p>
        </w:tc>
        <w:tc>
          <w:tcPr>
            <w:tcW w:w="5164" w:type="dxa"/>
          </w:tcPr>
          <w:p w:rsidR="0095128C" w:rsidRDefault="0095128C" w:rsidP="00434420">
            <w:pPr>
              <w:pStyle w:val="StyleHeader4Para4Left0Firstline0"/>
              <w:numPr>
                <w:ilvl w:val="0"/>
                <w:numId w:val="0"/>
              </w:numPr>
              <w:bidi/>
              <w:spacing w:after="0"/>
              <w:rPr>
                <w:rtl/>
                <w:lang w:bidi="ar-LB"/>
              </w:rPr>
            </w:pPr>
            <w:r>
              <w:rPr>
                <w:rtl/>
                <w:lang w:bidi="ar-LB"/>
              </w:rPr>
              <w:t>تطوير مركز امتياز إقليمي للتدريب وإصدار الشهادات والتدليلي على غازات التبريد البديلة المنخفضة القدرة على إحداث الاحترار العالمي</w:t>
            </w:r>
          </w:p>
        </w:tc>
      </w:tr>
      <w:tr w:rsidR="0095128C" w:rsidTr="00434420">
        <w:tc>
          <w:tcPr>
            <w:tcW w:w="2228" w:type="dxa"/>
            <w:vAlign w:val="center"/>
          </w:tcPr>
          <w:p w:rsidR="0095128C" w:rsidRPr="009B464E" w:rsidRDefault="0095128C" w:rsidP="00434420">
            <w:pPr>
              <w:jc w:val="left"/>
              <w:rPr>
                <w:color w:val="000000"/>
                <w:sz w:val="20"/>
                <w:lang w:eastAsia="en-CA" w:bidi="ar-LB"/>
              </w:rPr>
            </w:pPr>
            <w:r w:rsidRPr="009B464E">
              <w:rPr>
                <w:color w:val="000000"/>
                <w:sz w:val="20"/>
                <w:lang w:eastAsia="en-CA" w:bidi="ar-LB"/>
              </w:rPr>
              <w:t>GLO/REF/76/DEM/333</w:t>
            </w:r>
          </w:p>
        </w:tc>
        <w:tc>
          <w:tcPr>
            <w:tcW w:w="1958" w:type="dxa"/>
          </w:tcPr>
          <w:p w:rsidR="0095128C" w:rsidRDefault="0095128C" w:rsidP="00434420">
            <w:pPr>
              <w:pStyle w:val="StyleHeader4Para4Left0Firstline0"/>
              <w:numPr>
                <w:ilvl w:val="0"/>
                <w:numId w:val="0"/>
              </w:numPr>
              <w:bidi/>
              <w:spacing w:after="0"/>
              <w:rPr>
                <w:rtl/>
                <w:lang w:bidi="ar-LB"/>
              </w:rPr>
            </w:pPr>
            <w:r>
              <w:rPr>
                <w:rtl/>
                <w:lang w:bidi="ar-LB"/>
              </w:rPr>
              <w:t>اليونيدو</w:t>
            </w:r>
          </w:p>
        </w:tc>
        <w:tc>
          <w:tcPr>
            <w:tcW w:w="5164" w:type="dxa"/>
          </w:tcPr>
          <w:p w:rsidR="0095128C" w:rsidRDefault="0095128C" w:rsidP="00434420">
            <w:pPr>
              <w:pStyle w:val="StyleHeader4Para4Left0Firstline0"/>
              <w:numPr>
                <w:ilvl w:val="0"/>
                <w:numId w:val="0"/>
              </w:numPr>
              <w:bidi/>
              <w:spacing w:after="0"/>
              <w:rPr>
                <w:rtl/>
                <w:lang w:bidi="ar-LB"/>
              </w:rPr>
            </w:pPr>
            <w:r>
              <w:rPr>
                <w:rtl/>
                <w:lang w:bidi="ar-LB"/>
              </w:rPr>
              <w:t>مشروع تدليلي بشأن جودة غازات التبريد والاحتواء وإدخال البدائل منخفضة القدرة على إحداث الاحترار العالملي (مناطق شرق إفريقيا والكاريبي)</w:t>
            </w:r>
          </w:p>
        </w:tc>
      </w:tr>
      <w:tr w:rsidR="0095128C" w:rsidTr="00434420">
        <w:tc>
          <w:tcPr>
            <w:tcW w:w="2228" w:type="dxa"/>
            <w:vAlign w:val="center"/>
          </w:tcPr>
          <w:p w:rsidR="0095128C" w:rsidRPr="009B464E" w:rsidRDefault="0095128C" w:rsidP="00434420">
            <w:pPr>
              <w:jc w:val="left"/>
              <w:rPr>
                <w:color w:val="000000"/>
                <w:sz w:val="20"/>
                <w:lang w:eastAsia="en-CA" w:bidi="ar-LB"/>
              </w:rPr>
            </w:pPr>
            <w:r w:rsidRPr="009B464E">
              <w:rPr>
                <w:color w:val="000000"/>
                <w:sz w:val="20"/>
                <w:lang w:eastAsia="en-CA" w:bidi="ar-LB"/>
              </w:rPr>
              <w:t>GLO/REF/76/DEM/334</w:t>
            </w:r>
          </w:p>
        </w:tc>
        <w:tc>
          <w:tcPr>
            <w:tcW w:w="1958" w:type="dxa"/>
          </w:tcPr>
          <w:p w:rsidR="0095128C" w:rsidRDefault="0095128C" w:rsidP="00434420">
            <w:pPr>
              <w:pStyle w:val="StyleHeader4Para4Left0Firstline0"/>
              <w:numPr>
                <w:ilvl w:val="0"/>
                <w:numId w:val="0"/>
              </w:numPr>
              <w:bidi/>
              <w:spacing w:after="0"/>
              <w:rPr>
                <w:rtl/>
                <w:lang w:bidi="ar-LB"/>
              </w:rPr>
            </w:pPr>
            <w:r>
              <w:rPr>
                <w:rtl/>
                <w:lang w:bidi="ar-LB"/>
              </w:rPr>
              <w:t>اليونيب</w:t>
            </w:r>
          </w:p>
        </w:tc>
        <w:tc>
          <w:tcPr>
            <w:tcW w:w="5164" w:type="dxa"/>
          </w:tcPr>
          <w:p w:rsidR="0095128C" w:rsidRDefault="0095128C" w:rsidP="00434420">
            <w:pPr>
              <w:pStyle w:val="StyleHeader4Para4Left0Firstline0"/>
              <w:numPr>
                <w:ilvl w:val="0"/>
                <w:numId w:val="0"/>
              </w:numPr>
              <w:bidi/>
              <w:spacing w:after="0"/>
              <w:rPr>
                <w:rtl/>
                <w:lang w:bidi="ar-LB"/>
              </w:rPr>
            </w:pPr>
            <w:r>
              <w:rPr>
                <w:rtl/>
                <w:lang w:bidi="ar-LB"/>
              </w:rPr>
              <w:t>مشروع تدليلي بشأن جودة غازات التبريد والاحتواء وإدخال البدائل منخفضة القدرة على إحداث الاحترار العالملي (مناطق شرق إفريقيا والكاريبي)</w:t>
            </w:r>
          </w:p>
        </w:tc>
      </w:tr>
      <w:tr w:rsidR="0095128C" w:rsidTr="00434420">
        <w:tc>
          <w:tcPr>
            <w:tcW w:w="2228" w:type="dxa"/>
            <w:vAlign w:val="center"/>
          </w:tcPr>
          <w:p w:rsidR="0095128C" w:rsidRPr="009B464E" w:rsidRDefault="0095128C" w:rsidP="00434420">
            <w:pPr>
              <w:jc w:val="left"/>
              <w:rPr>
                <w:color w:val="000000"/>
                <w:sz w:val="20"/>
                <w:lang w:eastAsia="en-CA" w:bidi="ar-LB"/>
              </w:rPr>
            </w:pPr>
            <w:r w:rsidRPr="009B464E">
              <w:rPr>
                <w:color w:val="000000"/>
                <w:sz w:val="20"/>
                <w:lang w:eastAsia="en-CA" w:bidi="ar-LB"/>
              </w:rPr>
              <w:t>GLO/REF/76/DEM/335</w:t>
            </w:r>
          </w:p>
        </w:tc>
        <w:tc>
          <w:tcPr>
            <w:tcW w:w="1958" w:type="dxa"/>
          </w:tcPr>
          <w:p w:rsidR="0095128C" w:rsidRDefault="0095128C" w:rsidP="00434420">
            <w:pPr>
              <w:pStyle w:val="StyleHeader4Para4Left0Firstline0"/>
              <w:numPr>
                <w:ilvl w:val="0"/>
                <w:numId w:val="0"/>
              </w:numPr>
              <w:bidi/>
              <w:spacing w:after="0"/>
              <w:rPr>
                <w:rtl/>
                <w:lang w:bidi="ar-LB"/>
              </w:rPr>
            </w:pPr>
            <w:r>
              <w:rPr>
                <w:rtl/>
                <w:lang w:bidi="ar-LB"/>
              </w:rPr>
              <w:t>اليونيدو</w:t>
            </w:r>
          </w:p>
        </w:tc>
        <w:tc>
          <w:tcPr>
            <w:tcW w:w="5164" w:type="dxa"/>
          </w:tcPr>
          <w:p w:rsidR="0095128C" w:rsidRDefault="0095128C" w:rsidP="00434420">
            <w:pPr>
              <w:pStyle w:val="StyleHeader4Para4Left0Firstline0"/>
              <w:numPr>
                <w:ilvl w:val="0"/>
                <w:numId w:val="0"/>
              </w:numPr>
              <w:bidi/>
              <w:spacing w:after="0"/>
              <w:rPr>
                <w:rtl/>
                <w:lang w:bidi="ar-LB"/>
              </w:rPr>
            </w:pPr>
            <w:r>
              <w:rPr>
                <w:rtl/>
                <w:lang w:bidi="ar-LB"/>
              </w:rPr>
              <w:t>مشروع تدليلي بشأن إدخال تكنولوجيا تبريد ثاني أكسيد الكربون فوق الحرج لمحلات السوبرماركت (الأرجنتين وتونس)</w:t>
            </w:r>
          </w:p>
        </w:tc>
      </w:tr>
      <w:tr w:rsidR="0095128C" w:rsidTr="00434420">
        <w:tc>
          <w:tcPr>
            <w:tcW w:w="2228" w:type="dxa"/>
            <w:vAlign w:val="center"/>
          </w:tcPr>
          <w:p w:rsidR="0095128C" w:rsidRPr="009B464E" w:rsidRDefault="0095128C" w:rsidP="00434420">
            <w:pPr>
              <w:jc w:val="left"/>
              <w:rPr>
                <w:color w:val="000000"/>
                <w:sz w:val="20"/>
                <w:lang w:eastAsia="en-CA" w:bidi="ar-LB"/>
              </w:rPr>
            </w:pPr>
            <w:r w:rsidRPr="009B464E">
              <w:rPr>
                <w:color w:val="000000"/>
                <w:sz w:val="20"/>
                <w:lang w:eastAsia="en-CA" w:bidi="ar-LB"/>
              </w:rPr>
              <w:t>KUW/REF/76/DEM/32</w:t>
            </w:r>
          </w:p>
        </w:tc>
        <w:tc>
          <w:tcPr>
            <w:tcW w:w="1958" w:type="dxa"/>
          </w:tcPr>
          <w:p w:rsidR="0095128C" w:rsidRDefault="0095128C" w:rsidP="00434420">
            <w:pPr>
              <w:pStyle w:val="StyleHeader4Para4Left0Firstline0"/>
              <w:numPr>
                <w:ilvl w:val="0"/>
                <w:numId w:val="0"/>
              </w:numPr>
              <w:bidi/>
              <w:spacing w:after="0"/>
              <w:rPr>
                <w:rtl/>
                <w:lang w:bidi="ar-LB"/>
              </w:rPr>
            </w:pPr>
            <w:r>
              <w:rPr>
                <w:rtl/>
                <w:lang w:bidi="ar-LB"/>
              </w:rPr>
              <w:t>اليوئنديبي</w:t>
            </w:r>
          </w:p>
        </w:tc>
        <w:tc>
          <w:tcPr>
            <w:tcW w:w="5164" w:type="dxa"/>
          </w:tcPr>
          <w:p w:rsidR="0095128C" w:rsidRPr="001D145D" w:rsidRDefault="0095128C" w:rsidP="00434420">
            <w:pPr>
              <w:pStyle w:val="StyleHeader4Para4Left0Firstline0"/>
              <w:numPr>
                <w:ilvl w:val="0"/>
                <w:numId w:val="0"/>
              </w:numPr>
              <w:bidi/>
              <w:spacing w:after="0"/>
              <w:rPr>
                <w:rtl/>
                <w:lang w:val="en-US" w:bidi="ar-LB"/>
              </w:rPr>
            </w:pPr>
            <w:r>
              <w:rPr>
                <w:rtl/>
                <w:lang w:bidi="ar-LB"/>
              </w:rPr>
              <w:t xml:space="preserve">مشروع تدليلي بشأن أداء التكنولوجيا الخالية من المواد الهيدروكلوروفلوروكربونية والمنخفضة القدرة على إحداث الاحترار العالمي في تطبيقات تكييف الهواء (قدرة فوق </w:t>
            </w:r>
            <w:r>
              <w:rPr>
                <w:lang w:bidi="ar-LB"/>
              </w:rPr>
              <w:t>8TR</w:t>
            </w:r>
            <w:r>
              <w:rPr>
                <w:rtl/>
                <w:lang w:bidi="ar-LB"/>
              </w:rPr>
              <w:t>)</w:t>
            </w:r>
          </w:p>
        </w:tc>
      </w:tr>
      <w:tr w:rsidR="0095128C" w:rsidTr="00434420">
        <w:tc>
          <w:tcPr>
            <w:tcW w:w="2228" w:type="dxa"/>
            <w:vAlign w:val="center"/>
          </w:tcPr>
          <w:p w:rsidR="0095128C" w:rsidRPr="009B464E" w:rsidRDefault="0095128C" w:rsidP="00434420">
            <w:pPr>
              <w:jc w:val="left"/>
              <w:rPr>
                <w:color w:val="000000"/>
                <w:sz w:val="20"/>
                <w:lang w:eastAsia="en-CA" w:bidi="ar-LB"/>
              </w:rPr>
            </w:pPr>
            <w:r w:rsidRPr="009B464E">
              <w:rPr>
                <w:color w:val="000000"/>
                <w:sz w:val="20"/>
                <w:lang w:eastAsia="en-CA" w:bidi="ar-LB"/>
              </w:rPr>
              <w:t>MDV/REF/76/DEM/30</w:t>
            </w:r>
          </w:p>
        </w:tc>
        <w:tc>
          <w:tcPr>
            <w:tcW w:w="1958" w:type="dxa"/>
          </w:tcPr>
          <w:p w:rsidR="0095128C" w:rsidRDefault="0095128C" w:rsidP="00434420">
            <w:pPr>
              <w:pStyle w:val="StyleHeader4Para4Left0Firstline0"/>
              <w:numPr>
                <w:ilvl w:val="0"/>
                <w:numId w:val="0"/>
              </w:numPr>
              <w:bidi/>
              <w:spacing w:after="0"/>
              <w:rPr>
                <w:rtl/>
                <w:lang w:bidi="ar-LB"/>
              </w:rPr>
            </w:pPr>
            <w:r>
              <w:rPr>
                <w:rtl/>
                <w:lang w:bidi="ar-LB"/>
              </w:rPr>
              <w:t>اليوئنديبي</w:t>
            </w:r>
          </w:p>
        </w:tc>
        <w:tc>
          <w:tcPr>
            <w:tcW w:w="5164" w:type="dxa"/>
          </w:tcPr>
          <w:p w:rsidR="0095128C" w:rsidRDefault="0095128C" w:rsidP="00434420">
            <w:pPr>
              <w:pStyle w:val="StyleHeader4Para4Left0Firstline0"/>
              <w:numPr>
                <w:ilvl w:val="0"/>
                <w:numId w:val="0"/>
              </w:numPr>
              <w:bidi/>
              <w:spacing w:after="0"/>
              <w:rPr>
                <w:rtl/>
                <w:lang w:bidi="ar-LB"/>
              </w:rPr>
            </w:pPr>
            <w:r>
              <w:rPr>
                <w:rtl/>
                <w:lang w:bidi="ar-LB"/>
              </w:rPr>
              <w:t>مشروع تدليلي بشأن البدائل الخالية من المواد الهيدروكلوروفلوروكربونية والمنخفضة القدرة على إحداث الاحترار العالمي في قطاع مصايد الأسماك</w:t>
            </w:r>
          </w:p>
        </w:tc>
      </w:tr>
      <w:tr w:rsidR="0095128C" w:rsidTr="00434420">
        <w:tc>
          <w:tcPr>
            <w:tcW w:w="2228" w:type="dxa"/>
            <w:vAlign w:val="center"/>
          </w:tcPr>
          <w:p w:rsidR="0095128C" w:rsidRPr="009B464E" w:rsidRDefault="0095128C" w:rsidP="00434420">
            <w:pPr>
              <w:jc w:val="left"/>
              <w:rPr>
                <w:color w:val="000000"/>
                <w:sz w:val="20"/>
                <w:lang w:eastAsia="en-CA" w:bidi="ar-LB"/>
              </w:rPr>
            </w:pPr>
            <w:r w:rsidRPr="009B464E">
              <w:rPr>
                <w:color w:val="000000"/>
                <w:sz w:val="20"/>
                <w:lang w:eastAsia="en-CA" w:bidi="ar-LB"/>
              </w:rPr>
              <w:t>MEX/FOA/56/DEM/141</w:t>
            </w:r>
          </w:p>
        </w:tc>
        <w:tc>
          <w:tcPr>
            <w:tcW w:w="1958" w:type="dxa"/>
          </w:tcPr>
          <w:p w:rsidR="0095128C" w:rsidRDefault="0095128C" w:rsidP="00434420">
            <w:pPr>
              <w:pStyle w:val="StyleHeader4Para4Left0Firstline0"/>
              <w:numPr>
                <w:ilvl w:val="0"/>
                <w:numId w:val="0"/>
              </w:numPr>
              <w:bidi/>
              <w:spacing w:after="0"/>
              <w:rPr>
                <w:rtl/>
                <w:lang w:bidi="ar-LB"/>
              </w:rPr>
            </w:pPr>
            <w:r>
              <w:rPr>
                <w:rtl/>
                <w:lang w:bidi="ar-LB"/>
              </w:rPr>
              <w:t>اليوئنديبي</w:t>
            </w:r>
          </w:p>
        </w:tc>
        <w:tc>
          <w:tcPr>
            <w:tcW w:w="5164" w:type="dxa"/>
          </w:tcPr>
          <w:p w:rsidR="0095128C" w:rsidRDefault="0095128C" w:rsidP="00434420">
            <w:pPr>
              <w:pStyle w:val="StyleHeader4Para4Left0Firstline0"/>
              <w:numPr>
                <w:ilvl w:val="0"/>
                <w:numId w:val="0"/>
              </w:numPr>
              <w:bidi/>
              <w:spacing w:after="0"/>
              <w:rPr>
                <w:rtl/>
                <w:lang w:bidi="ar-LB"/>
              </w:rPr>
            </w:pPr>
            <w:r>
              <w:rPr>
                <w:rtl/>
                <w:lang w:bidi="ar-LB"/>
              </w:rPr>
              <w:t xml:space="preserve">مشروع تجريبي بشأن التصديق على فورمات الميثيل في </w:t>
            </w:r>
            <w:r w:rsidRPr="000E05B2">
              <w:rPr>
                <w:rtl/>
                <w:lang w:bidi="ar-LB"/>
              </w:rPr>
              <w:t>تطبيقات</w:t>
            </w:r>
            <w:r>
              <w:rPr>
                <w:rtl/>
                <w:lang w:bidi="ar-LB"/>
              </w:rPr>
              <w:t xml:space="preserve"> البوليوريثان </w:t>
            </w:r>
            <w:r w:rsidRPr="000E05B2">
              <w:rPr>
                <w:rtl/>
                <w:lang w:bidi="ar-LB"/>
              </w:rPr>
              <w:t>دقيقة الخلايا</w:t>
            </w:r>
            <w:r>
              <w:rPr>
                <w:rtl/>
                <w:lang w:bidi="ar-LB"/>
              </w:rPr>
              <w:t xml:space="preserve"> (المرحلة الأولى)</w:t>
            </w:r>
          </w:p>
        </w:tc>
      </w:tr>
      <w:tr w:rsidR="0095128C" w:rsidTr="00434420">
        <w:tc>
          <w:tcPr>
            <w:tcW w:w="2228" w:type="dxa"/>
            <w:vAlign w:val="center"/>
          </w:tcPr>
          <w:p w:rsidR="0095128C" w:rsidRPr="009B464E" w:rsidRDefault="0095128C" w:rsidP="00434420">
            <w:pPr>
              <w:jc w:val="left"/>
              <w:rPr>
                <w:color w:val="000000"/>
                <w:sz w:val="20"/>
                <w:lang w:eastAsia="en-CA" w:bidi="ar-LB"/>
              </w:rPr>
            </w:pPr>
            <w:r w:rsidRPr="009B464E">
              <w:rPr>
                <w:color w:val="000000"/>
                <w:sz w:val="20"/>
                <w:lang w:eastAsia="en-CA" w:bidi="ar-LB"/>
              </w:rPr>
              <w:t>MOR/FOA/75/DEM/74</w:t>
            </w:r>
          </w:p>
        </w:tc>
        <w:tc>
          <w:tcPr>
            <w:tcW w:w="1958" w:type="dxa"/>
          </w:tcPr>
          <w:p w:rsidR="0095128C" w:rsidRDefault="0095128C" w:rsidP="00434420">
            <w:pPr>
              <w:pStyle w:val="StyleHeader4Para4Left0Firstline0"/>
              <w:numPr>
                <w:ilvl w:val="0"/>
                <w:numId w:val="0"/>
              </w:numPr>
              <w:bidi/>
              <w:spacing w:after="0"/>
              <w:rPr>
                <w:rtl/>
                <w:lang w:bidi="ar-LB"/>
              </w:rPr>
            </w:pPr>
            <w:r>
              <w:rPr>
                <w:rtl/>
                <w:lang w:bidi="ar-LB"/>
              </w:rPr>
              <w:t>اليونيدو</w:t>
            </w:r>
          </w:p>
        </w:tc>
        <w:tc>
          <w:tcPr>
            <w:tcW w:w="5164" w:type="dxa"/>
          </w:tcPr>
          <w:p w:rsidR="0095128C" w:rsidRDefault="0095128C" w:rsidP="00434420">
            <w:pPr>
              <w:pStyle w:val="StyleHeader4Para4Left0Firstline0"/>
              <w:numPr>
                <w:ilvl w:val="0"/>
                <w:numId w:val="0"/>
              </w:numPr>
              <w:bidi/>
              <w:spacing w:after="0"/>
              <w:rPr>
                <w:rtl/>
                <w:lang w:bidi="ar-LB"/>
              </w:rPr>
            </w:pPr>
            <w:r>
              <w:rPr>
                <w:rtl/>
                <w:lang w:bidi="ar-LB"/>
              </w:rPr>
              <w:t>التدليل على استخدام تكنولوجيا رغاوي البنثان منخفضة التكلفة للتحول إلى التكنولوجيات غير القائمة على المواد المستنفدة للأوزون في رغاوي البوليوريثان في كل الشركات الصغيرة والمتوسطة الحجم</w:t>
            </w:r>
          </w:p>
        </w:tc>
      </w:tr>
      <w:tr w:rsidR="0095128C" w:rsidTr="00434420">
        <w:tc>
          <w:tcPr>
            <w:tcW w:w="2228" w:type="dxa"/>
            <w:vAlign w:val="center"/>
          </w:tcPr>
          <w:p w:rsidR="0095128C" w:rsidRPr="009B464E" w:rsidRDefault="0095128C" w:rsidP="00434420">
            <w:pPr>
              <w:jc w:val="left"/>
              <w:rPr>
                <w:color w:val="000000"/>
                <w:sz w:val="20"/>
                <w:lang w:eastAsia="en-CA" w:bidi="ar-LB"/>
              </w:rPr>
            </w:pPr>
            <w:r w:rsidRPr="009B464E">
              <w:rPr>
                <w:color w:val="000000"/>
                <w:sz w:val="20"/>
                <w:lang w:eastAsia="en-CA" w:bidi="ar-LB"/>
              </w:rPr>
              <w:t>SAU/FOA/76/DEM/27</w:t>
            </w:r>
          </w:p>
        </w:tc>
        <w:tc>
          <w:tcPr>
            <w:tcW w:w="1958" w:type="dxa"/>
          </w:tcPr>
          <w:p w:rsidR="0095128C" w:rsidRDefault="0095128C" w:rsidP="00434420">
            <w:pPr>
              <w:pStyle w:val="StyleHeader4Para4Left0Firstline0"/>
              <w:numPr>
                <w:ilvl w:val="0"/>
                <w:numId w:val="0"/>
              </w:numPr>
              <w:bidi/>
              <w:spacing w:after="0"/>
              <w:rPr>
                <w:rtl/>
                <w:lang w:bidi="ar-LB"/>
              </w:rPr>
            </w:pPr>
            <w:r>
              <w:rPr>
                <w:rtl/>
                <w:lang w:bidi="ar-LB"/>
              </w:rPr>
              <w:t>اليونيدو</w:t>
            </w:r>
          </w:p>
        </w:tc>
        <w:tc>
          <w:tcPr>
            <w:tcW w:w="5164" w:type="dxa"/>
          </w:tcPr>
          <w:p w:rsidR="0095128C" w:rsidRDefault="0095128C" w:rsidP="00434420">
            <w:pPr>
              <w:pStyle w:val="StyleHeader4Para4Left0Firstline0"/>
              <w:numPr>
                <w:ilvl w:val="0"/>
                <w:numId w:val="0"/>
              </w:numPr>
              <w:bidi/>
              <w:spacing w:after="0"/>
              <w:rPr>
                <w:rtl/>
                <w:lang w:bidi="ar-LB"/>
              </w:rPr>
            </w:pPr>
            <w:r>
              <w:rPr>
                <w:rtl/>
                <w:lang w:bidi="ar-LB"/>
              </w:rPr>
              <w:t xml:space="preserve">مشروع تدليلي بشأن إزالة المواد الهيدروكلوروفلوروكربونية باستخدام الهيدروفلوروأوليفان كعازل نفخ رغاوي في تطبيقات رغاوي الرش في </w:t>
            </w:r>
            <w:r w:rsidRPr="006508FB">
              <w:rPr>
                <w:rtl/>
                <w:lang w:bidi="ar-LB"/>
              </w:rPr>
              <w:t>درجات الحرارة المحيطة المرتفعة</w:t>
            </w:r>
          </w:p>
        </w:tc>
      </w:tr>
      <w:tr w:rsidR="0095128C" w:rsidTr="00434420">
        <w:tc>
          <w:tcPr>
            <w:tcW w:w="2228" w:type="dxa"/>
            <w:vAlign w:val="center"/>
          </w:tcPr>
          <w:p w:rsidR="0095128C" w:rsidRPr="009B464E" w:rsidRDefault="0095128C" w:rsidP="00434420">
            <w:pPr>
              <w:jc w:val="left"/>
              <w:rPr>
                <w:color w:val="000000"/>
                <w:sz w:val="20"/>
                <w:lang w:eastAsia="en-CA" w:bidi="ar-LB"/>
              </w:rPr>
            </w:pPr>
            <w:r w:rsidRPr="009B464E">
              <w:rPr>
                <w:color w:val="000000"/>
                <w:sz w:val="20"/>
                <w:lang w:eastAsia="en-CA" w:bidi="ar-LB"/>
              </w:rPr>
              <w:t>SAU/REF/76/DEM/28</w:t>
            </w:r>
          </w:p>
        </w:tc>
        <w:tc>
          <w:tcPr>
            <w:tcW w:w="1958" w:type="dxa"/>
          </w:tcPr>
          <w:p w:rsidR="0095128C" w:rsidRDefault="0095128C" w:rsidP="00434420">
            <w:pPr>
              <w:pStyle w:val="StyleHeader4Para4Left0Firstline0"/>
              <w:numPr>
                <w:ilvl w:val="0"/>
                <w:numId w:val="0"/>
              </w:numPr>
              <w:bidi/>
              <w:spacing w:after="0"/>
              <w:rPr>
                <w:rtl/>
                <w:lang w:bidi="ar-LB"/>
              </w:rPr>
            </w:pPr>
            <w:r>
              <w:rPr>
                <w:rtl/>
                <w:lang w:bidi="ar-LB"/>
              </w:rPr>
              <w:t>اليونيدو</w:t>
            </w:r>
          </w:p>
        </w:tc>
        <w:tc>
          <w:tcPr>
            <w:tcW w:w="5164" w:type="dxa"/>
          </w:tcPr>
          <w:p w:rsidR="0095128C" w:rsidRDefault="0095128C" w:rsidP="00434420">
            <w:pPr>
              <w:pStyle w:val="StyleHeader4Para4Left0Firstline0"/>
              <w:numPr>
                <w:ilvl w:val="0"/>
                <w:numId w:val="0"/>
              </w:numPr>
              <w:bidi/>
              <w:spacing w:after="0"/>
              <w:rPr>
                <w:rtl/>
                <w:lang w:bidi="ar-LB"/>
              </w:rPr>
            </w:pPr>
            <w:r>
              <w:rPr>
                <w:rtl/>
                <w:lang w:bidi="ar-LB"/>
              </w:rPr>
              <w:t xml:space="preserve">مشروع تدليلي بشأن الترويج لغازات التبريد القائمة على الهيدروفلوروأوليفان والمنخفضة القدرة على إحداث الاحترار العالمي لقطاع تكييف الهواء في </w:t>
            </w:r>
            <w:r w:rsidRPr="006508FB">
              <w:rPr>
                <w:rtl/>
                <w:lang w:bidi="ar-LB"/>
              </w:rPr>
              <w:t>درجات الحرارة المحيطة المرتفعة</w:t>
            </w:r>
          </w:p>
        </w:tc>
      </w:tr>
      <w:tr w:rsidR="0095128C" w:rsidTr="00434420">
        <w:tc>
          <w:tcPr>
            <w:tcW w:w="2228" w:type="dxa"/>
            <w:vAlign w:val="center"/>
          </w:tcPr>
          <w:p w:rsidR="0095128C" w:rsidRPr="009B464E" w:rsidRDefault="0095128C" w:rsidP="00434420">
            <w:pPr>
              <w:jc w:val="left"/>
              <w:rPr>
                <w:color w:val="000000"/>
                <w:sz w:val="20"/>
                <w:lang w:eastAsia="en-CA" w:bidi="ar-LB"/>
              </w:rPr>
            </w:pPr>
            <w:r w:rsidRPr="009B464E">
              <w:rPr>
                <w:color w:val="000000"/>
                <w:sz w:val="20"/>
                <w:lang w:eastAsia="en-CA" w:bidi="ar-LB"/>
              </w:rPr>
              <w:t>SAU/REF/76/DEM/29</w:t>
            </w:r>
          </w:p>
        </w:tc>
        <w:tc>
          <w:tcPr>
            <w:tcW w:w="1958" w:type="dxa"/>
          </w:tcPr>
          <w:p w:rsidR="0095128C" w:rsidRDefault="0095128C" w:rsidP="00434420">
            <w:pPr>
              <w:pStyle w:val="StyleHeader4Para4Left0Firstline0"/>
              <w:numPr>
                <w:ilvl w:val="0"/>
                <w:numId w:val="0"/>
              </w:numPr>
              <w:bidi/>
              <w:spacing w:after="0"/>
              <w:rPr>
                <w:rtl/>
                <w:lang w:bidi="ar-LB"/>
              </w:rPr>
            </w:pPr>
            <w:r>
              <w:rPr>
                <w:rtl/>
                <w:lang w:bidi="ar-LB"/>
              </w:rPr>
              <w:t>البنك الدولي للإنشاء والتعمير</w:t>
            </w:r>
          </w:p>
        </w:tc>
        <w:tc>
          <w:tcPr>
            <w:tcW w:w="5164" w:type="dxa"/>
          </w:tcPr>
          <w:p w:rsidR="0095128C" w:rsidRDefault="0095128C" w:rsidP="00434420">
            <w:pPr>
              <w:pStyle w:val="StyleHeader4Para4Left0Firstline0"/>
              <w:numPr>
                <w:ilvl w:val="0"/>
                <w:numId w:val="0"/>
              </w:numPr>
              <w:bidi/>
              <w:spacing w:after="0"/>
              <w:rPr>
                <w:rtl/>
                <w:lang w:bidi="ar-LB"/>
              </w:rPr>
            </w:pPr>
            <w:r>
              <w:rPr>
                <w:rtl/>
                <w:lang w:bidi="ar-LB"/>
              </w:rPr>
              <w:t xml:space="preserve">مشروع تدليلي لدى الشركات المصنعة لمعدات تكييف الهواء </w:t>
            </w:r>
            <w:r w:rsidRPr="000E05B2">
              <w:rPr>
                <w:rtl/>
                <w:lang w:bidi="ar-LB"/>
              </w:rPr>
              <w:t xml:space="preserve">لتطوير مكيفات الهواء للنوافذ والمعبأة باستخدام </w:t>
            </w:r>
            <w:r>
              <w:rPr>
                <w:rtl/>
                <w:lang w:bidi="ar-LB"/>
              </w:rPr>
              <w:t>غازات التبريد</w:t>
            </w:r>
            <w:r w:rsidRPr="000E05B2">
              <w:rPr>
                <w:rtl/>
                <w:lang w:bidi="ar-LB"/>
              </w:rPr>
              <w:t xml:space="preserve"> منخفضة </w:t>
            </w:r>
            <w:r>
              <w:rPr>
                <w:rtl/>
                <w:lang w:bidi="ar-LB"/>
              </w:rPr>
              <w:t xml:space="preserve">القدرة على إحداث </w:t>
            </w:r>
            <w:r w:rsidRPr="000E05B2">
              <w:rPr>
                <w:rtl/>
                <w:lang w:bidi="ar-LB"/>
              </w:rPr>
              <w:t>الاحترار العالمي</w:t>
            </w:r>
          </w:p>
        </w:tc>
      </w:tr>
      <w:tr w:rsidR="0095128C" w:rsidTr="00434420">
        <w:tc>
          <w:tcPr>
            <w:tcW w:w="2228" w:type="dxa"/>
            <w:vAlign w:val="center"/>
          </w:tcPr>
          <w:p w:rsidR="0095128C" w:rsidRPr="009B464E" w:rsidRDefault="0095128C" w:rsidP="00434420">
            <w:pPr>
              <w:jc w:val="left"/>
              <w:rPr>
                <w:color w:val="000000"/>
                <w:sz w:val="20"/>
                <w:lang w:eastAsia="en-CA" w:bidi="ar-LB"/>
              </w:rPr>
            </w:pPr>
            <w:r w:rsidRPr="009B464E">
              <w:rPr>
                <w:color w:val="000000"/>
                <w:sz w:val="20"/>
                <w:lang w:eastAsia="en-CA" w:bidi="ar-LB"/>
              </w:rPr>
              <w:t>SOA/FOA/76/DEM/09</w:t>
            </w:r>
          </w:p>
        </w:tc>
        <w:tc>
          <w:tcPr>
            <w:tcW w:w="1958" w:type="dxa"/>
          </w:tcPr>
          <w:p w:rsidR="0095128C" w:rsidRDefault="0095128C" w:rsidP="00434420">
            <w:pPr>
              <w:pStyle w:val="StyleHeader4Para4Left0Firstline0"/>
              <w:numPr>
                <w:ilvl w:val="0"/>
                <w:numId w:val="0"/>
              </w:numPr>
              <w:bidi/>
              <w:spacing w:after="0"/>
              <w:rPr>
                <w:rtl/>
                <w:lang w:bidi="ar-LB"/>
              </w:rPr>
            </w:pPr>
            <w:r>
              <w:rPr>
                <w:rtl/>
                <w:lang w:bidi="ar-LB"/>
              </w:rPr>
              <w:t>اليونيدو</w:t>
            </w:r>
          </w:p>
        </w:tc>
        <w:tc>
          <w:tcPr>
            <w:tcW w:w="5164" w:type="dxa"/>
          </w:tcPr>
          <w:p w:rsidR="0095128C" w:rsidRDefault="0095128C" w:rsidP="00434420">
            <w:pPr>
              <w:pStyle w:val="StyleHeader4Para4Left0Firstline0"/>
              <w:numPr>
                <w:ilvl w:val="0"/>
                <w:numId w:val="0"/>
              </w:numPr>
              <w:bidi/>
              <w:spacing w:after="0"/>
              <w:rPr>
                <w:rtl/>
                <w:lang w:bidi="ar-LB"/>
              </w:rPr>
            </w:pPr>
            <w:r>
              <w:rPr>
                <w:rtl/>
                <w:lang w:bidi="ar-LB"/>
              </w:rPr>
              <w:t xml:space="preserve">مشروع تدليلي بشأن المزايا التقنية والاقتصادية </w:t>
            </w:r>
            <w:r w:rsidRPr="000E05B2">
              <w:rPr>
                <w:rtl/>
                <w:lang w:bidi="ar-LB"/>
              </w:rPr>
              <w:t>للحقن</w:t>
            </w:r>
            <w:r>
              <w:rPr>
                <w:rtl/>
                <w:lang w:bidi="ar-LB"/>
              </w:rPr>
              <w:t xml:space="preserve"> </w:t>
            </w:r>
            <w:r w:rsidRPr="000E05B2">
              <w:rPr>
                <w:rtl/>
                <w:lang w:bidi="ar-LB"/>
              </w:rPr>
              <w:t xml:space="preserve">بمساعدة التفريغ في مصنع الألواح المتقطعة المعدلة من </w:t>
            </w:r>
            <w:r>
              <w:rPr>
                <w:rtl/>
                <w:lang w:bidi="ar-LB"/>
              </w:rPr>
              <w:t>الهيدروكلوروفلوروكربون-141ب</w:t>
            </w:r>
            <w:r w:rsidRPr="000E05B2">
              <w:rPr>
                <w:rtl/>
                <w:lang w:bidi="ar-LB"/>
              </w:rPr>
              <w:t xml:space="preserve"> إلى البنتان</w:t>
            </w:r>
          </w:p>
        </w:tc>
      </w:tr>
      <w:tr w:rsidR="0095128C" w:rsidTr="00434420">
        <w:tc>
          <w:tcPr>
            <w:tcW w:w="2228" w:type="dxa"/>
            <w:vAlign w:val="center"/>
          </w:tcPr>
          <w:p w:rsidR="0095128C" w:rsidRPr="009B464E" w:rsidRDefault="0095128C" w:rsidP="00434420">
            <w:pPr>
              <w:jc w:val="left"/>
              <w:rPr>
                <w:color w:val="000000"/>
                <w:sz w:val="20"/>
                <w:lang w:eastAsia="en-CA" w:bidi="ar-LB"/>
              </w:rPr>
            </w:pPr>
            <w:r w:rsidRPr="009B464E">
              <w:rPr>
                <w:color w:val="000000"/>
                <w:sz w:val="20"/>
                <w:lang w:eastAsia="en-CA" w:bidi="ar-LB"/>
              </w:rPr>
              <w:t>THA/FOA/76/DEM/168</w:t>
            </w:r>
          </w:p>
        </w:tc>
        <w:tc>
          <w:tcPr>
            <w:tcW w:w="1958" w:type="dxa"/>
          </w:tcPr>
          <w:p w:rsidR="0095128C" w:rsidRDefault="0095128C" w:rsidP="00434420">
            <w:pPr>
              <w:pStyle w:val="StyleHeader4Para4Left0Firstline0"/>
              <w:numPr>
                <w:ilvl w:val="0"/>
                <w:numId w:val="0"/>
              </w:numPr>
              <w:bidi/>
              <w:spacing w:after="0"/>
              <w:rPr>
                <w:rtl/>
                <w:lang w:bidi="ar-LB"/>
              </w:rPr>
            </w:pPr>
            <w:r>
              <w:rPr>
                <w:rtl/>
                <w:lang w:bidi="ar-LB"/>
              </w:rPr>
              <w:t>البنك الدولي للإنشاء والتعمير</w:t>
            </w:r>
          </w:p>
        </w:tc>
        <w:tc>
          <w:tcPr>
            <w:tcW w:w="5164" w:type="dxa"/>
          </w:tcPr>
          <w:p w:rsidR="0095128C" w:rsidRDefault="0095128C" w:rsidP="00434420">
            <w:pPr>
              <w:pStyle w:val="StyleHeader4Para4Left0Firstline0"/>
              <w:numPr>
                <w:ilvl w:val="0"/>
                <w:numId w:val="0"/>
              </w:numPr>
              <w:bidi/>
              <w:spacing w:after="0"/>
              <w:rPr>
                <w:rtl/>
                <w:lang w:bidi="ar-LB"/>
              </w:rPr>
            </w:pPr>
            <w:r>
              <w:rPr>
                <w:rtl/>
                <w:lang w:bidi="ar-LB"/>
              </w:rPr>
              <w:t xml:space="preserve">مشروع تدليلي في </w:t>
            </w:r>
            <w:r w:rsidRPr="000E05B2">
              <w:rPr>
                <w:rtl/>
                <w:lang w:bidi="ar-LB"/>
              </w:rPr>
              <w:t xml:space="preserve">في </w:t>
            </w:r>
            <w:r>
              <w:rPr>
                <w:rtl/>
                <w:lang w:bidi="ar-LB"/>
              </w:rPr>
              <w:t>بيوت نظ</w:t>
            </w:r>
            <w:r w:rsidRPr="000E05B2">
              <w:rPr>
                <w:rtl/>
                <w:lang w:bidi="ar-LB"/>
              </w:rPr>
              <w:t xml:space="preserve">م </w:t>
            </w:r>
            <w:r>
              <w:rPr>
                <w:rtl/>
                <w:lang w:bidi="ar-LB"/>
              </w:rPr>
              <w:t>الرغاوي</w:t>
            </w:r>
            <w:r w:rsidRPr="000E05B2">
              <w:rPr>
                <w:rtl/>
                <w:lang w:bidi="ar-LB"/>
              </w:rPr>
              <w:t xml:space="preserve"> </w:t>
            </w:r>
            <w:r>
              <w:rPr>
                <w:rtl/>
                <w:lang w:bidi="ar-LB"/>
              </w:rPr>
              <w:t>لصياغة ال</w:t>
            </w:r>
            <w:r w:rsidRPr="000E05B2">
              <w:rPr>
                <w:rtl/>
                <w:lang w:bidi="ar-LB"/>
              </w:rPr>
              <w:t>بوليول</w:t>
            </w:r>
            <w:r>
              <w:rPr>
                <w:rtl/>
                <w:lang w:bidi="ar-LB"/>
              </w:rPr>
              <w:t>ات سابقة الخلط</w:t>
            </w:r>
            <w:r w:rsidRPr="000E05B2">
              <w:rPr>
                <w:rtl/>
                <w:lang w:bidi="ar-LB"/>
              </w:rPr>
              <w:t xml:space="preserve"> لتطبيقات </w:t>
            </w:r>
            <w:r>
              <w:rPr>
                <w:rtl/>
                <w:lang w:bidi="ar-LB"/>
              </w:rPr>
              <w:t>رغاوي البولي</w:t>
            </w:r>
            <w:r w:rsidRPr="000E05B2">
              <w:rPr>
                <w:rtl/>
                <w:lang w:bidi="ar-LB"/>
              </w:rPr>
              <w:t>وريثان</w:t>
            </w:r>
            <w:r>
              <w:rPr>
                <w:rtl/>
                <w:lang w:bidi="ar-LB"/>
              </w:rPr>
              <w:t xml:space="preserve"> بالرش</w:t>
            </w:r>
            <w:r w:rsidRPr="000E05B2">
              <w:rPr>
                <w:rtl/>
                <w:lang w:bidi="ar-LB"/>
              </w:rPr>
              <w:t xml:space="preserve"> باستخدام عامل نفخ منخفض </w:t>
            </w:r>
            <w:r>
              <w:rPr>
                <w:rtl/>
                <w:lang w:bidi="ar-LB"/>
              </w:rPr>
              <w:t xml:space="preserve">القدرة على إحداث </w:t>
            </w:r>
            <w:r w:rsidRPr="000E05B2">
              <w:rPr>
                <w:rtl/>
                <w:lang w:bidi="ar-LB"/>
              </w:rPr>
              <w:t>الاحترار العالمي</w:t>
            </w:r>
          </w:p>
        </w:tc>
      </w:tr>
      <w:tr w:rsidR="0095128C" w:rsidTr="00434420">
        <w:tc>
          <w:tcPr>
            <w:tcW w:w="2228" w:type="dxa"/>
            <w:vAlign w:val="center"/>
          </w:tcPr>
          <w:p w:rsidR="0095128C" w:rsidRPr="009B464E" w:rsidRDefault="0095128C" w:rsidP="00434420">
            <w:pPr>
              <w:jc w:val="left"/>
              <w:rPr>
                <w:color w:val="000000"/>
                <w:sz w:val="20"/>
                <w:lang w:eastAsia="en-CA" w:bidi="ar-LB"/>
              </w:rPr>
            </w:pPr>
            <w:r w:rsidRPr="009B464E">
              <w:rPr>
                <w:color w:val="000000"/>
                <w:sz w:val="20"/>
                <w:lang w:eastAsia="en-CA" w:bidi="ar-LB"/>
              </w:rPr>
              <w:t>TUR/FOA/60/DEM/96</w:t>
            </w:r>
          </w:p>
        </w:tc>
        <w:tc>
          <w:tcPr>
            <w:tcW w:w="1958" w:type="dxa"/>
          </w:tcPr>
          <w:p w:rsidR="0095128C" w:rsidRDefault="0095128C" w:rsidP="00434420">
            <w:pPr>
              <w:pStyle w:val="StyleHeader4Para4Left0Firstline0"/>
              <w:numPr>
                <w:ilvl w:val="0"/>
                <w:numId w:val="0"/>
              </w:numPr>
              <w:bidi/>
              <w:spacing w:after="0"/>
              <w:rPr>
                <w:rtl/>
                <w:lang w:bidi="ar-LB"/>
              </w:rPr>
            </w:pPr>
            <w:r>
              <w:rPr>
                <w:rtl/>
                <w:lang w:bidi="ar-LB"/>
              </w:rPr>
              <w:t>اليوئنديبي</w:t>
            </w:r>
          </w:p>
        </w:tc>
        <w:tc>
          <w:tcPr>
            <w:tcW w:w="5164" w:type="dxa"/>
          </w:tcPr>
          <w:p w:rsidR="0095128C" w:rsidRDefault="0095128C" w:rsidP="00434420">
            <w:pPr>
              <w:pStyle w:val="StyleHeader4Para4Left0Firstline0"/>
              <w:numPr>
                <w:ilvl w:val="0"/>
                <w:numId w:val="0"/>
              </w:numPr>
              <w:bidi/>
              <w:spacing w:after="0"/>
              <w:rPr>
                <w:rtl/>
                <w:lang w:bidi="ar-LB"/>
              </w:rPr>
            </w:pPr>
            <w:r>
              <w:rPr>
                <w:rtl/>
                <w:lang w:bidi="ar-LB"/>
              </w:rPr>
              <w:t xml:space="preserve">التصديق على </w:t>
            </w:r>
            <w:r w:rsidRPr="000E05B2">
              <w:rPr>
                <w:rtl/>
                <w:lang w:bidi="ar-LB"/>
              </w:rPr>
              <w:t xml:space="preserve">استخدام </w:t>
            </w:r>
            <w:r w:rsidRPr="000E05B2">
              <w:rPr>
                <w:lang w:bidi="ar-LB"/>
              </w:rPr>
              <w:t>HFO-1234ze</w:t>
            </w:r>
            <w:r w:rsidRPr="000E05B2">
              <w:rPr>
                <w:rtl/>
                <w:lang w:bidi="ar-LB"/>
              </w:rPr>
              <w:t xml:space="preserve"> كعامل نفخ في تصنيع ألواح </w:t>
            </w:r>
            <w:r>
              <w:rPr>
                <w:rtl/>
                <w:lang w:bidi="ar-LB"/>
              </w:rPr>
              <w:t>رغاوي</w:t>
            </w:r>
            <w:r w:rsidRPr="000E05B2">
              <w:rPr>
                <w:rtl/>
                <w:lang w:bidi="ar-LB"/>
              </w:rPr>
              <w:t xml:space="preserve"> البوليسترين </w:t>
            </w:r>
            <w:r>
              <w:rPr>
                <w:rtl/>
                <w:lang w:bidi="ar-LB"/>
              </w:rPr>
              <w:t>المسحوبة بالضغط</w:t>
            </w:r>
            <w:r w:rsidRPr="000E05B2">
              <w:rPr>
                <w:rtl/>
                <w:lang w:bidi="ar-LB"/>
              </w:rPr>
              <w:t xml:space="preserve"> (المرحلة الأولى)</w:t>
            </w:r>
          </w:p>
        </w:tc>
      </w:tr>
    </w:tbl>
    <w:p w:rsidR="0095128C" w:rsidRDefault="0095128C" w:rsidP="0095128C">
      <w:pPr>
        <w:pStyle w:val="Heading3"/>
        <w:numPr>
          <w:ilvl w:val="0"/>
          <w:numId w:val="0"/>
        </w:numPr>
        <w:rPr>
          <w:rtl/>
          <w:lang w:val="en-CA"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552C20" w:rsidTr="00552C20">
        <w:tc>
          <w:tcPr>
            <w:tcW w:w="1915" w:type="dxa"/>
          </w:tcPr>
          <w:p w:rsidR="00552C20" w:rsidRDefault="00552C20">
            <w:pPr>
              <w:rPr>
                <w:sz w:val="22"/>
                <w:lang w:val="en-CA" w:bidi="ar-SA"/>
              </w:rPr>
            </w:pPr>
          </w:p>
        </w:tc>
        <w:tc>
          <w:tcPr>
            <w:tcW w:w="1915" w:type="dxa"/>
          </w:tcPr>
          <w:p w:rsidR="00552C20" w:rsidRDefault="00552C20"/>
        </w:tc>
        <w:tc>
          <w:tcPr>
            <w:tcW w:w="1915" w:type="dxa"/>
            <w:tcBorders>
              <w:top w:val="nil"/>
              <w:left w:val="nil"/>
              <w:bottom w:val="single" w:sz="4" w:space="0" w:color="auto"/>
              <w:right w:val="nil"/>
            </w:tcBorders>
          </w:tcPr>
          <w:p w:rsidR="00552C20" w:rsidRDefault="00552C20"/>
        </w:tc>
        <w:tc>
          <w:tcPr>
            <w:tcW w:w="1915" w:type="dxa"/>
          </w:tcPr>
          <w:p w:rsidR="00552C20" w:rsidRDefault="00552C20"/>
        </w:tc>
        <w:tc>
          <w:tcPr>
            <w:tcW w:w="1916" w:type="dxa"/>
          </w:tcPr>
          <w:p w:rsidR="00552C20" w:rsidRDefault="00552C20"/>
        </w:tc>
      </w:tr>
    </w:tbl>
    <w:p w:rsidR="00552C20" w:rsidRDefault="00552C20" w:rsidP="00552C20">
      <w:pPr>
        <w:rPr>
          <w:sz w:val="22"/>
          <w:szCs w:val="22"/>
          <w:lang w:val="en-CA"/>
        </w:rPr>
      </w:pPr>
    </w:p>
    <w:p w:rsidR="00243FB4" w:rsidRPr="00243FB4" w:rsidRDefault="00243FB4" w:rsidP="00552C20">
      <w:pPr>
        <w:pStyle w:val="StyleHeader4Para4Left0Firstline0"/>
        <w:numPr>
          <w:ilvl w:val="0"/>
          <w:numId w:val="0"/>
        </w:numPr>
        <w:bidi/>
        <w:jc w:val="right"/>
        <w:rPr>
          <w:rtl/>
          <w:lang w:bidi="ar-LB"/>
        </w:rPr>
      </w:pPr>
    </w:p>
    <w:sectPr w:rsidR="00243FB4" w:rsidRPr="00243FB4" w:rsidSect="00A359B4">
      <w:headerReference w:type="even" r:id="rId19"/>
      <w:footerReference w:type="even" r:id="rId20"/>
      <w:headerReference w:type="first" r:id="rId21"/>
      <w:type w:val="continuous"/>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00F9" w:rsidRDefault="006D00F9">
      <w:r>
        <w:separator/>
      </w:r>
    </w:p>
  </w:endnote>
  <w:endnote w:type="continuationSeparator" w:id="0">
    <w:p w:rsidR="006D00F9" w:rsidRDefault="006D00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80000000" w:usb2="00000008" w:usb3="00000000" w:csb0="00000041" w:csb1="00000000"/>
  </w:font>
  <w:font w:name="Akhbar MT">
    <w:altName w:val="Times New Roman"/>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67A7" w:rsidRDefault="003967A7">
    <w:pPr>
      <w:jc w:val="center"/>
    </w:pPr>
    <w:r>
      <w:fldChar w:fldCharType="begin"/>
    </w:r>
    <w:r>
      <w:instrText xml:space="preserve"> PAGE </w:instrText>
    </w:r>
    <w:r>
      <w:fldChar w:fldCharType="separate"/>
    </w:r>
    <w:r w:rsidR="00E9386F">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67A7" w:rsidRDefault="003967A7">
    <w:pPr>
      <w:jc w:val="center"/>
    </w:pPr>
    <w:r>
      <w:fldChar w:fldCharType="begin"/>
    </w:r>
    <w:r>
      <w:instrText xml:space="preserve"> PAGE </w:instrText>
    </w:r>
    <w:r>
      <w:fldChar w:fldCharType="separate"/>
    </w:r>
    <w:r w:rsidR="00E9386F">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1518989"/>
      <w:docPartObj>
        <w:docPartGallery w:val="Page Numbers (Bottom of Page)"/>
        <w:docPartUnique/>
      </w:docPartObj>
    </w:sdtPr>
    <w:sdtEndPr>
      <w:rPr>
        <w:noProof/>
      </w:rPr>
    </w:sdtEndPr>
    <w:sdtContent>
      <w:p w:rsidR="007E4B26" w:rsidRDefault="007E4B26">
        <w:pPr>
          <w:pStyle w:val="Footer"/>
          <w:jc w:val="center"/>
        </w:pPr>
        <w:r>
          <w:fldChar w:fldCharType="begin"/>
        </w:r>
        <w:r>
          <w:instrText xml:space="preserve"> PAGE   \* MERGEFORMAT </w:instrText>
        </w:r>
        <w:r>
          <w:fldChar w:fldCharType="separate"/>
        </w:r>
        <w:r w:rsidR="00E9386F">
          <w:rPr>
            <w:noProof/>
          </w:rPr>
          <w:t>1</w:t>
        </w:r>
        <w:r>
          <w:rPr>
            <w:noProof/>
          </w:rPr>
          <w:fldChar w:fldCharType="end"/>
        </w:r>
      </w:p>
    </w:sdtContent>
  </w:sdt>
  <w:p w:rsidR="003967A7" w:rsidRPr="004B0572" w:rsidRDefault="003967A7" w:rsidP="004B0572">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B26" w:rsidRDefault="007E4B26">
    <w:pPr>
      <w:jc w:val="center"/>
    </w:pPr>
    <w:r>
      <w:fldChar w:fldCharType="begin"/>
    </w:r>
    <w:r>
      <w:instrText xml:space="preserve"> PAGE </w:instrText>
    </w:r>
    <w:r>
      <w:fldChar w:fldCharType="separate"/>
    </w:r>
    <w:r w:rsidR="00E9386F">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00F9" w:rsidRDefault="006D00F9" w:rsidP="000E2DC3">
      <w:pPr>
        <w:jc w:val="right"/>
      </w:pPr>
      <w:r>
        <w:separator/>
      </w:r>
    </w:p>
  </w:footnote>
  <w:footnote w:type="continuationSeparator" w:id="0">
    <w:p w:rsidR="006D00F9" w:rsidRDefault="006D00F9">
      <w:r>
        <w:continuationSeparator/>
      </w:r>
    </w:p>
  </w:footnote>
  <w:footnote w:id="1">
    <w:p w:rsidR="003967A7" w:rsidRDefault="003967A7" w:rsidP="003F345B">
      <w:pPr>
        <w:pStyle w:val="FootnoteText"/>
        <w:bidi/>
        <w:rPr>
          <w:lang w:val="en-CA" w:bidi="ar-BH"/>
        </w:rPr>
      </w:pPr>
      <w:r>
        <w:rPr>
          <w:rStyle w:val="FootnoteReference"/>
        </w:rPr>
        <w:footnoteRef/>
      </w:r>
      <w:r>
        <w:rPr>
          <w:rFonts w:hint="cs"/>
          <w:rtl/>
        </w:rPr>
        <w:t xml:space="preserve"> </w:t>
      </w:r>
      <w:r>
        <w:rPr>
          <w:rFonts w:hint="cs"/>
          <w:rtl/>
          <w:lang w:bidi="ar-BH"/>
        </w:rPr>
        <w:t xml:space="preserve">بسبب </w:t>
      </w:r>
      <w:r>
        <w:rPr>
          <w:rFonts w:hint="cs"/>
          <w:rtl/>
          <w:lang w:val="en-CA" w:bidi="ar-BH"/>
        </w:rPr>
        <w:t>فيروس كورونا (كوفيد-19)</w:t>
      </w:r>
    </w:p>
    <w:p w:rsidR="003F19BD" w:rsidRDefault="003F19BD" w:rsidP="003F19BD">
      <w:pPr>
        <w:pStyle w:val="FootnoteText"/>
        <w:bidi/>
        <w:rPr>
          <w:lang w:val="en-CA" w:bidi="ar-BH"/>
        </w:rPr>
      </w:pPr>
    </w:p>
    <w:p w:rsidR="003F19BD" w:rsidRPr="00C815DC" w:rsidRDefault="003F19BD" w:rsidP="003F19BD">
      <w:pPr>
        <w:pStyle w:val="FootnoteText"/>
        <w:bidi/>
        <w:rPr>
          <w:rtl/>
          <w:lang w:bidi="ar-LB"/>
        </w:rPr>
      </w:pPr>
    </w:p>
  </w:footnote>
  <w:footnote w:id="2">
    <w:p w:rsidR="003967A7" w:rsidRPr="00D67CDF" w:rsidRDefault="003967A7" w:rsidP="00D67CDF">
      <w:pPr>
        <w:pStyle w:val="FootnoteText"/>
        <w:bidi/>
        <w:rPr>
          <w:rtl/>
          <w:lang w:val="en-US" w:bidi="ar-LB"/>
        </w:rPr>
      </w:pPr>
      <w:r>
        <w:rPr>
          <w:rStyle w:val="FootnoteReference"/>
        </w:rPr>
        <w:footnoteRef/>
      </w:r>
      <w:r>
        <w:rPr>
          <w:rFonts w:hint="cs"/>
          <w:rtl/>
          <w:lang w:bidi="ar-LB"/>
        </w:rPr>
        <w:t xml:space="preserve"> الفقرات 165 إلى 169 من الوثيقة </w:t>
      </w:r>
      <w:r>
        <w:rPr>
          <w:lang w:val="en-US" w:bidi="ar-LB"/>
        </w:rPr>
        <w:t>UNEP/OzL.Pro/ExCom/72/40</w:t>
      </w:r>
    </w:p>
  </w:footnote>
  <w:footnote w:id="3">
    <w:p w:rsidR="003967A7" w:rsidRDefault="003967A7" w:rsidP="009A015C">
      <w:pPr>
        <w:pStyle w:val="FootnoteText"/>
        <w:bidi/>
        <w:rPr>
          <w:rtl/>
        </w:rPr>
      </w:pPr>
      <w:r>
        <w:rPr>
          <w:rStyle w:val="FootnoteReference"/>
        </w:rPr>
        <w:footnoteRef/>
      </w:r>
      <w:r>
        <w:t xml:space="preserve"> </w:t>
      </w:r>
      <w:r>
        <w:rPr>
          <w:rFonts w:hint="cs"/>
          <w:rtl/>
        </w:rPr>
        <w:t xml:space="preserve"> شرط شغل منصب </w:t>
      </w:r>
      <w:r w:rsidRPr="009A015C">
        <w:rPr>
          <w:rtl/>
        </w:rPr>
        <w:t>كبير موظفي الرصد والتقييم</w:t>
      </w:r>
      <w:r>
        <w:rPr>
          <w:rFonts w:hint="cs"/>
          <w:rtl/>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19BD" w:rsidRDefault="003F19BD" w:rsidP="00564E8C">
    <w:pPr>
      <w:jc w:val="right"/>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1A103A">
      <w:rPr>
        <w:lang w:bidi="ar-LB"/>
      </w:rPr>
      <w:t>UNEP/OzL.Pro/ExCom/86/12/Rev.1</w:t>
    </w:r>
    <w:r>
      <w:rPr>
        <w:lang w:bidi="ar-LB"/>
      </w:rPr>
      <w:fldChar w:fldCharType="end"/>
    </w:r>
  </w:p>
  <w:p w:rsidR="003967A7" w:rsidRDefault="003967A7" w:rsidP="003F19BD">
    <w:pPr>
      <w:jc w:val="right"/>
    </w:pPr>
  </w:p>
  <w:p w:rsidR="003967A7" w:rsidRDefault="003967A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19BD" w:rsidRDefault="003F19BD" w:rsidP="00564E8C">
    <w:pPr>
      <w:jc w:val="left"/>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1A103A">
      <w:rPr>
        <w:lang w:bidi="ar-LB"/>
      </w:rPr>
      <w:t>UNEP/OzL.Pro/ExCom/86/12/Rev.1</w:t>
    </w:r>
    <w:r>
      <w:rPr>
        <w:lang w:bidi="ar-LB"/>
      </w:rPr>
      <w:fldChar w:fldCharType="end"/>
    </w:r>
  </w:p>
  <w:p w:rsidR="003967A7" w:rsidRDefault="003967A7"/>
  <w:p w:rsidR="003967A7" w:rsidRDefault="003967A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67A7" w:rsidRDefault="003967A7" w:rsidP="00564E8C">
    <w:pPr>
      <w:jc w:val="right"/>
    </w:pPr>
  </w:p>
  <w:p w:rsidR="003967A7" w:rsidRDefault="003967A7">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59B4" w:rsidRPr="0033525D" w:rsidRDefault="006D00F9" w:rsidP="00C629E5">
    <w:pPr>
      <w:jc w:val="right"/>
    </w:pPr>
    <w:fldSimple w:instr=" DOCPROPERTY &quot;Document number&quot;  \* MERGEFORMAT ">
      <w:r w:rsidR="00564E8C">
        <w:t>UNEP/OzL.Pro/ExCom/86/12/Rev.1</w:t>
      </w:r>
    </w:fldSimple>
  </w:p>
  <w:p w:rsidR="00A359B4" w:rsidRPr="0033525D" w:rsidRDefault="00A359B4" w:rsidP="00C629E5">
    <w:pPr>
      <w:jc w:val="right"/>
    </w:pPr>
    <w:r>
      <w:t>Annex I</w:t>
    </w:r>
  </w:p>
  <w:p w:rsidR="00A359B4" w:rsidRDefault="00A359B4"/>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B26" w:rsidRPr="0033525D" w:rsidRDefault="007E4B26" w:rsidP="00C629E5">
    <w:pPr>
      <w:jc w:val="left"/>
    </w:pPr>
    <w:fldSimple w:instr=" DOCPROPERTY &quot;Document number&quot;  \* MERGEFORMAT ">
      <w:r>
        <w:t>UNEP/OzL.Pro/ExCom/86/12/Rev.1</w:t>
      </w:r>
    </w:fldSimple>
  </w:p>
  <w:p w:rsidR="007E4B26" w:rsidRPr="0033525D" w:rsidRDefault="007E4B26" w:rsidP="00C629E5">
    <w:pPr>
      <w:jc w:val="left"/>
    </w:pPr>
    <w:r>
      <w:t>Annex I</w:t>
    </w:r>
  </w:p>
  <w:p w:rsidR="007E4B26" w:rsidRDefault="007E4B26" w:rsidP="00564E8C">
    <w:pPr>
      <w:jc w:val="right"/>
    </w:pPr>
  </w:p>
  <w:p w:rsidR="007E4B26" w:rsidRDefault="007E4B2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7"/>
  </w:num>
  <w:num w:numId="20">
    <w:abstractNumId w:val="14"/>
  </w:num>
  <w:num w:numId="21">
    <w:abstractNumId w:val="11"/>
  </w:num>
  <w:num w:numId="22">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366A"/>
    <w:rsid w:val="00001589"/>
    <w:rsid w:val="00010350"/>
    <w:rsid w:val="00013372"/>
    <w:rsid w:val="0004254A"/>
    <w:rsid w:val="00062A7B"/>
    <w:rsid w:val="00070E93"/>
    <w:rsid w:val="000861FE"/>
    <w:rsid w:val="000A121F"/>
    <w:rsid w:val="000C2FE8"/>
    <w:rsid w:val="000C551E"/>
    <w:rsid w:val="000E05B2"/>
    <w:rsid w:val="000E2DC3"/>
    <w:rsid w:val="0012299D"/>
    <w:rsid w:val="001255BA"/>
    <w:rsid w:val="00136A26"/>
    <w:rsid w:val="00143B47"/>
    <w:rsid w:val="00176213"/>
    <w:rsid w:val="001A103A"/>
    <w:rsid w:val="001A3EB9"/>
    <w:rsid w:val="001B42D4"/>
    <w:rsid w:val="001D145D"/>
    <w:rsid w:val="001F4FD2"/>
    <w:rsid w:val="002354D3"/>
    <w:rsid w:val="00243FB4"/>
    <w:rsid w:val="002A10D6"/>
    <w:rsid w:val="002E6F45"/>
    <w:rsid w:val="002E7EF7"/>
    <w:rsid w:val="002F505F"/>
    <w:rsid w:val="003133BC"/>
    <w:rsid w:val="003139AA"/>
    <w:rsid w:val="00380C0C"/>
    <w:rsid w:val="00382916"/>
    <w:rsid w:val="00385298"/>
    <w:rsid w:val="003967A7"/>
    <w:rsid w:val="003B4333"/>
    <w:rsid w:val="003C1519"/>
    <w:rsid w:val="003F19BD"/>
    <w:rsid w:val="003F2852"/>
    <w:rsid w:val="003F345B"/>
    <w:rsid w:val="004142A8"/>
    <w:rsid w:val="00414BC9"/>
    <w:rsid w:val="00415345"/>
    <w:rsid w:val="0042648E"/>
    <w:rsid w:val="00447421"/>
    <w:rsid w:val="00466C0C"/>
    <w:rsid w:val="00493B48"/>
    <w:rsid w:val="004B0572"/>
    <w:rsid w:val="004B6205"/>
    <w:rsid w:val="004C5B74"/>
    <w:rsid w:val="004E7118"/>
    <w:rsid w:val="004F4411"/>
    <w:rsid w:val="005064F5"/>
    <w:rsid w:val="00512B32"/>
    <w:rsid w:val="00552C20"/>
    <w:rsid w:val="00564E8C"/>
    <w:rsid w:val="00566271"/>
    <w:rsid w:val="005A56F5"/>
    <w:rsid w:val="005C7D4A"/>
    <w:rsid w:val="005E63FC"/>
    <w:rsid w:val="005E7F3C"/>
    <w:rsid w:val="00622749"/>
    <w:rsid w:val="00642771"/>
    <w:rsid w:val="006508FB"/>
    <w:rsid w:val="00657143"/>
    <w:rsid w:val="00662A73"/>
    <w:rsid w:val="00685346"/>
    <w:rsid w:val="0068743E"/>
    <w:rsid w:val="0069286B"/>
    <w:rsid w:val="006B3935"/>
    <w:rsid w:val="006D00F9"/>
    <w:rsid w:val="006F2A2C"/>
    <w:rsid w:val="00712AEA"/>
    <w:rsid w:val="00721149"/>
    <w:rsid w:val="007470A9"/>
    <w:rsid w:val="007526FD"/>
    <w:rsid w:val="00786775"/>
    <w:rsid w:val="00796A4B"/>
    <w:rsid w:val="007B29E9"/>
    <w:rsid w:val="007C6E77"/>
    <w:rsid w:val="007E4B26"/>
    <w:rsid w:val="007E5D09"/>
    <w:rsid w:val="007E6D01"/>
    <w:rsid w:val="00870245"/>
    <w:rsid w:val="008A23D2"/>
    <w:rsid w:val="008D34AB"/>
    <w:rsid w:val="008E2823"/>
    <w:rsid w:val="008E4CB5"/>
    <w:rsid w:val="009040A6"/>
    <w:rsid w:val="0094689D"/>
    <w:rsid w:val="009478CC"/>
    <w:rsid w:val="0095128C"/>
    <w:rsid w:val="009A015C"/>
    <w:rsid w:val="009C1970"/>
    <w:rsid w:val="009C4A15"/>
    <w:rsid w:val="009D6016"/>
    <w:rsid w:val="009D7196"/>
    <w:rsid w:val="009E633A"/>
    <w:rsid w:val="00A24886"/>
    <w:rsid w:val="00A261C1"/>
    <w:rsid w:val="00A31639"/>
    <w:rsid w:val="00A359B4"/>
    <w:rsid w:val="00A44778"/>
    <w:rsid w:val="00A67BC2"/>
    <w:rsid w:val="00A91A12"/>
    <w:rsid w:val="00AA4590"/>
    <w:rsid w:val="00AB4886"/>
    <w:rsid w:val="00AE692D"/>
    <w:rsid w:val="00AF4FE9"/>
    <w:rsid w:val="00B11DB6"/>
    <w:rsid w:val="00B40E87"/>
    <w:rsid w:val="00B61AE0"/>
    <w:rsid w:val="00B61D65"/>
    <w:rsid w:val="00B81E83"/>
    <w:rsid w:val="00B81FCD"/>
    <w:rsid w:val="00B84D77"/>
    <w:rsid w:val="00B858EA"/>
    <w:rsid w:val="00BB131A"/>
    <w:rsid w:val="00BC36FE"/>
    <w:rsid w:val="00BE4941"/>
    <w:rsid w:val="00C012BC"/>
    <w:rsid w:val="00C27F1A"/>
    <w:rsid w:val="00C334FB"/>
    <w:rsid w:val="00C51076"/>
    <w:rsid w:val="00C629E5"/>
    <w:rsid w:val="00C663ED"/>
    <w:rsid w:val="00C767D7"/>
    <w:rsid w:val="00C97859"/>
    <w:rsid w:val="00CA0B06"/>
    <w:rsid w:val="00CB0972"/>
    <w:rsid w:val="00CD0731"/>
    <w:rsid w:val="00CE2BEC"/>
    <w:rsid w:val="00D122CE"/>
    <w:rsid w:val="00D203C0"/>
    <w:rsid w:val="00D62109"/>
    <w:rsid w:val="00D65E35"/>
    <w:rsid w:val="00D67CDF"/>
    <w:rsid w:val="00DA0330"/>
    <w:rsid w:val="00DA0681"/>
    <w:rsid w:val="00DA3473"/>
    <w:rsid w:val="00DA3885"/>
    <w:rsid w:val="00DB76DE"/>
    <w:rsid w:val="00DC121F"/>
    <w:rsid w:val="00DE3C94"/>
    <w:rsid w:val="00E025FD"/>
    <w:rsid w:val="00E1360E"/>
    <w:rsid w:val="00E43673"/>
    <w:rsid w:val="00E52276"/>
    <w:rsid w:val="00E9386F"/>
    <w:rsid w:val="00EA366A"/>
    <w:rsid w:val="00EB533A"/>
    <w:rsid w:val="00EC0308"/>
    <w:rsid w:val="00EC108E"/>
    <w:rsid w:val="00F0421F"/>
    <w:rsid w:val="00F21D2F"/>
    <w:rsid w:val="00F478B3"/>
    <w:rsid w:val="00F50C32"/>
    <w:rsid w:val="00F61177"/>
    <w:rsid w:val="00F8438D"/>
    <w:rsid w:val="00F87CB9"/>
    <w:rsid w:val="00F9424A"/>
    <w:rsid w:val="00F95F23"/>
    <w:rsid w:val="00FB0A33"/>
    <w:rsid w:val="00FB1227"/>
    <w:rsid w:val="00FC251A"/>
    <w:rsid w:val="00FC27E9"/>
    <w:rsid w:val="00FC29B1"/>
    <w:rsid w:val="00FC3485"/>
    <w:rsid w:val="00FE71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C8241EE-715F-4DB3-A6FF-FA5B685B5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AF4FE9"/>
    <w:rPr>
      <w:sz w:val="20"/>
    </w:rPr>
  </w:style>
  <w:style w:type="character" w:customStyle="1" w:styleId="FootnoteTextChar">
    <w:name w:val="Footnote Text Char"/>
    <w:basedOn w:val="DefaultParagraphFont"/>
    <w:link w:val="FootnoteText"/>
    <w:uiPriority w:val="99"/>
    <w:semiHidden/>
    <w:rsid w:val="00AF4FE9"/>
    <w:rPr>
      <w:lang w:val="en-GB" w:bidi="ar-DZ"/>
    </w:rPr>
  </w:style>
  <w:style w:type="character" w:styleId="FootnoteReference">
    <w:name w:val="footnote reference"/>
    <w:basedOn w:val="DefaultParagraphFont"/>
    <w:uiPriority w:val="99"/>
    <w:semiHidden/>
    <w:unhideWhenUsed/>
    <w:rsid w:val="00AF4FE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700673">
      <w:bodyDiv w:val="1"/>
      <w:marLeft w:val="0"/>
      <w:marRight w:val="0"/>
      <w:marTop w:val="0"/>
      <w:marBottom w:val="0"/>
      <w:divBdr>
        <w:top w:val="none" w:sz="0" w:space="0" w:color="auto"/>
        <w:left w:val="none" w:sz="0" w:space="0" w:color="auto"/>
        <w:bottom w:val="none" w:sz="0" w:space="0" w:color="auto"/>
        <w:right w:val="none" w:sz="0" w:space="0" w:color="auto"/>
      </w:divBdr>
    </w:div>
    <w:div w:id="297810137">
      <w:bodyDiv w:val="1"/>
      <w:marLeft w:val="0"/>
      <w:marRight w:val="0"/>
      <w:marTop w:val="0"/>
      <w:marBottom w:val="0"/>
      <w:divBdr>
        <w:top w:val="none" w:sz="0" w:space="0" w:color="auto"/>
        <w:left w:val="none" w:sz="0" w:space="0" w:color="auto"/>
        <w:bottom w:val="none" w:sz="0" w:space="0" w:color="auto"/>
        <w:right w:val="none" w:sz="0" w:space="0" w:color="auto"/>
      </w:divBdr>
    </w:div>
    <w:div w:id="488908684">
      <w:bodyDiv w:val="1"/>
      <w:marLeft w:val="0"/>
      <w:marRight w:val="0"/>
      <w:marTop w:val="0"/>
      <w:marBottom w:val="0"/>
      <w:divBdr>
        <w:top w:val="none" w:sz="0" w:space="0" w:color="auto"/>
        <w:left w:val="none" w:sz="0" w:space="0" w:color="auto"/>
        <w:bottom w:val="none" w:sz="0" w:space="0" w:color="auto"/>
        <w:right w:val="none" w:sz="0" w:space="0" w:color="auto"/>
      </w:divBdr>
    </w:div>
    <w:div w:id="949555693">
      <w:bodyDiv w:val="1"/>
      <w:marLeft w:val="0"/>
      <w:marRight w:val="0"/>
      <w:marTop w:val="0"/>
      <w:marBottom w:val="0"/>
      <w:divBdr>
        <w:top w:val="none" w:sz="0" w:space="0" w:color="auto"/>
        <w:left w:val="none" w:sz="0" w:space="0" w:color="auto"/>
        <w:bottom w:val="none" w:sz="0" w:space="0" w:color="auto"/>
        <w:right w:val="none" w:sz="0" w:space="0" w:color="auto"/>
      </w:divBdr>
    </w:div>
    <w:div w:id="1435394666">
      <w:bodyDiv w:val="1"/>
      <w:marLeft w:val="0"/>
      <w:marRight w:val="0"/>
      <w:marTop w:val="0"/>
      <w:marBottom w:val="0"/>
      <w:divBdr>
        <w:top w:val="none" w:sz="0" w:space="0" w:color="auto"/>
        <w:left w:val="none" w:sz="0" w:space="0" w:color="auto"/>
        <w:bottom w:val="none" w:sz="0" w:space="0" w:color="auto"/>
        <w:right w:val="none" w:sz="0" w:space="0" w:color="auto"/>
      </w:divBdr>
    </w:div>
    <w:div w:id="1500539504">
      <w:bodyDiv w:val="1"/>
      <w:marLeft w:val="0"/>
      <w:marRight w:val="0"/>
      <w:marTop w:val="0"/>
      <w:marBottom w:val="0"/>
      <w:divBdr>
        <w:top w:val="none" w:sz="0" w:space="0" w:color="auto"/>
        <w:left w:val="none" w:sz="0" w:space="0" w:color="auto"/>
        <w:bottom w:val="none" w:sz="0" w:space="0" w:color="auto"/>
        <w:right w:val="none" w:sz="0" w:space="0" w:color="auto"/>
      </w:divBdr>
    </w:div>
    <w:div w:id="1579706529">
      <w:bodyDiv w:val="1"/>
      <w:marLeft w:val="0"/>
      <w:marRight w:val="0"/>
      <w:marTop w:val="0"/>
      <w:marBottom w:val="0"/>
      <w:divBdr>
        <w:top w:val="none" w:sz="0" w:space="0" w:color="auto"/>
        <w:left w:val="none" w:sz="0" w:space="0" w:color="auto"/>
        <w:bottom w:val="none" w:sz="0" w:space="0" w:color="auto"/>
        <w:right w:val="none" w:sz="0" w:space="0" w:color="auto"/>
      </w:divBdr>
    </w:div>
    <w:div w:id="1742219443">
      <w:bodyDiv w:val="1"/>
      <w:marLeft w:val="0"/>
      <w:marRight w:val="0"/>
      <w:marTop w:val="0"/>
      <w:marBottom w:val="0"/>
      <w:divBdr>
        <w:top w:val="none" w:sz="0" w:space="0" w:color="auto"/>
        <w:left w:val="none" w:sz="0" w:space="0" w:color="auto"/>
        <w:bottom w:val="none" w:sz="0" w:space="0" w:color="auto"/>
        <w:right w:val="none" w:sz="0" w:space="0" w:color="auto"/>
      </w:divBdr>
    </w:div>
    <w:div w:id="177674998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7587618">
      <w:bodyDiv w:val="1"/>
      <w:marLeft w:val="0"/>
      <w:marRight w:val="0"/>
      <w:marTop w:val="0"/>
      <w:marBottom w:val="0"/>
      <w:divBdr>
        <w:top w:val="none" w:sz="0" w:space="0" w:color="auto"/>
        <w:left w:val="none" w:sz="0" w:space="0" w:color="auto"/>
        <w:bottom w:val="none" w:sz="0" w:space="0" w:color="auto"/>
        <w:right w:val="none" w:sz="0" w:space="0" w:color="auto"/>
      </w:divBdr>
    </w:div>
    <w:div w:id="1975871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ia%20Oneissi\Downloads\A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ca155cdd-9bf1-4174-8a2d-8747f528ddda">UNEP/OzL.Pro/ExCom/86/12/Rev.1</Document_x0020_Number>
    <DocumentType xmlns="48d2d36d-b4e3-478b-a344-cdbeebaca89a">Pre-session</DocumentType>
    <Posted_x0020_after_x0020_IAP xmlns="aa4c1d13-0b99-429d-b494-d0ce00f216e9">true</Posted_x0020_after_x0020_IAP>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03C883A2F638749AF5FF074293958A6" ma:contentTypeVersion="3" ma:contentTypeDescription="Create a new document." ma:contentTypeScope="" ma:versionID="464fd1e75774c9ff4a81e8c270c69a25">
  <xsd:schema xmlns:xsd="http://www.w3.org/2001/XMLSchema" xmlns:p="http://schemas.microsoft.com/office/2006/metadata/properties" xmlns:ns2="ca155cdd-9bf1-4174-8a2d-8747f528ddda" xmlns:ns3="48d2d36d-b4e3-478b-a344-cdbeebaca89a" xmlns:ns4="aa4c1d13-0b99-429d-b494-d0ce00f216e9" targetNamespace="http://schemas.microsoft.com/office/2006/metadata/properties" ma:root="true" ma:fieldsID="2cef33d72b2107f4bb3954eae7fad257" ns2:_="" ns3:_="" ns4:_="">
    <xsd:import namespace="ca155cdd-9bf1-4174-8a2d-8747f528ddda"/>
    <xsd:import namespace="48d2d36d-b4e3-478b-a344-cdbeebaca89a"/>
    <xsd:import namespace="aa4c1d13-0b99-429d-b494-d0ce00f216e9"/>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a4c1d13-0b99-429d-b494-d0ce00f216e9"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9251EC7-8849-41A0-99C1-71A0B098500A}"/>
</file>

<file path=customXml/itemProps2.xml><?xml version="1.0" encoding="utf-8"?>
<ds:datastoreItem xmlns:ds="http://schemas.openxmlformats.org/officeDocument/2006/customXml" ds:itemID="{F343ED1D-E1F0-4AD0-8CC1-80AE67885B4B}"/>
</file>

<file path=customXml/itemProps3.xml><?xml version="1.0" encoding="utf-8"?>
<ds:datastoreItem xmlns:ds="http://schemas.openxmlformats.org/officeDocument/2006/customXml" ds:itemID="{C199BD6A-5D7D-434F-9E3A-AAE7B0D2EA3D}"/>
</file>

<file path=customXml/itemProps4.xml><?xml version="1.0" encoding="utf-8"?>
<ds:datastoreItem xmlns:ds="http://schemas.openxmlformats.org/officeDocument/2006/customXml" ds:itemID="{849DA7B2-B311-4A97-BFA9-C68EFD5BAE6C}"/>
</file>

<file path=docProps/app.xml><?xml version="1.0" encoding="utf-8"?>
<Properties xmlns="http://schemas.openxmlformats.org/officeDocument/2006/extended-properties" xmlns:vt="http://schemas.openxmlformats.org/officeDocument/2006/docPropsVTypes">
  <Template>A84-template</Template>
  <TotalTime>209</TotalTime>
  <Pages>10</Pages>
  <Words>3308</Words>
  <Characters>18857</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اختصاصات الدراسة النظرية لتقييم المشروعات التدليلية بشأن البدائل المنخفضة القدرة على إحداث الاحترار العالمي للمواد الهيدروكلوروفلوروكربونية</vt:lpstr>
    </vt:vector>
  </TitlesOfParts>
  <Company>UNMFS</Company>
  <LinksUpToDate>false</LinksUpToDate>
  <CharactersWithSpaces>22121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اختصاصات الدراسة النظرية لتقييم المشروعات التدليلية بشأن البدائل المنخفضة القدرة على إحداث الاحترار العالمي للمواد الهيدروكلوروفلوروكربونية</dc:title>
  <dc:creator>mahmoud bakr</dc:creator>
  <cp:lastModifiedBy>Kata Koppel</cp:lastModifiedBy>
  <cp:revision>27</cp:revision>
  <cp:lastPrinted>2019-12-02T16:50:00Z</cp:lastPrinted>
  <dcterms:created xsi:type="dcterms:W3CDTF">2021-03-05T13:39:00Z</dcterms:created>
  <dcterms:modified xsi:type="dcterms:W3CDTF">2021-05-27T14:50:00Z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UNEP/OzL.Pro/ExCom/86/12/Rev.1</vt:lpwstr>
  </property>
  <property fmtid="{D5CDD505-2E9C-101B-9397-08002B2CF9AE}" pid="3" name="Revision date">
    <vt:lpwstr>5/14/2021</vt:lpwstr>
  </property>
  <property fmtid="{D5CDD505-2E9C-101B-9397-08002B2CF9AE}" pid="4" name="ContentTypeId">
    <vt:lpwstr>0x010100003C883A2F638749AF5FF074293958A6</vt:lpwstr>
  </property>
</Properties>
</file>