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40719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Pr="0040719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407193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:rsidR="00441083" w:rsidRPr="0040719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407193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Pr="0040719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407193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610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407193" w:rsidRDefault="00C6443E">
            <w:pPr>
              <w:spacing w:before="120"/>
              <w:rPr>
                <w:lang w:val="fr-CA"/>
              </w:rPr>
            </w:pPr>
            <w:r w:rsidRPr="00407193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901065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407193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40719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Pr="0040719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407193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Pr="0040719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407193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Pr="0040719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407193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Pr="00407193" w:rsidRDefault="00E60D9C">
            <w:pPr>
              <w:spacing w:before="720"/>
              <w:ind w:left="158"/>
              <w:rPr>
                <w:lang w:val="fr-CA"/>
              </w:rPr>
            </w:pPr>
            <w:r w:rsidRPr="00407193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407193" w:rsidRDefault="00441083">
            <w:pPr>
              <w:rPr>
                <w:lang w:val="fr-CA"/>
              </w:rPr>
            </w:pPr>
          </w:p>
          <w:p w:rsidR="00441083" w:rsidRPr="00407193" w:rsidRDefault="00E60D9C">
            <w:pPr>
              <w:rPr>
                <w:lang w:val="fr-CA"/>
              </w:rPr>
            </w:pPr>
            <w:r w:rsidRPr="00407193">
              <w:rPr>
                <w:lang w:val="fr-CA"/>
              </w:rPr>
              <w:t>Distr.</w:t>
            </w:r>
          </w:p>
          <w:p w:rsidR="00441083" w:rsidRPr="00407193" w:rsidRDefault="00E60D9C">
            <w:pPr>
              <w:rPr>
                <w:lang w:val="fr-CA"/>
              </w:rPr>
            </w:pPr>
            <w:r w:rsidRPr="00407193">
              <w:rPr>
                <w:lang w:val="fr-CA"/>
              </w:rPr>
              <w:t>G</w:t>
            </w:r>
            <w:r w:rsidR="00C600AF" w:rsidRPr="00407193">
              <w:rPr>
                <w:lang w:val="fr-CA"/>
              </w:rPr>
              <w:t>É</w:t>
            </w:r>
            <w:r w:rsidRPr="00407193">
              <w:rPr>
                <w:lang w:val="fr-CA"/>
              </w:rPr>
              <w:t>N</w:t>
            </w:r>
            <w:r w:rsidR="00C600AF" w:rsidRPr="00407193">
              <w:rPr>
                <w:lang w:val="fr-CA"/>
              </w:rPr>
              <w:t>É</w:t>
            </w:r>
            <w:r w:rsidRPr="00407193">
              <w:rPr>
                <w:lang w:val="fr-CA"/>
              </w:rPr>
              <w:t>RAL</w:t>
            </w:r>
          </w:p>
          <w:p w:rsidR="00441083" w:rsidRPr="00407193" w:rsidRDefault="00441083">
            <w:pPr>
              <w:rPr>
                <w:lang w:val="fr-CA"/>
              </w:rPr>
            </w:pPr>
          </w:p>
          <w:p w:rsidR="00441083" w:rsidRPr="00407193" w:rsidRDefault="00057305">
            <w:pPr>
              <w:rPr>
                <w:lang w:val="fr-CA"/>
              </w:rPr>
            </w:pPr>
            <w:r>
              <w:fldChar w:fldCharType="begin"/>
            </w:r>
            <w:r w:rsidRPr="00057305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>
              <w:rPr>
                <w:lang w:val="fr-CA"/>
              </w:rPr>
              <w:t>UNEP/OzL.Pro/ExCom/84/57</w:t>
            </w:r>
            <w:r>
              <w:rPr>
                <w:lang w:val="fr-CA"/>
              </w:rPr>
              <w:fldChar w:fldCharType="end"/>
            </w:r>
          </w:p>
          <w:p w:rsidR="002F0B57" w:rsidRPr="00407193" w:rsidRDefault="00C600AF" w:rsidP="000F6C8E">
            <w:pPr>
              <w:rPr>
                <w:lang w:val="fr-CA"/>
              </w:rPr>
            </w:pPr>
            <w:r w:rsidRPr="00407193">
              <w:rPr>
                <w:lang w:val="fr-CA"/>
              </w:rPr>
              <w:t>14 novembre 2019</w:t>
            </w:r>
          </w:p>
          <w:p w:rsidR="00441083" w:rsidRPr="00407193" w:rsidRDefault="00FC5578">
            <w:pPr>
              <w:rPr>
                <w:caps/>
                <w:lang w:val="fr-CA"/>
              </w:rPr>
            </w:pPr>
            <w:r w:rsidRPr="00407193">
              <w:rPr>
                <w:caps/>
                <w:lang w:val="fr-CA"/>
              </w:rPr>
              <w:br/>
            </w:r>
            <w:r w:rsidR="00E60D9C" w:rsidRPr="00407193">
              <w:rPr>
                <w:caps/>
                <w:lang w:val="fr-CA"/>
              </w:rPr>
              <w:t>FRANÇAIS</w:t>
            </w:r>
          </w:p>
          <w:p w:rsidR="00441083" w:rsidRPr="00407193" w:rsidRDefault="00E60D9C">
            <w:pPr>
              <w:rPr>
                <w:lang w:val="fr-CA"/>
              </w:rPr>
            </w:pPr>
            <w:r w:rsidRPr="00407193">
              <w:rPr>
                <w:lang w:val="fr-CA"/>
              </w:rPr>
              <w:t>ORIGINAL</w:t>
            </w:r>
            <w:r w:rsidR="00BE1703" w:rsidRPr="00407193">
              <w:rPr>
                <w:lang w:val="fr-CA"/>
              </w:rPr>
              <w:t> :</w:t>
            </w:r>
            <w:r w:rsidRPr="00407193">
              <w:rPr>
                <w:lang w:val="fr-CA"/>
              </w:rPr>
              <w:t xml:space="preserve"> </w:t>
            </w:r>
            <w:r w:rsidR="0091161A" w:rsidRPr="00407193">
              <w:rPr>
                <w:lang w:val="fr-CA"/>
              </w:rPr>
              <w:t>ANGLAIS</w:t>
            </w:r>
          </w:p>
        </w:tc>
      </w:tr>
    </w:tbl>
    <w:p w:rsidR="00441083" w:rsidRPr="00407193" w:rsidRDefault="00E60D9C" w:rsidP="00AC013C">
      <w:pPr>
        <w:jc w:val="left"/>
        <w:rPr>
          <w:lang w:val="fr-CA"/>
        </w:rPr>
      </w:pPr>
      <w:r w:rsidRPr="00407193">
        <w:rPr>
          <w:lang w:val="fr-CA"/>
        </w:rPr>
        <w:t>COMITE EX</w:t>
      </w:r>
      <w:r w:rsidR="00C600AF" w:rsidRPr="00407193">
        <w:rPr>
          <w:lang w:val="fr-CA"/>
        </w:rPr>
        <w:t>É</w:t>
      </w:r>
      <w:r w:rsidRPr="00407193">
        <w:rPr>
          <w:lang w:val="fr-CA"/>
        </w:rPr>
        <w:t xml:space="preserve">CUTIF </w:t>
      </w:r>
      <w:r w:rsidRPr="00407193">
        <w:rPr>
          <w:lang w:val="fr-CA"/>
        </w:rPr>
        <w:br/>
        <w:t xml:space="preserve">  DU FONDS MULTILAT</w:t>
      </w:r>
      <w:r w:rsidR="00C600AF" w:rsidRPr="00407193">
        <w:rPr>
          <w:lang w:val="fr-CA"/>
        </w:rPr>
        <w:t>É</w:t>
      </w:r>
      <w:r w:rsidRPr="00407193">
        <w:rPr>
          <w:lang w:val="fr-CA"/>
        </w:rPr>
        <w:t xml:space="preserve">RAL AUX FINS </w:t>
      </w:r>
      <w:r w:rsidRPr="00407193">
        <w:rPr>
          <w:lang w:val="fr-CA"/>
        </w:rPr>
        <w:br/>
        <w:t xml:space="preserve">  D’APPLICATION DU PROTOCOLE DE MONTR</w:t>
      </w:r>
      <w:r w:rsidR="00C600AF" w:rsidRPr="00407193">
        <w:rPr>
          <w:lang w:val="fr-CA"/>
        </w:rPr>
        <w:t>É</w:t>
      </w:r>
      <w:r w:rsidRPr="00407193">
        <w:rPr>
          <w:lang w:val="fr-CA"/>
        </w:rPr>
        <w:t>AL</w:t>
      </w:r>
      <w:r w:rsidRPr="00407193">
        <w:rPr>
          <w:lang w:val="fr-CA"/>
        </w:rPr>
        <w:br/>
      </w:r>
      <w:r w:rsidR="00E54871" w:rsidRPr="00407193">
        <w:rPr>
          <w:lang w:val="fr-CA"/>
        </w:rPr>
        <w:t>Quatre</w:t>
      </w:r>
      <w:r w:rsidRPr="00407193">
        <w:rPr>
          <w:lang w:val="fr-CA"/>
        </w:rPr>
        <w:t>-</w:t>
      </w:r>
      <w:r w:rsidR="00E54871" w:rsidRPr="00407193">
        <w:rPr>
          <w:lang w:val="fr-CA"/>
        </w:rPr>
        <w:t>vingt</w:t>
      </w:r>
      <w:r w:rsidR="00AE63D8" w:rsidRPr="00407193">
        <w:rPr>
          <w:lang w:val="fr-CA"/>
        </w:rPr>
        <w:t>-</w:t>
      </w:r>
      <w:r w:rsidR="00AC013C" w:rsidRPr="00407193">
        <w:rPr>
          <w:lang w:val="fr-CA"/>
        </w:rPr>
        <w:t>quat</w:t>
      </w:r>
      <w:r w:rsidR="004C2C87" w:rsidRPr="00407193">
        <w:rPr>
          <w:lang w:val="fr-CA"/>
        </w:rPr>
        <w:t>ri</w:t>
      </w:r>
      <w:r w:rsidR="00E54871" w:rsidRPr="00407193">
        <w:rPr>
          <w:lang w:val="fr-CA"/>
        </w:rPr>
        <w:t>ème</w:t>
      </w:r>
      <w:r w:rsidR="00FC5578" w:rsidRPr="00407193">
        <w:rPr>
          <w:lang w:val="fr-CA"/>
        </w:rPr>
        <w:t xml:space="preserve"> </w:t>
      </w:r>
      <w:r w:rsidRPr="00407193">
        <w:rPr>
          <w:lang w:val="fr-CA"/>
        </w:rPr>
        <w:t>réunion</w:t>
      </w:r>
    </w:p>
    <w:p w:rsidR="00441083" w:rsidRPr="00407193" w:rsidRDefault="00E54871" w:rsidP="00AC013C">
      <w:pPr>
        <w:jc w:val="left"/>
        <w:rPr>
          <w:lang w:val="fr-CA"/>
        </w:rPr>
      </w:pPr>
      <w:r w:rsidRPr="00407193">
        <w:rPr>
          <w:lang w:val="fr-CA"/>
        </w:rPr>
        <w:t>Montréal,</w:t>
      </w:r>
      <w:r w:rsidR="00FC5578" w:rsidRPr="00407193">
        <w:rPr>
          <w:lang w:val="fr-CA"/>
        </w:rPr>
        <w:t xml:space="preserve"> </w:t>
      </w:r>
      <w:r w:rsidR="00AC013C" w:rsidRPr="00407193">
        <w:rPr>
          <w:lang w:val="fr-CA"/>
        </w:rPr>
        <w:t xml:space="preserve">16 </w:t>
      </w:r>
      <w:r w:rsidR="00E60D9C" w:rsidRPr="00407193">
        <w:rPr>
          <w:lang w:val="fr-CA"/>
        </w:rPr>
        <w:t xml:space="preserve">– </w:t>
      </w:r>
      <w:r w:rsidR="00AC013C" w:rsidRPr="00407193">
        <w:rPr>
          <w:lang w:val="fr-CA"/>
        </w:rPr>
        <w:t>20 décembre</w:t>
      </w:r>
      <w:r w:rsidR="004C2C87" w:rsidRPr="00407193">
        <w:rPr>
          <w:lang w:val="fr-CA"/>
        </w:rPr>
        <w:t xml:space="preserve"> 2019</w:t>
      </w:r>
    </w:p>
    <w:p w:rsidR="00441083" w:rsidRPr="00407193" w:rsidRDefault="00441083">
      <w:pPr>
        <w:jc w:val="left"/>
        <w:rPr>
          <w:lang w:val="fr-CA"/>
        </w:rPr>
      </w:pPr>
    </w:p>
    <w:p w:rsidR="00441083" w:rsidRPr="00407193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:rsidR="00637D90" w:rsidRPr="00407193" w:rsidRDefault="00637D90" w:rsidP="00637D90">
      <w:pPr>
        <w:jc w:val="center"/>
        <w:rPr>
          <w:b/>
          <w:lang w:val="fr-CA"/>
        </w:rPr>
      </w:pPr>
    </w:p>
    <w:p w:rsidR="00637D90" w:rsidRDefault="00637D90" w:rsidP="00637D90">
      <w:pPr>
        <w:jc w:val="center"/>
        <w:rPr>
          <w:b/>
          <w:lang w:val="fr-CA"/>
        </w:rPr>
      </w:pPr>
      <w:r w:rsidRPr="00407193">
        <w:rPr>
          <w:b/>
          <w:lang w:val="fr-CA"/>
        </w:rPr>
        <w:t>PRO</w:t>
      </w:r>
      <w:r w:rsidR="006C5905" w:rsidRPr="00407193">
        <w:rPr>
          <w:b/>
          <w:lang w:val="fr-CA"/>
        </w:rPr>
        <w:t>POSITION DE PROJET</w:t>
      </w:r>
      <w:r w:rsidR="00BE1703" w:rsidRPr="00407193">
        <w:rPr>
          <w:b/>
          <w:lang w:val="fr-CA"/>
        </w:rPr>
        <w:t> :</w:t>
      </w:r>
      <w:r w:rsidRPr="00407193">
        <w:rPr>
          <w:b/>
          <w:lang w:val="fr-CA"/>
        </w:rPr>
        <w:t xml:space="preserve"> PAKISTAN</w:t>
      </w:r>
    </w:p>
    <w:p w:rsidR="00701E47" w:rsidRPr="00407193" w:rsidRDefault="00701E47" w:rsidP="00637D90">
      <w:pPr>
        <w:jc w:val="center"/>
        <w:rPr>
          <w:b/>
          <w:lang w:val="fr-CA"/>
        </w:rPr>
      </w:pPr>
    </w:p>
    <w:p w:rsidR="00637D90" w:rsidRPr="00407193" w:rsidRDefault="00637D90" w:rsidP="00637D90">
      <w:pPr>
        <w:rPr>
          <w:lang w:val="fr-CA"/>
        </w:rPr>
      </w:pPr>
    </w:p>
    <w:p w:rsidR="00637D90" w:rsidRPr="00407193" w:rsidRDefault="00637D90" w:rsidP="00637D90">
      <w:pPr>
        <w:rPr>
          <w:lang w:val="fr-CA"/>
        </w:rPr>
      </w:pPr>
    </w:p>
    <w:p w:rsidR="00637D90" w:rsidRPr="00407193" w:rsidRDefault="00FB37B7" w:rsidP="00637D90">
      <w:pPr>
        <w:ind w:firstLine="720"/>
        <w:rPr>
          <w:lang w:val="fr-CA"/>
        </w:rPr>
      </w:pPr>
      <w:r w:rsidRPr="00407193">
        <w:rPr>
          <w:lang w:val="fr-CA"/>
        </w:rPr>
        <w:t>Le présent document contient les observations et la recommandation du Secrétariat du Fonds sur</w:t>
      </w:r>
      <w:r w:rsidR="005254E9">
        <w:rPr>
          <w:lang w:val="fr-CA"/>
        </w:rPr>
        <w:t> </w:t>
      </w:r>
      <w:r w:rsidRPr="00407193">
        <w:rPr>
          <w:lang w:val="fr-CA"/>
        </w:rPr>
        <w:t>la proposition de projet suivante</w:t>
      </w:r>
      <w:r w:rsidR="00BE1703" w:rsidRPr="00407193">
        <w:rPr>
          <w:lang w:val="fr-CA"/>
        </w:rPr>
        <w:t> :</w:t>
      </w:r>
      <w:r w:rsidR="00637D90" w:rsidRPr="00407193">
        <w:rPr>
          <w:lang w:val="fr-CA"/>
        </w:rPr>
        <w:t xml:space="preserve"> </w:t>
      </w:r>
    </w:p>
    <w:p w:rsidR="00637D90" w:rsidRPr="00407193" w:rsidRDefault="00637D90" w:rsidP="00637D90">
      <w:pPr>
        <w:rPr>
          <w:lang w:val="fr-CA"/>
        </w:rPr>
      </w:pPr>
    </w:p>
    <w:p w:rsidR="00637D90" w:rsidRPr="00407193" w:rsidRDefault="00FB37B7" w:rsidP="00637D90">
      <w:pPr>
        <w:rPr>
          <w:u w:val="single"/>
          <w:lang w:val="fr-CA"/>
        </w:rPr>
      </w:pPr>
      <w:r w:rsidRPr="00407193">
        <w:rPr>
          <w:u w:val="single"/>
          <w:lang w:val="fr-CA"/>
        </w:rPr>
        <w:t>Mousse</w:t>
      </w:r>
    </w:p>
    <w:p w:rsidR="00637D90" w:rsidRPr="00407193" w:rsidRDefault="00637D90" w:rsidP="00637D90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8"/>
        <w:gridCol w:w="2448"/>
      </w:tblGrid>
      <w:tr w:rsidR="00637D90" w:rsidRPr="00407193" w:rsidTr="00062201">
        <w:tc>
          <w:tcPr>
            <w:tcW w:w="7128" w:type="dxa"/>
            <w:hideMark/>
          </w:tcPr>
          <w:p w:rsidR="00637D90" w:rsidRPr="00407193" w:rsidRDefault="00637D90" w:rsidP="00057305">
            <w:pPr>
              <w:ind w:left="720" w:hanging="720"/>
              <w:rPr>
                <w:lang w:val="fr-CA"/>
              </w:rPr>
            </w:pPr>
            <w:r w:rsidRPr="00407193">
              <w:rPr>
                <w:lang w:val="fr-CA"/>
              </w:rPr>
              <w:t>•</w:t>
            </w:r>
            <w:r w:rsidRPr="00407193">
              <w:rPr>
                <w:lang w:val="fr-CA"/>
              </w:rPr>
              <w:tab/>
            </w:r>
            <w:r w:rsidR="00FB37B7" w:rsidRPr="00407193">
              <w:rPr>
                <w:lang w:val="fr-CA"/>
              </w:rPr>
              <w:t xml:space="preserve">Élimination des </w:t>
            </w:r>
            <w:r w:rsidRPr="00407193">
              <w:rPr>
                <w:lang w:val="fr-CA"/>
              </w:rPr>
              <w:t xml:space="preserve">HCFC </w:t>
            </w:r>
            <w:r w:rsidR="00FB37B7" w:rsidRPr="00407193">
              <w:rPr>
                <w:lang w:val="fr-CA"/>
              </w:rPr>
              <w:t>dans le secteur de la mousse de polystyrène extrudé</w:t>
            </w:r>
            <w:r w:rsidRPr="00407193">
              <w:rPr>
                <w:lang w:val="fr-CA"/>
              </w:rPr>
              <w:t xml:space="preserve"> (XPS) </w:t>
            </w:r>
          </w:p>
        </w:tc>
        <w:tc>
          <w:tcPr>
            <w:tcW w:w="2448" w:type="dxa"/>
            <w:hideMark/>
          </w:tcPr>
          <w:p w:rsidR="00637D90" w:rsidRPr="00407193" w:rsidRDefault="00FB37B7" w:rsidP="00062201">
            <w:pPr>
              <w:jc w:val="right"/>
              <w:rPr>
                <w:lang w:val="fr-CA"/>
              </w:rPr>
            </w:pPr>
            <w:r w:rsidRPr="00407193">
              <w:rPr>
                <w:lang w:val="fr-CA"/>
              </w:rPr>
              <w:t>ONUDI</w:t>
            </w:r>
          </w:p>
        </w:tc>
      </w:tr>
    </w:tbl>
    <w:p w:rsidR="00441083" w:rsidRPr="00407193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:rsidR="00441083" w:rsidRPr="00407193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407193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407193">
        <w:rPr>
          <w:lang w:val="fr-CA"/>
        </w:rPr>
        <w:br w:type="page"/>
      </w:r>
    </w:p>
    <w:p w:rsidR="00E155D6" w:rsidRPr="00407193" w:rsidRDefault="00E23CC9" w:rsidP="00E155D6">
      <w:pPr>
        <w:pStyle w:val="Decision"/>
        <w:jc w:val="center"/>
        <w:rPr>
          <w:lang w:val="fr-CA"/>
        </w:rPr>
      </w:pPr>
      <w:r w:rsidRPr="00407193">
        <w:rPr>
          <w:lang w:val="fr-CA"/>
        </w:rPr>
        <w:lastRenderedPageBreak/>
        <w:t>FICHE D’ÉVALUATION DE PROJET – PROJET NON PLURIANNUEL</w:t>
      </w:r>
    </w:p>
    <w:p w:rsidR="00E155D6" w:rsidRPr="00407193" w:rsidRDefault="00E155D6" w:rsidP="00E155D6">
      <w:pPr>
        <w:pStyle w:val="Decision"/>
        <w:jc w:val="center"/>
        <w:rPr>
          <w:lang w:val="fr-CA"/>
        </w:rPr>
      </w:pPr>
    </w:p>
    <w:p w:rsidR="00E155D6" w:rsidRPr="00407193" w:rsidRDefault="00E155D6" w:rsidP="00E155D6">
      <w:pPr>
        <w:jc w:val="center"/>
        <w:rPr>
          <w:b/>
          <w:szCs w:val="24"/>
          <w:lang w:val="fr-CA"/>
        </w:rPr>
      </w:pPr>
      <w:r w:rsidRPr="00407193">
        <w:rPr>
          <w:b/>
          <w:szCs w:val="24"/>
          <w:lang w:val="fr-CA"/>
        </w:rPr>
        <w:t>PAKISTAN</w:t>
      </w:r>
    </w:p>
    <w:p w:rsidR="00E155D6" w:rsidRPr="00407193" w:rsidRDefault="00E155D6" w:rsidP="00E155D6">
      <w:pPr>
        <w:rPr>
          <w:sz w:val="20"/>
          <w:lang w:val="fr-CA"/>
        </w:rPr>
      </w:pPr>
    </w:p>
    <w:p w:rsidR="00E155D6" w:rsidRPr="00407193" w:rsidRDefault="00E23CC9" w:rsidP="00E23CC9">
      <w:pPr>
        <w:tabs>
          <w:tab w:val="left" w:pos="4678"/>
        </w:tabs>
        <w:ind w:right="-540"/>
        <w:rPr>
          <w:b/>
          <w:sz w:val="20"/>
          <w:lang w:val="fr-CA"/>
        </w:rPr>
      </w:pPr>
      <w:r w:rsidRPr="00407193">
        <w:rPr>
          <w:b/>
          <w:sz w:val="20"/>
          <w:szCs w:val="20"/>
          <w:lang w:val="fr-CA"/>
        </w:rPr>
        <w:t>TITRE DU PROJET</w:t>
      </w:r>
      <w:r w:rsidR="00E155D6" w:rsidRPr="00407193">
        <w:rPr>
          <w:b/>
          <w:sz w:val="20"/>
          <w:lang w:val="fr-CA"/>
        </w:rPr>
        <w:tab/>
      </w:r>
      <w:r w:rsidRPr="00407193">
        <w:rPr>
          <w:b/>
          <w:sz w:val="20"/>
          <w:lang w:val="fr-CA"/>
        </w:rPr>
        <w:t>AGENCE BILATÉRALE</w:t>
      </w:r>
      <w:r w:rsidR="005254E9">
        <w:rPr>
          <w:b/>
          <w:sz w:val="20"/>
          <w:lang w:val="fr-CA"/>
        </w:rPr>
        <w:t xml:space="preserve"> </w:t>
      </w:r>
      <w:r w:rsidRPr="00407193">
        <w:rPr>
          <w:b/>
          <w:sz w:val="20"/>
          <w:lang w:val="fr-CA"/>
        </w:rPr>
        <w:t>/</w:t>
      </w:r>
      <w:r w:rsidR="005254E9">
        <w:rPr>
          <w:b/>
          <w:sz w:val="20"/>
          <w:lang w:val="fr-CA"/>
        </w:rPr>
        <w:t xml:space="preserve"> </w:t>
      </w:r>
      <w:r w:rsidRPr="00407193">
        <w:rPr>
          <w:b/>
          <w:sz w:val="20"/>
          <w:lang w:val="fr-CA"/>
        </w:rPr>
        <w:t>AGENCE D’EXÉCUTION</w:t>
      </w:r>
    </w:p>
    <w:tbl>
      <w:tblPr>
        <w:tblStyle w:val="TableGrid"/>
        <w:tblpPr w:leftFromText="180" w:rightFromText="180" w:vertAnchor="text" w:horzAnchor="margin" w:tblpXSpec="center" w:tblpY="62"/>
        <w:tblW w:w="5000" w:type="pct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9"/>
        <w:gridCol w:w="6734"/>
        <w:gridCol w:w="2363"/>
      </w:tblGrid>
      <w:tr w:rsidR="00E155D6" w:rsidRPr="00407193" w:rsidTr="00062201">
        <w:trPr>
          <w:trHeight w:val="251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55D6" w:rsidRPr="00407193" w:rsidRDefault="00E155D6" w:rsidP="00062201">
            <w:pPr>
              <w:tabs>
                <w:tab w:val="left" w:pos="383"/>
              </w:tabs>
              <w:rPr>
                <w:sz w:val="20"/>
                <w:szCs w:val="20"/>
                <w:lang w:val="fr-CA"/>
              </w:rPr>
            </w:pPr>
            <w:r w:rsidRPr="00407193">
              <w:rPr>
                <w:sz w:val="20"/>
                <w:szCs w:val="20"/>
                <w:lang w:val="fr-CA"/>
              </w:rPr>
              <w:t>(a)</w:t>
            </w:r>
          </w:p>
        </w:tc>
        <w:tc>
          <w:tcPr>
            <w:tcW w:w="3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E23CC9" w:rsidP="00E23CC9">
            <w:pPr>
              <w:tabs>
                <w:tab w:val="left" w:pos="383"/>
              </w:tabs>
              <w:jc w:val="left"/>
              <w:rPr>
                <w:sz w:val="20"/>
                <w:szCs w:val="20"/>
                <w:lang w:val="fr-CA"/>
              </w:rPr>
            </w:pPr>
            <w:r w:rsidRPr="00407193">
              <w:rPr>
                <w:sz w:val="20"/>
                <w:szCs w:val="20"/>
                <w:lang w:val="fr-CA"/>
              </w:rPr>
              <w:t>Élimination des</w:t>
            </w:r>
            <w:r w:rsidR="005254E9">
              <w:rPr>
                <w:sz w:val="20"/>
                <w:szCs w:val="20"/>
                <w:lang w:val="fr-CA"/>
              </w:rPr>
              <w:t xml:space="preserve"> HCFC</w:t>
            </w:r>
            <w:r w:rsidRPr="00407193">
              <w:rPr>
                <w:sz w:val="20"/>
                <w:szCs w:val="20"/>
                <w:lang w:val="fr-CA"/>
              </w:rPr>
              <w:t xml:space="preserve"> dans la fabrication des panneaux de mousse de </w:t>
            </w:r>
            <w:r w:rsidR="00E155D6" w:rsidRPr="00407193">
              <w:rPr>
                <w:sz w:val="20"/>
                <w:szCs w:val="20"/>
                <w:lang w:val="fr-CA"/>
              </w:rPr>
              <w:t>polystyr</w:t>
            </w:r>
            <w:r w:rsidRPr="00407193">
              <w:rPr>
                <w:sz w:val="20"/>
                <w:szCs w:val="20"/>
                <w:lang w:val="fr-CA"/>
              </w:rPr>
              <w:t>è</w:t>
            </w:r>
            <w:r w:rsidR="00E155D6" w:rsidRPr="00407193">
              <w:rPr>
                <w:sz w:val="20"/>
                <w:szCs w:val="20"/>
                <w:lang w:val="fr-CA"/>
              </w:rPr>
              <w:t xml:space="preserve">ne </w:t>
            </w:r>
            <w:r w:rsidRPr="00407193">
              <w:rPr>
                <w:sz w:val="20"/>
                <w:szCs w:val="20"/>
                <w:lang w:val="fr-CA"/>
              </w:rPr>
              <w:t xml:space="preserve">extrudé </w:t>
            </w:r>
            <w:r w:rsidR="00E155D6" w:rsidRPr="00407193">
              <w:rPr>
                <w:sz w:val="20"/>
                <w:szCs w:val="20"/>
                <w:lang w:val="fr-CA"/>
              </w:rPr>
              <w:t xml:space="preserve">(XPS) </w:t>
            </w:r>
            <w:r w:rsidRPr="00407193">
              <w:rPr>
                <w:sz w:val="20"/>
                <w:szCs w:val="20"/>
                <w:lang w:val="fr-CA"/>
              </w:rPr>
              <w:t>à</w:t>
            </w:r>
            <w:r w:rsidR="00E155D6" w:rsidRPr="00407193">
              <w:rPr>
                <w:sz w:val="20"/>
                <w:szCs w:val="20"/>
                <w:lang w:val="fr-CA"/>
              </w:rPr>
              <w:t xml:space="preserve"> Symbol Industries, Lahore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FB37B7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407193">
              <w:rPr>
                <w:sz w:val="20"/>
                <w:szCs w:val="20"/>
                <w:lang w:val="fr-CA"/>
              </w:rPr>
              <w:t>ONUDI</w:t>
            </w:r>
          </w:p>
        </w:tc>
      </w:tr>
    </w:tbl>
    <w:p w:rsidR="00E155D6" w:rsidRPr="00407193" w:rsidRDefault="00E155D6" w:rsidP="00E155D6">
      <w:pPr>
        <w:rPr>
          <w:sz w:val="20"/>
          <w:lang w:val="fr-CA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94"/>
        <w:gridCol w:w="4410"/>
      </w:tblGrid>
      <w:tr w:rsidR="00E155D6" w:rsidRPr="00701E47" w:rsidTr="00062201">
        <w:trPr>
          <w:jc w:val="center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E23CC9" w:rsidP="00E23CC9">
            <w:pPr>
              <w:rPr>
                <w:sz w:val="20"/>
                <w:lang w:val="fr-CA"/>
              </w:rPr>
            </w:pPr>
            <w:r w:rsidRPr="00407193">
              <w:rPr>
                <w:b/>
                <w:caps/>
                <w:sz w:val="20"/>
                <w:lang w:val="fr-CA"/>
              </w:rPr>
              <w:t>AGENCE DE COORDINATION NATIONALE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E23CC9" w:rsidP="00BE1703">
            <w:pPr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 xml:space="preserve">Bureau de </w:t>
            </w:r>
            <w:r w:rsidR="00BE1703" w:rsidRPr="00407193">
              <w:rPr>
                <w:sz w:val="20"/>
                <w:lang w:val="fr-CA"/>
              </w:rPr>
              <w:t>l’ozone</w:t>
            </w:r>
            <w:r w:rsidR="00E155D6" w:rsidRPr="00407193">
              <w:rPr>
                <w:sz w:val="20"/>
                <w:lang w:val="fr-CA"/>
              </w:rPr>
              <w:t>, Minist</w:t>
            </w:r>
            <w:r w:rsidR="00BE1703" w:rsidRPr="00407193">
              <w:rPr>
                <w:sz w:val="20"/>
                <w:lang w:val="fr-CA"/>
              </w:rPr>
              <w:t>ère du changement climatique</w:t>
            </w:r>
          </w:p>
        </w:tc>
      </w:tr>
    </w:tbl>
    <w:p w:rsidR="00E155D6" w:rsidRPr="00407193" w:rsidRDefault="00E155D6" w:rsidP="00E155D6">
      <w:pPr>
        <w:rPr>
          <w:caps/>
          <w:sz w:val="20"/>
          <w:lang w:val="fr-CA"/>
        </w:rPr>
      </w:pPr>
    </w:p>
    <w:p w:rsidR="00E155D6" w:rsidRPr="00407193" w:rsidRDefault="00BE1703" w:rsidP="00E155D6">
      <w:pPr>
        <w:rPr>
          <w:b/>
          <w:caps/>
          <w:sz w:val="20"/>
          <w:lang w:val="fr-CA"/>
        </w:rPr>
      </w:pPr>
      <w:r w:rsidRPr="00407193">
        <w:rPr>
          <w:b/>
          <w:caps/>
          <w:sz w:val="20"/>
          <w:lang w:val="fr-CA"/>
        </w:rPr>
        <w:t>DERNIÈRES DONNÉES DE CONSOMMATION DÉCLARÉES POUR LES SAO TRAITÉES DANS LE PRÉSENT PROJET</w:t>
      </w:r>
      <w:r w:rsidR="00E155D6" w:rsidRPr="00407193">
        <w:rPr>
          <w:b/>
          <w:caps/>
          <w:sz w:val="20"/>
          <w:lang w:val="fr-CA"/>
        </w:rPr>
        <w:t xml:space="preserve"> </w:t>
      </w:r>
    </w:p>
    <w:p w:rsidR="00E155D6" w:rsidRPr="00407193" w:rsidRDefault="00E155D6" w:rsidP="00E155D6">
      <w:pPr>
        <w:spacing w:before="60"/>
        <w:rPr>
          <w:b/>
          <w:caps/>
          <w:sz w:val="20"/>
          <w:lang w:val="fr-CA"/>
        </w:rPr>
      </w:pPr>
      <w:r w:rsidRPr="00407193">
        <w:rPr>
          <w:b/>
          <w:caps/>
          <w:sz w:val="20"/>
          <w:lang w:val="fr-CA"/>
        </w:rPr>
        <w:t>A</w:t>
      </w:r>
      <w:r w:rsidR="00BE1703" w:rsidRPr="00407193">
        <w:rPr>
          <w:b/>
          <w:caps/>
          <w:sz w:val="20"/>
          <w:lang w:val="fr-CA"/>
        </w:rPr>
        <w:t> :</w:t>
      </w:r>
      <w:r w:rsidRPr="00407193">
        <w:rPr>
          <w:b/>
          <w:caps/>
          <w:sz w:val="20"/>
          <w:lang w:val="fr-CA"/>
        </w:rPr>
        <w:t xml:space="preserve"> </w:t>
      </w:r>
      <w:r w:rsidR="00BE1703" w:rsidRPr="00407193">
        <w:rPr>
          <w:b/>
          <w:caps/>
          <w:sz w:val="20"/>
          <w:lang w:val="fr-CA"/>
        </w:rPr>
        <w:t>données de l’</w:t>
      </w:r>
      <w:r w:rsidRPr="00407193">
        <w:rPr>
          <w:b/>
          <w:caps/>
          <w:sz w:val="20"/>
          <w:lang w:val="fr-CA"/>
        </w:rPr>
        <w:t>Article</w:t>
      </w:r>
      <w:r w:rsidR="005254E9">
        <w:rPr>
          <w:b/>
          <w:caps/>
          <w:sz w:val="20"/>
          <w:lang w:val="fr-CA"/>
        </w:rPr>
        <w:t xml:space="preserve"> </w:t>
      </w:r>
      <w:r w:rsidRPr="00407193">
        <w:rPr>
          <w:b/>
          <w:caps/>
          <w:sz w:val="20"/>
          <w:lang w:val="fr-CA"/>
        </w:rPr>
        <w:t xml:space="preserve">7 </w:t>
      </w:r>
      <w:r w:rsidR="005254E9">
        <w:rPr>
          <w:b/>
          <w:caps/>
          <w:sz w:val="20"/>
          <w:lang w:val="fr-CA"/>
        </w:rPr>
        <w:t>(t</w:t>
      </w:r>
      <w:r w:rsidR="00062201" w:rsidRPr="00407193">
        <w:rPr>
          <w:b/>
          <w:caps/>
          <w:sz w:val="20"/>
          <w:lang w:val="fr-CA"/>
        </w:rPr>
        <w:t>ONNES PAO</w:t>
      </w:r>
      <w:r w:rsidRPr="00407193">
        <w:rPr>
          <w:b/>
          <w:caps/>
          <w:sz w:val="20"/>
          <w:lang w:val="fr-CA"/>
        </w:rPr>
        <w:t>, 201</w:t>
      </w:r>
      <w:r w:rsidR="009674FA" w:rsidRPr="00407193">
        <w:rPr>
          <w:b/>
          <w:caps/>
          <w:sz w:val="20"/>
          <w:lang w:val="fr-CA"/>
        </w:rPr>
        <w:t>8</w:t>
      </w:r>
      <w:r w:rsidR="005254E9">
        <w:rPr>
          <w:b/>
          <w:caps/>
          <w:sz w:val="20"/>
          <w:lang w:val="fr-CA"/>
        </w:rPr>
        <w:t xml:space="preserve"> -</w:t>
      </w:r>
      <w:r w:rsidRPr="00407193">
        <w:rPr>
          <w:b/>
          <w:caps/>
          <w:sz w:val="20"/>
          <w:lang w:val="fr-CA"/>
        </w:rPr>
        <w:t xml:space="preserve"> </w:t>
      </w:r>
      <w:r w:rsidR="00BE1703" w:rsidRPr="00407193">
        <w:rPr>
          <w:b/>
          <w:caps/>
          <w:sz w:val="20"/>
          <w:lang w:val="fr-CA"/>
        </w:rPr>
        <w:t>octobre</w:t>
      </w:r>
      <w:r w:rsidRPr="00407193">
        <w:rPr>
          <w:b/>
          <w:caps/>
          <w:sz w:val="20"/>
          <w:lang w:val="fr-CA"/>
        </w:rPr>
        <w:t xml:space="preserve"> 2019)</w:t>
      </w:r>
    </w:p>
    <w:tbl>
      <w:tblPr>
        <w:tblStyle w:val="TableGrid"/>
        <w:tblpPr w:leftFromText="180" w:rightFromText="180" w:vertAnchor="text" w:horzAnchor="margin" w:tblpXSpec="center" w:tblpY="90"/>
        <w:tblW w:w="9468" w:type="dxa"/>
        <w:tblLook w:val="01E0" w:firstRow="1" w:lastRow="1" w:firstColumn="1" w:lastColumn="1" w:noHBand="0" w:noVBand="0"/>
      </w:tblPr>
      <w:tblGrid>
        <w:gridCol w:w="8208"/>
        <w:gridCol w:w="1260"/>
      </w:tblGrid>
      <w:tr w:rsidR="00E155D6" w:rsidRPr="00407193" w:rsidTr="00062201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BE1703" w:rsidP="00062201">
            <w:pPr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HCFC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19</w:t>
            </w:r>
            <w:r w:rsidR="009674FA" w:rsidRPr="00407193">
              <w:rPr>
                <w:sz w:val="20"/>
                <w:lang w:val="fr-CA"/>
              </w:rPr>
              <w:t>0,</w:t>
            </w:r>
            <w:r w:rsidRPr="00407193">
              <w:rPr>
                <w:sz w:val="20"/>
                <w:lang w:val="fr-CA"/>
              </w:rPr>
              <w:t>19</w:t>
            </w:r>
          </w:p>
        </w:tc>
      </w:tr>
    </w:tbl>
    <w:p w:rsidR="00E155D6" w:rsidRPr="00407193" w:rsidRDefault="00E155D6" w:rsidP="00BE1703">
      <w:pPr>
        <w:spacing w:before="120" w:after="60"/>
        <w:jc w:val="left"/>
        <w:rPr>
          <w:b/>
          <w:caps/>
          <w:sz w:val="20"/>
          <w:lang w:val="fr-CA"/>
        </w:rPr>
      </w:pPr>
      <w:r w:rsidRPr="00407193">
        <w:rPr>
          <w:b/>
          <w:sz w:val="20"/>
          <w:lang w:val="fr-CA"/>
        </w:rPr>
        <w:t>B</w:t>
      </w:r>
      <w:r w:rsidR="00BE1703" w:rsidRPr="00407193">
        <w:rPr>
          <w:b/>
          <w:sz w:val="20"/>
          <w:lang w:val="fr-CA"/>
        </w:rPr>
        <w:t> :</w:t>
      </w:r>
      <w:r w:rsidRPr="00407193">
        <w:rPr>
          <w:b/>
          <w:sz w:val="20"/>
          <w:lang w:val="fr-CA"/>
        </w:rPr>
        <w:t xml:space="preserve"> </w:t>
      </w:r>
      <w:r w:rsidR="00BE1703" w:rsidRPr="00407193">
        <w:rPr>
          <w:b/>
          <w:sz w:val="20"/>
          <w:szCs w:val="20"/>
          <w:lang w:val="fr-CA"/>
        </w:rPr>
        <w:t>DONNÉES SECTORIELLES DU PROGRAMME DE PAYS</w:t>
      </w:r>
      <w:r w:rsidR="00BE1703" w:rsidRPr="00407193">
        <w:rPr>
          <w:b/>
          <w:caps/>
          <w:sz w:val="20"/>
          <w:szCs w:val="20"/>
          <w:lang w:val="fr-CA"/>
        </w:rPr>
        <w:t xml:space="preserve"> </w:t>
      </w:r>
      <w:r w:rsidR="005254E9">
        <w:rPr>
          <w:b/>
          <w:caps/>
          <w:sz w:val="20"/>
          <w:szCs w:val="20"/>
          <w:lang w:val="fr-CA"/>
        </w:rPr>
        <w:t>(t</w:t>
      </w:r>
      <w:r w:rsidR="00062201" w:rsidRPr="00407193">
        <w:rPr>
          <w:b/>
          <w:caps/>
          <w:sz w:val="20"/>
          <w:szCs w:val="20"/>
          <w:lang w:val="fr-CA"/>
        </w:rPr>
        <w:t>ONNES PAO</w:t>
      </w:r>
      <w:r w:rsidRPr="00407193">
        <w:rPr>
          <w:b/>
          <w:caps/>
          <w:sz w:val="20"/>
          <w:lang w:val="fr-CA"/>
        </w:rPr>
        <w:t>, 201</w:t>
      </w:r>
      <w:r w:rsidR="009674FA" w:rsidRPr="00407193">
        <w:rPr>
          <w:b/>
          <w:caps/>
          <w:sz w:val="20"/>
          <w:lang w:val="fr-CA"/>
        </w:rPr>
        <w:t>8 </w:t>
      </w:r>
      <w:r w:rsidR="005254E9">
        <w:rPr>
          <w:b/>
          <w:caps/>
          <w:sz w:val="20"/>
          <w:lang w:val="fr-CA"/>
        </w:rPr>
        <w:t xml:space="preserve">- </w:t>
      </w:r>
      <w:r w:rsidR="00BE1703" w:rsidRPr="00407193">
        <w:rPr>
          <w:b/>
          <w:caps/>
          <w:sz w:val="19"/>
          <w:szCs w:val="19"/>
          <w:lang w:val="fr-CA"/>
        </w:rPr>
        <w:t>Novembre</w:t>
      </w:r>
      <w:r w:rsidR="005254E9">
        <w:rPr>
          <w:b/>
          <w:caps/>
          <w:sz w:val="19"/>
          <w:szCs w:val="19"/>
          <w:lang w:val="fr-CA"/>
        </w:rPr>
        <w:t> </w:t>
      </w:r>
      <w:r w:rsidRPr="00407193">
        <w:rPr>
          <w:b/>
          <w:caps/>
          <w:sz w:val="19"/>
          <w:szCs w:val="19"/>
          <w:lang w:val="fr-CA"/>
        </w:rPr>
        <w:t>2019</w:t>
      </w:r>
      <w:r w:rsidRPr="00407193">
        <w:rPr>
          <w:b/>
          <w:caps/>
          <w:sz w:val="20"/>
          <w:lang w:val="fr-CA"/>
        </w:rPr>
        <w:t>)</w:t>
      </w:r>
    </w:p>
    <w:tbl>
      <w:tblPr>
        <w:tblStyle w:val="TableGrid"/>
        <w:tblW w:w="9348" w:type="dxa"/>
        <w:jc w:val="center"/>
        <w:tblLayout w:type="fixed"/>
        <w:tblLook w:val="01E0" w:firstRow="1" w:lastRow="1" w:firstColumn="1" w:lastColumn="1" w:noHBand="0" w:noVBand="0"/>
      </w:tblPr>
      <w:tblGrid>
        <w:gridCol w:w="8148"/>
        <w:gridCol w:w="1200"/>
      </w:tblGrid>
      <w:tr w:rsidR="00E155D6" w:rsidRPr="00407193" w:rsidTr="00062201">
        <w:trPr>
          <w:jc w:val="center"/>
        </w:trPr>
        <w:tc>
          <w:tcPr>
            <w:tcW w:w="8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E155D6" w:rsidP="00062201">
            <w:pPr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HCFC-22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407193">
              <w:rPr>
                <w:sz w:val="20"/>
                <w:szCs w:val="20"/>
                <w:lang w:val="fr-CA"/>
              </w:rPr>
              <w:t>15</w:t>
            </w:r>
            <w:r w:rsidR="009674FA" w:rsidRPr="00407193">
              <w:rPr>
                <w:sz w:val="20"/>
                <w:szCs w:val="20"/>
                <w:lang w:val="fr-CA"/>
              </w:rPr>
              <w:t>4,</w:t>
            </w:r>
            <w:r w:rsidRPr="00407193">
              <w:rPr>
                <w:sz w:val="20"/>
                <w:szCs w:val="20"/>
                <w:lang w:val="fr-CA"/>
              </w:rPr>
              <w:t>35</w:t>
            </w:r>
          </w:p>
        </w:tc>
      </w:tr>
      <w:tr w:rsidR="00E155D6" w:rsidRPr="00407193" w:rsidTr="00062201">
        <w:trPr>
          <w:jc w:val="center"/>
        </w:trPr>
        <w:tc>
          <w:tcPr>
            <w:tcW w:w="8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E155D6" w:rsidP="00062201">
            <w:pPr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HCFC-141b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407193">
              <w:rPr>
                <w:sz w:val="20"/>
                <w:szCs w:val="20"/>
                <w:lang w:val="fr-CA"/>
              </w:rPr>
              <w:t>3</w:t>
            </w:r>
            <w:r w:rsidR="009674FA" w:rsidRPr="00407193">
              <w:rPr>
                <w:sz w:val="20"/>
                <w:szCs w:val="20"/>
                <w:lang w:val="fr-CA"/>
              </w:rPr>
              <w:t>2,</w:t>
            </w:r>
            <w:r w:rsidRPr="00407193">
              <w:rPr>
                <w:sz w:val="20"/>
                <w:szCs w:val="20"/>
                <w:lang w:val="fr-CA"/>
              </w:rPr>
              <w:t>85</w:t>
            </w:r>
          </w:p>
        </w:tc>
      </w:tr>
      <w:tr w:rsidR="00E155D6" w:rsidRPr="00407193" w:rsidTr="00062201">
        <w:trPr>
          <w:jc w:val="center"/>
        </w:trPr>
        <w:tc>
          <w:tcPr>
            <w:tcW w:w="8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E155D6" w:rsidP="00062201">
            <w:pPr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HCFC-142b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9674FA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407193">
              <w:rPr>
                <w:sz w:val="20"/>
                <w:szCs w:val="20"/>
                <w:lang w:val="fr-CA"/>
              </w:rPr>
              <w:t>2,</w:t>
            </w:r>
            <w:r w:rsidR="00E155D6" w:rsidRPr="00407193">
              <w:rPr>
                <w:sz w:val="20"/>
                <w:szCs w:val="20"/>
                <w:lang w:val="fr-CA"/>
              </w:rPr>
              <w:t>99</w:t>
            </w:r>
          </w:p>
        </w:tc>
      </w:tr>
    </w:tbl>
    <w:p w:rsidR="00E155D6" w:rsidRPr="00407193" w:rsidRDefault="00E155D6" w:rsidP="00E155D6">
      <w:pPr>
        <w:rPr>
          <w:sz w:val="20"/>
          <w:lang w:val="fr-CA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7488"/>
        <w:gridCol w:w="1980"/>
      </w:tblGrid>
      <w:tr w:rsidR="00E155D6" w:rsidRPr="00701E47" w:rsidTr="00062201">
        <w:trPr>
          <w:jc w:val="center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BE1703" w:rsidP="00BE1703">
            <w:pPr>
              <w:rPr>
                <w:b/>
                <w:sz w:val="20"/>
                <w:lang w:val="fr-CA"/>
              </w:rPr>
            </w:pPr>
            <w:r w:rsidRPr="00407193">
              <w:rPr>
                <w:b/>
                <w:sz w:val="20"/>
                <w:lang w:val="fr-CA"/>
              </w:rPr>
              <w:t xml:space="preserve">Consommation de </w:t>
            </w:r>
            <w:r w:rsidR="00E155D6" w:rsidRPr="00407193">
              <w:rPr>
                <w:b/>
                <w:sz w:val="20"/>
                <w:lang w:val="fr-CA"/>
              </w:rPr>
              <w:t xml:space="preserve">HCFC </w:t>
            </w:r>
            <w:r w:rsidRPr="00407193">
              <w:rPr>
                <w:b/>
                <w:sz w:val="20"/>
                <w:lang w:val="fr-CA"/>
              </w:rPr>
              <w:t>restante admissible au financement</w:t>
            </w:r>
            <w:r w:rsidR="00E155D6" w:rsidRPr="00407193">
              <w:rPr>
                <w:b/>
                <w:sz w:val="20"/>
                <w:lang w:val="fr-CA"/>
              </w:rPr>
              <w:t xml:space="preserve"> </w:t>
            </w:r>
            <w:r w:rsidR="005254E9">
              <w:rPr>
                <w:b/>
                <w:sz w:val="20"/>
                <w:lang w:val="fr-CA"/>
              </w:rPr>
              <w:t>(t</w:t>
            </w:r>
            <w:r w:rsidR="00062201" w:rsidRPr="00407193">
              <w:rPr>
                <w:b/>
                <w:sz w:val="20"/>
                <w:lang w:val="fr-CA"/>
              </w:rPr>
              <w:t>onnes PAO</w:t>
            </w:r>
            <w:r w:rsidR="00414680" w:rsidRPr="00407193">
              <w:rPr>
                <w:b/>
                <w:sz w:val="20"/>
                <w:lang w:val="fr-C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</w:tbl>
    <w:p w:rsidR="00E155D6" w:rsidRPr="00407193" w:rsidRDefault="00E155D6" w:rsidP="00E155D6">
      <w:pPr>
        <w:rPr>
          <w:sz w:val="20"/>
          <w:lang w:val="fr-CA"/>
        </w:rPr>
      </w:pPr>
    </w:p>
    <w:tbl>
      <w:tblPr>
        <w:tblStyle w:val="TableGrid"/>
        <w:tblpPr w:leftFromText="180" w:rightFromText="180" w:vertAnchor="text" w:horzAnchor="margin" w:tblpXSpec="center" w:tblpY="62"/>
        <w:tblW w:w="0" w:type="auto"/>
        <w:tblBorders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77"/>
        <w:gridCol w:w="621"/>
        <w:gridCol w:w="2610"/>
        <w:gridCol w:w="2160"/>
      </w:tblGrid>
      <w:tr w:rsidR="00E155D6" w:rsidRPr="00407193" w:rsidTr="00414680">
        <w:trPr>
          <w:trHeight w:val="248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BE1703" w:rsidP="00BE1703">
            <w:pPr>
              <w:jc w:val="left"/>
              <w:rPr>
                <w:i/>
                <w:sz w:val="20"/>
                <w:lang w:val="fr-CA"/>
              </w:rPr>
            </w:pPr>
            <w:r w:rsidRPr="00407193">
              <w:rPr>
                <w:b/>
                <w:caps/>
                <w:sz w:val="20"/>
                <w:lang w:val="fr-CA"/>
              </w:rPr>
              <w:t>ALLOCATIONS AU PLAN D’ACTIVITÉ</w:t>
            </w:r>
            <w:r w:rsidR="00414680" w:rsidRPr="00407193">
              <w:rPr>
                <w:b/>
                <w:caps/>
                <w:sz w:val="20"/>
                <w:lang w:val="fr-CA"/>
              </w:rPr>
              <w:t>S</w:t>
            </w:r>
            <w:r w:rsidRPr="00407193">
              <w:rPr>
                <w:b/>
                <w:caps/>
                <w:sz w:val="20"/>
                <w:lang w:val="fr-CA"/>
              </w:rPr>
              <w:t xml:space="preserve"> DE L’ANNÉE COURANTE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rPr>
                <w:i/>
                <w:sz w:val="20"/>
                <w:lang w:val="fr-CA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4E9" w:rsidRDefault="00BE1703" w:rsidP="00062201">
            <w:pPr>
              <w:jc w:val="center"/>
              <w:rPr>
                <w:b/>
                <w:sz w:val="20"/>
                <w:lang w:val="fr-CA"/>
              </w:rPr>
            </w:pPr>
            <w:r w:rsidRPr="00407193">
              <w:rPr>
                <w:b/>
                <w:sz w:val="20"/>
                <w:lang w:val="fr-CA"/>
              </w:rPr>
              <w:t>Financement</w:t>
            </w:r>
            <w:r w:rsidR="009A4622" w:rsidRPr="00407193">
              <w:rPr>
                <w:b/>
                <w:sz w:val="20"/>
                <w:lang w:val="fr-CA"/>
              </w:rPr>
              <w:t xml:space="preserve"> </w:t>
            </w:r>
          </w:p>
          <w:p w:rsidR="00E155D6" w:rsidRPr="00407193" w:rsidRDefault="009A4622" w:rsidP="00062201">
            <w:pPr>
              <w:jc w:val="center"/>
              <w:rPr>
                <w:b/>
                <w:i/>
                <w:sz w:val="20"/>
                <w:lang w:val="fr-CA"/>
              </w:rPr>
            </w:pPr>
            <w:r w:rsidRPr="00407193">
              <w:rPr>
                <w:b/>
                <w:sz w:val="20"/>
                <w:lang w:val="fr-CA"/>
              </w:rPr>
              <w:t xml:space="preserve">$ US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03" w:rsidRPr="00407193" w:rsidRDefault="00BE1703" w:rsidP="00BE1703">
            <w:pPr>
              <w:jc w:val="center"/>
              <w:rPr>
                <w:b/>
                <w:sz w:val="20"/>
                <w:lang w:val="fr-CA"/>
              </w:rPr>
            </w:pPr>
            <w:r w:rsidRPr="00407193">
              <w:rPr>
                <w:b/>
                <w:sz w:val="20"/>
                <w:lang w:val="fr-CA"/>
              </w:rPr>
              <w:t>Élimination</w:t>
            </w:r>
            <w:r w:rsidR="00E155D6" w:rsidRPr="00407193">
              <w:rPr>
                <w:b/>
                <w:sz w:val="20"/>
                <w:lang w:val="fr-CA"/>
              </w:rPr>
              <w:t> </w:t>
            </w:r>
          </w:p>
          <w:p w:rsidR="00E155D6" w:rsidRPr="00407193" w:rsidRDefault="005254E9" w:rsidP="00414680">
            <w:pPr>
              <w:jc w:val="center"/>
              <w:rPr>
                <w:b/>
                <w:i/>
                <w:sz w:val="20"/>
                <w:lang w:val="fr-CA"/>
              </w:rPr>
            </w:pPr>
            <w:r>
              <w:rPr>
                <w:b/>
                <w:sz w:val="20"/>
                <w:lang w:val="fr-CA"/>
              </w:rPr>
              <w:t>(t</w:t>
            </w:r>
            <w:r w:rsidR="00062201" w:rsidRPr="00407193">
              <w:rPr>
                <w:b/>
                <w:sz w:val="20"/>
                <w:lang w:val="fr-CA"/>
              </w:rPr>
              <w:t>onnes PAO</w:t>
            </w:r>
            <w:r w:rsidR="00414680" w:rsidRPr="00407193">
              <w:rPr>
                <w:b/>
                <w:sz w:val="20"/>
                <w:lang w:val="fr-CA"/>
              </w:rPr>
              <w:t>)</w:t>
            </w:r>
          </w:p>
        </w:tc>
      </w:tr>
      <w:tr w:rsidR="00E155D6" w:rsidRPr="00407193" w:rsidTr="00414680">
        <w:trPr>
          <w:trHeight w:val="172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5D6" w:rsidRPr="00407193" w:rsidRDefault="00E155D6" w:rsidP="00062201">
            <w:pPr>
              <w:rPr>
                <w:i/>
                <w:sz w:val="20"/>
                <w:lang w:val="fr-C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E155D6" w:rsidP="00414680">
            <w:pPr>
              <w:jc w:val="center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(a)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BE1703" w:rsidP="00062201">
            <w:pPr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s.o.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BE1703" w:rsidP="00062201">
            <w:pPr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s.o.</w:t>
            </w:r>
          </w:p>
        </w:tc>
      </w:tr>
    </w:tbl>
    <w:p w:rsidR="00E155D6" w:rsidRPr="00407193" w:rsidRDefault="00E155D6" w:rsidP="00E155D6">
      <w:pPr>
        <w:rPr>
          <w:sz w:val="20"/>
          <w:lang w:val="fr-CA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0"/>
        <w:gridCol w:w="4986"/>
        <w:gridCol w:w="3092"/>
      </w:tblGrid>
      <w:tr w:rsidR="00E155D6" w:rsidRPr="00407193" w:rsidTr="00062201">
        <w:trPr>
          <w:trHeight w:val="250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41468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fr-CA"/>
              </w:rPr>
            </w:pPr>
            <w:r w:rsidRPr="00407193">
              <w:rPr>
                <w:b/>
                <w:sz w:val="20"/>
                <w:lang w:val="fr-CA"/>
              </w:rPr>
              <w:t xml:space="preserve">TITRE DU </w:t>
            </w:r>
            <w:r w:rsidR="00E155D6" w:rsidRPr="00407193">
              <w:rPr>
                <w:b/>
                <w:sz w:val="20"/>
                <w:lang w:val="fr-CA"/>
              </w:rPr>
              <w:t>PROJET</w:t>
            </w:r>
            <w:r w:rsidR="00BE1703" w:rsidRPr="00407193">
              <w:rPr>
                <w:b/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fr-CA"/>
              </w:rPr>
            </w:pPr>
          </w:p>
        </w:tc>
      </w:tr>
      <w:tr w:rsidR="00E155D6" w:rsidRPr="00407193" w:rsidTr="00062201">
        <w:trPr>
          <w:trHeight w:val="239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BE1703" w:rsidP="0041468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SAO</w:t>
            </w:r>
            <w:r w:rsidR="00414680" w:rsidRPr="00407193">
              <w:rPr>
                <w:sz w:val="20"/>
                <w:lang w:val="fr-CA"/>
              </w:rPr>
              <w:t xml:space="preserve"> utilisées dans l’entreprise</w:t>
            </w:r>
            <w:r w:rsidR="00E155D6" w:rsidRPr="00407193">
              <w:rPr>
                <w:sz w:val="20"/>
                <w:lang w:val="fr-CA"/>
              </w:rPr>
              <w:t xml:space="preserve"> </w:t>
            </w:r>
            <w:r w:rsidR="005254E9">
              <w:rPr>
                <w:sz w:val="20"/>
                <w:lang w:val="fr-CA"/>
              </w:rPr>
              <w:t>(t</w:t>
            </w:r>
            <w:r w:rsidR="00062201" w:rsidRPr="00407193">
              <w:rPr>
                <w:sz w:val="20"/>
                <w:lang w:val="fr-CA"/>
              </w:rPr>
              <w:t>onnes PAO</w:t>
            </w:r>
            <w:r w:rsidR="00414680" w:rsidRPr="00407193">
              <w:rPr>
                <w:sz w:val="20"/>
                <w:lang w:val="fr-CA"/>
              </w:rPr>
              <w:t>)</w:t>
            </w:r>
            <w:r w:rsidR="00E155D6" w:rsidRPr="00407193">
              <w:rPr>
                <w:sz w:val="20"/>
                <w:lang w:val="fr-CA"/>
              </w:rPr>
              <w:t xml:space="preserve"> (</w:t>
            </w:r>
            <w:r w:rsidR="00414680" w:rsidRPr="00407193">
              <w:rPr>
                <w:sz w:val="20"/>
                <w:lang w:val="fr-CA"/>
              </w:rPr>
              <w:t>moyenne</w:t>
            </w:r>
            <w:r w:rsidR="00E155D6" w:rsidRPr="00407193">
              <w:rPr>
                <w:sz w:val="20"/>
                <w:lang w:val="fr-CA"/>
              </w:rPr>
              <w:t xml:space="preserve"> 2016-2018)</w:t>
            </w:r>
            <w:r w:rsidRPr="00407193">
              <w:rPr>
                <w:sz w:val="20"/>
                <w:lang w:val="fr-CA"/>
              </w:rPr>
              <w:t> :</w:t>
            </w:r>
            <w:r w:rsidR="00E155D6" w:rsidRPr="00407193">
              <w:rPr>
                <w:sz w:val="20"/>
                <w:lang w:val="fr-CA"/>
              </w:rPr>
              <w:t xml:space="preserve">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9674FA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3,</w:t>
            </w:r>
            <w:r w:rsidR="00E155D6" w:rsidRPr="00407193">
              <w:rPr>
                <w:sz w:val="20"/>
                <w:lang w:val="fr-CA"/>
              </w:rPr>
              <w:t>68</w:t>
            </w:r>
          </w:p>
        </w:tc>
      </w:tr>
      <w:tr w:rsidR="00E155D6" w:rsidRPr="00407193" w:rsidTr="00062201">
        <w:trPr>
          <w:trHeight w:val="250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BE1703" w:rsidP="0041468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 xml:space="preserve">SAO </w:t>
            </w:r>
            <w:r w:rsidR="00414680" w:rsidRPr="00407193">
              <w:rPr>
                <w:sz w:val="20"/>
                <w:lang w:val="fr-CA"/>
              </w:rPr>
              <w:t>à éliminer</w:t>
            </w:r>
            <w:r w:rsidR="00E155D6" w:rsidRPr="00407193">
              <w:rPr>
                <w:sz w:val="20"/>
                <w:lang w:val="fr-CA"/>
              </w:rPr>
              <w:t xml:space="preserve"> </w:t>
            </w:r>
            <w:r w:rsidR="005254E9">
              <w:rPr>
                <w:sz w:val="20"/>
                <w:lang w:val="fr-CA"/>
              </w:rPr>
              <w:t>(t</w:t>
            </w:r>
            <w:r w:rsidR="00062201" w:rsidRPr="00407193">
              <w:rPr>
                <w:sz w:val="20"/>
                <w:lang w:val="fr-CA"/>
              </w:rPr>
              <w:t>onnes PAO</w:t>
            </w:r>
            <w:r w:rsidR="00414680" w:rsidRPr="00407193">
              <w:rPr>
                <w:sz w:val="20"/>
                <w:lang w:val="fr-CA"/>
              </w:rPr>
              <w:t>)</w:t>
            </w:r>
            <w:r w:rsidR="00E155D6" w:rsidRPr="00407193">
              <w:rPr>
                <w:sz w:val="20"/>
                <w:lang w:val="fr-CA"/>
              </w:rPr>
              <w:t xml:space="preserve"> (</w:t>
            </w:r>
            <w:r w:rsidR="00414680" w:rsidRPr="00407193">
              <w:rPr>
                <w:sz w:val="20"/>
                <w:lang w:val="fr-CA"/>
              </w:rPr>
              <w:t xml:space="preserve">sur la base des chiffres de </w:t>
            </w:r>
            <w:r w:rsidR="00E155D6" w:rsidRPr="00407193">
              <w:rPr>
                <w:sz w:val="20"/>
                <w:lang w:val="fr-CA"/>
              </w:rPr>
              <w:t>2018)</w:t>
            </w:r>
            <w:r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9674FA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4,</w:t>
            </w:r>
            <w:r w:rsidR="00E155D6" w:rsidRPr="00407193">
              <w:rPr>
                <w:sz w:val="20"/>
                <w:lang w:val="fr-CA"/>
              </w:rPr>
              <w:t>68</w:t>
            </w:r>
          </w:p>
        </w:tc>
      </w:tr>
      <w:tr w:rsidR="00E155D6" w:rsidRPr="00407193" w:rsidTr="00062201">
        <w:trPr>
          <w:trHeight w:val="250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BE1703" w:rsidP="0041468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 xml:space="preserve">SAO </w:t>
            </w:r>
            <w:r w:rsidR="00414680" w:rsidRPr="00407193">
              <w:rPr>
                <w:sz w:val="20"/>
                <w:lang w:val="fr-CA"/>
              </w:rPr>
              <w:t>à intégrer</w:t>
            </w:r>
            <w:r w:rsidR="00E155D6" w:rsidRPr="00407193">
              <w:rPr>
                <w:sz w:val="20"/>
                <w:lang w:val="fr-CA"/>
              </w:rPr>
              <w:t xml:space="preserve"> </w:t>
            </w:r>
            <w:r w:rsidR="005254E9">
              <w:rPr>
                <w:sz w:val="20"/>
                <w:lang w:val="fr-CA"/>
              </w:rPr>
              <w:t>(t</w:t>
            </w:r>
            <w:r w:rsidR="00062201" w:rsidRPr="00407193">
              <w:rPr>
                <w:sz w:val="20"/>
                <w:lang w:val="fr-CA"/>
              </w:rPr>
              <w:t>onnes PAO</w:t>
            </w:r>
            <w:r w:rsidR="00414680" w:rsidRPr="00407193">
              <w:rPr>
                <w:sz w:val="20"/>
                <w:lang w:val="fr-CA"/>
              </w:rPr>
              <w:t>)</w:t>
            </w:r>
            <w:r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BE1703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s.o.</w:t>
            </w:r>
          </w:p>
        </w:tc>
      </w:tr>
      <w:tr w:rsidR="00E155D6" w:rsidRPr="00407193" w:rsidTr="00062201">
        <w:trPr>
          <w:trHeight w:val="262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41468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Durée du projet</w:t>
            </w:r>
            <w:r w:rsidR="00E155D6" w:rsidRPr="00407193">
              <w:rPr>
                <w:sz w:val="20"/>
                <w:lang w:val="fr-CA"/>
              </w:rPr>
              <w:t xml:space="preserve"> (mo</w:t>
            </w:r>
            <w:r w:rsidRPr="00407193">
              <w:rPr>
                <w:sz w:val="20"/>
                <w:lang w:val="fr-CA"/>
              </w:rPr>
              <w:t>is</w:t>
            </w:r>
            <w:r w:rsidR="00E155D6" w:rsidRPr="00407193">
              <w:rPr>
                <w:sz w:val="20"/>
                <w:lang w:val="fr-CA"/>
              </w:rPr>
              <w:t>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E155D6" w:rsidP="00062201">
            <w:pPr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30</w:t>
            </w:r>
          </w:p>
        </w:tc>
      </w:tr>
      <w:tr w:rsidR="00E155D6" w:rsidRPr="00407193" w:rsidTr="00062201">
        <w:trPr>
          <w:trHeight w:val="239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C47AD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Montant initial requis</w:t>
            </w:r>
            <w:r w:rsidR="00E155D6" w:rsidRPr="00407193">
              <w:rPr>
                <w:sz w:val="20"/>
                <w:lang w:val="fr-CA"/>
              </w:rPr>
              <w:t xml:space="preserve"> (</w:t>
            </w:r>
            <w:r w:rsidR="002B7D5E" w:rsidRPr="00407193">
              <w:rPr>
                <w:sz w:val="20"/>
                <w:lang w:val="fr-CA"/>
              </w:rPr>
              <w:t>$US</w:t>
            </w:r>
            <w:r w:rsidR="00E155D6" w:rsidRPr="00407193">
              <w:rPr>
                <w:sz w:val="20"/>
                <w:lang w:val="fr-CA"/>
              </w:rPr>
              <w:t>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78</w:t>
            </w:r>
            <w:r w:rsidR="009674FA" w:rsidRPr="00407193">
              <w:rPr>
                <w:sz w:val="20"/>
                <w:lang w:val="fr-CA"/>
              </w:rPr>
              <w:t>7 </w:t>
            </w:r>
            <w:r w:rsidRPr="00407193">
              <w:rPr>
                <w:sz w:val="20"/>
                <w:lang w:val="fr-CA"/>
              </w:rPr>
              <w:t>750</w:t>
            </w:r>
          </w:p>
        </w:tc>
      </w:tr>
      <w:tr w:rsidR="00E155D6" w:rsidRPr="00701E47" w:rsidTr="00062201">
        <w:trPr>
          <w:trHeight w:val="250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C47AD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Coûts finals du projet</w:t>
            </w:r>
            <w:r w:rsidR="00E155D6" w:rsidRPr="00407193">
              <w:rPr>
                <w:sz w:val="20"/>
                <w:lang w:val="fr-CA"/>
              </w:rPr>
              <w:t xml:space="preserve"> (</w:t>
            </w:r>
            <w:r w:rsidR="002B7D5E" w:rsidRPr="00407193">
              <w:rPr>
                <w:sz w:val="20"/>
                <w:lang w:val="fr-CA"/>
              </w:rPr>
              <w:t>$US</w:t>
            </w:r>
            <w:r w:rsidR="00E155D6" w:rsidRPr="00407193">
              <w:rPr>
                <w:sz w:val="20"/>
                <w:lang w:val="fr-CA"/>
              </w:rPr>
              <w:t>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</w:p>
        </w:tc>
      </w:tr>
      <w:tr w:rsidR="00E155D6" w:rsidRPr="00407193" w:rsidTr="00062201">
        <w:trPr>
          <w:trHeight w:val="239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CA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414680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-108"/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Surcoût d’investissement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42</w:t>
            </w:r>
            <w:r w:rsidR="009674FA" w:rsidRPr="00407193">
              <w:rPr>
                <w:sz w:val="20"/>
                <w:lang w:val="fr-CA"/>
              </w:rPr>
              <w:t>0 </w:t>
            </w:r>
            <w:r w:rsidRPr="00407193">
              <w:rPr>
                <w:sz w:val="20"/>
                <w:lang w:val="fr-CA"/>
              </w:rPr>
              <w:t>000</w:t>
            </w:r>
          </w:p>
        </w:tc>
      </w:tr>
      <w:tr w:rsidR="00E155D6" w:rsidRPr="00407193" w:rsidTr="00062201">
        <w:trPr>
          <w:trHeight w:val="250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CA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414680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2052"/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Imprévus</w:t>
            </w:r>
            <w:r w:rsidR="00E155D6" w:rsidRPr="00407193">
              <w:rPr>
                <w:sz w:val="20"/>
                <w:lang w:val="fr-CA"/>
              </w:rPr>
              <w:t xml:space="preserve"> (10 %)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4</w:t>
            </w:r>
            <w:r w:rsidR="009674FA" w:rsidRPr="00407193">
              <w:rPr>
                <w:sz w:val="20"/>
                <w:lang w:val="fr-CA"/>
              </w:rPr>
              <w:t>6 </w:t>
            </w:r>
            <w:r w:rsidRPr="00407193">
              <w:rPr>
                <w:sz w:val="20"/>
                <w:lang w:val="fr-CA"/>
              </w:rPr>
              <w:t>600</w:t>
            </w:r>
          </w:p>
        </w:tc>
      </w:tr>
      <w:tr w:rsidR="00E155D6" w:rsidRPr="00407193" w:rsidTr="00062201">
        <w:trPr>
          <w:trHeight w:val="239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CA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414680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1422"/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Surcoût d’exploitation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10</w:t>
            </w:r>
            <w:r w:rsidR="009674FA" w:rsidRPr="00407193">
              <w:rPr>
                <w:sz w:val="20"/>
                <w:lang w:val="fr-CA"/>
              </w:rPr>
              <w:t>7 </w:t>
            </w:r>
            <w:r w:rsidRPr="00407193">
              <w:rPr>
                <w:sz w:val="20"/>
                <w:lang w:val="fr-CA"/>
              </w:rPr>
              <w:t>338</w:t>
            </w:r>
          </w:p>
        </w:tc>
      </w:tr>
      <w:tr w:rsidR="00E155D6" w:rsidRPr="00407193" w:rsidTr="00062201">
        <w:trPr>
          <w:trHeight w:val="250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CA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C47ADC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2052"/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Coût total du projet</w:t>
            </w:r>
            <w:r w:rsidR="00BE1703" w:rsidRPr="00407193">
              <w:rPr>
                <w:sz w:val="20"/>
                <w:lang w:val="fr-CA"/>
              </w:rPr>
              <w:t> :</w:t>
            </w:r>
            <w:r w:rsidR="00E155D6" w:rsidRPr="00407193">
              <w:rPr>
                <w:sz w:val="20"/>
                <w:lang w:val="fr-CA"/>
              </w:rPr>
              <w:t xml:space="preserve">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61</w:t>
            </w:r>
            <w:r w:rsidR="009674FA" w:rsidRPr="00407193">
              <w:rPr>
                <w:sz w:val="20"/>
                <w:lang w:val="fr-CA"/>
              </w:rPr>
              <w:t>9 </w:t>
            </w:r>
            <w:r w:rsidRPr="00407193">
              <w:rPr>
                <w:sz w:val="20"/>
                <w:lang w:val="fr-CA"/>
              </w:rPr>
              <w:t>938</w:t>
            </w:r>
          </w:p>
        </w:tc>
      </w:tr>
      <w:tr w:rsidR="00E155D6" w:rsidRPr="00407193" w:rsidTr="00062201">
        <w:trPr>
          <w:trHeight w:val="262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41468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Participation locale à la propriété</w:t>
            </w:r>
            <w:r w:rsidR="00E155D6" w:rsidRPr="00407193">
              <w:rPr>
                <w:sz w:val="20"/>
                <w:lang w:val="fr-CA"/>
              </w:rPr>
              <w:t xml:space="preserve"> (%)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E155D6" w:rsidP="00062201">
            <w:pPr>
              <w:pStyle w:val="Footer1"/>
              <w:jc w:val="right"/>
              <w:rPr>
                <w:lang w:val="fr-CA"/>
              </w:rPr>
            </w:pPr>
            <w:r w:rsidRPr="00407193">
              <w:rPr>
                <w:lang w:val="fr-CA"/>
              </w:rPr>
              <w:t>100</w:t>
            </w:r>
            <w:r w:rsidR="009674FA" w:rsidRPr="00407193">
              <w:rPr>
                <w:lang w:val="fr-CA"/>
              </w:rPr>
              <w:t xml:space="preserve"> </w:t>
            </w:r>
            <w:r w:rsidRPr="00407193">
              <w:rPr>
                <w:lang w:val="fr-CA"/>
              </w:rPr>
              <w:t>%</w:t>
            </w:r>
          </w:p>
        </w:tc>
      </w:tr>
      <w:tr w:rsidR="00E155D6" w:rsidRPr="00407193" w:rsidTr="00062201">
        <w:trPr>
          <w:trHeight w:val="239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41468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Élément d’exportation</w:t>
            </w:r>
            <w:r w:rsidR="00E155D6" w:rsidRPr="00407193">
              <w:rPr>
                <w:sz w:val="20"/>
                <w:lang w:val="fr-CA"/>
              </w:rPr>
              <w:t xml:space="preserve"> (%)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2</w:t>
            </w:r>
            <w:r w:rsidR="009674FA" w:rsidRPr="00407193">
              <w:rPr>
                <w:sz w:val="20"/>
                <w:lang w:val="fr-CA"/>
              </w:rPr>
              <w:t xml:space="preserve"> </w:t>
            </w:r>
            <w:r w:rsidRPr="00407193">
              <w:rPr>
                <w:sz w:val="20"/>
                <w:lang w:val="fr-CA"/>
              </w:rPr>
              <w:t>%</w:t>
            </w:r>
          </w:p>
        </w:tc>
      </w:tr>
      <w:tr w:rsidR="00E155D6" w:rsidRPr="00407193" w:rsidTr="00062201">
        <w:trPr>
          <w:trHeight w:val="250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C47AD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Subvention demandée</w:t>
            </w:r>
            <w:r w:rsidR="00E155D6" w:rsidRPr="00407193">
              <w:rPr>
                <w:sz w:val="20"/>
                <w:lang w:val="fr-CA"/>
              </w:rPr>
              <w:t xml:space="preserve"> (</w:t>
            </w:r>
            <w:r w:rsidR="002B7D5E" w:rsidRPr="00407193">
              <w:rPr>
                <w:sz w:val="20"/>
                <w:lang w:val="fr-CA"/>
              </w:rPr>
              <w:t>$US</w:t>
            </w:r>
            <w:r w:rsidR="00E155D6" w:rsidRPr="00407193">
              <w:rPr>
                <w:sz w:val="20"/>
                <w:lang w:val="fr-CA"/>
              </w:rPr>
              <w:t>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61</w:t>
            </w:r>
            <w:r w:rsidR="009674FA" w:rsidRPr="00407193">
              <w:rPr>
                <w:sz w:val="20"/>
                <w:lang w:val="fr-CA"/>
              </w:rPr>
              <w:t>9 </w:t>
            </w:r>
            <w:r w:rsidRPr="00407193">
              <w:rPr>
                <w:sz w:val="20"/>
                <w:lang w:val="fr-CA"/>
              </w:rPr>
              <w:t>938</w:t>
            </w:r>
          </w:p>
        </w:tc>
      </w:tr>
      <w:tr w:rsidR="00E155D6" w:rsidRPr="00407193" w:rsidTr="00062201">
        <w:trPr>
          <w:trHeight w:val="250"/>
          <w:jc w:val="center"/>
        </w:trPr>
        <w:tc>
          <w:tcPr>
            <w:tcW w:w="6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5D6" w:rsidRPr="00407193" w:rsidRDefault="00414680" w:rsidP="00C47AD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Rapport coût-efficacité</w:t>
            </w:r>
            <w:r w:rsidR="00E155D6" w:rsidRPr="00407193">
              <w:rPr>
                <w:sz w:val="20"/>
                <w:lang w:val="fr-CA"/>
              </w:rPr>
              <w:t xml:space="preserve"> (</w:t>
            </w:r>
            <w:r w:rsidR="002B7D5E" w:rsidRPr="00407193">
              <w:rPr>
                <w:sz w:val="20"/>
                <w:lang w:val="fr-CA"/>
              </w:rPr>
              <w:t>$US</w:t>
            </w:r>
            <w:r w:rsidR="00E155D6" w:rsidRPr="00407193">
              <w:rPr>
                <w:sz w:val="20"/>
                <w:lang w:val="fr-CA"/>
              </w:rPr>
              <w:t>/kg)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9674FA" w:rsidP="009674F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Réel</w:t>
            </w:r>
            <w:r w:rsidR="00BE1703" w:rsidRPr="00407193">
              <w:rPr>
                <w:sz w:val="20"/>
                <w:lang w:val="fr-CA"/>
              </w:rPr>
              <w:t> :</w:t>
            </w:r>
            <w:r w:rsidR="00E155D6" w:rsidRPr="00407193">
              <w:rPr>
                <w:sz w:val="20"/>
                <w:lang w:val="fr-CA"/>
              </w:rPr>
              <w:t xml:space="preserve"> </w:t>
            </w:r>
            <w:r w:rsidRPr="00407193">
              <w:rPr>
                <w:sz w:val="20"/>
                <w:lang w:val="fr-CA"/>
              </w:rPr>
              <w:t>8,</w:t>
            </w:r>
            <w:r w:rsidR="00E155D6" w:rsidRPr="00407193">
              <w:rPr>
                <w:sz w:val="20"/>
                <w:lang w:val="fr-CA"/>
              </w:rPr>
              <w:t>09</w:t>
            </w:r>
          </w:p>
        </w:tc>
      </w:tr>
      <w:tr w:rsidR="00E155D6" w:rsidRPr="00407193" w:rsidTr="00062201">
        <w:trPr>
          <w:trHeight w:val="250"/>
          <w:jc w:val="center"/>
        </w:trPr>
        <w:tc>
          <w:tcPr>
            <w:tcW w:w="11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5D6" w:rsidRPr="00407193" w:rsidRDefault="00E155D6" w:rsidP="00062201">
            <w:pPr>
              <w:jc w:val="left"/>
              <w:rPr>
                <w:sz w:val="20"/>
                <w:lang w:val="fr-CA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9674FA" w:rsidP="009674F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Seuil</w:t>
            </w:r>
            <w:r w:rsidR="00BE1703" w:rsidRPr="00407193">
              <w:rPr>
                <w:sz w:val="20"/>
                <w:lang w:val="fr-CA"/>
              </w:rPr>
              <w:t> :</w:t>
            </w:r>
            <w:r w:rsidR="00E155D6" w:rsidRPr="00407193">
              <w:rPr>
                <w:sz w:val="20"/>
                <w:lang w:val="fr-CA"/>
              </w:rPr>
              <w:t xml:space="preserve"> 1</w:t>
            </w:r>
            <w:r w:rsidRPr="00407193">
              <w:rPr>
                <w:sz w:val="20"/>
                <w:lang w:val="fr-CA"/>
              </w:rPr>
              <w:t>0,</w:t>
            </w:r>
            <w:r w:rsidR="00E155D6" w:rsidRPr="00407193">
              <w:rPr>
                <w:sz w:val="20"/>
                <w:lang w:val="fr-CA"/>
              </w:rPr>
              <w:t>27</w:t>
            </w:r>
          </w:p>
        </w:tc>
      </w:tr>
      <w:tr w:rsidR="00E155D6" w:rsidRPr="00407193" w:rsidTr="00062201">
        <w:trPr>
          <w:trHeight w:val="239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C47AD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Coût d’appui à l’agence d’exécution</w:t>
            </w:r>
            <w:r w:rsidR="00E155D6" w:rsidRPr="00407193">
              <w:rPr>
                <w:sz w:val="20"/>
                <w:lang w:val="fr-CA"/>
              </w:rPr>
              <w:t xml:space="preserve"> (</w:t>
            </w:r>
            <w:r w:rsidR="002B7D5E" w:rsidRPr="00407193">
              <w:rPr>
                <w:sz w:val="20"/>
                <w:lang w:val="fr-CA"/>
              </w:rPr>
              <w:t>$US</w:t>
            </w:r>
            <w:r w:rsidR="00E155D6" w:rsidRPr="00407193">
              <w:rPr>
                <w:sz w:val="20"/>
                <w:lang w:val="fr-CA"/>
              </w:rPr>
              <w:t>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4</w:t>
            </w:r>
            <w:r w:rsidR="009674FA" w:rsidRPr="00407193">
              <w:rPr>
                <w:sz w:val="20"/>
                <w:lang w:val="fr-CA"/>
              </w:rPr>
              <w:t>3 </w:t>
            </w:r>
            <w:r w:rsidRPr="00407193">
              <w:rPr>
                <w:sz w:val="20"/>
                <w:lang w:val="fr-CA"/>
              </w:rPr>
              <w:t>396</w:t>
            </w:r>
          </w:p>
        </w:tc>
      </w:tr>
      <w:tr w:rsidR="00E155D6" w:rsidRPr="00407193" w:rsidTr="00062201">
        <w:trPr>
          <w:trHeight w:val="250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C47AD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Coût total d projet pour le Fonds multilatéral</w:t>
            </w:r>
            <w:r w:rsidR="00E155D6" w:rsidRPr="00407193">
              <w:rPr>
                <w:sz w:val="20"/>
                <w:lang w:val="fr-CA"/>
              </w:rPr>
              <w:t xml:space="preserve"> (</w:t>
            </w:r>
            <w:r w:rsidR="002B7D5E" w:rsidRPr="00407193">
              <w:rPr>
                <w:sz w:val="20"/>
                <w:lang w:val="fr-CA"/>
              </w:rPr>
              <w:t>$US</w:t>
            </w:r>
            <w:r w:rsidR="00E155D6" w:rsidRPr="00407193">
              <w:rPr>
                <w:sz w:val="20"/>
                <w:lang w:val="fr-CA"/>
              </w:rPr>
              <w:t>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407193" w:rsidRDefault="00E155D6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66</w:t>
            </w:r>
            <w:r w:rsidR="009674FA" w:rsidRPr="00407193">
              <w:rPr>
                <w:sz w:val="20"/>
                <w:lang w:val="fr-CA"/>
              </w:rPr>
              <w:t>3 </w:t>
            </w:r>
            <w:r w:rsidRPr="00407193">
              <w:rPr>
                <w:sz w:val="20"/>
                <w:lang w:val="fr-CA"/>
              </w:rPr>
              <w:t>334</w:t>
            </w:r>
          </w:p>
        </w:tc>
      </w:tr>
      <w:tr w:rsidR="00E155D6" w:rsidRPr="00407193" w:rsidTr="00062201">
        <w:trPr>
          <w:trHeight w:val="239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41468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État du financement de contrepartie</w:t>
            </w:r>
            <w:r w:rsidR="00E155D6" w:rsidRPr="00407193">
              <w:rPr>
                <w:sz w:val="20"/>
                <w:lang w:val="fr-CA"/>
              </w:rPr>
              <w:t xml:space="preserve"> (</w:t>
            </w:r>
            <w:r w:rsidRPr="00407193">
              <w:rPr>
                <w:sz w:val="20"/>
                <w:lang w:val="fr-CA"/>
              </w:rPr>
              <w:t>O</w:t>
            </w:r>
            <w:r w:rsidR="00E155D6" w:rsidRPr="00407193">
              <w:rPr>
                <w:sz w:val="20"/>
                <w:lang w:val="fr-CA"/>
              </w:rPr>
              <w:t>/N)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9674FA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O</w:t>
            </w:r>
          </w:p>
        </w:tc>
      </w:tr>
      <w:tr w:rsidR="00E155D6" w:rsidRPr="00407193" w:rsidTr="00062201">
        <w:trPr>
          <w:trHeight w:val="250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414680" w:rsidP="0041468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 xml:space="preserve">Jalons de suivi du projet </w:t>
            </w:r>
            <w:r w:rsidR="00E155D6" w:rsidRPr="00407193">
              <w:rPr>
                <w:sz w:val="20"/>
                <w:lang w:val="fr-CA"/>
              </w:rPr>
              <w:t>inclu</w:t>
            </w:r>
            <w:r w:rsidRPr="00407193">
              <w:rPr>
                <w:sz w:val="20"/>
                <w:lang w:val="fr-CA"/>
              </w:rPr>
              <w:t>s</w:t>
            </w:r>
            <w:r w:rsidR="00E155D6" w:rsidRPr="00407193">
              <w:rPr>
                <w:sz w:val="20"/>
                <w:lang w:val="fr-CA"/>
              </w:rPr>
              <w:t xml:space="preserve"> (</w:t>
            </w:r>
            <w:r w:rsidRPr="00407193">
              <w:rPr>
                <w:sz w:val="20"/>
                <w:lang w:val="fr-CA"/>
              </w:rPr>
              <w:t>O</w:t>
            </w:r>
            <w:r w:rsidR="00E155D6" w:rsidRPr="00407193">
              <w:rPr>
                <w:sz w:val="20"/>
                <w:lang w:val="fr-CA"/>
              </w:rPr>
              <w:t>/N)</w:t>
            </w:r>
            <w:r w:rsidR="00BE1703" w:rsidRPr="00407193">
              <w:rPr>
                <w:sz w:val="20"/>
                <w:lang w:val="fr-CA"/>
              </w:rPr>
              <w:t> 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9674FA" w:rsidP="0006220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O</w:t>
            </w:r>
          </w:p>
        </w:tc>
      </w:tr>
    </w:tbl>
    <w:p w:rsidR="00E155D6" w:rsidRPr="00407193" w:rsidRDefault="00E155D6" w:rsidP="00E155D6">
      <w:pPr>
        <w:rPr>
          <w:sz w:val="20"/>
          <w:lang w:val="fr-CA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5"/>
        <w:gridCol w:w="3083"/>
      </w:tblGrid>
      <w:tr w:rsidR="00E155D6" w:rsidRPr="00407193" w:rsidTr="00062201">
        <w:trPr>
          <w:trHeight w:val="296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9674FA" w:rsidP="009674F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fr-CA"/>
              </w:rPr>
            </w:pPr>
            <w:r w:rsidRPr="00407193">
              <w:rPr>
                <w:b/>
                <w:sz w:val="20"/>
                <w:lang w:val="fr-CA"/>
              </w:rPr>
              <w:t>RECOMMANDATION DU S</w:t>
            </w:r>
            <w:r w:rsidR="00E155D6" w:rsidRPr="00407193">
              <w:rPr>
                <w:b/>
                <w:sz w:val="20"/>
                <w:lang w:val="fr-CA"/>
              </w:rPr>
              <w:t>ECR</w:t>
            </w:r>
            <w:r w:rsidRPr="00407193">
              <w:rPr>
                <w:b/>
                <w:sz w:val="20"/>
                <w:lang w:val="fr-CA"/>
              </w:rPr>
              <w:t>É</w:t>
            </w:r>
            <w:r w:rsidR="00E155D6" w:rsidRPr="00407193">
              <w:rPr>
                <w:b/>
                <w:sz w:val="20"/>
                <w:lang w:val="fr-CA"/>
              </w:rPr>
              <w:t>TARIAT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407193" w:rsidRDefault="009674FA" w:rsidP="009674F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CA"/>
              </w:rPr>
            </w:pPr>
            <w:r w:rsidRPr="00407193">
              <w:rPr>
                <w:sz w:val="20"/>
                <w:lang w:val="fr-CA"/>
              </w:rPr>
              <w:t>Pour examen individuel</w:t>
            </w:r>
          </w:p>
        </w:tc>
      </w:tr>
    </w:tbl>
    <w:p w:rsidR="00441083" w:rsidRPr="00407193" w:rsidRDefault="00441083">
      <w:pPr>
        <w:jc w:val="left"/>
        <w:rPr>
          <w:sz w:val="20"/>
          <w:lang w:val="fr-CA"/>
        </w:rPr>
      </w:pPr>
    </w:p>
    <w:p w:rsidR="00441083" w:rsidRPr="00407193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407193">
        <w:rPr>
          <w:lang w:val="fr-CA"/>
        </w:rPr>
        <w:br w:type="page"/>
      </w:r>
    </w:p>
    <w:p w:rsidR="00E155D6" w:rsidRPr="00407193" w:rsidRDefault="00062201" w:rsidP="00E155D6">
      <w:pPr>
        <w:widowControl w:val="0"/>
        <w:tabs>
          <w:tab w:val="left" w:pos="2880"/>
          <w:tab w:val="left" w:pos="5760"/>
        </w:tabs>
        <w:spacing w:after="240"/>
        <w:jc w:val="center"/>
        <w:rPr>
          <w:b/>
          <w:lang w:val="fr-CA"/>
        </w:rPr>
      </w:pPr>
      <w:r w:rsidRPr="00407193">
        <w:rPr>
          <w:b/>
          <w:lang w:val="fr-CA"/>
        </w:rPr>
        <w:lastRenderedPageBreak/>
        <w:t>DESCRIPTION DU PROJET</w:t>
      </w:r>
    </w:p>
    <w:p w:rsidR="00E155D6" w:rsidRPr="00407193" w:rsidRDefault="00730564" w:rsidP="00E155D6">
      <w:pPr>
        <w:widowControl w:val="0"/>
        <w:tabs>
          <w:tab w:val="left" w:pos="2880"/>
          <w:tab w:val="left" w:pos="5760"/>
        </w:tabs>
        <w:spacing w:after="240"/>
        <w:rPr>
          <w:u w:val="single"/>
          <w:lang w:val="fr-CA"/>
        </w:rPr>
      </w:pPr>
      <w:r w:rsidRPr="00407193">
        <w:rPr>
          <w:u w:val="single"/>
          <w:lang w:val="fr-CA"/>
        </w:rPr>
        <w:t>Données générales</w:t>
      </w:r>
    </w:p>
    <w:p w:rsidR="00E155D6" w:rsidRPr="00407193" w:rsidRDefault="00730564" w:rsidP="00E155D6">
      <w:pPr>
        <w:pStyle w:val="Heading1"/>
        <w:rPr>
          <w:lang w:val="fr-CA"/>
        </w:rPr>
      </w:pPr>
      <w:r w:rsidRPr="00407193">
        <w:rPr>
          <w:lang w:val="fr-CA"/>
        </w:rPr>
        <w:t xml:space="preserve">À sa </w:t>
      </w:r>
      <w:r w:rsidR="005254E9">
        <w:rPr>
          <w:lang w:val="fr-CA"/>
        </w:rPr>
        <w:t>7</w:t>
      </w:r>
      <w:r w:rsidR="00E155D6" w:rsidRPr="00407193">
        <w:rPr>
          <w:lang w:val="fr-CA"/>
        </w:rPr>
        <w:t>6</w:t>
      </w:r>
      <w:r w:rsidRPr="00407193">
        <w:rPr>
          <w:vertAlign w:val="superscript"/>
          <w:lang w:val="fr-CA"/>
        </w:rPr>
        <w:t>e</w:t>
      </w:r>
      <w:r w:rsidRPr="00407193">
        <w:rPr>
          <w:lang w:val="fr-CA"/>
        </w:rPr>
        <w:t xml:space="preserve"> réunion</w:t>
      </w:r>
      <w:r w:rsidR="00E155D6" w:rsidRPr="00407193">
        <w:rPr>
          <w:lang w:val="fr-CA"/>
        </w:rPr>
        <w:t xml:space="preserve">, </w:t>
      </w:r>
      <w:r w:rsidRPr="00407193">
        <w:rPr>
          <w:lang w:val="fr-CA"/>
        </w:rPr>
        <w:t>le Comité exécutif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approuvé</w:t>
      </w:r>
      <w:r w:rsidR="00E155D6" w:rsidRPr="00407193">
        <w:rPr>
          <w:lang w:val="fr-CA"/>
        </w:rPr>
        <w:t xml:space="preserve">, </w:t>
      </w:r>
      <w:r w:rsidRPr="00407193">
        <w:rPr>
          <w:lang w:val="fr-CA"/>
        </w:rPr>
        <w:t>en principe</w:t>
      </w:r>
      <w:r w:rsidR="00E155D6" w:rsidRPr="00407193">
        <w:rPr>
          <w:lang w:val="fr-CA"/>
        </w:rPr>
        <w:t xml:space="preserve">, </w:t>
      </w:r>
      <w:r w:rsidRPr="00407193">
        <w:rPr>
          <w:lang w:val="fr-CA"/>
        </w:rPr>
        <w:t xml:space="preserve">la phase </w:t>
      </w:r>
      <w:r w:rsidR="00E155D6" w:rsidRPr="00407193">
        <w:rPr>
          <w:lang w:val="fr-CA"/>
        </w:rPr>
        <w:t xml:space="preserve">II </w:t>
      </w:r>
      <w:r w:rsidRPr="00407193">
        <w:rPr>
          <w:lang w:val="fr-CA"/>
        </w:rPr>
        <w:t>du plan de gestion de</w:t>
      </w:r>
      <w:r w:rsidR="005254E9">
        <w:rPr>
          <w:lang w:val="fr-CA"/>
        </w:rPr>
        <w:t> </w:t>
      </w:r>
      <w:r w:rsidRPr="00407193">
        <w:rPr>
          <w:lang w:val="fr-CA"/>
        </w:rPr>
        <w:t>l’élimination des HCFC</w:t>
      </w:r>
      <w:r w:rsidR="00E155D6" w:rsidRPr="00407193">
        <w:rPr>
          <w:lang w:val="fr-CA"/>
        </w:rPr>
        <w:t xml:space="preserve"> (</w:t>
      </w:r>
      <w:r w:rsidR="009A4622" w:rsidRPr="00407193">
        <w:rPr>
          <w:lang w:val="fr-CA"/>
        </w:rPr>
        <w:t>PGEH</w:t>
      </w:r>
      <w:r w:rsidR="00E155D6" w:rsidRPr="00407193">
        <w:rPr>
          <w:lang w:val="fr-CA"/>
        </w:rPr>
        <w:t xml:space="preserve">) </w:t>
      </w:r>
      <w:r w:rsidRPr="00407193">
        <w:rPr>
          <w:lang w:val="fr-CA"/>
        </w:rPr>
        <w:t>du</w:t>
      </w:r>
      <w:r w:rsidR="00E155D6" w:rsidRPr="00407193">
        <w:rPr>
          <w:lang w:val="fr-CA"/>
        </w:rPr>
        <w:t xml:space="preserve"> Pakistan</w:t>
      </w:r>
      <w:r w:rsidR="00E155D6" w:rsidRPr="00407193">
        <w:rPr>
          <w:rStyle w:val="FootnoteReference"/>
          <w:lang w:val="fr-CA"/>
        </w:rPr>
        <w:footnoteReference w:id="1"/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pour l</w:t>
      </w:r>
      <w:r w:rsidR="005254E9">
        <w:rPr>
          <w:lang w:val="fr-CA"/>
        </w:rPr>
        <w:t>a</w:t>
      </w:r>
      <w:r w:rsidRPr="00407193">
        <w:rPr>
          <w:lang w:val="fr-CA"/>
        </w:rPr>
        <w:t xml:space="preserve"> période </w:t>
      </w:r>
      <w:r w:rsidR="00E155D6" w:rsidRPr="00407193">
        <w:rPr>
          <w:lang w:val="fr-CA"/>
        </w:rPr>
        <w:t xml:space="preserve">2016 </w:t>
      </w:r>
      <w:r w:rsidRPr="00407193">
        <w:rPr>
          <w:lang w:val="fr-CA"/>
        </w:rPr>
        <w:t>à</w:t>
      </w:r>
      <w:r w:rsidR="00E155D6" w:rsidRPr="00407193">
        <w:rPr>
          <w:lang w:val="fr-CA"/>
        </w:rPr>
        <w:t xml:space="preserve"> 2020</w:t>
      </w:r>
      <w:r w:rsidR="005254E9">
        <w:rPr>
          <w:lang w:val="fr-CA"/>
        </w:rPr>
        <w:t>,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afin de réduire la</w:t>
      </w:r>
      <w:r w:rsidR="005254E9">
        <w:rPr>
          <w:lang w:val="fr-CA"/>
        </w:rPr>
        <w:t> </w:t>
      </w:r>
      <w:r w:rsidRPr="00407193">
        <w:rPr>
          <w:lang w:val="fr-CA"/>
        </w:rPr>
        <w:t>consommation de HCFC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de</w:t>
      </w:r>
      <w:r w:rsidR="00E155D6" w:rsidRPr="00407193">
        <w:rPr>
          <w:lang w:val="fr-CA"/>
        </w:rPr>
        <w:t xml:space="preserve"> 50 </w:t>
      </w:r>
      <w:r w:rsidRPr="00407193">
        <w:rPr>
          <w:lang w:val="fr-CA"/>
        </w:rPr>
        <w:t>pour cent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de sa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consommation de base</w:t>
      </w:r>
      <w:r w:rsidR="00E155D6" w:rsidRPr="00407193">
        <w:rPr>
          <w:lang w:val="fr-CA"/>
        </w:rPr>
        <w:t xml:space="preserve">. </w:t>
      </w:r>
      <w:r w:rsidRPr="00407193">
        <w:rPr>
          <w:lang w:val="fr-CA"/>
        </w:rPr>
        <w:t xml:space="preserve">Lors de l’approbation du </w:t>
      </w:r>
      <w:r w:rsidR="009A4622" w:rsidRPr="00407193">
        <w:rPr>
          <w:lang w:val="fr-CA"/>
        </w:rPr>
        <w:t>PGEH</w:t>
      </w:r>
      <w:r w:rsidR="005254E9">
        <w:rPr>
          <w:lang w:val="fr-CA"/>
        </w:rPr>
        <w:t xml:space="preserve">, 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 xml:space="preserve">le Comité a notamment noté que, durant la mise en oeuvre de la phase </w:t>
      </w:r>
      <w:r w:rsidR="00E155D6" w:rsidRPr="00407193">
        <w:rPr>
          <w:lang w:val="fr-CA"/>
        </w:rPr>
        <w:t xml:space="preserve">II, </w:t>
      </w:r>
      <w:r w:rsidRPr="00407193">
        <w:rPr>
          <w:lang w:val="fr-CA"/>
        </w:rPr>
        <w:t>le gouvernement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pourrait présenter un projet d’investissement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 xml:space="preserve">visant à éliminer l’utilisation du </w:t>
      </w:r>
      <w:r w:rsidR="00E155D6" w:rsidRPr="00407193">
        <w:rPr>
          <w:lang w:val="fr-CA"/>
        </w:rPr>
        <w:t xml:space="preserve">HCFC-142b </w:t>
      </w:r>
      <w:r w:rsidRPr="00407193">
        <w:rPr>
          <w:lang w:val="fr-CA"/>
        </w:rPr>
        <w:t>dans le secteur de la fabrication de la mousse de polystyrène extrudé (XPS)</w:t>
      </w:r>
      <w:r w:rsidR="00132645">
        <w:rPr>
          <w:lang w:val="fr-CA"/>
        </w:rPr>
        <w:t>,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à condition que la consommation de base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 xml:space="preserve">du pays soit révisée pour inclure le </w:t>
      </w:r>
      <w:r w:rsidR="00E155D6" w:rsidRPr="00407193">
        <w:rPr>
          <w:lang w:val="fr-CA"/>
        </w:rPr>
        <w:t>HCFC-142b</w:t>
      </w:r>
      <w:r w:rsidRPr="00407193">
        <w:rPr>
          <w:lang w:val="fr-CA"/>
        </w:rPr>
        <w:t xml:space="preserve"> et approuvée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par la Réunion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des</w:t>
      </w:r>
      <w:r w:rsidR="00E155D6" w:rsidRPr="00407193">
        <w:rPr>
          <w:lang w:val="fr-CA"/>
        </w:rPr>
        <w:t xml:space="preserve"> Parties (</w:t>
      </w:r>
      <w:r w:rsidRPr="00407193">
        <w:rPr>
          <w:lang w:val="fr-CA"/>
        </w:rPr>
        <w:t>décision</w:t>
      </w:r>
      <w:r w:rsidR="00E155D6" w:rsidRPr="00407193">
        <w:rPr>
          <w:lang w:val="fr-CA"/>
        </w:rPr>
        <w:t xml:space="preserve"> 76/39</w:t>
      </w:r>
      <w:r w:rsidR="00132645">
        <w:rPr>
          <w:lang w:val="fr-CA"/>
        </w:rPr>
        <w:t>(</w:t>
      </w:r>
      <w:r w:rsidR="00E155D6" w:rsidRPr="00407193">
        <w:rPr>
          <w:lang w:val="fr-CA"/>
        </w:rPr>
        <w:t>f)).</w:t>
      </w:r>
    </w:p>
    <w:p w:rsidR="00E155D6" w:rsidRPr="00407193" w:rsidRDefault="00730564" w:rsidP="00E155D6">
      <w:pPr>
        <w:pStyle w:val="Heading1"/>
        <w:rPr>
          <w:lang w:val="fr-CA"/>
        </w:rPr>
      </w:pPr>
      <w:r w:rsidRPr="00407193">
        <w:rPr>
          <w:lang w:val="fr-CA"/>
        </w:rPr>
        <w:t>À leur Vingt-neuvième Réunion</w:t>
      </w:r>
      <w:r w:rsidR="00E155D6" w:rsidRPr="00407193">
        <w:rPr>
          <w:lang w:val="fr-CA"/>
        </w:rPr>
        <w:t>,</w:t>
      </w:r>
      <w:r w:rsidR="00E155D6" w:rsidRPr="00407193">
        <w:rPr>
          <w:rStyle w:val="FootnoteReference"/>
          <w:lang w:val="fr-CA"/>
        </w:rPr>
        <w:footnoteReference w:id="2"/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les</w:t>
      </w:r>
      <w:r w:rsidR="00E155D6" w:rsidRPr="00407193">
        <w:rPr>
          <w:lang w:val="fr-CA"/>
        </w:rPr>
        <w:t xml:space="preserve"> Parties </w:t>
      </w:r>
      <w:r w:rsidRPr="00407193">
        <w:rPr>
          <w:lang w:val="fr-CA"/>
        </w:rPr>
        <w:t>au protocole de Montréal ont approuvé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la demande du Pakistan de réviser les données de sa consommation de</w:t>
      </w:r>
      <w:r w:rsidR="00E155D6" w:rsidRPr="00407193">
        <w:rPr>
          <w:lang w:val="fr-CA"/>
        </w:rPr>
        <w:t xml:space="preserve"> HCFC </w:t>
      </w:r>
      <w:r w:rsidRPr="00407193">
        <w:rPr>
          <w:lang w:val="fr-CA"/>
        </w:rPr>
        <w:t xml:space="preserve">pour les années de référence </w:t>
      </w:r>
      <w:r w:rsidR="00E155D6" w:rsidRPr="00407193">
        <w:rPr>
          <w:lang w:val="fr-CA"/>
        </w:rPr>
        <w:t>2009</w:t>
      </w:r>
      <w:r w:rsidRPr="00407193">
        <w:rPr>
          <w:lang w:val="fr-CA"/>
        </w:rPr>
        <w:t xml:space="preserve"> et </w:t>
      </w:r>
      <w:r w:rsidR="00E155D6" w:rsidRPr="00407193">
        <w:rPr>
          <w:lang w:val="fr-CA"/>
        </w:rPr>
        <w:t>2010 (</w:t>
      </w:r>
      <w:r w:rsidRPr="00407193">
        <w:rPr>
          <w:lang w:val="fr-CA"/>
        </w:rPr>
        <w:t>décision</w:t>
      </w:r>
      <w:r w:rsidR="00E155D6" w:rsidRPr="00407193">
        <w:rPr>
          <w:lang w:val="fr-CA"/>
        </w:rPr>
        <w:t xml:space="preserve"> XXIX/16). </w:t>
      </w:r>
      <w:r w:rsidR="006272C6" w:rsidRPr="00407193">
        <w:rPr>
          <w:lang w:val="fr-CA"/>
        </w:rPr>
        <w:t>Les documents de référence révisés comprenaient la consommation de</w:t>
      </w:r>
      <w:r w:rsidR="005254E9">
        <w:rPr>
          <w:lang w:val="fr-CA"/>
        </w:rPr>
        <w:t> </w:t>
      </w:r>
      <w:r w:rsidR="00E155D6" w:rsidRPr="00407193">
        <w:rPr>
          <w:lang w:val="fr-CA"/>
        </w:rPr>
        <w:t>HCFC</w:t>
      </w:r>
      <w:r w:rsidR="005254E9">
        <w:rPr>
          <w:lang w:val="fr-CA"/>
        </w:rPr>
        <w:noBreakHyphen/>
      </w:r>
      <w:r w:rsidR="00E155D6" w:rsidRPr="00407193">
        <w:rPr>
          <w:lang w:val="fr-CA"/>
        </w:rPr>
        <w:t xml:space="preserve">142b. </w:t>
      </w:r>
      <w:r w:rsidR="006272C6" w:rsidRPr="00407193">
        <w:rPr>
          <w:lang w:val="fr-CA"/>
        </w:rPr>
        <w:t>Par la suite, à la 8</w:t>
      </w:r>
      <w:r w:rsidR="00E155D6" w:rsidRPr="00407193">
        <w:rPr>
          <w:lang w:val="fr-CA"/>
        </w:rPr>
        <w:t>3</w:t>
      </w:r>
      <w:r w:rsidR="006272C6" w:rsidRPr="00407193">
        <w:rPr>
          <w:vertAlign w:val="superscript"/>
          <w:lang w:val="fr-CA"/>
        </w:rPr>
        <w:t>e</w:t>
      </w:r>
      <w:r w:rsidR="006272C6" w:rsidRPr="00407193">
        <w:rPr>
          <w:lang w:val="fr-CA"/>
        </w:rPr>
        <w:t xml:space="preserve"> </w:t>
      </w:r>
      <w:r w:rsidRPr="00407193">
        <w:rPr>
          <w:lang w:val="fr-CA"/>
        </w:rPr>
        <w:t>réunion</w:t>
      </w:r>
      <w:r w:rsidR="00E155D6" w:rsidRPr="00407193">
        <w:rPr>
          <w:lang w:val="fr-CA"/>
        </w:rPr>
        <w:t xml:space="preserve">, </w:t>
      </w:r>
      <w:r w:rsidRPr="00407193">
        <w:rPr>
          <w:lang w:val="fr-CA"/>
        </w:rPr>
        <w:t>le Comité exécutif</w:t>
      </w:r>
      <w:r w:rsidR="00E155D6" w:rsidRPr="00407193">
        <w:rPr>
          <w:lang w:val="fr-CA"/>
        </w:rPr>
        <w:t xml:space="preserve"> </w:t>
      </w:r>
      <w:r w:rsidR="006272C6" w:rsidRPr="00407193">
        <w:rPr>
          <w:lang w:val="fr-CA"/>
        </w:rPr>
        <w:t xml:space="preserve">a pris note que l’accord entre </w:t>
      </w:r>
      <w:r w:rsidRPr="00407193">
        <w:rPr>
          <w:lang w:val="fr-CA"/>
        </w:rPr>
        <w:t>le</w:t>
      </w:r>
      <w:r w:rsidR="005254E9">
        <w:rPr>
          <w:lang w:val="fr-CA"/>
        </w:rPr>
        <w:t> </w:t>
      </w:r>
      <w:r w:rsidRPr="00407193">
        <w:rPr>
          <w:lang w:val="fr-CA"/>
        </w:rPr>
        <w:t>gouvernement</w:t>
      </w:r>
      <w:r w:rsidR="00E155D6" w:rsidRPr="00407193">
        <w:rPr>
          <w:lang w:val="fr-CA"/>
        </w:rPr>
        <w:t xml:space="preserve"> </w:t>
      </w:r>
      <w:r w:rsidR="006272C6" w:rsidRPr="00407193">
        <w:rPr>
          <w:lang w:val="fr-CA"/>
        </w:rPr>
        <w:t>du</w:t>
      </w:r>
      <w:r w:rsidR="00E155D6" w:rsidRPr="00407193">
        <w:rPr>
          <w:lang w:val="fr-CA"/>
        </w:rPr>
        <w:t xml:space="preserve"> Pakistan</w:t>
      </w:r>
      <w:r w:rsidRPr="00407193">
        <w:rPr>
          <w:lang w:val="fr-CA"/>
        </w:rPr>
        <w:t xml:space="preserve"> et le Comité exécutif</w:t>
      </w:r>
      <w:r w:rsidR="00E155D6" w:rsidRPr="00407193">
        <w:rPr>
          <w:lang w:val="fr-CA"/>
        </w:rPr>
        <w:t xml:space="preserve"> </w:t>
      </w:r>
      <w:r w:rsidR="006272C6" w:rsidRPr="00407193">
        <w:rPr>
          <w:lang w:val="fr-CA"/>
        </w:rPr>
        <w:t xml:space="preserve">avait été mis à jour afin de tenir compte de la </w:t>
      </w:r>
      <w:r w:rsidRPr="00407193">
        <w:rPr>
          <w:lang w:val="fr-CA"/>
        </w:rPr>
        <w:t>consommation de base</w:t>
      </w:r>
      <w:r w:rsidR="00E155D6" w:rsidRPr="00407193">
        <w:rPr>
          <w:lang w:val="fr-CA"/>
        </w:rPr>
        <w:t xml:space="preserve"> </w:t>
      </w:r>
      <w:r w:rsidR="006272C6" w:rsidRPr="00407193">
        <w:rPr>
          <w:lang w:val="fr-CA"/>
        </w:rPr>
        <w:t>de</w:t>
      </w:r>
      <w:r w:rsidR="00E155D6" w:rsidRPr="00407193">
        <w:rPr>
          <w:lang w:val="fr-CA"/>
        </w:rPr>
        <w:t xml:space="preserve"> 24</w:t>
      </w:r>
      <w:r w:rsidR="009674FA" w:rsidRPr="00407193">
        <w:rPr>
          <w:lang w:val="fr-CA"/>
        </w:rPr>
        <w:t>8,</w:t>
      </w:r>
      <w:r w:rsidR="00E155D6" w:rsidRPr="00407193">
        <w:rPr>
          <w:lang w:val="fr-CA"/>
        </w:rPr>
        <w:t>11</w:t>
      </w:r>
      <w:r w:rsidR="009A4622" w:rsidRPr="00407193">
        <w:rPr>
          <w:lang w:val="fr-CA"/>
        </w:rPr>
        <w:t xml:space="preserve"> tonnes PAO</w:t>
      </w:r>
      <w:r w:rsidR="005254E9">
        <w:rPr>
          <w:lang w:val="fr-CA"/>
        </w:rPr>
        <w:t xml:space="preserve"> du pays,</w:t>
      </w:r>
      <w:r w:rsidR="00E155D6" w:rsidRPr="00407193">
        <w:rPr>
          <w:lang w:val="fr-CA"/>
        </w:rPr>
        <w:t xml:space="preserve"> </w:t>
      </w:r>
      <w:r w:rsidR="006272C6" w:rsidRPr="00407193">
        <w:rPr>
          <w:lang w:val="fr-CA"/>
        </w:rPr>
        <w:t>telle que déclarée dans le cadre de l’</w:t>
      </w:r>
      <w:r w:rsidR="00E155D6" w:rsidRPr="00407193">
        <w:rPr>
          <w:lang w:val="fr-CA"/>
        </w:rPr>
        <w:t xml:space="preserve">Article 7 </w:t>
      </w:r>
      <w:r w:rsidR="006272C6" w:rsidRPr="00407193">
        <w:rPr>
          <w:lang w:val="fr-CA"/>
        </w:rPr>
        <w:t>du </w:t>
      </w:r>
      <w:r w:rsidRPr="00407193">
        <w:rPr>
          <w:lang w:val="fr-CA"/>
        </w:rPr>
        <w:t>Protocole de Montréal</w:t>
      </w:r>
      <w:r w:rsidR="00E155D6" w:rsidRPr="00407193">
        <w:rPr>
          <w:lang w:val="fr-CA"/>
        </w:rPr>
        <w:t xml:space="preserve"> (</w:t>
      </w:r>
      <w:r w:rsidRPr="00407193">
        <w:rPr>
          <w:lang w:val="fr-CA"/>
        </w:rPr>
        <w:t>décision</w:t>
      </w:r>
      <w:r w:rsidR="00E155D6" w:rsidRPr="00407193">
        <w:rPr>
          <w:lang w:val="fr-CA"/>
        </w:rPr>
        <w:t xml:space="preserve"> 83/58</w:t>
      </w:r>
      <w:r w:rsidR="006272C6" w:rsidRPr="00407193">
        <w:rPr>
          <w:lang w:val="fr-CA"/>
        </w:rPr>
        <w:t> </w:t>
      </w:r>
      <w:r w:rsidR="00A56282">
        <w:rPr>
          <w:lang w:val="fr-CA"/>
        </w:rPr>
        <w:t>a</w:t>
      </w:r>
      <w:r w:rsidR="00E155D6" w:rsidRPr="00407193">
        <w:rPr>
          <w:lang w:val="fr-CA"/>
        </w:rPr>
        <w:t>)</w:t>
      </w:r>
      <w:r w:rsidR="006272C6" w:rsidRPr="00407193">
        <w:rPr>
          <w:lang w:val="fr-CA"/>
        </w:rPr>
        <w:t> </w:t>
      </w:r>
      <w:r w:rsidR="00E155D6" w:rsidRPr="00407193">
        <w:rPr>
          <w:lang w:val="fr-CA"/>
        </w:rPr>
        <w:t>ii)).</w:t>
      </w:r>
    </w:p>
    <w:p w:rsidR="00E155D6" w:rsidRPr="00407193" w:rsidRDefault="006272C6" w:rsidP="00E155D6">
      <w:pPr>
        <w:pStyle w:val="Heading1"/>
        <w:rPr>
          <w:lang w:val="fr-CA"/>
        </w:rPr>
      </w:pPr>
      <w:r w:rsidRPr="00407193">
        <w:rPr>
          <w:lang w:val="fr-CA"/>
        </w:rPr>
        <w:t xml:space="preserve">Conformément à la </w:t>
      </w:r>
      <w:r w:rsidR="00730564" w:rsidRPr="00407193">
        <w:rPr>
          <w:lang w:val="fr-CA"/>
        </w:rPr>
        <w:t>décision</w:t>
      </w:r>
      <w:r w:rsidR="00E155D6" w:rsidRPr="00407193">
        <w:rPr>
          <w:lang w:val="fr-CA"/>
        </w:rPr>
        <w:t xml:space="preserve"> 76/39</w:t>
      </w:r>
      <w:r w:rsidRPr="00407193">
        <w:rPr>
          <w:lang w:val="fr-CA"/>
        </w:rPr>
        <w:t> </w:t>
      </w:r>
      <w:r w:rsidR="00E155D6" w:rsidRPr="00407193">
        <w:rPr>
          <w:lang w:val="fr-CA"/>
        </w:rPr>
        <w:t xml:space="preserve">f), </w:t>
      </w:r>
      <w:r w:rsidRPr="00407193">
        <w:rPr>
          <w:lang w:val="fr-CA"/>
        </w:rPr>
        <w:t>l’</w:t>
      </w:r>
      <w:r w:rsidR="00FB37B7" w:rsidRPr="00407193">
        <w:rPr>
          <w:lang w:val="fr-CA"/>
        </w:rPr>
        <w:t>ONUDI</w:t>
      </w:r>
      <w:r w:rsidR="00E155D6" w:rsidRPr="00407193">
        <w:rPr>
          <w:lang w:val="fr-CA"/>
        </w:rPr>
        <w:t xml:space="preserve">, </w:t>
      </w:r>
      <w:r w:rsidRPr="00407193">
        <w:rPr>
          <w:lang w:val="fr-CA"/>
        </w:rPr>
        <w:t>à titre d’agence d’exécution principale</w:t>
      </w:r>
      <w:r w:rsidR="00E155D6" w:rsidRPr="00407193">
        <w:rPr>
          <w:lang w:val="fr-CA"/>
        </w:rPr>
        <w:t xml:space="preserve">, </w:t>
      </w:r>
      <w:r w:rsidRPr="00407193">
        <w:rPr>
          <w:lang w:val="fr-CA"/>
        </w:rPr>
        <w:t>a</w:t>
      </w:r>
      <w:r w:rsidR="001D653D">
        <w:rPr>
          <w:lang w:val="fr-CA"/>
        </w:rPr>
        <w:t> </w:t>
      </w:r>
      <w:r w:rsidRPr="00407193">
        <w:rPr>
          <w:lang w:val="fr-CA"/>
        </w:rPr>
        <w:t>présenté</w:t>
      </w:r>
      <w:r w:rsidR="007160AF" w:rsidRPr="00407193">
        <w:rPr>
          <w:lang w:val="fr-CA"/>
        </w:rPr>
        <w:t>, à la 81</w:t>
      </w:r>
      <w:r w:rsidR="007160AF" w:rsidRPr="00407193">
        <w:rPr>
          <w:vertAlign w:val="superscript"/>
          <w:lang w:val="fr-CA"/>
        </w:rPr>
        <w:t>e</w:t>
      </w:r>
      <w:r w:rsidR="007160AF" w:rsidRPr="00407193">
        <w:rPr>
          <w:lang w:val="fr-CA"/>
        </w:rPr>
        <w:t xml:space="preserve"> réunion,</w:t>
      </w:r>
      <w:r w:rsidRPr="00407193">
        <w:rPr>
          <w:lang w:val="fr-CA"/>
        </w:rPr>
        <w:t xml:space="preserve"> une proposition de projet pour l’élimination des </w:t>
      </w:r>
      <w:r w:rsidR="00E155D6" w:rsidRPr="00407193">
        <w:rPr>
          <w:lang w:val="fr-CA"/>
        </w:rPr>
        <w:t xml:space="preserve">HCFC </w:t>
      </w:r>
      <w:r w:rsidRPr="00407193">
        <w:rPr>
          <w:lang w:val="fr-CA"/>
        </w:rPr>
        <w:t>dans la fabrication de</w:t>
      </w:r>
      <w:r w:rsidR="00A56282">
        <w:rPr>
          <w:lang w:val="fr-CA"/>
        </w:rPr>
        <w:t> </w:t>
      </w:r>
      <w:r w:rsidRPr="00407193">
        <w:rPr>
          <w:lang w:val="fr-CA"/>
        </w:rPr>
        <w:t xml:space="preserve">panneaux de mousse de </w:t>
      </w:r>
      <w:r w:rsidR="00E155D6" w:rsidRPr="00407193">
        <w:rPr>
          <w:lang w:val="fr-CA"/>
        </w:rPr>
        <w:t>polystyr</w:t>
      </w:r>
      <w:r w:rsidRPr="00407193">
        <w:rPr>
          <w:lang w:val="fr-CA"/>
        </w:rPr>
        <w:t>è</w:t>
      </w:r>
      <w:r w:rsidR="00E155D6" w:rsidRPr="00407193">
        <w:rPr>
          <w:lang w:val="fr-CA"/>
        </w:rPr>
        <w:t xml:space="preserve">ne </w:t>
      </w:r>
      <w:r w:rsidR="007160AF" w:rsidRPr="00407193">
        <w:rPr>
          <w:lang w:val="fr-CA"/>
        </w:rPr>
        <w:t xml:space="preserve">extrudé </w:t>
      </w:r>
      <w:r w:rsidR="00E155D6" w:rsidRPr="00407193">
        <w:rPr>
          <w:lang w:val="fr-CA"/>
        </w:rPr>
        <w:t xml:space="preserve">(XPS) </w:t>
      </w:r>
      <w:r w:rsidR="007160AF" w:rsidRPr="00407193">
        <w:rPr>
          <w:lang w:val="fr-CA"/>
        </w:rPr>
        <w:t>à</w:t>
      </w:r>
      <w:r w:rsidR="00E155D6" w:rsidRPr="00407193">
        <w:rPr>
          <w:lang w:val="fr-CA"/>
        </w:rPr>
        <w:t xml:space="preserve"> Symbol Industries, Lahore,</w:t>
      </w:r>
      <w:r w:rsidR="007160AF" w:rsidRPr="00407193">
        <w:rPr>
          <w:lang w:val="fr-CA"/>
        </w:rPr>
        <w:t xml:space="preserve"> à un coût total de </w:t>
      </w:r>
      <w:r w:rsidR="009674FA" w:rsidRPr="00407193">
        <w:rPr>
          <w:lang w:val="fr-CA"/>
        </w:rPr>
        <w:t>1 </w:t>
      </w:r>
      <w:r w:rsidR="00E155D6" w:rsidRPr="00407193">
        <w:rPr>
          <w:lang w:val="fr-CA"/>
        </w:rPr>
        <w:t>00</w:t>
      </w:r>
      <w:r w:rsidR="009674FA" w:rsidRPr="00407193">
        <w:rPr>
          <w:lang w:val="fr-CA"/>
        </w:rPr>
        <w:t>7 </w:t>
      </w:r>
      <w:r w:rsidR="00E155D6" w:rsidRPr="00407193">
        <w:rPr>
          <w:lang w:val="fr-CA"/>
        </w:rPr>
        <w:t>756</w:t>
      </w:r>
      <w:r w:rsidR="00A56282">
        <w:rPr>
          <w:lang w:val="fr-CA"/>
        </w:rPr>
        <w:t xml:space="preserve"> $US </w:t>
      </w:r>
      <w:r w:rsidR="00E155D6" w:rsidRPr="00407193">
        <w:rPr>
          <w:lang w:val="fr-CA"/>
        </w:rPr>
        <w:t xml:space="preserve"> (</w:t>
      </w:r>
      <w:r w:rsidR="007160AF" w:rsidRPr="00407193">
        <w:rPr>
          <w:lang w:val="fr-CA"/>
        </w:rPr>
        <w:t>excluant les coûts d’appui d’agence</w:t>
      </w:r>
      <w:r w:rsidR="00E155D6" w:rsidRPr="00407193">
        <w:rPr>
          <w:lang w:val="fr-CA"/>
        </w:rPr>
        <w:t xml:space="preserve">). </w:t>
      </w:r>
      <w:r w:rsidR="007160AF" w:rsidRPr="00407193">
        <w:rPr>
          <w:lang w:val="fr-CA"/>
        </w:rPr>
        <w:t>Le</w:t>
      </w:r>
      <w:r w:rsidR="00E155D6" w:rsidRPr="00407193">
        <w:rPr>
          <w:lang w:val="fr-CA"/>
        </w:rPr>
        <w:t xml:space="preserve"> </w:t>
      </w:r>
      <w:r w:rsidR="007160AF" w:rsidRPr="00407193">
        <w:rPr>
          <w:lang w:val="fr-CA"/>
        </w:rPr>
        <w:t>projet</w:t>
      </w:r>
      <w:r w:rsidR="00E155D6" w:rsidRPr="00407193">
        <w:rPr>
          <w:lang w:val="fr-CA"/>
        </w:rPr>
        <w:t xml:space="preserve"> </w:t>
      </w:r>
      <w:r w:rsidR="007160AF" w:rsidRPr="00407193">
        <w:rPr>
          <w:lang w:val="fr-CA"/>
        </w:rPr>
        <w:t>proposait d’éliminer</w:t>
      </w:r>
      <w:r w:rsidR="00E155D6" w:rsidRPr="00407193">
        <w:rPr>
          <w:lang w:val="fr-CA"/>
        </w:rPr>
        <w:t xml:space="preserve"> </w:t>
      </w:r>
      <w:r w:rsidR="009674FA" w:rsidRPr="00407193">
        <w:rPr>
          <w:lang w:val="fr-CA"/>
        </w:rPr>
        <w:t>2,</w:t>
      </w:r>
      <w:r w:rsidR="00E155D6" w:rsidRPr="00407193">
        <w:rPr>
          <w:lang w:val="fr-CA"/>
        </w:rPr>
        <w:t>73</w:t>
      </w:r>
      <w:r w:rsidR="009A4622" w:rsidRPr="00407193">
        <w:rPr>
          <w:lang w:val="fr-CA"/>
        </w:rPr>
        <w:t xml:space="preserve"> tonnes PAO</w:t>
      </w:r>
      <w:r w:rsidR="00E155D6" w:rsidRPr="00407193">
        <w:rPr>
          <w:lang w:val="fr-CA"/>
        </w:rPr>
        <w:t xml:space="preserve"> </w:t>
      </w:r>
      <w:r w:rsidR="007160AF" w:rsidRPr="00407193">
        <w:rPr>
          <w:lang w:val="fr-CA"/>
        </w:rPr>
        <w:t>de</w:t>
      </w:r>
      <w:r w:rsidR="00E155D6" w:rsidRPr="00407193">
        <w:rPr>
          <w:lang w:val="fr-CA"/>
        </w:rPr>
        <w:t xml:space="preserve"> HCFC-22</w:t>
      </w:r>
      <w:r w:rsidR="00730564" w:rsidRPr="00407193">
        <w:rPr>
          <w:lang w:val="fr-CA"/>
        </w:rPr>
        <w:t xml:space="preserve"> et </w:t>
      </w:r>
      <w:r w:rsidR="009674FA" w:rsidRPr="00407193">
        <w:rPr>
          <w:lang w:val="fr-CA"/>
        </w:rPr>
        <w:t>4,</w:t>
      </w:r>
      <w:r w:rsidR="00E155D6" w:rsidRPr="00407193">
        <w:rPr>
          <w:lang w:val="fr-CA"/>
        </w:rPr>
        <w:t>84</w:t>
      </w:r>
      <w:r w:rsidR="009A4622" w:rsidRPr="00407193">
        <w:rPr>
          <w:lang w:val="fr-CA"/>
        </w:rPr>
        <w:t xml:space="preserve"> tonnes PAO</w:t>
      </w:r>
      <w:r w:rsidR="00E155D6" w:rsidRPr="00407193">
        <w:rPr>
          <w:lang w:val="fr-CA"/>
        </w:rPr>
        <w:t xml:space="preserve"> </w:t>
      </w:r>
      <w:r w:rsidR="007160AF" w:rsidRPr="00407193">
        <w:rPr>
          <w:lang w:val="fr-CA"/>
        </w:rPr>
        <w:t>de</w:t>
      </w:r>
      <w:r w:rsidR="00E155D6" w:rsidRPr="00407193">
        <w:rPr>
          <w:lang w:val="fr-CA"/>
        </w:rPr>
        <w:t xml:space="preserve"> HCFC-1412b</w:t>
      </w:r>
      <w:r w:rsidR="00A56282">
        <w:rPr>
          <w:lang w:val="fr-CA"/>
        </w:rPr>
        <w:t>,</w:t>
      </w:r>
      <w:r w:rsidR="00730564" w:rsidRPr="00407193">
        <w:rPr>
          <w:lang w:val="fr-CA"/>
        </w:rPr>
        <w:t xml:space="preserve"> et </w:t>
      </w:r>
      <w:r w:rsidR="007160AF" w:rsidRPr="00407193">
        <w:rPr>
          <w:lang w:val="fr-CA"/>
        </w:rPr>
        <w:t>de reconvertir l’entreprise</w:t>
      </w:r>
      <w:r w:rsidR="00E155D6" w:rsidRPr="00407193">
        <w:rPr>
          <w:lang w:val="fr-CA"/>
        </w:rPr>
        <w:t xml:space="preserve"> </w:t>
      </w:r>
      <w:r w:rsidR="007160AF" w:rsidRPr="00407193">
        <w:rPr>
          <w:lang w:val="fr-CA"/>
        </w:rPr>
        <w:t xml:space="preserve">au </w:t>
      </w:r>
      <w:r w:rsidR="002B7D5E" w:rsidRPr="00407193">
        <w:rPr>
          <w:lang w:val="fr-CA"/>
        </w:rPr>
        <w:t>CO</w:t>
      </w:r>
      <w:r w:rsidR="002B7D5E" w:rsidRPr="00407193">
        <w:rPr>
          <w:vertAlign w:val="subscript"/>
          <w:lang w:val="fr-CA"/>
        </w:rPr>
        <w:t>2 </w:t>
      </w:r>
      <w:r w:rsidR="00C47ADC">
        <w:rPr>
          <w:lang w:val="fr-CA"/>
        </w:rPr>
        <w:t>méthoxyméthane (d</w:t>
      </w:r>
      <w:r w:rsidR="002B7D5E" w:rsidRPr="00407193">
        <w:rPr>
          <w:lang w:val="fr-CA"/>
        </w:rPr>
        <w:t>imethyl</w:t>
      </w:r>
      <w:r w:rsidR="00C47ADC">
        <w:rPr>
          <w:lang w:val="fr-CA"/>
        </w:rPr>
        <w:t xml:space="preserve"> </w:t>
      </w:r>
      <w:r w:rsidR="002B7D5E" w:rsidRPr="00407193">
        <w:rPr>
          <w:lang w:val="fr-CA"/>
        </w:rPr>
        <w:t>ether -</w:t>
      </w:r>
      <w:r w:rsidR="00C47ADC">
        <w:rPr>
          <w:lang w:val="fr-CA"/>
        </w:rPr>
        <w:t xml:space="preserve"> </w:t>
      </w:r>
      <w:r w:rsidR="002B7D5E" w:rsidRPr="00407193">
        <w:rPr>
          <w:lang w:val="fr-CA"/>
        </w:rPr>
        <w:t>DME)</w:t>
      </w:r>
      <w:r w:rsidR="00E155D6" w:rsidRPr="00407193">
        <w:rPr>
          <w:lang w:val="fr-CA"/>
        </w:rPr>
        <w:t>,</w:t>
      </w:r>
      <w:r w:rsidR="00730564" w:rsidRPr="00407193">
        <w:rPr>
          <w:lang w:val="fr-CA"/>
        </w:rPr>
        <w:t xml:space="preserve"> et </w:t>
      </w:r>
      <w:r w:rsidR="007160AF" w:rsidRPr="00407193">
        <w:rPr>
          <w:lang w:val="fr-CA"/>
        </w:rPr>
        <w:t>au mazout lourd</w:t>
      </w:r>
      <w:r w:rsidR="008A0235" w:rsidRPr="00407193">
        <w:rPr>
          <w:lang w:val="fr-CA"/>
        </w:rPr>
        <w:t xml:space="preserve"> (HFO)</w:t>
      </w:r>
      <w:r w:rsidR="00E155D6" w:rsidRPr="00407193">
        <w:rPr>
          <w:lang w:val="fr-CA"/>
        </w:rPr>
        <w:t xml:space="preserve">. </w:t>
      </w:r>
      <w:r w:rsidR="008A0235" w:rsidRPr="00407193">
        <w:rPr>
          <w:lang w:val="fr-CA"/>
        </w:rPr>
        <w:t>Après la révision du projet, l’</w:t>
      </w:r>
      <w:r w:rsidR="00FB37B7" w:rsidRPr="00407193">
        <w:rPr>
          <w:lang w:val="fr-CA"/>
        </w:rPr>
        <w:t>ONUDI</w:t>
      </w:r>
      <w:r w:rsidR="008A0235" w:rsidRPr="00407193">
        <w:rPr>
          <w:lang w:val="fr-CA"/>
        </w:rPr>
        <w:t xml:space="preserve"> a demandé que</w:t>
      </w:r>
      <w:r w:rsidR="00A56282">
        <w:rPr>
          <w:lang w:val="fr-CA"/>
        </w:rPr>
        <w:t> </w:t>
      </w:r>
      <w:r w:rsidR="008A0235" w:rsidRPr="00407193">
        <w:rPr>
          <w:lang w:val="fr-CA"/>
        </w:rPr>
        <w:t>le projet soit retiré</w:t>
      </w:r>
      <w:r w:rsidR="00E155D6" w:rsidRPr="00407193">
        <w:rPr>
          <w:lang w:val="fr-CA"/>
        </w:rPr>
        <w:t xml:space="preserve">. </w:t>
      </w:r>
      <w:r w:rsidR="00C47ADC">
        <w:rPr>
          <w:lang w:val="fr-CA"/>
        </w:rPr>
        <w:t xml:space="preserve"> </w:t>
      </w:r>
    </w:p>
    <w:p w:rsidR="00E155D6" w:rsidRPr="00407193" w:rsidRDefault="008A0235" w:rsidP="00E155D6">
      <w:pPr>
        <w:pStyle w:val="Heading1"/>
        <w:rPr>
          <w:lang w:val="fr-CA"/>
        </w:rPr>
      </w:pPr>
      <w:r w:rsidRPr="00407193">
        <w:rPr>
          <w:lang w:val="fr-CA"/>
        </w:rPr>
        <w:t>À la 8</w:t>
      </w:r>
      <w:r w:rsidR="00E155D6" w:rsidRPr="00407193">
        <w:rPr>
          <w:lang w:val="fr-CA"/>
        </w:rPr>
        <w:t>3</w:t>
      </w:r>
      <w:r w:rsidRPr="00407193">
        <w:rPr>
          <w:vertAlign w:val="superscript"/>
          <w:lang w:val="fr-CA"/>
        </w:rPr>
        <w:t>e</w:t>
      </w:r>
      <w:r w:rsidRPr="00407193">
        <w:rPr>
          <w:lang w:val="fr-CA"/>
        </w:rPr>
        <w:t xml:space="preserve"> </w:t>
      </w:r>
      <w:r w:rsidR="00730564" w:rsidRPr="00407193">
        <w:rPr>
          <w:lang w:val="fr-CA"/>
        </w:rPr>
        <w:t>réunion</w:t>
      </w:r>
      <w:r w:rsidR="00E155D6" w:rsidRPr="00407193">
        <w:rPr>
          <w:lang w:val="fr-CA"/>
        </w:rPr>
        <w:t xml:space="preserve">, </w:t>
      </w:r>
      <w:r w:rsidRPr="00407193">
        <w:rPr>
          <w:lang w:val="fr-CA"/>
        </w:rPr>
        <w:t>l’</w:t>
      </w:r>
      <w:r w:rsidR="00FB37B7" w:rsidRPr="00407193">
        <w:rPr>
          <w:lang w:val="fr-CA"/>
        </w:rPr>
        <w:t>ONUDI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 xml:space="preserve">a présenté </w:t>
      </w:r>
      <w:r w:rsidR="00A56282">
        <w:rPr>
          <w:lang w:val="fr-CA"/>
        </w:rPr>
        <w:t>de nouveau</w:t>
      </w:r>
      <w:r w:rsidRPr="00407193">
        <w:rPr>
          <w:lang w:val="fr-CA"/>
        </w:rPr>
        <w:t xml:space="preserve"> la proposition de projet</w:t>
      </w:r>
      <w:r w:rsidR="00A56282">
        <w:rPr>
          <w:lang w:val="fr-CA"/>
        </w:rPr>
        <w:t>,</w:t>
      </w:r>
      <w:r w:rsidRPr="00407193">
        <w:rPr>
          <w:lang w:val="fr-CA"/>
        </w:rPr>
        <w:t xml:space="preserve"> pour un coût total de</w:t>
      </w:r>
      <w:r w:rsidR="00A56282">
        <w:rPr>
          <w:lang w:val="fr-CA"/>
        </w:rPr>
        <w:t> </w:t>
      </w:r>
      <w:r w:rsidR="00E155D6" w:rsidRPr="00407193">
        <w:rPr>
          <w:lang w:val="fr-CA"/>
        </w:rPr>
        <w:t>87</w:t>
      </w:r>
      <w:r w:rsidR="009674FA" w:rsidRPr="00407193">
        <w:rPr>
          <w:lang w:val="fr-CA"/>
        </w:rPr>
        <w:t>1 </w:t>
      </w:r>
      <w:r w:rsidR="00E155D6" w:rsidRPr="00407193">
        <w:rPr>
          <w:lang w:val="fr-CA"/>
        </w:rPr>
        <w:t>527</w:t>
      </w:r>
      <w:r w:rsidR="00A56282">
        <w:rPr>
          <w:lang w:val="fr-CA"/>
        </w:rPr>
        <w:t xml:space="preserve"> $US </w:t>
      </w:r>
      <w:r w:rsidRPr="00407193">
        <w:rPr>
          <w:lang w:val="fr-CA"/>
        </w:rPr>
        <w:t xml:space="preserve"> </w:t>
      </w:r>
      <w:r w:rsidR="00E155D6" w:rsidRPr="00407193">
        <w:rPr>
          <w:lang w:val="fr-CA"/>
        </w:rPr>
        <w:t>(</w:t>
      </w:r>
      <w:r w:rsidRPr="00407193">
        <w:rPr>
          <w:lang w:val="fr-CA"/>
        </w:rPr>
        <w:t xml:space="preserve">excluant les </w:t>
      </w:r>
      <w:r w:rsidR="007160AF" w:rsidRPr="00407193">
        <w:rPr>
          <w:lang w:val="fr-CA"/>
        </w:rPr>
        <w:t>coûts d’appui d’agence</w:t>
      </w:r>
      <w:r w:rsidR="00E155D6" w:rsidRPr="00407193">
        <w:rPr>
          <w:lang w:val="fr-CA"/>
        </w:rPr>
        <w:t xml:space="preserve">). </w:t>
      </w:r>
      <w:r w:rsidRPr="00407193">
        <w:rPr>
          <w:lang w:val="fr-CA"/>
        </w:rPr>
        <w:t>Le</w:t>
      </w:r>
      <w:r w:rsidR="00E155D6" w:rsidRPr="00407193">
        <w:rPr>
          <w:lang w:val="fr-CA"/>
        </w:rPr>
        <w:t xml:space="preserve"> </w:t>
      </w:r>
      <w:r w:rsidR="007160AF" w:rsidRPr="00407193">
        <w:rPr>
          <w:lang w:val="fr-CA"/>
        </w:rPr>
        <w:t>projet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 xml:space="preserve">proposait d’éliminer </w:t>
      </w:r>
      <w:r w:rsidR="009674FA" w:rsidRPr="00407193">
        <w:rPr>
          <w:lang w:val="fr-CA"/>
        </w:rPr>
        <w:t>1,</w:t>
      </w:r>
      <w:r w:rsidR="00E155D6" w:rsidRPr="00407193">
        <w:rPr>
          <w:lang w:val="fr-CA"/>
        </w:rPr>
        <w:t>69</w:t>
      </w:r>
      <w:r w:rsidR="009A4622" w:rsidRPr="00407193">
        <w:rPr>
          <w:lang w:val="fr-CA"/>
        </w:rPr>
        <w:t xml:space="preserve"> tonne PAO</w:t>
      </w:r>
      <w:r w:rsidR="00E155D6" w:rsidRPr="00407193">
        <w:rPr>
          <w:lang w:val="fr-CA"/>
        </w:rPr>
        <w:t xml:space="preserve"> </w:t>
      </w:r>
      <w:r w:rsidR="007160AF" w:rsidRPr="00407193">
        <w:rPr>
          <w:lang w:val="fr-CA"/>
        </w:rPr>
        <w:t>de</w:t>
      </w:r>
      <w:r w:rsidRPr="00407193">
        <w:rPr>
          <w:lang w:val="fr-CA"/>
        </w:rPr>
        <w:t> </w:t>
      </w:r>
      <w:r w:rsidR="007160AF" w:rsidRPr="00407193">
        <w:rPr>
          <w:lang w:val="fr-CA"/>
        </w:rPr>
        <w:t>HCFC</w:t>
      </w:r>
      <w:r w:rsidR="00E155D6" w:rsidRPr="00407193">
        <w:rPr>
          <w:lang w:val="fr-CA"/>
        </w:rPr>
        <w:t>-22</w:t>
      </w:r>
      <w:r w:rsidR="00730564" w:rsidRPr="00407193">
        <w:rPr>
          <w:lang w:val="fr-CA"/>
        </w:rPr>
        <w:t xml:space="preserve"> et </w:t>
      </w:r>
      <w:r w:rsidR="009674FA" w:rsidRPr="00407193">
        <w:rPr>
          <w:lang w:val="fr-CA"/>
        </w:rPr>
        <w:t>2,</w:t>
      </w:r>
      <w:r w:rsidR="00E155D6" w:rsidRPr="00407193">
        <w:rPr>
          <w:lang w:val="fr-CA"/>
        </w:rPr>
        <w:t>99</w:t>
      </w:r>
      <w:r w:rsidR="009A4622" w:rsidRPr="00407193">
        <w:rPr>
          <w:lang w:val="fr-CA"/>
        </w:rPr>
        <w:t xml:space="preserve"> tonnes PAO</w:t>
      </w:r>
      <w:r w:rsidR="00E155D6" w:rsidRPr="00407193">
        <w:rPr>
          <w:lang w:val="fr-CA"/>
        </w:rPr>
        <w:t xml:space="preserve"> </w:t>
      </w:r>
      <w:r w:rsidR="007160AF" w:rsidRPr="00407193">
        <w:rPr>
          <w:lang w:val="fr-CA"/>
        </w:rPr>
        <w:t>de HCFC</w:t>
      </w:r>
      <w:r w:rsidR="00E155D6" w:rsidRPr="00407193">
        <w:rPr>
          <w:lang w:val="fr-CA"/>
        </w:rPr>
        <w:t>-1412b</w:t>
      </w:r>
      <w:r w:rsidRPr="00407193">
        <w:rPr>
          <w:lang w:val="fr-CA"/>
        </w:rPr>
        <w:t>,</w:t>
      </w:r>
      <w:r w:rsidR="00730564" w:rsidRPr="00407193">
        <w:rPr>
          <w:lang w:val="fr-CA"/>
        </w:rPr>
        <w:t xml:space="preserve"> et </w:t>
      </w:r>
      <w:r w:rsidRPr="00407193">
        <w:rPr>
          <w:lang w:val="fr-CA"/>
        </w:rPr>
        <w:t>de reconvertir l’</w:t>
      </w:r>
      <w:r w:rsidR="007160AF" w:rsidRPr="00407193">
        <w:rPr>
          <w:lang w:val="fr-CA"/>
        </w:rPr>
        <w:t>entreprise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 xml:space="preserve">au </w:t>
      </w:r>
      <w:r w:rsidR="00C47ADC" w:rsidRPr="00407193">
        <w:rPr>
          <w:lang w:val="fr-CA"/>
        </w:rPr>
        <w:t>CO</w:t>
      </w:r>
      <w:r w:rsidR="00C47ADC" w:rsidRPr="00407193">
        <w:rPr>
          <w:vertAlign w:val="subscript"/>
          <w:lang w:val="fr-CA"/>
        </w:rPr>
        <w:t xml:space="preserve">2  </w:t>
      </w:r>
      <w:r w:rsidRPr="00407193">
        <w:rPr>
          <w:lang w:val="fr-CA"/>
        </w:rPr>
        <w:t>m</w:t>
      </w:r>
      <w:r w:rsidR="00C47ADC">
        <w:rPr>
          <w:lang w:val="fr-CA"/>
        </w:rPr>
        <w:t>é</w:t>
      </w:r>
      <w:r w:rsidRPr="00407193">
        <w:rPr>
          <w:lang w:val="fr-CA"/>
        </w:rPr>
        <w:t>thoxyméthane (</w:t>
      </w:r>
      <w:r w:rsidR="00E155D6" w:rsidRPr="00407193">
        <w:rPr>
          <w:lang w:val="fr-CA"/>
        </w:rPr>
        <w:t xml:space="preserve">dimethyl ether </w:t>
      </w:r>
      <w:r w:rsidRPr="00407193">
        <w:rPr>
          <w:lang w:val="fr-CA"/>
        </w:rPr>
        <w:t>-</w:t>
      </w:r>
      <w:r w:rsidR="00C47ADC">
        <w:rPr>
          <w:lang w:val="fr-CA"/>
        </w:rPr>
        <w:t xml:space="preserve"> </w:t>
      </w:r>
      <w:r w:rsidR="00E155D6" w:rsidRPr="00407193">
        <w:rPr>
          <w:lang w:val="fr-CA"/>
        </w:rPr>
        <w:t>DME),</w:t>
      </w:r>
      <w:r w:rsidR="00730564" w:rsidRPr="00407193">
        <w:rPr>
          <w:lang w:val="fr-CA"/>
        </w:rPr>
        <w:t xml:space="preserve"> et </w:t>
      </w:r>
      <w:r w:rsidRPr="00407193">
        <w:rPr>
          <w:lang w:val="fr-CA"/>
        </w:rPr>
        <w:t>aux technologies de m</w:t>
      </w:r>
      <w:r w:rsidR="007160AF" w:rsidRPr="00407193">
        <w:rPr>
          <w:lang w:val="fr-CA"/>
        </w:rPr>
        <w:t>azout lourd</w:t>
      </w:r>
      <w:r w:rsidR="00132645">
        <w:rPr>
          <w:lang w:val="fr-CA"/>
        </w:rPr>
        <w:t xml:space="preserve"> (HFO)</w:t>
      </w:r>
      <w:r w:rsidR="00E155D6" w:rsidRPr="00407193">
        <w:rPr>
          <w:lang w:val="fr-CA"/>
        </w:rPr>
        <w:t xml:space="preserve">. </w:t>
      </w:r>
      <w:r w:rsidRPr="00407193">
        <w:rPr>
          <w:lang w:val="fr-CA"/>
        </w:rPr>
        <w:t>Comme on ne pouvait en venir à une entente sur le coût total admissible du projet</w:t>
      </w:r>
      <w:r w:rsidR="00E155D6" w:rsidRPr="00407193">
        <w:rPr>
          <w:lang w:val="fr-CA"/>
        </w:rPr>
        <w:t xml:space="preserve">, </w:t>
      </w:r>
      <w:r w:rsidRPr="00407193">
        <w:rPr>
          <w:lang w:val="fr-CA"/>
        </w:rPr>
        <w:t>on a demandé à l’</w:t>
      </w:r>
      <w:r w:rsidR="00FB37B7" w:rsidRPr="00407193">
        <w:rPr>
          <w:lang w:val="fr-CA"/>
        </w:rPr>
        <w:t>ONUDI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de présenter de nouveau la</w:t>
      </w:r>
      <w:r w:rsidR="00A56282">
        <w:rPr>
          <w:lang w:val="fr-CA"/>
        </w:rPr>
        <w:t> </w:t>
      </w:r>
      <w:r w:rsidR="00C47ADC" w:rsidRPr="00407193">
        <w:rPr>
          <w:lang w:val="fr-CA"/>
        </w:rPr>
        <w:t>proposition</w:t>
      </w:r>
      <w:r w:rsidRPr="00407193">
        <w:rPr>
          <w:lang w:val="fr-CA"/>
        </w:rPr>
        <w:t xml:space="preserve"> de projet à la 8</w:t>
      </w:r>
      <w:r w:rsidR="00E155D6" w:rsidRPr="00407193">
        <w:rPr>
          <w:lang w:val="fr-CA"/>
        </w:rPr>
        <w:t>4</w:t>
      </w:r>
      <w:r w:rsidRPr="00407193">
        <w:rPr>
          <w:vertAlign w:val="superscript"/>
          <w:lang w:val="fr-CA"/>
        </w:rPr>
        <w:t>e</w:t>
      </w:r>
      <w:r w:rsidRPr="00407193">
        <w:rPr>
          <w:lang w:val="fr-CA"/>
        </w:rPr>
        <w:t xml:space="preserve"> </w:t>
      </w:r>
      <w:r w:rsidR="00730564" w:rsidRPr="00407193">
        <w:rPr>
          <w:lang w:val="fr-CA"/>
        </w:rPr>
        <w:t>réunion</w:t>
      </w:r>
      <w:r w:rsidR="00E155D6" w:rsidRPr="00407193">
        <w:rPr>
          <w:lang w:val="fr-CA"/>
        </w:rPr>
        <w:t xml:space="preserve">, </w:t>
      </w:r>
      <w:r w:rsidRPr="00407193">
        <w:rPr>
          <w:lang w:val="fr-CA"/>
        </w:rPr>
        <w:t>en soulignant que le report de la présentation du projet à une</w:t>
      </w:r>
      <w:r w:rsidR="009C1A7B">
        <w:rPr>
          <w:lang w:val="fr-CA"/>
        </w:rPr>
        <w:t> </w:t>
      </w:r>
      <w:r w:rsidR="00E155D6" w:rsidRPr="00407193">
        <w:rPr>
          <w:lang w:val="fr-CA"/>
        </w:rPr>
        <w:t xml:space="preserve">future </w:t>
      </w:r>
      <w:r w:rsidR="00730564" w:rsidRPr="00407193">
        <w:rPr>
          <w:lang w:val="fr-CA"/>
        </w:rPr>
        <w:t>réunion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 xml:space="preserve">n’aurait aucune incidence sur la conformité du </w:t>
      </w:r>
      <w:r w:rsidR="00E155D6" w:rsidRPr="00407193">
        <w:rPr>
          <w:lang w:val="fr-CA"/>
        </w:rPr>
        <w:t xml:space="preserve">Pakistan, </w:t>
      </w:r>
      <w:r w:rsidRPr="00407193">
        <w:rPr>
          <w:lang w:val="fr-CA"/>
        </w:rPr>
        <w:t xml:space="preserve">parce que </w:t>
      </w:r>
      <w:r w:rsidR="00730564" w:rsidRPr="00407193">
        <w:rPr>
          <w:lang w:val="fr-CA"/>
        </w:rPr>
        <w:t>le gouvernement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avait déjà convenu de réduire sa c</w:t>
      </w:r>
      <w:r w:rsidR="00730564" w:rsidRPr="00407193">
        <w:rPr>
          <w:lang w:val="fr-CA"/>
        </w:rPr>
        <w:t>onsommation de HCFC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de</w:t>
      </w:r>
      <w:r w:rsidR="00E155D6" w:rsidRPr="00407193">
        <w:rPr>
          <w:lang w:val="fr-CA"/>
        </w:rPr>
        <w:t xml:space="preserve"> 50 </w:t>
      </w:r>
      <w:r w:rsidR="00730564" w:rsidRPr="00407193">
        <w:rPr>
          <w:lang w:val="fr-CA"/>
        </w:rPr>
        <w:t>pour cent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de sa</w:t>
      </w:r>
      <w:r w:rsidR="00E155D6" w:rsidRPr="00407193">
        <w:rPr>
          <w:lang w:val="fr-CA"/>
        </w:rPr>
        <w:t xml:space="preserve"> </w:t>
      </w:r>
      <w:r w:rsidR="00730564" w:rsidRPr="00407193">
        <w:rPr>
          <w:lang w:val="fr-CA"/>
        </w:rPr>
        <w:t>consommation de base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d’ici</w:t>
      </w:r>
      <w:r w:rsidR="00A56282">
        <w:rPr>
          <w:lang w:val="fr-CA"/>
        </w:rPr>
        <w:t> </w:t>
      </w:r>
      <w:r w:rsidR="00E155D6" w:rsidRPr="00407193">
        <w:rPr>
          <w:lang w:val="fr-CA"/>
        </w:rPr>
        <w:t xml:space="preserve">2020 </w:t>
      </w:r>
      <w:r w:rsidRPr="00407193">
        <w:rPr>
          <w:lang w:val="fr-CA"/>
        </w:rPr>
        <w:t>grâce aux activités qu</w:t>
      </w:r>
      <w:r w:rsidR="009C1A7B">
        <w:rPr>
          <w:lang w:val="fr-CA"/>
        </w:rPr>
        <w:t>i</w:t>
      </w:r>
      <w:r w:rsidRPr="00407193">
        <w:rPr>
          <w:lang w:val="fr-CA"/>
        </w:rPr>
        <w:t xml:space="preserve"> faisaient partie des </w:t>
      </w:r>
      <w:r w:rsidR="00730564" w:rsidRPr="00407193">
        <w:rPr>
          <w:lang w:val="fr-CA"/>
        </w:rPr>
        <w:t>phases</w:t>
      </w:r>
      <w:r w:rsidR="00E155D6" w:rsidRPr="00407193">
        <w:rPr>
          <w:lang w:val="fr-CA"/>
        </w:rPr>
        <w:t xml:space="preserve"> I</w:t>
      </w:r>
      <w:r w:rsidR="00730564" w:rsidRPr="00407193">
        <w:rPr>
          <w:lang w:val="fr-CA"/>
        </w:rPr>
        <w:t xml:space="preserve"> et </w:t>
      </w:r>
      <w:r w:rsidR="00E155D6" w:rsidRPr="00407193">
        <w:rPr>
          <w:lang w:val="fr-CA"/>
        </w:rPr>
        <w:t xml:space="preserve">II </w:t>
      </w:r>
      <w:r w:rsidR="009C1A7B">
        <w:rPr>
          <w:lang w:val="fr-CA"/>
        </w:rPr>
        <w:t>du</w:t>
      </w:r>
      <w:r w:rsidR="00E155D6" w:rsidRPr="00407193">
        <w:rPr>
          <w:lang w:val="fr-CA"/>
        </w:rPr>
        <w:t xml:space="preserve"> </w:t>
      </w:r>
      <w:r w:rsidR="009A4622" w:rsidRPr="00407193">
        <w:rPr>
          <w:lang w:val="fr-CA"/>
        </w:rPr>
        <w:t>PGEH</w:t>
      </w:r>
      <w:r w:rsidR="00E155D6" w:rsidRPr="00407193">
        <w:rPr>
          <w:lang w:val="fr-CA"/>
        </w:rPr>
        <w:t xml:space="preserve">, </w:t>
      </w:r>
      <w:r w:rsidRPr="00407193">
        <w:rPr>
          <w:lang w:val="fr-CA"/>
        </w:rPr>
        <w:t>et qui ne comprenaient pas la re</w:t>
      </w:r>
      <w:r w:rsidR="00E155D6" w:rsidRPr="00407193">
        <w:rPr>
          <w:lang w:val="fr-CA"/>
        </w:rPr>
        <w:t xml:space="preserve">conversion </w:t>
      </w:r>
      <w:r w:rsidRPr="00407193">
        <w:rPr>
          <w:lang w:val="fr-CA"/>
        </w:rPr>
        <w:t xml:space="preserve">de l’entreprise de mousse </w:t>
      </w:r>
      <w:r w:rsidR="00E155D6" w:rsidRPr="00407193">
        <w:rPr>
          <w:lang w:val="fr-CA"/>
        </w:rPr>
        <w:t>XPS.</w:t>
      </w:r>
    </w:p>
    <w:p w:rsidR="00E155D6" w:rsidRPr="00407193" w:rsidRDefault="008A0235" w:rsidP="00E155D6">
      <w:pPr>
        <w:pStyle w:val="Heading1"/>
        <w:rPr>
          <w:lang w:val="fr-CA"/>
        </w:rPr>
      </w:pPr>
      <w:r w:rsidRPr="00407193">
        <w:rPr>
          <w:lang w:val="fr-CA"/>
        </w:rPr>
        <w:t xml:space="preserve">Au nom </w:t>
      </w:r>
      <w:r w:rsidR="006272C6" w:rsidRPr="00407193">
        <w:rPr>
          <w:lang w:val="fr-CA"/>
        </w:rPr>
        <w:t>du</w:t>
      </w:r>
      <w:r w:rsidR="00730564" w:rsidRPr="00407193">
        <w:rPr>
          <w:lang w:val="fr-CA"/>
        </w:rPr>
        <w:t xml:space="preserve"> gouvernement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du</w:t>
      </w:r>
      <w:r w:rsidR="00E155D6" w:rsidRPr="00407193">
        <w:rPr>
          <w:lang w:val="fr-CA"/>
        </w:rPr>
        <w:t xml:space="preserve"> Pakistan, </w:t>
      </w:r>
      <w:r w:rsidRPr="00407193">
        <w:rPr>
          <w:lang w:val="fr-CA"/>
        </w:rPr>
        <w:t>l’</w:t>
      </w:r>
      <w:r w:rsidR="00FB37B7" w:rsidRPr="00407193">
        <w:rPr>
          <w:lang w:val="fr-CA"/>
        </w:rPr>
        <w:t>ONUDI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a présenté de nouveau à la 8</w:t>
      </w:r>
      <w:r w:rsidR="00E155D6" w:rsidRPr="00407193">
        <w:rPr>
          <w:lang w:val="fr-CA"/>
        </w:rPr>
        <w:t>4</w:t>
      </w:r>
      <w:r w:rsidRPr="00407193">
        <w:rPr>
          <w:vertAlign w:val="superscript"/>
          <w:lang w:val="fr-CA"/>
        </w:rPr>
        <w:t>e</w:t>
      </w:r>
      <w:r w:rsidRPr="00407193">
        <w:rPr>
          <w:lang w:val="fr-CA"/>
        </w:rPr>
        <w:t xml:space="preserve"> </w:t>
      </w:r>
      <w:r w:rsidR="00730564" w:rsidRPr="00407193">
        <w:rPr>
          <w:lang w:val="fr-CA"/>
        </w:rPr>
        <w:t>réunion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 xml:space="preserve">le projet proposé visant à éliminer </w:t>
      </w:r>
      <w:r w:rsidR="009674FA" w:rsidRPr="00407193">
        <w:rPr>
          <w:lang w:val="fr-CA"/>
        </w:rPr>
        <w:t>1,</w:t>
      </w:r>
      <w:r w:rsidR="00E155D6" w:rsidRPr="00407193">
        <w:rPr>
          <w:lang w:val="fr-CA"/>
        </w:rPr>
        <w:t>69</w:t>
      </w:r>
      <w:r w:rsidR="009A4622" w:rsidRPr="00407193">
        <w:rPr>
          <w:lang w:val="fr-CA"/>
        </w:rPr>
        <w:t xml:space="preserve"> tonne PAO</w:t>
      </w:r>
      <w:r w:rsidR="00E155D6" w:rsidRPr="00407193">
        <w:rPr>
          <w:lang w:val="fr-CA"/>
        </w:rPr>
        <w:t xml:space="preserve"> </w:t>
      </w:r>
      <w:r w:rsidR="007160AF" w:rsidRPr="00407193">
        <w:rPr>
          <w:lang w:val="fr-CA"/>
        </w:rPr>
        <w:t>de HCFC</w:t>
      </w:r>
      <w:r w:rsidR="00E155D6" w:rsidRPr="00407193">
        <w:rPr>
          <w:lang w:val="fr-CA"/>
        </w:rPr>
        <w:t>-22</w:t>
      </w:r>
      <w:r w:rsidR="00730564" w:rsidRPr="00407193">
        <w:rPr>
          <w:lang w:val="fr-CA"/>
        </w:rPr>
        <w:t xml:space="preserve"> et </w:t>
      </w:r>
      <w:r w:rsidR="009674FA" w:rsidRPr="00407193">
        <w:rPr>
          <w:lang w:val="fr-CA"/>
        </w:rPr>
        <w:t>2,</w:t>
      </w:r>
      <w:r w:rsidR="00E155D6" w:rsidRPr="00407193">
        <w:rPr>
          <w:lang w:val="fr-CA"/>
        </w:rPr>
        <w:t>99</w:t>
      </w:r>
      <w:r w:rsidR="009A4622" w:rsidRPr="00407193">
        <w:rPr>
          <w:lang w:val="fr-CA"/>
        </w:rPr>
        <w:t xml:space="preserve"> tonnes PAO</w:t>
      </w:r>
      <w:r w:rsidR="00E155D6" w:rsidRPr="00407193">
        <w:rPr>
          <w:lang w:val="fr-CA"/>
        </w:rPr>
        <w:t xml:space="preserve"> </w:t>
      </w:r>
      <w:r w:rsidR="007160AF" w:rsidRPr="00407193">
        <w:rPr>
          <w:lang w:val="fr-CA"/>
        </w:rPr>
        <w:t>de HCFC</w:t>
      </w:r>
      <w:r w:rsidR="00E155D6" w:rsidRPr="00407193">
        <w:rPr>
          <w:lang w:val="fr-CA"/>
        </w:rPr>
        <w:t>-1412b (</w:t>
      </w:r>
      <w:r w:rsidR="00A75144" w:rsidRPr="00407193">
        <w:rPr>
          <w:lang w:val="fr-CA"/>
        </w:rPr>
        <w:t>qui</w:t>
      </w:r>
      <w:r w:rsidR="00A56282">
        <w:rPr>
          <w:lang w:val="fr-CA"/>
        </w:rPr>
        <w:t> </w:t>
      </w:r>
      <w:r w:rsidR="00A75144" w:rsidRPr="00407193">
        <w:rPr>
          <w:lang w:val="fr-CA"/>
        </w:rPr>
        <w:t xml:space="preserve">représentait la </w:t>
      </w:r>
      <w:r w:rsidR="00730564" w:rsidRPr="00407193">
        <w:rPr>
          <w:lang w:val="fr-CA"/>
        </w:rPr>
        <w:t>consommation</w:t>
      </w:r>
      <w:r w:rsidR="00E155D6" w:rsidRPr="00407193">
        <w:rPr>
          <w:lang w:val="fr-CA"/>
        </w:rPr>
        <w:t xml:space="preserve"> </w:t>
      </w:r>
      <w:r w:rsidR="00A75144" w:rsidRPr="00407193">
        <w:rPr>
          <w:lang w:val="fr-CA"/>
        </w:rPr>
        <w:t>e</w:t>
      </w:r>
      <w:r w:rsidR="00E155D6" w:rsidRPr="00407193">
        <w:rPr>
          <w:lang w:val="fr-CA"/>
        </w:rPr>
        <w:t xml:space="preserve">n 2018) </w:t>
      </w:r>
      <w:r w:rsidR="00A75144" w:rsidRPr="00407193">
        <w:rPr>
          <w:lang w:val="fr-CA"/>
        </w:rPr>
        <w:t>de</w:t>
      </w:r>
      <w:r w:rsidR="00E155D6" w:rsidRPr="00407193">
        <w:rPr>
          <w:lang w:val="fr-CA"/>
        </w:rPr>
        <w:t xml:space="preserve"> Symbol Industries, </w:t>
      </w:r>
      <w:r w:rsidR="00A75144" w:rsidRPr="00407193">
        <w:rPr>
          <w:lang w:val="fr-CA"/>
        </w:rPr>
        <w:t xml:space="preserve">à un coût total de </w:t>
      </w:r>
      <w:r w:rsidR="00E155D6" w:rsidRPr="00407193">
        <w:rPr>
          <w:lang w:val="fr-CA"/>
        </w:rPr>
        <w:t>78</w:t>
      </w:r>
      <w:r w:rsidR="009674FA" w:rsidRPr="00407193">
        <w:rPr>
          <w:lang w:val="fr-CA"/>
        </w:rPr>
        <w:t>7 </w:t>
      </w:r>
      <w:r w:rsidR="00E155D6" w:rsidRPr="00407193">
        <w:rPr>
          <w:lang w:val="fr-CA"/>
        </w:rPr>
        <w:t>75</w:t>
      </w:r>
      <w:r w:rsidR="009674FA" w:rsidRPr="00407193">
        <w:rPr>
          <w:lang w:val="fr-CA"/>
        </w:rPr>
        <w:t>0</w:t>
      </w:r>
      <w:r w:rsidR="00A75144" w:rsidRPr="00407193">
        <w:rPr>
          <w:lang w:val="fr-CA"/>
        </w:rPr>
        <w:t> </w:t>
      </w:r>
      <w:r w:rsidR="002B7D5E" w:rsidRPr="00407193">
        <w:rPr>
          <w:lang w:val="fr-CA"/>
        </w:rPr>
        <w:t>$US</w:t>
      </w:r>
      <w:r w:rsidR="00A75144" w:rsidRPr="00407193">
        <w:rPr>
          <w:lang w:val="fr-CA"/>
        </w:rPr>
        <w:t>,</w:t>
      </w:r>
      <w:r w:rsidR="00A56282">
        <w:rPr>
          <w:lang w:val="fr-CA"/>
        </w:rPr>
        <w:t xml:space="preserve"> </w:t>
      </w:r>
      <w:r w:rsidR="00E155D6" w:rsidRPr="00407193">
        <w:rPr>
          <w:lang w:val="fr-CA"/>
        </w:rPr>
        <w:t>plus</w:t>
      </w:r>
      <w:r w:rsidR="00A56282">
        <w:rPr>
          <w:lang w:val="fr-CA"/>
        </w:rPr>
        <w:t> </w:t>
      </w:r>
      <w:r w:rsidR="00A75144" w:rsidRPr="00407193">
        <w:rPr>
          <w:lang w:val="fr-CA"/>
        </w:rPr>
        <w:t xml:space="preserve">des </w:t>
      </w:r>
      <w:r w:rsidR="007160AF" w:rsidRPr="00407193">
        <w:rPr>
          <w:lang w:val="fr-CA"/>
        </w:rPr>
        <w:t>coûts d’appui d’agence</w:t>
      </w:r>
      <w:r w:rsidR="00E155D6" w:rsidRPr="00407193">
        <w:rPr>
          <w:lang w:val="fr-CA"/>
        </w:rPr>
        <w:t xml:space="preserve"> </w:t>
      </w:r>
      <w:r w:rsidR="00A75144" w:rsidRPr="00407193">
        <w:rPr>
          <w:lang w:val="fr-CA"/>
        </w:rPr>
        <w:t>de</w:t>
      </w:r>
      <w:r w:rsidR="009A4622" w:rsidRPr="00407193">
        <w:rPr>
          <w:lang w:val="fr-CA"/>
        </w:rPr>
        <w:t xml:space="preserve"> </w:t>
      </w:r>
      <w:r w:rsidR="00E155D6" w:rsidRPr="00407193">
        <w:rPr>
          <w:lang w:val="fr-CA"/>
        </w:rPr>
        <w:t>5</w:t>
      </w:r>
      <w:r w:rsidR="009674FA" w:rsidRPr="00407193">
        <w:rPr>
          <w:lang w:val="fr-CA"/>
        </w:rPr>
        <w:t>9 </w:t>
      </w:r>
      <w:r w:rsidR="00E155D6" w:rsidRPr="00407193">
        <w:rPr>
          <w:lang w:val="fr-CA"/>
        </w:rPr>
        <w:t>08</w:t>
      </w:r>
      <w:r w:rsidR="009674FA" w:rsidRPr="00407193">
        <w:rPr>
          <w:lang w:val="fr-CA"/>
        </w:rPr>
        <w:t>1</w:t>
      </w:r>
      <w:r w:rsidR="00A75144" w:rsidRPr="00407193">
        <w:rPr>
          <w:lang w:val="fr-CA"/>
        </w:rPr>
        <w:t> </w:t>
      </w:r>
      <w:r w:rsidR="002B7D5E" w:rsidRPr="00407193">
        <w:rPr>
          <w:lang w:val="fr-CA"/>
        </w:rPr>
        <w:t>$US</w:t>
      </w:r>
      <w:r w:rsidR="00A75144" w:rsidRPr="00407193">
        <w:rPr>
          <w:lang w:val="fr-CA"/>
        </w:rPr>
        <w:t>.</w:t>
      </w:r>
      <w:r w:rsidR="00E155D6" w:rsidRPr="00407193">
        <w:rPr>
          <w:lang w:val="fr-CA"/>
        </w:rPr>
        <w:t xml:space="preserve"> </w:t>
      </w:r>
      <w:r w:rsidR="00A75144" w:rsidRPr="00407193">
        <w:rPr>
          <w:lang w:val="fr-CA"/>
        </w:rPr>
        <w:t xml:space="preserve">La mise en oeuvre du </w:t>
      </w:r>
      <w:r w:rsidR="007160AF" w:rsidRPr="00407193">
        <w:rPr>
          <w:lang w:val="fr-CA"/>
        </w:rPr>
        <w:t>projet</w:t>
      </w:r>
      <w:r w:rsidR="00E155D6" w:rsidRPr="00407193">
        <w:rPr>
          <w:lang w:val="fr-CA"/>
        </w:rPr>
        <w:t xml:space="preserve"> </w:t>
      </w:r>
      <w:r w:rsidR="00A75144" w:rsidRPr="00407193">
        <w:rPr>
          <w:lang w:val="fr-CA"/>
        </w:rPr>
        <w:t xml:space="preserve">permettra d’éliminer </w:t>
      </w:r>
      <w:r w:rsidR="00C47ADC" w:rsidRPr="00407193">
        <w:rPr>
          <w:lang w:val="fr-CA"/>
        </w:rPr>
        <w:t>complètement</w:t>
      </w:r>
      <w:r w:rsidR="00A75144" w:rsidRPr="00407193">
        <w:rPr>
          <w:lang w:val="fr-CA"/>
        </w:rPr>
        <w:t xml:space="preserve"> le </w:t>
      </w:r>
      <w:r w:rsidR="007160AF" w:rsidRPr="00407193">
        <w:rPr>
          <w:lang w:val="fr-CA"/>
        </w:rPr>
        <w:t>HCFC</w:t>
      </w:r>
      <w:r w:rsidR="00E155D6" w:rsidRPr="00407193">
        <w:rPr>
          <w:lang w:val="fr-CA"/>
        </w:rPr>
        <w:noBreakHyphen/>
        <w:t>22</w:t>
      </w:r>
      <w:r w:rsidR="00730564" w:rsidRPr="00407193">
        <w:rPr>
          <w:lang w:val="fr-CA"/>
        </w:rPr>
        <w:t xml:space="preserve"> et </w:t>
      </w:r>
      <w:r w:rsidR="00A75144" w:rsidRPr="00407193">
        <w:rPr>
          <w:lang w:val="fr-CA"/>
        </w:rPr>
        <w:t xml:space="preserve">le </w:t>
      </w:r>
      <w:r w:rsidR="00E155D6" w:rsidRPr="00407193">
        <w:rPr>
          <w:lang w:val="fr-CA"/>
        </w:rPr>
        <w:t>HCFC</w:t>
      </w:r>
      <w:r w:rsidR="00E155D6" w:rsidRPr="00407193">
        <w:rPr>
          <w:lang w:val="fr-CA"/>
        </w:rPr>
        <w:noBreakHyphen/>
        <w:t xml:space="preserve">142b </w:t>
      </w:r>
      <w:r w:rsidR="00A75144" w:rsidRPr="00407193">
        <w:rPr>
          <w:lang w:val="fr-CA"/>
        </w:rPr>
        <w:t>utilisé</w:t>
      </w:r>
      <w:r w:rsidR="00A56282">
        <w:rPr>
          <w:lang w:val="fr-CA"/>
        </w:rPr>
        <w:t>s</w:t>
      </w:r>
      <w:r w:rsidR="00A75144" w:rsidRPr="00407193">
        <w:rPr>
          <w:lang w:val="fr-CA"/>
        </w:rPr>
        <w:t xml:space="preserve"> dans le secteur des mousses XPS admissible</w:t>
      </w:r>
      <w:r w:rsidR="009C1A7B">
        <w:rPr>
          <w:lang w:val="fr-CA"/>
        </w:rPr>
        <w:t>s</w:t>
      </w:r>
      <w:r w:rsidR="00A75144" w:rsidRPr="00407193">
        <w:rPr>
          <w:lang w:val="fr-CA"/>
        </w:rPr>
        <w:t xml:space="preserve"> au</w:t>
      </w:r>
      <w:r w:rsidR="009C1A7B">
        <w:rPr>
          <w:lang w:val="fr-CA"/>
        </w:rPr>
        <w:t> </w:t>
      </w:r>
      <w:r w:rsidR="00BE1703" w:rsidRPr="00407193">
        <w:rPr>
          <w:lang w:val="fr-CA"/>
        </w:rPr>
        <w:t>financement</w:t>
      </w:r>
      <w:r w:rsidR="00A75144" w:rsidRPr="00407193">
        <w:rPr>
          <w:lang w:val="fr-CA"/>
        </w:rPr>
        <w:t>. Le </w:t>
      </w:r>
      <w:r w:rsidR="00730564" w:rsidRPr="00407193">
        <w:rPr>
          <w:lang w:val="fr-CA"/>
        </w:rPr>
        <w:t>gouvernement</w:t>
      </w:r>
      <w:r w:rsidR="00E155D6" w:rsidRPr="00407193">
        <w:rPr>
          <w:lang w:val="fr-CA"/>
        </w:rPr>
        <w:t xml:space="preserve"> </w:t>
      </w:r>
      <w:r w:rsidR="00A75144" w:rsidRPr="00407193">
        <w:rPr>
          <w:lang w:val="fr-CA"/>
        </w:rPr>
        <w:t>du</w:t>
      </w:r>
      <w:r w:rsidR="00E155D6" w:rsidRPr="00407193">
        <w:rPr>
          <w:lang w:val="fr-CA"/>
        </w:rPr>
        <w:t xml:space="preserve"> Pakistan </w:t>
      </w:r>
      <w:r w:rsidR="00A75144" w:rsidRPr="00407193">
        <w:rPr>
          <w:lang w:val="fr-CA"/>
        </w:rPr>
        <w:t>s’engage à n’émettre aucun contingent d’importation de</w:t>
      </w:r>
      <w:r w:rsidR="00A56282">
        <w:rPr>
          <w:lang w:val="fr-CA"/>
        </w:rPr>
        <w:t> </w:t>
      </w:r>
      <w:r w:rsidR="00E155D6" w:rsidRPr="00407193">
        <w:rPr>
          <w:lang w:val="fr-CA"/>
        </w:rPr>
        <w:t>HCFC</w:t>
      </w:r>
      <w:r w:rsidR="00A75144" w:rsidRPr="00407193">
        <w:rPr>
          <w:lang w:val="fr-CA"/>
        </w:rPr>
        <w:noBreakHyphen/>
      </w:r>
      <w:r w:rsidR="00E155D6" w:rsidRPr="00407193">
        <w:rPr>
          <w:lang w:val="fr-CA"/>
        </w:rPr>
        <w:t xml:space="preserve">142b </w:t>
      </w:r>
      <w:r w:rsidR="00A75144" w:rsidRPr="00407193">
        <w:rPr>
          <w:lang w:val="fr-CA"/>
        </w:rPr>
        <w:t>lorsque le projet sera terminé</w:t>
      </w:r>
      <w:r w:rsidR="00E155D6" w:rsidRPr="00407193">
        <w:rPr>
          <w:lang w:val="fr-CA"/>
        </w:rPr>
        <w:t>.</w:t>
      </w:r>
    </w:p>
    <w:p w:rsidR="00E155D6" w:rsidRPr="00407193" w:rsidRDefault="00A75144" w:rsidP="00057305">
      <w:pPr>
        <w:keepNext/>
        <w:keepLines/>
        <w:spacing w:after="240"/>
        <w:rPr>
          <w:u w:val="single"/>
          <w:lang w:val="fr-CA"/>
        </w:rPr>
      </w:pPr>
      <w:r w:rsidRPr="00407193">
        <w:rPr>
          <w:u w:val="single"/>
          <w:lang w:val="fr-CA"/>
        </w:rPr>
        <w:lastRenderedPageBreak/>
        <w:t>Description du p</w:t>
      </w:r>
      <w:r w:rsidR="007160AF" w:rsidRPr="00407193">
        <w:rPr>
          <w:u w:val="single"/>
          <w:lang w:val="fr-CA"/>
        </w:rPr>
        <w:t>rojet</w:t>
      </w:r>
    </w:p>
    <w:p w:rsidR="00E155D6" w:rsidRPr="00407193" w:rsidRDefault="00E155D6" w:rsidP="00057305">
      <w:pPr>
        <w:pStyle w:val="Heading1"/>
        <w:keepNext/>
        <w:keepLines/>
        <w:rPr>
          <w:lang w:val="fr-CA"/>
        </w:rPr>
      </w:pPr>
      <w:r w:rsidRPr="00407193">
        <w:rPr>
          <w:lang w:val="fr-CA"/>
        </w:rPr>
        <w:t xml:space="preserve">Symbol Industries, </w:t>
      </w:r>
      <w:r w:rsidR="00A75144" w:rsidRPr="00407193">
        <w:rPr>
          <w:lang w:val="fr-CA"/>
        </w:rPr>
        <w:t>la seule entreprise qui fabrique de la mousse de polystyrène extrudé (XPS) au </w:t>
      </w:r>
      <w:r w:rsidRPr="00407193">
        <w:rPr>
          <w:lang w:val="fr-CA"/>
        </w:rPr>
        <w:t xml:space="preserve">Pakistan, </w:t>
      </w:r>
      <w:r w:rsidR="00A75144" w:rsidRPr="00407193">
        <w:rPr>
          <w:lang w:val="fr-CA"/>
        </w:rPr>
        <w:t>est de propriété locale et elle fabrique des panneaux XPS de diverses épaisseurs depuis</w:t>
      </w:r>
      <w:r w:rsidRPr="00407193">
        <w:rPr>
          <w:lang w:val="fr-CA"/>
        </w:rPr>
        <w:t xml:space="preserve"> 200</w:t>
      </w:r>
      <w:r w:rsidR="009674FA" w:rsidRPr="00407193">
        <w:rPr>
          <w:lang w:val="fr-CA"/>
        </w:rPr>
        <w:t>5</w:t>
      </w:r>
      <w:r w:rsidR="00A75144" w:rsidRPr="00407193">
        <w:rPr>
          <w:lang w:val="fr-CA"/>
        </w:rPr>
        <w:t>.</w:t>
      </w:r>
      <w:r w:rsidRPr="00407193">
        <w:rPr>
          <w:lang w:val="fr-CA"/>
        </w:rPr>
        <w:t xml:space="preserve"> </w:t>
      </w:r>
      <w:r w:rsidR="00A75144" w:rsidRPr="00407193">
        <w:rPr>
          <w:lang w:val="fr-CA"/>
        </w:rPr>
        <w:t xml:space="preserve">L’usine de fabrication est située à </w:t>
      </w:r>
      <w:r w:rsidRPr="00407193">
        <w:rPr>
          <w:lang w:val="fr-CA"/>
        </w:rPr>
        <w:t>Lahore</w:t>
      </w:r>
      <w:r w:rsidR="00A75144" w:rsidRPr="00407193">
        <w:rPr>
          <w:lang w:val="fr-CA"/>
        </w:rPr>
        <w:t xml:space="preserve">. Sa capacité de production annuelle est d’environ </w:t>
      </w:r>
      <w:r w:rsidR="009674FA" w:rsidRPr="00407193">
        <w:rPr>
          <w:lang w:val="fr-CA"/>
        </w:rPr>
        <w:t>1 </w:t>
      </w:r>
      <w:r w:rsidRPr="00407193">
        <w:rPr>
          <w:lang w:val="fr-CA"/>
        </w:rPr>
        <w:t xml:space="preserve">728 </w:t>
      </w:r>
      <w:r w:rsidR="00AB6E4E">
        <w:rPr>
          <w:lang w:val="fr-CA"/>
        </w:rPr>
        <w:t>t</w:t>
      </w:r>
      <w:r w:rsidRPr="00407193">
        <w:rPr>
          <w:lang w:val="fr-CA"/>
        </w:rPr>
        <w:t>m</w:t>
      </w:r>
      <w:r w:rsidRPr="00407193">
        <w:rPr>
          <w:rStyle w:val="FootnoteReference"/>
          <w:lang w:val="fr-CA"/>
        </w:rPr>
        <w:footnoteReference w:id="3"/>
      </w:r>
      <w:r w:rsidRPr="00407193">
        <w:rPr>
          <w:lang w:val="fr-CA"/>
        </w:rPr>
        <w:t xml:space="preserve"> </w:t>
      </w:r>
      <w:r w:rsidR="00A75144" w:rsidRPr="00407193">
        <w:rPr>
          <w:lang w:val="fr-CA"/>
        </w:rPr>
        <w:t xml:space="preserve">avec une production annuelle moyenne d’environ </w:t>
      </w:r>
      <w:r w:rsidRPr="00407193">
        <w:rPr>
          <w:color w:val="000000" w:themeColor="text1"/>
          <w:lang w:val="fr-CA"/>
        </w:rPr>
        <w:t>575</w:t>
      </w:r>
      <w:r w:rsidR="00062201" w:rsidRPr="00407193">
        <w:rPr>
          <w:color w:val="000000" w:themeColor="text1"/>
          <w:lang w:val="fr-CA"/>
        </w:rPr>
        <w:t xml:space="preserve"> tm </w:t>
      </w:r>
      <w:r w:rsidR="00A75144" w:rsidRPr="00407193">
        <w:rPr>
          <w:color w:val="000000" w:themeColor="text1"/>
          <w:lang w:val="fr-CA"/>
        </w:rPr>
        <w:t>au cours de la période</w:t>
      </w:r>
      <w:r w:rsidRPr="00407193">
        <w:rPr>
          <w:lang w:val="fr-CA"/>
        </w:rPr>
        <w:t xml:space="preserve"> 2016-2018. </w:t>
      </w:r>
    </w:p>
    <w:p w:rsidR="00E155D6" w:rsidRPr="00407193" w:rsidRDefault="00A75144" w:rsidP="00E155D6">
      <w:pPr>
        <w:pStyle w:val="Heading1"/>
        <w:widowControl w:val="0"/>
        <w:rPr>
          <w:lang w:val="fr-CA"/>
        </w:rPr>
      </w:pPr>
      <w:r w:rsidRPr="00407193">
        <w:rPr>
          <w:lang w:val="fr-CA"/>
        </w:rPr>
        <w:t xml:space="preserve">Le processus de production est entièrement automatisé, </w:t>
      </w:r>
      <w:r w:rsidR="00AB6E4E">
        <w:rPr>
          <w:lang w:val="fr-CA"/>
        </w:rPr>
        <w:t xml:space="preserve">à partir </w:t>
      </w:r>
      <w:r w:rsidRPr="00407193">
        <w:rPr>
          <w:lang w:val="fr-CA"/>
        </w:rPr>
        <w:t xml:space="preserve">du dosage des matières premières </w:t>
      </w:r>
      <w:r w:rsidR="00E155D6" w:rsidRPr="00407193">
        <w:rPr>
          <w:lang w:val="fr-CA"/>
        </w:rPr>
        <w:t>(polystyr</w:t>
      </w:r>
      <w:r w:rsidRPr="00407193">
        <w:rPr>
          <w:lang w:val="fr-CA"/>
        </w:rPr>
        <w:t>è</w:t>
      </w:r>
      <w:r w:rsidR="00E155D6" w:rsidRPr="00407193">
        <w:rPr>
          <w:lang w:val="fr-CA"/>
        </w:rPr>
        <w:t>ne, additi</w:t>
      </w:r>
      <w:r w:rsidRPr="00407193">
        <w:rPr>
          <w:lang w:val="fr-CA"/>
        </w:rPr>
        <w:t>f</w:t>
      </w:r>
      <w:r w:rsidR="00E155D6" w:rsidRPr="00407193">
        <w:rPr>
          <w:lang w:val="fr-CA"/>
        </w:rPr>
        <w:t>s</w:t>
      </w:r>
      <w:r w:rsidR="00730564" w:rsidRPr="00407193">
        <w:rPr>
          <w:lang w:val="fr-CA"/>
        </w:rPr>
        <w:t xml:space="preserve"> et </w:t>
      </w:r>
      <w:r w:rsidRPr="00407193">
        <w:rPr>
          <w:lang w:val="fr-CA"/>
        </w:rPr>
        <w:t>agent de gonflage</w:t>
      </w:r>
      <w:r w:rsidR="00E155D6" w:rsidRPr="00407193">
        <w:rPr>
          <w:lang w:val="fr-CA"/>
        </w:rPr>
        <w:t xml:space="preserve">). </w:t>
      </w:r>
      <w:r w:rsidR="00730564" w:rsidRPr="00407193">
        <w:rPr>
          <w:lang w:val="fr-CA"/>
        </w:rPr>
        <w:t>La consommation de HCFC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de l’</w:t>
      </w:r>
      <w:r w:rsidR="007160AF" w:rsidRPr="00407193">
        <w:rPr>
          <w:lang w:val="fr-CA"/>
        </w:rPr>
        <w:t>entreprise</w:t>
      </w:r>
      <w:r w:rsidR="00E155D6" w:rsidRPr="00407193">
        <w:rPr>
          <w:lang w:val="fr-CA"/>
        </w:rPr>
        <w:t>, bas</w:t>
      </w:r>
      <w:r w:rsidRPr="00407193">
        <w:rPr>
          <w:lang w:val="fr-CA"/>
        </w:rPr>
        <w:t>ée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 xml:space="preserve">sur un rapport de </w:t>
      </w:r>
      <w:r w:rsidR="00E155D6" w:rsidRPr="00407193">
        <w:rPr>
          <w:lang w:val="fr-CA"/>
        </w:rPr>
        <w:t>60</w:t>
      </w:r>
      <w:r w:rsidR="00BE1703" w:rsidRPr="00407193">
        <w:rPr>
          <w:lang w:val="fr-CA"/>
        </w:rPr>
        <w:t>:</w:t>
      </w:r>
      <w:r w:rsidR="00E155D6" w:rsidRPr="00407193">
        <w:rPr>
          <w:lang w:val="fr-CA"/>
        </w:rPr>
        <w:t>40 </w:t>
      </w:r>
      <w:r w:rsidRPr="00407193">
        <w:rPr>
          <w:lang w:val="fr-CA"/>
        </w:rPr>
        <w:t>de</w:t>
      </w:r>
      <w:r w:rsidR="007160AF" w:rsidRPr="00407193">
        <w:rPr>
          <w:lang w:val="fr-CA"/>
        </w:rPr>
        <w:t xml:space="preserve"> HCFC</w:t>
      </w:r>
      <w:r w:rsidR="00E155D6" w:rsidRPr="00407193">
        <w:rPr>
          <w:lang w:val="fr-CA"/>
        </w:rPr>
        <w:noBreakHyphen/>
        <w:t>142b</w:t>
      </w:r>
      <w:r w:rsidR="00BE1703" w:rsidRPr="00407193">
        <w:rPr>
          <w:lang w:val="fr-CA"/>
        </w:rPr>
        <w:t>:</w:t>
      </w:r>
      <w:r w:rsidR="00E155D6" w:rsidRPr="00407193">
        <w:rPr>
          <w:lang w:val="fr-CA"/>
        </w:rPr>
        <w:t>HCFC-2</w:t>
      </w:r>
      <w:r w:rsidR="009674FA" w:rsidRPr="00407193">
        <w:rPr>
          <w:lang w:val="fr-CA"/>
        </w:rPr>
        <w:t>2</w:t>
      </w:r>
      <w:r w:rsidR="004C625E" w:rsidRPr="00407193">
        <w:rPr>
          <w:lang w:val="fr-CA"/>
        </w:rPr>
        <w:t>,</w:t>
      </w:r>
      <w:r w:rsidR="009674FA" w:rsidRPr="00407193">
        <w:rPr>
          <w:lang w:val="fr-CA"/>
        </w:rPr>
        <w:t> </w:t>
      </w:r>
      <w:r w:rsidR="004C625E" w:rsidRPr="00407193">
        <w:rPr>
          <w:lang w:val="fr-CA"/>
        </w:rPr>
        <w:t xml:space="preserve">est présentée au tableau </w:t>
      </w:r>
      <w:r w:rsidR="009674FA" w:rsidRPr="00407193">
        <w:rPr>
          <w:lang w:val="fr-CA"/>
        </w:rPr>
        <w:t>1</w:t>
      </w:r>
      <w:r w:rsidR="004C625E" w:rsidRPr="00407193">
        <w:rPr>
          <w:lang w:val="fr-CA"/>
        </w:rPr>
        <w:t>.</w:t>
      </w:r>
      <w:r w:rsidR="00E155D6" w:rsidRPr="00407193">
        <w:rPr>
          <w:lang w:val="fr-CA"/>
        </w:rPr>
        <w:t xml:space="preserve">  </w:t>
      </w:r>
    </w:p>
    <w:p w:rsidR="00E155D6" w:rsidRPr="00057305" w:rsidRDefault="00E155D6" w:rsidP="00E155D6">
      <w:pPr>
        <w:keepNext/>
        <w:rPr>
          <w:b/>
          <w:lang w:val="fr-CA"/>
        </w:rPr>
      </w:pPr>
      <w:r w:rsidRPr="00057305">
        <w:rPr>
          <w:b/>
          <w:lang w:val="fr-CA"/>
        </w:rPr>
        <w:t>Table</w:t>
      </w:r>
      <w:r w:rsidR="009C1A7B" w:rsidRPr="00057305">
        <w:rPr>
          <w:b/>
          <w:lang w:val="fr-CA"/>
        </w:rPr>
        <w:t>au</w:t>
      </w:r>
      <w:r w:rsidRPr="00057305">
        <w:rPr>
          <w:b/>
          <w:lang w:val="fr-CA"/>
        </w:rPr>
        <w:t xml:space="preserve"> </w:t>
      </w:r>
      <w:r w:rsidR="009674FA" w:rsidRPr="00057305">
        <w:rPr>
          <w:b/>
          <w:lang w:val="fr-CA"/>
        </w:rPr>
        <w:t>1</w:t>
      </w:r>
      <w:r w:rsidR="00062201" w:rsidRPr="00057305">
        <w:rPr>
          <w:b/>
          <w:lang w:val="fr-CA"/>
        </w:rPr>
        <w:t>.</w:t>
      </w:r>
      <w:r w:rsidRPr="00057305">
        <w:rPr>
          <w:b/>
          <w:lang w:val="fr-CA"/>
        </w:rPr>
        <w:t xml:space="preserve"> </w:t>
      </w:r>
      <w:r w:rsidR="00730564" w:rsidRPr="00057305">
        <w:rPr>
          <w:b/>
          <w:lang w:val="fr-CA"/>
        </w:rPr>
        <w:t>Consommation</w:t>
      </w:r>
      <w:r w:rsidRPr="00057305">
        <w:rPr>
          <w:b/>
          <w:lang w:val="fr-CA"/>
        </w:rPr>
        <w:t xml:space="preserve"> </w:t>
      </w:r>
      <w:r w:rsidR="007160AF" w:rsidRPr="00057305">
        <w:rPr>
          <w:b/>
          <w:lang w:val="fr-CA"/>
        </w:rPr>
        <w:t>de HCFC</w:t>
      </w:r>
      <w:r w:rsidRPr="00057305">
        <w:rPr>
          <w:b/>
          <w:lang w:val="fr-CA"/>
        </w:rPr>
        <w:t xml:space="preserve"> </w:t>
      </w:r>
      <w:r w:rsidR="004C625E" w:rsidRPr="00057305">
        <w:rPr>
          <w:b/>
          <w:lang w:val="fr-CA"/>
        </w:rPr>
        <w:t>par</w:t>
      </w:r>
      <w:r w:rsidRPr="00057305">
        <w:rPr>
          <w:b/>
          <w:lang w:val="fr-CA"/>
        </w:rPr>
        <w:t xml:space="preserve"> Symbol Industries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7"/>
        <w:gridCol w:w="1367"/>
        <w:gridCol w:w="1367"/>
        <w:gridCol w:w="1371"/>
      </w:tblGrid>
      <w:tr w:rsidR="00E155D6" w:rsidRPr="00057305" w:rsidTr="00062201">
        <w:trPr>
          <w:tblHeader/>
        </w:trPr>
        <w:tc>
          <w:tcPr>
            <w:tcW w:w="714" w:type="pct"/>
            <w:vMerge w:val="restart"/>
            <w:shd w:val="clear" w:color="auto" w:fill="auto"/>
            <w:noWrap/>
            <w:vAlign w:val="center"/>
            <w:hideMark/>
          </w:tcPr>
          <w:p w:rsidR="00E155D6" w:rsidRPr="00057305" w:rsidRDefault="004C625E" w:rsidP="004C625E">
            <w:pPr>
              <w:jc w:val="lef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Année</w:t>
            </w:r>
          </w:p>
        </w:tc>
        <w:tc>
          <w:tcPr>
            <w:tcW w:w="1428" w:type="pct"/>
            <w:gridSpan w:val="2"/>
            <w:shd w:val="clear" w:color="auto" w:fill="auto"/>
            <w:noWrap/>
            <w:vAlign w:val="bottom"/>
            <w:hideMark/>
          </w:tcPr>
          <w:p w:rsidR="00E155D6" w:rsidRPr="00057305" w:rsidRDefault="00E155D6" w:rsidP="00062201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 xml:space="preserve">HCFC-142b </w:t>
            </w:r>
          </w:p>
        </w:tc>
        <w:tc>
          <w:tcPr>
            <w:tcW w:w="1428" w:type="pct"/>
            <w:gridSpan w:val="2"/>
            <w:shd w:val="clear" w:color="auto" w:fill="auto"/>
            <w:noWrap/>
            <w:vAlign w:val="bottom"/>
            <w:hideMark/>
          </w:tcPr>
          <w:p w:rsidR="00E155D6" w:rsidRPr="00057305" w:rsidRDefault="00E155D6" w:rsidP="00062201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HCFC-22</w:t>
            </w:r>
          </w:p>
        </w:tc>
        <w:tc>
          <w:tcPr>
            <w:tcW w:w="1430" w:type="pct"/>
            <w:gridSpan w:val="2"/>
            <w:shd w:val="clear" w:color="auto" w:fill="auto"/>
            <w:noWrap/>
            <w:vAlign w:val="bottom"/>
            <w:hideMark/>
          </w:tcPr>
          <w:p w:rsidR="00E155D6" w:rsidRPr="00057305" w:rsidRDefault="00E155D6" w:rsidP="00062201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 xml:space="preserve">Total </w:t>
            </w:r>
          </w:p>
        </w:tc>
      </w:tr>
      <w:tr w:rsidR="00E155D6" w:rsidRPr="00057305" w:rsidTr="00062201">
        <w:tc>
          <w:tcPr>
            <w:tcW w:w="714" w:type="pct"/>
            <w:vMerge/>
            <w:shd w:val="clear" w:color="auto" w:fill="auto"/>
            <w:noWrap/>
            <w:vAlign w:val="bottom"/>
          </w:tcPr>
          <w:p w:rsidR="00E155D6" w:rsidRPr="00057305" w:rsidRDefault="00E155D6" w:rsidP="00062201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E155D6" w:rsidRPr="00057305" w:rsidRDefault="00AB6E4E" w:rsidP="00AB6E4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t</w:t>
            </w:r>
            <w:r w:rsidR="00E155D6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m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E155D6" w:rsidRPr="00057305" w:rsidRDefault="004C625E" w:rsidP="004C625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t</w:t>
            </w:r>
            <w:r w:rsidR="00062201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onnes PAO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E155D6" w:rsidRPr="00057305" w:rsidRDefault="00062201" w:rsidP="00062201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tm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E155D6" w:rsidRPr="00057305" w:rsidRDefault="004C625E" w:rsidP="004C625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t</w:t>
            </w:r>
            <w:r w:rsidR="00062201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onnes PAO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E155D6" w:rsidRPr="00057305" w:rsidRDefault="004C625E" w:rsidP="004C625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t</w:t>
            </w:r>
            <w:r w:rsidR="00E155D6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m</w:t>
            </w:r>
          </w:p>
        </w:tc>
        <w:tc>
          <w:tcPr>
            <w:tcW w:w="716" w:type="pct"/>
            <w:shd w:val="clear" w:color="auto" w:fill="auto"/>
            <w:vAlign w:val="center"/>
          </w:tcPr>
          <w:p w:rsidR="00E155D6" w:rsidRPr="00057305" w:rsidRDefault="004C625E" w:rsidP="004C625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t</w:t>
            </w:r>
            <w:r w:rsidR="00062201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onnes PAO</w:t>
            </w:r>
          </w:p>
        </w:tc>
      </w:tr>
      <w:tr w:rsidR="00E155D6" w:rsidRPr="00057305" w:rsidTr="00062201">
        <w:tc>
          <w:tcPr>
            <w:tcW w:w="714" w:type="pct"/>
            <w:shd w:val="clear" w:color="auto" w:fill="auto"/>
            <w:noWrap/>
            <w:vAlign w:val="center"/>
            <w:hideMark/>
          </w:tcPr>
          <w:p w:rsidR="00E155D6" w:rsidRPr="00057305" w:rsidRDefault="00E155D6" w:rsidP="00062201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2016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1</w:t>
            </w:r>
            <w:r w:rsidR="009674FA" w:rsidRPr="00057305">
              <w:rPr>
                <w:color w:val="000000"/>
                <w:sz w:val="20"/>
                <w:szCs w:val="20"/>
                <w:lang w:val="fr-CA" w:eastAsia="en-CA"/>
              </w:rPr>
              <w:t>6,</w:t>
            </w:r>
            <w:r w:rsidRPr="00057305">
              <w:rPr>
                <w:color w:val="000000"/>
                <w:sz w:val="20"/>
                <w:szCs w:val="20"/>
                <w:lang w:val="fr-CA" w:eastAsia="en-CA"/>
              </w:rPr>
              <w:t>50</w:t>
            </w:r>
          </w:p>
        </w:tc>
        <w:tc>
          <w:tcPr>
            <w:tcW w:w="714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1,</w:t>
            </w:r>
            <w:r w:rsidR="00E155D6" w:rsidRPr="00057305">
              <w:rPr>
                <w:color w:val="000000"/>
                <w:sz w:val="20"/>
                <w:szCs w:val="20"/>
                <w:lang w:val="fr-CA" w:eastAsia="en-CA"/>
              </w:rPr>
              <w:t>07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1</w:t>
            </w:r>
            <w:r w:rsidR="009674FA" w:rsidRPr="00057305">
              <w:rPr>
                <w:color w:val="000000"/>
                <w:sz w:val="20"/>
                <w:szCs w:val="20"/>
                <w:lang w:val="fr-CA" w:eastAsia="en-CA"/>
              </w:rPr>
              <w:t>1,</w:t>
            </w:r>
            <w:r w:rsidRPr="00057305">
              <w:rPr>
                <w:color w:val="000000"/>
                <w:sz w:val="20"/>
                <w:szCs w:val="20"/>
                <w:lang w:val="fr-CA" w:eastAsia="en-CA"/>
              </w:rPr>
              <w:t>00</w:t>
            </w:r>
          </w:p>
        </w:tc>
        <w:tc>
          <w:tcPr>
            <w:tcW w:w="714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0,</w:t>
            </w:r>
            <w:r w:rsidR="00E155D6" w:rsidRPr="00057305">
              <w:rPr>
                <w:color w:val="000000"/>
                <w:sz w:val="20"/>
                <w:szCs w:val="20"/>
                <w:lang w:val="fr-CA" w:eastAsia="en-CA"/>
              </w:rPr>
              <w:t>61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2</w:t>
            </w:r>
            <w:r w:rsidR="009674FA" w:rsidRPr="00057305">
              <w:rPr>
                <w:color w:val="000000"/>
                <w:sz w:val="20"/>
                <w:szCs w:val="20"/>
                <w:lang w:val="fr-CA" w:eastAsia="en-CA"/>
              </w:rPr>
              <w:t>7,</w:t>
            </w:r>
            <w:r w:rsidRPr="00057305">
              <w:rPr>
                <w:color w:val="000000"/>
                <w:sz w:val="20"/>
                <w:szCs w:val="20"/>
                <w:lang w:val="fr-CA" w:eastAsia="en-CA"/>
              </w:rPr>
              <w:t>50</w:t>
            </w:r>
          </w:p>
        </w:tc>
        <w:tc>
          <w:tcPr>
            <w:tcW w:w="716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1,</w:t>
            </w:r>
            <w:r w:rsidR="00E155D6" w:rsidRPr="00057305">
              <w:rPr>
                <w:color w:val="000000"/>
                <w:sz w:val="20"/>
                <w:szCs w:val="20"/>
                <w:lang w:val="fr-CA" w:eastAsia="en-CA"/>
              </w:rPr>
              <w:t>68</w:t>
            </w:r>
          </w:p>
        </w:tc>
      </w:tr>
      <w:tr w:rsidR="00E155D6" w:rsidRPr="00057305" w:rsidTr="00062201">
        <w:tc>
          <w:tcPr>
            <w:tcW w:w="714" w:type="pct"/>
            <w:shd w:val="clear" w:color="auto" w:fill="auto"/>
            <w:noWrap/>
            <w:vAlign w:val="center"/>
            <w:hideMark/>
          </w:tcPr>
          <w:p w:rsidR="00E155D6" w:rsidRPr="00057305" w:rsidRDefault="00E155D6" w:rsidP="00062201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2017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4</w:t>
            </w:r>
            <w:r w:rsidR="009674FA" w:rsidRPr="00057305">
              <w:rPr>
                <w:color w:val="000000"/>
                <w:sz w:val="20"/>
                <w:szCs w:val="20"/>
                <w:lang w:val="fr-CA" w:eastAsia="en-CA"/>
              </w:rPr>
              <w:t>6,</w:t>
            </w:r>
            <w:r w:rsidRPr="00057305">
              <w:rPr>
                <w:color w:val="000000"/>
                <w:sz w:val="20"/>
                <w:szCs w:val="20"/>
                <w:lang w:val="fr-CA" w:eastAsia="en-CA"/>
              </w:rPr>
              <w:t>02</w:t>
            </w:r>
          </w:p>
        </w:tc>
        <w:tc>
          <w:tcPr>
            <w:tcW w:w="714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2,</w:t>
            </w:r>
            <w:r w:rsidR="00E155D6" w:rsidRPr="00057305">
              <w:rPr>
                <w:color w:val="000000"/>
                <w:sz w:val="20"/>
                <w:szCs w:val="20"/>
                <w:lang w:val="fr-CA" w:eastAsia="en-CA"/>
              </w:rPr>
              <w:t>99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3</w:t>
            </w:r>
            <w:r w:rsidR="009674FA" w:rsidRPr="00057305">
              <w:rPr>
                <w:color w:val="000000"/>
                <w:sz w:val="20"/>
                <w:szCs w:val="20"/>
                <w:lang w:val="fr-CA" w:eastAsia="en-CA"/>
              </w:rPr>
              <w:t>0,</w:t>
            </w:r>
            <w:r w:rsidRPr="00057305">
              <w:rPr>
                <w:color w:val="000000"/>
                <w:sz w:val="20"/>
                <w:szCs w:val="20"/>
                <w:lang w:val="fr-CA" w:eastAsia="en-CA"/>
              </w:rPr>
              <w:t>68</w:t>
            </w:r>
          </w:p>
        </w:tc>
        <w:tc>
          <w:tcPr>
            <w:tcW w:w="714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1,</w:t>
            </w:r>
            <w:r w:rsidR="00E155D6" w:rsidRPr="00057305">
              <w:rPr>
                <w:color w:val="000000"/>
                <w:sz w:val="20"/>
                <w:szCs w:val="20"/>
                <w:lang w:val="fr-CA" w:eastAsia="en-CA"/>
              </w:rPr>
              <w:t>69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7</w:t>
            </w:r>
            <w:r w:rsidR="009674FA" w:rsidRPr="00057305">
              <w:rPr>
                <w:color w:val="000000"/>
                <w:sz w:val="20"/>
                <w:szCs w:val="20"/>
                <w:lang w:val="fr-CA" w:eastAsia="en-CA"/>
              </w:rPr>
              <w:t>6,</w:t>
            </w:r>
            <w:r w:rsidRPr="00057305">
              <w:rPr>
                <w:color w:val="000000"/>
                <w:sz w:val="20"/>
                <w:szCs w:val="20"/>
                <w:lang w:val="fr-CA" w:eastAsia="en-CA"/>
              </w:rPr>
              <w:t>70</w:t>
            </w:r>
          </w:p>
        </w:tc>
        <w:tc>
          <w:tcPr>
            <w:tcW w:w="716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4,</w:t>
            </w:r>
            <w:r w:rsidR="00E155D6" w:rsidRPr="00057305">
              <w:rPr>
                <w:color w:val="000000"/>
                <w:sz w:val="20"/>
                <w:szCs w:val="20"/>
                <w:lang w:val="fr-CA" w:eastAsia="en-CA"/>
              </w:rPr>
              <w:t>68</w:t>
            </w:r>
          </w:p>
        </w:tc>
      </w:tr>
      <w:tr w:rsidR="00E155D6" w:rsidRPr="00057305" w:rsidTr="00062201">
        <w:tc>
          <w:tcPr>
            <w:tcW w:w="714" w:type="pct"/>
            <w:shd w:val="clear" w:color="auto" w:fill="auto"/>
            <w:noWrap/>
            <w:vAlign w:val="center"/>
            <w:hideMark/>
          </w:tcPr>
          <w:p w:rsidR="00E155D6" w:rsidRPr="00057305" w:rsidRDefault="00E155D6" w:rsidP="00062201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2018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4</w:t>
            </w:r>
            <w:r w:rsidR="009674FA" w:rsidRPr="00057305">
              <w:rPr>
                <w:color w:val="000000"/>
                <w:sz w:val="20"/>
                <w:szCs w:val="20"/>
                <w:lang w:val="fr-CA" w:eastAsia="en-CA"/>
              </w:rPr>
              <w:t>6,</w:t>
            </w:r>
            <w:r w:rsidRPr="00057305">
              <w:rPr>
                <w:color w:val="000000"/>
                <w:sz w:val="20"/>
                <w:szCs w:val="20"/>
                <w:lang w:val="fr-CA" w:eastAsia="en-CA"/>
              </w:rPr>
              <w:t>00</w:t>
            </w:r>
          </w:p>
        </w:tc>
        <w:tc>
          <w:tcPr>
            <w:tcW w:w="714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2,</w:t>
            </w:r>
            <w:r w:rsidR="00E155D6" w:rsidRPr="00057305">
              <w:rPr>
                <w:color w:val="000000"/>
                <w:sz w:val="20"/>
                <w:szCs w:val="20"/>
                <w:lang w:val="fr-CA" w:eastAsia="en-CA"/>
              </w:rPr>
              <w:t>99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3</w:t>
            </w:r>
            <w:r w:rsidR="009674FA" w:rsidRPr="00057305">
              <w:rPr>
                <w:color w:val="000000"/>
                <w:sz w:val="20"/>
                <w:szCs w:val="20"/>
                <w:lang w:val="fr-CA" w:eastAsia="en-CA"/>
              </w:rPr>
              <w:t>0,</w:t>
            </w:r>
            <w:r w:rsidRPr="00057305">
              <w:rPr>
                <w:color w:val="000000"/>
                <w:sz w:val="20"/>
                <w:szCs w:val="20"/>
                <w:lang w:val="fr-CA" w:eastAsia="en-CA"/>
              </w:rPr>
              <w:t>67</w:t>
            </w:r>
          </w:p>
        </w:tc>
        <w:tc>
          <w:tcPr>
            <w:tcW w:w="714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1,</w:t>
            </w:r>
            <w:r w:rsidR="00E155D6" w:rsidRPr="00057305">
              <w:rPr>
                <w:color w:val="000000"/>
                <w:sz w:val="20"/>
                <w:szCs w:val="20"/>
                <w:lang w:val="fr-CA" w:eastAsia="en-CA"/>
              </w:rPr>
              <w:t>69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7</w:t>
            </w:r>
            <w:r w:rsidR="009674FA" w:rsidRPr="00057305">
              <w:rPr>
                <w:color w:val="000000"/>
                <w:sz w:val="20"/>
                <w:szCs w:val="20"/>
                <w:lang w:val="fr-CA" w:eastAsia="en-CA"/>
              </w:rPr>
              <w:t>6,</w:t>
            </w:r>
            <w:r w:rsidRPr="00057305">
              <w:rPr>
                <w:color w:val="000000"/>
                <w:sz w:val="20"/>
                <w:szCs w:val="20"/>
                <w:lang w:val="fr-CA" w:eastAsia="en-CA"/>
              </w:rPr>
              <w:t>67</w:t>
            </w:r>
          </w:p>
        </w:tc>
        <w:tc>
          <w:tcPr>
            <w:tcW w:w="716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color w:val="000000"/>
                <w:sz w:val="20"/>
                <w:szCs w:val="20"/>
                <w:lang w:val="fr-CA" w:eastAsia="en-CA"/>
              </w:rPr>
              <w:t>4,</w:t>
            </w:r>
            <w:r w:rsidR="00E155D6" w:rsidRPr="00057305">
              <w:rPr>
                <w:color w:val="000000"/>
                <w:sz w:val="20"/>
                <w:szCs w:val="20"/>
                <w:lang w:val="fr-CA" w:eastAsia="en-CA"/>
              </w:rPr>
              <w:t>68</w:t>
            </w:r>
          </w:p>
        </w:tc>
      </w:tr>
      <w:tr w:rsidR="00E155D6" w:rsidRPr="00057305" w:rsidTr="00062201">
        <w:tc>
          <w:tcPr>
            <w:tcW w:w="714" w:type="pct"/>
            <w:shd w:val="clear" w:color="auto" w:fill="auto"/>
            <w:noWrap/>
            <w:vAlign w:val="center"/>
            <w:hideMark/>
          </w:tcPr>
          <w:p w:rsidR="00E155D6" w:rsidRPr="00057305" w:rsidRDefault="00E155D6" w:rsidP="00062201">
            <w:pPr>
              <w:jc w:val="lef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10</w:t>
            </w:r>
            <w:r w:rsidR="009674FA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8,</w:t>
            </w: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52</w:t>
            </w:r>
          </w:p>
        </w:tc>
        <w:tc>
          <w:tcPr>
            <w:tcW w:w="714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7,</w:t>
            </w:r>
            <w:r w:rsidR="00E155D6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08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7</w:t>
            </w:r>
            <w:r w:rsidR="009674FA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2,</w:t>
            </w: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35</w:t>
            </w:r>
          </w:p>
        </w:tc>
        <w:tc>
          <w:tcPr>
            <w:tcW w:w="714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3,</w:t>
            </w:r>
            <w:r w:rsidR="00E155D6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98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18</w:t>
            </w:r>
            <w:r w:rsidR="009674FA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0,</w:t>
            </w: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87</w:t>
            </w:r>
          </w:p>
        </w:tc>
        <w:tc>
          <w:tcPr>
            <w:tcW w:w="716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E155D6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1</w:t>
            </w:r>
            <w:r w:rsidR="009674FA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1,</w:t>
            </w: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03</w:t>
            </w:r>
          </w:p>
        </w:tc>
      </w:tr>
      <w:tr w:rsidR="00E155D6" w:rsidRPr="00057305" w:rsidTr="00062201">
        <w:tc>
          <w:tcPr>
            <w:tcW w:w="714" w:type="pct"/>
            <w:shd w:val="clear" w:color="auto" w:fill="auto"/>
            <w:noWrap/>
            <w:vAlign w:val="center"/>
            <w:hideMark/>
          </w:tcPr>
          <w:p w:rsidR="00E155D6" w:rsidRPr="00057305" w:rsidRDefault="00414680" w:rsidP="00062201">
            <w:pPr>
              <w:jc w:val="lef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Moyenne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3</w:t>
            </w:r>
            <w:r w:rsidR="009674FA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6,</w:t>
            </w: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17</w:t>
            </w:r>
          </w:p>
        </w:tc>
        <w:tc>
          <w:tcPr>
            <w:tcW w:w="714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2,</w:t>
            </w:r>
            <w:r w:rsidR="00E155D6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35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2</w:t>
            </w:r>
            <w:r w:rsidR="009674FA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4,</w:t>
            </w: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12</w:t>
            </w:r>
          </w:p>
        </w:tc>
        <w:tc>
          <w:tcPr>
            <w:tcW w:w="714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1,</w:t>
            </w:r>
            <w:r w:rsidR="00E155D6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33</w:t>
            </w:r>
          </w:p>
        </w:tc>
        <w:tc>
          <w:tcPr>
            <w:tcW w:w="714" w:type="pct"/>
            <w:shd w:val="clear" w:color="auto" w:fill="auto"/>
            <w:noWrap/>
            <w:tcMar>
              <w:left w:w="115" w:type="dxa"/>
              <w:right w:w="288" w:type="dxa"/>
            </w:tcMar>
            <w:vAlign w:val="bottom"/>
            <w:hideMark/>
          </w:tcPr>
          <w:p w:rsidR="00E155D6" w:rsidRPr="00057305" w:rsidRDefault="00E155D6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6</w:t>
            </w:r>
            <w:r w:rsidR="009674FA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0,</w:t>
            </w: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29</w:t>
            </w:r>
          </w:p>
        </w:tc>
        <w:tc>
          <w:tcPr>
            <w:tcW w:w="716" w:type="pct"/>
            <w:shd w:val="clear" w:color="auto" w:fill="auto"/>
            <w:tcMar>
              <w:left w:w="115" w:type="dxa"/>
              <w:right w:w="288" w:type="dxa"/>
            </w:tcMar>
            <w:vAlign w:val="bottom"/>
          </w:tcPr>
          <w:p w:rsidR="00E155D6" w:rsidRPr="00057305" w:rsidRDefault="009674FA" w:rsidP="00062201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3,</w:t>
            </w:r>
            <w:r w:rsidR="00E155D6" w:rsidRPr="00057305">
              <w:rPr>
                <w:b/>
                <w:color w:val="000000"/>
                <w:sz w:val="20"/>
                <w:szCs w:val="20"/>
                <w:lang w:val="fr-CA" w:eastAsia="en-CA"/>
              </w:rPr>
              <w:t>68</w:t>
            </w:r>
          </w:p>
        </w:tc>
      </w:tr>
    </w:tbl>
    <w:p w:rsidR="00E155D6" w:rsidRPr="00407193" w:rsidRDefault="00E155D6" w:rsidP="00E155D6">
      <w:pPr>
        <w:spacing w:after="240"/>
        <w:rPr>
          <w:lang w:val="fr-CA"/>
        </w:rPr>
      </w:pPr>
    </w:p>
    <w:p w:rsidR="00E155D6" w:rsidRPr="00407193" w:rsidRDefault="002B7D5E" w:rsidP="00E155D6">
      <w:pPr>
        <w:pStyle w:val="Heading1"/>
        <w:rPr>
          <w:lang w:val="fr-CA"/>
        </w:rPr>
      </w:pPr>
      <w:r w:rsidRPr="00407193">
        <w:rPr>
          <w:lang w:val="fr-CA"/>
        </w:rPr>
        <w:t xml:space="preserve">La technologie sélectionnée est le </w:t>
      </w:r>
      <w:r w:rsidR="00E155D6" w:rsidRPr="00407193">
        <w:rPr>
          <w:lang w:val="fr-CA"/>
        </w:rPr>
        <w:t>CO</w:t>
      </w:r>
      <w:r w:rsidR="00E155D6" w:rsidRPr="00407193">
        <w:rPr>
          <w:vertAlign w:val="subscript"/>
          <w:lang w:val="fr-CA"/>
        </w:rPr>
        <w:t>2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comme principal agent de gonflage avec du méthoxyméthane (DME)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comme solvant</w:t>
      </w:r>
      <w:r w:rsidR="00E155D6" w:rsidRPr="00407193">
        <w:rPr>
          <w:lang w:val="fr-CA"/>
        </w:rPr>
        <w:t>,</w:t>
      </w:r>
      <w:r w:rsidR="00730564" w:rsidRPr="00407193">
        <w:rPr>
          <w:lang w:val="fr-CA"/>
        </w:rPr>
        <w:t xml:space="preserve"> et </w:t>
      </w:r>
      <w:r w:rsidRPr="00407193">
        <w:rPr>
          <w:lang w:val="fr-CA"/>
        </w:rPr>
        <w:t xml:space="preserve">du </w:t>
      </w:r>
      <w:r w:rsidR="00573A35">
        <w:rPr>
          <w:lang w:val="fr-CA"/>
        </w:rPr>
        <w:t>HFO</w:t>
      </w:r>
      <w:r w:rsidR="00E155D6" w:rsidRPr="00407193">
        <w:rPr>
          <w:lang w:val="fr-CA"/>
        </w:rPr>
        <w:noBreakHyphen/>
        <w:t xml:space="preserve">1234ze. </w:t>
      </w:r>
      <w:r w:rsidRPr="00407193">
        <w:rPr>
          <w:lang w:val="fr-CA"/>
        </w:rPr>
        <w:t>Comme le méthoxyméthane (DME)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est modérément in</w:t>
      </w:r>
      <w:r w:rsidR="00E155D6" w:rsidRPr="00407193">
        <w:rPr>
          <w:lang w:val="fr-CA"/>
        </w:rPr>
        <w:t xml:space="preserve">flammable, </w:t>
      </w:r>
      <w:r w:rsidRPr="00407193">
        <w:rPr>
          <w:lang w:val="fr-CA"/>
        </w:rPr>
        <w:t>des mesures de sécurité sont requises</w:t>
      </w:r>
      <w:r w:rsidR="00E155D6" w:rsidRPr="00407193">
        <w:rPr>
          <w:lang w:val="fr-CA"/>
        </w:rPr>
        <w:t xml:space="preserve">. </w:t>
      </w:r>
    </w:p>
    <w:p w:rsidR="00E155D6" w:rsidRPr="00407193" w:rsidRDefault="002B7D5E" w:rsidP="00E155D6">
      <w:pPr>
        <w:pStyle w:val="Heading1"/>
        <w:rPr>
          <w:lang w:val="fr-CA"/>
        </w:rPr>
      </w:pPr>
      <w:r w:rsidRPr="00407193">
        <w:rPr>
          <w:lang w:val="fr-CA"/>
        </w:rPr>
        <w:t>L’investissement initial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total de la reconversion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de</w:t>
      </w:r>
      <w:r w:rsidR="00E155D6" w:rsidRPr="00407193">
        <w:rPr>
          <w:lang w:val="fr-CA"/>
        </w:rPr>
        <w:t xml:space="preserve"> Symbol Industries </w:t>
      </w:r>
      <w:r w:rsidRPr="00407193">
        <w:rPr>
          <w:lang w:val="fr-CA"/>
        </w:rPr>
        <w:t>a été estimé à </w:t>
      </w:r>
      <w:r w:rsidR="009674FA" w:rsidRPr="00407193">
        <w:rPr>
          <w:lang w:val="fr-CA"/>
        </w:rPr>
        <w:t>1 </w:t>
      </w:r>
      <w:r w:rsidR="00E155D6" w:rsidRPr="00407193">
        <w:rPr>
          <w:lang w:val="fr-CA"/>
        </w:rPr>
        <w:t>22</w:t>
      </w:r>
      <w:r w:rsidR="009674FA" w:rsidRPr="00407193">
        <w:rPr>
          <w:lang w:val="fr-CA"/>
        </w:rPr>
        <w:t>9 </w:t>
      </w:r>
      <w:r w:rsidR="00E155D6" w:rsidRPr="00407193">
        <w:rPr>
          <w:lang w:val="fr-CA"/>
        </w:rPr>
        <w:t>800</w:t>
      </w:r>
      <w:r w:rsidR="00A56282">
        <w:rPr>
          <w:lang w:val="fr-CA"/>
        </w:rPr>
        <w:t xml:space="preserve"> $US </w:t>
      </w:r>
      <w:r w:rsidRPr="00407193">
        <w:rPr>
          <w:lang w:val="fr-CA"/>
        </w:rPr>
        <w:t xml:space="preserve">. Toutefois, </w:t>
      </w:r>
      <w:r w:rsidR="00730564" w:rsidRPr="00407193">
        <w:rPr>
          <w:lang w:val="fr-CA"/>
        </w:rPr>
        <w:t>le gouvernement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du Pakistan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 xml:space="preserve">demande </w:t>
      </w:r>
      <w:r w:rsidR="00E155D6" w:rsidRPr="00407193">
        <w:rPr>
          <w:lang w:val="fr-CA"/>
        </w:rPr>
        <w:t>68</w:t>
      </w:r>
      <w:r w:rsidR="009674FA" w:rsidRPr="00407193">
        <w:rPr>
          <w:lang w:val="fr-CA"/>
        </w:rPr>
        <w:t>0 </w:t>
      </w:r>
      <w:r w:rsidR="00E155D6" w:rsidRPr="00407193">
        <w:rPr>
          <w:lang w:val="fr-CA"/>
        </w:rPr>
        <w:t>412</w:t>
      </w:r>
      <w:r w:rsidRPr="00407193">
        <w:rPr>
          <w:lang w:val="fr-CA"/>
        </w:rPr>
        <w:t> $US au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Fonds multilatéral</w:t>
      </w:r>
      <w:r w:rsidR="00E155D6" w:rsidRPr="00407193">
        <w:rPr>
          <w:lang w:val="fr-CA"/>
        </w:rPr>
        <w:t>,</w:t>
      </w:r>
      <w:r w:rsidR="00730564" w:rsidRPr="00407193">
        <w:rPr>
          <w:lang w:val="fr-CA"/>
        </w:rPr>
        <w:t xml:space="preserve"> et </w:t>
      </w:r>
      <w:r w:rsidRPr="00407193">
        <w:rPr>
          <w:lang w:val="fr-CA"/>
        </w:rPr>
        <w:t xml:space="preserve">le solde de </w:t>
      </w:r>
      <w:r w:rsidR="00E155D6" w:rsidRPr="00407193">
        <w:rPr>
          <w:lang w:val="fr-CA"/>
        </w:rPr>
        <w:t>53</w:t>
      </w:r>
      <w:r w:rsidR="009674FA" w:rsidRPr="00407193">
        <w:rPr>
          <w:lang w:val="fr-CA"/>
        </w:rPr>
        <w:t>9 </w:t>
      </w:r>
      <w:r w:rsidR="00E155D6" w:rsidRPr="00407193">
        <w:rPr>
          <w:lang w:val="fr-CA"/>
        </w:rPr>
        <w:t>388</w:t>
      </w:r>
      <w:r w:rsidRPr="00407193">
        <w:rPr>
          <w:lang w:val="fr-CA"/>
        </w:rPr>
        <w:t> $US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 xml:space="preserve">sera </w:t>
      </w:r>
      <w:r w:rsidR="00C47ADC" w:rsidRPr="00407193">
        <w:rPr>
          <w:lang w:val="fr-CA"/>
        </w:rPr>
        <w:t>cofinancé</w:t>
      </w:r>
      <w:r w:rsidRPr="00407193">
        <w:rPr>
          <w:lang w:val="fr-CA"/>
        </w:rPr>
        <w:t xml:space="preserve"> par l’</w:t>
      </w:r>
      <w:r w:rsidR="007160AF" w:rsidRPr="00407193">
        <w:rPr>
          <w:lang w:val="fr-CA"/>
        </w:rPr>
        <w:t>entreprise</w:t>
      </w:r>
      <w:r w:rsidR="00E155D6" w:rsidRPr="00407193">
        <w:rPr>
          <w:lang w:val="fr-CA"/>
        </w:rPr>
        <w:t xml:space="preserve">. </w:t>
      </w:r>
      <w:r w:rsidRPr="00407193">
        <w:rPr>
          <w:lang w:val="fr-CA"/>
        </w:rPr>
        <w:t>Le</w:t>
      </w:r>
      <w:r w:rsidR="00E155D6" w:rsidRPr="00407193">
        <w:rPr>
          <w:lang w:val="fr-CA"/>
        </w:rPr>
        <w:t xml:space="preserve"> </w:t>
      </w:r>
      <w:r w:rsidR="00BE1703" w:rsidRPr="00407193">
        <w:rPr>
          <w:lang w:val="fr-CA"/>
        </w:rPr>
        <w:t>financement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demandé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comprend la</w:t>
      </w:r>
      <w:r w:rsidR="00132645">
        <w:rPr>
          <w:lang w:val="fr-CA"/>
        </w:rPr>
        <w:t> </w:t>
      </w:r>
      <w:r w:rsidRPr="00407193">
        <w:rPr>
          <w:lang w:val="fr-CA"/>
        </w:rPr>
        <w:t>rénovation</w:t>
      </w:r>
      <w:r w:rsidR="00E155D6" w:rsidRPr="00407193">
        <w:rPr>
          <w:lang w:val="fr-CA"/>
        </w:rPr>
        <w:t xml:space="preserve"> </w:t>
      </w:r>
      <w:r w:rsidRPr="00407193">
        <w:rPr>
          <w:lang w:val="fr-CA"/>
        </w:rPr>
        <w:t>des extrudeuses à deux vis</w:t>
      </w:r>
      <w:r w:rsidR="00132645">
        <w:rPr>
          <w:lang w:val="fr-CA"/>
        </w:rPr>
        <w:t>,</w:t>
      </w:r>
      <w:r w:rsidRPr="00407193">
        <w:rPr>
          <w:lang w:val="fr-CA"/>
        </w:rPr>
        <w:t xml:space="preserve"> principale et primaire</w:t>
      </w:r>
      <w:r w:rsidR="00132645">
        <w:rPr>
          <w:lang w:val="fr-CA"/>
        </w:rPr>
        <w:t>,</w:t>
      </w:r>
      <w:r w:rsidRPr="00407193">
        <w:rPr>
          <w:lang w:val="fr-CA"/>
        </w:rPr>
        <w:t xml:space="preserve"> afin de pouvoir exploiter la technologie de remplacement </w:t>
      </w:r>
      <w:r w:rsidR="00E155D6" w:rsidRPr="00407193">
        <w:rPr>
          <w:lang w:val="fr-CA"/>
        </w:rPr>
        <w:t>(20</w:t>
      </w:r>
      <w:r w:rsidR="009674FA" w:rsidRPr="00407193">
        <w:rPr>
          <w:lang w:val="fr-CA"/>
        </w:rPr>
        <w:t>0 </w:t>
      </w:r>
      <w:r w:rsidR="00E155D6" w:rsidRPr="00407193">
        <w:rPr>
          <w:lang w:val="fr-CA"/>
        </w:rPr>
        <w:t>000</w:t>
      </w:r>
      <w:r w:rsidRPr="00407193">
        <w:rPr>
          <w:lang w:val="fr-CA"/>
        </w:rPr>
        <w:t> $US</w:t>
      </w:r>
      <w:r w:rsidR="00E155D6" w:rsidRPr="00407193">
        <w:rPr>
          <w:lang w:val="fr-CA"/>
        </w:rPr>
        <w:t xml:space="preserve">); </w:t>
      </w:r>
      <w:r w:rsidRPr="00407193">
        <w:rPr>
          <w:lang w:val="fr-CA"/>
        </w:rPr>
        <w:t xml:space="preserve">une nouvelle extrudeuse secondaire à une vis </w:t>
      </w:r>
      <w:r w:rsidR="00E155D6" w:rsidRPr="00407193">
        <w:rPr>
          <w:lang w:val="fr-CA"/>
        </w:rPr>
        <w:t>(15</w:t>
      </w:r>
      <w:r w:rsidR="009674FA" w:rsidRPr="00407193">
        <w:rPr>
          <w:lang w:val="fr-CA"/>
        </w:rPr>
        <w:t>0 </w:t>
      </w:r>
      <w:r w:rsidR="00E155D6" w:rsidRPr="00407193">
        <w:rPr>
          <w:lang w:val="fr-CA"/>
        </w:rPr>
        <w:t>000</w:t>
      </w:r>
      <w:r w:rsidRPr="00407193">
        <w:rPr>
          <w:lang w:val="fr-CA"/>
        </w:rPr>
        <w:t> $US</w:t>
      </w:r>
      <w:r w:rsidR="00E155D6" w:rsidRPr="00407193">
        <w:rPr>
          <w:lang w:val="fr-CA"/>
        </w:rPr>
        <w:t xml:space="preserve">); </w:t>
      </w:r>
      <w:r w:rsidRPr="00407193">
        <w:rPr>
          <w:lang w:val="fr-CA"/>
        </w:rPr>
        <w:t>des</w:t>
      </w:r>
      <w:r w:rsidR="00407193" w:rsidRPr="00407193">
        <w:rPr>
          <w:lang w:val="fr-CA"/>
        </w:rPr>
        <w:t> </w:t>
      </w:r>
      <w:r w:rsidRPr="00407193">
        <w:rPr>
          <w:lang w:val="fr-CA"/>
        </w:rPr>
        <w:t>réservoirs de stockage de méthoxyméthane (</w:t>
      </w:r>
      <w:r w:rsidR="00407193" w:rsidRPr="00407193">
        <w:rPr>
          <w:lang w:val="fr-CA"/>
        </w:rPr>
        <w:t>CO</w:t>
      </w:r>
      <w:r w:rsidR="00407193" w:rsidRPr="00407193">
        <w:rPr>
          <w:vertAlign w:val="subscript"/>
          <w:lang w:val="fr-CA"/>
        </w:rPr>
        <w:t>2 -</w:t>
      </w:r>
      <w:r w:rsidRPr="00407193">
        <w:rPr>
          <w:lang w:val="fr-CA"/>
        </w:rPr>
        <w:t>DME)</w:t>
      </w:r>
      <w:r w:rsidR="00E155D6" w:rsidRPr="00407193">
        <w:rPr>
          <w:lang w:val="fr-CA"/>
        </w:rPr>
        <w:t>,</w:t>
      </w:r>
      <w:r w:rsidR="00730564" w:rsidRPr="00407193">
        <w:rPr>
          <w:lang w:val="fr-CA"/>
        </w:rPr>
        <w:t xml:space="preserve"> et </w:t>
      </w:r>
      <w:r w:rsidR="00407193" w:rsidRPr="00407193">
        <w:rPr>
          <w:lang w:val="fr-CA"/>
        </w:rPr>
        <w:t>de mazout lourd, y compris les systèmes de tuyaux et les compteurs</w:t>
      </w:r>
      <w:r w:rsidR="00E155D6" w:rsidRPr="00407193">
        <w:rPr>
          <w:lang w:val="fr-CA"/>
        </w:rPr>
        <w:t xml:space="preserve"> (16</w:t>
      </w:r>
      <w:r w:rsidR="009674FA" w:rsidRPr="00407193">
        <w:rPr>
          <w:lang w:val="fr-CA"/>
        </w:rPr>
        <w:t>5 </w:t>
      </w:r>
      <w:r w:rsidR="00E155D6" w:rsidRPr="00407193">
        <w:rPr>
          <w:lang w:val="fr-CA"/>
        </w:rPr>
        <w:t>950</w:t>
      </w:r>
      <w:r w:rsidR="00407193" w:rsidRPr="00407193">
        <w:rPr>
          <w:lang w:val="fr-CA"/>
        </w:rPr>
        <w:t> $US</w:t>
      </w:r>
      <w:r w:rsidR="00E155D6" w:rsidRPr="00407193">
        <w:rPr>
          <w:lang w:val="fr-CA"/>
        </w:rPr>
        <w:t xml:space="preserve">); </w:t>
      </w:r>
      <w:r w:rsidR="00407193" w:rsidRPr="00407193">
        <w:rPr>
          <w:lang w:val="fr-CA"/>
        </w:rPr>
        <w:t>d’autres</w:t>
      </w:r>
      <w:r w:rsidR="00E155D6" w:rsidRPr="00407193">
        <w:rPr>
          <w:lang w:val="fr-CA"/>
        </w:rPr>
        <w:t xml:space="preserve"> fixtures (</w:t>
      </w:r>
      <w:r w:rsidR="00407193" w:rsidRPr="00407193">
        <w:rPr>
          <w:lang w:val="fr-CA"/>
        </w:rPr>
        <w:t>filière plate</w:t>
      </w:r>
      <w:r w:rsidR="00E155D6" w:rsidRPr="00407193">
        <w:rPr>
          <w:lang w:val="fr-CA"/>
        </w:rPr>
        <w:t xml:space="preserve">, </w:t>
      </w:r>
      <w:r w:rsidR="00407193" w:rsidRPr="00407193">
        <w:rPr>
          <w:lang w:val="fr-CA"/>
        </w:rPr>
        <w:t>étalonnage des panneaux</w:t>
      </w:r>
      <w:r w:rsidR="00E155D6" w:rsidRPr="00407193">
        <w:rPr>
          <w:lang w:val="fr-CA"/>
        </w:rPr>
        <w:t>,</w:t>
      </w:r>
      <w:r w:rsidR="00407193" w:rsidRPr="00407193">
        <w:rPr>
          <w:lang w:val="fr-CA"/>
        </w:rPr>
        <w:t xml:space="preserve"> classeur hydraulique, mélangeur statique</w:t>
      </w:r>
      <w:r w:rsidR="00E155D6" w:rsidRPr="00407193">
        <w:rPr>
          <w:lang w:val="fr-CA"/>
        </w:rPr>
        <w:t>) (7</w:t>
      </w:r>
      <w:r w:rsidR="009674FA" w:rsidRPr="00407193">
        <w:rPr>
          <w:lang w:val="fr-CA"/>
        </w:rPr>
        <w:t>6 </w:t>
      </w:r>
      <w:r w:rsidR="00E155D6" w:rsidRPr="00407193">
        <w:rPr>
          <w:lang w:val="fr-CA"/>
        </w:rPr>
        <w:t>000</w:t>
      </w:r>
      <w:r w:rsidR="00407193" w:rsidRPr="00407193">
        <w:rPr>
          <w:lang w:val="fr-CA"/>
        </w:rPr>
        <w:t> $US</w:t>
      </w:r>
      <w:r w:rsidR="00E155D6" w:rsidRPr="00407193">
        <w:rPr>
          <w:lang w:val="fr-CA"/>
        </w:rPr>
        <w:t xml:space="preserve">); </w:t>
      </w:r>
      <w:r w:rsidR="00407193" w:rsidRPr="00407193">
        <w:rPr>
          <w:lang w:val="fr-CA"/>
        </w:rPr>
        <w:t>éléments de sécurité</w:t>
      </w:r>
      <w:r w:rsidR="00E155D6" w:rsidRPr="00407193">
        <w:rPr>
          <w:lang w:val="fr-CA"/>
        </w:rPr>
        <w:t xml:space="preserve"> (1</w:t>
      </w:r>
      <w:r w:rsidR="009674FA" w:rsidRPr="00407193">
        <w:rPr>
          <w:lang w:val="fr-CA"/>
        </w:rPr>
        <w:t>2 </w:t>
      </w:r>
      <w:r w:rsidR="00E155D6" w:rsidRPr="00407193">
        <w:rPr>
          <w:lang w:val="fr-CA"/>
        </w:rPr>
        <w:t>000</w:t>
      </w:r>
      <w:r w:rsidR="00407193" w:rsidRPr="00407193">
        <w:rPr>
          <w:lang w:val="fr-CA"/>
        </w:rPr>
        <w:t> $US</w:t>
      </w:r>
      <w:r w:rsidR="00E155D6" w:rsidRPr="00407193">
        <w:rPr>
          <w:lang w:val="fr-CA"/>
        </w:rPr>
        <w:t xml:space="preserve">); </w:t>
      </w:r>
      <w:r w:rsidR="00407193" w:rsidRPr="00407193">
        <w:rPr>
          <w:lang w:val="fr-CA"/>
        </w:rPr>
        <w:t>vérification de sécurité</w:t>
      </w:r>
      <w:r w:rsidR="00E155D6" w:rsidRPr="00407193">
        <w:rPr>
          <w:lang w:val="fr-CA"/>
        </w:rPr>
        <w:t xml:space="preserve"> (1</w:t>
      </w:r>
      <w:r w:rsidR="009674FA" w:rsidRPr="00407193">
        <w:rPr>
          <w:lang w:val="fr-CA"/>
        </w:rPr>
        <w:t>4 </w:t>
      </w:r>
      <w:r w:rsidR="00E155D6" w:rsidRPr="00407193">
        <w:rPr>
          <w:lang w:val="fr-CA"/>
        </w:rPr>
        <w:t>606</w:t>
      </w:r>
      <w:r w:rsidR="00C47ADC">
        <w:rPr>
          <w:lang w:val="fr-CA"/>
        </w:rPr>
        <w:t> $US</w:t>
      </w:r>
      <w:r w:rsidR="00E155D6" w:rsidRPr="00407193">
        <w:rPr>
          <w:lang w:val="fr-CA"/>
        </w:rPr>
        <w:t>);</w:t>
      </w:r>
      <w:r w:rsidR="00730564" w:rsidRPr="00407193">
        <w:rPr>
          <w:lang w:val="fr-CA"/>
        </w:rPr>
        <w:t xml:space="preserve"> et</w:t>
      </w:r>
      <w:r w:rsidR="00407193" w:rsidRPr="00407193">
        <w:rPr>
          <w:lang w:val="fr-CA"/>
        </w:rPr>
        <w:t xml:space="preserve"> imprévus</w:t>
      </w:r>
      <w:r w:rsidR="00E155D6" w:rsidRPr="00407193">
        <w:rPr>
          <w:lang w:val="fr-CA"/>
        </w:rPr>
        <w:t xml:space="preserve"> (6</w:t>
      </w:r>
      <w:r w:rsidR="009674FA" w:rsidRPr="00407193">
        <w:rPr>
          <w:lang w:val="fr-CA"/>
        </w:rPr>
        <w:t>1 </w:t>
      </w:r>
      <w:r w:rsidR="00E155D6" w:rsidRPr="00407193">
        <w:rPr>
          <w:lang w:val="fr-CA"/>
        </w:rPr>
        <w:t>856</w:t>
      </w:r>
      <w:r w:rsidR="00407193" w:rsidRPr="00407193">
        <w:rPr>
          <w:lang w:val="fr-CA"/>
        </w:rPr>
        <w:t> $US</w:t>
      </w:r>
      <w:r w:rsidR="00E155D6" w:rsidRPr="00407193">
        <w:rPr>
          <w:lang w:val="fr-CA"/>
        </w:rPr>
        <w:t xml:space="preserve">). </w:t>
      </w:r>
      <w:r w:rsidR="00407193">
        <w:rPr>
          <w:lang w:val="fr-CA"/>
        </w:rPr>
        <w:t>Les s</w:t>
      </w:r>
      <w:r w:rsidR="00407193" w:rsidRPr="00407193">
        <w:rPr>
          <w:lang w:val="fr-CA"/>
        </w:rPr>
        <w:t>urcoûts d’exploitation</w:t>
      </w:r>
      <w:r w:rsidR="00E155D6" w:rsidRPr="00407193">
        <w:rPr>
          <w:lang w:val="fr-CA"/>
        </w:rPr>
        <w:t xml:space="preserve"> (IOC) </w:t>
      </w:r>
      <w:r w:rsidR="00407193">
        <w:rPr>
          <w:lang w:val="fr-CA"/>
        </w:rPr>
        <w:t xml:space="preserve">ont été estimés </w:t>
      </w:r>
      <w:r w:rsidR="00407193" w:rsidRPr="00057305">
        <w:rPr>
          <w:lang w:val="fr-CA"/>
        </w:rPr>
        <w:t>à </w:t>
      </w:r>
      <w:r w:rsidR="00E155D6" w:rsidRPr="00407193">
        <w:rPr>
          <w:lang w:val="fr-CA"/>
        </w:rPr>
        <w:t>10</w:t>
      </w:r>
      <w:r w:rsidR="009674FA" w:rsidRPr="00407193">
        <w:rPr>
          <w:lang w:val="fr-CA"/>
        </w:rPr>
        <w:t>7 </w:t>
      </w:r>
      <w:r w:rsidR="00E155D6" w:rsidRPr="00407193">
        <w:rPr>
          <w:lang w:val="fr-CA"/>
        </w:rPr>
        <w:t>338</w:t>
      </w:r>
      <w:r w:rsidR="00407193">
        <w:rPr>
          <w:lang w:val="fr-CA"/>
        </w:rPr>
        <w:t> $US</w:t>
      </w:r>
      <w:r w:rsidR="00E155D6" w:rsidRPr="00407193">
        <w:rPr>
          <w:lang w:val="fr-CA"/>
        </w:rPr>
        <w:t xml:space="preserve"> </w:t>
      </w:r>
      <w:r w:rsidR="00407193">
        <w:rPr>
          <w:lang w:val="fr-CA"/>
        </w:rPr>
        <w:t>pour une période d’un an</w:t>
      </w:r>
      <w:r w:rsidR="00E155D6" w:rsidRPr="00407193">
        <w:rPr>
          <w:lang w:val="fr-CA"/>
        </w:rPr>
        <w:t>,</w:t>
      </w:r>
      <w:r w:rsidR="00E155D6" w:rsidRPr="00407193">
        <w:rPr>
          <w:rStyle w:val="FootnoteReference"/>
          <w:lang w:val="fr-CA"/>
        </w:rPr>
        <w:footnoteReference w:id="4"/>
      </w:r>
      <w:r w:rsidR="00E155D6" w:rsidRPr="00407193">
        <w:rPr>
          <w:lang w:val="fr-CA"/>
        </w:rPr>
        <w:t xml:space="preserve"> </w:t>
      </w:r>
      <w:r w:rsidR="00FD7B41">
        <w:rPr>
          <w:lang w:val="fr-CA"/>
        </w:rPr>
        <w:t xml:space="preserve">ce qui porte le coût total du projet à </w:t>
      </w:r>
      <w:r w:rsidR="00E155D6" w:rsidRPr="00407193">
        <w:rPr>
          <w:lang w:val="fr-CA"/>
        </w:rPr>
        <w:t>78</w:t>
      </w:r>
      <w:r w:rsidR="009674FA" w:rsidRPr="00407193">
        <w:rPr>
          <w:lang w:val="fr-CA"/>
        </w:rPr>
        <w:t>7 </w:t>
      </w:r>
      <w:r w:rsidR="00E155D6" w:rsidRPr="00407193">
        <w:rPr>
          <w:lang w:val="fr-CA"/>
        </w:rPr>
        <w:t>75</w:t>
      </w:r>
      <w:r w:rsidR="009674FA" w:rsidRPr="00407193">
        <w:rPr>
          <w:lang w:val="fr-CA"/>
        </w:rPr>
        <w:t>0</w:t>
      </w:r>
      <w:r w:rsidR="00FD7B41">
        <w:rPr>
          <w:lang w:val="fr-CA"/>
        </w:rPr>
        <w:t> $US.</w:t>
      </w:r>
    </w:p>
    <w:p w:rsidR="00E155D6" w:rsidRPr="00407193" w:rsidRDefault="00FD7B41" w:rsidP="00E155D6">
      <w:pPr>
        <w:pStyle w:val="Heading1"/>
        <w:rPr>
          <w:lang w:val="fr-CA"/>
        </w:rPr>
      </w:pPr>
      <w:r>
        <w:rPr>
          <w:lang w:val="fr-CA"/>
        </w:rPr>
        <w:t xml:space="preserve">La durée du projet est de </w:t>
      </w:r>
      <w:r w:rsidR="00E155D6" w:rsidRPr="00407193">
        <w:rPr>
          <w:lang w:val="fr-CA"/>
        </w:rPr>
        <w:t xml:space="preserve">30 </w:t>
      </w:r>
      <w:r>
        <w:rPr>
          <w:lang w:val="fr-CA"/>
        </w:rPr>
        <w:t>mois</w:t>
      </w:r>
      <w:r w:rsidR="00E155D6" w:rsidRPr="00407193">
        <w:rPr>
          <w:lang w:val="fr-CA"/>
        </w:rPr>
        <w:t xml:space="preserve">. </w:t>
      </w:r>
      <w:r>
        <w:rPr>
          <w:lang w:val="fr-CA"/>
        </w:rPr>
        <w:t xml:space="preserve">Aucun contingent d’importation de </w:t>
      </w:r>
      <w:r w:rsidR="00E155D6" w:rsidRPr="00407193">
        <w:rPr>
          <w:lang w:val="fr-CA"/>
        </w:rPr>
        <w:t xml:space="preserve">HCFC-142b </w:t>
      </w:r>
      <w:r>
        <w:rPr>
          <w:lang w:val="fr-CA"/>
        </w:rPr>
        <w:t>ne sera émis après l’achèvement du projet</w:t>
      </w:r>
      <w:r w:rsidR="00E155D6" w:rsidRPr="00407193">
        <w:rPr>
          <w:lang w:val="fr-CA"/>
        </w:rPr>
        <w:t>,</w:t>
      </w:r>
      <w:r w:rsidR="00730564" w:rsidRPr="00407193">
        <w:rPr>
          <w:lang w:val="fr-CA"/>
        </w:rPr>
        <w:t xml:space="preserve"> et </w:t>
      </w:r>
      <w:r w:rsidR="009C1A7B">
        <w:rPr>
          <w:lang w:val="fr-CA"/>
        </w:rPr>
        <w:t xml:space="preserve">à compter </w:t>
      </w:r>
      <w:r>
        <w:rPr>
          <w:lang w:val="fr-CA"/>
        </w:rPr>
        <w:t xml:space="preserve">au plus tard </w:t>
      </w:r>
      <w:r w:rsidR="009C1A7B">
        <w:rPr>
          <w:lang w:val="fr-CA"/>
        </w:rPr>
        <w:t>du</w:t>
      </w:r>
      <w:r>
        <w:rPr>
          <w:lang w:val="fr-CA"/>
        </w:rPr>
        <w:t xml:space="preserve"> </w:t>
      </w:r>
      <w:r w:rsidR="00E155D6" w:rsidRPr="00407193">
        <w:rPr>
          <w:lang w:val="fr-CA"/>
        </w:rPr>
        <w:t xml:space="preserve">1 </w:t>
      </w:r>
      <w:r>
        <w:rPr>
          <w:lang w:val="fr-CA"/>
        </w:rPr>
        <w:t>janvier</w:t>
      </w:r>
      <w:r w:rsidR="00E155D6" w:rsidRPr="00407193">
        <w:rPr>
          <w:lang w:val="fr-CA"/>
        </w:rPr>
        <w:t xml:space="preserve"> 202</w:t>
      </w:r>
      <w:r w:rsidR="009674FA" w:rsidRPr="00407193">
        <w:rPr>
          <w:lang w:val="fr-CA"/>
        </w:rPr>
        <w:t>3</w:t>
      </w:r>
      <w:r>
        <w:rPr>
          <w:lang w:val="fr-CA"/>
        </w:rPr>
        <w:t>.</w:t>
      </w:r>
    </w:p>
    <w:p w:rsidR="0052531D" w:rsidRPr="00407193" w:rsidRDefault="0052531D" w:rsidP="0052531D">
      <w:pPr>
        <w:rPr>
          <w:lang w:val="fr-CA"/>
        </w:rPr>
      </w:pPr>
    </w:p>
    <w:p w:rsidR="0052531D" w:rsidRPr="00407193" w:rsidRDefault="0052531D" w:rsidP="0052531D">
      <w:pPr>
        <w:keepNext/>
        <w:spacing w:after="240"/>
        <w:jc w:val="center"/>
        <w:rPr>
          <w:b/>
          <w:lang w:val="fr-CA"/>
        </w:rPr>
      </w:pPr>
      <w:r w:rsidRPr="00407193">
        <w:rPr>
          <w:b/>
          <w:lang w:val="fr-CA"/>
        </w:rPr>
        <w:t>OBSERVATIONS ET RECOMMANDATION DU SECRÉTARIAT</w:t>
      </w:r>
    </w:p>
    <w:p w:rsidR="0052531D" w:rsidRPr="00407193" w:rsidRDefault="0052531D" w:rsidP="0052531D">
      <w:pPr>
        <w:keepNext/>
        <w:spacing w:after="240"/>
        <w:rPr>
          <w:b/>
          <w:lang w:val="fr-CA"/>
        </w:rPr>
      </w:pPr>
      <w:r w:rsidRPr="00407193">
        <w:rPr>
          <w:b/>
          <w:lang w:val="fr-CA"/>
        </w:rPr>
        <w:t>OBSERVATIONS</w:t>
      </w:r>
    </w:p>
    <w:p w:rsidR="00E155D6" w:rsidRPr="00407193" w:rsidRDefault="00573A35" w:rsidP="00E155D6">
      <w:pPr>
        <w:pStyle w:val="Heading1"/>
        <w:rPr>
          <w:lang w:val="fr-CA"/>
        </w:rPr>
      </w:pPr>
      <w:r>
        <w:rPr>
          <w:lang w:val="fr-CA"/>
        </w:rPr>
        <w:t>L’</w:t>
      </w:r>
      <w:r w:rsidR="00FB37B7" w:rsidRPr="00407193">
        <w:rPr>
          <w:lang w:val="fr-CA"/>
        </w:rPr>
        <w:t>ONUDI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 xml:space="preserve">a réitéré l’engagement du </w:t>
      </w:r>
      <w:r w:rsidR="00730564" w:rsidRPr="00407193">
        <w:rPr>
          <w:lang w:val="fr-CA"/>
        </w:rPr>
        <w:t>gouvernement</w:t>
      </w:r>
      <w:r w:rsidR="00E155D6" w:rsidRPr="00407193">
        <w:rPr>
          <w:lang w:val="fr-CA"/>
        </w:rPr>
        <w:t xml:space="preserve"> </w:t>
      </w:r>
      <w:r w:rsidR="002B7D5E" w:rsidRPr="00407193">
        <w:rPr>
          <w:lang w:val="fr-CA"/>
        </w:rPr>
        <w:t>du Pakistan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à interdire la nouvelle fabrication de mousse</w:t>
      </w:r>
      <w:r w:rsidR="00E155D6" w:rsidRPr="00407193">
        <w:rPr>
          <w:lang w:val="fr-CA"/>
        </w:rPr>
        <w:t xml:space="preserve"> XPS </w:t>
      </w:r>
      <w:r>
        <w:rPr>
          <w:lang w:val="fr-CA"/>
        </w:rPr>
        <w:t xml:space="preserve">à base de </w:t>
      </w:r>
      <w:r w:rsidR="00BE1703" w:rsidRPr="00407193">
        <w:rPr>
          <w:lang w:val="fr-CA"/>
        </w:rPr>
        <w:t>HCFC</w:t>
      </w:r>
      <w:r w:rsidR="00E155D6" w:rsidRPr="00407193">
        <w:rPr>
          <w:lang w:val="fr-CA"/>
        </w:rPr>
        <w:t>,</w:t>
      </w:r>
      <w:r w:rsidR="00730564" w:rsidRPr="00407193">
        <w:rPr>
          <w:lang w:val="fr-CA"/>
        </w:rPr>
        <w:t xml:space="preserve"> </w:t>
      </w:r>
      <w:r w:rsidR="009C1A7B">
        <w:rPr>
          <w:lang w:val="fr-CA"/>
        </w:rPr>
        <w:t xml:space="preserve">ainsi que </w:t>
      </w:r>
      <w:r>
        <w:rPr>
          <w:lang w:val="fr-CA"/>
        </w:rPr>
        <w:t xml:space="preserve">les importations de </w:t>
      </w:r>
      <w:r w:rsidR="007160AF" w:rsidRPr="00407193">
        <w:rPr>
          <w:lang w:val="fr-CA"/>
        </w:rPr>
        <w:t>HCFC</w:t>
      </w:r>
      <w:r w:rsidR="00E155D6" w:rsidRPr="00407193">
        <w:rPr>
          <w:lang w:val="fr-CA"/>
        </w:rPr>
        <w:t xml:space="preserve">-142b </w:t>
      </w:r>
      <w:r>
        <w:rPr>
          <w:lang w:val="fr-CA"/>
        </w:rPr>
        <w:t xml:space="preserve">dès que la </w:t>
      </w:r>
      <w:r w:rsidR="002B7D5E" w:rsidRPr="00407193">
        <w:rPr>
          <w:lang w:val="fr-CA"/>
        </w:rPr>
        <w:t>reconversion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de</w:t>
      </w:r>
      <w:r w:rsidR="009C1A7B">
        <w:rPr>
          <w:lang w:val="fr-CA"/>
        </w:rPr>
        <w:t> </w:t>
      </w:r>
      <w:r w:rsidR="00E155D6" w:rsidRPr="00407193">
        <w:rPr>
          <w:lang w:val="fr-CA"/>
        </w:rPr>
        <w:t xml:space="preserve">Symbol Industries </w:t>
      </w:r>
      <w:r>
        <w:rPr>
          <w:lang w:val="fr-CA"/>
        </w:rPr>
        <w:t>sera terminée</w:t>
      </w:r>
      <w:r w:rsidR="00E155D6" w:rsidRPr="00407193">
        <w:rPr>
          <w:lang w:val="fr-CA"/>
        </w:rPr>
        <w:t>.</w:t>
      </w:r>
    </w:p>
    <w:p w:rsidR="00E155D6" w:rsidRPr="00407193" w:rsidRDefault="00E155D6" w:rsidP="00E155D6">
      <w:pPr>
        <w:keepNext/>
        <w:tabs>
          <w:tab w:val="left" w:pos="2880"/>
          <w:tab w:val="left" w:pos="5760"/>
        </w:tabs>
        <w:spacing w:after="240"/>
        <w:jc w:val="left"/>
        <w:rPr>
          <w:u w:val="single"/>
          <w:lang w:val="fr-CA"/>
        </w:rPr>
      </w:pPr>
      <w:r w:rsidRPr="00407193">
        <w:rPr>
          <w:u w:val="single"/>
          <w:lang w:val="fr-CA"/>
        </w:rPr>
        <w:lastRenderedPageBreak/>
        <w:t>Technolog</w:t>
      </w:r>
      <w:r w:rsidR="00573A35">
        <w:rPr>
          <w:u w:val="single"/>
          <w:lang w:val="fr-CA"/>
        </w:rPr>
        <w:t>ie</w:t>
      </w:r>
    </w:p>
    <w:p w:rsidR="00E155D6" w:rsidRPr="00407193" w:rsidRDefault="00573A35" w:rsidP="00E155D6">
      <w:pPr>
        <w:pStyle w:val="Heading1"/>
        <w:rPr>
          <w:lang w:val="fr-CA"/>
        </w:rPr>
      </w:pPr>
      <w:r>
        <w:rPr>
          <w:lang w:val="fr-CA"/>
        </w:rPr>
        <w:t>En soulignant les défis reliés à la fourniture de HFO</w:t>
      </w:r>
      <w:r w:rsidR="00E155D6" w:rsidRPr="00407193">
        <w:rPr>
          <w:lang w:val="fr-CA"/>
        </w:rPr>
        <w:t xml:space="preserve">-1234ze </w:t>
      </w:r>
      <w:r>
        <w:rPr>
          <w:lang w:val="fr-CA"/>
        </w:rPr>
        <w:t>e</w:t>
      </w:r>
      <w:r w:rsidR="00E155D6" w:rsidRPr="00407193">
        <w:rPr>
          <w:lang w:val="fr-CA"/>
        </w:rPr>
        <w:t xml:space="preserve">n </w:t>
      </w:r>
      <w:r>
        <w:rPr>
          <w:lang w:val="fr-CA"/>
        </w:rPr>
        <w:t>quantités suffisantes sur</w:t>
      </w:r>
      <w:r w:rsidR="009C1A7B">
        <w:rPr>
          <w:lang w:val="fr-CA"/>
        </w:rPr>
        <w:t> </w:t>
      </w:r>
      <w:r>
        <w:rPr>
          <w:lang w:val="fr-CA"/>
        </w:rPr>
        <w:t>le</w:t>
      </w:r>
      <w:r w:rsidR="009C1A7B">
        <w:rPr>
          <w:lang w:val="fr-CA"/>
        </w:rPr>
        <w:t> </w:t>
      </w:r>
      <w:r>
        <w:rPr>
          <w:lang w:val="fr-CA"/>
        </w:rPr>
        <w:t xml:space="preserve">marché local, conformément aux décisions </w:t>
      </w:r>
      <w:r w:rsidR="00E155D6" w:rsidRPr="00407193">
        <w:rPr>
          <w:lang w:val="fr-CA"/>
        </w:rPr>
        <w:t>74/20</w:t>
      </w:r>
      <w:r>
        <w:rPr>
          <w:lang w:val="fr-CA"/>
        </w:rPr>
        <w:t> </w:t>
      </w:r>
      <w:r w:rsidR="00E155D6" w:rsidRPr="00407193">
        <w:rPr>
          <w:lang w:val="fr-CA"/>
        </w:rPr>
        <w:t>a)</w:t>
      </w:r>
      <w:r w:rsidR="00730564" w:rsidRPr="00407193">
        <w:rPr>
          <w:lang w:val="fr-CA"/>
        </w:rPr>
        <w:t xml:space="preserve"> et </w:t>
      </w:r>
      <w:r w:rsidR="00E155D6" w:rsidRPr="00407193">
        <w:rPr>
          <w:lang w:val="fr-CA"/>
        </w:rPr>
        <w:t>77/35</w:t>
      </w:r>
      <w:r>
        <w:rPr>
          <w:lang w:val="fr-CA"/>
        </w:rPr>
        <w:t> </w:t>
      </w:r>
      <w:r w:rsidR="00E155D6" w:rsidRPr="00407193">
        <w:rPr>
          <w:lang w:val="fr-CA"/>
        </w:rPr>
        <w:t>a)</w:t>
      </w:r>
      <w:r>
        <w:rPr>
          <w:lang w:val="fr-CA"/>
        </w:rPr>
        <w:t> </w:t>
      </w:r>
      <w:r w:rsidR="00E155D6" w:rsidRPr="00407193">
        <w:rPr>
          <w:lang w:val="fr-CA"/>
        </w:rPr>
        <w:t>v)</w:t>
      </w:r>
      <w:r>
        <w:rPr>
          <w:lang w:val="fr-CA"/>
        </w:rPr>
        <w:t>, l’</w:t>
      </w:r>
      <w:r w:rsidR="00FB37B7" w:rsidRPr="00407193">
        <w:rPr>
          <w:lang w:val="fr-CA"/>
        </w:rPr>
        <w:t>ONUDI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a fourni une lettre d’un</w:t>
      </w:r>
      <w:r w:rsidR="009C1A7B">
        <w:rPr>
          <w:lang w:val="fr-CA"/>
        </w:rPr>
        <w:t> </w:t>
      </w:r>
      <w:r>
        <w:rPr>
          <w:lang w:val="fr-CA"/>
        </w:rPr>
        <w:t xml:space="preserve">fournisseur international qui possède tous les produits chimiques requis pour la </w:t>
      </w:r>
      <w:r w:rsidR="002B7D5E" w:rsidRPr="00407193">
        <w:rPr>
          <w:lang w:val="fr-CA"/>
        </w:rPr>
        <w:t>reconversion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de</w:t>
      </w:r>
      <w:r w:rsidR="009C1A7B">
        <w:rPr>
          <w:lang w:val="fr-CA"/>
        </w:rPr>
        <w:t> </w:t>
      </w:r>
      <w:r>
        <w:rPr>
          <w:lang w:val="fr-CA"/>
        </w:rPr>
        <w:t xml:space="preserve">l’entreprise de mousse </w:t>
      </w:r>
      <w:r w:rsidR="001D653D">
        <w:rPr>
          <w:lang w:val="fr-CA"/>
        </w:rPr>
        <w:t xml:space="preserve">de polystyrène </w:t>
      </w:r>
      <w:r>
        <w:rPr>
          <w:lang w:val="fr-CA"/>
        </w:rPr>
        <w:t>extrudé</w:t>
      </w:r>
      <w:r w:rsidR="00E155D6" w:rsidRPr="00407193">
        <w:rPr>
          <w:lang w:val="fr-CA"/>
        </w:rPr>
        <w:t>,</w:t>
      </w:r>
      <w:r w:rsidR="00730564" w:rsidRPr="00407193">
        <w:rPr>
          <w:lang w:val="fr-CA"/>
        </w:rPr>
        <w:t xml:space="preserve"> et </w:t>
      </w:r>
      <w:r w:rsidR="009C1A7B">
        <w:rPr>
          <w:lang w:val="fr-CA"/>
        </w:rPr>
        <w:t>qui seraient fournis</w:t>
      </w:r>
      <w:r w:rsidR="001D653D">
        <w:rPr>
          <w:lang w:val="fr-CA"/>
        </w:rPr>
        <w:t xml:space="preserve"> au besoin après les procédures d’approvisionnement</w:t>
      </w:r>
      <w:r w:rsidR="00E155D6" w:rsidRPr="00407193">
        <w:rPr>
          <w:lang w:val="fr-CA"/>
        </w:rPr>
        <w:t xml:space="preserve">. </w:t>
      </w:r>
      <w:r w:rsidR="001D653D">
        <w:rPr>
          <w:lang w:val="fr-CA"/>
        </w:rPr>
        <w:t>L’</w:t>
      </w:r>
      <w:r w:rsidR="00FB37B7" w:rsidRPr="00407193">
        <w:rPr>
          <w:lang w:val="fr-CA"/>
        </w:rPr>
        <w:t>ONUDI</w:t>
      </w:r>
      <w:r w:rsidR="00E155D6" w:rsidRPr="00407193">
        <w:rPr>
          <w:lang w:val="fr-CA"/>
        </w:rPr>
        <w:t xml:space="preserve"> </w:t>
      </w:r>
      <w:r w:rsidR="001D653D">
        <w:rPr>
          <w:lang w:val="fr-CA"/>
        </w:rPr>
        <w:t>a aussi indiqué qu’aucun HFC à potentiel élevé de réchauffement de</w:t>
      </w:r>
      <w:r w:rsidR="009C1A7B">
        <w:rPr>
          <w:lang w:val="fr-CA"/>
        </w:rPr>
        <w:t> </w:t>
      </w:r>
      <w:r w:rsidR="001D653D">
        <w:rPr>
          <w:lang w:val="fr-CA"/>
        </w:rPr>
        <w:t>la</w:t>
      </w:r>
      <w:r w:rsidR="009C1A7B">
        <w:rPr>
          <w:lang w:val="fr-CA"/>
        </w:rPr>
        <w:t> </w:t>
      </w:r>
      <w:r w:rsidR="001D653D">
        <w:rPr>
          <w:lang w:val="fr-CA"/>
        </w:rPr>
        <w:t xml:space="preserve">planète ne sera utilisé dans l’éventualité où le mazout lourd (HFO) ne serait pas </w:t>
      </w:r>
      <w:r w:rsidR="00C47ADC">
        <w:rPr>
          <w:lang w:val="fr-CA"/>
        </w:rPr>
        <w:t>disponible</w:t>
      </w:r>
      <w:r w:rsidR="001D653D">
        <w:rPr>
          <w:lang w:val="fr-CA"/>
        </w:rPr>
        <w:t xml:space="preserve">. </w:t>
      </w:r>
    </w:p>
    <w:p w:rsidR="00E155D6" w:rsidRPr="00407193" w:rsidRDefault="008F38F5" w:rsidP="00E155D6">
      <w:pPr>
        <w:widowControl w:val="0"/>
        <w:tabs>
          <w:tab w:val="left" w:pos="2880"/>
          <w:tab w:val="left" w:pos="5760"/>
        </w:tabs>
        <w:spacing w:after="240"/>
        <w:jc w:val="left"/>
        <w:rPr>
          <w:u w:val="single"/>
          <w:lang w:val="fr-CA"/>
        </w:rPr>
      </w:pPr>
      <w:r>
        <w:rPr>
          <w:u w:val="single"/>
          <w:lang w:val="fr-CA"/>
        </w:rPr>
        <w:t>Surcoûts</w:t>
      </w:r>
    </w:p>
    <w:p w:rsidR="00E155D6" w:rsidRPr="00407193" w:rsidRDefault="008F38F5" w:rsidP="00E155D6">
      <w:pPr>
        <w:pStyle w:val="Heading1"/>
        <w:rPr>
          <w:lang w:val="fr-CA"/>
        </w:rPr>
      </w:pPr>
      <w:r>
        <w:rPr>
          <w:lang w:val="fr-CA"/>
        </w:rPr>
        <w:t>Les</w:t>
      </w:r>
      <w:r w:rsidR="00E155D6" w:rsidRPr="00407193">
        <w:rPr>
          <w:lang w:val="fr-CA"/>
        </w:rPr>
        <w:t xml:space="preserve"> discussions </w:t>
      </w:r>
      <w:r>
        <w:rPr>
          <w:lang w:val="fr-CA"/>
        </w:rPr>
        <w:t xml:space="preserve">sur les surcoûts d’investissement initiaux </w:t>
      </w:r>
      <w:r w:rsidR="00E155D6" w:rsidRPr="00407193">
        <w:rPr>
          <w:lang w:val="fr-CA"/>
        </w:rPr>
        <w:t xml:space="preserve">(ICC) </w:t>
      </w:r>
      <w:r>
        <w:rPr>
          <w:lang w:val="fr-CA"/>
        </w:rPr>
        <w:t xml:space="preserve">portaient sur la rénovation des extrudeuses existantes plutôt que </w:t>
      </w:r>
      <w:r w:rsidR="002C294C">
        <w:rPr>
          <w:lang w:val="fr-CA"/>
        </w:rPr>
        <w:t xml:space="preserve">sur </w:t>
      </w:r>
      <w:r>
        <w:rPr>
          <w:lang w:val="fr-CA"/>
        </w:rPr>
        <w:t>la demande de nouvelles extrudeuses; les modifications proposées nécessaires à la sécurité, y compris l’ajout d’un extrudeuse secondaire à vis unique; la demande pour des modifications à la sécurité de l’usine qui semblait ne pas suffire étant donné l’in</w:t>
      </w:r>
      <w:r w:rsidR="00E155D6" w:rsidRPr="00407193">
        <w:rPr>
          <w:lang w:val="fr-CA"/>
        </w:rPr>
        <w:t>flammabilit</w:t>
      </w:r>
      <w:r>
        <w:rPr>
          <w:lang w:val="fr-CA"/>
        </w:rPr>
        <w:t>é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du</w:t>
      </w:r>
      <w:r w:rsidR="002C294C">
        <w:rPr>
          <w:lang w:val="fr-CA"/>
        </w:rPr>
        <w:t> </w:t>
      </w:r>
      <w:r w:rsidR="002B7D5E" w:rsidRPr="00407193">
        <w:rPr>
          <w:lang w:val="fr-CA"/>
        </w:rPr>
        <w:t>méthoxyméthane (DME)</w:t>
      </w:r>
      <w:r>
        <w:rPr>
          <w:lang w:val="fr-CA"/>
        </w:rPr>
        <w:t>; ainsi que sur l’assistance technique et les essais de production extensifs qui</w:t>
      </w:r>
      <w:r w:rsidR="002C294C">
        <w:rPr>
          <w:lang w:val="fr-CA"/>
        </w:rPr>
        <w:t> </w:t>
      </w:r>
      <w:r>
        <w:rPr>
          <w:lang w:val="fr-CA"/>
        </w:rPr>
        <w:t>seraient requis</w:t>
      </w:r>
      <w:r w:rsidR="00E155D6" w:rsidRPr="00407193">
        <w:rPr>
          <w:lang w:val="fr-CA"/>
        </w:rPr>
        <w:t xml:space="preserve">. </w:t>
      </w:r>
      <w:r w:rsidR="00162250">
        <w:rPr>
          <w:lang w:val="fr-CA"/>
        </w:rPr>
        <w:t xml:space="preserve">À la suite de ces </w:t>
      </w:r>
      <w:r w:rsidR="00E155D6" w:rsidRPr="00407193">
        <w:rPr>
          <w:lang w:val="fr-CA"/>
        </w:rPr>
        <w:t xml:space="preserve">discussions, </w:t>
      </w:r>
      <w:r w:rsidR="00162250">
        <w:rPr>
          <w:lang w:val="fr-CA"/>
        </w:rPr>
        <w:t>une entente a été conclue sur les points suivants : le coût des équipements</w:t>
      </w:r>
      <w:r w:rsidR="00E155D6" w:rsidRPr="00407193">
        <w:rPr>
          <w:lang w:val="fr-CA"/>
        </w:rPr>
        <w:t xml:space="preserve"> (</w:t>
      </w:r>
      <w:r w:rsidR="00162250">
        <w:rPr>
          <w:lang w:val="fr-CA"/>
        </w:rPr>
        <w:t xml:space="preserve">soit les </w:t>
      </w:r>
      <w:r w:rsidR="00C47ADC">
        <w:rPr>
          <w:lang w:val="fr-CA"/>
        </w:rPr>
        <w:t>extrudeuse</w:t>
      </w:r>
      <w:r w:rsidR="00E155D6" w:rsidRPr="00407193">
        <w:rPr>
          <w:lang w:val="fr-CA"/>
        </w:rPr>
        <w:t xml:space="preserve">s, </w:t>
      </w:r>
      <w:r w:rsidR="00162250">
        <w:rPr>
          <w:lang w:val="fr-CA"/>
        </w:rPr>
        <w:t xml:space="preserve">les réservoirs de stockage des nouveaux produits </w:t>
      </w:r>
      <w:r w:rsidR="00C47ADC">
        <w:rPr>
          <w:lang w:val="fr-CA"/>
        </w:rPr>
        <w:t>chimiques</w:t>
      </w:r>
      <w:r w:rsidR="00E155D6" w:rsidRPr="00407193">
        <w:rPr>
          <w:lang w:val="fr-CA"/>
        </w:rPr>
        <w:t xml:space="preserve">, </w:t>
      </w:r>
      <w:r w:rsidR="00162250">
        <w:rPr>
          <w:lang w:val="fr-CA"/>
        </w:rPr>
        <w:t>la</w:t>
      </w:r>
      <w:r w:rsidR="002C294C">
        <w:rPr>
          <w:lang w:val="fr-CA"/>
        </w:rPr>
        <w:t> </w:t>
      </w:r>
      <w:r w:rsidR="00162250">
        <w:rPr>
          <w:lang w:val="fr-CA"/>
        </w:rPr>
        <w:t>tuyauterie et les systèmes de dosage, et d’autres appareils</w:t>
      </w:r>
      <w:r w:rsidR="00E155D6" w:rsidRPr="00407193">
        <w:rPr>
          <w:lang w:val="fr-CA"/>
        </w:rPr>
        <w:t xml:space="preserve">) </w:t>
      </w:r>
      <w:r w:rsidR="00162250">
        <w:rPr>
          <w:lang w:val="fr-CA"/>
        </w:rPr>
        <w:t xml:space="preserve">a été rajusté de </w:t>
      </w:r>
      <w:r w:rsidR="00E155D6" w:rsidRPr="00407193">
        <w:rPr>
          <w:lang w:val="fr-CA"/>
        </w:rPr>
        <w:t>59</w:t>
      </w:r>
      <w:r w:rsidR="009674FA" w:rsidRPr="00407193">
        <w:rPr>
          <w:lang w:val="fr-CA"/>
        </w:rPr>
        <w:t>1 </w:t>
      </w:r>
      <w:r w:rsidR="00E155D6" w:rsidRPr="00407193">
        <w:rPr>
          <w:lang w:val="fr-CA"/>
        </w:rPr>
        <w:t>950</w:t>
      </w:r>
      <w:r w:rsidR="00162250">
        <w:rPr>
          <w:lang w:val="fr-CA"/>
        </w:rPr>
        <w:t> $US</w:t>
      </w:r>
      <w:r w:rsidR="00E155D6" w:rsidRPr="00407193">
        <w:rPr>
          <w:lang w:val="fr-CA"/>
        </w:rPr>
        <w:t xml:space="preserve"> </w:t>
      </w:r>
      <w:r w:rsidR="00162250">
        <w:rPr>
          <w:lang w:val="fr-CA"/>
        </w:rPr>
        <w:t>à</w:t>
      </w:r>
      <w:r w:rsidR="009A4622" w:rsidRPr="00407193">
        <w:rPr>
          <w:lang w:val="fr-CA"/>
        </w:rPr>
        <w:t xml:space="preserve"> </w:t>
      </w:r>
      <w:r w:rsidR="00E155D6" w:rsidRPr="00407193">
        <w:rPr>
          <w:lang w:val="fr-CA"/>
        </w:rPr>
        <w:t>36</w:t>
      </w:r>
      <w:r w:rsidR="009674FA" w:rsidRPr="00407193">
        <w:rPr>
          <w:lang w:val="fr-CA"/>
        </w:rPr>
        <w:t>5 </w:t>
      </w:r>
      <w:r w:rsidR="00E155D6" w:rsidRPr="00407193">
        <w:rPr>
          <w:lang w:val="fr-CA"/>
        </w:rPr>
        <w:t>000</w:t>
      </w:r>
      <w:r w:rsidR="00162250">
        <w:rPr>
          <w:lang w:val="fr-CA"/>
        </w:rPr>
        <w:t> $US</w:t>
      </w:r>
      <w:r w:rsidR="00E155D6" w:rsidRPr="00407193">
        <w:rPr>
          <w:lang w:val="fr-CA"/>
        </w:rPr>
        <w:t xml:space="preserve">; </w:t>
      </w:r>
      <w:r w:rsidR="00162250">
        <w:rPr>
          <w:lang w:val="fr-CA"/>
        </w:rPr>
        <w:t xml:space="preserve">les modifications à la sécurité de l’usine sont passées de </w:t>
      </w:r>
      <w:r w:rsidR="00E155D6" w:rsidRPr="00407193">
        <w:rPr>
          <w:lang w:val="fr-CA"/>
        </w:rPr>
        <w:t>1</w:t>
      </w:r>
      <w:r w:rsidR="009674FA" w:rsidRPr="00407193">
        <w:rPr>
          <w:lang w:val="fr-CA"/>
        </w:rPr>
        <w:t>2 </w:t>
      </w:r>
      <w:r w:rsidR="00E155D6" w:rsidRPr="00407193">
        <w:rPr>
          <w:lang w:val="fr-CA"/>
        </w:rPr>
        <w:t>000</w:t>
      </w:r>
      <w:r w:rsidR="00162250">
        <w:rPr>
          <w:lang w:val="fr-CA"/>
        </w:rPr>
        <w:t> $US à</w:t>
      </w:r>
      <w:r w:rsidR="009A4622" w:rsidRPr="00407193">
        <w:rPr>
          <w:lang w:val="fr-CA"/>
        </w:rPr>
        <w:t xml:space="preserve"> </w:t>
      </w:r>
      <w:r w:rsidR="00E155D6" w:rsidRPr="00407193">
        <w:rPr>
          <w:lang w:val="fr-CA"/>
        </w:rPr>
        <w:t>5</w:t>
      </w:r>
      <w:r w:rsidR="009674FA" w:rsidRPr="00407193">
        <w:rPr>
          <w:lang w:val="fr-CA"/>
        </w:rPr>
        <w:t>1 </w:t>
      </w:r>
      <w:r w:rsidR="00E155D6" w:rsidRPr="00407193">
        <w:rPr>
          <w:lang w:val="fr-CA"/>
        </w:rPr>
        <w:t>000</w:t>
      </w:r>
      <w:r w:rsidR="00162250">
        <w:rPr>
          <w:lang w:val="fr-CA"/>
        </w:rPr>
        <w:t> $US</w:t>
      </w:r>
      <w:r w:rsidR="00E155D6" w:rsidRPr="00407193">
        <w:rPr>
          <w:lang w:val="fr-CA"/>
        </w:rPr>
        <w:t xml:space="preserve">; </w:t>
      </w:r>
      <w:r w:rsidR="00162250">
        <w:rPr>
          <w:lang w:val="fr-CA"/>
        </w:rPr>
        <w:t>l’assistance technique et les essais, y compris la révision de la sécurité</w:t>
      </w:r>
      <w:r w:rsidR="00135AF2">
        <w:rPr>
          <w:lang w:val="fr-CA"/>
        </w:rPr>
        <w:t>,</w:t>
      </w:r>
      <w:r w:rsidR="00162250">
        <w:rPr>
          <w:lang w:val="fr-CA"/>
        </w:rPr>
        <w:t xml:space="preserve"> </w:t>
      </w:r>
      <w:r w:rsidR="00135AF2">
        <w:rPr>
          <w:lang w:val="fr-CA"/>
        </w:rPr>
        <w:t xml:space="preserve">sont passés de </w:t>
      </w:r>
      <w:r w:rsidR="00E155D6" w:rsidRPr="00407193">
        <w:rPr>
          <w:lang w:val="fr-CA"/>
        </w:rPr>
        <w:t>1</w:t>
      </w:r>
      <w:r w:rsidR="009674FA" w:rsidRPr="00407193">
        <w:rPr>
          <w:lang w:val="fr-CA"/>
        </w:rPr>
        <w:t>4 </w:t>
      </w:r>
      <w:r w:rsidR="00E155D6" w:rsidRPr="00407193">
        <w:rPr>
          <w:lang w:val="fr-CA"/>
        </w:rPr>
        <w:t>606</w:t>
      </w:r>
      <w:r w:rsidR="00135AF2">
        <w:rPr>
          <w:lang w:val="fr-CA"/>
        </w:rPr>
        <w:t xml:space="preserve"> $US à </w:t>
      </w:r>
      <w:r w:rsidR="00E155D6" w:rsidRPr="00407193">
        <w:rPr>
          <w:lang w:val="fr-CA"/>
        </w:rPr>
        <w:t>5</w:t>
      </w:r>
      <w:r w:rsidR="009674FA" w:rsidRPr="00407193">
        <w:rPr>
          <w:lang w:val="fr-CA"/>
        </w:rPr>
        <w:t>0 </w:t>
      </w:r>
      <w:r w:rsidR="00E155D6" w:rsidRPr="00407193">
        <w:rPr>
          <w:lang w:val="fr-CA"/>
        </w:rPr>
        <w:t>000</w:t>
      </w:r>
      <w:r w:rsidR="00135AF2">
        <w:rPr>
          <w:lang w:val="fr-CA"/>
        </w:rPr>
        <w:t> $US</w:t>
      </w:r>
      <w:r w:rsidR="00E155D6" w:rsidRPr="00407193">
        <w:rPr>
          <w:lang w:val="fr-CA"/>
        </w:rPr>
        <w:t>;</w:t>
      </w:r>
      <w:r w:rsidR="00730564" w:rsidRPr="00407193">
        <w:rPr>
          <w:lang w:val="fr-CA"/>
        </w:rPr>
        <w:t xml:space="preserve"> et </w:t>
      </w:r>
      <w:r w:rsidR="00135AF2">
        <w:rPr>
          <w:lang w:val="fr-CA"/>
        </w:rPr>
        <w:t xml:space="preserve">le coût des imprévus, de </w:t>
      </w:r>
      <w:r w:rsidR="00E155D6" w:rsidRPr="00407193">
        <w:rPr>
          <w:lang w:val="fr-CA"/>
        </w:rPr>
        <w:t>6</w:t>
      </w:r>
      <w:r w:rsidR="009674FA" w:rsidRPr="00407193">
        <w:rPr>
          <w:lang w:val="fr-CA"/>
        </w:rPr>
        <w:t>1 </w:t>
      </w:r>
      <w:r w:rsidR="00E155D6" w:rsidRPr="00407193">
        <w:rPr>
          <w:lang w:val="fr-CA"/>
        </w:rPr>
        <w:t>856</w:t>
      </w:r>
      <w:r w:rsidR="00135AF2">
        <w:rPr>
          <w:lang w:val="fr-CA"/>
        </w:rPr>
        <w:t xml:space="preserve"> $US à </w:t>
      </w:r>
      <w:r w:rsidR="00E155D6" w:rsidRPr="00407193">
        <w:rPr>
          <w:lang w:val="fr-CA"/>
        </w:rPr>
        <w:t>4</w:t>
      </w:r>
      <w:r w:rsidR="009674FA" w:rsidRPr="00407193">
        <w:rPr>
          <w:lang w:val="fr-CA"/>
        </w:rPr>
        <w:t>6 </w:t>
      </w:r>
      <w:r w:rsidR="00E155D6" w:rsidRPr="00407193">
        <w:rPr>
          <w:lang w:val="fr-CA"/>
        </w:rPr>
        <w:t>60</w:t>
      </w:r>
      <w:r w:rsidR="009674FA" w:rsidRPr="00407193">
        <w:rPr>
          <w:lang w:val="fr-CA"/>
        </w:rPr>
        <w:t>0</w:t>
      </w:r>
      <w:r w:rsidR="00135AF2">
        <w:rPr>
          <w:lang w:val="fr-CA"/>
        </w:rPr>
        <w:t> $US; et les surcoûts d’exploitation (</w:t>
      </w:r>
      <w:r w:rsidR="00E155D6" w:rsidRPr="00407193">
        <w:rPr>
          <w:lang w:val="fr-CA"/>
        </w:rPr>
        <w:t>IOC</w:t>
      </w:r>
      <w:r w:rsidR="00135AF2">
        <w:rPr>
          <w:lang w:val="fr-CA"/>
        </w:rPr>
        <w:t xml:space="preserve">) ont été convenus au niveau </w:t>
      </w:r>
      <w:r w:rsidR="002B7D5E" w:rsidRPr="00407193">
        <w:rPr>
          <w:lang w:val="fr-CA"/>
        </w:rPr>
        <w:t>demandé</w:t>
      </w:r>
      <w:r w:rsidR="00E155D6" w:rsidRPr="00407193">
        <w:rPr>
          <w:lang w:val="fr-CA"/>
        </w:rPr>
        <w:t xml:space="preserve"> (10</w:t>
      </w:r>
      <w:r w:rsidR="009674FA" w:rsidRPr="00407193">
        <w:rPr>
          <w:lang w:val="fr-CA"/>
        </w:rPr>
        <w:t>7 </w:t>
      </w:r>
      <w:r w:rsidR="00E155D6" w:rsidRPr="00407193">
        <w:rPr>
          <w:lang w:val="fr-CA"/>
        </w:rPr>
        <w:t>338</w:t>
      </w:r>
      <w:r w:rsidR="00135AF2">
        <w:rPr>
          <w:lang w:val="fr-CA"/>
        </w:rPr>
        <w:t> $US</w:t>
      </w:r>
      <w:r w:rsidR="00E155D6" w:rsidRPr="00407193">
        <w:rPr>
          <w:lang w:val="fr-CA"/>
        </w:rPr>
        <w:t>).</w:t>
      </w:r>
    </w:p>
    <w:p w:rsidR="00E155D6" w:rsidRPr="00407193" w:rsidRDefault="00135AF2" w:rsidP="00E155D6">
      <w:pPr>
        <w:pStyle w:val="Heading1"/>
        <w:rPr>
          <w:lang w:val="fr-CA"/>
        </w:rPr>
      </w:pPr>
      <w:r>
        <w:rPr>
          <w:lang w:val="fr-CA"/>
        </w:rPr>
        <w:t xml:space="preserve">Sur la base de ce qui précède, le coût total du </w:t>
      </w:r>
      <w:r w:rsidR="007160AF" w:rsidRPr="00407193">
        <w:rPr>
          <w:lang w:val="fr-CA"/>
        </w:rPr>
        <w:t>projet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 xml:space="preserve">tel que convenu a été de </w:t>
      </w:r>
      <w:r w:rsidR="00E155D6" w:rsidRPr="00407193">
        <w:rPr>
          <w:lang w:val="fr-CA"/>
        </w:rPr>
        <w:t>61</w:t>
      </w:r>
      <w:r w:rsidR="009674FA" w:rsidRPr="00407193">
        <w:rPr>
          <w:lang w:val="fr-CA"/>
        </w:rPr>
        <w:t>9 </w:t>
      </w:r>
      <w:r w:rsidR="00E155D6" w:rsidRPr="00407193">
        <w:rPr>
          <w:lang w:val="fr-CA"/>
        </w:rPr>
        <w:t>938</w:t>
      </w:r>
      <w:r>
        <w:rPr>
          <w:lang w:val="fr-CA"/>
        </w:rPr>
        <w:t> $US</w:t>
      </w:r>
      <w:r w:rsidR="00E155D6" w:rsidRPr="00407193">
        <w:rPr>
          <w:lang w:val="fr-CA"/>
        </w:rPr>
        <w:t xml:space="preserve"> (</w:t>
      </w:r>
      <w:r>
        <w:rPr>
          <w:lang w:val="fr-CA"/>
        </w:rPr>
        <w:t>soit</w:t>
      </w:r>
      <w:r w:rsidR="002C294C">
        <w:rPr>
          <w:lang w:val="fr-CA"/>
        </w:rPr>
        <w:t> </w:t>
      </w:r>
      <w:r w:rsidR="00E155D6" w:rsidRPr="00407193">
        <w:rPr>
          <w:lang w:val="fr-CA"/>
        </w:rPr>
        <w:t>51</w:t>
      </w:r>
      <w:r w:rsidR="009674FA" w:rsidRPr="00407193">
        <w:rPr>
          <w:lang w:val="fr-CA"/>
        </w:rPr>
        <w:t>2 </w:t>
      </w:r>
      <w:r w:rsidR="00E155D6" w:rsidRPr="00407193">
        <w:rPr>
          <w:lang w:val="fr-CA"/>
        </w:rPr>
        <w:t>600</w:t>
      </w:r>
      <w:r>
        <w:rPr>
          <w:lang w:val="fr-CA"/>
        </w:rPr>
        <w:t> $US pour les surcoûts d’investissement (I</w:t>
      </w:r>
      <w:r w:rsidR="00E155D6" w:rsidRPr="00407193">
        <w:rPr>
          <w:lang w:val="fr-CA"/>
        </w:rPr>
        <w:t>CC</w:t>
      </w:r>
      <w:r>
        <w:rPr>
          <w:lang w:val="fr-CA"/>
        </w:rPr>
        <w:t>)</w:t>
      </w:r>
      <w:r w:rsidR="002C294C">
        <w:rPr>
          <w:lang w:val="fr-CA"/>
        </w:rPr>
        <w:t>,</w:t>
      </w:r>
      <w:r w:rsidR="00E155D6" w:rsidRPr="00407193">
        <w:rPr>
          <w:lang w:val="fr-CA"/>
        </w:rPr>
        <w:t xml:space="preserve"> plus</w:t>
      </w:r>
      <w:r w:rsidR="009A4622" w:rsidRPr="00407193">
        <w:rPr>
          <w:lang w:val="fr-CA"/>
        </w:rPr>
        <w:t xml:space="preserve"> </w:t>
      </w:r>
      <w:r w:rsidR="00E155D6" w:rsidRPr="00407193">
        <w:rPr>
          <w:lang w:val="fr-CA"/>
        </w:rPr>
        <w:t>10</w:t>
      </w:r>
      <w:r w:rsidR="009674FA" w:rsidRPr="00407193">
        <w:rPr>
          <w:lang w:val="fr-CA"/>
        </w:rPr>
        <w:t>7 </w:t>
      </w:r>
      <w:r w:rsidR="00E155D6" w:rsidRPr="00407193">
        <w:rPr>
          <w:lang w:val="fr-CA"/>
        </w:rPr>
        <w:t>338</w:t>
      </w:r>
      <w:r>
        <w:rPr>
          <w:lang w:val="fr-CA"/>
        </w:rPr>
        <w:t> $US pour les surcoûts d’exploitation (</w:t>
      </w:r>
      <w:r w:rsidR="00E155D6" w:rsidRPr="00407193">
        <w:rPr>
          <w:lang w:val="fr-CA"/>
        </w:rPr>
        <w:t xml:space="preserve">IOC), </w:t>
      </w:r>
      <w:r>
        <w:rPr>
          <w:lang w:val="fr-CA"/>
        </w:rPr>
        <w:t>avec un rapport coût</w:t>
      </w:r>
      <w:r w:rsidR="002C294C">
        <w:rPr>
          <w:lang w:val="fr-CA"/>
        </w:rPr>
        <w:t>-</w:t>
      </w:r>
      <w:r>
        <w:rPr>
          <w:lang w:val="fr-CA"/>
        </w:rPr>
        <w:t xml:space="preserve">efficacité de </w:t>
      </w:r>
      <w:r w:rsidR="009674FA" w:rsidRPr="00407193">
        <w:rPr>
          <w:lang w:val="fr-CA"/>
        </w:rPr>
        <w:t>8,</w:t>
      </w:r>
      <w:r w:rsidR="00E155D6" w:rsidRPr="00407193">
        <w:rPr>
          <w:lang w:val="fr-CA"/>
        </w:rPr>
        <w:t>09</w:t>
      </w:r>
      <w:r>
        <w:rPr>
          <w:lang w:val="fr-CA"/>
        </w:rPr>
        <w:t> $US</w:t>
      </w:r>
      <w:r w:rsidR="00E155D6" w:rsidRPr="00407193">
        <w:rPr>
          <w:lang w:val="fr-CA"/>
        </w:rPr>
        <w:t xml:space="preserve">/kg. </w:t>
      </w:r>
      <w:r>
        <w:rPr>
          <w:lang w:val="fr-CA"/>
        </w:rPr>
        <w:t>L’</w:t>
      </w:r>
      <w:r w:rsidR="00FB37B7" w:rsidRPr="00407193">
        <w:rPr>
          <w:lang w:val="fr-CA"/>
        </w:rPr>
        <w:t>ONUDI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 xml:space="preserve">a confirmé que </w:t>
      </w:r>
      <w:r w:rsidR="00E155D6" w:rsidRPr="00407193">
        <w:rPr>
          <w:lang w:val="fr-CA"/>
        </w:rPr>
        <w:t xml:space="preserve">Symbol Industries </w:t>
      </w:r>
      <w:r>
        <w:rPr>
          <w:lang w:val="fr-CA"/>
        </w:rPr>
        <w:t xml:space="preserve">s’était engagée à fournir </w:t>
      </w:r>
      <w:r w:rsidR="002C294C">
        <w:rPr>
          <w:lang w:val="fr-CA"/>
        </w:rPr>
        <w:t>la totalité du</w:t>
      </w:r>
      <w:r>
        <w:rPr>
          <w:lang w:val="fr-CA"/>
        </w:rPr>
        <w:t xml:space="preserve"> co-financement requis pour terminer la </w:t>
      </w:r>
      <w:r w:rsidR="002B7D5E" w:rsidRPr="00407193">
        <w:rPr>
          <w:lang w:val="fr-CA"/>
        </w:rPr>
        <w:t>reconversion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à</w:t>
      </w:r>
      <w:r w:rsidR="002C294C">
        <w:rPr>
          <w:lang w:val="fr-CA"/>
        </w:rPr>
        <w:t> </w:t>
      </w:r>
      <w:r>
        <w:rPr>
          <w:lang w:val="fr-CA"/>
        </w:rPr>
        <w:t>temps</w:t>
      </w:r>
      <w:r w:rsidR="00E155D6" w:rsidRPr="00407193">
        <w:rPr>
          <w:lang w:val="fr-CA"/>
        </w:rPr>
        <w:t>.</w:t>
      </w:r>
    </w:p>
    <w:p w:rsidR="00E155D6" w:rsidRPr="00407193" w:rsidRDefault="00E155D6" w:rsidP="00E155D6">
      <w:pPr>
        <w:spacing w:after="240"/>
        <w:rPr>
          <w:u w:val="single"/>
          <w:lang w:val="fr-CA"/>
        </w:rPr>
      </w:pPr>
      <w:r w:rsidRPr="00407193">
        <w:rPr>
          <w:u w:val="single"/>
          <w:lang w:val="fr-CA"/>
        </w:rPr>
        <w:t>R</w:t>
      </w:r>
      <w:r w:rsidR="00135AF2">
        <w:rPr>
          <w:u w:val="single"/>
          <w:lang w:val="fr-CA"/>
        </w:rPr>
        <w:t>é</w:t>
      </w:r>
      <w:r w:rsidRPr="00407193">
        <w:rPr>
          <w:u w:val="single"/>
          <w:lang w:val="fr-CA"/>
        </w:rPr>
        <w:t xml:space="preserve">vision </w:t>
      </w:r>
      <w:r w:rsidR="00135AF2">
        <w:rPr>
          <w:u w:val="single"/>
          <w:lang w:val="fr-CA"/>
        </w:rPr>
        <w:t>de l’accord</w:t>
      </w:r>
    </w:p>
    <w:p w:rsidR="00E155D6" w:rsidRPr="00407193" w:rsidRDefault="00135AF2" w:rsidP="00E155D6">
      <w:pPr>
        <w:pStyle w:val="Heading1"/>
        <w:rPr>
          <w:lang w:val="fr-CA"/>
        </w:rPr>
      </w:pPr>
      <w:r>
        <w:rPr>
          <w:lang w:val="fr-CA"/>
        </w:rPr>
        <w:t xml:space="preserve">En réalisant que </w:t>
      </w:r>
      <w:r w:rsidR="00730564" w:rsidRPr="00407193">
        <w:rPr>
          <w:lang w:val="fr-CA"/>
        </w:rPr>
        <w:t>le Comité exécutif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 xml:space="preserve">avait permis au </w:t>
      </w:r>
      <w:r w:rsidR="00730564" w:rsidRPr="00407193">
        <w:rPr>
          <w:lang w:val="fr-CA"/>
        </w:rPr>
        <w:t>gouvernement</w:t>
      </w:r>
      <w:r w:rsidR="00E155D6" w:rsidRPr="00407193">
        <w:rPr>
          <w:lang w:val="fr-CA"/>
        </w:rPr>
        <w:t xml:space="preserve"> </w:t>
      </w:r>
      <w:r w:rsidR="002B7D5E" w:rsidRPr="00407193">
        <w:rPr>
          <w:lang w:val="fr-CA"/>
        </w:rPr>
        <w:t>du Pakistan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de présenter la</w:t>
      </w:r>
      <w:r w:rsidR="002C294C">
        <w:rPr>
          <w:lang w:val="fr-CA"/>
        </w:rPr>
        <w:t> </w:t>
      </w:r>
      <w:r>
        <w:rPr>
          <w:lang w:val="fr-CA"/>
        </w:rPr>
        <w:t>proposition de projet visant l’</w:t>
      </w:r>
      <w:r w:rsidR="00C47ADC">
        <w:rPr>
          <w:lang w:val="fr-CA"/>
        </w:rPr>
        <w:t>élimination</w:t>
      </w:r>
      <w:r>
        <w:rPr>
          <w:lang w:val="fr-CA"/>
        </w:rPr>
        <w:t xml:space="preserve"> des </w:t>
      </w:r>
      <w:r w:rsidR="007160AF" w:rsidRPr="00407193">
        <w:rPr>
          <w:lang w:val="fr-CA"/>
        </w:rPr>
        <w:t>HCFC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par</w:t>
      </w:r>
      <w:r w:rsidR="00E155D6" w:rsidRPr="00407193">
        <w:rPr>
          <w:lang w:val="fr-CA"/>
        </w:rPr>
        <w:t xml:space="preserve"> Symbol Industries </w:t>
      </w:r>
      <w:r w:rsidR="006957A8">
        <w:rPr>
          <w:lang w:val="fr-CA"/>
        </w:rPr>
        <w:t xml:space="preserve">durant la mise en oeuvre de la </w:t>
      </w:r>
      <w:r w:rsidR="00730564" w:rsidRPr="00407193">
        <w:rPr>
          <w:lang w:val="fr-CA"/>
        </w:rPr>
        <w:t xml:space="preserve">phase </w:t>
      </w:r>
      <w:r w:rsidR="00E155D6" w:rsidRPr="00407193">
        <w:rPr>
          <w:lang w:val="fr-CA"/>
        </w:rPr>
        <w:t xml:space="preserve">II </w:t>
      </w:r>
      <w:r w:rsidR="006957A8">
        <w:rPr>
          <w:lang w:val="fr-CA"/>
        </w:rPr>
        <w:t>du</w:t>
      </w:r>
      <w:r w:rsidR="00E155D6" w:rsidRPr="00407193">
        <w:rPr>
          <w:lang w:val="fr-CA"/>
        </w:rPr>
        <w:t xml:space="preserve"> </w:t>
      </w:r>
      <w:r w:rsidR="009A4622" w:rsidRPr="00407193">
        <w:rPr>
          <w:lang w:val="fr-CA"/>
        </w:rPr>
        <w:t>PGEH</w:t>
      </w:r>
      <w:r w:rsidR="00E155D6" w:rsidRPr="00407193">
        <w:rPr>
          <w:lang w:val="fr-CA"/>
        </w:rPr>
        <w:t xml:space="preserve">, </w:t>
      </w:r>
      <w:r w:rsidR="006957A8">
        <w:rPr>
          <w:lang w:val="fr-CA"/>
        </w:rPr>
        <w:t xml:space="preserve">une demande de révision de l’accord entre </w:t>
      </w:r>
      <w:r w:rsidR="00730564" w:rsidRPr="00407193">
        <w:rPr>
          <w:lang w:val="fr-CA"/>
        </w:rPr>
        <w:t>le gouvernement et le Comité exécutif</w:t>
      </w:r>
      <w:r w:rsidR="002C294C">
        <w:rPr>
          <w:lang w:val="fr-CA"/>
        </w:rPr>
        <w:t>,</w:t>
      </w:r>
      <w:r w:rsidR="00E155D6" w:rsidRPr="00407193">
        <w:rPr>
          <w:lang w:val="fr-CA"/>
        </w:rPr>
        <w:t xml:space="preserve"> </w:t>
      </w:r>
      <w:r w:rsidR="006957A8">
        <w:rPr>
          <w:lang w:val="fr-CA"/>
        </w:rPr>
        <w:t>afin d’inclure l’approbation de la proposition de projet</w:t>
      </w:r>
      <w:r w:rsidR="002C294C">
        <w:rPr>
          <w:lang w:val="fr-CA"/>
        </w:rPr>
        <w:t>,</w:t>
      </w:r>
      <w:r w:rsidR="006957A8">
        <w:rPr>
          <w:lang w:val="fr-CA"/>
        </w:rPr>
        <w:t xml:space="preserve"> sera présentée </w:t>
      </w:r>
      <w:r w:rsidR="002C294C">
        <w:rPr>
          <w:lang w:val="fr-CA"/>
        </w:rPr>
        <w:t xml:space="preserve">en même temps que </w:t>
      </w:r>
      <w:r w:rsidR="006957A8">
        <w:rPr>
          <w:lang w:val="fr-CA"/>
        </w:rPr>
        <w:t>la troisième tranche de</w:t>
      </w:r>
      <w:r w:rsidR="002C294C">
        <w:rPr>
          <w:lang w:val="fr-CA"/>
        </w:rPr>
        <w:t> </w:t>
      </w:r>
      <w:r w:rsidR="00C47ADC">
        <w:rPr>
          <w:lang w:val="fr-CA"/>
        </w:rPr>
        <w:t>f</w:t>
      </w:r>
      <w:r w:rsidR="006957A8">
        <w:rPr>
          <w:lang w:val="fr-CA"/>
        </w:rPr>
        <w:t>inancement</w:t>
      </w:r>
      <w:r w:rsidR="00E155D6" w:rsidRPr="00407193">
        <w:rPr>
          <w:lang w:val="fr-CA"/>
        </w:rPr>
        <w:t>.</w:t>
      </w:r>
    </w:p>
    <w:p w:rsidR="00E155D6" w:rsidRPr="00407193" w:rsidRDefault="00E155D6" w:rsidP="00E155D6">
      <w:pPr>
        <w:widowControl w:val="0"/>
        <w:tabs>
          <w:tab w:val="left" w:pos="2880"/>
          <w:tab w:val="left" w:pos="5760"/>
        </w:tabs>
        <w:spacing w:after="240"/>
        <w:jc w:val="left"/>
        <w:rPr>
          <w:u w:val="single"/>
          <w:lang w:val="fr-CA"/>
        </w:rPr>
      </w:pPr>
      <w:r w:rsidRPr="00407193">
        <w:rPr>
          <w:u w:val="single"/>
          <w:lang w:val="fr-CA"/>
        </w:rPr>
        <w:t xml:space="preserve">Impact </w:t>
      </w:r>
      <w:r w:rsidR="006957A8">
        <w:rPr>
          <w:u w:val="single"/>
          <w:lang w:val="fr-CA"/>
        </w:rPr>
        <w:t>sur le climat</w:t>
      </w:r>
    </w:p>
    <w:p w:rsidR="00E155D6" w:rsidRPr="00407193" w:rsidRDefault="006957A8" w:rsidP="00E155D6">
      <w:pPr>
        <w:pStyle w:val="Heading1"/>
        <w:rPr>
          <w:lang w:val="fr-CA"/>
        </w:rPr>
      </w:pPr>
      <w:r>
        <w:rPr>
          <w:lang w:val="fr-CA"/>
        </w:rPr>
        <w:t>La</w:t>
      </w:r>
      <w:r w:rsidR="002B7D5E" w:rsidRPr="00407193">
        <w:rPr>
          <w:lang w:val="fr-CA"/>
        </w:rPr>
        <w:t xml:space="preserve"> reconversion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de</w:t>
      </w:r>
      <w:r w:rsidR="00E155D6" w:rsidRPr="00407193">
        <w:rPr>
          <w:lang w:val="fr-CA"/>
        </w:rPr>
        <w:t xml:space="preserve"> Symbol Industries </w:t>
      </w:r>
      <w:r w:rsidR="002C294C">
        <w:rPr>
          <w:lang w:val="fr-CA"/>
        </w:rPr>
        <w:t>à</w:t>
      </w:r>
      <w:r>
        <w:rPr>
          <w:lang w:val="fr-CA"/>
        </w:rPr>
        <w:t xml:space="preserve"> la fabrication de mousse de polystyrène extrudé (XPS) au</w:t>
      </w:r>
      <w:r w:rsidR="002C294C">
        <w:rPr>
          <w:lang w:val="fr-CA"/>
        </w:rPr>
        <w:t> </w:t>
      </w:r>
      <w:r w:rsidR="00E155D6" w:rsidRPr="00407193">
        <w:rPr>
          <w:lang w:val="fr-CA"/>
        </w:rPr>
        <w:t xml:space="preserve">Pakistan </w:t>
      </w:r>
      <w:r>
        <w:rPr>
          <w:lang w:val="fr-CA"/>
        </w:rPr>
        <w:t xml:space="preserve">permettrait d’éviter d’émettre dans l’atmosphère </w:t>
      </w:r>
      <w:r w:rsidR="00E155D6" w:rsidRPr="00407193">
        <w:rPr>
          <w:lang w:val="fr-CA"/>
        </w:rPr>
        <w:t>16</w:t>
      </w:r>
      <w:r w:rsidR="009674FA" w:rsidRPr="00407193">
        <w:rPr>
          <w:lang w:val="fr-CA"/>
        </w:rPr>
        <w:t>1 </w:t>
      </w:r>
      <w:r w:rsidR="00E155D6" w:rsidRPr="00407193">
        <w:rPr>
          <w:lang w:val="fr-CA"/>
        </w:rPr>
        <w:t xml:space="preserve">313 tonnes </w:t>
      </w:r>
      <w:r>
        <w:rPr>
          <w:lang w:val="fr-CA"/>
        </w:rPr>
        <w:t>d’équivalent</w:t>
      </w:r>
      <w:r w:rsidR="00E155D6" w:rsidRPr="00407193">
        <w:rPr>
          <w:lang w:val="fr-CA"/>
        </w:rPr>
        <w:t xml:space="preserve"> CO</w:t>
      </w:r>
      <w:r w:rsidR="00E155D6" w:rsidRPr="00407193">
        <w:rPr>
          <w:vertAlign w:val="subscript"/>
          <w:lang w:val="fr-CA"/>
        </w:rPr>
        <w:t>2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 xml:space="preserve">par année </w:t>
      </w:r>
      <w:r w:rsidR="005254E9">
        <w:rPr>
          <w:lang w:val="fr-CA"/>
        </w:rPr>
        <w:t>(</w:t>
      </w:r>
      <w:r w:rsidR="002C294C">
        <w:rPr>
          <w:lang w:val="fr-CA"/>
        </w:rPr>
        <w:t>T</w:t>
      </w:r>
      <w:r w:rsidR="00E155D6" w:rsidRPr="00407193">
        <w:rPr>
          <w:lang w:val="fr-CA"/>
        </w:rPr>
        <w:t>able</w:t>
      </w:r>
      <w:r>
        <w:rPr>
          <w:lang w:val="fr-CA"/>
        </w:rPr>
        <w:t>au</w:t>
      </w:r>
      <w:r w:rsidR="00E155D6" w:rsidRPr="00407193">
        <w:rPr>
          <w:lang w:val="fr-CA"/>
        </w:rPr>
        <w:t> </w:t>
      </w:r>
      <w:r w:rsidR="009674FA" w:rsidRPr="00407193">
        <w:rPr>
          <w:lang w:val="fr-CA"/>
        </w:rPr>
        <w:t>2</w:t>
      </w:r>
      <w:r>
        <w:rPr>
          <w:lang w:val="fr-CA"/>
        </w:rPr>
        <w:t>).</w:t>
      </w:r>
    </w:p>
    <w:p w:rsidR="00E155D6" w:rsidRPr="00407193" w:rsidRDefault="00E155D6" w:rsidP="00E155D6">
      <w:pPr>
        <w:rPr>
          <w:b/>
          <w:lang w:val="fr-CA"/>
        </w:rPr>
      </w:pPr>
      <w:r w:rsidRPr="00407193">
        <w:rPr>
          <w:b/>
          <w:lang w:val="fr-CA"/>
        </w:rPr>
        <w:t>Table</w:t>
      </w:r>
      <w:r w:rsidR="002C294C">
        <w:rPr>
          <w:b/>
          <w:lang w:val="fr-CA"/>
        </w:rPr>
        <w:t>au</w:t>
      </w:r>
      <w:r w:rsidRPr="00407193">
        <w:rPr>
          <w:b/>
          <w:lang w:val="fr-CA"/>
        </w:rPr>
        <w:t xml:space="preserve"> </w:t>
      </w:r>
      <w:r w:rsidR="009674FA" w:rsidRPr="00407193">
        <w:rPr>
          <w:b/>
          <w:lang w:val="fr-CA"/>
        </w:rPr>
        <w:t>2</w:t>
      </w:r>
      <w:r w:rsidR="006957A8">
        <w:rPr>
          <w:b/>
          <w:lang w:val="fr-CA"/>
        </w:rPr>
        <w:t>.</w:t>
      </w:r>
      <w:r w:rsidRPr="00407193">
        <w:rPr>
          <w:b/>
          <w:lang w:val="fr-CA"/>
        </w:rPr>
        <w:t xml:space="preserve"> Impact </w:t>
      </w:r>
      <w:r w:rsidR="006957A8">
        <w:rPr>
          <w:b/>
          <w:lang w:val="fr-CA"/>
        </w:rPr>
        <w:t xml:space="preserve">sur le climat des projets de mousse </w:t>
      </w:r>
      <w:r w:rsidRPr="00407193">
        <w:rPr>
          <w:b/>
          <w:lang w:val="fr-CA"/>
        </w:rPr>
        <w:t>XPS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448"/>
        <w:gridCol w:w="1710"/>
        <w:gridCol w:w="1800"/>
        <w:gridCol w:w="3397"/>
      </w:tblGrid>
      <w:tr w:rsidR="00E155D6" w:rsidRPr="00057305" w:rsidTr="0005730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057305" w:rsidRDefault="00E155D6" w:rsidP="00062201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057305">
              <w:rPr>
                <w:b/>
                <w:sz w:val="20"/>
                <w:szCs w:val="20"/>
                <w:lang w:val="fr-CA"/>
              </w:rPr>
              <w:t>Substance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057305" w:rsidRDefault="006957A8" w:rsidP="006957A8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057305">
              <w:rPr>
                <w:b/>
                <w:sz w:val="20"/>
                <w:szCs w:val="20"/>
                <w:lang w:val="fr-CA"/>
              </w:rPr>
              <w:t xml:space="preserve">PRG (GWP)**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057305" w:rsidRDefault="00E155D6" w:rsidP="006957A8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057305">
              <w:rPr>
                <w:b/>
                <w:sz w:val="20"/>
                <w:szCs w:val="20"/>
                <w:lang w:val="fr-CA"/>
              </w:rPr>
              <w:t>Tonnes/</w:t>
            </w:r>
            <w:r w:rsidR="006957A8" w:rsidRPr="00057305">
              <w:rPr>
                <w:b/>
                <w:sz w:val="20"/>
                <w:szCs w:val="20"/>
                <w:lang w:val="fr-CA"/>
              </w:rPr>
              <w:t>année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057305" w:rsidRDefault="006957A8" w:rsidP="006957A8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057305">
              <w:rPr>
                <w:b/>
                <w:sz w:val="20"/>
                <w:szCs w:val="20"/>
                <w:lang w:val="fr-CA"/>
              </w:rPr>
              <w:t xml:space="preserve">Équivalent </w:t>
            </w:r>
            <w:r w:rsidR="00E155D6" w:rsidRPr="00057305">
              <w:rPr>
                <w:b/>
                <w:sz w:val="20"/>
                <w:szCs w:val="20"/>
                <w:lang w:val="fr-CA"/>
              </w:rPr>
              <w:t>CO</w:t>
            </w:r>
            <w:r w:rsidR="00E155D6" w:rsidRPr="00057305">
              <w:rPr>
                <w:b/>
                <w:sz w:val="20"/>
                <w:szCs w:val="20"/>
                <w:vertAlign w:val="subscript"/>
                <w:lang w:val="fr-CA"/>
              </w:rPr>
              <w:t>2</w:t>
            </w:r>
            <w:r w:rsidR="00E155D6" w:rsidRPr="00057305">
              <w:rPr>
                <w:b/>
                <w:sz w:val="20"/>
                <w:szCs w:val="20"/>
                <w:lang w:val="fr-CA"/>
              </w:rPr>
              <w:t xml:space="preserve"> </w:t>
            </w:r>
            <w:r w:rsidR="005254E9" w:rsidRPr="00057305">
              <w:rPr>
                <w:b/>
                <w:sz w:val="20"/>
                <w:szCs w:val="20"/>
                <w:lang w:val="fr-CA"/>
              </w:rPr>
              <w:t>(t</w:t>
            </w:r>
            <w:r w:rsidR="00E155D6" w:rsidRPr="00057305">
              <w:rPr>
                <w:b/>
                <w:sz w:val="20"/>
                <w:szCs w:val="20"/>
                <w:lang w:val="fr-CA"/>
              </w:rPr>
              <w:t>onnes/</w:t>
            </w:r>
            <w:r w:rsidRPr="00057305">
              <w:rPr>
                <w:b/>
                <w:sz w:val="20"/>
                <w:szCs w:val="20"/>
                <w:lang w:val="fr-CA"/>
              </w:rPr>
              <w:t>année</w:t>
            </w:r>
            <w:r w:rsidR="00E155D6" w:rsidRPr="00057305">
              <w:rPr>
                <w:b/>
                <w:sz w:val="20"/>
                <w:szCs w:val="20"/>
                <w:lang w:val="fr-CA"/>
              </w:rPr>
              <w:t>)</w:t>
            </w:r>
          </w:p>
        </w:tc>
      </w:tr>
      <w:tr w:rsidR="00E155D6" w:rsidRPr="00057305" w:rsidTr="0005730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057305" w:rsidRDefault="006957A8" w:rsidP="006957A8">
            <w:pPr>
              <w:rPr>
                <w:b/>
                <w:sz w:val="20"/>
                <w:szCs w:val="20"/>
                <w:lang w:val="fr-CA"/>
              </w:rPr>
            </w:pPr>
            <w:r w:rsidRPr="00057305">
              <w:rPr>
                <w:b/>
                <w:sz w:val="20"/>
                <w:szCs w:val="20"/>
                <w:lang w:val="fr-CA"/>
              </w:rPr>
              <w:t>Avant la</w:t>
            </w:r>
            <w:r w:rsidR="002B7D5E" w:rsidRPr="00057305">
              <w:rPr>
                <w:b/>
                <w:sz w:val="20"/>
                <w:szCs w:val="20"/>
                <w:lang w:val="fr-CA"/>
              </w:rPr>
              <w:t xml:space="preserve"> reconversion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057305" w:rsidRDefault="00E155D6" w:rsidP="00062201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057305" w:rsidRDefault="00E155D6" w:rsidP="00062201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057305" w:rsidRDefault="00E155D6" w:rsidP="00062201">
            <w:pPr>
              <w:rPr>
                <w:sz w:val="20"/>
                <w:szCs w:val="20"/>
                <w:lang w:val="fr-CA"/>
              </w:rPr>
            </w:pPr>
          </w:p>
        </w:tc>
      </w:tr>
      <w:tr w:rsidR="00E155D6" w:rsidRPr="00057305" w:rsidTr="0005730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057305" w:rsidRDefault="00E155D6" w:rsidP="00062201">
            <w:pPr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HCFC-142b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9674FA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2 </w:t>
            </w:r>
            <w:r w:rsidR="00E155D6" w:rsidRPr="00057305">
              <w:rPr>
                <w:sz w:val="20"/>
                <w:szCs w:val="20"/>
                <w:lang w:val="fr-CA"/>
              </w:rPr>
              <w:t>310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4</w:t>
            </w:r>
            <w:r w:rsidR="009674FA" w:rsidRPr="00057305">
              <w:rPr>
                <w:sz w:val="20"/>
                <w:szCs w:val="20"/>
                <w:lang w:val="fr-CA"/>
              </w:rPr>
              <w:t>6,</w:t>
            </w:r>
            <w:r w:rsidRPr="00057305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10</w:t>
            </w:r>
            <w:r w:rsidR="009674FA" w:rsidRPr="00057305">
              <w:rPr>
                <w:sz w:val="20"/>
                <w:szCs w:val="20"/>
                <w:lang w:val="fr-CA"/>
              </w:rPr>
              <w:t>6 </w:t>
            </w:r>
            <w:r w:rsidRPr="00057305">
              <w:rPr>
                <w:sz w:val="20"/>
                <w:szCs w:val="20"/>
                <w:lang w:val="fr-CA"/>
              </w:rPr>
              <w:t>260</w:t>
            </w:r>
          </w:p>
        </w:tc>
      </w:tr>
      <w:tr w:rsidR="00E155D6" w:rsidRPr="00057305" w:rsidTr="0005730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057305" w:rsidRDefault="00E155D6" w:rsidP="00062201">
            <w:pPr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HCFC-22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9674FA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1 </w:t>
            </w:r>
            <w:r w:rsidR="00E155D6" w:rsidRPr="00057305">
              <w:rPr>
                <w:sz w:val="20"/>
                <w:szCs w:val="20"/>
                <w:lang w:val="fr-CA"/>
              </w:rPr>
              <w:t>810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3</w:t>
            </w:r>
            <w:r w:rsidR="009674FA" w:rsidRPr="00057305">
              <w:rPr>
                <w:sz w:val="20"/>
                <w:szCs w:val="20"/>
                <w:lang w:val="fr-CA"/>
              </w:rPr>
              <w:t>0,</w:t>
            </w:r>
            <w:r w:rsidRPr="00057305">
              <w:rPr>
                <w:sz w:val="20"/>
                <w:szCs w:val="20"/>
                <w:lang w:val="fr-CA"/>
              </w:rPr>
              <w:t>67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5</w:t>
            </w:r>
            <w:r w:rsidR="009674FA" w:rsidRPr="00057305">
              <w:rPr>
                <w:sz w:val="20"/>
                <w:szCs w:val="20"/>
                <w:lang w:val="fr-CA"/>
              </w:rPr>
              <w:t>5 </w:t>
            </w:r>
            <w:r w:rsidRPr="00057305">
              <w:rPr>
                <w:sz w:val="20"/>
                <w:szCs w:val="20"/>
                <w:lang w:val="fr-CA"/>
              </w:rPr>
              <w:t>51</w:t>
            </w:r>
            <w:r w:rsidR="009674FA" w:rsidRPr="00057305">
              <w:rPr>
                <w:sz w:val="20"/>
                <w:szCs w:val="20"/>
                <w:lang w:val="fr-CA"/>
              </w:rPr>
              <w:t>2,</w:t>
            </w:r>
            <w:r w:rsidRPr="00057305">
              <w:rPr>
                <w:sz w:val="20"/>
                <w:szCs w:val="20"/>
                <w:lang w:val="fr-CA"/>
              </w:rPr>
              <w:t>7</w:t>
            </w:r>
          </w:p>
        </w:tc>
      </w:tr>
      <w:tr w:rsidR="00E155D6" w:rsidRPr="00057305" w:rsidTr="0005730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057305" w:rsidRDefault="00E155D6" w:rsidP="006957A8">
            <w:pPr>
              <w:rPr>
                <w:b/>
                <w:sz w:val="20"/>
                <w:szCs w:val="20"/>
                <w:lang w:val="fr-CA"/>
              </w:rPr>
            </w:pPr>
            <w:r w:rsidRPr="00057305">
              <w:rPr>
                <w:b/>
                <w:sz w:val="20"/>
                <w:szCs w:val="20"/>
                <w:lang w:val="fr-CA"/>
              </w:rPr>
              <w:t>A</w:t>
            </w:r>
            <w:r w:rsidR="006957A8" w:rsidRPr="00057305">
              <w:rPr>
                <w:b/>
                <w:sz w:val="20"/>
                <w:szCs w:val="20"/>
                <w:lang w:val="fr-CA"/>
              </w:rPr>
              <w:t>près la</w:t>
            </w:r>
            <w:r w:rsidR="002B7D5E" w:rsidRPr="00057305">
              <w:rPr>
                <w:b/>
                <w:sz w:val="20"/>
                <w:szCs w:val="20"/>
                <w:lang w:val="fr-CA"/>
              </w:rPr>
              <w:t xml:space="preserve"> reconversion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E155D6" w:rsidRPr="00057305" w:rsidTr="0005730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D6" w:rsidRPr="00057305" w:rsidRDefault="00573A35" w:rsidP="00573A35">
            <w:pPr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HFO</w:t>
            </w:r>
            <w:r w:rsidR="00E155D6" w:rsidRPr="00057305">
              <w:rPr>
                <w:sz w:val="20"/>
                <w:szCs w:val="20"/>
                <w:lang w:val="fr-CA"/>
              </w:rPr>
              <w:t>-1234ze</w:t>
            </w:r>
            <w:r w:rsidRPr="00057305">
              <w:rPr>
                <w:sz w:val="20"/>
                <w:szCs w:val="20"/>
                <w:lang w:val="fr-CA"/>
              </w:rPr>
              <w:t xml:space="preserve"> *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7</w:t>
            </w:r>
            <w:r w:rsidR="009674FA" w:rsidRPr="00057305">
              <w:rPr>
                <w:sz w:val="20"/>
                <w:szCs w:val="20"/>
                <w:lang w:val="fr-CA"/>
              </w:rPr>
              <w:t>6,</w:t>
            </w:r>
            <w:r w:rsidRPr="00057305">
              <w:rPr>
                <w:sz w:val="20"/>
                <w:szCs w:val="20"/>
                <w:lang w:val="fr-CA"/>
              </w:rPr>
              <w:t>67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46</w:t>
            </w:r>
            <w:r w:rsidR="009674FA" w:rsidRPr="00057305">
              <w:rPr>
                <w:sz w:val="20"/>
                <w:szCs w:val="20"/>
                <w:lang w:val="fr-CA"/>
              </w:rPr>
              <w:t>0,</w:t>
            </w:r>
            <w:r w:rsidRPr="00057305">
              <w:rPr>
                <w:sz w:val="20"/>
                <w:szCs w:val="20"/>
                <w:lang w:val="fr-CA"/>
              </w:rPr>
              <w:t>02</w:t>
            </w:r>
          </w:p>
        </w:tc>
      </w:tr>
      <w:tr w:rsidR="00E155D6" w:rsidRPr="00057305" w:rsidTr="0005730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5D6" w:rsidRPr="00057305" w:rsidRDefault="00E155D6" w:rsidP="00062201">
            <w:pPr>
              <w:rPr>
                <w:b/>
                <w:sz w:val="20"/>
                <w:szCs w:val="20"/>
                <w:lang w:val="fr-CA"/>
              </w:rPr>
            </w:pPr>
            <w:r w:rsidRPr="00057305">
              <w:rPr>
                <w:b/>
                <w:sz w:val="20"/>
                <w:szCs w:val="20"/>
                <w:lang w:val="fr-CA"/>
              </w:rPr>
              <w:t>Impact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2" w:type="dxa"/>
            </w:tcMar>
          </w:tcPr>
          <w:p w:rsidR="00E155D6" w:rsidRPr="00057305" w:rsidRDefault="00E155D6" w:rsidP="00062201">
            <w:pPr>
              <w:jc w:val="right"/>
              <w:rPr>
                <w:sz w:val="20"/>
                <w:szCs w:val="20"/>
                <w:lang w:val="fr-CA"/>
              </w:rPr>
            </w:pPr>
            <w:r w:rsidRPr="00057305">
              <w:rPr>
                <w:sz w:val="20"/>
                <w:szCs w:val="20"/>
                <w:lang w:val="fr-CA"/>
              </w:rPr>
              <w:t>(16</w:t>
            </w:r>
            <w:r w:rsidR="009674FA" w:rsidRPr="00057305">
              <w:rPr>
                <w:sz w:val="20"/>
                <w:szCs w:val="20"/>
                <w:lang w:val="fr-CA"/>
              </w:rPr>
              <w:t>1 </w:t>
            </w:r>
            <w:r w:rsidRPr="00057305">
              <w:rPr>
                <w:sz w:val="20"/>
                <w:szCs w:val="20"/>
                <w:lang w:val="fr-CA"/>
              </w:rPr>
              <w:t>31</w:t>
            </w:r>
            <w:r w:rsidR="009674FA" w:rsidRPr="00057305">
              <w:rPr>
                <w:sz w:val="20"/>
                <w:szCs w:val="20"/>
                <w:lang w:val="fr-CA"/>
              </w:rPr>
              <w:t>2,</w:t>
            </w:r>
            <w:r w:rsidRPr="00057305">
              <w:rPr>
                <w:sz w:val="20"/>
                <w:szCs w:val="20"/>
                <w:lang w:val="fr-CA"/>
              </w:rPr>
              <w:t>68)</w:t>
            </w:r>
          </w:p>
        </w:tc>
      </w:tr>
    </w:tbl>
    <w:p w:rsidR="00E155D6" w:rsidRPr="00057305" w:rsidRDefault="00573A35" w:rsidP="00E155D6">
      <w:pPr>
        <w:rPr>
          <w:sz w:val="16"/>
          <w:szCs w:val="16"/>
          <w:lang w:val="fr-CA"/>
        </w:rPr>
      </w:pPr>
      <w:r w:rsidRPr="00057305">
        <w:rPr>
          <w:sz w:val="16"/>
          <w:szCs w:val="16"/>
          <w:lang w:val="fr-CA"/>
        </w:rPr>
        <w:t>* HFO : High Fuel Oil</w:t>
      </w:r>
      <w:r w:rsidR="00C47ADC" w:rsidRPr="00057305">
        <w:rPr>
          <w:sz w:val="16"/>
          <w:szCs w:val="16"/>
          <w:lang w:val="fr-CA"/>
        </w:rPr>
        <w:t xml:space="preserve"> - </w:t>
      </w:r>
      <w:r w:rsidRPr="00057305">
        <w:rPr>
          <w:sz w:val="16"/>
          <w:szCs w:val="16"/>
          <w:lang w:val="fr-CA"/>
        </w:rPr>
        <w:t>ou mazout lourd</w:t>
      </w:r>
    </w:p>
    <w:p w:rsidR="00573A35" w:rsidRPr="00057305" w:rsidRDefault="006957A8" w:rsidP="00E155D6">
      <w:pPr>
        <w:rPr>
          <w:sz w:val="16"/>
          <w:szCs w:val="16"/>
          <w:lang w:val="fr-CA"/>
        </w:rPr>
      </w:pPr>
      <w:r w:rsidRPr="00057305">
        <w:rPr>
          <w:sz w:val="16"/>
          <w:szCs w:val="16"/>
          <w:lang w:val="fr-CA"/>
        </w:rPr>
        <w:t>** GWP (potentiel de réchauffement de la planète)</w:t>
      </w:r>
    </w:p>
    <w:p w:rsidR="00E155D6" w:rsidRPr="00407193" w:rsidRDefault="00E155D6" w:rsidP="00E155D6">
      <w:pPr>
        <w:spacing w:after="240"/>
        <w:rPr>
          <w:b/>
          <w:lang w:val="fr-CA"/>
        </w:rPr>
      </w:pPr>
      <w:r w:rsidRPr="00407193">
        <w:rPr>
          <w:b/>
          <w:lang w:val="fr-CA"/>
        </w:rPr>
        <w:lastRenderedPageBreak/>
        <w:t>RECOMM</w:t>
      </w:r>
      <w:r w:rsidR="006957A8">
        <w:rPr>
          <w:b/>
          <w:lang w:val="fr-CA"/>
        </w:rPr>
        <w:t>A</w:t>
      </w:r>
      <w:r w:rsidRPr="00407193">
        <w:rPr>
          <w:b/>
          <w:lang w:val="fr-CA"/>
        </w:rPr>
        <w:t>NDATION</w:t>
      </w:r>
    </w:p>
    <w:p w:rsidR="00E155D6" w:rsidRPr="00407193" w:rsidRDefault="00730564" w:rsidP="00E155D6">
      <w:pPr>
        <w:pStyle w:val="Heading1"/>
        <w:rPr>
          <w:lang w:val="fr-CA"/>
        </w:rPr>
      </w:pPr>
      <w:r w:rsidRPr="00407193">
        <w:rPr>
          <w:lang w:val="fr-CA"/>
        </w:rPr>
        <w:t>Le Comité exécutif</w:t>
      </w:r>
      <w:r w:rsidR="00E155D6" w:rsidRPr="00407193">
        <w:rPr>
          <w:lang w:val="fr-CA"/>
        </w:rPr>
        <w:t xml:space="preserve"> </w:t>
      </w:r>
      <w:r w:rsidR="007F7984">
        <w:rPr>
          <w:lang w:val="fr-CA"/>
        </w:rPr>
        <w:t>peut souhaiter envisager</w:t>
      </w:r>
      <w:r w:rsidR="00BE1703" w:rsidRPr="00407193">
        <w:rPr>
          <w:lang w:val="fr-CA"/>
        </w:rPr>
        <w:t> :</w:t>
      </w:r>
    </w:p>
    <w:p w:rsidR="00E155D6" w:rsidRPr="00407193" w:rsidRDefault="007F7984" w:rsidP="00E155D6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Approuver le projet de </w:t>
      </w:r>
      <w:r w:rsidR="002B7D5E" w:rsidRPr="00407193">
        <w:rPr>
          <w:lang w:val="fr-CA"/>
        </w:rPr>
        <w:t>reconversion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de</w:t>
      </w:r>
      <w:r w:rsidR="00E155D6" w:rsidRPr="00407193">
        <w:rPr>
          <w:lang w:val="fr-CA"/>
        </w:rPr>
        <w:t xml:space="preserve"> Symbol Industries </w:t>
      </w:r>
      <w:r>
        <w:rPr>
          <w:lang w:val="fr-CA"/>
        </w:rPr>
        <w:t>qui passerait du</w:t>
      </w:r>
      <w:r w:rsidR="002C294C">
        <w:rPr>
          <w:lang w:val="fr-CA"/>
        </w:rPr>
        <w:t> </w:t>
      </w:r>
      <w:r w:rsidR="00E155D6" w:rsidRPr="00407193">
        <w:rPr>
          <w:lang w:val="fr-CA"/>
        </w:rPr>
        <w:t>HCFC</w:t>
      </w:r>
      <w:r>
        <w:rPr>
          <w:lang w:val="fr-CA"/>
        </w:rPr>
        <w:noBreakHyphen/>
      </w:r>
      <w:r w:rsidR="00E155D6" w:rsidRPr="00407193">
        <w:rPr>
          <w:lang w:val="fr-CA"/>
        </w:rPr>
        <w:t>142b/HCFC</w:t>
      </w:r>
      <w:r w:rsidR="00E155D6" w:rsidRPr="00407193">
        <w:rPr>
          <w:lang w:val="fr-CA"/>
        </w:rPr>
        <w:noBreakHyphen/>
        <w:t xml:space="preserve">22 </w:t>
      </w:r>
      <w:r>
        <w:rPr>
          <w:lang w:val="fr-CA"/>
        </w:rPr>
        <w:t>au HFO (mazout lourd)</w:t>
      </w:r>
      <w:r w:rsidR="00E155D6" w:rsidRPr="00407193">
        <w:rPr>
          <w:lang w:val="fr-CA"/>
        </w:rPr>
        <w:t>/CO</w:t>
      </w:r>
      <w:r w:rsidR="00E155D6" w:rsidRPr="00407193">
        <w:rPr>
          <w:vertAlign w:val="subscript"/>
          <w:lang w:val="fr-CA"/>
        </w:rPr>
        <w:t>2</w:t>
      </w:r>
      <w:r w:rsidR="00E155D6" w:rsidRPr="00407193">
        <w:rPr>
          <w:lang w:val="fr-CA"/>
        </w:rPr>
        <w:t>/</w:t>
      </w:r>
      <w:r>
        <w:rPr>
          <w:lang w:val="fr-CA"/>
        </w:rPr>
        <w:t>DME</w:t>
      </w:r>
      <w:r w:rsidR="002C294C">
        <w:rPr>
          <w:lang w:val="fr-CA"/>
        </w:rPr>
        <w:t xml:space="preserve"> (méthoxyméthane)</w:t>
      </w:r>
      <w:r>
        <w:rPr>
          <w:lang w:val="fr-CA"/>
        </w:rPr>
        <w:t xml:space="preserve"> utilisé dans la fabrication des panneaux de mousse XPS pour un montant de </w:t>
      </w:r>
      <w:r w:rsidR="00E155D6" w:rsidRPr="00407193">
        <w:rPr>
          <w:lang w:val="fr-CA"/>
        </w:rPr>
        <w:t>61</w:t>
      </w:r>
      <w:r w:rsidR="009674FA" w:rsidRPr="00407193">
        <w:rPr>
          <w:lang w:val="fr-CA"/>
        </w:rPr>
        <w:t>9 </w:t>
      </w:r>
      <w:r w:rsidR="00E155D6" w:rsidRPr="00407193">
        <w:rPr>
          <w:lang w:val="fr-CA"/>
        </w:rPr>
        <w:t>938</w:t>
      </w:r>
      <w:r>
        <w:rPr>
          <w:lang w:val="fr-CA"/>
        </w:rPr>
        <w:t> $US</w:t>
      </w:r>
      <w:r w:rsidR="00E155D6" w:rsidRPr="00407193">
        <w:rPr>
          <w:lang w:val="fr-CA"/>
        </w:rPr>
        <w:t xml:space="preserve"> plus</w:t>
      </w:r>
      <w:r>
        <w:rPr>
          <w:lang w:val="fr-CA"/>
        </w:rPr>
        <w:t xml:space="preserve"> des coûts d’appui de </w:t>
      </w:r>
      <w:r w:rsidR="00E155D6" w:rsidRPr="00407193">
        <w:rPr>
          <w:lang w:val="fr-CA"/>
        </w:rPr>
        <w:t>4</w:t>
      </w:r>
      <w:r w:rsidR="009674FA" w:rsidRPr="00407193">
        <w:rPr>
          <w:lang w:val="fr-CA"/>
        </w:rPr>
        <w:t>3 </w:t>
      </w:r>
      <w:r w:rsidR="00E155D6" w:rsidRPr="00407193">
        <w:rPr>
          <w:lang w:val="fr-CA"/>
        </w:rPr>
        <w:t>396</w:t>
      </w:r>
      <w:r>
        <w:rPr>
          <w:lang w:val="fr-CA"/>
        </w:rPr>
        <w:t> $US pour l’</w:t>
      </w:r>
      <w:r w:rsidR="00FB37B7" w:rsidRPr="00407193">
        <w:rPr>
          <w:lang w:val="fr-CA"/>
        </w:rPr>
        <w:t>ONUDI</w:t>
      </w:r>
      <w:r w:rsidR="00E155D6" w:rsidRPr="00407193">
        <w:rPr>
          <w:lang w:val="fr-CA"/>
        </w:rPr>
        <w:t>;</w:t>
      </w:r>
    </w:p>
    <w:p w:rsidR="00E155D6" w:rsidRPr="00407193" w:rsidRDefault="00E155D6" w:rsidP="00E155D6">
      <w:pPr>
        <w:pStyle w:val="Heading2"/>
        <w:numPr>
          <w:ilvl w:val="1"/>
          <w:numId w:val="1"/>
        </w:numPr>
        <w:rPr>
          <w:lang w:val="fr-CA"/>
        </w:rPr>
      </w:pPr>
      <w:r w:rsidRPr="00407193">
        <w:rPr>
          <w:lang w:val="fr-CA"/>
        </w:rPr>
        <w:t>D</w:t>
      </w:r>
      <w:r w:rsidR="007F7984">
        <w:rPr>
          <w:lang w:val="fr-CA"/>
        </w:rPr>
        <w:t xml:space="preserve">éduire </w:t>
      </w:r>
      <w:r w:rsidR="009674FA" w:rsidRPr="00407193">
        <w:rPr>
          <w:lang w:val="fr-CA"/>
        </w:rPr>
        <w:t>4,</w:t>
      </w:r>
      <w:r w:rsidR="00701E47">
        <w:rPr>
          <w:lang w:val="fr-CA"/>
        </w:rPr>
        <w:t>6</w:t>
      </w:r>
      <w:bookmarkStart w:id="0" w:name="_GoBack"/>
      <w:bookmarkEnd w:id="0"/>
      <w:r w:rsidRPr="00407193">
        <w:rPr>
          <w:lang w:val="fr-CA"/>
        </w:rPr>
        <w:t>8</w:t>
      </w:r>
      <w:r w:rsidR="009A4622" w:rsidRPr="00407193">
        <w:rPr>
          <w:lang w:val="fr-CA"/>
        </w:rPr>
        <w:t xml:space="preserve"> tonnes PAO</w:t>
      </w:r>
      <w:r w:rsidRPr="00407193">
        <w:rPr>
          <w:lang w:val="fr-CA"/>
        </w:rPr>
        <w:t xml:space="preserve"> (</w:t>
      </w:r>
      <w:r w:rsidR="009674FA" w:rsidRPr="00407193">
        <w:rPr>
          <w:lang w:val="fr-CA"/>
        </w:rPr>
        <w:t>1,</w:t>
      </w:r>
      <w:r w:rsidRPr="00407193">
        <w:rPr>
          <w:lang w:val="fr-CA"/>
        </w:rPr>
        <w:t>69</w:t>
      </w:r>
      <w:r w:rsidR="009A4622" w:rsidRPr="00407193">
        <w:rPr>
          <w:lang w:val="fr-CA"/>
        </w:rPr>
        <w:t xml:space="preserve"> tonne PAO</w:t>
      </w:r>
      <w:r w:rsidRPr="00407193">
        <w:rPr>
          <w:lang w:val="fr-CA"/>
        </w:rPr>
        <w:t xml:space="preserve"> </w:t>
      </w:r>
      <w:r w:rsidR="007160AF" w:rsidRPr="00407193">
        <w:rPr>
          <w:lang w:val="fr-CA"/>
        </w:rPr>
        <w:t>de HCFC</w:t>
      </w:r>
      <w:r w:rsidRPr="00407193">
        <w:rPr>
          <w:lang w:val="fr-CA"/>
        </w:rPr>
        <w:t>-22</w:t>
      </w:r>
      <w:r w:rsidR="00730564" w:rsidRPr="00407193">
        <w:rPr>
          <w:lang w:val="fr-CA"/>
        </w:rPr>
        <w:t xml:space="preserve"> et </w:t>
      </w:r>
      <w:r w:rsidR="009674FA" w:rsidRPr="00407193">
        <w:rPr>
          <w:lang w:val="fr-CA"/>
        </w:rPr>
        <w:t>2,</w:t>
      </w:r>
      <w:r w:rsidRPr="00407193">
        <w:rPr>
          <w:lang w:val="fr-CA"/>
        </w:rPr>
        <w:t>99</w:t>
      </w:r>
      <w:r w:rsidR="009A4622" w:rsidRPr="00407193">
        <w:rPr>
          <w:lang w:val="fr-CA"/>
        </w:rPr>
        <w:t xml:space="preserve"> tonnes PAO</w:t>
      </w:r>
      <w:r w:rsidRPr="00407193">
        <w:rPr>
          <w:lang w:val="fr-CA"/>
        </w:rPr>
        <w:t xml:space="preserve"> </w:t>
      </w:r>
      <w:r w:rsidR="007160AF" w:rsidRPr="00407193">
        <w:rPr>
          <w:lang w:val="fr-CA"/>
        </w:rPr>
        <w:t>de HCFC</w:t>
      </w:r>
      <w:r w:rsidR="007F7984">
        <w:rPr>
          <w:lang w:val="fr-CA"/>
        </w:rPr>
        <w:noBreakHyphen/>
      </w:r>
      <w:r w:rsidRPr="00407193">
        <w:rPr>
          <w:lang w:val="fr-CA"/>
        </w:rPr>
        <w:t xml:space="preserve">142b) </w:t>
      </w:r>
      <w:r w:rsidR="007F7984">
        <w:rPr>
          <w:lang w:val="fr-CA"/>
        </w:rPr>
        <w:t xml:space="preserve">de la consommation restante de </w:t>
      </w:r>
      <w:r w:rsidR="00730564" w:rsidRPr="00407193">
        <w:rPr>
          <w:lang w:val="fr-CA"/>
        </w:rPr>
        <w:t>HCFC</w:t>
      </w:r>
      <w:r w:rsidRPr="00407193">
        <w:rPr>
          <w:lang w:val="fr-CA"/>
        </w:rPr>
        <w:t xml:space="preserve"> </w:t>
      </w:r>
      <w:r w:rsidR="007F7984">
        <w:rPr>
          <w:lang w:val="fr-CA"/>
        </w:rPr>
        <w:t xml:space="preserve">admissible au </w:t>
      </w:r>
      <w:r w:rsidR="00BE1703" w:rsidRPr="00407193">
        <w:rPr>
          <w:lang w:val="fr-CA"/>
        </w:rPr>
        <w:t>financement</w:t>
      </w:r>
      <w:r w:rsidRPr="00407193">
        <w:rPr>
          <w:lang w:val="fr-CA"/>
        </w:rPr>
        <w:t xml:space="preserve">; </w:t>
      </w:r>
    </w:p>
    <w:p w:rsidR="00E155D6" w:rsidRPr="00407193" w:rsidRDefault="007F7984" w:rsidP="00E155D6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Prendre note</w:t>
      </w:r>
      <w:r w:rsidR="00BE1703" w:rsidRPr="00407193">
        <w:rPr>
          <w:lang w:val="fr-CA"/>
        </w:rPr>
        <w:t> :</w:t>
      </w:r>
    </w:p>
    <w:p w:rsidR="00E155D6" w:rsidRPr="00407193" w:rsidRDefault="007F7984" w:rsidP="00E155D6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Qu’il n’y aura aucune consommation restante de </w:t>
      </w:r>
      <w:r w:rsidR="007160AF" w:rsidRPr="00407193">
        <w:rPr>
          <w:lang w:val="fr-CA"/>
        </w:rPr>
        <w:t>HCFC</w:t>
      </w:r>
      <w:r w:rsidR="00E155D6" w:rsidRPr="00407193">
        <w:rPr>
          <w:lang w:val="fr-CA"/>
        </w:rPr>
        <w:t xml:space="preserve">-142b </w:t>
      </w:r>
      <w:r>
        <w:rPr>
          <w:lang w:val="fr-CA"/>
        </w:rPr>
        <w:t>admissible à du financement futur</w:t>
      </w:r>
      <w:r w:rsidR="00E155D6" w:rsidRPr="00407193">
        <w:rPr>
          <w:lang w:val="fr-CA"/>
        </w:rPr>
        <w:t xml:space="preserve">; </w:t>
      </w:r>
      <w:r>
        <w:rPr>
          <w:lang w:val="fr-CA"/>
        </w:rPr>
        <w:t>et</w:t>
      </w:r>
    </w:p>
    <w:p w:rsidR="00E155D6" w:rsidRPr="00407193" w:rsidRDefault="007F7984" w:rsidP="00E155D6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De l’engagement </w:t>
      </w:r>
      <w:r w:rsidR="006272C6" w:rsidRPr="00407193">
        <w:rPr>
          <w:lang w:val="fr-CA"/>
        </w:rPr>
        <w:t>du</w:t>
      </w:r>
      <w:r w:rsidR="00730564" w:rsidRPr="00407193">
        <w:rPr>
          <w:lang w:val="fr-CA"/>
        </w:rPr>
        <w:t xml:space="preserve"> gouvernement</w:t>
      </w:r>
      <w:r w:rsidR="00E155D6" w:rsidRPr="00407193">
        <w:rPr>
          <w:lang w:val="fr-CA"/>
        </w:rPr>
        <w:t xml:space="preserve"> </w:t>
      </w:r>
      <w:r w:rsidR="002B7D5E" w:rsidRPr="00407193">
        <w:rPr>
          <w:lang w:val="fr-CA"/>
        </w:rPr>
        <w:t>du Pakistan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à bannir l’importation de </w:t>
      </w:r>
      <w:r w:rsidR="007160AF" w:rsidRPr="00407193">
        <w:rPr>
          <w:lang w:val="fr-CA"/>
        </w:rPr>
        <w:t>HCFC</w:t>
      </w:r>
      <w:r>
        <w:rPr>
          <w:lang w:val="fr-CA"/>
        </w:rPr>
        <w:noBreakHyphen/>
      </w:r>
      <w:r w:rsidR="00E155D6" w:rsidRPr="00407193">
        <w:rPr>
          <w:lang w:val="fr-CA"/>
        </w:rPr>
        <w:t xml:space="preserve">142b </w:t>
      </w:r>
      <w:r>
        <w:rPr>
          <w:lang w:val="fr-CA"/>
        </w:rPr>
        <w:t xml:space="preserve">à compter du </w:t>
      </w:r>
      <w:r w:rsidR="00E155D6" w:rsidRPr="00407193">
        <w:rPr>
          <w:lang w:val="fr-CA"/>
        </w:rPr>
        <w:t>1 </w:t>
      </w:r>
      <w:r>
        <w:rPr>
          <w:lang w:val="fr-CA"/>
        </w:rPr>
        <w:t>janvier</w:t>
      </w:r>
      <w:r w:rsidR="00E155D6" w:rsidRPr="00407193">
        <w:rPr>
          <w:lang w:val="fr-CA"/>
        </w:rPr>
        <w:t> 2023</w:t>
      </w:r>
      <w:r w:rsidR="00730564" w:rsidRPr="00407193">
        <w:rPr>
          <w:lang w:val="fr-CA"/>
        </w:rPr>
        <w:t xml:space="preserve"> </w:t>
      </w:r>
      <w:r w:rsidR="00194AC6">
        <w:rPr>
          <w:lang w:val="fr-CA"/>
        </w:rPr>
        <w:t xml:space="preserve">ainsi que </w:t>
      </w:r>
      <w:r>
        <w:rPr>
          <w:lang w:val="fr-CA"/>
        </w:rPr>
        <w:t>la fabrication de mousse </w:t>
      </w:r>
      <w:r w:rsidR="00E155D6" w:rsidRPr="00407193">
        <w:rPr>
          <w:lang w:val="fr-CA"/>
        </w:rPr>
        <w:t xml:space="preserve">XPS </w:t>
      </w:r>
      <w:r>
        <w:rPr>
          <w:lang w:val="fr-CA"/>
        </w:rPr>
        <w:t xml:space="preserve">basée sur des </w:t>
      </w:r>
      <w:r w:rsidR="00BE1703" w:rsidRPr="00407193">
        <w:rPr>
          <w:lang w:val="fr-CA"/>
        </w:rPr>
        <w:t>HCFC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 xml:space="preserve">après que le projet de </w:t>
      </w:r>
      <w:r w:rsidR="002B7D5E" w:rsidRPr="00407193">
        <w:rPr>
          <w:lang w:val="fr-CA"/>
        </w:rPr>
        <w:t>reconversion</w:t>
      </w:r>
      <w:r w:rsidR="00E155D6" w:rsidRPr="00407193">
        <w:rPr>
          <w:lang w:val="fr-CA"/>
        </w:rPr>
        <w:t xml:space="preserve"> </w:t>
      </w:r>
      <w:r>
        <w:rPr>
          <w:lang w:val="fr-CA"/>
        </w:rPr>
        <w:t>sera achevé</w:t>
      </w:r>
      <w:r w:rsidR="00E155D6" w:rsidRPr="00407193">
        <w:rPr>
          <w:lang w:val="fr-CA"/>
        </w:rPr>
        <w:t>;</w:t>
      </w:r>
    </w:p>
    <w:p w:rsidR="00E155D6" w:rsidRDefault="007F7984" w:rsidP="00E155D6">
      <w:pPr>
        <w:pStyle w:val="Heading3"/>
        <w:keepNext/>
        <w:keepLines/>
        <w:widowControl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Que l’accord mis à jour entre </w:t>
      </w:r>
      <w:r w:rsidR="00730564" w:rsidRPr="00407193">
        <w:rPr>
          <w:lang w:val="fr-CA"/>
        </w:rPr>
        <w:t>le gouvernement</w:t>
      </w:r>
      <w:r w:rsidR="00E155D6" w:rsidRPr="00407193">
        <w:rPr>
          <w:lang w:val="fr-CA"/>
        </w:rPr>
        <w:t xml:space="preserve"> </w:t>
      </w:r>
      <w:r w:rsidR="002B7D5E" w:rsidRPr="00407193">
        <w:rPr>
          <w:lang w:val="fr-CA"/>
        </w:rPr>
        <w:t>du Pakistan</w:t>
      </w:r>
      <w:r w:rsidR="00730564" w:rsidRPr="00407193">
        <w:rPr>
          <w:lang w:val="fr-CA"/>
        </w:rPr>
        <w:t xml:space="preserve"> et le Comité exécutif</w:t>
      </w:r>
      <w:r w:rsidR="00E155D6" w:rsidRPr="00407193">
        <w:rPr>
          <w:lang w:val="fr-CA"/>
        </w:rPr>
        <w:t xml:space="preserve"> </w:t>
      </w:r>
      <w:r w:rsidR="00597C69">
        <w:rPr>
          <w:lang w:val="fr-CA"/>
        </w:rPr>
        <w:t xml:space="preserve">pour la </w:t>
      </w:r>
      <w:r w:rsidR="00730564" w:rsidRPr="00407193">
        <w:rPr>
          <w:lang w:val="fr-CA"/>
        </w:rPr>
        <w:t xml:space="preserve">phase </w:t>
      </w:r>
      <w:r w:rsidR="00E155D6" w:rsidRPr="00407193">
        <w:rPr>
          <w:lang w:val="fr-CA"/>
        </w:rPr>
        <w:t xml:space="preserve">II </w:t>
      </w:r>
      <w:r w:rsidR="00730564" w:rsidRPr="00407193">
        <w:rPr>
          <w:lang w:val="fr-CA"/>
        </w:rPr>
        <w:t>du plan de gestion de l’élimination des HCFC</w:t>
      </w:r>
      <w:r w:rsidR="00E155D6" w:rsidRPr="00407193">
        <w:rPr>
          <w:lang w:val="fr-CA"/>
        </w:rPr>
        <w:t xml:space="preserve"> (</w:t>
      </w:r>
      <w:r w:rsidR="009A4622" w:rsidRPr="00407193">
        <w:rPr>
          <w:lang w:val="fr-CA"/>
        </w:rPr>
        <w:t>PGEH</w:t>
      </w:r>
      <w:r w:rsidR="00E155D6" w:rsidRPr="00407193">
        <w:rPr>
          <w:lang w:val="fr-CA"/>
        </w:rPr>
        <w:t xml:space="preserve">) </w:t>
      </w:r>
      <w:r w:rsidR="00597C69">
        <w:rPr>
          <w:lang w:val="fr-CA"/>
        </w:rPr>
        <w:t>serait révisé pour inclure l’approbation de la proposition de projet mentionné au sous</w:t>
      </w:r>
      <w:r w:rsidR="00597C69">
        <w:rPr>
          <w:lang w:val="fr-CA"/>
        </w:rPr>
        <w:noBreakHyphen/>
      </w:r>
      <w:r w:rsidR="00E155D6" w:rsidRPr="00407193">
        <w:rPr>
          <w:lang w:val="fr-CA"/>
        </w:rPr>
        <w:t>paragraph</w:t>
      </w:r>
      <w:r w:rsidR="00597C69">
        <w:rPr>
          <w:lang w:val="fr-CA"/>
        </w:rPr>
        <w:t>e</w:t>
      </w:r>
      <w:r w:rsidR="00E155D6" w:rsidRPr="00407193">
        <w:rPr>
          <w:lang w:val="fr-CA"/>
        </w:rPr>
        <w:t xml:space="preserve"> (a) </w:t>
      </w:r>
      <w:r w:rsidR="00597C69">
        <w:rPr>
          <w:lang w:val="fr-CA"/>
        </w:rPr>
        <w:t>ci-dessus</w:t>
      </w:r>
      <w:r w:rsidR="00E155D6" w:rsidRPr="00407193">
        <w:rPr>
          <w:lang w:val="fr-CA"/>
        </w:rPr>
        <w:t>,</w:t>
      </w:r>
      <w:r w:rsidR="00730564" w:rsidRPr="00407193">
        <w:rPr>
          <w:lang w:val="fr-CA"/>
        </w:rPr>
        <w:t xml:space="preserve"> et </w:t>
      </w:r>
      <w:r w:rsidR="00597C69">
        <w:rPr>
          <w:lang w:val="fr-CA"/>
        </w:rPr>
        <w:t xml:space="preserve">la déduction du tonnage de </w:t>
      </w:r>
      <w:r w:rsidR="007160AF" w:rsidRPr="00407193">
        <w:rPr>
          <w:lang w:val="fr-CA"/>
        </w:rPr>
        <w:t>HCFC</w:t>
      </w:r>
      <w:r w:rsidR="00E155D6" w:rsidRPr="00407193">
        <w:rPr>
          <w:lang w:val="fr-CA"/>
        </w:rPr>
        <w:t xml:space="preserve"> </w:t>
      </w:r>
      <w:r w:rsidR="00597C69">
        <w:rPr>
          <w:lang w:val="fr-CA"/>
        </w:rPr>
        <w:t xml:space="preserve">indiquée au </w:t>
      </w:r>
      <w:r w:rsidR="00E155D6" w:rsidRPr="00407193">
        <w:rPr>
          <w:lang w:val="fr-CA"/>
        </w:rPr>
        <w:t>s</w:t>
      </w:r>
      <w:r w:rsidR="00597C69">
        <w:rPr>
          <w:lang w:val="fr-CA"/>
        </w:rPr>
        <w:t>ous</w:t>
      </w:r>
      <w:r w:rsidR="00E155D6" w:rsidRPr="00407193">
        <w:rPr>
          <w:lang w:val="fr-CA"/>
        </w:rPr>
        <w:t>-paragraph</w:t>
      </w:r>
      <w:r w:rsidR="00597C69">
        <w:rPr>
          <w:lang w:val="fr-CA"/>
        </w:rPr>
        <w:t>e</w:t>
      </w:r>
      <w:r w:rsidR="00E155D6" w:rsidRPr="00407193">
        <w:rPr>
          <w:lang w:val="fr-CA"/>
        </w:rPr>
        <w:t xml:space="preserve"> (b) </w:t>
      </w:r>
      <w:r w:rsidR="00597C69">
        <w:rPr>
          <w:lang w:val="fr-CA"/>
        </w:rPr>
        <w:t>ci-dessus</w:t>
      </w:r>
      <w:r w:rsidR="00E155D6" w:rsidRPr="00407193">
        <w:rPr>
          <w:lang w:val="fr-CA"/>
        </w:rPr>
        <w:t>,</w:t>
      </w:r>
      <w:r w:rsidR="00730564" w:rsidRPr="00407193">
        <w:rPr>
          <w:lang w:val="fr-CA"/>
        </w:rPr>
        <w:t xml:space="preserve"> et </w:t>
      </w:r>
      <w:r w:rsidR="00597C69">
        <w:rPr>
          <w:lang w:val="fr-CA"/>
        </w:rPr>
        <w:t xml:space="preserve">qu’il serait présenté ensemble avec la troisième tranche de </w:t>
      </w:r>
      <w:r w:rsidR="00BE1703" w:rsidRPr="00407193">
        <w:rPr>
          <w:lang w:val="fr-CA"/>
        </w:rPr>
        <w:t>financement</w:t>
      </w:r>
      <w:r w:rsidR="00E155D6" w:rsidRPr="00407193">
        <w:rPr>
          <w:lang w:val="fr-CA"/>
        </w:rPr>
        <w:t xml:space="preserve"> </w:t>
      </w:r>
      <w:r w:rsidR="00597C69">
        <w:rPr>
          <w:lang w:val="fr-CA"/>
        </w:rPr>
        <w:t xml:space="preserve">à la première réunion de </w:t>
      </w:r>
      <w:r w:rsidR="00E155D6" w:rsidRPr="00407193">
        <w:rPr>
          <w:lang w:val="fr-CA"/>
        </w:rPr>
        <w:t>202</w:t>
      </w:r>
      <w:r w:rsidR="009674FA" w:rsidRPr="00407193">
        <w:rPr>
          <w:lang w:val="fr-CA"/>
        </w:rPr>
        <w:t>0</w:t>
      </w:r>
      <w:r w:rsidR="00597C69">
        <w:rPr>
          <w:lang w:val="fr-CA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155D6" w:rsidRPr="00701E47" w:rsidTr="00062201">
        <w:tc>
          <w:tcPr>
            <w:tcW w:w="1871" w:type="dxa"/>
          </w:tcPr>
          <w:p w:rsidR="00E155D6" w:rsidRPr="00407193" w:rsidRDefault="00E155D6" w:rsidP="00062201">
            <w:pPr>
              <w:spacing w:after="240" w:line="360" w:lineRule="auto"/>
              <w:rPr>
                <w:lang w:val="fr-CA"/>
              </w:rPr>
            </w:pPr>
          </w:p>
        </w:tc>
        <w:tc>
          <w:tcPr>
            <w:tcW w:w="1872" w:type="dxa"/>
          </w:tcPr>
          <w:p w:rsidR="00E155D6" w:rsidRPr="00407193" w:rsidRDefault="00E155D6" w:rsidP="00062201">
            <w:pPr>
              <w:spacing w:after="240" w:line="360" w:lineRule="auto"/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E155D6" w:rsidRPr="00407193" w:rsidRDefault="00E155D6" w:rsidP="00062201">
            <w:pPr>
              <w:spacing w:after="240" w:line="360" w:lineRule="auto"/>
              <w:rPr>
                <w:lang w:val="fr-CA"/>
              </w:rPr>
            </w:pPr>
          </w:p>
        </w:tc>
        <w:tc>
          <w:tcPr>
            <w:tcW w:w="1872" w:type="dxa"/>
          </w:tcPr>
          <w:p w:rsidR="00E155D6" w:rsidRPr="00407193" w:rsidRDefault="00E155D6" w:rsidP="00062201">
            <w:pPr>
              <w:spacing w:after="240" w:line="360" w:lineRule="auto"/>
              <w:rPr>
                <w:lang w:val="fr-CA"/>
              </w:rPr>
            </w:pPr>
          </w:p>
        </w:tc>
        <w:tc>
          <w:tcPr>
            <w:tcW w:w="1873" w:type="dxa"/>
          </w:tcPr>
          <w:p w:rsidR="00E155D6" w:rsidRPr="00407193" w:rsidRDefault="00E155D6" w:rsidP="00062201">
            <w:pPr>
              <w:spacing w:after="240" w:line="360" w:lineRule="auto"/>
              <w:rPr>
                <w:lang w:val="fr-CA"/>
              </w:rPr>
            </w:pPr>
          </w:p>
        </w:tc>
      </w:tr>
    </w:tbl>
    <w:p w:rsidR="00E155D6" w:rsidRPr="00407193" w:rsidRDefault="00E155D6" w:rsidP="00E155D6">
      <w:pPr>
        <w:tabs>
          <w:tab w:val="left" w:pos="8280"/>
        </w:tabs>
        <w:spacing w:after="240" w:line="360" w:lineRule="auto"/>
        <w:rPr>
          <w:lang w:val="fr-CA"/>
        </w:rPr>
      </w:pPr>
    </w:p>
    <w:sectPr w:rsidR="00E155D6" w:rsidRPr="00407193" w:rsidSect="006866D7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CA2" w:rsidRDefault="00D85CA2">
      <w:r>
        <w:separator/>
      </w:r>
    </w:p>
  </w:endnote>
  <w:endnote w:type="continuationSeparator" w:id="0">
    <w:p w:rsidR="00D85CA2" w:rsidRDefault="00D8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66906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7305" w:rsidRDefault="000573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1E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88459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7305" w:rsidRDefault="000573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1E4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305" w:rsidRDefault="00057305" w:rsidP="0005730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:rsidR="00057305" w:rsidRDefault="00057305" w:rsidP="0005730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CA2" w:rsidRDefault="00D85CA2">
      <w:r>
        <w:separator/>
      </w:r>
    </w:p>
  </w:footnote>
  <w:footnote w:type="continuationSeparator" w:id="0">
    <w:p w:rsidR="00D85CA2" w:rsidRDefault="00D85CA2">
      <w:r>
        <w:continuationSeparator/>
      </w:r>
    </w:p>
  </w:footnote>
  <w:footnote w:id="1">
    <w:p w:rsidR="00A75144" w:rsidRPr="0075595D" w:rsidRDefault="00A75144" w:rsidP="00E155D6">
      <w:pPr>
        <w:pStyle w:val="FootnoteText"/>
        <w:rPr>
          <w:lang w:val="fr-CA"/>
        </w:rPr>
      </w:pPr>
      <w:r w:rsidRPr="0075595D">
        <w:rPr>
          <w:rStyle w:val="FootnoteReference"/>
          <w:lang w:val="fr-CA"/>
        </w:rPr>
        <w:footnoteRef/>
      </w:r>
      <w:r w:rsidRPr="0075595D">
        <w:rPr>
          <w:lang w:val="fr-CA"/>
        </w:rPr>
        <w:t xml:space="preserve"> UNEP/OzL.Pro/ExCom/76/42</w:t>
      </w:r>
    </w:p>
  </w:footnote>
  <w:footnote w:id="2">
    <w:p w:rsidR="00A75144" w:rsidRPr="00057305" w:rsidRDefault="00A75144" w:rsidP="00E155D6">
      <w:pPr>
        <w:pStyle w:val="FootnoteText"/>
        <w:rPr>
          <w:lang w:val="fr-CA"/>
        </w:rPr>
      </w:pPr>
      <w:r w:rsidRPr="0075595D">
        <w:rPr>
          <w:rStyle w:val="FootnoteReference"/>
          <w:lang w:val="fr-CA"/>
        </w:rPr>
        <w:footnoteRef/>
      </w:r>
      <w:r w:rsidRPr="0075595D">
        <w:rPr>
          <w:lang w:val="fr-CA"/>
        </w:rPr>
        <w:t xml:space="preserve"> Quito, Équateur, 5</w:t>
      </w:r>
      <w:r w:rsidR="0075595D" w:rsidRPr="0075595D">
        <w:rPr>
          <w:lang w:val="fr-CA"/>
        </w:rPr>
        <w:t>-</w:t>
      </w:r>
      <w:r w:rsidRPr="0075595D">
        <w:rPr>
          <w:lang w:val="fr-CA"/>
        </w:rPr>
        <w:t>9 novembre 2018.</w:t>
      </w:r>
    </w:p>
  </w:footnote>
  <w:footnote w:id="3">
    <w:p w:rsidR="00A75144" w:rsidRPr="0075595D" w:rsidRDefault="00A75144" w:rsidP="00E155D6">
      <w:pPr>
        <w:pStyle w:val="FootnoteText"/>
        <w:rPr>
          <w:lang w:val="fr-CA"/>
        </w:rPr>
      </w:pPr>
      <w:r w:rsidRPr="0075595D">
        <w:rPr>
          <w:rStyle w:val="FootnoteReference"/>
          <w:lang w:val="fr-CA"/>
        </w:rPr>
        <w:footnoteRef/>
      </w:r>
      <w:r w:rsidRPr="0075595D">
        <w:rPr>
          <w:lang w:val="fr-CA"/>
        </w:rPr>
        <w:t xml:space="preserve"> </w:t>
      </w:r>
      <w:r w:rsidR="0075595D" w:rsidRPr="0075595D">
        <w:rPr>
          <w:lang w:val="fr-CA"/>
        </w:rPr>
        <w:t>Pour un</w:t>
      </w:r>
      <w:r w:rsidR="001D653D" w:rsidRPr="0075595D">
        <w:rPr>
          <w:lang w:val="fr-CA"/>
        </w:rPr>
        <w:t xml:space="preserve"> temps d’exploitation de 300 jours à 16 heures par jour à une capacité de production moyenne de </w:t>
      </w:r>
      <w:r w:rsidRPr="0075595D">
        <w:rPr>
          <w:lang w:val="fr-CA"/>
        </w:rPr>
        <w:t>360 kg/h (</w:t>
      </w:r>
      <w:r w:rsidR="001D653D" w:rsidRPr="0075595D">
        <w:rPr>
          <w:lang w:val="fr-CA"/>
        </w:rPr>
        <w:t xml:space="preserve">la capacité va de </w:t>
      </w:r>
      <w:r w:rsidRPr="0075595D">
        <w:rPr>
          <w:lang w:val="fr-CA"/>
        </w:rPr>
        <w:t xml:space="preserve">320 </w:t>
      </w:r>
      <w:r w:rsidR="001D653D" w:rsidRPr="0075595D">
        <w:rPr>
          <w:lang w:val="fr-CA"/>
        </w:rPr>
        <w:t>à</w:t>
      </w:r>
      <w:r w:rsidRPr="0075595D">
        <w:rPr>
          <w:lang w:val="fr-CA"/>
        </w:rPr>
        <w:t xml:space="preserve"> 400 kg/h</w:t>
      </w:r>
      <w:r w:rsidR="001D653D" w:rsidRPr="0075595D">
        <w:rPr>
          <w:lang w:val="fr-CA"/>
        </w:rPr>
        <w:t>eure selon l’épaisseur des panneaux</w:t>
      </w:r>
      <w:r w:rsidRPr="0075595D">
        <w:rPr>
          <w:lang w:val="fr-CA"/>
        </w:rPr>
        <w:t>).</w:t>
      </w:r>
    </w:p>
  </w:footnote>
  <w:footnote w:id="4">
    <w:p w:rsidR="00A75144" w:rsidRPr="00057305" w:rsidRDefault="00A75144" w:rsidP="00E155D6">
      <w:pPr>
        <w:pStyle w:val="FootnoteText"/>
        <w:rPr>
          <w:lang w:val="fr-CA"/>
        </w:rPr>
      </w:pPr>
      <w:r w:rsidRPr="0075595D">
        <w:rPr>
          <w:rStyle w:val="FootnoteReference"/>
          <w:lang w:val="fr-CA"/>
        </w:rPr>
        <w:footnoteRef/>
      </w:r>
      <w:r w:rsidRPr="0075595D">
        <w:rPr>
          <w:lang w:val="fr-CA"/>
        </w:rPr>
        <w:t xml:space="preserve"> </w:t>
      </w:r>
      <w:r w:rsidR="001D653D" w:rsidRPr="0075595D">
        <w:rPr>
          <w:lang w:val="fr-CA"/>
        </w:rPr>
        <w:t xml:space="preserve">Sur la base de HCFC à </w:t>
      </w:r>
      <w:r w:rsidRPr="0075595D">
        <w:rPr>
          <w:lang w:val="fr-CA"/>
        </w:rPr>
        <w:t>1,40</w:t>
      </w:r>
      <w:r w:rsidR="001D653D" w:rsidRPr="0075595D">
        <w:rPr>
          <w:lang w:val="fr-CA"/>
        </w:rPr>
        <w:t> $US</w:t>
      </w:r>
      <w:r w:rsidRPr="0075595D">
        <w:rPr>
          <w:lang w:val="fr-CA"/>
        </w:rPr>
        <w:t>/</w:t>
      </w:r>
      <w:r w:rsidR="001D653D" w:rsidRPr="0075595D">
        <w:rPr>
          <w:lang w:val="fr-CA"/>
        </w:rPr>
        <w:t xml:space="preserve">kg métrique à être éliminé conformément à la </w:t>
      </w:r>
      <w:r w:rsidRPr="0075595D">
        <w:rPr>
          <w:lang w:val="fr-CA"/>
        </w:rPr>
        <w:t>décision 74/50</w:t>
      </w:r>
      <w:r w:rsidR="001D653D" w:rsidRPr="0075595D">
        <w:rPr>
          <w:lang w:val="fr-CA"/>
        </w:rPr>
        <w:t> </w:t>
      </w:r>
      <w:r w:rsidRPr="0075595D">
        <w:rPr>
          <w:lang w:val="fr-CA"/>
        </w:rPr>
        <w:t>c)</w:t>
      </w:r>
      <w:r w:rsidR="001D653D" w:rsidRPr="0075595D">
        <w:rPr>
          <w:lang w:val="fr-CA"/>
        </w:rPr>
        <w:t> </w:t>
      </w:r>
      <w:r w:rsidRPr="0075595D">
        <w:rPr>
          <w:lang w:val="fr-CA"/>
        </w:rPr>
        <w:t>i)</w:t>
      </w:r>
      <w:r w:rsidR="001D653D" w:rsidRPr="0075595D">
        <w:rPr>
          <w:lang w:val="fr-CA"/>
        </w:rPr>
        <w:t> </w:t>
      </w:r>
      <w:r w:rsidRPr="0075595D">
        <w:rPr>
          <w:lang w:val="fr-CA"/>
        </w:rPr>
        <w:t>v).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305" w:rsidRDefault="00F035BA">
    <w:pPr>
      <w:pStyle w:val="Header"/>
    </w:pPr>
    <w:fldSimple w:instr=" DOCPROPERTY  &quot;Document number&quot;  \* MERGEFORMAT ">
      <w:r w:rsidR="00057305">
        <w:t>UNEP/OzL.Pro/ExCom/84/57</w:t>
      </w:r>
    </w:fldSimple>
  </w:p>
  <w:p w:rsidR="00057305" w:rsidRDefault="00057305">
    <w:pPr>
      <w:pStyle w:val="Header"/>
    </w:pPr>
  </w:p>
  <w:p w:rsidR="00057305" w:rsidRDefault="000573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305" w:rsidRDefault="00F035BA" w:rsidP="00057305">
    <w:pPr>
      <w:pStyle w:val="Header"/>
      <w:jc w:val="right"/>
    </w:pPr>
    <w:fldSimple w:instr=" DOCPROPERTY  &quot;Document number&quot;  \* MERGEFORMAT ">
      <w:r w:rsidR="00057305">
        <w:t>UNEP/OzL.Pro/ExCom/84/57</w:t>
      </w:r>
    </w:fldSimple>
  </w:p>
  <w:p w:rsidR="00057305" w:rsidRDefault="00057305">
    <w:pPr>
      <w:pStyle w:val="Header"/>
    </w:pPr>
  </w:p>
  <w:p w:rsidR="00057305" w:rsidRDefault="000573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7"/>
  </w:num>
  <w:num w:numId="20">
    <w:abstractNumId w:val="14"/>
  </w:num>
  <w:num w:numId="21">
    <w:abstractNumId w:val="11"/>
  </w:num>
  <w:num w:numId="22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854"/>
    <w:rsid w:val="00057305"/>
    <w:rsid w:val="00062201"/>
    <w:rsid w:val="000F6C8E"/>
    <w:rsid w:val="00132645"/>
    <w:rsid w:val="00135AF2"/>
    <w:rsid w:val="00162250"/>
    <w:rsid w:val="00194AC6"/>
    <w:rsid w:val="001C3D0C"/>
    <w:rsid w:val="001D4CE7"/>
    <w:rsid w:val="001D653D"/>
    <w:rsid w:val="00265AF0"/>
    <w:rsid w:val="002B7D5E"/>
    <w:rsid w:val="002C294C"/>
    <w:rsid w:val="002F0B57"/>
    <w:rsid w:val="003A0CA4"/>
    <w:rsid w:val="00407193"/>
    <w:rsid w:val="00414680"/>
    <w:rsid w:val="00441083"/>
    <w:rsid w:val="004B41F9"/>
    <w:rsid w:val="004C2C87"/>
    <w:rsid w:val="004C4F07"/>
    <w:rsid w:val="004C625E"/>
    <w:rsid w:val="004E3A36"/>
    <w:rsid w:val="00503854"/>
    <w:rsid w:val="0052531D"/>
    <w:rsid w:val="005254E9"/>
    <w:rsid w:val="00573A35"/>
    <w:rsid w:val="00597C69"/>
    <w:rsid w:val="005C278F"/>
    <w:rsid w:val="00605093"/>
    <w:rsid w:val="00610687"/>
    <w:rsid w:val="006272C6"/>
    <w:rsid w:val="00637D90"/>
    <w:rsid w:val="006866D7"/>
    <w:rsid w:val="006957A8"/>
    <w:rsid w:val="006C5905"/>
    <w:rsid w:val="00701E47"/>
    <w:rsid w:val="007034FA"/>
    <w:rsid w:val="007160AF"/>
    <w:rsid w:val="00730564"/>
    <w:rsid w:val="0075595D"/>
    <w:rsid w:val="0075750B"/>
    <w:rsid w:val="007F7984"/>
    <w:rsid w:val="008A0235"/>
    <w:rsid w:val="008F38F5"/>
    <w:rsid w:val="0091161A"/>
    <w:rsid w:val="009674FA"/>
    <w:rsid w:val="00972E99"/>
    <w:rsid w:val="009A4622"/>
    <w:rsid w:val="009A5180"/>
    <w:rsid w:val="009C1A7B"/>
    <w:rsid w:val="00A56282"/>
    <w:rsid w:val="00A75144"/>
    <w:rsid w:val="00AB6E4E"/>
    <w:rsid w:val="00AC013C"/>
    <w:rsid w:val="00AE63D8"/>
    <w:rsid w:val="00B811F2"/>
    <w:rsid w:val="00BC3C7D"/>
    <w:rsid w:val="00BE1703"/>
    <w:rsid w:val="00C47ADC"/>
    <w:rsid w:val="00C600AF"/>
    <w:rsid w:val="00C6443E"/>
    <w:rsid w:val="00C673F3"/>
    <w:rsid w:val="00D15AFC"/>
    <w:rsid w:val="00D7654A"/>
    <w:rsid w:val="00D85CA2"/>
    <w:rsid w:val="00DB4E64"/>
    <w:rsid w:val="00E155D6"/>
    <w:rsid w:val="00E23CC9"/>
    <w:rsid w:val="00E348C6"/>
    <w:rsid w:val="00E54871"/>
    <w:rsid w:val="00E60D9C"/>
    <w:rsid w:val="00EB2067"/>
    <w:rsid w:val="00F035BA"/>
    <w:rsid w:val="00F37A42"/>
    <w:rsid w:val="00F557F5"/>
    <w:rsid w:val="00FB37B7"/>
    <w:rsid w:val="00FC5578"/>
    <w:rsid w:val="00FD22FE"/>
    <w:rsid w:val="00FD7B41"/>
    <w:rsid w:val="00FE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3A3DAB"/>
  <w15:docId w15:val="{078A5519-80A7-46BD-9A08-31386C14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uiPriority="0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6D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6866D7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6866D7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uiPriority w:val="99"/>
    <w:qFormat/>
    <w:rsid w:val="006866D7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uiPriority w:val="99"/>
    <w:qFormat/>
    <w:rsid w:val="006866D7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6866D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9"/>
    <w:qFormat/>
    <w:rsid w:val="006866D7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9"/>
    <w:qFormat/>
    <w:rsid w:val="006866D7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6866D7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9"/>
    <w:qFormat/>
    <w:rsid w:val="006866D7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6866D7"/>
    <w:pPr>
      <w:numPr>
        <w:numId w:val="16"/>
      </w:numPr>
    </w:pPr>
  </w:style>
  <w:style w:type="paragraph" w:styleId="Header">
    <w:name w:val="header"/>
    <w:basedOn w:val="Normal"/>
    <w:rsid w:val="006866D7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6866D7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6866D7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6866D7"/>
    <w:pPr>
      <w:keepLines/>
      <w:jc w:val="right"/>
    </w:pPr>
    <w:rPr>
      <w:b/>
    </w:rPr>
  </w:style>
  <w:style w:type="paragraph" w:customStyle="1" w:styleId="0Heading0">
    <w:name w:val="0 Heading 0"/>
    <w:rsid w:val="006866D7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6866D7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6866D7"/>
    <w:pPr>
      <w:numPr>
        <w:numId w:val="17"/>
      </w:numPr>
    </w:pPr>
  </w:style>
  <w:style w:type="numbering" w:styleId="ArticleSection">
    <w:name w:val="Outline List 3"/>
    <w:basedOn w:val="NoList"/>
    <w:semiHidden/>
    <w:rsid w:val="006866D7"/>
    <w:pPr>
      <w:numPr>
        <w:numId w:val="18"/>
      </w:numPr>
    </w:pPr>
  </w:style>
  <w:style w:type="paragraph" w:styleId="BlockText">
    <w:name w:val="Block Text"/>
    <w:basedOn w:val="Normal"/>
    <w:semiHidden/>
    <w:rsid w:val="006866D7"/>
    <w:pPr>
      <w:spacing w:after="120"/>
      <w:ind w:left="1440" w:right="1440"/>
    </w:pPr>
  </w:style>
  <w:style w:type="paragraph" w:styleId="BodyText3">
    <w:name w:val="Body Text 3"/>
    <w:basedOn w:val="Normal"/>
    <w:semiHidden/>
    <w:rsid w:val="006866D7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6866D7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6866D7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6866D7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866D7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866D7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866D7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866D7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866D7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866D7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866D7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866D7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866D7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866D7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866D7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866D7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866D7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866D7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866D7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866D7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6866D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6866D7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866D7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866D7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866D7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866D7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866D7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866D7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866D7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866D7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866D7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866D7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866D7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866D7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866D7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866D7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866D7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866D7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866D7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866D7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866D7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866D7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866D7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866D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866D7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866D7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866D7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rsid w:val="006866D7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866D7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6866D7"/>
    <w:rPr>
      <w:sz w:val="16"/>
      <w:szCs w:val="16"/>
    </w:rPr>
  </w:style>
  <w:style w:type="paragraph" w:styleId="Subtitle">
    <w:name w:val="Subtitle"/>
    <w:basedOn w:val="Normal"/>
    <w:qFormat/>
    <w:rsid w:val="006866D7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6866D7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6866D7"/>
  </w:style>
  <w:style w:type="character" w:styleId="PlaceholderText">
    <w:name w:val="Placeholder Text"/>
    <w:basedOn w:val="DefaultParagraphFont"/>
    <w:uiPriority w:val="99"/>
    <w:semiHidden/>
    <w:rsid w:val="006866D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6D7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6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6D7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6D7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6866D7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rsid w:val="006866D7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866D7"/>
    <w:rPr>
      <w:sz w:val="22"/>
      <w:szCs w:val="22"/>
      <w:lang w:val="en-GB"/>
    </w:rPr>
  </w:style>
  <w:style w:type="paragraph" w:customStyle="1" w:styleId="Footer1">
    <w:name w:val="Footer1"/>
    <w:basedOn w:val="Normal"/>
    <w:rsid w:val="00E155D6"/>
    <w:pPr>
      <w:widowControl w:val="0"/>
      <w:tabs>
        <w:tab w:val="center" w:pos="4320"/>
        <w:tab w:val="right" w:pos="8640"/>
        <w:tab w:val="left" w:pos="9000"/>
      </w:tabs>
      <w:snapToGrid w:val="0"/>
      <w:jc w:val="left"/>
    </w:pPr>
    <w:rPr>
      <w:sz w:val="20"/>
      <w:szCs w:val="20"/>
      <w:lang w:val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155D6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1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uiPriority w:val="99"/>
    <w:rsid w:val="00E155D6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155D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55D6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155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e%20Descoteaux\AppData\Local\Microsoft\Windows\Temporary%20Internet%20Files\Content.Outlook\SF29SKYQ\F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683CADC4F284EA5F0B82357B5BF3A" ma:contentTypeVersion="2" ma:contentTypeDescription="Create a new document." ma:contentTypeScope="" ma:versionID="068ecf6b82cce04dbb15b641d5edd95a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c3297cc96d292a79aedb3c4ee5cf4fc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UNEP/OzL.Pro/ExCom/84/57</Document_x0020_Number>
  </documentManagement>
</p:properties>
</file>

<file path=customXml/itemProps1.xml><?xml version="1.0" encoding="utf-8"?>
<ds:datastoreItem xmlns:ds="http://schemas.openxmlformats.org/officeDocument/2006/customXml" ds:itemID="{1D3AA478-C717-479A-8B59-374EDA86984E}"/>
</file>

<file path=customXml/itemProps2.xml><?xml version="1.0" encoding="utf-8"?>
<ds:datastoreItem xmlns:ds="http://schemas.openxmlformats.org/officeDocument/2006/customXml" ds:itemID="{B7503865-7BF9-4CD9-9E19-A9DBE53887BF}"/>
</file>

<file path=customXml/itemProps3.xml><?xml version="1.0" encoding="utf-8"?>
<ds:datastoreItem xmlns:ds="http://schemas.openxmlformats.org/officeDocument/2006/customXml" ds:itemID="{7ECEAABF-EF2A-472F-8C7F-86A349069D1C}"/>
</file>

<file path=customXml/itemProps4.xml><?xml version="1.0" encoding="utf-8"?>
<ds:datastoreItem xmlns:ds="http://schemas.openxmlformats.org/officeDocument/2006/customXml" ds:itemID="{1BF2C355-C2C7-4178-A84D-16374C95D855}"/>
</file>

<file path=docProps/app.xml><?xml version="1.0" encoding="utf-8"?>
<Properties xmlns="http://schemas.openxmlformats.org/officeDocument/2006/extended-properties" xmlns:vt="http://schemas.openxmlformats.org/officeDocument/2006/docPropsVTypes">
  <Template>F84-Template</Template>
  <TotalTime>22</TotalTime>
  <Pages>6</Pages>
  <Words>1945</Words>
  <Characters>11092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 Pakistan</vt:lpstr>
    </vt:vector>
  </TitlesOfParts>
  <Company>UNMFS</Company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 Pakistan</dc:title>
  <dc:subject>84e</dc:subject>
  <dc:creator>Diane Descoteaux</dc:creator>
  <cp:lastModifiedBy>HBE</cp:lastModifiedBy>
  <cp:revision>5</cp:revision>
  <cp:lastPrinted>2019-11-15T01:08:00Z</cp:lastPrinted>
  <dcterms:created xsi:type="dcterms:W3CDTF">2019-11-16T02:01:00Z</dcterms:created>
  <dcterms:modified xsi:type="dcterms:W3CDTF">2019-12-07T20:11:00Z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UNEP/OzL.Pro/ExCom/84/57</vt:lpwstr>
  </property>
  <property fmtid="{D5CDD505-2E9C-101B-9397-08002B2CF9AE}" pid="3" name="Revision date">
    <vt:lpwstr>10/2/2019</vt:lpwstr>
  </property>
  <property fmtid="{D5CDD505-2E9C-101B-9397-08002B2CF9AE}" pid="4" name="ContentTypeId">
    <vt:lpwstr>0x010100109683CADC4F284EA5F0B82357B5BF3A</vt:lpwstr>
  </property>
</Properties>
</file>