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381"/>
        <w:gridCol w:w="3629"/>
      </w:tblGrid>
      <w:tr w:rsidR="002A78ED" w:rsidRPr="004031F8" w14:paraId="1AF4428D" w14:textId="77777777" w:rsidTr="00EF6824">
        <w:trPr>
          <w:trHeight w:val="720"/>
        </w:trPr>
        <w:tc>
          <w:tcPr>
            <w:tcW w:w="6451" w:type="dxa"/>
            <w:gridSpan w:val="2"/>
            <w:tcBorders>
              <w:bottom w:val="single" w:sz="18" w:space="0" w:color="auto"/>
            </w:tcBorders>
          </w:tcPr>
          <w:p w14:paraId="4699CB68" w14:textId="77777777" w:rsidR="002A78ED" w:rsidRPr="004031F8" w:rsidRDefault="002A78ED" w:rsidP="00EF68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lang w:val="en-GB"/>
              </w:rPr>
            </w:pPr>
            <w:r w:rsidRPr="004031F8">
              <w:rPr>
                <w:rFonts w:ascii="SimHei" w:eastAsia="SimHei" w:hint="eastAsia"/>
                <w:noProof/>
                <w:snapToGrid w:val="0"/>
                <w:color w:val="000000"/>
                <w:sz w:val="36"/>
                <w:szCs w:val="24"/>
                <w:lang w:val="en-GB"/>
              </w:rPr>
              <w:t>联</w:t>
            </w:r>
            <w:r w:rsidRPr="004031F8">
              <w:rPr>
                <w:rFonts w:ascii="SimHei" w:eastAsia="SimHei"/>
                <w:noProof/>
                <w:snapToGrid w:val="0"/>
                <w:color w:val="000000"/>
                <w:sz w:val="36"/>
                <w:szCs w:val="24"/>
                <w:lang w:val="en-GB"/>
              </w:rPr>
              <w:t xml:space="preserve">  </w:t>
            </w:r>
            <w:r w:rsidRPr="004031F8">
              <w:rPr>
                <w:rFonts w:ascii="SimHei" w:eastAsia="SimHei" w:hint="eastAsia"/>
                <w:noProof/>
                <w:snapToGrid w:val="0"/>
                <w:color w:val="000000"/>
                <w:sz w:val="36"/>
                <w:szCs w:val="24"/>
                <w:lang w:val="en-GB"/>
              </w:rPr>
              <w:t>合</w:t>
            </w:r>
            <w:r w:rsidRPr="004031F8">
              <w:rPr>
                <w:rFonts w:ascii="SimHei" w:eastAsia="SimHei"/>
                <w:noProof/>
                <w:snapToGrid w:val="0"/>
                <w:color w:val="000000"/>
                <w:sz w:val="36"/>
                <w:szCs w:val="24"/>
                <w:lang w:val="en-GB"/>
              </w:rPr>
              <w:t xml:space="preserve">  </w:t>
            </w:r>
            <w:r w:rsidRPr="004031F8">
              <w:rPr>
                <w:rFonts w:ascii="SimHei" w:eastAsia="SimHei" w:hint="eastAsia"/>
                <w:noProof/>
                <w:snapToGrid w:val="0"/>
                <w:color w:val="000000"/>
                <w:sz w:val="36"/>
                <w:szCs w:val="24"/>
                <w:lang w:val="en-GB"/>
              </w:rPr>
              <w:t>国</w:t>
            </w:r>
          </w:p>
        </w:tc>
        <w:tc>
          <w:tcPr>
            <w:tcW w:w="3629" w:type="dxa"/>
            <w:tcBorders>
              <w:bottom w:val="single" w:sz="18" w:space="0" w:color="auto"/>
            </w:tcBorders>
          </w:tcPr>
          <w:p w14:paraId="151D2A81" w14:textId="730FBDAC" w:rsidR="002A78ED" w:rsidRPr="004031F8" w:rsidRDefault="00ED7661" w:rsidP="00EF6824">
            <w:pPr>
              <w:ind w:left="324"/>
              <w:jc w:val="right"/>
              <w:rPr>
                <w:snapToGrid w:val="0"/>
                <w:sz w:val="52"/>
                <w:szCs w:val="24"/>
                <w:lang w:val="en-GB"/>
              </w:rPr>
            </w:pPr>
            <w:r>
              <w:rPr>
                <w:rFonts w:ascii="Univers Bold" w:hAnsi="Univers Bold"/>
                <w:b/>
                <w:sz w:val="72"/>
                <w:szCs w:val="24"/>
              </w:rPr>
              <w:t>EP</w:t>
            </w:r>
          </w:p>
        </w:tc>
      </w:tr>
      <w:tr w:rsidR="002A78ED" w:rsidRPr="004031F8" w14:paraId="4F487DAE" w14:textId="77777777" w:rsidTr="00EF6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27A9CABB" w14:textId="77777777" w:rsidR="002A78ED" w:rsidRPr="004031F8" w:rsidRDefault="002A78ED" w:rsidP="00EF6824">
            <w:pPr>
              <w:spacing w:before="120"/>
              <w:ind w:left="6"/>
              <w:jc w:val="center"/>
              <w:rPr>
                <w:snapToGrid w:val="0"/>
                <w:szCs w:val="24"/>
                <w:lang w:val="en-GB"/>
              </w:rPr>
            </w:pPr>
            <w:r w:rsidRPr="004031F8">
              <w:rPr>
                <w:noProof/>
                <w:lang w:val="en-GB"/>
              </w:rPr>
              <w:drawing>
                <wp:inline distT="0" distB="0" distL="0" distR="0" wp14:anchorId="16427DAC" wp14:editId="0FDBF82B">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37D3218E" w14:textId="77777777" w:rsidR="002A78ED" w:rsidRPr="004031F8" w:rsidRDefault="002A78ED" w:rsidP="00EF6824">
            <w:pPr>
              <w:spacing w:before="120"/>
              <w:ind w:left="6"/>
              <w:jc w:val="center"/>
              <w:rPr>
                <w:snapToGrid w:val="0"/>
                <w:szCs w:val="24"/>
                <w:lang w:val="en-GB"/>
              </w:rPr>
            </w:pPr>
            <w:r w:rsidRPr="004031F8">
              <w:rPr>
                <w:noProof/>
                <w:lang w:val="en-GB"/>
              </w:rPr>
              <w:drawing>
                <wp:inline distT="0" distB="0" distL="0" distR="0" wp14:anchorId="04CC4472" wp14:editId="2B6A6D15">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81" w:type="dxa"/>
            <w:tcBorders>
              <w:top w:val="nil"/>
              <w:left w:val="nil"/>
              <w:bottom w:val="single" w:sz="36" w:space="0" w:color="auto"/>
              <w:right w:val="nil"/>
            </w:tcBorders>
          </w:tcPr>
          <w:p w14:paraId="39BB1236" w14:textId="77777777" w:rsidR="002A78ED" w:rsidRPr="004031F8" w:rsidRDefault="002A78ED" w:rsidP="00EF6824">
            <w:pPr>
              <w:ind w:left="324"/>
              <w:rPr>
                <w:rFonts w:ascii="SimHei" w:eastAsia="SimHei"/>
                <w:snapToGrid w:val="0"/>
                <w:color w:val="000000"/>
                <w:sz w:val="44"/>
                <w:szCs w:val="24"/>
                <w:lang w:val="en-GB"/>
              </w:rPr>
            </w:pPr>
          </w:p>
          <w:p w14:paraId="58B68259" w14:textId="77777777" w:rsidR="002A78ED" w:rsidRPr="004031F8" w:rsidRDefault="002A78ED" w:rsidP="00EF6824">
            <w:pPr>
              <w:ind w:left="324"/>
              <w:rPr>
                <w:rFonts w:ascii="SimHei" w:eastAsia="SimHei"/>
                <w:snapToGrid w:val="0"/>
                <w:color w:val="000000"/>
                <w:sz w:val="44"/>
                <w:szCs w:val="24"/>
                <w:lang w:val="en-GB"/>
              </w:rPr>
            </w:pPr>
            <w:r w:rsidRPr="004031F8">
              <w:rPr>
                <w:rFonts w:ascii="SimHei" w:eastAsia="SimHei" w:hint="eastAsia"/>
                <w:noProof/>
                <w:snapToGrid w:val="0"/>
                <w:color w:val="000000"/>
                <w:sz w:val="44"/>
                <w:szCs w:val="24"/>
                <w:lang w:val="en-GB"/>
              </w:rPr>
              <w:t>联</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合</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国</w:t>
            </w:r>
          </w:p>
          <w:p w14:paraId="6CB37D46" w14:textId="77777777" w:rsidR="002A78ED" w:rsidRPr="004031F8" w:rsidRDefault="002A78ED" w:rsidP="00EF6824">
            <w:pPr>
              <w:spacing w:before="240"/>
              <w:ind w:left="324"/>
              <w:rPr>
                <w:snapToGrid w:val="0"/>
                <w:szCs w:val="24"/>
                <w:lang w:val="en-GB"/>
              </w:rPr>
            </w:pPr>
            <w:r w:rsidRPr="004031F8">
              <w:rPr>
                <w:rFonts w:ascii="SimHei" w:eastAsia="SimHei" w:hint="eastAsia"/>
                <w:noProof/>
                <w:snapToGrid w:val="0"/>
                <w:color w:val="000000"/>
                <w:sz w:val="44"/>
                <w:szCs w:val="24"/>
                <w:lang w:val="en-GB"/>
              </w:rPr>
              <w:t>环</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境</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规</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划</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署</w:t>
            </w:r>
          </w:p>
        </w:tc>
        <w:tc>
          <w:tcPr>
            <w:tcW w:w="3629" w:type="dxa"/>
            <w:tcBorders>
              <w:top w:val="nil"/>
              <w:left w:val="nil"/>
              <w:bottom w:val="single" w:sz="36" w:space="0" w:color="auto"/>
              <w:right w:val="nil"/>
            </w:tcBorders>
          </w:tcPr>
          <w:p w14:paraId="3CD9EAAE" w14:textId="77777777" w:rsidR="002A78ED" w:rsidRPr="007D63CC" w:rsidRDefault="002A78ED" w:rsidP="00EF6824">
            <w:pPr>
              <w:spacing w:before="120"/>
              <w:ind w:left="324"/>
              <w:rPr>
                <w:snapToGrid w:val="0"/>
                <w:sz w:val="24"/>
                <w:szCs w:val="24"/>
                <w:lang w:val="en-GB"/>
              </w:rPr>
            </w:pPr>
            <w:r w:rsidRPr="007D63CC">
              <w:rPr>
                <w:noProof/>
                <w:snapToGrid w:val="0"/>
                <w:sz w:val="24"/>
                <w:szCs w:val="24"/>
                <w:lang w:val="en-GB"/>
              </w:rPr>
              <w:t>Distr.</w:t>
            </w:r>
          </w:p>
          <w:p w14:paraId="0F0CDF9E" w14:textId="77777777" w:rsidR="002A78ED" w:rsidRPr="007D63CC" w:rsidRDefault="002A78ED" w:rsidP="00EF6824">
            <w:pPr>
              <w:ind w:left="324"/>
              <w:rPr>
                <w:snapToGrid w:val="0"/>
                <w:sz w:val="24"/>
                <w:szCs w:val="24"/>
                <w:lang w:val="en-GB"/>
              </w:rPr>
            </w:pPr>
            <w:r w:rsidRPr="007D63CC">
              <w:rPr>
                <w:noProof/>
                <w:snapToGrid w:val="0"/>
                <w:sz w:val="24"/>
                <w:szCs w:val="24"/>
                <w:lang w:val="en-GB"/>
              </w:rPr>
              <w:t>GENERAL</w:t>
            </w:r>
          </w:p>
          <w:p w14:paraId="7BEB7208" w14:textId="77777777" w:rsidR="002A78ED" w:rsidRPr="007D63CC" w:rsidRDefault="002A78ED" w:rsidP="00EF6824">
            <w:pPr>
              <w:ind w:left="324"/>
              <w:rPr>
                <w:snapToGrid w:val="0"/>
                <w:sz w:val="24"/>
                <w:szCs w:val="24"/>
                <w:lang w:val="en-GB"/>
              </w:rPr>
            </w:pPr>
          </w:p>
          <w:p w14:paraId="488BB0EA" w14:textId="6D83767C" w:rsidR="007F5375" w:rsidRPr="007D63CC" w:rsidRDefault="007F5375" w:rsidP="007F5375">
            <w:pPr>
              <w:ind w:left="323"/>
              <w:rPr>
                <w:sz w:val="24"/>
                <w:szCs w:val="24"/>
              </w:rPr>
            </w:pPr>
            <w:r w:rsidRPr="007D63CC">
              <w:rPr>
                <w:sz w:val="24"/>
                <w:szCs w:val="24"/>
              </w:rPr>
              <w:fldChar w:fldCharType="begin"/>
            </w:r>
            <w:r w:rsidRPr="007D63CC">
              <w:rPr>
                <w:sz w:val="24"/>
                <w:szCs w:val="24"/>
              </w:rPr>
              <w:instrText xml:space="preserve"> DOCPROPERTY "Document number"  \* MERGEFORMAT </w:instrText>
            </w:r>
            <w:r w:rsidRPr="007D63CC">
              <w:rPr>
                <w:sz w:val="24"/>
                <w:szCs w:val="24"/>
              </w:rPr>
              <w:fldChar w:fldCharType="separate"/>
            </w:r>
            <w:r w:rsidR="006D13C1">
              <w:rPr>
                <w:sz w:val="24"/>
                <w:szCs w:val="24"/>
              </w:rPr>
              <w:t>UNEP/OzL.Pro/ExCom/97/29</w:t>
            </w:r>
            <w:r w:rsidRPr="007D63CC">
              <w:rPr>
                <w:sz w:val="24"/>
                <w:szCs w:val="24"/>
              </w:rPr>
              <w:fldChar w:fldCharType="end"/>
            </w:r>
          </w:p>
          <w:p w14:paraId="320EDCCC" w14:textId="77777777" w:rsidR="007F5375" w:rsidRPr="007D63CC" w:rsidRDefault="007F5375" w:rsidP="007F5375">
            <w:pPr>
              <w:ind w:left="323"/>
              <w:rPr>
                <w:sz w:val="24"/>
                <w:szCs w:val="24"/>
              </w:rPr>
            </w:pPr>
            <w:r w:rsidRPr="007D63CC">
              <w:rPr>
                <w:sz w:val="24"/>
                <w:szCs w:val="24"/>
              </w:rPr>
              <w:fldChar w:fldCharType="begin"/>
            </w:r>
            <w:r w:rsidRPr="007D63CC">
              <w:rPr>
                <w:sz w:val="24"/>
                <w:szCs w:val="24"/>
              </w:rPr>
              <w:instrText xml:space="preserve"> DOCPROPERTY "Revision date" \@ "d MMMM YYYY"  \* MERGEFORMAT </w:instrText>
            </w:r>
            <w:r w:rsidRPr="007D63CC">
              <w:rPr>
                <w:sz w:val="24"/>
                <w:szCs w:val="24"/>
              </w:rPr>
              <w:fldChar w:fldCharType="separate"/>
            </w:r>
            <w:r w:rsidRPr="007D63CC">
              <w:rPr>
                <w:sz w:val="24"/>
                <w:szCs w:val="24"/>
              </w:rPr>
              <w:t>19 November 2025</w:t>
            </w:r>
            <w:r w:rsidRPr="007D63CC">
              <w:rPr>
                <w:sz w:val="24"/>
                <w:szCs w:val="24"/>
              </w:rPr>
              <w:fldChar w:fldCharType="end"/>
            </w:r>
          </w:p>
          <w:p w14:paraId="68C7452B" w14:textId="77777777" w:rsidR="002A78ED" w:rsidRPr="007D63CC" w:rsidRDefault="002A78ED" w:rsidP="00EF6824">
            <w:pPr>
              <w:ind w:left="324"/>
              <w:rPr>
                <w:caps/>
                <w:snapToGrid w:val="0"/>
                <w:sz w:val="24"/>
                <w:szCs w:val="24"/>
                <w:lang w:val="en-GB"/>
              </w:rPr>
            </w:pPr>
          </w:p>
          <w:p w14:paraId="3FB56334" w14:textId="77777777" w:rsidR="002A78ED" w:rsidRPr="007D63CC" w:rsidRDefault="002A78ED" w:rsidP="00EF6824">
            <w:pPr>
              <w:ind w:left="324"/>
              <w:rPr>
                <w:snapToGrid w:val="0"/>
                <w:sz w:val="24"/>
                <w:szCs w:val="24"/>
                <w:lang w:val="en-GB"/>
              </w:rPr>
            </w:pPr>
            <w:r w:rsidRPr="007D63CC">
              <w:rPr>
                <w:noProof/>
                <w:snapToGrid w:val="0"/>
                <w:sz w:val="24"/>
                <w:szCs w:val="24"/>
                <w:lang w:val="en-GB"/>
              </w:rPr>
              <w:t>CHINESE</w:t>
            </w:r>
          </w:p>
          <w:p w14:paraId="2CABA0E7" w14:textId="77777777" w:rsidR="002A78ED" w:rsidRPr="004031F8" w:rsidRDefault="002A78ED" w:rsidP="00EF6824">
            <w:pPr>
              <w:ind w:left="331"/>
              <w:rPr>
                <w:snapToGrid w:val="0"/>
                <w:szCs w:val="24"/>
                <w:lang w:val="en-GB"/>
              </w:rPr>
            </w:pPr>
            <w:r w:rsidRPr="007D63CC">
              <w:rPr>
                <w:noProof/>
                <w:snapToGrid w:val="0"/>
                <w:sz w:val="24"/>
                <w:szCs w:val="24"/>
                <w:lang w:val="en-GB"/>
              </w:rPr>
              <w:t>ORIGINAL:</w:t>
            </w:r>
            <w:r w:rsidRPr="007D63CC">
              <w:rPr>
                <w:snapToGrid w:val="0"/>
                <w:sz w:val="24"/>
                <w:szCs w:val="24"/>
                <w:lang w:val="en-GB"/>
              </w:rPr>
              <w:t xml:space="preserve"> </w:t>
            </w:r>
            <w:r w:rsidRPr="007D63CC">
              <w:rPr>
                <w:noProof/>
                <w:snapToGrid w:val="0"/>
                <w:sz w:val="24"/>
                <w:szCs w:val="24"/>
                <w:lang w:val="en-GB"/>
              </w:rPr>
              <w:t>ENGLISH</w:t>
            </w:r>
          </w:p>
        </w:tc>
      </w:tr>
    </w:tbl>
    <w:p w14:paraId="2B0A6C28" w14:textId="77777777" w:rsidR="002A78ED" w:rsidRPr="004031F8" w:rsidRDefault="002A78ED" w:rsidP="00463645">
      <w:pPr>
        <w:spacing w:before="60" w:line="240" w:lineRule="atLeast"/>
        <w:rPr>
          <w:rFonts w:eastAsia="SimSun"/>
          <w:sz w:val="24"/>
          <w:szCs w:val="24"/>
          <w:lang w:val="en-US" w:eastAsia="zh-CN"/>
        </w:rPr>
      </w:pPr>
      <w:r w:rsidRPr="004031F8">
        <w:rPr>
          <w:rFonts w:eastAsia="SimSun" w:hint="eastAsia"/>
          <w:sz w:val="24"/>
          <w:szCs w:val="24"/>
          <w:lang w:val="en-US" w:eastAsia="zh-CN"/>
        </w:rPr>
        <w:t>执行蒙特利尔议定书</w:t>
      </w:r>
      <w:bookmarkStart w:id="0" w:name="_Hlk196499767"/>
    </w:p>
    <w:p w14:paraId="3472AD33" w14:textId="77777777" w:rsidR="002A3AC3" w:rsidRDefault="002A78ED" w:rsidP="00463645">
      <w:pPr>
        <w:ind w:firstLineChars="100" w:firstLine="240"/>
        <w:rPr>
          <w:rFonts w:eastAsia="SimSun"/>
          <w:color w:val="000000"/>
          <w:sz w:val="24"/>
          <w:szCs w:val="24"/>
          <w:lang w:val="en-US" w:eastAsia="zh-CN"/>
        </w:rPr>
      </w:pPr>
      <w:r w:rsidRPr="004031F8">
        <w:rPr>
          <w:rFonts w:eastAsia="SimSun" w:hint="eastAsia"/>
          <w:sz w:val="24"/>
          <w:szCs w:val="24"/>
          <w:lang w:val="en-US" w:eastAsia="zh-CN"/>
        </w:rPr>
        <w:t>多边基金执行</w:t>
      </w:r>
      <w:r w:rsidRPr="004031F8">
        <w:rPr>
          <w:rFonts w:eastAsia="SimSun" w:hint="eastAsia"/>
          <w:color w:val="000000"/>
          <w:sz w:val="24"/>
          <w:szCs w:val="24"/>
          <w:lang w:val="en-US" w:eastAsia="zh-CN"/>
        </w:rPr>
        <w:t>委员会</w:t>
      </w:r>
      <w:bookmarkEnd w:id="0"/>
    </w:p>
    <w:p w14:paraId="49E3FC3E" w14:textId="2E6B50D9" w:rsidR="002A78ED" w:rsidRPr="00F4289C" w:rsidRDefault="002A78ED" w:rsidP="002A3AC3">
      <w:pPr>
        <w:rPr>
          <w:rFonts w:eastAsia="SimSun"/>
          <w:sz w:val="24"/>
          <w:szCs w:val="24"/>
          <w:lang w:val="en-US" w:eastAsia="zh-CN"/>
        </w:rPr>
      </w:pPr>
      <w:r w:rsidRPr="00F4289C">
        <w:rPr>
          <w:rFonts w:eastAsia="SimSun" w:hint="eastAsia"/>
          <w:sz w:val="24"/>
          <w:szCs w:val="24"/>
          <w:lang w:val="en-US" w:eastAsia="zh-CN"/>
        </w:rPr>
        <w:t>第九十七次会议</w:t>
      </w:r>
    </w:p>
    <w:p w14:paraId="4A50BBD4" w14:textId="77777777" w:rsidR="002A78ED" w:rsidRPr="004031F8" w:rsidRDefault="002A78ED" w:rsidP="00463645">
      <w:pPr>
        <w:rPr>
          <w:rFonts w:eastAsia="SimSun"/>
          <w:sz w:val="24"/>
          <w:szCs w:val="24"/>
          <w:lang w:val="en-US" w:eastAsia="zh-CN"/>
        </w:rPr>
      </w:pPr>
      <w:r w:rsidRPr="00F4289C">
        <w:rPr>
          <w:rFonts w:eastAsia="SimSun" w:hint="eastAsia"/>
          <w:sz w:val="24"/>
          <w:szCs w:val="24"/>
          <w:lang w:val="en-US" w:eastAsia="zh-CN"/>
        </w:rPr>
        <w:t>2025</w:t>
      </w:r>
      <w:r w:rsidRPr="00F4289C">
        <w:rPr>
          <w:rFonts w:eastAsia="SimSun" w:hint="eastAsia"/>
          <w:sz w:val="24"/>
          <w:szCs w:val="24"/>
          <w:lang w:val="en-US" w:eastAsia="zh-CN"/>
        </w:rPr>
        <w:t>年</w:t>
      </w:r>
      <w:r w:rsidRPr="00F4289C">
        <w:rPr>
          <w:rFonts w:eastAsia="SimSun" w:hint="eastAsia"/>
          <w:sz w:val="24"/>
          <w:szCs w:val="24"/>
          <w:lang w:val="en-US" w:eastAsia="zh-CN"/>
        </w:rPr>
        <w:t>12</w:t>
      </w:r>
      <w:r w:rsidRPr="00F4289C">
        <w:rPr>
          <w:rFonts w:eastAsia="SimSun" w:hint="eastAsia"/>
          <w:sz w:val="24"/>
          <w:szCs w:val="24"/>
          <w:lang w:val="en-US" w:eastAsia="zh-CN"/>
        </w:rPr>
        <w:t>月</w:t>
      </w:r>
      <w:r w:rsidRPr="00F4289C">
        <w:rPr>
          <w:rFonts w:eastAsia="SimSun" w:hint="eastAsia"/>
          <w:sz w:val="24"/>
          <w:szCs w:val="24"/>
          <w:lang w:val="en-US" w:eastAsia="zh-CN"/>
        </w:rPr>
        <w:t>1</w:t>
      </w:r>
      <w:r w:rsidRPr="00F4289C">
        <w:rPr>
          <w:rFonts w:eastAsia="SimSun" w:hint="eastAsia"/>
          <w:sz w:val="24"/>
          <w:szCs w:val="24"/>
          <w:lang w:val="en-US" w:eastAsia="zh-CN"/>
        </w:rPr>
        <w:t>日至</w:t>
      </w:r>
      <w:r w:rsidRPr="00F4289C">
        <w:rPr>
          <w:rFonts w:eastAsia="SimSun" w:hint="eastAsia"/>
          <w:sz w:val="24"/>
          <w:szCs w:val="24"/>
          <w:lang w:val="en-US" w:eastAsia="zh-CN"/>
        </w:rPr>
        <w:t>5</w:t>
      </w:r>
      <w:r w:rsidRPr="00F4289C">
        <w:rPr>
          <w:rFonts w:eastAsia="SimSun" w:hint="eastAsia"/>
          <w:sz w:val="24"/>
          <w:szCs w:val="24"/>
          <w:lang w:val="en-US" w:eastAsia="zh-CN"/>
        </w:rPr>
        <w:t>日，蒙特利尔</w:t>
      </w:r>
    </w:p>
    <w:p w14:paraId="0EFDCB96" w14:textId="374BADBC" w:rsidR="0079781A" w:rsidRDefault="004B02D5" w:rsidP="00463645">
      <w:pPr>
        <w:rPr>
          <w:lang w:eastAsia="zh-CN"/>
        </w:rPr>
      </w:pPr>
      <w:r w:rsidRPr="00440EFA">
        <w:rPr>
          <w:sz w:val="24"/>
          <w:szCs w:val="24"/>
          <w:lang w:eastAsia="zh-CN"/>
        </w:rPr>
        <w:t>临时议程</w:t>
      </w:r>
      <w:r w:rsidR="0079781A" w:rsidRPr="00AB48B7">
        <w:rPr>
          <w:rStyle w:val="FootnoteReference"/>
          <w:sz w:val="24"/>
          <w:szCs w:val="24"/>
        </w:rPr>
        <w:footnoteReference w:id="1"/>
      </w:r>
      <w:r w:rsidR="00AB48B7" w:rsidRPr="00AB48B7">
        <w:rPr>
          <w:rFonts w:hint="eastAsia"/>
          <w:sz w:val="28"/>
          <w:szCs w:val="28"/>
          <w:lang w:eastAsia="zh-CN"/>
        </w:rPr>
        <w:t xml:space="preserve"> </w:t>
      </w:r>
      <w:r>
        <w:rPr>
          <w:rFonts w:hint="eastAsia"/>
          <w:sz w:val="24"/>
          <w:szCs w:val="24"/>
          <w:lang w:eastAsia="zh-CN"/>
        </w:rPr>
        <w:t>项目</w:t>
      </w:r>
      <w:r>
        <w:rPr>
          <w:rFonts w:hint="eastAsia"/>
          <w:sz w:val="24"/>
          <w:szCs w:val="24"/>
          <w:lang w:eastAsia="zh-CN"/>
        </w:rPr>
        <w:t>9(</w:t>
      </w:r>
      <w:r>
        <w:rPr>
          <w:sz w:val="24"/>
          <w:szCs w:val="24"/>
          <w:lang w:eastAsia="zh-CN"/>
        </w:rPr>
        <w:t>d)</w:t>
      </w:r>
    </w:p>
    <w:p w14:paraId="093E86CE" w14:textId="2122A478" w:rsidR="00417AD0" w:rsidRPr="00AB48B7" w:rsidRDefault="00B63EA9" w:rsidP="005E0A28">
      <w:pPr>
        <w:pStyle w:val="Title1"/>
        <w:spacing w:before="480" w:after="360"/>
        <w:rPr>
          <w:rFonts w:eastAsia="SimHei"/>
          <w:b w:val="0"/>
          <w:sz w:val="28"/>
          <w:szCs w:val="28"/>
          <w:lang w:eastAsia="zh-CN"/>
        </w:rPr>
      </w:pPr>
      <w:r w:rsidRPr="00AB48B7">
        <w:rPr>
          <w:rFonts w:eastAsia="SimHei"/>
          <w:b w:val="0"/>
          <w:sz w:val="28"/>
          <w:szCs w:val="28"/>
          <w:lang w:eastAsia="zh-CN"/>
        </w:rPr>
        <w:t>建议单独审议的项目</w:t>
      </w:r>
    </w:p>
    <w:p w14:paraId="3EC651FF" w14:textId="3537264A" w:rsidR="00417AD0" w:rsidRPr="00D11801" w:rsidRDefault="00AB48B7" w:rsidP="00AE4B3E">
      <w:pPr>
        <w:pStyle w:val="Heading1"/>
        <w:rPr>
          <w:sz w:val="24"/>
          <w:szCs w:val="24"/>
          <w:lang w:eastAsia="zh-CN"/>
        </w:rPr>
      </w:pPr>
      <w:r w:rsidRPr="00D11801">
        <w:rPr>
          <w:rFonts w:hint="eastAsia"/>
          <w:sz w:val="24"/>
          <w:szCs w:val="24"/>
          <w:lang w:eastAsia="zh-CN"/>
        </w:rPr>
        <w:t>如表</w:t>
      </w:r>
      <w:r w:rsidRPr="00D11801">
        <w:rPr>
          <w:rFonts w:hint="eastAsia"/>
          <w:sz w:val="24"/>
          <w:szCs w:val="24"/>
          <w:lang w:eastAsia="zh-CN"/>
        </w:rPr>
        <w:t>1</w:t>
      </w:r>
      <w:r>
        <w:rPr>
          <w:rFonts w:hint="eastAsia"/>
          <w:sz w:val="24"/>
          <w:szCs w:val="24"/>
          <w:lang w:eastAsia="zh-CN"/>
        </w:rPr>
        <w:t>所示，</w:t>
      </w:r>
      <w:r w:rsidR="00B63EA9" w:rsidRPr="00D11801">
        <w:rPr>
          <w:sz w:val="24"/>
          <w:szCs w:val="24"/>
          <w:lang w:eastAsia="zh-CN"/>
        </w:rPr>
        <w:t>本文件提供了</w:t>
      </w:r>
      <w:r w:rsidR="00B63EA9" w:rsidRPr="00D11801">
        <w:rPr>
          <w:rFonts w:hint="eastAsia"/>
          <w:sz w:val="24"/>
          <w:szCs w:val="24"/>
          <w:lang w:eastAsia="zh-CN"/>
        </w:rPr>
        <w:t>提交</w:t>
      </w:r>
      <w:r w:rsidR="00B63EA9" w:rsidRPr="00D11801">
        <w:rPr>
          <w:sz w:val="24"/>
          <w:szCs w:val="24"/>
          <w:lang w:eastAsia="zh-CN"/>
        </w:rPr>
        <w:t>第九十</w:t>
      </w:r>
      <w:r w:rsidR="00B63EA9" w:rsidRPr="00D11801">
        <w:rPr>
          <w:rFonts w:hint="eastAsia"/>
          <w:sz w:val="24"/>
          <w:szCs w:val="24"/>
          <w:lang w:eastAsia="zh-CN"/>
        </w:rPr>
        <w:t>七</w:t>
      </w:r>
      <w:r w:rsidR="00B63EA9" w:rsidRPr="00D11801">
        <w:rPr>
          <w:sz w:val="24"/>
          <w:szCs w:val="24"/>
          <w:lang w:eastAsia="zh-CN"/>
        </w:rPr>
        <w:t>次会议</w:t>
      </w:r>
      <w:r w:rsidR="00B63EA9" w:rsidRPr="00D11801">
        <w:rPr>
          <w:rFonts w:hint="eastAsia"/>
          <w:sz w:val="24"/>
          <w:szCs w:val="24"/>
          <w:lang w:eastAsia="zh-CN"/>
        </w:rPr>
        <w:t>并建议单独审议的项目和活动的汇总信息。</w:t>
      </w:r>
    </w:p>
    <w:p w14:paraId="59447BB7" w14:textId="09C3A55B" w:rsidR="00417AD0" w:rsidRPr="00847618" w:rsidRDefault="00D11801" w:rsidP="00417AD0">
      <w:pPr>
        <w:pStyle w:val="Heading1"/>
        <w:keepNext/>
        <w:keepLines/>
        <w:numPr>
          <w:ilvl w:val="0"/>
          <w:numId w:val="0"/>
        </w:numPr>
        <w:spacing w:before="240" w:after="0"/>
        <w:rPr>
          <w:rFonts w:eastAsia="SimHei"/>
          <w:lang w:eastAsia="zh-CN"/>
        </w:rPr>
      </w:pPr>
      <w:r w:rsidRPr="00847618">
        <w:rPr>
          <w:rFonts w:eastAsia="SimHei" w:hint="eastAsia"/>
          <w:lang w:eastAsia="zh-CN"/>
        </w:rPr>
        <w:t>表</w:t>
      </w:r>
      <w:r w:rsidRPr="00847618">
        <w:rPr>
          <w:rFonts w:eastAsia="SimHei" w:hint="eastAsia"/>
          <w:b/>
          <w:bCs/>
          <w:lang w:eastAsia="zh-CN"/>
        </w:rPr>
        <w:t>1</w:t>
      </w:r>
      <w:r w:rsidRPr="00847618">
        <w:rPr>
          <w:rFonts w:eastAsia="SimHei"/>
          <w:b/>
          <w:bCs/>
          <w:lang w:eastAsia="zh-CN"/>
        </w:rPr>
        <w:t>.</w:t>
      </w:r>
      <w:r w:rsidRPr="00847618">
        <w:rPr>
          <w:rFonts w:eastAsia="SimHei"/>
          <w:lang w:eastAsia="zh-CN"/>
        </w:rPr>
        <w:t xml:space="preserve"> </w:t>
      </w:r>
      <w:r w:rsidRPr="00847618">
        <w:rPr>
          <w:rFonts w:eastAsia="SimHei" w:hint="eastAsia"/>
          <w:lang w:eastAsia="zh-CN"/>
        </w:rPr>
        <w:t>建议单独审议的申请</w:t>
      </w:r>
    </w:p>
    <w:tbl>
      <w:tblPr>
        <w:tblStyle w:val="TableGrid10"/>
        <w:tblW w:w="5000" w:type="pct"/>
        <w:tblLook w:val="04A0" w:firstRow="1" w:lastRow="0" w:firstColumn="1" w:lastColumn="0" w:noHBand="0" w:noVBand="1"/>
      </w:tblPr>
      <w:tblGrid>
        <w:gridCol w:w="4585"/>
        <w:gridCol w:w="989"/>
        <w:gridCol w:w="1081"/>
        <w:gridCol w:w="1489"/>
        <w:gridCol w:w="1206"/>
      </w:tblGrid>
      <w:tr w:rsidR="00B15E6F" w:rsidRPr="00847618" w14:paraId="6C2F55B4" w14:textId="77777777" w:rsidTr="00AB48B7">
        <w:trPr>
          <w:trHeight w:val="268"/>
          <w:tblHeader/>
        </w:trPr>
        <w:tc>
          <w:tcPr>
            <w:tcW w:w="2452" w:type="pct"/>
            <w:vAlign w:val="center"/>
          </w:tcPr>
          <w:p w14:paraId="6E3152F2" w14:textId="3643996F" w:rsidR="00B15E6F" w:rsidRPr="00847618" w:rsidRDefault="00D11801" w:rsidP="00D11801">
            <w:pPr>
              <w:jc w:val="center"/>
              <w:rPr>
                <w:b/>
                <w:bCs/>
                <w:sz w:val="20"/>
                <w:szCs w:val="20"/>
              </w:rPr>
            </w:pPr>
            <w:r w:rsidRPr="00847618">
              <w:rPr>
                <w:rFonts w:eastAsia="SimHei" w:hint="eastAsia"/>
                <w:bCs/>
                <w:sz w:val="20"/>
                <w:szCs w:val="20"/>
                <w:lang w:eastAsia="zh-CN"/>
              </w:rPr>
              <w:t>项目和活动</w:t>
            </w:r>
          </w:p>
        </w:tc>
        <w:tc>
          <w:tcPr>
            <w:tcW w:w="529" w:type="pct"/>
            <w:vAlign w:val="center"/>
          </w:tcPr>
          <w:p w14:paraId="7547F3F7" w14:textId="0C860D3E" w:rsidR="00B15E6F" w:rsidRPr="00847618" w:rsidRDefault="00D11801" w:rsidP="00F54015">
            <w:pPr>
              <w:ind w:left="-249" w:right="-252"/>
              <w:jc w:val="center"/>
              <w:rPr>
                <w:b/>
                <w:bCs/>
                <w:sz w:val="20"/>
                <w:szCs w:val="20"/>
              </w:rPr>
            </w:pPr>
            <w:r w:rsidRPr="00847618">
              <w:rPr>
                <w:rFonts w:eastAsia="SimHei" w:hint="eastAsia"/>
                <w:bCs/>
                <w:sz w:val="20"/>
                <w:szCs w:val="20"/>
                <w:lang w:eastAsia="zh-CN"/>
              </w:rPr>
              <w:t>国家</w:t>
            </w:r>
            <w:r w:rsidR="009D2704" w:rsidRPr="00847618">
              <w:rPr>
                <w:rFonts w:eastAsia="SimHei"/>
                <w:bCs/>
                <w:sz w:val="20"/>
                <w:szCs w:val="20"/>
                <w:lang w:eastAsia="zh-CN"/>
              </w:rPr>
              <w:br/>
            </w:r>
            <w:r w:rsidRPr="00847618">
              <w:rPr>
                <w:rFonts w:eastAsia="SimHei" w:hint="eastAsia"/>
                <w:bCs/>
                <w:sz w:val="20"/>
                <w:szCs w:val="20"/>
                <w:lang w:eastAsia="zh-CN"/>
              </w:rPr>
              <w:t>数</w:t>
            </w:r>
            <w:r w:rsidR="00EF4461" w:rsidRPr="00847618">
              <w:rPr>
                <w:rFonts w:eastAsia="SimHei" w:hint="eastAsia"/>
                <w:bCs/>
                <w:sz w:val="20"/>
                <w:szCs w:val="20"/>
                <w:lang w:eastAsia="zh-CN"/>
              </w:rPr>
              <w:t>量</w:t>
            </w:r>
          </w:p>
        </w:tc>
        <w:tc>
          <w:tcPr>
            <w:tcW w:w="578" w:type="pct"/>
            <w:vAlign w:val="center"/>
          </w:tcPr>
          <w:p w14:paraId="646733DA" w14:textId="340119A2" w:rsidR="00B15E6F" w:rsidRPr="00847618" w:rsidRDefault="00D11801" w:rsidP="00F54015">
            <w:pPr>
              <w:jc w:val="center"/>
              <w:rPr>
                <w:b/>
                <w:bCs/>
                <w:sz w:val="20"/>
                <w:szCs w:val="20"/>
              </w:rPr>
            </w:pPr>
            <w:r w:rsidRPr="00847618">
              <w:rPr>
                <w:rFonts w:eastAsia="SimHei" w:hint="eastAsia"/>
                <w:bCs/>
                <w:sz w:val="20"/>
                <w:szCs w:val="20"/>
                <w:lang w:eastAsia="zh-CN"/>
              </w:rPr>
              <w:t>供资申请数</w:t>
            </w:r>
            <w:r w:rsidR="00EF4461" w:rsidRPr="00847618">
              <w:rPr>
                <w:rFonts w:eastAsia="SimHei" w:hint="eastAsia"/>
                <w:bCs/>
                <w:sz w:val="20"/>
                <w:szCs w:val="20"/>
                <w:lang w:eastAsia="zh-CN"/>
              </w:rPr>
              <w:t>量</w:t>
            </w:r>
          </w:p>
        </w:tc>
        <w:tc>
          <w:tcPr>
            <w:tcW w:w="796" w:type="pct"/>
            <w:vAlign w:val="center"/>
          </w:tcPr>
          <w:p w14:paraId="0BA5AFDB" w14:textId="77777777" w:rsidR="00AB48B7" w:rsidRPr="00847618" w:rsidRDefault="00986EE4" w:rsidP="00F54015">
            <w:pPr>
              <w:ind w:left="-103" w:right="-107"/>
              <w:jc w:val="center"/>
              <w:rPr>
                <w:rFonts w:eastAsia="SimHei"/>
                <w:bCs/>
                <w:sz w:val="20"/>
                <w:szCs w:val="20"/>
                <w:lang w:eastAsia="zh-CN"/>
              </w:rPr>
            </w:pPr>
            <w:r w:rsidRPr="00847618">
              <w:rPr>
                <w:rFonts w:eastAsia="SimHei" w:hint="eastAsia"/>
                <w:bCs/>
                <w:sz w:val="20"/>
                <w:szCs w:val="20"/>
                <w:lang w:eastAsia="zh-CN"/>
              </w:rPr>
              <w:t>建议</w:t>
            </w:r>
            <w:r w:rsidR="00EF4461" w:rsidRPr="00847618">
              <w:rPr>
                <w:rFonts w:eastAsia="SimHei" w:hint="eastAsia"/>
                <w:bCs/>
                <w:sz w:val="20"/>
                <w:szCs w:val="20"/>
                <w:lang w:eastAsia="zh-CN"/>
              </w:rPr>
              <w:t>数</w:t>
            </w:r>
            <w:r w:rsidRPr="00847618">
              <w:rPr>
                <w:rFonts w:eastAsia="SimHei" w:hint="eastAsia"/>
                <w:bCs/>
                <w:sz w:val="20"/>
                <w:szCs w:val="20"/>
                <w:lang w:eastAsia="zh-CN"/>
              </w:rPr>
              <w:t>额</w:t>
            </w:r>
          </w:p>
          <w:p w14:paraId="663D2C67" w14:textId="1D3EC203" w:rsidR="00B15E6F" w:rsidRPr="00847618" w:rsidRDefault="00D11801" w:rsidP="00F54015">
            <w:pPr>
              <w:ind w:left="-103" w:right="-107"/>
              <w:jc w:val="center"/>
              <w:rPr>
                <w:b/>
                <w:bCs/>
                <w:sz w:val="20"/>
                <w:szCs w:val="20"/>
              </w:rPr>
            </w:pPr>
            <w:r w:rsidRPr="00847618">
              <w:rPr>
                <w:rFonts w:eastAsia="SimHei" w:hint="eastAsia"/>
                <w:bCs/>
                <w:sz w:val="20"/>
                <w:szCs w:val="20"/>
                <w:lang w:eastAsia="zh-CN"/>
              </w:rPr>
              <w:t>（美元）</w:t>
            </w:r>
          </w:p>
        </w:tc>
        <w:tc>
          <w:tcPr>
            <w:tcW w:w="645" w:type="pct"/>
            <w:vAlign w:val="center"/>
          </w:tcPr>
          <w:p w14:paraId="43F7E403" w14:textId="77777777" w:rsidR="00847618" w:rsidRDefault="00986EE4" w:rsidP="00D11801">
            <w:pPr>
              <w:ind w:left="-110" w:right="-152"/>
              <w:jc w:val="center"/>
              <w:rPr>
                <w:rFonts w:eastAsia="SimHei"/>
                <w:bCs/>
                <w:sz w:val="20"/>
                <w:szCs w:val="20"/>
                <w:lang w:val="en-US" w:eastAsia="zh-CN"/>
              </w:rPr>
            </w:pPr>
            <w:r w:rsidRPr="00847618">
              <w:rPr>
                <w:rFonts w:eastAsia="SimHei" w:hint="eastAsia"/>
                <w:bCs/>
                <w:sz w:val="20"/>
                <w:szCs w:val="20"/>
                <w:lang w:eastAsia="zh-CN"/>
              </w:rPr>
              <w:t>原则</w:t>
            </w:r>
            <w:r w:rsidR="00EF4461" w:rsidRPr="00847618">
              <w:rPr>
                <w:rFonts w:eastAsia="SimHei" w:hint="eastAsia"/>
                <w:bCs/>
                <w:sz w:val="20"/>
                <w:szCs w:val="20"/>
                <w:lang w:eastAsia="zh-CN"/>
              </w:rPr>
              <w:t>数</w:t>
            </w:r>
            <w:r w:rsidRPr="00847618">
              <w:rPr>
                <w:rFonts w:eastAsia="SimHei" w:hint="eastAsia"/>
                <w:bCs/>
                <w:sz w:val="20"/>
                <w:szCs w:val="20"/>
                <w:lang w:eastAsia="zh-CN"/>
              </w:rPr>
              <w:t>额</w:t>
            </w:r>
          </w:p>
          <w:p w14:paraId="53DD4F12" w14:textId="14094DBC" w:rsidR="00B15E6F" w:rsidRPr="00847618" w:rsidRDefault="00D11801" w:rsidP="00D11801">
            <w:pPr>
              <w:ind w:left="-110" w:right="-152"/>
              <w:jc w:val="center"/>
              <w:rPr>
                <w:b/>
                <w:bCs/>
                <w:sz w:val="20"/>
                <w:szCs w:val="20"/>
              </w:rPr>
            </w:pPr>
            <w:r w:rsidRPr="00847618">
              <w:rPr>
                <w:rFonts w:eastAsia="SimHei" w:hint="eastAsia"/>
                <w:bCs/>
                <w:sz w:val="20"/>
                <w:szCs w:val="20"/>
                <w:lang w:eastAsia="zh-CN"/>
              </w:rPr>
              <w:t>（美元）</w:t>
            </w:r>
          </w:p>
        </w:tc>
      </w:tr>
      <w:tr w:rsidR="00B15E6F" w:rsidRPr="00847618" w14:paraId="22CDC6B1" w14:textId="77777777" w:rsidTr="00AB48B7">
        <w:trPr>
          <w:trHeight w:val="39"/>
        </w:trPr>
        <w:tc>
          <w:tcPr>
            <w:tcW w:w="2452" w:type="pct"/>
          </w:tcPr>
          <w:p w14:paraId="6EF7D75E" w14:textId="2EB42843" w:rsidR="00B15E6F" w:rsidRPr="00847618" w:rsidRDefault="00D11801" w:rsidP="00463645">
            <w:pPr>
              <w:rPr>
                <w:sz w:val="20"/>
                <w:szCs w:val="20"/>
                <w:lang w:eastAsia="zh-CN"/>
              </w:rPr>
            </w:pPr>
            <w:r w:rsidRPr="00847618">
              <w:rPr>
                <w:rFonts w:hint="eastAsia"/>
                <w:sz w:val="20"/>
                <w:szCs w:val="20"/>
                <w:lang w:eastAsia="zh-CN"/>
              </w:rPr>
              <w:t>含氢氯氟烃淘汰管理计划第二</w:t>
            </w:r>
            <w:r w:rsidRPr="00847618">
              <w:rPr>
                <w:rFonts w:hint="eastAsia"/>
                <w:sz w:val="20"/>
                <w:szCs w:val="20"/>
                <w:lang w:eastAsia="zh-CN"/>
              </w:rPr>
              <w:t>/</w:t>
            </w:r>
            <w:r w:rsidRPr="00847618">
              <w:rPr>
                <w:rFonts w:hint="eastAsia"/>
                <w:sz w:val="20"/>
                <w:szCs w:val="20"/>
                <w:lang w:eastAsia="zh-CN"/>
              </w:rPr>
              <w:t>第三阶段</w:t>
            </w:r>
          </w:p>
        </w:tc>
        <w:tc>
          <w:tcPr>
            <w:tcW w:w="529" w:type="pct"/>
          </w:tcPr>
          <w:p w14:paraId="350E3074" w14:textId="77777777" w:rsidR="00B15E6F" w:rsidRPr="00847618" w:rsidRDefault="00B15E6F" w:rsidP="00F54015">
            <w:pPr>
              <w:jc w:val="center"/>
              <w:rPr>
                <w:sz w:val="20"/>
                <w:szCs w:val="20"/>
              </w:rPr>
            </w:pPr>
            <w:r w:rsidRPr="00847618">
              <w:rPr>
                <w:sz w:val="20"/>
                <w:szCs w:val="20"/>
              </w:rPr>
              <w:t>7</w:t>
            </w:r>
          </w:p>
        </w:tc>
        <w:tc>
          <w:tcPr>
            <w:tcW w:w="578" w:type="pct"/>
          </w:tcPr>
          <w:p w14:paraId="7C659CFE" w14:textId="77777777" w:rsidR="00B15E6F" w:rsidRPr="00847618" w:rsidRDefault="00B15E6F" w:rsidP="00F54015">
            <w:pPr>
              <w:jc w:val="center"/>
              <w:rPr>
                <w:sz w:val="20"/>
                <w:szCs w:val="20"/>
              </w:rPr>
            </w:pPr>
            <w:r w:rsidRPr="00847618">
              <w:rPr>
                <w:sz w:val="20"/>
                <w:szCs w:val="20"/>
              </w:rPr>
              <w:t>17</w:t>
            </w:r>
          </w:p>
        </w:tc>
        <w:tc>
          <w:tcPr>
            <w:tcW w:w="796" w:type="pct"/>
            <w:shd w:val="clear" w:color="auto" w:fill="FFFFFF" w:themeFill="background1"/>
          </w:tcPr>
          <w:p w14:paraId="6144A7B8" w14:textId="77777777" w:rsidR="00B15E6F" w:rsidRPr="00847618" w:rsidRDefault="00B15E6F" w:rsidP="00F54015">
            <w:pPr>
              <w:jc w:val="right"/>
              <w:rPr>
                <w:sz w:val="20"/>
                <w:szCs w:val="20"/>
              </w:rPr>
            </w:pPr>
            <w:r w:rsidRPr="00847618">
              <w:rPr>
                <w:sz w:val="20"/>
                <w:szCs w:val="20"/>
              </w:rPr>
              <w:t>11,037,261</w:t>
            </w:r>
          </w:p>
        </w:tc>
        <w:tc>
          <w:tcPr>
            <w:tcW w:w="645" w:type="pct"/>
            <w:shd w:val="clear" w:color="auto" w:fill="FFFFFF" w:themeFill="background1"/>
          </w:tcPr>
          <w:p w14:paraId="21E329F8" w14:textId="77777777" w:rsidR="00B15E6F" w:rsidRPr="00847618" w:rsidRDefault="00B15E6F" w:rsidP="00F54015">
            <w:pPr>
              <w:jc w:val="right"/>
              <w:rPr>
                <w:sz w:val="20"/>
                <w:szCs w:val="20"/>
              </w:rPr>
            </w:pPr>
            <w:r w:rsidRPr="00847618">
              <w:rPr>
                <w:sz w:val="20"/>
                <w:szCs w:val="20"/>
              </w:rPr>
              <w:t>26,609,648</w:t>
            </w:r>
          </w:p>
        </w:tc>
      </w:tr>
      <w:tr w:rsidR="00B15E6F" w:rsidRPr="00847618" w14:paraId="1F50F100" w14:textId="77777777" w:rsidTr="00AB48B7">
        <w:tc>
          <w:tcPr>
            <w:tcW w:w="2452" w:type="pct"/>
          </w:tcPr>
          <w:p w14:paraId="4B4C4599" w14:textId="0B525249" w:rsidR="00B15E6F" w:rsidRPr="00847618" w:rsidRDefault="00F54015" w:rsidP="00463645">
            <w:pPr>
              <w:rPr>
                <w:sz w:val="20"/>
                <w:szCs w:val="20"/>
                <w:lang w:eastAsia="zh-CN"/>
              </w:rPr>
            </w:pPr>
            <w:r w:rsidRPr="00847618">
              <w:rPr>
                <w:rFonts w:hint="eastAsia"/>
                <w:sz w:val="20"/>
                <w:szCs w:val="20"/>
                <w:lang w:eastAsia="zh-CN"/>
              </w:rPr>
              <w:t>核准的含氢氯氟烃淘汰管理计划各次付款</w:t>
            </w:r>
            <w:r w:rsidR="00B15E6F" w:rsidRPr="00847618">
              <w:rPr>
                <w:sz w:val="20"/>
                <w:szCs w:val="20"/>
                <w:lang w:eastAsia="zh-CN"/>
              </w:rPr>
              <w:t>*</w:t>
            </w:r>
          </w:p>
        </w:tc>
        <w:tc>
          <w:tcPr>
            <w:tcW w:w="529" w:type="pct"/>
          </w:tcPr>
          <w:p w14:paraId="4816DB7E" w14:textId="77777777" w:rsidR="00B15E6F" w:rsidRPr="00847618" w:rsidRDefault="00B15E6F" w:rsidP="00F54015">
            <w:pPr>
              <w:jc w:val="center"/>
              <w:rPr>
                <w:sz w:val="20"/>
                <w:szCs w:val="20"/>
              </w:rPr>
            </w:pPr>
            <w:r w:rsidRPr="00847618">
              <w:rPr>
                <w:sz w:val="20"/>
                <w:szCs w:val="20"/>
              </w:rPr>
              <w:t>4</w:t>
            </w:r>
          </w:p>
        </w:tc>
        <w:tc>
          <w:tcPr>
            <w:tcW w:w="578" w:type="pct"/>
          </w:tcPr>
          <w:p w14:paraId="2FEF539B" w14:textId="77777777" w:rsidR="00B15E6F" w:rsidRPr="00847618" w:rsidRDefault="00B15E6F" w:rsidP="00F54015">
            <w:pPr>
              <w:jc w:val="center"/>
              <w:rPr>
                <w:sz w:val="20"/>
                <w:szCs w:val="20"/>
              </w:rPr>
            </w:pPr>
            <w:r w:rsidRPr="00847618">
              <w:rPr>
                <w:sz w:val="20"/>
                <w:szCs w:val="20"/>
              </w:rPr>
              <w:t>13</w:t>
            </w:r>
          </w:p>
        </w:tc>
        <w:tc>
          <w:tcPr>
            <w:tcW w:w="796" w:type="pct"/>
            <w:shd w:val="clear" w:color="auto" w:fill="FFFFFF" w:themeFill="background1"/>
            <w:vAlign w:val="center"/>
          </w:tcPr>
          <w:p w14:paraId="0B672B31" w14:textId="77777777" w:rsidR="00B15E6F" w:rsidRPr="00847618" w:rsidRDefault="00B15E6F" w:rsidP="00F54015">
            <w:pPr>
              <w:ind w:left="-101"/>
              <w:jc w:val="right"/>
              <w:rPr>
                <w:sz w:val="20"/>
                <w:szCs w:val="20"/>
              </w:rPr>
            </w:pPr>
            <w:r w:rsidRPr="00847618">
              <w:rPr>
                <w:sz w:val="20"/>
                <w:szCs w:val="20"/>
              </w:rPr>
              <w:t>30,370,328</w:t>
            </w:r>
          </w:p>
        </w:tc>
        <w:tc>
          <w:tcPr>
            <w:tcW w:w="645" w:type="pct"/>
            <w:shd w:val="clear" w:color="auto" w:fill="FFFFFF" w:themeFill="background1"/>
            <w:vAlign w:val="center"/>
          </w:tcPr>
          <w:p w14:paraId="0FF0AE07" w14:textId="77777777" w:rsidR="00B15E6F" w:rsidRPr="00847618" w:rsidRDefault="00B15E6F" w:rsidP="00F54015">
            <w:pPr>
              <w:ind w:left="-101"/>
              <w:jc w:val="right"/>
              <w:rPr>
                <w:sz w:val="20"/>
                <w:szCs w:val="20"/>
              </w:rPr>
            </w:pPr>
          </w:p>
        </w:tc>
      </w:tr>
      <w:tr w:rsidR="00B15E6F" w:rsidRPr="00847618" w14:paraId="0DA8DEAF" w14:textId="77777777" w:rsidTr="00AB48B7">
        <w:tc>
          <w:tcPr>
            <w:tcW w:w="2452" w:type="pct"/>
          </w:tcPr>
          <w:p w14:paraId="7F3A5826" w14:textId="21D4EDE0" w:rsidR="00B15E6F" w:rsidRPr="00847618" w:rsidRDefault="00F54015" w:rsidP="00463645">
            <w:pPr>
              <w:rPr>
                <w:sz w:val="20"/>
                <w:szCs w:val="20"/>
                <w:lang w:eastAsia="zh-CN"/>
              </w:rPr>
            </w:pPr>
            <w:r w:rsidRPr="00847618">
              <w:rPr>
                <w:rFonts w:hint="eastAsia"/>
                <w:sz w:val="20"/>
                <w:szCs w:val="20"/>
                <w:lang w:eastAsia="zh-CN"/>
              </w:rPr>
              <w:t>核准的</w:t>
            </w:r>
            <w:r w:rsidRPr="00847618">
              <w:rPr>
                <w:rFonts w:hint="eastAsia"/>
                <w:sz w:val="20"/>
                <w:szCs w:val="20"/>
                <w:lang w:eastAsia="zh-CN"/>
              </w:rPr>
              <w:t>HFC</w:t>
            </w:r>
            <w:r w:rsidRPr="00847618">
              <w:rPr>
                <w:sz w:val="20"/>
                <w:szCs w:val="20"/>
                <w:lang w:eastAsia="zh-CN"/>
              </w:rPr>
              <w:t>-23</w:t>
            </w:r>
            <w:r w:rsidRPr="00847618">
              <w:rPr>
                <w:rFonts w:hint="eastAsia"/>
                <w:sz w:val="20"/>
                <w:szCs w:val="20"/>
                <w:lang w:eastAsia="zh-CN"/>
              </w:rPr>
              <w:t>排放控制计划付款</w:t>
            </w:r>
          </w:p>
        </w:tc>
        <w:tc>
          <w:tcPr>
            <w:tcW w:w="529" w:type="pct"/>
          </w:tcPr>
          <w:p w14:paraId="7C54B11F" w14:textId="77777777" w:rsidR="00B15E6F" w:rsidRPr="00847618" w:rsidRDefault="00B15E6F" w:rsidP="00F54015">
            <w:pPr>
              <w:jc w:val="center"/>
              <w:rPr>
                <w:sz w:val="20"/>
                <w:szCs w:val="20"/>
              </w:rPr>
            </w:pPr>
            <w:r w:rsidRPr="00847618">
              <w:rPr>
                <w:sz w:val="20"/>
                <w:szCs w:val="20"/>
              </w:rPr>
              <w:t>1</w:t>
            </w:r>
          </w:p>
        </w:tc>
        <w:tc>
          <w:tcPr>
            <w:tcW w:w="578" w:type="pct"/>
          </w:tcPr>
          <w:p w14:paraId="581BF443" w14:textId="77777777" w:rsidR="00B15E6F" w:rsidRPr="00847618" w:rsidRDefault="00B15E6F" w:rsidP="00F54015">
            <w:pPr>
              <w:jc w:val="center"/>
              <w:rPr>
                <w:sz w:val="20"/>
                <w:szCs w:val="20"/>
              </w:rPr>
            </w:pPr>
            <w:r w:rsidRPr="00847618">
              <w:rPr>
                <w:sz w:val="20"/>
                <w:szCs w:val="20"/>
              </w:rPr>
              <w:t>1</w:t>
            </w:r>
          </w:p>
        </w:tc>
        <w:tc>
          <w:tcPr>
            <w:tcW w:w="796" w:type="pct"/>
            <w:shd w:val="clear" w:color="auto" w:fill="FFFFFF" w:themeFill="background1"/>
            <w:vAlign w:val="center"/>
          </w:tcPr>
          <w:p w14:paraId="43768DE0" w14:textId="77777777" w:rsidR="00B15E6F" w:rsidRPr="00847618" w:rsidRDefault="00B15E6F" w:rsidP="00F54015">
            <w:pPr>
              <w:ind w:left="-101"/>
              <w:jc w:val="right"/>
              <w:rPr>
                <w:sz w:val="20"/>
                <w:szCs w:val="20"/>
              </w:rPr>
            </w:pPr>
            <w:r w:rsidRPr="00847618">
              <w:rPr>
                <w:sz w:val="20"/>
                <w:szCs w:val="20"/>
              </w:rPr>
              <w:t>134,300</w:t>
            </w:r>
          </w:p>
        </w:tc>
        <w:tc>
          <w:tcPr>
            <w:tcW w:w="645" w:type="pct"/>
            <w:shd w:val="clear" w:color="auto" w:fill="FFFFFF" w:themeFill="background1"/>
            <w:vAlign w:val="center"/>
          </w:tcPr>
          <w:p w14:paraId="362D948E" w14:textId="77777777" w:rsidR="00B15E6F" w:rsidRPr="00847618" w:rsidRDefault="00B15E6F" w:rsidP="00F54015">
            <w:pPr>
              <w:ind w:left="-101"/>
              <w:jc w:val="right"/>
              <w:rPr>
                <w:sz w:val="20"/>
                <w:szCs w:val="20"/>
              </w:rPr>
            </w:pPr>
          </w:p>
        </w:tc>
      </w:tr>
      <w:tr w:rsidR="00B15E6F" w:rsidRPr="00847618" w14:paraId="040F71FF" w14:textId="77777777" w:rsidTr="00AB48B7">
        <w:tc>
          <w:tcPr>
            <w:tcW w:w="2452" w:type="pct"/>
          </w:tcPr>
          <w:p w14:paraId="2273A3E9" w14:textId="4CFD61C9" w:rsidR="00B15E6F" w:rsidRPr="00847618" w:rsidRDefault="00F54015" w:rsidP="00463645">
            <w:pPr>
              <w:rPr>
                <w:sz w:val="20"/>
                <w:szCs w:val="20"/>
                <w:lang w:eastAsia="zh-CN"/>
              </w:rPr>
            </w:pPr>
            <w:r w:rsidRPr="00847618">
              <w:rPr>
                <w:rFonts w:hint="eastAsia"/>
                <w:sz w:val="20"/>
                <w:szCs w:val="20"/>
                <w:lang w:eastAsia="zh-CN"/>
              </w:rPr>
              <w:t>基加利氢氟碳化物执行计划第一阶段</w:t>
            </w:r>
          </w:p>
        </w:tc>
        <w:tc>
          <w:tcPr>
            <w:tcW w:w="529" w:type="pct"/>
          </w:tcPr>
          <w:p w14:paraId="4963EE4C" w14:textId="77777777" w:rsidR="00B15E6F" w:rsidRPr="00847618" w:rsidRDefault="00B15E6F" w:rsidP="00F54015">
            <w:pPr>
              <w:jc w:val="center"/>
              <w:rPr>
                <w:sz w:val="20"/>
                <w:szCs w:val="20"/>
              </w:rPr>
            </w:pPr>
            <w:r w:rsidRPr="00847618">
              <w:rPr>
                <w:sz w:val="20"/>
                <w:szCs w:val="20"/>
              </w:rPr>
              <w:t>12</w:t>
            </w:r>
          </w:p>
        </w:tc>
        <w:tc>
          <w:tcPr>
            <w:tcW w:w="578" w:type="pct"/>
          </w:tcPr>
          <w:p w14:paraId="19B9AC7C" w14:textId="77777777" w:rsidR="00B15E6F" w:rsidRPr="00847618" w:rsidRDefault="00B15E6F" w:rsidP="00F54015">
            <w:pPr>
              <w:jc w:val="center"/>
              <w:rPr>
                <w:sz w:val="20"/>
                <w:szCs w:val="20"/>
              </w:rPr>
            </w:pPr>
            <w:r w:rsidRPr="00847618">
              <w:rPr>
                <w:sz w:val="20"/>
                <w:szCs w:val="20"/>
              </w:rPr>
              <w:t>31</w:t>
            </w:r>
          </w:p>
        </w:tc>
        <w:tc>
          <w:tcPr>
            <w:tcW w:w="796" w:type="pct"/>
            <w:shd w:val="clear" w:color="auto" w:fill="FFFFFF" w:themeFill="background1"/>
          </w:tcPr>
          <w:p w14:paraId="031AC07B" w14:textId="77777777" w:rsidR="00B15E6F" w:rsidRPr="00847618" w:rsidRDefault="00B15E6F" w:rsidP="00F54015">
            <w:pPr>
              <w:ind w:left="-101"/>
              <w:jc w:val="right"/>
              <w:rPr>
                <w:sz w:val="20"/>
                <w:szCs w:val="20"/>
              </w:rPr>
            </w:pPr>
            <w:r w:rsidRPr="00847618">
              <w:rPr>
                <w:sz w:val="20"/>
                <w:szCs w:val="20"/>
              </w:rPr>
              <w:t>4,370,748</w:t>
            </w:r>
          </w:p>
        </w:tc>
        <w:tc>
          <w:tcPr>
            <w:tcW w:w="645" w:type="pct"/>
            <w:shd w:val="clear" w:color="auto" w:fill="FFFFFF" w:themeFill="background1"/>
          </w:tcPr>
          <w:p w14:paraId="3456E156" w14:textId="77777777" w:rsidR="00B15E6F" w:rsidRPr="00847618" w:rsidRDefault="00B15E6F" w:rsidP="00F54015">
            <w:pPr>
              <w:ind w:left="-101"/>
              <w:jc w:val="right"/>
              <w:rPr>
                <w:sz w:val="20"/>
                <w:szCs w:val="20"/>
              </w:rPr>
            </w:pPr>
            <w:r w:rsidRPr="00847618">
              <w:rPr>
                <w:sz w:val="20"/>
                <w:szCs w:val="20"/>
              </w:rPr>
              <w:t>8,430,919</w:t>
            </w:r>
          </w:p>
        </w:tc>
      </w:tr>
      <w:tr w:rsidR="00B15E6F" w:rsidRPr="00847618" w14:paraId="219A79A8" w14:textId="77777777" w:rsidTr="00AB48B7">
        <w:tc>
          <w:tcPr>
            <w:tcW w:w="2452" w:type="pct"/>
          </w:tcPr>
          <w:p w14:paraId="5F94EE45" w14:textId="7D9841A7" w:rsidR="00B15E6F" w:rsidRPr="00847618" w:rsidRDefault="00F54015" w:rsidP="00463645">
            <w:pPr>
              <w:rPr>
                <w:sz w:val="20"/>
                <w:szCs w:val="20"/>
                <w:lang w:eastAsia="zh-CN"/>
              </w:rPr>
            </w:pPr>
            <w:r w:rsidRPr="00847618">
              <w:rPr>
                <w:rFonts w:hint="eastAsia"/>
                <w:sz w:val="20"/>
                <w:szCs w:val="20"/>
                <w:lang w:eastAsia="zh-CN"/>
              </w:rPr>
              <w:t>核准的基加利氢氟碳化物执行计划各次付款</w:t>
            </w:r>
          </w:p>
        </w:tc>
        <w:tc>
          <w:tcPr>
            <w:tcW w:w="529" w:type="pct"/>
          </w:tcPr>
          <w:p w14:paraId="6F85B477" w14:textId="77777777" w:rsidR="00B15E6F" w:rsidRPr="00847618" w:rsidRDefault="00B15E6F" w:rsidP="00F54015">
            <w:pPr>
              <w:jc w:val="center"/>
              <w:rPr>
                <w:sz w:val="20"/>
                <w:szCs w:val="20"/>
              </w:rPr>
            </w:pPr>
            <w:r w:rsidRPr="00847618">
              <w:rPr>
                <w:sz w:val="20"/>
                <w:szCs w:val="20"/>
              </w:rPr>
              <w:t>1</w:t>
            </w:r>
          </w:p>
        </w:tc>
        <w:tc>
          <w:tcPr>
            <w:tcW w:w="578" w:type="pct"/>
          </w:tcPr>
          <w:p w14:paraId="77692C8B" w14:textId="77777777" w:rsidR="00B15E6F" w:rsidRPr="00847618" w:rsidRDefault="00B15E6F" w:rsidP="00F54015">
            <w:pPr>
              <w:jc w:val="center"/>
              <w:rPr>
                <w:sz w:val="20"/>
                <w:szCs w:val="20"/>
              </w:rPr>
            </w:pPr>
            <w:r w:rsidRPr="00847618">
              <w:rPr>
                <w:sz w:val="20"/>
                <w:szCs w:val="20"/>
              </w:rPr>
              <w:t>3</w:t>
            </w:r>
          </w:p>
        </w:tc>
        <w:tc>
          <w:tcPr>
            <w:tcW w:w="796" w:type="pct"/>
            <w:shd w:val="clear" w:color="auto" w:fill="FFFFFF" w:themeFill="background1"/>
            <w:vAlign w:val="center"/>
          </w:tcPr>
          <w:p w14:paraId="18DEBF51" w14:textId="77777777" w:rsidR="00B15E6F" w:rsidRPr="00847618" w:rsidRDefault="00B15E6F" w:rsidP="00F54015">
            <w:pPr>
              <w:ind w:left="-101"/>
              <w:jc w:val="right"/>
              <w:rPr>
                <w:sz w:val="20"/>
                <w:szCs w:val="20"/>
              </w:rPr>
            </w:pPr>
            <w:r w:rsidRPr="00847618">
              <w:rPr>
                <w:sz w:val="20"/>
                <w:szCs w:val="20"/>
              </w:rPr>
              <w:t>6,507,851</w:t>
            </w:r>
          </w:p>
        </w:tc>
        <w:tc>
          <w:tcPr>
            <w:tcW w:w="645" w:type="pct"/>
            <w:shd w:val="clear" w:color="auto" w:fill="FFFFFF" w:themeFill="background1"/>
            <w:vAlign w:val="center"/>
          </w:tcPr>
          <w:p w14:paraId="345E52C7" w14:textId="77777777" w:rsidR="00B15E6F" w:rsidRPr="00847618" w:rsidRDefault="00B15E6F" w:rsidP="00F54015">
            <w:pPr>
              <w:ind w:left="-101"/>
              <w:jc w:val="right"/>
              <w:rPr>
                <w:sz w:val="20"/>
                <w:szCs w:val="20"/>
              </w:rPr>
            </w:pPr>
          </w:p>
        </w:tc>
      </w:tr>
      <w:tr w:rsidR="00B15E6F" w:rsidRPr="00847618" w14:paraId="045D78E7" w14:textId="77777777" w:rsidTr="00AB48B7">
        <w:tc>
          <w:tcPr>
            <w:tcW w:w="2452" w:type="pct"/>
          </w:tcPr>
          <w:p w14:paraId="3E39E1F2" w14:textId="0DB6CD7B" w:rsidR="00B15E6F" w:rsidRPr="00847618" w:rsidRDefault="00EF4461" w:rsidP="00463645">
            <w:pPr>
              <w:rPr>
                <w:sz w:val="20"/>
                <w:szCs w:val="20"/>
                <w:lang w:eastAsia="zh-CN"/>
              </w:rPr>
            </w:pPr>
            <w:r w:rsidRPr="00847618">
              <w:rPr>
                <w:rFonts w:hint="eastAsia"/>
                <w:sz w:val="20"/>
                <w:szCs w:val="20"/>
                <w:lang w:eastAsia="zh-CN"/>
              </w:rPr>
              <w:t>维持</w:t>
            </w:r>
            <w:r w:rsidR="00804060" w:rsidRPr="00847618">
              <w:rPr>
                <w:rFonts w:hint="eastAsia"/>
                <w:sz w:val="20"/>
                <w:szCs w:val="20"/>
                <w:lang w:eastAsia="zh-CN"/>
              </w:rPr>
              <w:t>维修</w:t>
            </w:r>
            <w:r w:rsidR="00D13B31" w:rsidRPr="00847618">
              <w:rPr>
                <w:rFonts w:hint="eastAsia"/>
                <w:sz w:val="20"/>
                <w:szCs w:val="20"/>
                <w:lang w:eastAsia="zh-CN"/>
              </w:rPr>
              <w:t>行业</w:t>
            </w:r>
            <w:r w:rsidR="00CB4C98" w:rsidRPr="00847618">
              <w:rPr>
                <w:rFonts w:hint="eastAsia"/>
                <w:sz w:val="20"/>
                <w:szCs w:val="20"/>
                <w:lang w:eastAsia="zh-CN"/>
              </w:rPr>
              <w:t>能效</w:t>
            </w:r>
            <w:r w:rsidR="00D13B31" w:rsidRPr="00847618">
              <w:rPr>
                <w:rFonts w:hint="eastAsia"/>
                <w:sz w:val="20"/>
                <w:szCs w:val="20"/>
                <w:lang w:eastAsia="zh-CN"/>
              </w:rPr>
              <w:t>的额外活动（第</w:t>
            </w:r>
            <w:r w:rsidR="00D13B31" w:rsidRPr="00847618">
              <w:rPr>
                <w:sz w:val="20"/>
                <w:szCs w:val="20"/>
                <w:lang w:eastAsia="zh-CN"/>
              </w:rPr>
              <w:t>89/6</w:t>
            </w:r>
            <w:r w:rsidR="00D13B31" w:rsidRPr="00847618">
              <w:rPr>
                <w:rFonts w:hint="eastAsia"/>
                <w:sz w:val="20"/>
                <w:szCs w:val="20"/>
                <w:lang w:eastAsia="zh-CN"/>
              </w:rPr>
              <w:t>号决定）</w:t>
            </w:r>
            <w:r w:rsidR="00B15E6F" w:rsidRPr="00847618">
              <w:rPr>
                <w:sz w:val="20"/>
                <w:szCs w:val="20"/>
                <w:lang w:eastAsia="zh-CN"/>
              </w:rPr>
              <w:t>**</w:t>
            </w:r>
          </w:p>
        </w:tc>
        <w:tc>
          <w:tcPr>
            <w:tcW w:w="529" w:type="pct"/>
            <w:vAlign w:val="center"/>
          </w:tcPr>
          <w:p w14:paraId="4D9DD86E" w14:textId="77777777" w:rsidR="00B15E6F" w:rsidRPr="00847618" w:rsidRDefault="00B15E6F" w:rsidP="00F54015">
            <w:pPr>
              <w:jc w:val="center"/>
              <w:rPr>
                <w:sz w:val="20"/>
                <w:szCs w:val="20"/>
              </w:rPr>
            </w:pPr>
            <w:r w:rsidRPr="00847618">
              <w:rPr>
                <w:sz w:val="20"/>
                <w:szCs w:val="20"/>
              </w:rPr>
              <w:t>1</w:t>
            </w:r>
          </w:p>
        </w:tc>
        <w:tc>
          <w:tcPr>
            <w:tcW w:w="578" w:type="pct"/>
            <w:vAlign w:val="center"/>
          </w:tcPr>
          <w:p w14:paraId="3B84D3CB" w14:textId="77777777" w:rsidR="00B15E6F" w:rsidRPr="00847618" w:rsidRDefault="00B15E6F" w:rsidP="00F54015">
            <w:pPr>
              <w:jc w:val="center"/>
              <w:rPr>
                <w:sz w:val="20"/>
                <w:szCs w:val="20"/>
              </w:rPr>
            </w:pPr>
            <w:r w:rsidRPr="00847618">
              <w:rPr>
                <w:sz w:val="20"/>
                <w:szCs w:val="20"/>
              </w:rPr>
              <w:t>1</w:t>
            </w:r>
          </w:p>
        </w:tc>
        <w:tc>
          <w:tcPr>
            <w:tcW w:w="796" w:type="pct"/>
            <w:shd w:val="clear" w:color="auto" w:fill="FFFFFF" w:themeFill="background1"/>
            <w:vAlign w:val="center"/>
          </w:tcPr>
          <w:p w14:paraId="71BDF8CC" w14:textId="77777777" w:rsidR="00B15E6F" w:rsidRPr="00847618" w:rsidRDefault="00B15E6F" w:rsidP="00F54015">
            <w:pPr>
              <w:ind w:left="-101"/>
              <w:jc w:val="right"/>
              <w:rPr>
                <w:sz w:val="20"/>
                <w:szCs w:val="20"/>
              </w:rPr>
            </w:pPr>
            <w:r w:rsidRPr="00847618">
              <w:rPr>
                <w:sz w:val="20"/>
                <w:szCs w:val="20"/>
              </w:rPr>
              <w:t>135,479</w:t>
            </w:r>
          </w:p>
        </w:tc>
        <w:tc>
          <w:tcPr>
            <w:tcW w:w="645" w:type="pct"/>
            <w:shd w:val="clear" w:color="auto" w:fill="FFFFFF" w:themeFill="background1"/>
            <w:vAlign w:val="center"/>
          </w:tcPr>
          <w:p w14:paraId="1FFE9316" w14:textId="77777777" w:rsidR="00B15E6F" w:rsidRPr="00847618" w:rsidRDefault="00B15E6F" w:rsidP="00F54015">
            <w:pPr>
              <w:ind w:left="-101"/>
              <w:jc w:val="right"/>
              <w:rPr>
                <w:sz w:val="20"/>
                <w:szCs w:val="20"/>
              </w:rPr>
            </w:pPr>
          </w:p>
        </w:tc>
      </w:tr>
      <w:tr w:rsidR="00B15E6F" w:rsidRPr="00847618" w14:paraId="7B0903E3" w14:textId="77777777" w:rsidTr="00AB48B7">
        <w:tc>
          <w:tcPr>
            <w:tcW w:w="2452" w:type="pct"/>
          </w:tcPr>
          <w:p w14:paraId="10F3FB74" w14:textId="39972C8A" w:rsidR="00B15E6F" w:rsidRPr="00847618" w:rsidRDefault="00804002" w:rsidP="00463645">
            <w:pPr>
              <w:rPr>
                <w:sz w:val="20"/>
                <w:szCs w:val="20"/>
                <w:lang w:eastAsia="zh-CN"/>
              </w:rPr>
            </w:pPr>
            <w:r w:rsidRPr="00847618">
              <w:rPr>
                <w:rFonts w:hint="eastAsia"/>
                <w:sz w:val="20"/>
                <w:szCs w:val="20"/>
                <w:lang w:eastAsia="zh-CN"/>
              </w:rPr>
              <w:t>能效试点项目（第</w:t>
            </w:r>
            <w:r w:rsidRPr="00847618">
              <w:rPr>
                <w:sz w:val="20"/>
                <w:szCs w:val="20"/>
                <w:lang w:eastAsia="zh-CN"/>
              </w:rPr>
              <w:t>91/65</w:t>
            </w:r>
            <w:r w:rsidRPr="00847618">
              <w:rPr>
                <w:rFonts w:hint="eastAsia"/>
                <w:sz w:val="20"/>
                <w:szCs w:val="20"/>
                <w:lang w:eastAsia="zh-CN"/>
              </w:rPr>
              <w:t>号决定）</w:t>
            </w:r>
          </w:p>
        </w:tc>
        <w:tc>
          <w:tcPr>
            <w:tcW w:w="529" w:type="pct"/>
            <w:vAlign w:val="center"/>
          </w:tcPr>
          <w:p w14:paraId="7B025A31" w14:textId="77777777" w:rsidR="00B15E6F" w:rsidRPr="00847618" w:rsidRDefault="00B15E6F" w:rsidP="00F54015">
            <w:pPr>
              <w:jc w:val="center"/>
              <w:rPr>
                <w:sz w:val="20"/>
                <w:szCs w:val="20"/>
              </w:rPr>
            </w:pPr>
            <w:r w:rsidRPr="00847618">
              <w:rPr>
                <w:sz w:val="20"/>
                <w:szCs w:val="20"/>
              </w:rPr>
              <w:t>11</w:t>
            </w:r>
          </w:p>
        </w:tc>
        <w:tc>
          <w:tcPr>
            <w:tcW w:w="578" w:type="pct"/>
            <w:vAlign w:val="center"/>
          </w:tcPr>
          <w:p w14:paraId="244B0DD4" w14:textId="77777777" w:rsidR="00B15E6F" w:rsidRPr="00847618" w:rsidRDefault="00B15E6F" w:rsidP="00F54015">
            <w:pPr>
              <w:jc w:val="center"/>
              <w:rPr>
                <w:sz w:val="20"/>
                <w:szCs w:val="20"/>
              </w:rPr>
            </w:pPr>
            <w:r w:rsidRPr="00847618">
              <w:rPr>
                <w:sz w:val="20"/>
                <w:szCs w:val="20"/>
              </w:rPr>
              <w:t>12</w:t>
            </w:r>
          </w:p>
        </w:tc>
        <w:tc>
          <w:tcPr>
            <w:tcW w:w="796" w:type="pct"/>
            <w:shd w:val="clear" w:color="auto" w:fill="FFFFFF" w:themeFill="background1"/>
            <w:vAlign w:val="center"/>
          </w:tcPr>
          <w:p w14:paraId="6E5E3396" w14:textId="77777777" w:rsidR="00B15E6F" w:rsidRPr="00847618" w:rsidRDefault="00B15E6F" w:rsidP="00F54015">
            <w:pPr>
              <w:ind w:left="-101"/>
              <w:jc w:val="right"/>
              <w:rPr>
                <w:sz w:val="20"/>
                <w:szCs w:val="20"/>
              </w:rPr>
            </w:pPr>
            <w:r w:rsidRPr="00847618">
              <w:rPr>
                <w:sz w:val="20"/>
                <w:szCs w:val="20"/>
              </w:rPr>
              <w:t>3,194,281</w:t>
            </w:r>
          </w:p>
        </w:tc>
        <w:tc>
          <w:tcPr>
            <w:tcW w:w="645" w:type="pct"/>
            <w:shd w:val="clear" w:color="auto" w:fill="FFFFFF" w:themeFill="background1"/>
            <w:vAlign w:val="center"/>
          </w:tcPr>
          <w:p w14:paraId="2EEDFCD3" w14:textId="77777777" w:rsidR="00B15E6F" w:rsidRPr="00847618" w:rsidRDefault="00B15E6F" w:rsidP="00F54015">
            <w:pPr>
              <w:ind w:left="-101"/>
              <w:jc w:val="right"/>
              <w:rPr>
                <w:sz w:val="20"/>
                <w:szCs w:val="20"/>
              </w:rPr>
            </w:pPr>
          </w:p>
        </w:tc>
      </w:tr>
      <w:tr w:rsidR="00B15E6F" w:rsidRPr="00847618" w14:paraId="51F959FC" w14:textId="77777777" w:rsidTr="00AB48B7">
        <w:tc>
          <w:tcPr>
            <w:tcW w:w="2452" w:type="pct"/>
          </w:tcPr>
          <w:p w14:paraId="23E7287B" w14:textId="180BD8B3" w:rsidR="00DC6B40" w:rsidRPr="00847618" w:rsidRDefault="00DC6B40" w:rsidP="00463645">
            <w:pPr>
              <w:rPr>
                <w:sz w:val="20"/>
                <w:szCs w:val="20"/>
                <w:lang w:eastAsia="zh-CN"/>
              </w:rPr>
            </w:pPr>
            <w:r w:rsidRPr="00847618">
              <w:rPr>
                <w:rFonts w:hint="eastAsia"/>
                <w:sz w:val="20"/>
                <w:szCs w:val="20"/>
                <w:lang w:eastAsia="zh-CN"/>
              </w:rPr>
              <w:t>能效全球试点项目（第</w:t>
            </w:r>
            <w:r w:rsidRPr="00847618">
              <w:rPr>
                <w:sz w:val="20"/>
                <w:szCs w:val="20"/>
                <w:lang w:eastAsia="zh-CN"/>
              </w:rPr>
              <w:t>91/65</w:t>
            </w:r>
            <w:r w:rsidRPr="00847618">
              <w:rPr>
                <w:rFonts w:hint="eastAsia"/>
                <w:sz w:val="20"/>
                <w:szCs w:val="20"/>
                <w:lang w:eastAsia="zh-CN"/>
              </w:rPr>
              <w:t>号决定）</w:t>
            </w:r>
          </w:p>
        </w:tc>
        <w:tc>
          <w:tcPr>
            <w:tcW w:w="529" w:type="pct"/>
            <w:vAlign w:val="center"/>
          </w:tcPr>
          <w:p w14:paraId="7608CAD3" w14:textId="77777777" w:rsidR="00B15E6F" w:rsidRPr="00847618" w:rsidRDefault="00B15E6F" w:rsidP="00F54015">
            <w:pPr>
              <w:jc w:val="center"/>
              <w:rPr>
                <w:sz w:val="20"/>
                <w:szCs w:val="20"/>
              </w:rPr>
            </w:pPr>
            <w:r w:rsidRPr="00847618">
              <w:rPr>
                <w:sz w:val="20"/>
                <w:szCs w:val="20"/>
              </w:rPr>
              <w:t>--</w:t>
            </w:r>
          </w:p>
        </w:tc>
        <w:tc>
          <w:tcPr>
            <w:tcW w:w="578" w:type="pct"/>
            <w:vAlign w:val="center"/>
          </w:tcPr>
          <w:p w14:paraId="4A5A002E" w14:textId="77777777" w:rsidR="00B15E6F" w:rsidRPr="00847618" w:rsidRDefault="00B15E6F" w:rsidP="00F54015">
            <w:pPr>
              <w:jc w:val="center"/>
              <w:rPr>
                <w:sz w:val="20"/>
                <w:szCs w:val="20"/>
              </w:rPr>
            </w:pPr>
            <w:r w:rsidRPr="00847618">
              <w:rPr>
                <w:sz w:val="20"/>
                <w:szCs w:val="20"/>
              </w:rPr>
              <w:t>1</w:t>
            </w:r>
          </w:p>
        </w:tc>
        <w:tc>
          <w:tcPr>
            <w:tcW w:w="796" w:type="pct"/>
            <w:shd w:val="clear" w:color="auto" w:fill="FFFFFF" w:themeFill="background1"/>
            <w:vAlign w:val="center"/>
          </w:tcPr>
          <w:p w14:paraId="79C5C48B" w14:textId="77777777" w:rsidR="00B15E6F" w:rsidRPr="00847618" w:rsidRDefault="00B15E6F" w:rsidP="00F54015">
            <w:pPr>
              <w:ind w:left="-101"/>
              <w:jc w:val="right"/>
              <w:rPr>
                <w:sz w:val="20"/>
                <w:szCs w:val="20"/>
              </w:rPr>
            </w:pPr>
            <w:r w:rsidRPr="00847618">
              <w:rPr>
                <w:sz w:val="20"/>
                <w:szCs w:val="20"/>
              </w:rPr>
              <w:t>727,600</w:t>
            </w:r>
          </w:p>
        </w:tc>
        <w:tc>
          <w:tcPr>
            <w:tcW w:w="645" w:type="pct"/>
            <w:shd w:val="clear" w:color="auto" w:fill="FFFFFF" w:themeFill="background1"/>
            <w:vAlign w:val="center"/>
          </w:tcPr>
          <w:p w14:paraId="3311EE8D" w14:textId="77777777" w:rsidR="00B15E6F" w:rsidRPr="00847618" w:rsidRDefault="00B15E6F" w:rsidP="00F54015">
            <w:pPr>
              <w:ind w:left="-101"/>
              <w:jc w:val="right"/>
              <w:rPr>
                <w:sz w:val="20"/>
                <w:szCs w:val="20"/>
              </w:rPr>
            </w:pPr>
          </w:p>
        </w:tc>
      </w:tr>
      <w:tr w:rsidR="00B15E6F" w:rsidRPr="00847618" w14:paraId="4164E33C" w14:textId="77777777" w:rsidTr="00AB48B7">
        <w:tc>
          <w:tcPr>
            <w:tcW w:w="2452" w:type="pct"/>
          </w:tcPr>
          <w:p w14:paraId="65FDEC51" w14:textId="3AA710C6" w:rsidR="00F42055" w:rsidRPr="00847618" w:rsidRDefault="00F42055" w:rsidP="00463645">
            <w:pPr>
              <w:rPr>
                <w:sz w:val="20"/>
                <w:szCs w:val="20"/>
                <w:lang w:eastAsia="zh-CN"/>
              </w:rPr>
            </w:pPr>
            <w:r w:rsidRPr="00847618">
              <w:rPr>
                <w:rFonts w:hint="eastAsia"/>
                <w:sz w:val="20"/>
                <w:szCs w:val="20"/>
                <w:lang w:eastAsia="zh-CN"/>
              </w:rPr>
              <w:t>能效试点项目（第</w:t>
            </w:r>
            <w:r w:rsidRPr="00847618">
              <w:rPr>
                <w:sz w:val="20"/>
                <w:szCs w:val="20"/>
                <w:lang w:eastAsia="zh-CN"/>
              </w:rPr>
              <w:t>94/60</w:t>
            </w:r>
            <w:r w:rsidRPr="00847618">
              <w:rPr>
                <w:rFonts w:hint="eastAsia"/>
                <w:sz w:val="20"/>
                <w:szCs w:val="20"/>
                <w:lang w:eastAsia="zh-CN"/>
              </w:rPr>
              <w:t>号决定）</w:t>
            </w:r>
          </w:p>
        </w:tc>
        <w:tc>
          <w:tcPr>
            <w:tcW w:w="529" w:type="pct"/>
            <w:vAlign w:val="center"/>
          </w:tcPr>
          <w:p w14:paraId="595FBC1C" w14:textId="77777777" w:rsidR="00B15E6F" w:rsidRPr="00847618" w:rsidRDefault="00B15E6F" w:rsidP="00F54015">
            <w:pPr>
              <w:jc w:val="center"/>
              <w:rPr>
                <w:sz w:val="20"/>
                <w:szCs w:val="20"/>
              </w:rPr>
            </w:pPr>
            <w:r w:rsidRPr="00847618">
              <w:rPr>
                <w:sz w:val="20"/>
                <w:szCs w:val="20"/>
              </w:rPr>
              <w:t>3</w:t>
            </w:r>
          </w:p>
        </w:tc>
        <w:tc>
          <w:tcPr>
            <w:tcW w:w="578" w:type="pct"/>
            <w:vAlign w:val="center"/>
          </w:tcPr>
          <w:p w14:paraId="48C07276" w14:textId="77777777" w:rsidR="00B15E6F" w:rsidRPr="00847618" w:rsidRDefault="00B15E6F" w:rsidP="00F54015">
            <w:pPr>
              <w:jc w:val="center"/>
              <w:rPr>
                <w:sz w:val="20"/>
                <w:szCs w:val="20"/>
              </w:rPr>
            </w:pPr>
            <w:r w:rsidRPr="00847618">
              <w:rPr>
                <w:sz w:val="20"/>
                <w:szCs w:val="20"/>
              </w:rPr>
              <w:t>3</w:t>
            </w:r>
          </w:p>
        </w:tc>
        <w:tc>
          <w:tcPr>
            <w:tcW w:w="796" w:type="pct"/>
            <w:shd w:val="clear" w:color="auto" w:fill="FFFFFF" w:themeFill="background1"/>
            <w:vAlign w:val="center"/>
          </w:tcPr>
          <w:p w14:paraId="19F3EF1D" w14:textId="77777777" w:rsidR="00B15E6F" w:rsidRPr="00847618" w:rsidRDefault="00B15E6F" w:rsidP="00F54015">
            <w:pPr>
              <w:ind w:left="-101"/>
              <w:jc w:val="right"/>
              <w:rPr>
                <w:sz w:val="20"/>
                <w:szCs w:val="20"/>
              </w:rPr>
            </w:pPr>
            <w:r w:rsidRPr="00847618">
              <w:rPr>
                <w:sz w:val="20"/>
                <w:szCs w:val="20"/>
              </w:rPr>
              <w:t>19,887,445</w:t>
            </w:r>
          </w:p>
        </w:tc>
        <w:tc>
          <w:tcPr>
            <w:tcW w:w="645" w:type="pct"/>
            <w:shd w:val="clear" w:color="auto" w:fill="FFFFFF" w:themeFill="background1"/>
            <w:vAlign w:val="center"/>
          </w:tcPr>
          <w:p w14:paraId="3E28E1A2" w14:textId="77777777" w:rsidR="00B15E6F" w:rsidRPr="00847618" w:rsidRDefault="00B15E6F" w:rsidP="00F54015">
            <w:pPr>
              <w:ind w:left="-101"/>
              <w:jc w:val="right"/>
              <w:rPr>
                <w:sz w:val="20"/>
                <w:szCs w:val="20"/>
              </w:rPr>
            </w:pPr>
          </w:p>
        </w:tc>
      </w:tr>
      <w:tr w:rsidR="00B15E6F" w:rsidRPr="00847618" w14:paraId="4FC109F6" w14:textId="77777777" w:rsidTr="00AB48B7">
        <w:tc>
          <w:tcPr>
            <w:tcW w:w="2452" w:type="pct"/>
          </w:tcPr>
          <w:p w14:paraId="566E5767" w14:textId="2DAFD1ED" w:rsidR="00F42055" w:rsidRPr="00847618" w:rsidRDefault="00F42055" w:rsidP="00463645">
            <w:pPr>
              <w:rPr>
                <w:sz w:val="20"/>
                <w:szCs w:val="20"/>
                <w:lang w:eastAsia="zh-CN"/>
              </w:rPr>
            </w:pPr>
            <w:r w:rsidRPr="00847618">
              <w:rPr>
                <w:rFonts w:hint="eastAsia"/>
                <w:sz w:val="20"/>
                <w:szCs w:val="20"/>
                <w:lang w:eastAsia="zh-CN"/>
              </w:rPr>
              <w:t>能效试点项目（第</w:t>
            </w:r>
            <w:r w:rsidRPr="00847618">
              <w:rPr>
                <w:sz w:val="20"/>
                <w:szCs w:val="20"/>
                <w:lang w:eastAsia="zh-CN"/>
              </w:rPr>
              <w:t>95/87</w:t>
            </w:r>
            <w:r w:rsidRPr="00847618">
              <w:rPr>
                <w:rFonts w:hint="eastAsia"/>
                <w:sz w:val="20"/>
                <w:szCs w:val="20"/>
                <w:lang w:eastAsia="zh-CN"/>
              </w:rPr>
              <w:t>号决定）</w:t>
            </w:r>
          </w:p>
        </w:tc>
        <w:tc>
          <w:tcPr>
            <w:tcW w:w="529" w:type="pct"/>
          </w:tcPr>
          <w:p w14:paraId="621BE5C1" w14:textId="77777777" w:rsidR="00B15E6F" w:rsidRPr="00847618" w:rsidRDefault="00B15E6F" w:rsidP="00F54015">
            <w:pPr>
              <w:jc w:val="center"/>
              <w:rPr>
                <w:sz w:val="20"/>
                <w:szCs w:val="20"/>
              </w:rPr>
            </w:pPr>
            <w:r w:rsidRPr="00847618">
              <w:rPr>
                <w:sz w:val="20"/>
                <w:szCs w:val="20"/>
              </w:rPr>
              <w:t>1</w:t>
            </w:r>
          </w:p>
        </w:tc>
        <w:tc>
          <w:tcPr>
            <w:tcW w:w="578" w:type="pct"/>
          </w:tcPr>
          <w:p w14:paraId="634A070F" w14:textId="77777777" w:rsidR="00B15E6F" w:rsidRPr="00847618" w:rsidRDefault="00B15E6F" w:rsidP="00F54015">
            <w:pPr>
              <w:jc w:val="center"/>
              <w:rPr>
                <w:sz w:val="20"/>
                <w:szCs w:val="20"/>
              </w:rPr>
            </w:pPr>
            <w:r w:rsidRPr="00847618">
              <w:rPr>
                <w:sz w:val="20"/>
                <w:szCs w:val="20"/>
              </w:rPr>
              <w:t>1</w:t>
            </w:r>
          </w:p>
        </w:tc>
        <w:tc>
          <w:tcPr>
            <w:tcW w:w="796" w:type="pct"/>
            <w:shd w:val="clear" w:color="auto" w:fill="FFFFFF" w:themeFill="background1"/>
          </w:tcPr>
          <w:p w14:paraId="29FDC482" w14:textId="77777777" w:rsidR="00B15E6F" w:rsidRPr="00847618" w:rsidRDefault="00B15E6F" w:rsidP="00F54015">
            <w:pPr>
              <w:ind w:left="-101"/>
              <w:jc w:val="right"/>
              <w:rPr>
                <w:sz w:val="20"/>
                <w:szCs w:val="20"/>
              </w:rPr>
            </w:pPr>
            <w:r w:rsidRPr="00847618">
              <w:rPr>
                <w:sz w:val="20"/>
                <w:szCs w:val="20"/>
              </w:rPr>
              <w:t>1,343,118</w:t>
            </w:r>
          </w:p>
        </w:tc>
        <w:tc>
          <w:tcPr>
            <w:tcW w:w="645" w:type="pct"/>
            <w:shd w:val="clear" w:color="auto" w:fill="FFFFFF" w:themeFill="background1"/>
            <w:vAlign w:val="center"/>
          </w:tcPr>
          <w:p w14:paraId="076884F3" w14:textId="77777777" w:rsidR="00B15E6F" w:rsidRPr="00847618" w:rsidRDefault="00B15E6F" w:rsidP="00F54015">
            <w:pPr>
              <w:ind w:left="-101"/>
              <w:jc w:val="right"/>
              <w:rPr>
                <w:sz w:val="20"/>
                <w:szCs w:val="20"/>
              </w:rPr>
            </w:pPr>
          </w:p>
        </w:tc>
      </w:tr>
      <w:tr w:rsidR="00B15E6F" w:rsidRPr="00847618" w14:paraId="58F18407" w14:textId="77777777" w:rsidTr="00AB48B7">
        <w:trPr>
          <w:trHeight w:val="177"/>
        </w:trPr>
        <w:tc>
          <w:tcPr>
            <w:tcW w:w="2452" w:type="pct"/>
          </w:tcPr>
          <w:p w14:paraId="3BA7F83C" w14:textId="702B6A52" w:rsidR="00B15E6F" w:rsidRPr="00847618" w:rsidRDefault="00B85ABF" w:rsidP="00463645">
            <w:pPr>
              <w:rPr>
                <w:sz w:val="20"/>
                <w:szCs w:val="20"/>
                <w:lang w:eastAsia="zh-CN"/>
              </w:rPr>
            </w:pPr>
            <w:r w:rsidRPr="00847618">
              <w:rPr>
                <w:rFonts w:hint="eastAsia"/>
                <w:sz w:val="20"/>
                <w:szCs w:val="20"/>
                <w:lang w:eastAsia="zh-CN"/>
              </w:rPr>
              <w:t>履约协助方案（</w:t>
            </w:r>
            <w:r w:rsidRPr="00847618">
              <w:rPr>
                <w:rFonts w:hint="eastAsia"/>
                <w:sz w:val="20"/>
                <w:szCs w:val="20"/>
                <w:lang w:eastAsia="zh-CN"/>
              </w:rPr>
              <w:t>2</w:t>
            </w:r>
            <w:r w:rsidRPr="00847618">
              <w:rPr>
                <w:sz w:val="20"/>
                <w:szCs w:val="20"/>
                <w:lang w:eastAsia="zh-CN"/>
              </w:rPr>
              <w:t>026</w:t>
            </w:r>
            <w:r w:rsidRPr="00847618">
              <w:rPr>
                <w:rFonts w:hint="eastAsia"/>
                <w:sz w:val="20"/>
                <w:szCs w:val="20"/>
                <w:lang w:eastAsia="zh-CN"/>
              </w:rPr>
              <w:t>年预算）</w:t>
            </w:r>
            <w:r w:rsidR="00900953" w:rsidRPr="00847618">
              <w:rPr>
                <w:sz w:val="20"/>
                <w:szCs w:val="20"/>
                <w:lang w:eastAsia="zh-CN"/>
              </w:rPr>
              <w:t>***</w:t>
            </w:r>
          </w:p>
        </w:tc>
        <w:tc>
          <w:tcPr>
            <w:tcW w:w="529" w:type="pct"/>
            <w:vAlign w:val="center"/>
          </w:tcPr>
          <w:p w14:paraId="35EAF5C8" w14:textId="77777777" w:rsidR="00B15E6F" w:rsidRPr="00847618" w:rsidRDefault="00B15E6F" w:rsidP="00F54015">
            <w:pPr>
              <w:jc w:val="center"/>
              <w:rPr>
                <w:sz w:val="20"/>
                <w:szCs w:val="20"/>
              </w:rPr>
            </w:pPr>
            <w:r w:rsidRPr="00847618">
              <w:rPr>
                <w:sz w:val="20"/>
                <w:szCs w:val="20"/>
              </w:rPr>
              <w:t>--</w:t>
            </w:r>
          </w:p>
        </w:tc>
        <w:tc>
          <w:tcPr>
            <w:tcW w:w="578" w:type="pct"/>
            <w:vAlign w:val="center"/>
          </w:tcPr>
          <w:p w14:paraId="11E3C749" w14:textId="77777777" w:rsidR="00B15E6F" w:rsidRPr="00847618" w:rsidRDefault="00B15E6F" w:rsidP="00F54015">
            <w:pPr>
              <w:jc w:val="center"/>
              <w:rPr>
                <w:sz w:val="20"/>
                <w:szCs w:val="20"/>
              </w:rPr>
            </w:pPr>
            <w:r w:rsidRPr="00847618">
              <w:rPr>
                <w:sz w:val="20"/>
                <w:szCs w:val="20"/>
              </w:rPr>
              <w:t>1</w:t>
            </w:r>
          </w:p>
        </w:tc>
        <w:tc>
          <w:tcPr>
            <w:tcW w:w="796" w:type="pct"/>
            <w:shd w:val="clear" w:color="auto" w:fill="FFFFFF" w:themeFill="background1"/>
            <w:vAlign w:val="center"/>
          </w:tcPr>
          <w:p w14:paraId="6A60F5E3" w14:textId="77777777" w:rsidR="00B15E6F" w:rsidRPr="00847618" w:rsidRDefault="00B15E6F" w:rsidP="00F54015">
            <w:pPr>
              <w:ind w:left="-101"/>
              <w:jc w:val="right"/>
              <w:rPr>
                <w:sz w:val="20"/>
                <w:szCs w:val="20"/>
              </w:rPr>
            </w:pPr>
            <w:r w:rsidRPr="00847618">
              <w:rPr>
                <w:sz w:val="20"/>
                <w:szCs w:val="20"/>
              </w:rPr>
              <w:t>12,179,124</w:t>
            </w:r>
          </w:p>
        </w:tc>
        <w:tc>
          <w:tcPr>
            <w:tcW w:w="645" w:type="pct"/>
            <w:shd w:val="clear" w:color="auto" w:fill="FFFFFF" w:themeFill="background1"/>
            <w:vAlign w:val="center"/>
          </w:tcPr>
          <w:p w14:paraId="24C5F26A" w14:textId="77777777" w:rsidR="00B15E6F" w:rsidRPr="00847618" w:rsidRDefault="00B15E6F" w:rsidP="00F54015">
            <w:pPr>
              <w:ind w:left="-101"/>
              <w:jc w:val="right"/>
              <w:rPr>
                <w:sz w:val="20"/>
                <w:szCs w:val="20"/>
              </w:rPr>
            </w:pPr>
          </w:p>
        </w:tc>
      </w:tr>
      <w:tr w:rsidR="00B15E6F" w:rsidRPr="00847618" w14:paraId="57B1D032" w14:textId="77777777" w:rsidTr="00AB48B7">
        <w:trPr>
          <w:trHeight w:val="224"/>
        </w:trPr>
        <w:tc>
          <w:tcPr>
            <w:tcW w:w="2452" w:type="pct"/>
            <w:tcBorders>
              <w:bottom w:val="single" w:sz="4" w:space="0" w:color="auto"/>
            </w:tcBorders>
          </w:tcPr>
          <w:p w14:paraId="4462F13C" w14:textId="0089516A" w:rsidR="00B15E6F" w:rsidRPr="00847618" w:rsidRDefault="00BD6483" w:rsidP="00463645">
            <w:pPr>
              <w:rPr>
                <w:sz w:val="20"/>
                <w:szCs w:val="20"/>
              </w:rPr>
            </w:pPr>
            <w:r w:rsidRPr="00847618">
              <w:rPr>
                <w:rFonts w:hint="eastAsia"/>
                <w:sz w:val="20"/>
                <w:szCs w:val="20"/>
              </w:rPr>
              <w:t>核心单位费用</w:t>
            </w:r>
            <w:r w:rsidRPr="00847618">
              <w:rPr>
                <w:rFonts w:hint="eastAsia"/>
                <w:sz w:val="20"/>
                <w:szCs w:val="20"/>
                <w:lang w:eastAsia="zh-CN"/>
              </w:rPr>
              <w:t>（</w:t>
            </w:r>
            <w:r w:rsidRPr="00847618">
              <w:rPr>
                <w:sz w:val="20"/>
                <w:szCs w:val="20"/>
              </w:rPr>
              <w:t>2026</w:t>
            </w:r>
            <w:r w:rsidRPr="00847618">
              <w:rPr>
                <w:rFonts w:hint="eastAsia"/>
                <w:sz w:val="20"/>
                <w:szCs w:val="20"/>
                <w:lang w:eastAsia="zh-CN"/>
              </w:rPr>
              <w:t>年）</w:t>
            </w:r>
            <w:r w:rsidR="00900953" w:rsidRPr="00847618">
              <w:rPr>
                <w:sz w:val="20"/>
                <w:szCs w:val="20"/>
              </w:rPr>
              <w:t>****</w:t>
            </w:r>
          </w:p>
        </w:tc>
        <w:tc>
          <w:tcPr>
            <w:tcW w:w="529" w:type="pct"/>
            <w:tcBorders>
              <w:bottom w:val="single" w:sz="4" w:space="0" w:color="auto"/>
            </w:tcBorders>
            <w:vAlign w:val="center"/>
          </w:tcPr>
          <w:p w14:paraId="22CD6BD5" w14:textId="77777777" w:rsidR="00B15E6F" w:rsidRPr="00847618" w:rsidRDefault="00B15E6F" w:rsidP="00F54015">
            <w:pPr>
              <w:jc w:val="center"/>
              <w:rPr>
                <w:sz w:val="20"/>
                <w:szCs w:val="20"/>
              </w:rPr>
            </w:pPr>
            <w:r w:rsidRPr="00847618">
              <w:rPr>
                <w:sz w:val="20"/>
                <w:szCs w:val="20"/>
              </w:rPr>
              <w:t>--</w:t>
            </w:r>
          </w:p>
        </w:tc>
        <w:tc>
          <w:tcPr>
            <w:tcW w:w="578" w:type="pct"/>
            <w:vAlign w:val="center"/>
          </w:tcPr>
          <w:p w14:paraId="3DAE8679" w14:textId="77777777" w:rsidR="00B15E6F" w:rsidRPr="00847618" w:rsidRDefault="00B15E6F" w:rsidP="00F54015">
            <w:pPr>
              <w:jc w:val="center"/>
              <w:rPr>
                <w:sz w:val="20"/>
                <w:szCs w:val="20"/>
              </w:rPr>
            </w:pPr>
            <w:r w:rsidRPr="00847618">
              <w:rPr>
                <w:sz w:val="20"/>
                <w:szCs w:val="20"/>
              </w:rPr>
              <w:t>3</w:t>
            </w:r>
          </w:p>
        </w:tc>
        <w:tc>
          <w:tcPr>
            <w:tcW w:w="796" w:type="pct"/>
            <w:shd w:val="clear" w:color="auto" w:fill="FFFFFF" w:themeFill="background1"/>
            <w:vAlign w:val="center"/>
          </w:tcPr>
          <w:p w14:paraId="6B699D5B" w14:textId="77777777" w:rsidR="00B15E6F" w:rsidRPr="00847618" w:rsidRDefault="00B15E6F" w:rsidP="00F54015">
            <w:pPr>
              <w:ind w:left="-101"/>
              <w:jc w:val="right"/>
              <w:rPr>
                <w:sz w:val="20"/>
                <w:szCs w:val="20"/>
              </w:rPr>
            </w:pPr>
            <w:r w:rsidRPr="00847618">
              <w:rPr>
                <w:sz w:val="20"/>
                <w:szCs w:val="20"/>
              </w:rPr>
              <w:t>6,629,064</w:t>
            </w:r>
          </w:p>
        </w:tc>
        <w:tc>
          <w:tcPr>
            <w:tcW w:w="645" w:type="pct"/>
            <w:shd w:val="clear" w:color="auto" w:fill="FFFFFF" w:themeFill="background1"/>
            <w:vAlign w:val="center"/>
          </w:tcPr>
          <w:p w14:paraId="4DC69E40" w14:textId="77777777" w:rsidR="00B15E6F" w:rsidRPr="00847618" w:rsidRDefault="00B15E6F" w:rsidP="00F54015">
            <w:pPr>
              <w:ind w:left="-101"/>
              <w:jc w:val="right"/>
              <w:rPr>
                <w:sz w:val="20"/>
                <w:szCs w:val="20"/>
              </w:rPr>
            </w:pPr>
          </w:p>
        </w:tc>
      </w:tr>
      <w:tr w:rsidR="00B15E6F" w:rsidRPr="00847618" w14:paraId="1271AB6F" w14:textId="77777777" w:rsidTr="00AB48B7">
        <w:tc>
          <w:tcPr>
            <w:tcW w:w="2452" w:type="pct"/>
            <w:tcBorders>
              <w:top w:val="single" w:sz="4" w:space="0" w:color="auto"/>
              <w:left w:val="single" w:sz="4" w:space="0" w:color="auto"/>
              <w:bottom w:val="single" w:sz="4" w:space="0" w:color="auto"/>
              <w:right w:val="nil"/>
            </w:tcBorders>
          </w:tcPr>
          <w:p w14:paraId="5B8CEAED" w14:textId="3849086F" w:rsidR="00B15E6F" w:rsidRPr="00847618" w:rsidRDefault="00BD6483" w:rsidP="00463645">
            <w:pPr>
              <w:keepNext/>
              <w:rPr>
                <w:b/>
                <w:bCs/>
                <w:sz w:val="20"/>
                <w:szCs w:val="20"/>
              </w:rPr>
            </w:pPr>
            <w:r w:rsidRPr="00847618">
              <w:rPr>
                <w:rFonts w:eastAsia="SimHei" w:hint="eastAsia"/>
                <w:bCs/>
                <w:sz w:val="20"/>
                <w:szCs w:val="20"/>
                <w:lang w:eastAsia="zh-CN"/>
              </w:rPr>
              <w:t>共计</w:t>
            </w:r>
          </w:p>
        </w:tc>
        <w:tc>
          <w:tcPr>
            <w:tcW w:w="529" w:type="pct"/>
            <w:tcBorders>
              <w:top w:val="single" w:sz="4" w:space="0" w:color="auto"/>
              <w:left w:val="nil"/>
              <w:bottom w:val="single" w:sz="4" w:space="0" w:color="auto"/>
              <w:right w:val="single" w:sz="4" w:space="0" w:color="auto"/>
            </w:tcBorders>
            <w:vAlign w:val="center"/>
          </w:tcPr>
          <w:p w14:paraId="481D5AFE" w14:textId="77777777" w:rsidR="00B15E6F" w:rsidRPr="00847618" w:rsidRDefault="00B15E6F" w:rsidP="00F54015">
            <w:pPr>
              <w:keepNext/>
              <w:jc w:val="center"/>
              <w:rPr>
                <w:b/>
                <w:bCs/>
                <w:sz w:val="20"/>
                <w:szCs w:val="20"/>
              </w:rPr>
            </w:pPr>
          </w:p>
        </w:tc>
        <w:tc>
          <w:tcPr>
            <w:tcW w:w="578" w:type="pct"/>
            <w:tcBorders>
              <w:left w:val="single" w:sz="4" w:space="0" w:color="auto"/>
              <w:bottom w:val="single" w:sz="4" w:space="0" w:color="auto"/>
            </w:tcBorders>
            <w:vAlign w:val="center"/>
          </w:tcPr>
          <w:p w14:paraId="29389466" w14:textId="77777777" w:rsidR="00B15E6F" w:rsidRPr="00847618" w:rsidRDefault="00B15E6F" w:rsidP="00F54015">
            <w:pPr>
              <w:keepNext/>
              <w:jc w:val="center"/>
              <w:rPr>
                <w:b/>
                <w:sz w:val="20"/>
                <w:szCs w:val="20"/>
              </w:rPr>
            </w:pPr>
            <w:r w:rsidRPr="00847618">
              <w:rPr>
                <w:rFonts w:eastAsia="SimHei"/>
                <w:b/>
                <w:sz w:val="20"/>
                <w:szCs w:val="20"/>
              </w:rPr>
              <w:t>87</w:t>
            </w:r>
          </w:p>
        </w:tc>
        <w:tc>
          <w:tcPr>
            <w:tcW w:w="796" w:type="pct"/>
            <w:tcBorders>
              <w:bottom w:val="single" w:sz="4" w:space="0" w:color="auto"/>
            </w:tcBorders>
            <w:shd w:val="clear" w:color="auto" w:fill="FFFFFF" w:themeFill="background1"/>
            <w:vAlign w:val="center"/>
          </w:tcPr>
          <w:p w14:paraId="7AA1C386" w14:textId="77777777" w:rsidR="00B15E6F" w:rsidRPr="00847618" w:rsidRDefault="00B15E6F" w:rsidP="00F54015">
            <w:pPr>
              <w:keepNext/>
              <w:ind w:left="-101"/>
              <w:jc w:val="right"/>
              <w:rPr>
                <w:b/>
                <w:sz w:val="20"/>
                <w:szCs w:val="20"/>
              </w:rPr>
            </w:pPr>
            <w:r w:rsidRPr="00847618">
              <w:rPr>
                <w:rFonts w:eastAsia="SimHei"/>
                <w:b/>
                <w:sz w:val="20"/>
                <w:szCs w:val="20"/>
              </w:rPr>
              <w:t>96,516,599</w:t>
            </w:r>
          </w:p>
        </w:tc>
        <w:tc>
          <w:tcPr>
            <w:tcW w:w="645" w:type="pct"/>
            <w:tcBorders>
              <w:bottom w:val="single" w:sz="4" w:space="0" w:color="auto"/>
            </w:tcBorders>
            <w:shd w:val="clear" w:color="auto" w:fill="FFFFFF" w:themeFill="background1"/>
            <w:vAlign w:val="center"/>
          </w:tcPr>
          <w:p w14:paraId="2AD6EDE8" w14:textId="77777777" w:rsidR="00B15E6F" w:rsidRPr="00847618" w:rsidRDefault="00B15E6F" w:rsidP="00F54015">
            <w:pPr>
              <w:keepNext/>
              <w:ind w:left="-101"/>
              <w:jc w:val="right"/>
              <w:rPr>
                <w:b/>
                <w:bCs/>
                <w:sz w:val="20"/>
                <w:szCs w:val="20"/>
              </w:rPr>
            </w:pPr>
          </w:p>
        </w:tc>
      </w:tr>
    </w:tbl>
    <w:p w14:paraId="33212D6E" w14:textId="341746CB" w:rsidR="004C3C15" w:rsidRPr="009D2704" w:rsidRDefault="004C3C15" w:rsidP="00F35804">
      <w:pPr>
        <w:shd w:val="clear" w:color="auto" w:fill="FFFFFF" w:themeFill="background1"/>
        <w:rPr>
          <w:sz w:val="20"/>
          <w:szCs w:val="20"/>
          <w:lang w:eastAsia="zh-CN"/>
        </w:rPr>
      </w:pPr>
      <w:r w:rsidRPr="009D2704">
        <w:rPr>
          <w:sz w:val="20"/>
          <w:szCs w:val="20"/>
          <w:lang w:eastAsia="zh-CN"/>
        </w:rPr>
        <w:t>*</w:t>
      </w:r>
      <w:r w:rsidR="00986EE4" w:rsidRPr="009D2704">
        <w:rPr>
          <w:sz w:val="20"/>
          <w:szCs w:val="20"/>
          <w:lang w:eastAsia="zh-CN"/>
        </w:rPr>
        <w:t xml:space="preserve"> </w:t>
      </w:r>
      <w:r w:rsidR="00986EE4" w:rsidRPr="009D2704">
        <w:rPr>
          <w:rFonts w:hint="eastAsia"/>
          <w:sz w:val="20"/>
          <w:szCs w:val="20"/>
          <w:lang w:eastAsia="zh-CN"/>
        </w:rPr>
        <w:t>阿根廷、中国、塞内加尔和南苏丹</w:t>
      </w:r>
    </w:p>
    <w:p w14:paraId="73AA4A43" w14:textId="7C03A56C" w:rsidR="001F2DDC" w:rsidRPr="009D2704" w:rsidRDefault="001F2DDC" w:rsidP="00F35804">
      <w:pPr>
        <w:shd w:val="clear" w:color="auto" w:fill="FFFFFF" w:themeFill="background1"/>
        <w:rPr>
          <w:sz w:val="20"/>
          <w:szCs w:val="20"/>
          <w:lang w:eastAsia="zh-CN"/>
        </w:rPr>
      </w:pPr>
      <w:r w:rsidRPr="009D2704">
        <w:rPr>
          <w:sz w:val="20"/>
          <w:szCs w:val="20"/>
          <w:lang w:eastAsia="zh-CN"/>
        </w:rPr>
        <w:t xml:space="preserve">** </w:t>
      </w:r>
      <w:r w:rsidR="00326DD9" w:rsidRPr="009D2704">
        <w:rPr>
          <w:rFonts w:hint="eastAsia"/>
          <w:sz w:val="20"/>
          <w:szCs w:val="20"/>
          <w:lang w:eastAsia="zh-CN"/>
        </w:rPr>
        <w:t>作为塞内加尔含氢氯氟烃淘汰管理计划付款申请的一部分提交</w:t>
      </w:r>
    </w:p>
    <w:p w14:paraId="544AA74C" w14:textId="32EE0B9C" w:rsidR="00866F5F" w:rsidRPr="009D2704" w:rsidRDefault="00866F5F" w:rsidP="00F35804">
      <w:pPr>
        <w:shd w:val="clear" w:color="auto" w:fill="FFFFFF" w:themeFill="background1"/>
        <w:rPr>
          <w:sz w:val="20"/>
          <w:szCs w:val="20"/>
          <w:lang w:val="pt-PT" w:eastAsia="zh-CN"/>
        </w:rPr>
      </w:pPr>
      <w:r w:rsidRPr="009D2704">
        <w:rPr>
          <w:sz w:val="20"/>
          <w:szCs w:val="20"/>
          <w:lang w:val="pt-PT" w:eastAsia="zh-CN"/>
        </w:rPr>
        <w:t xml:space="preserve">*** </w:t>
      </w:r>
      <w:r w:rsidR="00326DD9" w:rsidRPr="009D2704">
        <w:rPr>
          <w:rFonts w:hint="eastAsia"/>
          <w:sz w:val="20"/>
          <w:szCs w:val="20"/>
          <w:lang w:val="pt-PT" w:eastAsia="zh-CN"/>
        </w:rPr>
        <w:t>在议程项目</w:t>
      </w:r>
      <w:r w:rsidR="00CC518B" w:rsidRPr="009D2704">
        <w:rPr>
          <w:sz w:val="20"/>
          <w:szCs w:val="20"/>
          <w:lang w:val="pt-PT" w:eastAsia="zh-CN"/>
        </w:rPr>
        <w:t>9(e)</w:t>
      </w:r>
      <w:r w:rsidR="00326DD9" w:rsidRPr="009D2704">
        <w:rPr>
          <w:rFonts w:hint="eastAsia"/>
          <w:sz w:val="20"/>
          <w:szCs w:val="20"/>
          <w:lang w:val="pt-PT" w:eastAsia="zh-CN"/>
        </w:rPr>
        <w:t>下审议</w:t>
      </w:r>
      <w:r w:rsidR="00EF4461" w:rsidRPr="009D2704">
        <w:rPr>
          <w:rFonts w:hint="eastAsia"/>
          <w:sz w:val="20"/>
          <w:szCs w:val="20"/>
          <w:lang w:val="pt-PT" w:eastAsia="zh-CN"/>
        </w:rPr>
        <w:t>的</w:t>
      </w:r>
      <w:r w:rsidR="00EF4461" w:rsidRPr="009D2704">
        <w:rPr>
          <w:sz w:val="20"/>
          <w:szCs w:val="20"/>
          <w:lang w:val="pt-PT" w:eastAsia="zh-CN"/>
        </w:rPr>
        <w:t>UNEP/OzL.Pro/ExCom/97/83</w:t>
      </w:r>
      <w:r w:rsidR="00EF4461" w:rsidRPr="009D2704">
        <w:rPr>
          <w:rFonts w:hint="eastAsia"/>
          <w:sz w:val="20"/>
          <w:szCs w:val="20"/>
          <w:lang w:val="pt-PT" w:eastAsia="zh-CN"/>
        </w:rPr>
        <w:t>号文件</w:t>
      </w:r>
    </w:p>
    <w:p w14:paraId="7776BF27" w14:textId="71401E62" w:rsidR="00812605" w:rsidRPr="009D2704" w:rsidRDefault="00812605" w:rsidP="00F35804">
      <w:pPr>
        <w:shd w:val="clear" w:color="auto" w:fill="FFFFFF" w:themeFill="background1"/>
        <w:rPr>
          <w:sz w:val="20"/>
          <w:szCs w:val="20"/>
          <w:lang w:eastAsia="zh-CN"/>
        </w:rPr>
      </w:pPr>
      <w:r w:rsidRPr="009D2704">
        <w:rPr>
          <w:sz w:val="20"/>
          <w:szCs w:val="20"/>
          <w:lang w:eastAsia="zh-CN"/>
        </w:rPr>
        <w:t>***</w:t>
      </w:r>
      <w:r w:rsidR="000C707F" w:rsidRPr="009D2704">
        <w:rPr>
          <w:sz w:val="20"/>
          <w:szCs w:val="20"/>
          <w:lang w:eastAsia="zh-CN"/>
        </w:rPr>
        <w:t>*</w:t>
      </w:r>
      <w:r w:rsidR="00EF4461" w:rsidRPr="009D2704">
        <w:rPr>
          <w:rFonts w:hint="eastAsia"/>
          <w:sz w:val="20"/>
          <w:szCs w:val="20"/>
          <w:lang w:eastAsia="zh-CN"/>
        </w:rPr>
        <w:t xml:space="preserve"> </w:t>
      </w:r>
      <w:r w:rsidR="00326DD9" w:rsidRPr="009D2704">
        <w:rPr>
          <w:rFonts w:hint="eastAsia"/>
          <w:sz w:val="20"/>
          <w:szCs w:val="20"/>
          <w:lang w:eastAsia="zh-CN"/>
        </w:rPr>
        <w:t>在议程项目</w:t>
      </w:r>
      <w:r w:rsidR="004D638A" w:rsidRPr="009D2704">
        <w:rPr>
          <w:sz w:val="20"/>
          <w:szCs w:val="20"/>
          <w:lang w:eastAsia="zh-CN"/>
        </w:rPr>
        <w:t>9(</w:t>
      </w:r>
      <w:r w:rsidR="00DD026C" w:rsidRPr="009D2704">
        <w:rPr>
          <w:sz w:val="20"/>
          <w:szCs w:val="20"/>
          <w:lang w:eastAsia="zh-CN"/>
        </w:rPr>
        <w:t>f</w:t>
      </w:r>
      <w:r w:rsidR="004D638A" w:rsidRPr="009D2704">
        <w:rPr>
          <w:sz w:val="20"/>
          <w:szCs w:val="20"/>
          <w:lang w:eastAsia="zh-CN"/>
        </w:rPr>
        <w:t>)</w:t>
      </w:r>
      <w:r w:rsidR="00326DD9" w:rsidRPr="009D2704">
        <w:rPr>
          <w:rFonts w:hint="eastAsia"/>
          <w:sz w:val="20"/>
          <w:szCs w:val="20"/>
          <w:lang w:eastAsia="zh-CN"/>
        </w:rPr>
        <w:t>下审议</w:t>
      </w:r>
      <w:r w:rsidR="00EF4461" w:rsidRPr="009D2704">
        <w:rPr>
          <w:rFonts w:hint="eastAsia"/>
          <w:sz w:val="20"/>
          <w:szCs w:val="20"/>
          <w:lang w:eastAsia="zh-CN"/>
        </w:rPr>
        <w:t>的</w:t>
      </w:r>
      <w:r w:rsidR="00EF4461" w:rsidRPr="009D2704">
        <w:rPr>
          <w:sz w:val="20"/>
          <w:szCs w:val="20"/>
          <w:lang w:eastAsia="zh-CN"/>
        </w:rPr>
        <w:t>UNEP/OzL.Pro/ExCom/97/84</w:t>
      </w:r>
      <w:r w:rsidR="00EF4461" w:rsidRPr="009D2704">
        <w:rPr>
          <w:rFonts w:hint="eastAsia"/>
          <w:sz w:val="20"/>
          <w:szCs w:val="20"/>
          <w:lang w:eastAsia="zh-CN"/>
        </w:rPr>
        <w:t>号文件</w:t>
      </w:r>
    </w:p>
    <w:p w14:paraId="724FCF4C" w14:textId="672D8E38" w:rsidR="00417AD0" w:rsidRDefault="00986EE4" w:rsidP="00AE4B3E">
      <w:pPr>
        <w:spacing w:before="20"/>
        <w:rPr>
          <w:sz w:val="20"/>
          <w:szCs w:val="20"/>
          <w:lang w:val="en-US" w:eastAsia="zh-CN"/>
        </w:rPr>
      </w:pPr>
      <w:r w:rsidRPr="009D2704">
        <w:rPr>
          <w:rFonts w:hint="eastAsia"/>
          <w:sz w:val="20"/>
          <w:szCs w:val="20"/>
          <w:u w:val="single"/>
          <w:lang w:eastAsia="zh-CN"/>
        </w:rPr>
        <w:t>注</w:t>
      </w:r>
      <w:r w:rsidRPr="009D2704">
        <w:rPr>
          <w:rFonts w:hint="eastAsia"/>
          <w:sz w:val="20"/>
          <w:szCs w:val="20"/>
          <w:lang w:eastAsia="zh-CN"/>
        </w:rPr>
        <w:t>：供资</w:t>
      </w:r>
      <w:r w:rsidR="00DD73AC" w:rsidRPr="009D2704">
        <w:rPr>
          <w:rFonts w:hint="eastAsia"/>
          <w:sz w:val="20"/>
          <w:szCs w:val="20"/>
          <w:lang w:eastAsia="zh-CN"/>
        </w:rPr>
        <w:t>数额</w:t>
      </w:r>
      <w:r w:rsidRPr="009D2704">
        <w:rPr>
          <w:rFonts w:hint="eastAsia"/>
          <w:sz w:val="20"/>
          <w:szCs w:val="20"/>
          <w:lang w:eastAsia="zh-CN"/>
        </w:rPr>
        <w:t>包含机构支助费用。</w:t>
      </w:r>
    </w:p>
    <w:p w14:paraId="52139DAF" w14:textId="77777777" w:rsidR="003A69FD" w:rsidRPr="003A69FD" w:rsidRDefault="003A69FD" w:rsidP="00AE4B3E">
      <w:pPr>
        <w:spacing w:before="20"/>
        <w:rPr>
          <w:sz w:val="20"/>
          <w:szCs w:val="20"/>
          <w:lang w:val="en-US" w:eastAsia="zh-CN"/>
        </w:rPr>
      </w:pPr>
    </w:p>
    <w:p w14:paraId="3373348E" w14:textId="4C9AC7A5" w:rsidR="00AB48B7" w:rsidRPr="0042253B" w:rsidRDefault="00A365EA" w:rsidP="00660D5A">
      <w:pPr>
        <w:pStyle w:val="Heading1"/>
        <w:rPr>
          <w:lang w:val="en-GB" w:eastAsia="zh-CN"/>
        </w:rPr>
      </w:pPr>
      <w:bookmarkStart w:id="1" w:name="_Hlk116485229"/>
      <w:r w:rsidRPr="0042253B">
        <w:rPr>
          <w:rFonts w:hint="eastAsia"/>
          <w:sz w:val="24"/>
          <w:szCs w:val="24"/>
          <w:lang w:val="en-GB" w:eastAsia="zh-CN"/>
        </w:rPr>
        <w:lastRenderedPageBreak/>
        <w:t>表</w:t>
      </w:r>
      <w:r w:rsidRPr="0042253B">
        <w:rPr>
          <w:rFonts w:hint="eastAsia"/>
          <w:sz w:val="24"/>
          <w:szCs w:val="24"/>
          <w:lang w:val="en-GB" w:eastAsia="zh-CN"/>
        </w:rPr>
        <w:t>2</w:t>
      </w:r>
      <w:r w:rsidR="00381CAC" w:rsidRPr="0042253B">
        <w:rPr>
          <w:rFonts w:hint="eastAsia"/>
          <w:sz w:val="24"/>
          <w:szCs w:val="24"/>
          <w:lang w:val="en-GB" w:eastAsia="zh-CN"/>
        </w:rPr>
        <w:t>至表</w:t>
      </w:r>
      <w:r w:rsidRPr="0042253B">
        <w:rPr>
          <w:rFonts w:hint="eastAsia"/>
          <w:sz w:val="24"/>
          <w:szCs w:val="24"/>
          <w:lang w:val="en-GB" w:eastAsia="zh-CN"/>
        </w:rPr>
        <w:t>4</w:t>
      </w:r>
      <w:r w:rsidRPr="0042253B">
        <w:rPr>
          <w:rFonts w:hint="eastAsia"/>
          <w:sz w:val="24"/>
          <w:szCs w:val="24"/>
          <w:lang w:val="en-GB" w:eastAsia="zh-CN"/>
        </w:rPr>
        <w:t>提供了关于建议单独审议项目和活动的更多信息，具体如下：表</w:t>
      </w:r>
      <w:r w:rsidRPr="0042253B">
        <w:rPr>
          <w:sz w:val="24"/>
          <w:szCs w:val="24"/>
          <w:lang w:val="en-GB" w:eastAsia="zh-CN"/>
        </w:rPr>
        <w:t>2</w:t>
      </w:r>
      <w:r w:rsidRPr="0042253B">
        <w:rPr>
          <w:rFonts w:hint="eastAsia"/>
          <w:sz w:val="24"/>
          <w:szCs w:val="24"/>
          <w:lang w:val="en-GB" w:eastAsia="zh-CN"/>
        </w:rPr>
        <w:t>列出了</w:t>
      </w:r>
      <w:r w:rsidR="00AE4676" w:rsidRPr="0042253B">
        <w:rPr>
          <w:rFonts w:hint="eastAsia"/>
          <w:sz w:val="24"/>
          <w:szCs w:val="24"/>
          <w:lang w:val="en-GB" w:eastAsia="zh-CN"/>
        </w:rPr>
        <w:t>关于</w:t>
      </w:r>
      <w:r w:rsidRPr="0042253B">
        <w:rPr>
          <w:rFonts w:hint="eastAsia"/>
          <w:sz w:val="24"/>
          <w:szCs w:val="24"/>
          <w:lang w:val="en-GB" w:eastAsia="zh-CN"/>
        </w:rPr>
        <w:t>含氢氯氟烃淘汰管理计划新阶段的申请</w:t>
      </w:r>
      <w:r w:rsidR="00334486" w:rsidRPr="0042253B">
        <w:rPr>
          <w:rFonts w:hint="eastAsia"/>
          <w:sz w:val="24"/>
          <w:szCs w:val="24"/>
          <w:lang w:val="en-GB" w:eastAsia="zh-CN"/>
        </w:rPr>
        <w:t>、</w:t>
      </w:r>
      <w:r w:rsidRPr="0042253B">
        <w:rPr>
          <w:rFonts w:hint="eastAsia"/>
          <w:sz w:val="24"/>
          <w:szCs w:val="24"/>
          <w:lang w:val="en-GB" w:eastAsia="zh-CN"/>
        </w:rPr>
        <w:t>已核准的含氢氯氟烃淘汰管理计划</w:t>
      </w:r>
      <w:r w:rsidR="00787D9C" w:rsidRPr="0042253B">
        <w:rPr>
          <w:rFonts w:hint="eastAsia"/>
          <w:sz w:val="24"/>
          <w:szCs w:val="24"/>
          <w:lang w:val="en-GB" w:eastAsia="zh-CN"/>
        </w:rPr>
        <w:t>各</w:t>
      </w:r>
      <w:r w:rsidRPr="0042253B">
        <w:rPr>
          <w:rFonts w:hint="eastAsia"/>
          <w:sz w:val="24"/>
          <w:szCs w:val="24"/>
          <w:lang w:val="en-GB" w:eastAsia="zh-CN"/>
        </w:rPr>
        <w:t>阶段付款申请，以及</w:t>
      </w:r>
      <w:r w:rsidR="00334486" w:rsidRPr="0042253B">
        <w:rPr>
          <w:rFonts w:hint="eastAsia"/>
          <w:sz w:val="24"/>
          <w:szCs w:val="24"/>
          <w:lang w:val="en-GB" w:eastAsia="zh-CN"/>
        </w:rPr>
        <w:t>一项</w:t>
      </w:r>
      <w:r w:rsidRPr="0042253B">
        <w:rPr>
          <w:sz w:val="24"/>
          <w:szCs w:val="24"/>
          <w:lang w:val="en-GB" w:eastAsia="zh-CN"/>
        </w:rPr>
        <w:t>H</w:t>
      </w:r>
      <w:r w:rsidRPr="0042253B">
        <w:rPr>
          <w:sz w:val="24"/>
          <w:szCs w:val="24"/>
          <w:lang w:eastAsia="zh-CN"/>
        </w:rPr>
        <w:t>FC-23</w:t>
      </w:r>
      <w:r w:rsidRPr="0042253B">
        <w:rPr>
          <w:rFonts w:hint="eastAsia"/>
          <w:sz w:val="24"/>
          <w:szCs w:val="24"/>
          <w:lang w:eastAsia="zh-CN"/>
        </w:rPr>
        <w:t>排放控制计划</w:t>
      </w:r>
      <w:r w:rsidR="00AE4676" w:rsidRPr="0042253B">
        <w:rPr>
          <w:rFonts w:hint="eastAsia"/>
          <w:sz w:val="24"/>
          <w:szCs w:val="24"/>
          <w:lang w:eastAsia="zh-CN"/>
        </w:rPr>
        <w:t>的</w:t>
      </w:r>
      <w:r w:rsidRPr="0042253B">
        <w:rPr>
          <w:rFonts w:hint="eastAsia"/>
          <w:sz w:val="24"/>
          <w:szCs w:val="24"/>
          <w:lang w:eastAsia="zh-CN"/>
        </w:rPr>
        <w:t>付款申请；表</w:t>
      </w:r>
      <w:r w:rsidRPr="0042253B">
        <w:rPr>
          <w:rFonts w:hint="eastAsia"/>
          <w:sz w:val="24"/>
          <w:szCs w:val="24"/>
          <w:lang w:eastAsia="zh-CN"/>
        </w:rPr>
        <w:t>3</w:t>
      </w:r>
      <w:r w:rsidR="00364EC2" w:rsidRPr="0042253B">
        <w:rPr>
          <w:rFonts w:hint="eastAsia"/>
          <w:sz w:val="24"/>
          <w:szCs w:val="24"/>
          <w:lang w:eastAsia="zh-CN"/>
        </w:rPr>
        <w:t>列出了</w:t>
      </w:r>
      <w:r w:rsidR="00AE4676" w:rsidRPr="0042253B">
        <w:rPr>
          <w:rFonts w:hint="eastAsia"/>
          <w:sz w:val="24"/>
          <w:szCs w:val="24"/>
          <w:lang w:eastAsia="zh-CN"/>
        </w:rPr>
        <w:t>关于</w:t>
      </w:r>
      <w:r w:rsidR="00364EC2" w:rsidRPr="0042253B">
        <w:rPr>
          <w:rFonts w:hint="eastAsia"/>
          <w:sz w:val="24"/>
          <w:szCs w:val="24"/>
          <w:lang w:eastAsia="zh-CN"/>
        </w:rPr>
        <w:t>基加利氢氟碳化物执行计划第一阶段的申请</w:t>
      </w:r>
      <w:r w:rsidR="00334486" w:rsidRPr="0042253B">
        <w:rPr>
          <w:rFonts w:hint="eastAsia"/>
          <w:sz w:val="24"/>
          <w:szCs w:val="24"/>
          <w:lang w:eastAsia="zh-CN"/>
        </w:rPr>
        <w:t>、</w:t>
      </w:r>
      <w:r w:rsidR="00AE4676" w:rsidRPr="0042253B">
        <w:rPr>
          <w:rFonts w:hint="eastAsia"/>
          <w:sz w:val="24"/>
          <w:szCs w:val="24"/>
          <w:lang w:eastAsia="zh-CN"/>
        </w:rPr>
        <w:t>包含一项</w:t>
      </w:r>
      <w:r w:rsidR="00364EC2" w:rsidRPr="0042253B">
        <w:rPr>
          <w:rFonts w:hint="eastAsia"/>
          <w:sz w:val="24"/>
          <w:szCs w:val="24"/>
          <w:lang w:eastAsia="zh-CN"/>
        </w:rPr>
        <w:t>能效试点项目的</w:t>
      </w:r>
      <w:r w:rsidR="00334486" w:rsidRPr="0042253B">
        <w:rPr>
          <w:rFonts w:hint="eastAsia"/>
          <w:sz w:val="24"/>
          <w:szCs w:val="24"/>
          <w:lang w:eastAsia="zh-CN"/>
        </w:rPr>
        <w:t>一项</w:t>
      </w:r>
      <w:r w:rsidR="00364EC2" w:rsidRPr="0042253B">
        <w:rPr>
          <w:rFonts w:hint="eastAsia"/>
          <w:sz w:val="24"/>
          <w:szCs w:val="24"/>
          <w:lang w:eastAsia="zh-CN"/>
        </w:rPr>
        <w:t>基加利氢氟碳化物执行计划申请，以及已核准的基加利氢氟碳化物执行计划阶段</w:t>
      </w:r>
      <w:r w:rsidR="00804060" w:rsidRPr="0042253B">
        <w:rPr>
          <w:rFonts w:hint="eastAsia"/>
          <w:sz w:val="24"/>
          <w:szCs w:val="24"/>
          <w:lang w:eastAsia="zh-CN"/>
        </w:rPr>
        <w:t>的</w:t>
      </w:r>
      <w:r w:rsidR="00334486" w:rsidRPr="0042253B">
        <w:rPr>
          <w:rFonts w:hint="eastAsia"/>
          <w:sz w:val="24"/>
          <w:szCs w:val="24"/>
          <w:lang w:eastAsia="zh-CN"/>
        </w:rPr>
        <w:t>一项</w:t>
      </w:r>
      <w:r w:rsidR="00364EC2" w:rsidRPr="0042253B">
        <w:rPr>
          <w:rFonts w:hint="eastAsia"/>
          <w:sz w:val="24"/>
          <w:szCs w:val="24"/>
          <w:lang w:eastAsia="zh-CN"/>
        </w:rPr>
        <w:t>付款申请</w:t>
      </w:r>
      <w:r w:rsidR="00804060" w:rsidRPr="0042253B">
        <w:rPr>
          <w:rFonts w:hint="eastAsia"/>
          <w:sz w:val="24"/>
          <w:szCs w:val="24"/>
          <w:lang w:eastAsia="zh-CN"/>
        </w:rPr>
        <w:t>；表</w:t>
      </w:r>
      <w:r w:rsidR="00804060" w:rsidRPr="0042253B">
        <w:rPr>
          <w:rFonts w:hint="eastAsia"/>
          <w:sz w:val="24"/>
          <w:szCs w:val="24"/>
          <w:lang w:eastAsia="zh-CN"/>
        </w:rPr>
        <w:t>4</w:t>
      </w:r>
      <w:r w:rsidR="00804060" w:rsidRPr="0042253B">
        <w:rPr>
          <w:rFonts w:hint="eastAsia"/>
          <w:sz w:val="24"/>
          <w:szCs w:val="24"/>
          <w:lang w:eastAsia="zh-CN"/>
        </w:rPr>
        <w:t>列出了根据第</w:t>
      </w:r>
      <w:r w:rsidR="00804060" w:rsidRPr="0042253B">
        <w:rPr>
          <w:sz w:val="24"/>
          <w:szCs w:val="24"/>
          <w:shd w:val="clear" w:color="auto" w:fill="FFFFFF" w:themeFill="background1"/>
          <w:lang w:eastAsia="zh-CN"/>
        </w:rPr>
        <w:t>91/65</w:t>
      </w:r>
      <w:r w:rsidR="00804060" w:rsidRPr="0042253B">
        <w:rPr>
          <w:rFonts w:hint="eastAsia"/>
          <w:sz w:val="24"/>
          <w:szCs w:val="24"/>
          <w:shd w:val="clear" w:color="auto" w:fill="FFFFFF" w:themeFill="background1"/>
          <w:lang w:eastAsia="zh-CN"/>
        </w:rPr>
        <w:t>号决定</w:t>
      </w:r>
      <w:r w:rsidR="00914CF9" w:rsidRPr="0042253B">
        <w:rPr>
          <w:rFonts w:hint="eastAsia"/>
          <w:sz w:val="24"/>
          <w:szCs w:val="24"/>
          <w:shd w:val="clear" w:color="auto" w:fill="FFFFFF" w:themeFill="background1"/>
          <w:lang w:eastAsia="zh-CN"/>
        </w:rPr>
        <w:t>提交的与维修行业能效有关的独立试点项目</w:t>
      </w:r>
      <w:r w:rsidR="0042253B" w:rsidRPr="0042253B">
        <w:rPr>
          <w:rFonts w:hint="eastAsia"/>
          <w:sz w:val="24"/>
          <w:szCs w:val="24"/>
          <w:shd w:val="clear" w:color="auto" w:fill="FFFFFF" w:themeFill="background1"/>
          <w:lang w:eastAsia="zh-CN"/>
        </w:rPr>
        <w:t>的</w:t>
      </w:r>
      <w:r w:rsidR="00914CF9" w:rsidRPr="0042253B">
        <w:rPr>
          <w:rFonts w:hint="eastAsia"/>
          <w:sz w:val="24"/>
          <w:szCs w:val="24"/>
          <w:shd w:val="clear" w:color="auto" w:fill="FFFFFF" w:themeFill="background1"/>
          <w:lang w:eastAsia="zh-CN"/>
        </w:rPr>
        <w:t>申请，以及</w:t>
      </w:r>
      <w:r w:rsidR="00804060" w:rsidRPr="0042253B">
        <w:rPr>
          <w:rFonts w:hint="eastAsia"/>
          <w:sz w:val="24"/>
          <w:szCs w:val="24"/>
          <w:lang w:eastAsia="zh-CN"/>
        </w:rPr>
        <w:t>根据关于</w:t>
      </w:r>
      <w:r w:rsidR="00334486" w:rsidRPr="0042253B">
        <w:rPr>
          <w:rFonts w:hint="eastAsia"/>
          <w:sz w:val="24"/>
          <w:szCs w:val="24"/>
          <w:lang w:eastAsia="zh-CN"/>
        </w:rPr>
        <w:t>业务</w:t>
      </w:r>
      <w:r w:rsidR="00804060" w:rsidRPr="0042253B">
        <w:rPr>
          <w:rFonts w:hint="eastAsia"/>
          <w:sz w:val="24"/>
          <w:szCs w:val="24"/>
          <w:lang w:eastAsia="zh-CN"/>
        </w:rPr>
        <w:t>框架的第</w:t>
      </w:r>
      <w:r w:rsidR="00804060" w:rsidRPr="0042253B">
        <w:rPr>
          <w:sz w:val="24"/>
          <w:szCs w:val="24"/>
          <w:shd w:val="clear" w:color="auto" w:fill="FFFFFF" w:themeFill="background1"/>
          <w:lang w:val="en-GB" w:eastAsia="zh-CN"/>
        </w:rPr>
        <w:t>94/60</w:t>
      </w:r>
      <w:r w:rsidR="00804060" w:rsidRPr="0042253B">
        <w:rPr>
          <w:rFonts w:hint="eastAsia"/>
          <w:sz w:val="24"/>
          <w:szCs w:val="24"/>
          <w:shd w:val="clear" w:color="auto" w:fill="FFFFFF" w:themeFill="background1"/>
          <w:lang w:val="en-GB" w:eastAsia="zh-CN"/>
        </w:rPr>
        <w:t>号和第</w:t>
      </w:r>
      <w:r w:rsidR="00804060" w:rsidRPr="0042253B">
        <w:rPr>
          <w:sz w:val="24"/>
          <w:szCs w:val="24"/>
          <w:shd w:val="clear" w:color="auto" w:fill="FFFFFF" w:themeFill="background1"/>
          <w:lang w:val="en-GB" w:eastAsia="zh-CN"/>
        </w:rPr>
        <w:t>95/87</w:t>
      </w:r>
      <w:r w:rsidR="00804060" w:rsidRPr="0042253B">
        <w:rPr>
          <w:rFonts w:hint="eastAsia"/>
          <w:sz w:val="24"/>
          <w:szCs w:val="24"/>
          <w:shd w:val="clear" w:color="auto" w:fill="FFFFFF" w:themeFill="background1"/>
          <w:lang w:val="en-GB" w:eastAsia="zh-CN"/>
        </w:rPr>
        <w:t>号决定提交的</w:t>
      </w:r>
      <w:r w:rsidR="00914CF9" w:rsidRPr="0042253B">
        <w:rPr>
          <w:rFonts w:hint="eastAsia"/>
          <w:sz w:val="24"/>
          <w:szCs w:val="24"/>
          <w:shd w:val="clear" w:color="auto" w:fill="FFFFFF" w:themeFill="background1"/>
          <w:lang w:val="en-GB" w:eastAsia="zh-CN"/>
        </w:rPr>
        <w:t>项目申请</w:t>
      </w:r>
      <w:r w:rsidR="00804060" w:rsidRPr="0042253B">
        <w:rPr>
          <w:rFonts w:hint="eastAsia"/>
          <w:sz w:val="24"/>
          <w:szCs w:val="24"/>
          <w:shd w:val="clear" w:color="auto" w:fill="FFFFFF" w:themeFill="background1"/>
          <w:lang w:val="en-GB" w:eastAsia="zh-CN"/>
        </w:rPr>
        <w:t>。</w:t>
      </w:r>
    </w:p>
    <w:p w14:paraId="62E922F0" w14:textId="43C5B70E" w:rsidR="0028690D" w:rsidRPr="00847618" w:rsidRDefault="0028690D" w:rsidP="002624AF">
      <w:pPr>
        <w:keepNext/>
        <w:shd w:val="clear" w:color="auto" w:fill="FFFFFF" w:themeFill="background1"/>
        <w:spacing w:before="200" w:after="60"/>
        <w:rPr>
          <w:rFonts w:eastAsia="SimHei"/>
          <w:snapToGrid w:val="0"/>
          <w:lang w:eastAsia="zh-CN"/>
        </w:rPr>
      </w:pPr>
      <w:r w:rsidRPr="00847618">
        <w:rPr>
          <w:rFonts w:eastAsia="SimHei" w:hint="eastAsia"/>
          <w:snapToGrid w:val="0"/>
          <w:lang w:eastAsia="zh-CN"/>
        </w:rPr>
        <w:t>表</w:t>
      </w:r>
      <w:r w:rsidRPr="00847618">
        <w:rPr>
          <w:rFonts w:eastAsia="SimHei" w:hint="eastAsia"/>
          <w:b/>
          <w:bCs/>
          <w:snapToGrid w:val="0"/>
          <w:lang w:eastAsia="zh-CN"/>
        </w:rPr>
        <w:t>2</w:t>
      </w:r>
      <w:r w:rsidR="008E1BA1" w:rsidRPr="00847618">
        <w:rPr>
          <w:rFonts w:eastAsia="SimHei" w:hint="eastAsia"/>
          <w:b/>
          <w:bCs/>
          <w:snapToGrid w:val="0"/>
          <w:lang w:eastAsia="zh-CN"/>
        </w:rPr>
        <w:t>.</w:t>
      </w:r>
      <w:r w:rsidR="008E1BA1" w:rsidRPr="00847618">
        <w:rPr>
          <w:rFonts w:eastAsia="SimHei" w:hint="eastAsia"/>
          <w:snapToGrid w:val="0"/>
          <w:lang w:eastAsia="zh-CN"/>
        </w:rPr>
        <w:t xml:space="preserve"> </w:t>
      </w:r>
      <w:r w:rsidRPr="00847618">
        <w:rPr>
          <w:rFonts w:eastAsia="SimHei" w:hint="eastAsia"/>
          <w:snapToGrid w:val="0"/>
          <w:lang w:eastAsia="zh-CN"/>
        </w:rPr>
        <w:t>含氢氯氟烃淘汰管理计划阶段</w:t>
      </w:r>
      <w:r w:rsidR="00334486" w:rsidRPr="00847618">
        <w:rPr>
          <w:rFonts w:eastAsia="SimHei" w:hint="eastAsia"/>
          <w:snapToGrid w:val="0"/>
          <w:lang w:eastAsia="zh-CN"/>
        </w:rPr>
        <w:t>及</w:t>
      </w:r>
      <w:r w:rsidRPr="00847618">
        <w:rPr>
          <w:rFonts w:eastAsia="SimHei" w:hint="eastAsia"/>
          <w:snapToGrid w:val="0"/>
          <w:lang w:eastAsia="zh-CN"/>
        </w:rPr>
        <w:t>付款申请以及</w:t>
      </w:r>
      <w:r w:rsidR="00A911A3" w:rsidRPr="00847618">
        <w:rPr>
          <w:rFonts w:eastAsia="SimHei" w:hint="eastAsia"/>
          <w:snapToGrid w:val="0"/>
          <w:lang w:eastAsia="zh-CN"/>
        </w:rPr>
        <w:t>一项</w:t>
      </w:r>
      <w:r w:rsidRPr="00847618">
        <w:rPr>
          <w:rFonts w:eastAsia="SimHei" w:hint="eastAsia"/>
          <w:b/>
          <w:bCs/>
          <w:snapToGrid w:val="0"/>
          <w:lang w:eastAsia="zh-CN"/>
        </w:rPr>
        <w:t>HFC</w:t>
      </w:r>
      <w:r w:rsidRPr="00847618">
        <w:rPr>
          <w:rFonts w:eastAsia="SimHei"/>
          <w:b/>
          <w:bCs/>
          <w:snapToGrid w:val="0"/>
          <w:lang w:eastAsia="zh-CN"/>
        </w:rPr>
        <w:t>-23</w:t>
      </w:r>
      <w:r w:rsidRPr="00847618">
        <w:rPr>
          <w:rFonts w:eastAsia="SimHei" w:hint="eastAsia"/>
          <w:snapToGrid w:val="0"/>
          <w:lang w:eastAsia="zh-CN"/>
        </w:rPr>
        <w:t>排放控制计划付款申请</w:t>
      </w:r>
    </w:p>
    <w:tbl>
      <w:tblPr>
        <w:tblStyle w:val="TableGrid"/>
        <w:tblW w:w="5003" w:type="pct"/>
        <w:shd w:val="clear" w:color="auto" w:fill="FFFFFF" w:themeFill="background1"/>
        <w:tblLayout w:type="fixed"/>
        <w:tblCellMar>
          <w:top w:w="6" w:type="dxa"/>
          <w:left w:w="57" w:type="dxa"/>
          <w:bottom w:w="6" w:type="dxa"/>
          <w:right w:w="57" w:type="dxa"/>
        </w:tblCellMar>
        <w:tblLook w:val="04A0" w:firstRow="1" w:lastRow="0" w:firstColumn="1" w:lastColumn="0" w:noHBand="0" w:noVBand="1"/>
      </w:tblPr>
      <w:tblGrid>
        <w:gridCol w:w="1256"/>
        <w:gridCol w:w="1259"/>
        <w:gridCol w:w="1263"/>
        <w:gridCol w:w="898"/>
        <w:gridCol w:w="851"/>
        <w:gridCol w:w="2659"/>
        <w:gridCol w:w="1170"/>
      </w:tblGrid>
      <w:tr w:rsidR="00943D2C" w:rsidRPr="006D13C1" w14:paraId="0CF30D4F" w14:textId="77777777" w:rsidTr="00DF0BD5">
        <w:trPr>
          <w:trHeight w:val="48"/>
          <w:tblHeader/>
        </w:trPr>
        <w:tc>
          <w:tcPr>
            <w:tcW w:w="671" w:type="pct"/>
            <w:shd w:val="clear" w:color="auto" w:fill="FFFFFF" w:themeFill="background1"/>
            <w:vAlign w:val="center"/>
          </w:tcPr>
          <w:p w14:paraId="4FD1D8A6" w14:textId="45DAFF71" w:rsidR="00747D56" w:rsidRPr="006D13C1" w:rsidRDefault="00112D6B" w:rsidP="00FC3EFF">
            <w:pPr>
              <w:keepNext/>
              <w:spacing w:before="20" w:after="20"/>
              <w:jc w:val="center"/>
              <w:rPr>
                <w:b/>
                <w:bCs/>
                <w:sz w:val="20"/>
                <w:szCs w:val="20"/>
              </w:rPr>
            </w:pPr>
            <w:r w:rsidRPr="006D13C1">
              <w:rPr>
                <w:rFonts w:eastAsia="SimHei" w:hint="eastAsia"/>
                <w:bCs/>
                <w:sz w:val="20"/>
                <w:szCs w:val="20"/>
                <w:lang w:eastAsia="zh-CN"/>
              </w:rPr>
              <w:t>国家</w:t>
            </w:r>
          </w:p>
        </w:tc>
        <w:tc>
          <w:tcPr>
            <w:tcW w:w="673" w:type="pct"/>
            <w:shd w:val="clear" w:color="auto" w:fill="FFFFFF" w:themeFill="background1"/>
            <w:vAlign w:val="center"/>
          </w:tcPr>
          <w:p w14:paraId="407139A3" w14:textId="12E2D511" w:rsidR="00747D56" w:rsidRPr="006D13C1" w:rsidRDefault="00112D6B" w:rsidP="000D75C8">
            <w:pPr>
              <w:keepNext/>
              <w:spacing w:before="20" w:after="20"/>
              <w:jc w:val="center"/>
              <w:rPr>
                <w:b/>
                <w:bCs/>
                <w:sz w:val="20"/>
                <w:szCs w:val="20"/>
              </w:rPr>
            </w:pPr>
            <w:r w:rsidRPr="006D13C1">
              <w:rPr>
                <w:rFonts w:eastAsia="SimHei" w:hint="eastAsia"/>
                <w:bCs/>
                <w:sz w:val="20"/>
                <w:szCs w:val="20"/>
                <w:lang w:eastAsia="zh-CN"/>
              </w:rPr>
              <w:t>阶段</w:t>
            </w:r>
            <w:r w:rsidR="00747D56" w:rsidRPr="006D13C1">
              <w:rPr>
                <w:rFonts w:eastAsia="SimHei"/>
                <w:bCs/>
                <w:sz w:val="20"/>
                <w:szCs w:val="20"/>
              </w:rPr>
              <w:t>/</w:t>
            </w:r>
            <w:r w:rsidRPr="006D13C1">
              <w:rPr>
                <w:rFonts w:eastAsia="SimHei" w:hint="eastAsia"/>
                <w:bCs/>
                <w:sz w:val="20"/>
                <w:szCs w:val="20"/>
                <w:lang w:eastAsia="zh-CN"/>
              </w:rPr>
              <w:t>付款</w:t>
            </w:r>
          </w:p>
        </w:tc>
        <w:tc>
          <w:tcPr>
            <w:tcW w:w="675" w:type="pct"/>
            <w:shd w:val="clear" w:color="auto" w:fill="FFFFFF" w:themeFill="background1"/>
            <w:tcMar>
              <w:left w:w="29" w:type="dxa"/>
              <w:right w:w="0" w:type="dxa"/>
            </w:tcMar>
            <w:vAlign w:val="center"/>
          </w:tcPr>
          <w:p w14:paraId="5E4A04FE" w14:textId="77777777" w:rsidR="008945F0" w:rsidRDefault="00112D6B" w:rsidP="00FC3EFF">
            <w:pPr>
              <w:keepNext/>
              <w:spacing w:before="20" w:after="20"/>
              <w:jc w:val="center"/>
              <w:rPr>
                <w:rFonts w:eastAsia="SimHei"/>
                <w:bCs/>
                <w:sz w:val="20"/>
                <w:szCs w:val="20"/>
                <w:lang w:val="en-US" w:eastAsia="zh-CN"/>
              </w:rPr>
            </w:pPr>
            <w:r w:rsidRPr="006D13C1">
              <w:rPr>
                <w:rFonts w:eastAsia="SimHei" w:hint="eastAsia"/>
                <w:bCs/>
                <w:sz w:val="20"/>
                <w:szCs w:val="20"/>
                <w:lang w:eastAsia="zh-CN"/>
              </w:rPr>
              <w:t>执行</w:t>
            </w:r>
            <w:r w:rsidR="00D743AA" w:rsidRPr="006D13C1">
              <w:rPr>
                <w:rFonts w:eastAsia="SimHei" w:hint="eastAsia"/>
                <w:bCs/>
                <w:sz w:val="20"/>
                <w:szCs w:val="20"/>
                <w:lang w:eastAsia="zh-CN"/>
              </w:rPr>
              <w:t>机构</w:t>
            </w:r>
            <w:r w:rsidRPr="006D13C1">
              <w:rPr>
                <w:rFonts w:eastAsia="SimHei" w:hint="eastAsia"/>
                <w:bCs/>
                <w:sz w:val="20"/>
                <w:szCs w:val="20"/>
                <w:lang w:eastAsia="zh-CN"/>
              </w:rPr>
              <w:t>和</w:t>
            </w:r>
          </w:p>
          <w:p w14:paraId="52BCFA2E" w14:textId="5FF1E779" w:rsidR="00747D56" w:rsidRPr="006D13C1" w:rsidRDefault="00112D6B" w:rsidP="00FC3EFF">
            <w:pPr>
              <w:keepNext/>
              <w:spacing w:before="20" w:after="20"/>
              <w:jc w:val="center"/>
              <w:rPr>
                <w:b/>
                <w:bCs/>
                <w:sz w:val="20"/>
                <w:szCs w:val="20"/>
              </w:rPr>
            </w:pPr>
            <w:r w:rsidRPr="006D13C1">
              <w:rPr>
                <w:rFonts w:eastAsia="SimHei" w:hint="eastAsia"/>
                <w:bCs/>
                <w:sz w:val="20"/>
                <w:szCs w:val="20"/>
                <w:lang w:eastAsia="zh-CN"/>
              </w:rPr>
              <w:t>双边机构</w:t>
            </w:r>
          </w:p>
        </w:tc>
        <w:tc>
          <w:tcPr>
            <w:tcW w:w="480" w:type="pct"/>
            <w:shd w:val="clear" w:color="auto" w:fill="FFFFFF" w:themeFill="background1"/>
            <w:vAlign w:val="center"/>
          </w:tcPr>
          <w:p w14:paraId="36D699FE" w14:textId="2F867241" w:rsidR="00747D56" w:rsidRPr="006D13C1" w:rsidRDefault="00112D6B" w:rsidP="00835CDB">
            <w:pPr>
              <w:keepNext/>
              <w:spacing w:before="20" w:after="20"/>
              <w:ind w:left="-111" w:right="-111"/>
              <w:jc w:val="center"/>
              <w:rPr>
                <w:b/>
                <w:bCs/>
                <w:sz w:val="20"/>
                <w:szCs w:val="20"/>
              </w:rPr>
            </w:pPr>
            <w:r w:rsidRPr="006D13C1">
              <w:rPr>
                <w:rFonts w:eastAsia="SimHei" w:hint="eastAsia"/>
                <w:bCs/>
                <w:sz w:val="20"/>
                <w:szCs w:val="20"/>
                <w:lang w:eastAsia="zh-CN"/>
              </w:rPr>
              <w:t>文件号</w:t>
            </w:r>
          </w:p>
        </w:tc>
        <w:tc>
          <w:tcPr>
            <w:tcW w:w="455" w:type="pct"/>
            <w:vAlign w:val="center"/>
          </w:tcPr>
          <w:p w14:paraId="61DE7299" w14:textId="0362D267" w:rsidR="00747D56" w:rsidRPr="006D13C1" w:rsidRDefault="00112D6B" w:rsidP="00FC3EFF">
            <w:pPr>
              <w:keepNext/>
              <w:spacing w:before="20" w:after="20"/>
              <w:jc w:val="center"/>
              <w:rPr>
                <w:b/>
                <w:bCs/>
                <w:sz w:val="20"/>
                <w:szCs w:val="20"/>
              </w:rPr>
            </w:pPr>
            <w:r w:rsidRPr="006D13C1">
              <w:rPr>
                <w:rFonts w:eastAsia="SimHei" w:hint="eastAsia"/>
                <w:bCs/>
                <w:sz w:val="20"/>
                <w:szCs w:val="20"/>
                <w:lang w:eastAsia="zh-CN"/>
              </w:rPr>
              <w:t>段落</w:t>
            </w:r>
            <w:r w:rsidR="007D34D3" w:rsidRPr="006D13C1">
              <w:rPr>
                <w:rFonts w:eastAsia="SimHei" w:hint="eastAsia"/>
                <w:bCs/>
                <w:sz w:val="20"/>
                <w:szCs w:val="20"/>
                <w:lang w:eastAsia="zh-CN"/>
              </w:rPr>
              <w:t>号</w:t>
            </w:r>
          </w:p>
        </w:tc>
        <w:tc>
          <w:tcPr>
            <w:tcW w:w="1421" w:type="pct"/>
            <w:shd w:val="clear" w:color="auto" w:fill="FFFFFF" w:themeFill="background1"/>
            <w:vAlign w:val="center"/>
          </w:tcPr>
          <w:p w14:paraId="2DDF42CE" w14:textId="0B0A6EF9" w:rsidR="00747D56" w:rsidRPr="006D13C1" w:rsidRDefault="00E34FA9" w:rsidP="00FC3EFF">
            <w:pPr>
              <w:keepNext/>
              <w:spacing w:before="20" w:after="20"/>
              <w:jc w:val="center"/>
              <w:rPr>
                <w:b/>
                <w:bCs/>
                <w:sz w:val="20"/>
                <w:szCs w:val="20"/>
              </w:rPr>
            </w:pPr>
            <w:r w:rsidRPr="006D13C1">
              <w:rPr>
                <w:rFonts w:eastAsia="SimHei" w:hint="eastAsia"/>
                <w:bCs/>
                <w:sz w:val="20"/>
                <w:szCs w:val="20"/>
                <w:lang w:eastAsia="zh-CN"/>
              </w:rPr>
              <w:t>问题</w:t>
            </w:r>
          </w:p>
        </w:tc>
        <w:tc>
          <w:tcPr>
            <w:tcW w:w="625" w:type="pct"/>
            <w:shd w:val="clear" w:color="auto" w:fill="FFFFFF" w:themeFill="background1"/>
            <w:vAlign w:val="center"/>
          </w:tcPr>
          <w:p w14:paraId="6912AFE7" w14:textId="24FA1B66" w:rsidR="00747D56" w:rsidRPr="006D13C1" w:rsidRDefault="00112D6B" w:rsidP="007D4378">
            <w:pPr>
              <w:keepNext/>
              <w:ind w:left="-107" w:right="-106"/>
              <w:jc w:val="center"/>
              <w:rPr>
                <w:b/>
                <w:bCs/>
                <w:sz w:val="20"/>
                <w:szCs w:val="20"/>
              </w:rPr>
            </w:pPr>
            <w:r w:rsidRPr="006D13C1">
              <w:rPr>
                <w:rFonts w:eastAsia="SimHei" w:hint="eastAsia"/>
                <w:bCs/>
                <w:sz w:val="20"/>
                <w:szCs w:val="20"/>
                <w:lang w:eastAsia="zh-CN"/>
              </w:rPr>
              <w:t>秘书处介绍（是</w:t>
            </w:r>
            <w:r w:rsidRPr="006D13C1">
              <w:rPr>
                <w:rFonts w:eastAsia="SimHei" w:hint="eastAsia"/>
                <w:bCs/>
                <w:sz w:val="20"/>
                <w:szCs w:val="20"/>
                <w:lang w:eastAsia="zh-CN"/>
              </w:rPr>
              <w:t>/</w:t>
            </w:r>
            <w:r w:rsidRPr="006D13C1">
              <w:rPr>
                <w:rFonts w:eastAsia="SimHei" w:hint="eastAsia"/>
                <w:bCs/>
                <w:sz w:val="20"/>
                <w:szCs w:val="20"/>
                <w:lang w:eastAsia="zh-CN"/>
              </w:rPr>
              <w:t>否）</w:t>
            </w:r>
          </w:p>
        </w:tc>
      </w:tr>
      <w:tr w:rsidR="00E22157" w:rsidRPr="006D13C1" w14:paraId="1BC0BDB6" w14:textId="77777777" w:rsidTr="00DF0BD5">
        <w:trPr>
          <w:trHeight w:val="300"/>
        </w:trPr>
        <w:tc>
          <w:tcPr>
            <w:tcW w:w="671" w:type="pct"/>
            <w:shd w:val="clear" w:color="auto" w:fill="FFFFFF" w:themeFill="background1"/>
            <w:vAlign w:val="center"/>
          </w:tcPr>
          <w:p w14:paraId="635241C0" w14:textId="1E9127A8" w:rsidR="00E22157" w:rsidRPr="006D13C1" w:rsidRDefault="00E22157" w:rsidP="00463645">
            <w:pPr>
              <w:widowControl w:val="0"/>
              <w:spacing w:before="20" w:after="20"/>
              <w:ind w:left="32"/>
              <w:rPr>
                <w:color w:val="000000" w:themeColor="text1"/>
                <w:sz w:val="20"/>
                <w:szCs w:val="20"/>
                <w:highlight w:val="yellow"/>
              </w:rPr>
            </w:pPr>
            <w:r w:rsidRPr="006D13C1">
              <w:rPr>
                <w:rFonts w:hint="eastAsia"/>
                <w:color w:val="000000" w:themeColor="text1"/>
                <w:sz w:val="20"/>
                <w:szCs w:val="20"/>
              </w:rPr>
              <w:t>安哥拉</w:t>
            </w:r>
          </w:p>
        </w:tc>
        <w:tc>
          <w:tcPr>
            <w:tcW w:w="673" w:type="pct"/>
            <w:shd w:val="clear" w:color="auto" w:fill="FFFFFF" w:themeFill="background1"/>
            <w:vAlign w:val="center"/>
          </w:tcPr>
          <w:p w14:paraId="02894359" w14:textId="77777777" w:rsidR="006A1D7A" w:rsidRDefault="00E22157" w:rsidP="006A1D7A">
            <w:pPr>
              <w:widowControl w:val="0"/>
              <w:spacing w:before="20" w:after="20"/>
              <w:jc w:val="center"/>
              <w:rPr>
                <w:color w:val="000000" w:themeColor="text1"/>
                <w:sz w:val="20"/>
                <w:szCs w:val="20"/>
                <w:lang w:val="en-US" w:eastAsia="zh-CN"/>
              </w:rPr>
            </w:pPr>
            <w:r w:rsidRPr="006D13C1">
              <w:rPr>
                <w:rFonts w:hint="eastAsia"/>
                <w:color w:val="000000" w:themeColor="text1"/>
                <w:sz w:val="20"/>
                <w:szCs w:val="20"/>
                <w:lang w:eastAsia="zh-CN"/>
              </w:rPr>
              <w:t>第三阶段</w:t>
            </w:r>
          </w:p>
          <w:p w14:paraId="65B1497A" w14:textId="137ECCF3" w:rsidR="00E22157" w:rsidRPr="006D13C1" w:rsidRDefault="004A583F" w:rsidP="006A1D7A">
            <w:pPr>
              <w:widowControl w:val="0"/>
              <w:spacing w:before="20" w:after="20"/>
              <w:jc w:val="center"/>
              <w:rPr>
                <w:color w:val="000000" w:themeColor="text1"/>
                <w:sz w:val="20"/>
                <w:szCs w:val="20"/>
                <w:highlight w:val="yellow"/>
                <w:lang w:eastAsia="zh-CN"/>
              </w:rPr>
            </w:pPr>
            <w:r w:rsidRPr="006D13C1">
              <w:rPr>
                <w:rFonts w:hint="eastAsia"/>
                <w:color w:val="000000" w:themeColor="text1"/>
                <w:sz w:val="20"/>
                <w:szCs w:val="20"/>
                <w:lang w:eastAsia="zh-CN"/>
              </w:rPr>
              <w:t>第一次付款</w:t>
            </w:r>
          </w:p>
        </w:tc>
        <w:tc>
          <w:tcPr>
            <w:tcW w:w="675" w:type="pct"/>
            <w:shd w:val="clear" w:color="auto" w:fill="FFFFFF" w:themeFill="background1"/>
            <w:tcMar>
              <w:left w:w="29" w:type="dxa"/>
              <w:right w:w="0" w:type="dxa"/>
            </w:tcMar>
            <w:vAlign w:val="center"/>
          </w:tcPr>
          <w:p w14:paraId="5D5CA848" w14:textId="07AAF1BF" w:rsidR="00E22157" w:rsidRPr="006D13C1" w:rsidRDefault="00337A21" w:rsidP="00E22157">
            <w:pPr>
              <w:spacing w:before="20" w:after="20"/>
              <w:ind w:left="-28"/>
              <w:jc w:val="center"/>
              <w:rPr>
                <w:color w:val="000000" w:themeColor="text1"/>
                <w:sz w:val="20"/>
                <w:szCs w:val="20"/>
              </w:rPr>
            </w:pPr>
            <w:r w:rsidRPr="006D13C1">
              <w:rPr>
                <w:rFonts w:hint="eastAsia"/>
                <w:color w:val="000000" w:themeColor="text1"/>
                <w:sz w:val="20"/>
                <w:szCs w:val="20"/>
              </w:rPr>
              <w:t>开发署</w:t>
            </w:r>
          </w:p>
        </w:tc>
        <w:tc>
          <w:tcPr>
            <w:tcW w:w="480" w:type="pct"/>
            <w:shd w:val="clear" w:color="auto" w:fill="FFFFFF" w:themeFill="background1"/>
            <w:vAlign w:val="center"/>
          </w:tcPr>
          <w:p w14:paraId="46B0BFA0" w14:textId="77777777" w:rsidR="00E22157" w:rsidRPr="006D13C1" w:rsidRDefault="00E22157" w:rsidP="00E22157">
            <w:pPr>
              <w:widowControl w:val="0"/>
              <w:spacing w:before="20" w:after="20"/>
              <w:jc w:val="center"/>
              <w:rPr>
                <w:color w:val="000000" w:themeColor="text1"/>
                <w:sz w:val="20"/>
                <w:szCs w:val="20"/>
              </w:rPr>
            </w:pPr>
            <w:r w:rsidRPr="006D13C1">
              <w:rPr>
                <w:color w:val="000000" w:themeColor="text1"/>
                <w:sz w:val="20"/>
                <w:szCs w:val="20"/>
              </w:rPr>
              <w:t>97/35</w:t>
            </w:r>
          </w:p>
        </w:tc>
        <w:tc>
          <w:tcPr>
            <w:tcW w:w="455" w:type="pct"/>
            <w:vAlign w:val="center"/>
          </w:tcPr>
          <w:p w14:paraId="05B4456E" w14:textId="77777777" w:rsidR="00E22157" w:rsidRPr="006D13C1" w:rsidRDefault="00E22157" w:rsidP="00E22157">
            <w:pPr>
              <w:widowControl w:val="0"/>
              <w:spacing w:before="20" w:after="20"/>
              <w:jc w:val="center"/>
              <w:rPr>
                <w:color w:val="000000" w:themeColor="text1"/>
                <w:sz w:val="20"/>
                <w:szCs w:val="20"/>
              </w:rPr>
            </w:pPr>
            <w:r w:rsidRPr="006D13C1">
              <w:rPr>
                <w:color w:val="000000" w:themeColor="text1"/>
                <w:sz w:val="20"/>
                <w:szCs w:val="20"/>
              </w:rPr>
              <w:t>21</w:t>
            </w:r>
            <w:r w:rsidRPr="006D13C1">
              <w:rPr>
                <w:color w:val="000000" w:themeColor="text1"/>
                <w:sz w:val="20"/>
                <w:szCs w:val="20"/>
              </w:rPr>
              <w:noBreakHyphen/>
              <w:t>46</w:t>
            </w:r>
          </w:p>
        </w:tc>
        <w:tc>
          <w:tcPr>
            <w:tcW w:w="1421" w:type="pct"/>
            <w:vAlign w:val="center"/>
          </w:tcPr>
          <w:p w14:paraId="6FD83A71" w14:textId="6B24DFBD" w:rsidR="00E22157" w:rsidRPr="006D13C1" w:rsidRDefault="00EF229A" w:rsidP="00463645">
            <w:pPr>
              <w:widowControl w:val="0"/>
              <w:spacing w:before="20" w:after="20"/>
              <w:rPr>
                <w:color w:val="000000" w:themeColor="text1"/>
                <w:sz w:val="20"/>
                <w:szCs w:val="20"/>
                <w:highlight w:val="yellow"/>
                <w:lang w:eastAsia="zh-CN"/>
              </w:rPr>
            </w:pPr>
            <w:r w:rsidRPr="006D13C1">
              <w:rPr>
                <w:rFonts w:hint="eastAsia"/>
                <w:color w:val="000000" w:themeColor="text1"/>
                <w:sz w:val="20"/>
                <w:szCs w:val="20"/>
                <w:lang w:eastAsia="zh-CN"/>
              </w:rPr>
              <w:t>HCFC-141b</w:t>
            </w:r>
            <w:r w:rsidRPr="006D13C1">
              <w:rPr>
                <w:rFonts w:hint="eastAsia"/>
                <w:color w:val="000000" w:themeColor="text1"/>
                <w:sz w:val="20"/>
                <w:szCs w:val="20"/>
                <w:lang w:eastAsia="zh-CN"/>
              </w:rPr>
              <w:t>的进口量不属于含氢氯氟烃基准的一部分。</w:t>
            </w:r>
          </w:p>
        </w:tc>
        <w:tc>
          <w:tcPr>
            <w:tcW w:w="625" w:type="pct"/>
            <w:shd w:val="clear" w:color="auto" w:fill="FFFFFF" w:themeFill="background1"/>
            <w:vAlign w:val="center"/>
          </w:tcPr>
          <w:p w14:paraId="5546E4B4" w14:textId="72A8C286" w:rsidR="00E22157" w:rsidRPr="006D13C1" w:rsidRDefault="00E22157" w:rsidP="00E22157">
            <w:pPr>
              <w:widowControl w:val="0"/>
              <w:jc w:val="center"/>
              <w:rPr>
                <w:color w:val="000000" w:themeColor="text1"/>
                <w:sz w:val="20"/>
                <w:szCs w:val="20"/>
                <w:highlight w:val="yellow"/>
              </w:rPr>
            </w:pPr>
            <w:r w:rsidRPr="006D13C1">
              <w:rPr>
                <w:rFonts w:hint="eastAsia"/>
                <w:color w:val="000000" w:themeColor="text1"/>
                <w:sz w:val="20"/>
                <w:szCs w:val="20"/>
                <w:lang w:eastAsia="zh-CN"/>
              </w:rPr>
              <w:t>是</w:t>
            </w:r>
          </w:p>
        </w:tc>
      </w:tr>
      <w:tr w:rsidR="00E22157" w:rsidRPr="006D13C1" w14:paraId="1B944DCB" w14:textId="77777777" w:rsidTr="00DF0BD5">
        <w:trPr>
          <w:trHeight w:val="300"/>
        </w:trPr>
        <w:tc>
          <w:tcPr>
            <w:tcW w:w="671" w:type="pct"/>
            <w:vMerge w:val="restart"/>
            <w:shd w:val="clear" w:color="auto" w:fill="FFFFFF" w:themeFill="background1"/>
            <w:vAlign w:val="center"/>
          </w:tcPr>
          <w:p w14:paraId="379DEE81" w14:textId="3F35D264" w:rsidR="00E22157" w:rsidRPr="006D13C1" w:rsidRDefault="00E22157" w:rsidP="00463645">
            <w:pPr>
              <w:widowControl w:val="0"/>
              <w:spacing w:before="20" w:after="20"/>
              <w:ind w:left="32"/>
              <w:rPr>
                <w:color w:val="000000" w:themeColor="text1"/>
                <w:sz w:val="20"/>
                <w:szCs w:val="20"/>
              </w:rPr>
            </w:pPr>
            <w:r w:rsidRPr="006D13C1">
              <w:rPr>
                <w:rFonts w:hint="eastAsia"/>
                <w:color w:val="000000" w:themeColor="text1"/>
                <w:sz w:val="20"/>
                <w:szCs w:val="20"/>
              </w:rPr>
              <w:t>阿根廷</w:t>
            </w:r>
          </w:p>
        </w:tc>
        <w:tc>
          <w:tcPr>
            <w:tcW w:w="673" w:type="pct"/>
            <w:shd w:val="clear" w:color="auto" w:fill="FFFFFF" w:themeFill="background1"/>
            <w:vAlign w:val="center"/>
          </w:tcPr>
          <w:p w14:paraId="226A546B" w14:textId="77777777" w:rsidR="006A1D7A" w:rsidRDefault="00E22157" w:rsidP="006A1D7A">
            <w:pPr>
              <w:widowControl w:val="0"/>
              <w:spacing w:before="20" w:after="20"/>
              <w:jc w:val="center"/>
              <w:rPr>
                <w:color w:val="000000" w:themeColor="text1"/>
                <w:sz w:val="20"/>
                <w:szCs w:val="20"/>
                <w:lang w:val="en-US" w:eastAsia="zh-CN"/>
              </w:rPr>
            </w:pPr>
            <w:r w:rsidRPr="006D13C1">
              <w:rPr>
                <w:rFonts w:hint="eastAsia"/>
                <w:color w:val="000000" w:themeColor="text1"/>
                <w:sz w:val="20"/>
                <w:szCs w:val="20"/>
                <w:lang w:eastAsia="zh-CN"/>
              </w:rPr>
              <w:t>第二阶段</w:t>
            </w:r>
          </w:p>
          <w:p w14:paraId="40D39831" w14:textId="66E9623B" w:rsidR="004A583F" w:rsidRPr="006D13C1" w:rsidRDefault="004A583F" w:rsidP="006A1D7A">
            <w:pPr>
              <w:widowControl w:val="0"/>
              <w:spacing w:before="20" w:after="20"/>
              <w:jc w:val="center"/>
              <w:rPr>
                <w:color w:val="000000" w:themeColor="text1"/>
                <w:sz w:val="20"/>
                <w:szCs w:val="20"/>
                <w:lang w:eastAsia="zh-CN"/>
              </w:rPr>
            </w:pPr>
            <w:r w:rsidRPr="006D13C1">
              <w:rPr>
                <w:rFonts w:hint="eastAsia"/>
                <w:color w:val="000000" w:themeColor="text1"/>
                <w:sz w:val="20"/>
                <w:szCs w:val="20"/>
                <w:lang w:eastAsia="zh-CN"/>
              </w:rPr>
              <w:t>第四次付款</w:t>
            </w:r>
          </w:p>
        </w:tc>
        <w:tc>
          <w:tcPr>
            <w:tcW w:w="675" w:type="pct"/>
            <w:shd w:val="clear" w:color="auto" w:fill="FFFFFF" w:themeFill="background1"/>
            <w:tcMar>
              <w:left w:w="29" w:type="dxa"/>
              <w:right w:w="0" w:type="dxa"/>
            </w:tcMar>
            <w:vAlign w:val="center"/>
          </w:tcPr>
          <w:p w14:paraId="108254AA" w14:textId="26304EDE" w:rsidR="00E22157" w:rsidRPr="006D13C1" w:rsidRDefault="00337A21" w:rsidP="00337A21">
            <w:pPr>
              <w:spacing w:before="20" w:after="20"/>
              <w:ind w:left="-28"/>
              <w:jc w:val="center"/>
              <w:rPr>
                <w:color w:val="000000" w:themeColor="text1"/>
                <w:sz w:val="20"/>
                <w:szCs w:val="20"/>
                <w:lang w:eastAsia="zh-CN"/>
              </w:rPr>
            </w:pPr>
            <w:r w:rsidRPr="006D13C1">
              <w:rPr>
                <w:rFonts w:hint="eastAsia"/>
                <w:color w:val="000000" w:themeColor="text1"/>
                <w:sz w:val="20"/>
                <w:szCs w:val="20"/>
                <w:lang w:eastAsia="zh-CN"/>
              </w:rPr>
              <w:t>工发组织</w:t>
            </w:r>
            <w:r w:rsidRPr="006D13C1">
              <w:rPr>
                <w:color w:val="000000" w:themeColor="text1"/>
                <w:sz w:val="20"/>
                <w:szCs w:val="20"/>
                <w:lang w:eastAsia="zh-CN"/>
              </w:rPr>
              <w:br/>
            </w:r>
            <w:r w:rsidRPr="006D13C1">
              <w:rPr>
                <w:rFonts w:hint="eastAsia"/>
                <w:color w:val="000000" w:themeColor="text1"/>
                <w:sz w:val="20"/>
                <w:szCs w:val="20"/>
                <w:lang w:eastAsia="zh-CN"/>
              </w:rPr>
              <w:t>意大利</w:t>
            </w:r>
          </w:p>
        </w:tc>
        <w:tc>
          <w:tcPr>
            <w:tcW w:w="480" w:type="pct"/>
            <w:shd w:val="clear" w:color="auto" w:fill="FFFFFF" w:themeFill="background1"/>
            <w:vAlign w:val="center"/>
          </w:tcPr>
          <w:p w14:paraId="72F6AE75" w14:textId="7FB37874" w:rsidR="00E22157" w:rsidRPr="006D13C1" w:rsidRDefault="00E22157" w:rsidP="00E22157">
            <w:pPr>
              <w:widowControl w:val="0"/>
              <w:spacing w:before="20" w:after="20"/>
              <w:jc w:val="center"/>
              <w:rPr>
                <w:color w:val="000000" w:themeColor="text1"/>
                <w:sz w:val="20"/>
                <w:szCs w:val="20"/>
              </w:rPr>
            </w:pPr>
            <w:r w:rsidRPr="006D13C1">
              <w:rPr>
                <w:color w:val="000000" w:themeColor="text1"/>
                <w:sz w:val="20"/>
                <w:szCs w:val="20"/>
              </w:rPr>
              <w:t>97/36</w:t>
            </w:r>
          </w:p>
        </w:tc>
        <w:tc>
          <w:tcPr>
            <w:tcW w:w="455" w:type="pct"/>
            <w:vAlign w:val="center"/>
          </w:tcPr>
          <w:p w14:paraId="7C8FC140" w14:textId="1AD072AD" w:rsidR="00E22157" w:rsidRPr="006D13C1" w:rsidRDefault="00E22157" w:rsidP="00E22157">
            <w:pPr>
              <w:widowControl w:val="0"/>
              <w:spacing w:before="20" w:after="20"/>
              <w:jc w:val="center"/>
              <w:rPr>
                <w:color w:val="000000" w:themeColor="text1"/>
                <w:sz w:val="20"/>
                <w:szCs w:val="20"/>
              </w:rPr>
            </w:pPr>
            <w:r w:rsidRPr="006D13C1">
              <w:rPr>
                <w:color w:val="000000" w:themeColor="text1"/>
                <w:sz w:val="20"/>
                <w:szCs w:val="20"/>
              </w:rPr>
              <w:t>1-45</w:t>
            </w:r>
          </w:p>
        </w:tc>
        <w:tc>
          <w:tcPr>
            <w:tcW w:w="1421" w:type="pct"/>
            <w:shd w:val="clear" w:color="auto" w:fill="FFFFFF" w:themeFill="background1"/>
            <w:vAlign w:val="center"/>
          </w:tcPr>
          <w:p w14:paraId="31F5B31B" w14:textId="18C8DC9F" w:rsidR="00E22157" w:rsidRPr="006D13C1" w:rsidRDefault="00EF229A" w:rsidP="00463645">
            <w:pPr>
              <w:widowControl w:val="0"/>
              <w:spacing w:before="20" w:after="20"/>
              <w:rPr>
                <w:color w:val="000000" w:themeColor="text1"/>
                <w:sz w:val="20"/>
                <w:szCs w:val="20"/>
                <w:lang w:eastAsia="zh-CN"/>
              </w:rPr>
            </w:pPr>
            <w:r w:rsidRPr="006D13C1">
              <w:rPr>
                <w:rFonts w:hint="eastAsia"/>
                <w:color w:val="000000" w:themeColor="text1"/>
                <w:sz w:val="20"/>
                <w:szCs w:val="20"/>
                <w:lang w:eastAsia="zh-CN"/>
              </w:rPr>
              <w:t>申请将第二阶段延长至</w:t>
            </w:r>
            <w:r w:rsidRPr="006D13C1">
              <w:rPr>
                <w:rFonts w:hint="eastAsia"/>
                <w:color w:val="000000" w:themeColor="text1"/>
                <w:sz w:val="20"/>
                <w:szCs w:val="20"/>
                <w:lang w:eastAsia="zh-CN"/>
              </w:rPr>
              <w:t>2027</w:t>
            </w:r>
            <w:r w:rsidRPr="006D13C1">
              <w:rPr>
                <w:rFonts w:hint="eastAsia"/>
                <w:color w:val="000000" w:themeColor="text1"/>
                <w:sz w:val="20"/>
                <w:szCs w:val="20"/>
                <w:lang w:eastAsia="zh-CN"/>
              </w:rPr>
              <w:t>年</w:t>
            </w:r>
            <w:r w:rsidRPr="006D13C1">
              <w:rPr>
                <w:rFonts w:hint="eastAsia"/>
                <w:color w:val="000000" w:themeColor="text1"/>
                <w:sz w:val="20"/>
                <w:szCs w:val="20"/>
                <w:lang w:eastAsia="zh-CN"/>
              </w:rPr>
              <w:t>12</w:t>
            </w:r>
            <w:r w:rsidRPr="006D13C1">
              <w:rPr>
                <w:rFonts w:hint="eastAsia"/>
                <w:color w:val="000000" w:themeColor="text1"/>
                <w:sz w:val="20"/>
                <w:szCs w:val="20"/>
                <w:lang w:eastAsia="zh-CN"/>
              </w:rPr>
              <w:t>月。</w:t>
            </w:r>
          </w:p>
        </w:tc>
        <w:tc>
          <w:tcPr>
            <w:tcW w:w="625" w:type="pct"/>
            <w:vAlign w:val="center"/>
          </w:tcPr>
          <w:p w14:paraId="39E4DA37" w14:textId="0690B6EF" w:rsidR="00E22157" w:rsidRPr="006D13C1" w:rsidRDefault="00E22157" w:rsidP="00E22157">
            <w:pPr>
              <w:widowControl w:val="0"/>
              <w:jc w:val="center"/>
              <w:rPr>
                <w:color w:val="000000" w:themeColor="text1"/>
                <w:sz w:val="20"/>
                <w:szCs w:val="20"/>
              </w:rPr>
            </w:pPr>
            <w:r w:rsidRPr="006D13C1">
              <w:rPr>
                <w:rFonts w:hint="eastAsia"/>
                <w:color w:val="000000" w:themeColor="text1"/>
                <w:sz w:val="20"/>
                <w:szCs w:val="20"/>
                <w:lang w:eastAsia="zh-CN"/>
              </w:rPr>
              <w:t>是</w:t>
            </w:r>
          </w:p>
        </w:tc>
      </w:tr>
      <w:tr w:rsidR="00E22157" w:rsidRPr="006D13C1" w14:paraId="25EAA639" w14:textId="77777777" w:rsidTr="00DF0BD5">
        <w:trPr>
          <w:trHeight w:val="300"/>
        </w:trPr>
        <w:tc>
          <w:tcPr>
            <w:tcW w:w="671" w:type="pct"/>
            <w:vMerge/>
            <w:shd w:val="clear" w:color="auto" w:fill="FFFFFF" w:themeFill="background1"/>
            <w:vAlign w:val="center"/>
          </w:tcPr>
          <w:p w14:paraId="4A49DD52" w14:textId="77777777" w:rsidR="00E22157" w:rsidRPr="006D13C1" w:rsidRDefault="00E22157" w:rsidP="00E22157">
            <w:pPr>
              <w:widowControl w:val="0"/>
              <w:spacing w:before="20" w:after="20"/>
              <w:jc w:val="left"/>
              <w:rPr>
                <w:color w:val="000000" w:themeColor="text1"/>
                <w:sz w:val="20"/>
                <w:szCs w:val="20"/>
              </w:rPr>
            </w:pPr>
          </w:p>
        </w:tc>
        <w:tc>
          <w:tcPr>
            <w:tcW w:w="673" w:type="pct"/>
            <w:shd w:val="clear" w:color="auto" w:fill="FFFFFF" w:themeFill="background1"/>
            <w:vAlign w:val="center"/>
          </w:tcPr>
          <w:p w14:paraId="6D1743CA" w14:textId="77777777" w:rsidR="006A1D7A" w:rsidRDefault="00CB3002" w:rsidP="006A1D7A">
            <w:pPr>
              <w:widowControl w:val="0"/>
              <w:spacing w:before="20" w:after="20"/>
              <w:jc w:val="center"/>
              <w:rPr>
                <w:color w:val="000000" w:themeColor="text1"/>
                <w:sz w:val="20"/>
                <w:szCs w:val="20"/>
                <w:lang w:val="en-US" w:eastAsia="zh-CN"/>
              </w:rPr>
            </w:pPr>
            <w:r w:rsidRPr="006D13C1">
              <w:rPr>
                <w:rFonts w:hint="eastAsia"/>
                <w:color w:val="000000" w:themeColor="text1"/>
                <w:sz w:val="20"/>
                <w:szCs w:val="20"/>
                <w:lang w:eastAsia="zh-CN"/>
              </w:rPr>
              <w:t>第三阶段</w:t>
            </w:r>
          </w:p>
          <w:p w14:paraId="0EBC65F6" w14:textId="64355553" w:rsidR="00E22157" w:rsidRPr="006D13C1" w:rsidRDefault="004A583F" w:rsidP="006A1D7A">
            <w:pPr>
              <w:widowControl w:val="0"/>
              <w:spacing w:before="20" w:after="20"/>
              <w:jc w:val="center"/>
              <w:rPr>
                <w:color w:val="000000" w:themeColor="text1"/>
                <w:sz w:val="20"/>
                <w:szCs w:val="20"/>
              </w:rPr>
            </w:pPr>
            <w:r w:rsidRPr="006D13C1">
              <w:rPr>
                <w:rFonts w:hint="eastAsia"/>
                <w:color w:val="000000" w:themeColor="text1"/>
                <w:sz w:val="20"/>
                <w:szCs w:val="20"/>
                <w:lang w:eastAsia="zh-CN"/>
              </w:rPr>
              <w:t>第一次付款</w:t>
            </w:r>
          </w:p>
        </w:tc>
        <w:tc>
          <w:tcPr>
            <w:tcW w:w="675" w:type="pct"/>
            <w:shd w:val="clear" w:color="auto" w:fill="FFFFFF" w:themeFill="background1"/>
            <w:tcMar>
              <w:left w:w="29" w:type="dxa"/>
              <w:right w:w="0" w:type="dxa"/>
            </w:tcMar>
            <w:vAlign w:val="center"/>
          </w:tcPr>
          <w:p w14:paraId="6CA059AB" w14:textId="00C8C4DD" w:rsidR="00E22157" w:rsidRPr="006D13C1" w:rsidRDefault="00453AC8" w:rsidP="00E22157">
            <w:pPr>
              <w:spacing w:before="20" w:after="20"/>
              <w:ind w:left="-28"/>
              <w:jc w:val="center"/>
              <w:rPr>
                <w:color w:val="000000" w:themeColor="text1"/>
                <w:sz w:val="20"/>
                <w:szCs w:val="20"/>
              </w:rPr>
            </w:pPr>
            <w:r w:rsidRPr="006D13C1">
              <w:rPr>
                <w:rFonts w:hint="eastAsia"/>
                <w:color w:val="000000" w:themeColor="text1"/>
                <w:sz w:val="20"/>
                <w:szCs w:val="20"/>
                <w:lang w:eastAsia="zh-CN"/>
              </w:rPr>
              <w:t>工发组织</w:t>
            </w:r>
          </w:p>
        </w:tc>
        <w:tc>
          <w:tcPr>
            <w:tcW w:w="480" w:type="pct"/>
            <w:vAlign w:val="center"/>
          </w:tcPr>
          <w:p w14:paraId="5E9CE403" w14:textId="1E1BD70D" w:rsidR="00E22157" w:rsidRPr="006D13C1" w:rsidRDefault="00282BE7" w:rsidP="00E22157">
            <w:pPr>
              <w:widowControl w:val="0"/>
              <w:spacing w:before="20" w:after="20"/>
              <w:ind w:left="-110" w:right="-108"/>
              <w:jc w:val="center"/>
              <w:rPr>
                <w:color w:val="000000" w:themeColor="text1"/>
                <w:sz w:val="20"/>
                <w:szCs w:val="20"/>
              </w:rPr>
            </w:pPr>
            <w:r w:rsidRPr="006D13C1">
              <w:rPr>
                <w:color w:val="000000" w:themeColor="text1"/>
                <w:sz w:val="20"/>
                <w:szCs w:val="20"/>
              </w:rPr>
              <w:t>97/36/</w:t>
            </w:r>
            <w:r w:rsidRPr="006D13C1">
              <w:rPr>
                <w:color w:val="000000" w:themeColor="text1"/>
                <w:sz w:val="20"/>
                <w:szCs w:val="20"/>
              </w:rPr>
              <w:br/>
            </w:r>
            <w:r w:rsidR="00DF4F10" w:rsidRPr="006D13C1">
              <w:rPr>
                <w:rFonts w:hint="eastAsia"/>
                <w:color w:val="000000" w:themeColor="text1"/>
                <w:sz w:val="20"/>
                <w:szCs w:val="20"/>
                <w:lang w:eastAsia="zh-CN"/>
              </w:rPr>
              <w:t>Add.</w:t>
            </w:r>
            <w:r w:rsidRPr="006D13C1">
              <w:rPr>
                <w:rFonts w:hint="eastAsia"/>
                <w:color w:val="000000" w:themeColor="text1"/>
                <w:sz w:val="20"/>
                <w:szCs w:val="20"/>
                <w:lang w:eastAsia="zh-CN"/>
              </w:rPr>
              <w:t>1</w:t>
            </w:r>
          </w:p>
        </w:tc>
        <w:tc>
          <w:tcPr>
            <w:tcW w:w="455" w:type="pct"/>
            <w:vAlign w:val="center"/>
          </w:tcPr>
          <w:p w14:paraId="43E440B3" w14:textId="61E6E933" w:rsidR="00E22157" w:rsidRPr="006D13C1" w:rsidRDefault="00E22157" w:rsidP="00E22157">
            <w:pPr>
              <w:widowControl w:val="0"/>
              <w:spacing w:before="20" w:after="20"/>
              <w:jc w:val="center"/>
              <w:rPr>
                <w:color w:val="000000" w:themeColor="text1"/>
                <w:sz w:val="20"/>
                <w:szCs w:val="20"/>
              </w:rPr>
            </w:pPr>
            <w:r w:rsidRPr="006D13C1">
              <w:rPr>
                <w:color w:val="000000" w:themeColor="text1"/>
                <w:sz w:val="20"/>
                <w:szCs w:val="20"/>
              </w:rPr>
              <w:t>--</w:t>
            </w:r>
          </w:p>
        </w:tc>
        <w:tc>
          <w:tcPr>
            <w:tcW w:w="1421" w:type="pct"/>
            <w:shd w:val="clear" w:color="auto" w:fill="FFFFFF" w:themeFill="background1"/>
            <w:vAlign w:val="center"/>
          </w:tcPr>
          <w:p w14:paraId="2692E54D" w14:textId="2D15CB64" w:rsidR="00E22157" w:rsidRPr="006D13C1" w:rsidRDefault="00F15D71" w:rsidP="00463645">
            <w:pPr>
              <w:widowControl w:val="0"/>
              <w:spacing w:before="20" w:after="20"/>
              <w:rPr>
                <w:color w:val="000000" w:themeColor="text1"/>
                <w:sz w:val="20"/>
                <w:szCs w:val="20"/>
                <w:lang w:eastAsia="zh-CN"/>
              </w:rPr>
            </w:pPr>
            <w:r w:rsidRPr="006D13C1">
              <w:rPr>
                <w:rFonts w:hint="eastAsia"/>
                <w:color w:val="000000" w:themeColor="text1"/>
                <w:sz w:val="20"/>
                <w:szCs w:val="20"/>
                <w:lang w:eastAsia="zh-CN"/>
              </w:rPr>
              <w:t>灵活使用维修行业</w:t>
            </w:r>
            <w:r w:rsidR="0001721D" w:rsidRPr="006D13C1">
              <w:rPr>
                <w:rFonts w:hint="eastAsia"/>
                <w:color w:val="000000" w:themeColor="text1"/>
                <w:sz w:val="20"/>
                <w:szCs w:val="20"/>
                <w:lang w:eastAsia="zh-CN"/>
              </w:rPr>
              <w:t>供资</w:t>
            </w:r>
            <w:r w:rsidRPr="006D13C1">
              <w:rPr>
                <w:rFonts w:hint="eastAsia"/>
                <w:color w:val="000000" w:themeColor="text1"/>
                <w:sz w:val="20"/>
                <w:szCs w:val="20"/>
                <w:lang w:eastAsia="zh-CN"/>
              </w:rPr>
              <w:t>以</w:t>
            </w:r>
            <w:r w:rsidR="00EF229A" w:rsidRPr="006D13C1">
              <w:rPr>
                <w:rFonts w:hint="eastAsia"/>
                <w:color w:val="000000" w:themeColor="text1"/>
                <w:sz w:val="20"/>
                <w:szCs w:val="20"/>
                <w:lang w:eastAsia="zh-CN"/>
              </w:rPr>
              <w:t>协助气雾剂企业。需要进一步了解泄漏率、减少泄漏</w:t>
            </w:r>
            <w:r w:rsidRPr="006D13C1">
              <w:rPr>
                <w:rFonts w:hint="eastAsia"/>
                <w:color w:val="000000" w:themeColor="text1"/>
                <w:sz w:val="20"/>
                <w:szCs w:val="20"/>
                <w:lang w:eastAsia="zh-CN"/>
              </w:rPr>
              <w:t>率的干预</w:t>
            </w:r>
            <w:r w:rsidR="0001721D" w:rsidRPr="006D13C1">
              <w:rPr>
                <w:rFonts w:hint="eastAsia"/>
                <w:color w:val="000000" w:themeColor="text1"/>
                <w:sz w:val="20"/>
                <w:szCs w:val="20"/>
                <w:lang w:eastAsia="zh-CN"/>
              </w:rPr>
              <w:t>措施</w:t>
            </w:r>
            <w:r w:rsidR="00EF229A" w:rsidRPr="006D13C1">
              <w:rPr>
                <w:rFonts w:hint="eastAsia"/>
                <w:color w:val="000000" w:themeColor="text1"/>
                <w:sz w:val="20"/>
                <w:szCs w:val="20"/>
                <w:lang w:eastAsia="zh-CN"/>
              </w:rPr>
              <w:t>，以及渔业可采用的低</w:t>
            </w:r>
            <w:r w:rsidRPr="006D13C1">
              <w:rPr>
                <w:rFonts w:hint="eastAsia"/>
                <w:color w:val="000000" w:themeColor="text1"/>
                <w:sz w:val="20"/>
                <w:szCs w:val="20"/>
                <w:lang w:eastAsia="zh-CN"/>
              </w:rPr>
              <w:t>全球升温潜能值</w:t>
            </w:r>
            <w:r w:rsidR="00EF229A" w:rsidRPr="006D13C1">
              <w:rPr>
                <w:rFonts w:hint="eastAsia"/>
                <w:color w:val="000000" w:themeColor="text1"/>
                <w:sz w:val="20"/>
                <w:szCs w:val="20"/>
                <w:lang w:eastAsia="zh-CN"/>
              </w:rPr>
              <w:t>技术。</w:t>
            </w:r>
          </w:p>
        </w:tc>
        <w:tc>
          <w:tcPr>
            <w:tcW w:w="625" w:type="pct"/>
            <w:vAlign w:val="center"/>
          </w:tcPr>
          <w:p w14:paraId="6C737F61" w14:textId="45A19E32" w:rsidR="00E22157" w:rsidRPr="006D13C1" w:rsidRDefault="00E22157" w:rsidP="00E22157">
            <w:pPr>
              <w:widowControl w:val="0"/>
              <w:jc w:val="center"/>
              <w:rPr>
                <w:color w:val="000000" w:themeColor="text1"/>
                <w:sz w:val="20"/>
                <w:szCs w:val="20"/>
              </w:rPr>
            </w:pPr>
            <w:r w:rsidRPr="006D13C1">
              <w:rPr>
                <w:rFonts w:hint="eastAsia"/>
                <w:color w:val="000000" w:themeColor="text1"/>
                <w:sz w:val="20"/>
                <w:szCs w:val="20"/>
                <w:lang w:eastAsia="zh-CN"/>
              </w:rPr>
              <w:t>是</w:t>
            </w:r>
          </w:p>
        </w:tc>
      </w:tr>
      <w:tr w:rsidR="00E22157" w:rsidRPr="006D13C1" w14:paraId="5B8189A3" w14:textId="77777777" w:rsidTr="00DF0BD5">
        <w:trPr>
          <w:trHeight w:val="300"/>
        </w:trPr>
        <w:tc>
          <w:tcPr>
            <w:tcW w:w="671" w:type="pct"/>
            <w:vMerge/>
            <w:shd w:val="clear" w:color="auto" w:fill="FFFFFF" w:themeFill="background1"/>
            <w:vAlign w:val="center"/>
          </w:tcPr>
          <w:p w14:paraId="13A3BF4B" w14:textId="77777777" w:rsidR="00E22157" w:rsidRPr="006D13C1" w:rsidRDefault="00E22157" w:rsidP="00E22157">
            <w:pPr>
              <w:widowControl w:val="0"/>
              <w:spacing w:before="20" w:after="20"/>
              <w:jc w:val="left"/>
              <w:rPr>
                <w:color w:val="000000" w:themeColor="text1"/>
                <w:sz w:val="20"/>
                <w:szCs w:val="20"/>
              </w:rPr>
            </w:pPr>
          </w:p>
        </w:tc>
        <w:tc>
          <w:tcPr>
            <w:tcW w:w="673" w:type="pct"/>
            <w:shd w:val="clear" w:color="auto" w:fill="FFFFFF" w:themeFill="background1"/>
            <w:vAlign w:val="center"/>
          </w:tcPr>
          <w:p w14:paraId="0BEE55D3" w14:textId="3828819D" w:rsidR="00E22157" w:rsidRPr="006D13C1" w:rsidRDefault="00E22157" w:rsidP="006A1D7A">
            <w:pPr>
              <w:widowControl w:val="0"/>
              <w:spacing w:before="20" w:after="20"/>
              <w:jc w:val="center"/>
              <w:rPr>
                <w:color w:val="000000" w:themeColor="text1"/>
                <w:sz w:val="20"/>
                <w:szCs w:val="20"/>
              </w:rPr>
            </w:pPr>
            <w:r w:rsidRPr="006D13C1">
              <w:rPr>
                <w:color w:val="000000" w:themeColor="text1"/>
                <w:sz w:val="20"/>
                <w:szCs w:val="20"/>
              </w:rPr>
              <w:t>HFC-23</w:t>
            </w:r>
            <w:r w:rsidR="00CB3002" w:rsidRPr="006D13C1">
              <w:rPr>
                <w:rFonts w:hint="eastAsia"/>
                <w:color w:val="000000" w:themeColor="text1"/>
                <w:sz w:val="20"/>
                <w:szCs w:val="20"/>
                <w:lang w:eastAsia="zh-CN"/>
              </w:rPr>
              <w:t>计划第二次和第三次付款</w:t>
            </w:r>
          </w:p>
        </w:tc>
        <w:tc>
          <w:tcPr>
            <w:tcW w:w="675" w:type="pct"/>
            <w:shd w:val="clear" w:color="auto" w:fill="FFFFFF" w:themeFill="background1"/>
            <w:tcMar>
              <w:left w:w="29" w:type="dxa"/>
              <w:right w:w="0" w:type="dxa"/>
            </w:tcMar>
            <w:vAlign w:val="center"/>
          </w:tcPr>
          <w:p w14:paraId="515F2E42" w14:textId="3E405B28" w:rsidR="00E22157" w:rsidRPr="006D13C1" w:rsidRDefault="00453AC8" w:rsidP="00E22157">
            <w:pPr>
              <w:spacing w:before="20" w:after="20"/>
              <w:ind w:left="-28"/>
              <w:jc w:val="center"/>
              <w:rPr>
                <w:color w:val="000000" w:themeColor="text1"/>
                <w:sz w:val="20"/>
                <w:szCs w:val="20"/>
              </w:rPr>
            </w:pPr>
            <w:r w:rsidRPr="006D13C1">
              <w:rPr>
                <w:rFonts w:hint="eastAsia"/>
                <w:color w:val="000000" w:themeColor="text1"/>
                <w:sz w:val="20"/>
                <w:szCs w:val="20"/>
                <w:lang w:eastAsia="zh-CN"/>
              </w:rPr>
              <w:t>工发组织</w:t>
            </w:r>
          </w:p>
        </w:tc>
        <w:tc>
          <w:tcPr>
            <w:tcW w:w="480" w:type="pct"/>
            <w:vAlign w:val="center"/>
          </w:tcPr>
          <w:p w14:paraId="4B7E7311" w14:textId="7B6EB7DF" w:rsidR="00E22157" w:rsidRPr="006D13C1" w:rsidRDefault="00E22157" w:rsidP="00E22157">
            <w:pPr>
              <w:widowControl w:val="0"/>
              <w:spacing w:before="20" w:after="20"/>
              <w:jc w:val="center"/>
              <w:rPr>
                <w:color w:val="000000" w:themeColor="text1"/>
                <w:sz w:val="20"/>
                <w:szCs w:val="20"/>
              </w:rPr>
            </w:pPr>
            <w:r w:rsidRPr="006D13C1">
              <w:rPr>
                <w:color w:val="000000" w:themeColor="text1"/>
                <w:sz w:val="20"/>
                <w:szCs w:val="20"/>
              </w:rPr>
              <w:t>97/36</w:t>
            </w:r>
          </w:p>
        </w:tc>
        <w:tc>
          <w:tcPr>
            <w:tcW w:w="455" w:type="pct"/>
            <w:vAlign w:val="center"/>
          </w:tcPr>
          <w:p w14:paraId="4D112BE4" w14:textId="7A82B80F" w:rsidR="00E22157" w:rsidRPr="006D13C1" w:rsidRDefault="00E22157" w:rsidP="00E22157">
            <w:pPr>
              <w:widowControl w:val="0"/>
              <w:spacing w:before="20" w:after="20"/>
              <w:jc w:val="center"/>
              <w:rPr>
                <w:color w:val="000000" w:themeColor="text1"/>
                <w:sz w:val="20"/>
                <w:szCs w:val="20"/>
              </w:rPr>
            </w:pPr>
            <w:r w:rsidRPr="006D13C1">
              <w:rPr>
                <w:color w:val="000000" w:themeColor="text1"/>
                <w:sz w:val="20"/>
                <w:szCs w:val="20"/>
              </w:rPr>
              <w:t>46-74</w:t>
            </w:r>
          </w:p>
        </w:tc>
        <w:tc>
          <w:tcPr>
            <w:tcW w:w="1421" w:type="pct"/>
            <w:vAlign w:val="center"/>
          </w:tcPr>
          <w:p w14:paraId="26CDA611" w14:textId="10E2F00E" w:rsidR="00E22157" w:rsidRPr="006D13C1" w:rsidRDefault="00FB6A2F" w:rsidP="00463645">
            <w:pPr>
              <w:widowControl w:val="0"/>
              <w:spacing w:before="20" w:after="20"/>
              <w:rPr>
                <w:color w:val="000000" w:themeColor="text1"/>
                <w:sz w:val="20"/>
                <w:szCs w:val="20"/>
                <w:lang w:eastAsia="zh-CN"/>
              </w:rPr>
            </w:pPr>
            <w:r w:rsidRPr="006D13C1">
              <w:rPr>
                <w:rFonts w:hint="eastAsia"/>
                <w:color w:val="000000" w:themeColor="text1"/>
                <w:sz w:val="20"/>
                <w:szCs w:val="20"/>
                <w:lang w:eastAsia="zh-CN"/>
              </w:rPr>
              <w:t>无特定需审议的</w:t>
            </w:r>
            <w:r w:rsidR="00E34FA9" w:rsidRPr="006D13C1">
              <w:rPr>
                <w:rFonts w:hint="eastAsia"/>
                <w:color w:val="000000" w:themeColor="text1"/>
                <w:sz w:val="20"/>
                <w:szCs w:val="20"/>
                <w:lang w:eastAsia="zh-CN"/>
              </w:rPr>
              <w:t>问题</w:t>
            </w:r>
            <w:r w:rsidRPr="006D13C1">
              <w:rPr>
                <w:rFonts w:hint="eastAsia"/>
                <w:color w:val="000000" w:themeColor="text1"/>
                <w:sz w:val="20"/>
                <w:szCs w:val="20"/>
                <w:lang w:eastAsia="zh-CN"/>
              </w:rPr>
              <w:t>。</w:t>
            </w:r>
          </w:p>
        </w:tc>
        <w:tc>
          <w:tcPr>
            <w:tcW w:w="625" w:type="pct"/>
            <w:vAlign w:val="center"/>
          </w:tcPr>
          <w:p w14:paraId="3A68A4A8" w14:textId="751DC157" w:rsidR="00E22157" w:rsidRPr="006D13C1" w:rsidRDefault="00E22157" w:rsidP="00E22157">
            <w:pPr>
              <w:widowControl w:val="0"/>
              <w:jc w:val="center"/>
              <w:rPr>
                <w:color w:val="000000" w:themeColor="text1"/>
                <w:sz w:val="20"/>
                <w:szCs w:val="20"/>
              </w:rPr>
            </w:pPr>
            <w:r w:rsidRPr="006D13C1">
              <w:rPr>
                <w:rFonts w:hint="eastAsia"/>
                <w:sz w:val="20"/>
                <w:szCs w:val="20"/>
                <w:lang w:eastAsia="zh-CN"/>
              </w:rPr>
              <w:t>否</w:t>
            </w:r>
          </w:p>
        </w:tc>
      </w:tr>
      <w:tr w:rsidR="00E22157" w:rsidRPr="006D13C1" w14:paraId="7D7C42F7" w14:textId="77777777" w:rsidTr="00DF0BD5">
        <w:trPr>
          <w:trHeight w:val="300"/>
        </w:trPr>
        <w:tc>
          <w:tcPr>
            <w:tcW w:w="671" w:type="pct"/>
            <w:shd w:val="clear" w:color="auto" w:fill="FFFFFF" w:themeFill="background1"/>
            <w:vAlign w:val="center"/>
          </w:tcPr>
          <w:p w14:paraId="55B9E963" w14:textId="134B44AE" w:rsidR="00E22157" w:rsidRPr="006D13C1" w:rsidRDefault="00E22157" w:rsidP="00463645">
            <w:pPr>
              <w:widowControl w:val="0"/>
              <w:spacing w:before="20" w:after="20"/>
              <w:ind w:left="32"/>
              <w:rPr>
                <w:sz w:val="20"/>
                <w:szCs w:val="20"/>
              </w:rPr>
            </w:pPr>
            <w:r w:rsidRPr="006D13C1">
              <w:rPr>
                <w:rFonts w:hint="eastAsia"/>
                <w:sz w:val="20"/>
                <w:szCs w:val="20"/>
              </w:rPr>
              <w:t>孟加拉国</w:t>
            </w:r>
          </w:p>
        </w:tc>
        <w:tc>
          <w:tcPr>
            <w:tcW w:w="673" w:type="pct"/>
            <w:shd w:val="clear" w:color="auto" w:fill="FFFFFF" w:themeFill="background1"/>
            <w:vAlign w:val="center"/>
          </w:tcPr>
          <w:p w14:paraId="364FBE30" w14:textId="77777777" w:rsidR="006A1D7A" w:rsidRDefault="00BF5728" w:rsidP="006A1D7A">
            <w:pPr>
              <w:widowControl w:val="0"/>
              <w:spacing w:before="20" w:after="20"/>
              <w:jc w:val="center"/>
              <w:rPr>
                <w:color w:val="000000" w:themeColor="text1"/>
                <w:sz w:val="20"/>
                <w:szCs w:val="20"/>
                <w:lang w:val="en-US" w:eastAsia="zh-CN"/>
              </w:rPr>
            </w:pPr>
            <w:r w:rsidRPr="006D13C1">
              <w:rPr>
                <w:rFonts w:hint="eastAsia"/>
                <w:color w:val="000000" w:themeColor="text1"/>
                <w:sz w:val="20"/>
                <w:szCs w:val="20"/>
                <w:lang w:eastAsia="zh-CN"/>
              </w:rPr>
              <w:t>第三阶段</w:t>
            </w:r>
          </w:p>
          <w:p w14:paraId="583B6D28" w14:textId="30909924" w:rsidR="00E22157" w:rsidRPr="006D13C1" w:rsidRDefault="006C3768" w:rsidP="006A1D7A">
            <w:pPr>
              <w:widowControl w:val="0"/>
              <w:spacing w:before="20" w:after="20"/>
              <w:jc w:val="center"/>
              <w:rPr>
                <w:sz w:val="20"/>
                <w:szCs w:val="20"/>
                <w:lang w:eastAsia="zh-CN"/>
              </w:rPr>
            </w:pPr>
            <w:r w:rsidRPr="006D13C1">
              <w:rPr>
                <w:rFonts w:hint="eastAsia"/>
                <w:color w:val="000000" w:themeColor="text1"/>
                <w:sz w:val="20"/>
                <w:szCs w:val="20"/>
                <w:lang w:eastAsia="zh-CN"/>
              </w:rPr>
              <w:t>第一次付款</w:t>
            </w:r>
          </w:p>
        </w:tc>
        <w:tc>
          <w:tcPr>
            <w:tcW w:w="675" w:type="pct"/>
            <w:shd w:val="clear" w:color="auto" w:fill="FFFFFF" w:themeFill="background1"/>
            <w:tcMar>
              <w:left w:w="29" w:type="dxa"/>
              <w:right w:w="0" w:type="dxa"/>
            </w:tcMar>
            <w:vAlign w:val="center"/>
          </w:tcPr>
          <w:p w14:paraId="7AD76A79" w14:textId="104F6FD8" w:rsidR="00E22157" w:rsidRPr="006D13C1" w:rsidRDefault="00453AC8" w:rsidP="00E22157">
            <w:pPr>
              <w:spacing w:before="20" w:after="20"/>
              <w:ind w:left="-28"/>
              <w:jc w:val="center"/>
              <w:rPr>
                <w:sz w:val="20"/>
                <w:szCs w:val="20"/>
              </w:rPr>
            </w:pPr>
            <w:r w:rsidRPr="006D13C1">
              <w:rPr>
                <w:rFonts w:hint="eastAsia"/>
                <w:color w:val="000000" w:themeColor="text1"/>
                <w:sz w:val="20"/>
                <w:szCs w:val="20"/>
              </w:rPr>
              <w:t>开发署</w:t>
            </w:r>
            <w:r w:rsidR="00E22157" w:rsidRPr="006D13C1">
              <w:rPr>
                <w:sz w:val="20"/>
                <w:szCs w:val="20"/>
              </w:rPr>
              <w:br/>
            </w:r>
            <w:r w:rsidRPr="006D13C1">
              <w:rPr>
                <w:rFonts w:hint="eastAsia"/>
                <w:sz w:val="20"/>
                <w:szCs w:val="20"/>
              </w:rPr>
              <w:t>环境署</w:t>
            </w:r>
          </w:p>
        </w:tc>
        <w:tc>
          <w:tcPr>
            <w:tcW w:w="480" w:type="pct"/>
            <w:shd w:val="clear" w:color="auto" w:fill="FFFFFF" w:themeFill="background1"/>
            <w:vAlign w:val="center"/>
          </w:tcPr>
          <w:p w14:paraId="351CA715" w14:textId="7018FB20" w:rsidR="00E22157" w:rsidRPr="006D13C1" w:rsidRDefault="00E22157" w:rsidP="00E22157">
            <w:pPr>
              <w:widowControl w:val="0"/>
              <w:spacing w:before="20" w:after="20"/>
              <w:jc w:val="center"/>
              <w:rPr>
                <w:sz w:val="20"/>
                <w:szCs w:val="20"/>
              </w:rPr>
            </w:pPr>
            <w:r w:rsidRPr="006D13C1">
              <w:rPr>
                <w:sz w:val="20"/>
                <w:szCs w:val="20"/>
              </w:rPr>
              <w:t>97/37</w:t>
            </w:r>
          </w:p>
        </w:tc>
        <w:tc>
          <w:tcPr>
            <w:tcW w:w="455" w:type="pct"/>
            <w:shd w:val="clear" w:color="auto" w:fill="FFFFFF" w:themeFill="background1"/>
            <w:vAlign w:val="center"/>
          </w:tcPr>
          <w:p w14:paraId="2742A5AD" w14:textId="0966DFDB" w:rsidR="00E22157" w:rsidRPr="006D13C1" w:rsidRDefault="00E22157" w:rsidP="00E22157">
            <w:pPr>
              <w:widowControl w:val="0"/>
              <w:spacing w:before="20" w:after="20"/>
              <w:jc w:val="center"/>
              <w:rPr>
                <w:sz w:val="20"/>
                <w:szCs w:val="20"/>
              </w:rPr>
            </w:pPr>
            <w:r w:rsidRPr="006D13C1">
              <w:rPr>
                <w:sz w:val="20"/>
                <w:szCs w:val="20"/>
              </w:rPr>
              <w:t>--</w:t>
            </w:r>
          </w:p>
        </w:tc>
        <w:tc>
          <w:tcPr>
            <w:tcW w:w="1421" w:type="pct"/>
            <w:shd w:val="clear" w:color="auto" w:fill="FFFFFF" w:themeFill="background1"/>
            <w:vAlign w:val="center"/>
          </w:tcPr>
          <w:p w14:paraId="42DA978B" w14:textId="00AD0088" w:rsidR="00E22157" w:rsidRPr="006D13C1" w:rsidRDefault="00FB6A2F"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w:t>
            </w:r>
            <w:r w:rsidR="00E34FA9" w:rsidRPr="006D13C1">
              <w:rPr>
                <w:rFonts w:hint="eastAsia"/>
                <w:color w:val="000000" w:themeColor="text1"/>
                <w:sz w:val="20"/>
                <w:szCs w:val="20"/>
                <w:lang w:eastAsia="zh-CN"/>
              </w:rPr>
              <w:t>问题</w:t>
            </w:r>
            <w:r w:rsidRPr="006D13C1">
              <w:rPr>
                <w:rFonts w:hint="eastAsia"/>
                <w:color w:val="000000" w:themeColor="text1"/>
                <w:sz w:val="20"/>
                <w:szCs w:val="20"/>
                <w:lang w:eastAsia="zh-CN"/>
              </w:rPr>
              <w:t>。</w:t>
            </w:r>
          </w:p>
        </w:tc>
        <w:tc>
          <w:tcPr>
            <w:tcW w:w="625" w:type="pct"/>
            <w:shd w:val="clear" w:color="auto" w:fill="FFFFFF" w:themeFill="background1"/>
            <w:vAlign w:val="center"/>
          </w:tcPr>
          <w:p w14:paraId="56F48417" w14:textId="73DB62B2" w:rsidR="00E22157" w:rsidRPr="006D13C1" w:rsidRDefault="00E22157" w:rsidP="00E22157">
            <w:pPr>
              <w:widowControl w:val="0"/>
              <w:jc w:val="center"/>
              <w:rPr>
                <w:sz w:val="20"/>
                <w:szCs w:val="20"/>
                <w:highlight w:val="yellow"/>
              </w:rPr>
            </w:pPr>
            <w:r w:rsidRPr="006D13C1">
              <w:rPr>
                <w:rFonts w:hint="eastAsia"/>
                <w:sz w:val="20"/>
                <w:szCs w:val="20"/>
                <w:lang w:eastAsia="zh-CN"/>
              </w:rPr>
              <w:t>否</w:t>
            </w:r>
          </w:p>
        </w:tc>
      </w:tr>
      <w:tr w:rsidR="00E22157" w:rsidRPr="006D13C1" w14:paraId="0F3D4A8C" w14:textId="77777777" w:rsidTr="00DF0BD5">
        <w:trPr>
          <w:trHeight w:val="300"/>
        </w:trPr>
        <w:tc>
          <w:tcPr>
            <w:tcW w:w="671" w:type="pct"/>
            <w:shd w:val="clear" w:color="auto" w:fill="FFFFFF" w:themeFill="background1"/>
            <w:vAlign w:val="center"/>
          </w:tcPr>
          <w:p w14:paraId="2321EB0E" w14:textId="1A60DCC5" w:rsidR="00E22157" w:rsidRPr="006D13C1" w:rsidRDefault="00E22157" w:rsidP="00463645">
            <w:pPr>
              <w:widowControl w:val="0"/>
              <w:spacing w:before="20" w:after="20"/>
              <w:ind w:left="32"/>
              <w:rPr>
                <w:sz w:val="20"/>
                <w:szCs w:val="20"/>
              </w:rPr>
            </w:pPr>
            <w:r w:rsidRPr="006D13C1">
              <w:rPr>
                <w:rFonts w:hint="eastAsia"/>
                <w:sz w:val="20"/>
                <w:szCs w:val="20"/>
              </w:rPr>
              <w:t>喀麦隆</w:t>
            </w:r>
          </w:p>
        </w:tc>
        <w:tc>
          <w:tcPr>
            <w:tcW w:w="673" w:type="pct"/>
            <w:shd w:val="clear" w:color="auto" w:fill="FFFFFF" w:themeFill="background1"/>
            <w:vAlign w:val="center"/>
          </w:tcPr>
          <w:p w14:paraId="31877B18" w14:textId="77777777" w:rsidR="006A1D7A" w:rsidRDefault="0022704D" w:rsidP="006A1D7A">
            <w:pPr>
              <w:widowControl w:val="0"/>
              <w:spacing w:before="20" w:after="20"/>
              <w:jc w:val="center"/>
              <w:rPr>
                <w:color w:val="000000" w:themeColor="text1"/>
                <w:sz w:val="20"/>
                <w:szCs w:val="20"/>
                <w:lang w:val="en-US" w:eastAsia="zh-CN"/>
              </w:rPr>
            </w:pPr>
            <w:r w:rsidRPr="006D13C1">
              <w:rPr>
                <w:rFonts w:hint="eastAsia"/>
                <w:color w:val="000000" w:themeColor="text1"/>
                <w:sz w:val="20"/>
                <w:szCs w:val="20"/>
                <w:lang w:eastAsia="zh-CN"/>
              </w:rPr>
              <w:t>第三阶段</w:t>
            </w:r>
          </w:p>
          <w:p w14:paraId="67432C29" w14:textId="2C40158D" w:rsidR="00E22157" w:rsidRPr="006D13C1" w:rsidRDefault="006C3768" w:rsidP="006A1D7A">
            <w:pPr>
              <w:widowControl w:val="0"/>
              <w:spacing w:before="20" w:after="20"/>
              <w:jc w:val="center"/>
              <w:rPr>
                <w:sz w:val="20"/>
                <w:szCs w:val="20"/>
                <w:lang w:eastAsia="zh-CN"/>
              </w:rPr>
            </w:pPr>
            <w:r w:rsidRPr="006D13C1">
              <w:rPr>
                <w:rFonts w:hint="eastAsia"/>
                <w:color w:val="000000" w:themeColor="text1"/>
                <w:sz w:val="20"/>
                <w:szCs w:val="20"/>
                <w:lang w:eastAsia="zh-CN"/>
              </w:rPr>
              <w:t>第一次付款</w:t>
            </w:r>
          </w:p>
        </w:tc>
        <w:tc>
          <w:tcPr>
            <w:tcW w:w="675" w:type="pct"/>
            <w:shd w:val="clear" w:color="auto" w:fill="FFFFFF" w:themeFill="background1"/>
            <w:tcMar>
              <w:left w:w="29" w:type="dxa"/>
              <w:right w:w="0" w:type="dxa"/>
            </w:tcMar>
            <w:vAlign w:val="center"/>
          </w:tcPr>
          <w:p w14:paraId="170203F4" w14:textId="007B39E9" w:rsidR="00E22157" w:rsidRPr="006D13C1" w:rsidRDefault="00453AC8" w:rsidP="00E22157">
            <w:pPr>
              <w:spacing w:before="20" w:after="20"/>
              <w:ind w:left="-28"/>
              <w:jc w:val="center"/>
              <w:rPr>
                <w:sz w:val="20"/>
                <w:szCs w:val="20"/>
                <w:highlight w:val="yellow"/>
              </w:rPr>
            </w:pPr>
            <w:r w:rsidRPr="006D13C1">
              <w:rPr>
                <w:rFonts w:hint="eastAsia"/>
                <w:color w:val="000000" w:themeColor="text1"/>
                <w:sz w:val="20"/>
                <w:szCs w:val="20"/>
                <w:lang w:eastAsia="zh-CN"/>
              </w:rPr>
              <w:t>工发组织</w:t>
            </w:r>
          </w:p>
        </w:tc>
        <w:tc>
          <w:tcPr>
            <w:tcW w:w="480" w:type="pct"/>
            <w:shd w:val="clear" w:color="auto" w:fill="FFFFFF" w:themeFill="background1"/>
            <w:vAlign w:val="center"/>
          </w:tcPr>
          <w:p w14:paraId="435E6010" w14:textId="14A39C59" w:rsidR="00E22157" w:rsidRPr="006D13C1" w:rsidRDefault="00E22157" w:rsidP="00E22157">
            <w:pPr>
              <w:widowControl w:val="0"/>
              <w:spacing w:before="20" w:after="20"/>
              <w:ind w:left="28"/>
              <w:jc w:val="center"/>
              <w:rPr>
                <w:sz w:val="20"/>
                <w:szCs w:val="20"/>
              </w:rPr>
            </w:pPr>
            <w:r w:rsidRPr="006D13C1">
              <w:rPr>
                <w:sz w:val="20"/>
                <w:szCs w:val="20"/>
              </w:rPr>
              <w:t>97/42</w:t>
            </w:r>
          </w:p>
        </w:tc>
        <w:tc>
          <w:tcPr>
            <w:tcW w:w="455" w:type="pct"/>
            <w:shd w:val="clear" w:color="auto" w:fill="FFFFFF" w:themeFill="background1"/>
            <w:vAlign w:val="center"/>
          </w:tcPr>
          <w:p w14:paraId="1698170A" w14:textId="63B1CED5" w:rsidR="00E22157" w:rsidRPr="006D13C1" w:rsidRDefault="00E22157" w:rsidP="00E22157">
            <w:pPr>
              <w:widowControl w:val="0"/>
              <w:spacing w:before="20" w:after="20"/>
              <w:jc w:val="center"/>
              <w:rPr>
                <w:sz w:val="20"/>
                <w:szCs w:val="20"/>
              </w:rPr>
            </w:pPr>
            <w:r w:rsidRPr="006D13C1">
              <w:rPr>
                <w:sz w:val="20"/>
                <w:szCs w:val="20"/>
              </w:rPr>
              <w:t>--</w:t>
            </w:r>
          </w:p>
        </w:tc>
        <w:tc>
          <w:tcPr>
            <w:tcW w:w="1421" w:type="pct"/>
            <w:shd w:val="clear" w:color="auto" w:fill="FFFFFF" w:themeFill="background1"/>
            <w:vAlign w:val="center"/>
          </w:tcPr>
          <w:p w14:paraId="63B88A36" w14:textId="1D0ED5A9" w:rsidR="00E22157" w:rsidRPr="006D13C1" w:rsidRDefault="00FB6A2F" w:rsidP="00463645">
            <w:pPr>
              <w:widowControl w:val="0"/>
              <w:spacing w:before="20" w:after="20"/>
              <w:rPr>
                <w:sz w:val="20"/>
                <w:szCs w:val="20"/>
                <w:lang w:eastAsia="zh-CN"/>
              </w:rPr>
            </w:pPr>
            <w:r w:rsidRPr="006D13C1">
              <w:rPr>
                <w:rFonts w:hint="eastAsia"/>
                <w:color w:val="000000" w:themeColor="text1"/>
                <w:sz w:val="20"/>
                <w:szCs w:val="20"/>
                <w:lang w:eastAsia="zh-CN"/>
              </w:rPr>
              <w:t>无特定需审议的</w:t>
            </w:r>
            <w:r w:rsidR="00E34FA9" w:rsidRPr="006D13C1">
              <w:rPr>
                <w:rFonts w:hint="eastAsia"/>
                <w:color w:val="000000" w:themeColor="text1"/>
                <w:sz w:val="20"/>
                <w:szCs w:val="20"/>
                <w:lang w:eastAsia="zh-CN"/>
              </w:rPr>
              <w:t>问题</w:t>
            </w:r>
            <w:r w:rsidRPr="006D13C1">
              <w:rPr>
                <w:rFonts w:hint="eastAsia"/>
                <w:color w:val="000000" w:themeColor="text1"/>
                <w:sz w:val="20"/>
                <w:szCs w:val="20"/>
                <w:lang w:eastAsia="zh-CN"/>
              </w:rPr>
              <w:t>。</w:t>
            </w:r>
          </w:p>
        </w:tc>
        <w:tc>
          <w:tcPr>
            <w:tcW w:w="625" w:type="pct"/>
            <w:shd w:val="clear" w:color="auto" w:fill="FFFFFF" w:themeFill="background1"/>
            <w:vAlign w:val="center"/>
          </w:tcPr>
          <w:p w14:paraId="399B2092" w14:textId="73CD1FC0" w:rsidR="00E22157" w:rsidRPr="006D13C1" w:rsidRDefault="00E22157" w:rsidP="00E22157">
            <w:pPr>
              <w:widowControl w:val="0"/>
              <w:jc w:val="center"/>
              <w:rPr>
                <w:sz w:val="20"/>
                <w:szCs w:val="20"/>
              </w:rPr>
            </w:pPr>
            <w:r w:rsidRPr="006D13C1">
              <w:rPr>
                <w:rFonts w:hint="eastAsia"/>
                <w:sz w:val="20"/>
                <w:szCs w:val="20"/>
                <w:lang w:eastAsia="zh-CN"/>
              </w:rPr>
              <w:t>否</w:t>
            </w:r>
          </w:p>
        </w:tc>
      </w:tr>
      <w:tr w:rsidR="00E22157" w:rsidRPr="006D13C1" w14:paraId="1823BE3E" w14:textId="77777777" w:rsidTr="00DF0BD5">
        <w:trPr>
          <w:trHeight w:val="300"/>
        </w:trPr>
        <w:tc>
          <w:tcPr>
            <w:tcW w:w="2019" w:type="pct"/>
            <w:gridSpan w:val="3"/>
            <w:shd w:val="clear" w:color="auto" w:fill="FFFFFF" w:themeFill="background1"/>
            <w:vAlign w:val="center"/>
          </w:tcPr>
          <w:p w14:paraId="155D762D" w14:textId="14AFEF8B" w:rsidR="00E22157" w:rsidRPr="006D13C1" w:rsidRDefault="00E22157" w:rsidP="000D75C8">
            <w:pPr>
              <w:keepNext/>
              <w:spacing w:before="20" w:after="20"/>
              <w:rPr>
                <w:sz w:val="20"/>
                <w:szCs w:val="20"/>
              </w:rPr>
            </w:pPr>
            <w:r w:rsidRPr="006D13C1">
              <w:rPr>
                <w:rFonts w:hint="eastAsia"/>
                <w:sz w:val="20"/>
                <w:szCs w:val="20"/>
                <w:lang w:eastAsia="zh-CN"/>
              </w:rPr>
              <w:t>中国：</w:t>
            </w:r>
          </w:p>
        </w:tc>
        <w:tc>
          <w:tcPr>
            <w:tcW w:w="480" w:type="pct"/>
            <w:vMerge w:val="restart"/>
            <w:shd w:val="clear" w:color="auto" w:fill="FFFFFF" w:themeFill="background1"/>
            <w:vAlign w:val="center"/>
          </w:tcPr>
          <w:p w14:paraId="3D8B47CE" w14:textId="77777777" w:rsidR="00E22157" w:rsidRPr="006D13C1" w:rsidRDefault="00E22157" w:rsidP="00E22157">
            <w:pPr>
              <w:spacing w:before="20" w:after="20"/>
              <w:ind w:left="28"/>
              <w:jc w:val="center"/>
              <w:rPr>
                <w:sz w:val="20"/>
                <w:szCs w:val="20"/>
              </w:rPr>
            </w:pPr>
            <w:r w:rsidRPr="006D13C1">
              <w:rPr>
                <w:sz w:val="20"/>
                <w:szCs w:val="20"/>
              </w:rPr>
              <w:t>97/44</w:t>
            </w:r>
          </w:p>
        </w:tc>
        <w:tc>
          <w:tcPr>
            <w:tcW w:w="2501" w:type="pct"/>
            <w:gridSpan w:val="3"/>
          </w:tcPr>
          <w:p w14:paraId="234E912A" w14:textId="77777777" w:rsidR="00E22157" w:rsidRPr="006D13C1" w:rsidRDefault="00E22157" w:rsidP="00E22157">
            <w:pPr>
              <w:widowControl w:val="0"/>
              <w:spacing w:before="20" w:after="20"/>
              <w:jc w:val="center"/>
              <w:rPr>
                <w:sz w:val="20"/>
                <w:szCs w:val="20"/>
                <w:highlight w:val="yellow"/>
              </w:rPr>
            </w:pPr>
          </w:p>
        </w:tc>
      </w:tr>
      <w:tr w:rsidR="00E22157" w:rsidRPr="006D13C1" w14:paraId="2F5E1DB9" w14:textId="77777777" w:rsidTr="00DF0BD5">
        <w:trPr>
          <w:trHeight w:val="300"/>
        </w:trPr>
        <w:tc>
          <w:tcPr>
            <w:tcW w:w="671" w:type="pct"/>
            <w:shd w:val="clear" w:color="auto" w:fill="FFFFFF" w:themeFill="background1"/>
            <w:vAlign w:val="center"/>
          </w:tcPr>
          <w:p w14:paraId="2E461D07" w14:textId="4CC36207" w:rsidR="00E22157" w:rsidRPr="006D13C1" w:rsidRDefault="00E22157" w:rsidP="00463645">
            <w:pPr>
              <w:spacing w:before="20" w:after="20"/>
              <w:rPr>
                <w:sz w:val="20"/>
                <w:szCs w:val="20"/>
              </w:rPr>
            </w:pPr>
            <w:r w:rsidRPr="006D13C1">
              <w:rPr>
                <w:sz w:val="20"/>
                <w:szCs w:val="20"/>
              </w:rPr>
              <w:t>‣</w:t>
            </w:r>
            <w:r w:rsidR="006A2BDF" w:rsidRPr="006D13C1">
              <w:rPr>
                <w:rFonts w:hint="eastAsia"/>
                <w:sz w:val="20"/>
                <w:szCs w:val="20"/>
                <w:lang w:eastAsia="zh-CN"/>
              </w:rPr>
              <w:t>总体</w:t>
            </w:r>
          </w:p>
        </w:tc>
        <w:tc>
          <w:tcPr>
            <w:tcW w:w="673" w:type="pct"/>
            <w:shd w:val="clear" w:color="auto" w:fill="FFFFFF" w:themeFill="background1"/>
            <w:vAlign w:val="center"/>
          </w:tcPr>
          <w:p w14:paraId="52D45A7A" w14:textId="0E55091A" w:rsidR="00E22157" w:rsidRPr="006D13C1" w:rsidRDefault="006A2BDF" w:rsidP="000D75C8">
            <w:pPr>
              <w:spacing w:before="20" w:after="20"/>
              <w:jc w:val="center"/>
              <w:rPr>
                <w:sz w:val="20"/>
                <w:szCs w:val="20"/>
              </w:rPr>
            </w:pPr>
            <w:r w:rsidRPr="006D13C1">
              <w:rPr>
                <w:rFonts w:hint="eastAsia"/>
                <w:sz w:val="20"/>
                <w:szCs w:val="20"/>
                <w:lang w:eastAsia="zh-CN"/>
              </w:rPr>
              <w:t>第二阶段</w:t>
            </w:r>
          </w:p>
        </w:tc>
        <w:tc>
          <w:tcPr>
            <w:tcW w:w="675" w:type="pct"/>
            <w:shd w:val="clear" w:color="auto" w:fill="FFFFFF" w:themeFill="background1"/>
            <w:tcMar>
              <w:left w:w="29" w:type="dxa"/>
              <w:right w:w="0" w:type="dxa"/>
            </w:tcMar>
            <w:vAlign w:val="center"/>
          </w:tcPr>
          <w:p w14:paraId="379FD85B" w14:textId="27C3A7E1" w:rsidR="00E22157" w:rsidRPr="006D13C1" w:rsidRDefault="004A403E" w:rsidP="00E22157">
            <w:pPr>
              <w:spacing w:before="20" w:after="20"/>
              <w:ind w:left="-28"/>
              <w:jc w:val="center"/>
              <w:rPr>
                <w:sz w:val="20"/>
                <w:szCs w:val="20"/>
              </w:rPr>
            </w:pPr>
            <w:r w:rsidRPr="006D13C1">
              <w:rPr>
                <w:rFonts w:hint="eastAsia"/>
                <w:sz w:val="20"/>
                <w:szCs w:val="20"/>
                <w:lang w:eastAsia="zh-CN"/>
              </w:rPr>
              <w:t>开发署</w:t>
            </w:r>
          </w:p>
        </w:tc>
        <w:tc>
          <w:tcPr>
            <w:tcW w:w="480" w:type="pct"/>
            <w:vMerge/>
            <w:shd w:val="clear" w:color="auto" w:fill="FFFFFF" w:themeFill="background1"/>
            <w:vAlign w:val="center"/>
          </w:tcPr>
          <w:p w14:paraId="0A3BF354" w14:textId="77777777" w:rsidR="00E22157" w:rsidRPr="006D13C1" w:rsidRDefault="00E22157" w:rsidP="00E22157">
            <w:pPr>
              <w:spacing w:before="20" w:after="20"/>
              <w:ind w:left="28"/>
              <w:jc w:val="center"/>
              <w:rPr>
                <w:sz w:val="20"/>
                <w:szCs w:val="20"/>
              </w:rPr>
            </w:pPr>
          </w:p>
        </w:tc>
        <w:tc>
          <w:tcPr>
            <w:tcW w:w="455" w:type="pct"/>
            <w:shd w:val="clear" w:color="auto" w:fill="FFFFFF" w:themeFill="background1"/>
            <w:vAlign w:val="center"/>
          </w:tcPr>
          <w:p w14:paraId="38F28FF1" w14:textId="77777777" w:rsidR="00E22157" w:rsidRPr="006D13C1" w:rsidRDefault="00E22157" w:rsidP="00E22157">
            <w:pPr>
              <w:widowControl w:val="0"/>
              <w:spacing w:before="20" w:after="20"/>
              <w:jc w:val="center"/>
              <w:rPr>
                <w:sz w:val="20"/>
                <w:szCs w:val="20"/>
              </w:rPr>
            </w:pPr>
            <w:r w:rsidRPr="006D13C1">
              <w:rPr>
                <w:sz w:val="20"/>
                <w:szCs w:val="20"/>
              </w:rPr>
              <w:t>1</w:t>
            </w:r>
            <w:r w:rsidRPr="006D13C1">
              <w:rPr>
                <w:sz w:val="20"/>
                <w:szCs w:val="20"/>
              </w:rPr>
              <w:noBreakHyphen/>
              <w:t>29</w:t>
            </w:r>
          </w:p>
        </w:tc>
        <w:tc>
          <w:tcPr>
            <w:tcW w:w="1421" w:type="pct"/>
            <w:shd w:val="clear" w:color="auto" w:fill="FFFFFF" w:themeFill="background1"/>
            <w:vAlign w:val="center"/>
          </w:tcPr>
          <w:p w14:paraId="4C88F3C1" w14:textId="4E455B0A" w:rsidR="00E22157" w:rsidRPr="006D13C1" w:rsidRDefault="00FB6A2F"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w:t>
            </w:r>
            <w:r w:rsidR="00E34FA9" w:rsidRPr="006D13C1">
              <w:rPr>
                <w:rFonts w:hint="eastAsia"/>
                <w:color w:val="000000" w:themeColor="text1"/>
                <w:sz w:val="20"/>
                <w:szCs w:val="20"/>
                <w:lang w:eastAsia="zh-CN"/>
              </w:rPr>
              <w:t>问题</w:t>
            </w:r>
            <w:r w:rsidRPr="006D13C1">
              <w:rPr>
                <w:rFonts w:hint="eastAsia"/>
                <w:color w:val="000000" w:themeColor="text1"/>
                <w:sz w:val="20"/>
                <w:szCs w:val="20"/>
                <w:lang w:eastAsia="zh-CN"/>
              </w:rPr>
              <w:t>。</w:t>
            </w:r>
          </w:p>
        </w:tc>
        <w:tc>
          <w:tcPr>
            <w:tcW w:w="625" w:type="pct"/>
            <w:shd w:val="clear" w:color="auto" w:fill="FFFFFF" w:themeFill="background1"/>
            <w:vAlign w:val="center"/>
          </w:tcPr>
          <w:p w14:paraId="3CFC1FD6" w14:textId="01BF786A" w:rsidR="00E22157" w:rsidRPr="006D13C1" w:rsidRDefault="00E22157" w:rsidP="00E22157">
            <w:pPr>
              <w:widowControl w:val="0"/>
              <w:jc w:val="center"/>
              <w:rPr>
                <w:sz w:val="20"/>
                <w:szCs w:val="20"/>
                <w:highlight w:val="yellow"/>
              </w:rPr>
            </w:pPr>
            <w:r w:rsidRPr="006D13C1">
              <w:rPr>
                <w:rFonts w:hint="eastAsia"/>
                <w:sz w:val="20"/>
                <w:szCs w:val="20"/>
                <w:lang w:eastAsia="zh-CN"/>
              </w:rPr>
              <w:t>是</w:t>
            </w:r>
          </w:p>
        </w:tc>
      </w:tr>
      <w:tr w:rsidR="00E22157" w:rsidRPr="006D13C1" w14:paraId="72B8FF51" w14:textId="77777777" w:rsidTr="00DF0BD5">
        <w:trPr>
          <w:trHeight w:val="300"/>
        </w:trPr>
        <w:tc>
          <w:tcPr>
            <w:tcW w:w="2019" w:type="pct"/>
            <w:gridSpan w:val="3"/>
            <w:shd w:val="clear" w:color="auto" w:fill="FFFFFF" w:themeFill="background1"/>
            <w:vAlign w:val="center"/>
          </w:tcPr>
          <w:p w14:paraId="48A718E6" w14:textId="1D08A1AC" w:rsidR="00E22157" w:rsidRPr="006D13C1" w:rsidRDefault="00E22157" w:rsidP="000D75C8">
            <w:pPr>
              <w:keepNext/>
              <w:spacing w:before="20" w:after="20"/>
              <w:rPr>
                <w:sz w:val="20"/>
                <w:szCs w:val="20"/>
              </w:rPr>
            </w:pPr>
            <w:r w:rsidRPr="006D13C1">
              <w:rPr>
                <w:sz w:val="20"/>
                <w:szCs w:val="20"/>
              </w:rPr>
              <w:t>‣</w:t>
            </w:r>
            <w:r w:rsidR="00D51DB0" w:rsidRPr="006D13C1">
              <w:rPr>
                <w:rFonts w:hint="eastAsia"/>
                <w:sz w:val="20"/>
                <w:szCs w:val="20"/>
                <w:lang w:eastAsia="zh-CN"/>
              </w:rPr>
              <w:t>行业计划：</w:t>
            </w:r>
            <w:r w:rsidRPr="006D13C1">
              <w:rPr>
                <w:sz w:val="20"/>
                <w:szCs w:val="20"/>
              </w:rPr>
              <w:t>*</w:t>
            </w:r>
          </w:p>
        </w:tc>
        <w:tc>
          <w:tcPr>
            <w:tcW w:w="480" w:type="pct"/>
            <w:vMerge/>
            <w:shd w:val="clear" w:color="auto" w:fill="FFFFFF" w:themeFill="background1"/>
            <w:vAlign w:val="center"/>
          </w:tcPr>
          <w:p w14:paraId="4D730F76" w14:textId="77777777" w:rsidR="00E22157" w:rsidRPr="006D13C1" w:rsidRDefault="00E22157" w:rsidP="00E22157">
            <w:pPr>
              <w:spacing w:before="20" w:after="20"/>
              <w:ind w:left="28"/>
              <w:jc w:val="center"/>
              <w:rPr>
                <w:sz w:val="20"/>
                <w:szCs w:val="20"/>
              </w:rPr>
            </w:pPr>
          </w:p>
        </w:tc>
        <w:tc>
          <w:tcPr>
            <w:tcW w:w="2501" w:type="pct"/>
            <w:gridSpan w:val="3"/>
            <w:shd w:val="clear" w:color="auto" w:fill="FFFFFF" w:themeFill="background1"/>
            <w:vAlign w:val="center"/>
          </w:tcPr>
          <w:p w14:paraId="52250EE3" w14:textId="77777777" w:rsidR="00E22157" w:rsidRPr="006D13C1" w:rsidRDefault="00E22157" w:rsidP="00E22157">
            <w:pPr>
              <w:widowControl w:val="0"/>
              <w:spacing w:before="20" w:after="20"/>
              <w:jc w:val="center"/>
              <w:rPr>
                <w:sz w:val="20"/>
                <w:szCs w:val="20"/>
                <w:highlight w:val="yellow"/>
              </w:rPr>
            </w:pPr>
          </w:p>
        </w:tc>
      </w:tr>
      <w:tr w:rsidR="00E22157" w:rsidRPr="006D13C1" w14:paraId="6D9BA828" w14:textId="77777777" w:rsidTr="00DF0BD5">
        <w:trPr>
          <w:trHeight w:val="300"/>
        </w:trPr>
        <w:tc>
          <w:tcPr>
            <w:tcW w:w="671" w:type="pct"/>
            <w:shd w:val="clear" w:color="auto" w:fill="FFFFFF" w:themeFill="background1"/>
            <w:vAlign w:val="center"/>
          </w:tcPr>
          <w:p w14:paraId="3E27B2FF" w14:textId="5D9B43DD" w:rsidR="00E22157" w:rsidRPr="006D13C1" w:rsidRDefault="00E22157" w:rsidP="005C1CEE">
            <w:pPr>
              <w:keepNext/>
              <w:spacing w:before="20" w:after="20"/>
              <w:ind w:left="57"/>
              <w:rPr>
                <w:sz w:val="20"/>
                <w:szCs w:val="20"/>
                <w:lang w:eastAsia="zh-CN"/>
              </w:rPr>
            </w:pPr>
            <w:r w:rsidRPr="006D13C1">
              <w:rPr>
                <w:sz w:val="20"/>
                <w:szCs w:val="20"/>
                <w:lang w:eastAsia="zh-CN"/>
              </w:rPr>
              <w:t>•</w:t>
            </w:r>
            <w:r w:rsidR="00FB20E8" w:rsidRPr="006D13C1">
              <w:rPr>
                <w:rFonts w:hint="eastAsia"/>
                <w:sz w:val="20"/>
                <w:szCs w:val="20"/>
                <w:lang w:eastAsia="zh-CN"/>
              </w:rPr>
              <w:t xml:space="preserve"> </w:t>
            </w:r>
            <w:r w:rsidR="0069450F" w:rsidRPr="006D13C1">
              <w:rPr>
                <w:sz w:val="20"/>
                <w:szCs w:val="20"/>
                <w:lang w:eastAsia="zh-CN"/>
              </w:rPr>
              <w:t>XPS</w:t>
            </w:r>
            <w:r w:rsidR="0001394D" w:rsidRPr="006D13C1">
              <w:rPr>
                <w:rFonts w:hint="eastAsia"/>
                <w:sz w:val="20"/>
                <w:szCs w:val="20"/>
                <w:lang w:eastAsia="zh-CN"/>
              </w:rPr>
              <w:t>泡沫塑料</w:t>
            </w:r>
          </w:p>
        </w:tc>
        <w:tc>
          <w:tcPr>
            <w:tcW w:w="673" w:type="pct"/>
            <w:shd w:val="clear" w:color="auto" w:fill="FFFFFF" w:themeFill="background1"/>
            <w:vAlign w:val="center"/>
          </w:tcPr>
          <w:p w14:paraId="140AC21F" w14:textId="086012CC" w:rsidR="00E22157" w:rsidRPr="006D13C1" w:rsidRDefault="00846C05" w:rsidP="000D75C8">
            <w:pPr>
              <w:spacing w:before="20" w:after="20"/>
              <w:jc w:val="center"/>
              <w:rPr>
                <w:sz w:val="20"/>
                <w:szCs w:val="20"/>
              </w:rPr>
            </w:pPr>
            <w:r w:rsidRPr="006D13C1">
              <w:rPr>
                <w:rFonts w:hint="eastAsia"/>
                <w:color w:val="000000" w:themeColor="text1"/>
                <w:sz w:val="20"/>
                <w:szCs w:val="20"/>
                <w:lang w:eastAsia="zh-CN"/>
              </w:rPr>
              <w:t>第八次付款</w:t>
            </w:r>
          </w:p>
        </w:tc>
        <w:tc>
          <w:tcPr>
            <w:tcW w:w="675" w:type="pct"/>
            <w:shd w:val="clear" w:color="auto" w:fill="FFFFFF" w:themeFill="background1"/>
            <w:tcMar>
              <w:left w:w="29" w:type="dxa"/>
              <w:right w:w="0" w:type="dxa"/>
            </w:tcMar>
            <w:vAlign w:val="center"/>
          </w:tcPr>
          <w:p w14:paraId="7BC5DECC" w14:textId="72095B7C" w:rsidR="00E22157" w:rsidRPr="006D13C1" w:rsidRDefault="00964B14" w:rsidP="00E22157">
            <w:pPr>
              <w:spacing w:before="20" w:after="20"/>
              <w:ind w:left="-28" w:hanging="28"/>
              <w:jc w:val="center"/>
              <w:rPr>
                <w:sz w:val="20"/>
                <w:szCs w:val="20"/>
              </w:rPr>
            </w:pPr>
            <w:r w:rsidRPr="006D13C1">
              <w:rPr>
                <w:rFonts w:hint="eastAsia"/>
                <w:color w:val="000000" w:themeColor="text1"/>
                <w:sz w:val="20"/>
                <w:szCs w:val="20"/>
                <w:lang w:eastAsia="zh-CN"/>
              </w:rPr>
              <w:t>工发组织</w:t>
            </w:r>
            <w:r w:rsidRPr="006D13C1">
              <w:rPr>
                <w:sz w:val="20"/>
                <w:szCs w:val="20"/>
              </w:rPr>
              <w:br/>
            </w:r>
            <w:r w:rsidRPr="006D13C1">
              <w:rPr>
                <w:rFonts w:hint="eastAsia"/>
                <w:sz w:val="20"/>
                <w:szCs w:val="20"/>
                <w:lang w:eastAsia="zh-CN"/>
              </w:rPr>
              <w:t>德国</w:t>
            </w:r>
          </w:p>
        </w:tc>
        <w:tc>
          <w:tcPr>
            <w:tcW w:w="480" w:type="pct"/>
            <w:vMerge w:val="restart"/>
            <w:shd w:val="clear" w:color="auto" w:fill="FFFFFF" w:themeFill="background1"/>
            <w:vAlign w:val="center"/>
          </w:tcPr>
          <w:p w14:paraId="71013982" w14:textId="77777777" w:rsidR="00E22157" w:rsidRPr="006D13C1" w:rsidRDefault="00E22157" w:rsidP="00E22157">
            <w:pPr>
              <w:spacing w:before="20" w:after="20"/>
              <w:ind w:left="28"/>
              <w:jc w:val="center"/>
              <w:rPr>
                <w:sz w:val="20"/>
                <w:szCs w:val="20"/>
              </w:rPr>
            </w:pPr>
            <w:r w:rsidRPr="006D13C1">
              <w:rPr>
                <w:sz w:val="20"/>
                <w:szCs w:val="20"/>
              </w:rPr>
              <w:t>97/44</w:t>
            </w:r>
          </w:p>
        </w:tc>
        <w:tc>
          <w:tcPr>
            <w:tcW w:w="455" w:type="pct"/>
            <w:shd w:val="clear" w:color="auto" w:fill="FFFFFF" w:themeFill="background1"/>
            <w:vAlign w:val="center"/>
          </w:tcPr>
          <w:p w14:paraId="570824BD" w14:textId="77777777" w:rsidR="00E22157" w:rsidRPr="006D13C1" w:rsidRDefault="00E22157" w:rsidP="00E22157">
            <w:pPr>
              <w:widowControl w:val="0"/>
              <w:spacing w:before="20" w:after="20"/>
              <w:jc w:val="center"/>
              <w:rPr>
                <w:sz w:val="20"/>
                <w:szCs w:val="20"/>
              </w:rPr>
            </w:pPr>
            <w:r w:rsidRPr="006D13C1">
              <w:rPr>
                <w:sz w:val="20"/>
                <w:szCs w:val="20"/>
              </w:rPr>
              <w:t>30</w:t>
            </w:r>
            <w:r w:rsidRPr="006D13C1">
              <w:rPr>
                <w:sz w:val="20"/>
                <w:szCs w:val="20"/>
              </w:rPr>
              <w:noBreakHyphen/>
              <w:t>49</w:t>
            </w:r>
          </w:p>
        </w:tc>
        <w:tc>
          <w:tcPr>
            <w:tcW w:w="1421" w:type="pct"/>
            <w:vAlign w:val="center"/>
          </w:tcPr>
          <w:p w14:paraId="6E7651E1" w14:textId="1C6B6FEF" w:rsidR="00E22157" w:rsidRPr="006D13C1" w:rsidRDefault="00FB6A2F"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w:t>
            </w:r>
            <w:r w:rsidR="00E34FA9" w:rsidRPr="006D13C1">
              <w:rPr>
                <w:rFonts w:hint="eastAsia"/>
                <w:color w:val="000000" w:themeColor="text1"/>
                <w:sz w:val="20"/>
                <w:szCs w:val="20"/>
                <w:lang w:eastAsia="zh-CN"/>
              </w:rPr>
              <w:t>问题</w:t>
            </w:r>
            <w:r w:rsidRPr="006D13C1">
              <w:rPr>
                <w:rFonts w:hint="eastAsia"/>
                <w:color w:val="000000" w:themeColor="text1"/>
                <w:sz w:val="20"/>
                <w:szCs w:val="20"/>
                <w:lang w:eastAsia="zh-CN"/>
              </w:rPr>
              <w:t>。</w:t>
            </w:r>
          </w:p>
        </w:tc>
        <w:tc>
          <w:tcPr>
            <w:tcW w:w="625" w:type="pct"/>
            <w:vAlign w:val="center"/>
          </w:tcPr>
          <w:p w14:paraId="4C30222B" w14:textId="2A6E07C1" w:rsidR="00E22157" w:rsidRPr="006D13C1" w:rsidRDefault="00E22157" w:rsidP="00E22157">
            <w:pPr>
              <w:widowControl w:val="0"/>
              <w:jc w:val="center"/>
              <w:rPr>
                <w:sz w:val="20"/>
                <w:szCs w:val="20"/>
              </w:rPr>
            </w:pPr>
            <w:r w:rsidRPr="006D13C1">
              <w:rPr>
                <w:rFonts w:hint="eastAsia"/>
                <w:sz w:val="20"/>
                <w:szCs w:val="20"/>
                <w:lang w:eastAsia="zh-CN"/>
              </w:rPr>
              <w:t>否</w:t>
            </w:r>
          </w:p>
        </w:tc>
      </w:tr>
      <w:tr w:rsidR="00E22157" w:rsidRPr="006D13C1" w14:paraId="68CD5114" w14:textId="77777777" w:rsidTr="00DF0BD5">
        <w:trPr>
          <w:trHeight w:val="44"/>
        </w:trPr>
        <w:tc>
          <w:tcPr>
            <w:tcW w:w="671" w:type="pct"/>
            <w:shd w:val="clear" w:color="auto" w:fill="FFFFFF" w:themeFill="background1"/>
            <w:vAlign w:val="center"/>
          </w:tcPr>
          <w:p w14:paraId="078EECE3" w14:textId="0AE0654F" w:rsidR="00E22157" w:rsidRPr="006D13C1" w:rsidRDefault="003A7CEE" w:rsidP="005C1CEE">
            <w:pPr>
              <w:widowControl w:val="0"/>
              <w:spacing w:before="20" w:after="20"/>
              <w:ind w:left="57"/>
              <w:rPr>
                <w:sz w:val="20"/>
                <w:szCs w:val="20"/>
              </w:rPr>
            </w:pPr>
            <w:r w:rsidRPr="006D13C1">
              <w:rPr>
                <w:sz w:val="20"/>
                <w:szCs w:val="20"/>
              </w:rPr>
              <w:t>•</w:t>
            </w:r>
            <w:r w:rsidR="00FB20E8" w:rsidRPr="006D13C1">
              <w:rPr>
                <w:rFonts w:hint="eastAsia"/>
                <w:sz w:val="20"/>
                <w:szCs w:val="20"/>
                <w:lang w:eastAsia="zh-CN"/>
              </w:rPr>
              <w:t xml:space="preserve"> </w:t>
            </w:r>
            <w:r w:rsidR="0069450F" w:rsidRPr="006D13C1">
              <w:rPr>
                <w:rFonts w:hint="eastAsia"/>
                <w:sz w:val="20"/>
                <w:szCs w:val="20"/>
                <w:lang w:eastAsia="zh-CN"/>
              </w:rPr>
              <w:t>PU</w:t>
            </w:r>
            <w:r w:rsidRPr="006D13C1">
              <w:rPr>
                <w:rFonts w:hint="eastAsia"/>
                <w:sz w:val="20"/>
                <w:szCs w:val="20"/>
                <w:lang w:eastAsia="zh-CN"/>
              </w:rPr>
              <w:t>泡沫塑料</w:t>
            </w:r>
          </w:p>
        </w:tc>
        <w:tc>
          <w:tcPr>
            <w:tcW w:w="673" w:type="pct"/>
            <w:shd w:val="clear" w:color="auto" w:fill="FFFFFF" w:themeFill="background1"/>
            <w:vAlign w:val="center"/>
          </w:tcPr>
          <w:p w14:paraId="112278BD" w14:textId="2ACC90AA" w:rsidR="00E22157" w:rsidRPr="006D13C1" w:rsidRDefault="00846C05" w:rsidP="000D75C8">
            <w:pPr>
              <w:spacing w:before="20" w:after="20"/>
              <w:jc w:val="center"/>
              <w:rPr>
                <w:sz w:val="20"/>
                <w:szCs w:val="20"/>
              </w:rPr>
            </w:pPr>
            <w:r w:rsidRPr="006D13C1">
              <w:rPr>
                <w:rFonts w:hint="eastAsia"/>
                <w:color w:val="000000" w:themeColor="text1"/>
                <w:sz w:val="20"/>
                <w:szCs w:val="20"/>
                <w:lang w:eastAsia="zh-CN"/>
              </w:rPr>
              <w:t>第六次付款</w:t>
            </w:r>
          </w:p>
        </w:tc>
        <w:tc>
          <w:tcPr>
            <w:tcW w:w="675" w:type="pct"/>
            <w:shd w:val="clear" w:color="auto" w:fill="FFFFFF" w:themeFill="background1"/>
            <w:tcMar>
              <w:left w:w="29" w:type="dxa"/>
              <w:right w:w="0" w:type="dxa"/>
            </w:tcMar>
            <w:vAlign w:val="center"/>
          </w:tcPr>
          <w:p w14:paraId="727EADF1" w14:textId="3F2F335C" w:rsidR="00E22157" w:rsidRPr="006D13C1" w:rsidRDefault="00964B14" w:rsidP="00964B14">
            <w:pPr>
              <w:spacing w:before="20" w:after="20"/>
              <w:ind w:left="-28" w:right="-8"/>
              <w:jc w:val="center"/>
              <w:rPr>
                <w:sz w:val="20"/>
                <w:szCs w:val="20"/>
              </w:rPr>
            </w:pPr>
            <w:r w:rsidRPr="006D13C1">
              <w:rPr>
                <w:rFonts w:hint="eastAsia"/>
                <w:sz w:val="20"/>
                <w:szCs w:val="20"/>
                <w:lang w:eastAsia="zh-CN"/>
              </w:rPr>
              <w:t>世界银行</w:t>
            </w:r>
          </w:p>
        </w:tc>
        <w:tc>
          <w:tcPr>
            <w:tcW w:w="480" w:type="pct"/>
            <w:vMerge/>
            <w:shd w:val="clear" w:color="auto" w:fill="FFFFFF" w:themeFill="background1"/>
            <w:vAlign w:val="center"/>
          </w:tcPr>
          <w:p w14:paraId="00E3FB1A" w14:textId="77777777" w:rsidR="00E22157" w:rsidRPr="006D13C1" w:rsidRDefault="00E22157" w:rsidP="00E22157">
            <w:pPr>
              <w:spacing w:before="20" w:after="20"/>
              <w:ind w:left="28"/>
              <w:jc w:val="center"/>
              <w:rPr>
                <w:sz w:val="20"/>
                <w:szCs w:val="20"/>
              </w:rPr>
            </w:pPr>
          </w:p>
        </w:tc>
        <w:tc>
          <w:tcPr>
            <w:tcW w:w="455" w:type="pct"/>
            <w:shd w:val="clear" w:color="auto" w:fill="FFFFFF" w:themeFill="background1"/>
            <w:vAlign w:val="center"/>
          </w:tcPr>
          <w:p w14:paraId="4524D45C" w14:textId="77777777" w:rsidR="00E22157" w:rsidRPr="006D13C1" w:rsidRDefault="00E22157" w:rsidP="00E22157">
            <w:pPr>
              <w:widowControl w:val="0"/>
              <w:spacing w:before="20" w:after="20"/>
              <w:jc w:val="center"/>
              <w:rPr>
                <w:sz w:val="20"/>
                <w:szCs w:val="20"/>
              </w:rPr>
            </w:pPr>
            <w:r w:rsidRPr="006D13C1">
              <w:rPr>
                <w:sz w:val="20"/>
                <w:szCs w:val="20"/>
              </w:rPr>
              <w:t>50</w:t>
            </w:r>
            <w:r w:rsidRPr="006D13C1">
              <w:rPr>
                <w:sz w:val="20"/>
                <w:szCs w:val="20"/>
              </w:rPr>
              <w:noBreakHyphen/>
              <w:t>76</w:t>
            </w:r>
          </w:p>
        </w:tc>
        <w:tc>
          <w:tcPr>
            <w:tcW w:w="1421" w:type="pct"/>
            <w:vAlign w:val="center"/>
          </w:tcPr>
          <w:p w14:paraId="30F3A4F1" w14:textId="26859E22" w:rsidR="00E22157" w:rsidRPr="006D13C1" w:rsidRDefault="00FB6A2F"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w:t>
            </w:r>
            <w:r w:rsidR="00E34FA9" w:rsidRPr="006D13C1">
              <w:rPr>
                <w:rFonts w:hint="eastAsia"/>
                <w:color w:val="000000" w:themeColor="text1"/>
                <w:sz w:val="20"/>
                <w:szCs w:val="20"/>
                <w:lang w:eastAsia="zh-CN"/>
              </w:rPr>
              <w:t>问题</w:t>
            </w:r>
            <w:r w:rsidRPr="006D13C1">
              <w:rPr>
                <w:rFonts w:hint="eastAsia"/>
                <w:color w:val="000000" w:themeColor="text1"/>
                <w:sz w:val="20"/>
                <w:szCs w:val="20"/>
                <w:lang w:eastAsia="zh-CN"/>
              </w:rPr>
              <w:t>。</w:t>
            </w:r>
          </w:p>
        </w:tc>
        <w:tc>
          <w:tcPr>
            <w:tcW w:w="625" w:type="pct"/>
            <w:vAlign w:val="center"/>
          </w:tcPr>
          <w:p w14:paraId="0E0B767D" w14:textId="0660D720" w:rsidR="00E22157" w:rsidRPr="006D13C1" w:rsidRDefault="00E22157" w:rsidP="00E22157">
            <w:pPr>
              <w:widowControl w:val="0"/>
              <w:jc w:val="center"/>
              <w:rPr>
                <w:sz w:val="20"/>
                <w:szCs w:val="20"/>
              </w:rPr>
            </w:pPr>
            <w:r w:rsidRPr="006D13C1">
              <w:rPr>
                <w:rFonts w:hint="eastAsia"/>
                <w:sz w:val="20"/>
                <w:szCs w:val="20"/>
                <w:lang w:eastAsia="zh-CN"/>
              </w:rPr>
              <w:t>否</w:t>
            </w:r>
          </w:p>
        </w:tc>
      </w:tr>
      <w:tr w:rsidR="00E22157" w:rsidRPr="006D13C1" w14:paraId="5AB5E85F" w14:textId="77777777" w:rsidTr="00DF0BD5">
        <w:trPr>
          <w:trHeight w:val="300"/>
        </w:trPr>
        <w:tc>
          <w:tcPr>
            <w:tcW w:w="671" w:type="pct"/>
            <w:shd w:val="clear" w:color="auto" w:fill="FFFFFF" w:themeFill="background1"/>
            <w:vAlign w:val="center"/>
          </w:tcPr>
          <w:p w14:paraId="27AC6AE5" w14:textId="354DF5ED" w:rsidR="00E22157" w:rsidRPr="006D13C1" w:rsidRDefault="00E22157" w:rsidP="005C1CEE">
            <w:pPr>
              <w:widowControl w:val="0"/>
              <w:spacing w:before="20" w:after="20"/>
              <w:ind w:left="57"/>
              <w:rPr>
                <w:sz w:val="20"/>
                <w:szCs w:val="20"/>
              </w:rPr>
            </w:pPr>
            <w:r w:rsidRPr="006D13C1">
              <w:rPr>
                <w:sz w:val="20"/>
                <w:szCs w:val="20"/>
              </w:rPr>
              <w:t>•</w:t>
            </w:r>
            <w:r w:rsidR="00FB20E8" w:rsidRPr="006D13C1">
              <w:rPr>
                <w:rFonts w:hint="eastAsia"/>
                <w:sz w:val="20"/>
                <w:szCs w:val="20"/>
                <w:lang w:eastAsia="zh-CN"/>
              </w:rPr>
              <w:t xml:space="preserve"> </w:t>
            </w:r>
            <w:r w:rsidR="0069450F" w:rsidRPr="006D13C1">
              <w:rPr>
                <w:rFonts w:hint="eastAsia"/>
                <w:sz w:val="20"/>
                <w:szCs w:val="20"/>
                <w:lang w:eastAsia="zh-CN"/>
              </w:rPr>
              <w:t>ICR</w:t>
            </w:r>
          </w:p>
        </w:tc>
        <w:tc>
          <w:tcPr>
            <w:tcW w:w="673" w:type="pct"/>
            <w:shd w:val="clear" w:color="auto" w:fill="FFFFFF" w:themeFill="background1"/>
            <w:vAlign w:val="center"/>
          </w:tcPr>
          <w:p w14:paraId="1C8DABFC" w14:textId="1A141552" w:rsidR="00E22157" w:rsidRPr="006D13C1" w:rsidRDefault="00846C05" w:rsidP="000D75C8">
            <w:pPr>
              <w:spacing w:before="20" w:after="20"/>
              <w:jc w:val="center"/>
              <w:rPr>
                <w:sz w:val="20"/>
                <w:szCs w:val="20"/>
              </w:rPr>
            </w:pPr>
            <w:r w:rsidRPr="006D13C1">
              <w:rPr>
                <w:rFonts w:hint="eastAsia"/>
                <w:color w:val="000000" w:themeColor="text1"/>
                <w:sz w:val="20"/>
                <w:szCs w:val="20"/>
                <w:lang w:eastAsia="zh-CN"/>
              </w:rPr>
              <w:t>第六次付款</w:t>
            </w:r>
          </w:p>
        </w:tc>
        <w:tc>
          <w:tcPr>
            <w:tcW w:w="675" w:type="pct"/>
            <w:shd w:val="clear" w:color="auto" w:fill="FFFFFF" w:themeFill="background1"/>
            <w:tcMar>
              <w:left w:w="29" w:type="dxa"/>
              <w:right w:w="0" w:type="dxa"/>
            </w:tcMar>
            <w:vAlign w:val="center"/>
          </w:tcPr>
          <w:p w14:paraId="020B9F65" w14:textId="124352F5" w:rsidR="00E22157" w:rsidRPr="006D13C1" w:rsidRDefault="00964B14" w:rsidP="00E22157">
            <w:pPr>
              <w:spacing w:before="20" w:after="20"/>
              <w:ind w:left="-28"/>
              <w:jc w:val="center"/>
              <w:rPr>
                <w:sz w:val="20"/>
                <w:szCs w:val="20"/>
              </w:rPr>
            </w:pPr>
            <w:r w:rsidRPr="006D13C1">
              <w:rPr>
                <w:rFonts w:hint="eastAsia"/>
                <w:sz w:val="20"/>
                <w:szCs w:val="20"/>
                <w:lang w:eastAsia="zh-CN"/>
              </w:rPr>
              <w:t>开发署</w:t>
            </w:r>
          </w:p>
        </w:tc>
        <w:tc>
          <w:tcPr>
            <w:tcW w:w="480" w:type="pct"/>
            <w:vMerge/>
            <w:shd w:val="clear" w:color="auto" w:fill="FFFFFF" w:themeFill="background1"/>
            <w:vAlign w:val="center"/>
          </w:tcPr>
          <w:p w14:paraId="12EE85B0" w14:textId="77777777" w:rsidR="00E22157" w:rsidRPr="006D13C1" w:rsidRDefault="00E22157" w:rsidP="00E22157">
            <w:pPr>
              <w:spacing w:before="20" w:after="20"/>
              <w:ind w:left="28"/>
              <w:jc w:val="center"/>
              <w:rPr>
                <w:sz w:val="20"/>
                <w:szCs w:val="20"/>
              </w:rPr>
            </w:pPr>
          </w:p>
        </w:tc>
        <w:tc>
          <w:tcPr>
            <w:tcW w:w="455" w:type="pct"/>
            <w:shd w:val="clear" w:color="auto" w:fill="FFFFFF" w:themeFill="background1"/>
            <w:vAlign w:val="center"/>
          </w:tcPr>
          <w:p w14:paraId="638B79EB" w14:textId="77777777" w:rsidR="00E22157" w:rsidRPr="006D13C1" w:rsidRDefault="00E22157" w:rsidP="00E22157">
            <w:pPr>
              <w:widowControl w:val="0"/>
              <w:spacing w:before="20" w:after="20"/>
              <w:jc w:val="center"/>
              <w:rPr>
                <w:sz w:val="20"/>
                <w:szCs w:val="20"/>
              </w:rPr>
            </w:pPr>
            <w:r w:rsidRPr="006D13C1">
              <w:rPr>
                <w:sz w:val="20"/>
                <w:szCs w:val="20"/>
              </w:rPr>
              <w:t>77</w:t>
            </w:r>
            <w:r w:rsidRPr="006D13C1">
              <w:rPr>
                <w:sz w:val="20"/>
                <w:szCs w:val="20"/>
              </w:rPr>
              <w:noBreakHyphen/>
              <w:t>97</w:t>
            </w:r>
          </w:p>
        </w:tc>
        <w:tc>
          <w:tcPr>
            <w:tcW w:w="1421" w:type="pct"/>
            <w:vAlign w:val="center"/>
          </w:tcPr>
          <w:p w14:paraId="78D11A10" w14:textId="5B9680B6" w:rsidR="00E22157" w:rsidRPr="006D13C1" w:rsidRDefault="00FB6A2F"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w:t>
            </w:r>
            <w:r w:rsidR="00E34FA9" w:rsidRPr="006D13C1">
              <w:rPr>
                <w:rFonts w:hint="eastAsia"/>
                <w:color w:val="000000" w:themeColor="text1"/>
                <w:sz w:val="20"/>
                <w:szCs w:val="20"/>
                <w:lang w:eastAsia="zh-CN"/>
              </w:rPr>
              <w:t>问题</w:t>
            </w:r>
            <w:r w:rsidRPr="006D13C1">
              <w:rPr>
                <w:rFonts w:hint="eastAsia"/>
                <w:color w:val="000000" w:themeColor="text1"/>
                <w:sz w:val="20"/>
                <w:szCs w:val="20"/>
                <w:lang w:eastAsia="zh-CN"/>
              </w:rPr>
              <w:t>。</w:t>
            </w:r>
          </w:p>
        </w:tc>
        <w:tc>
          <w:tcPr>
            <w:tcW w:w="625" w:type="pct"/>
            <w:vAlign w:val="center"/>
          </w:tcPr>
          <w:p w14:paraId="08E1D505" w14:textId="335DDBD1" w:rsidR="00E22157" w:rsidRPr="006D13C1" w:rsidRDefault="00E22157" w:rsidP="00E22157">
            <w:pPr>
              <w:widowControl w:val="0"/>
              <w:jc w:val="center"/>
              <w:rPr>
                <w:sz w:val="20"/>
                <w:szCs w:val="20"/>
                <w:highlight w:val="yellow"/>
              </w:rPr>
            </w:pPr>
            <w:r w:rsidRPr="006D13C1">
              <w:rPr>
                <w:rFonts w:hint="eastAsia"/>
                <w:sz w:val="20"/>
                <w:szCs w:val="20"/>
                <w:lang w:eastAsia="zh-CN"/>
              </w:rPr>
              <w:t>否</w:t>
            </w:r>
          </w:p>
        </w:tc>
      </w:tr>
      <w:tr w:rsidR="00E22157" w:rsidRPr="006D13C1" w14:paraId="266500B2" w14:textId="77777777" w:rsidTr="00DF0BD5">
        <w:trPr>
          <w:trHeight w:val="300"/>
        </w:trPr>
        <w:tc>
          <w:tcPr>
            <w:tcW w:w="671" w:type="pct"/>
            <w:shd w:val="clear" w:color="auto" w:fill="FFFFFF" w:themeFill="background1"/>
            <w:vAlign w:val="center"/>
          </w:tcPr>
          <w:p w14:paraId="0FA07043" w14:textId="4CAD7428" w:rsidR="00E22157" w:rsidRPr="006D13C1" w:rsidRDefault="00E22157" w:rsidP="003C694F">
            <w:pPr>
              <w:widowControl w:val="0"/>
              <w:spacing w:before="20" w:after="20"/>
              <w:ind w:left="57"/>
              <w:rPr>
                <w:sz w:val="20"/>
                <w:szCs w:val="20"/>
              </w:rPr>
            </w:pPr>
            <w:r w:rsidRPr="006D13C1">
              <w:rPr>
                <w:sz w:val="20"/>
                <w:szCs w:val="20"/>
              </w:rPr>
              <w:t>•</w:t>
            </w:r>
            <w:r w:rsidR="00FB20E8" w:rsidRPr="006D13C1">
              <w:rPr>
                <w:rFonts w:hint="eastAsia"/>
                <w:sz w:val="20"/>
                <w:szCs w:val="20"/>
                <w:lang w:eastAsia="zh-CN"/>
              </w:rPr>
              <w:t xml:space="preserve"> </w:t>
            </w:r>
            <w:r w:rsidR="0069450F" w:rsidRPr="006D13C1">
              <w:rPr>
                <w:rFonts w:hint="eastAsia"/>
                <w:sz w:val="20"/>
                <w:szCs w:val="20"/>
                <w:lang w:eastAsia="zh-CN"/>
              </w:rPr>
              <w:t>RAC</w:t>
            </w:r>
          </w:p>
        </w:tc>
        <w:tc>
          <w:tcPr>
            <w:tcW w:w="673" w:type="pct"/>
            <w:shd w:val="clear" w:color="auto" w:fill="FFFFFF" w:themeFill="background1"/>
            <w:vAlign w:val="center"/>
          </w:tcPr>
          <w:p w14:paraId="18FF7576" w14:textId="5F474A78" w:rsidR="00E22157" w:rsidRPr="006D13C1" w:rsidRDefault="00846C05" w:rsidP="000D75C8">
            <w:pPr>
              <w:spacing w:before="20" w:after="20"/>
              <w:jc w:val="center"/>
              <w:rPr>
                <w:sz w:val="20"/>
                <w:szCs w:val="20"/>
              </w:rPr>
            </w:pPr>
            <w:r w:rsidRPr="006D13C1">
              <w:rPr>
                <w:rFonts w:hint="eastAsia"/>
                <w:color w:val="000000" w:themeColor="text1"/>
                <w:sz w:val="20"/>
                <w:szCs w:val="20"/>
                <w:lang w:eastAsia="zh-CN"/>
              </w:rPr>
              <w:t>第五次付款</w:t>
            </w:r>
          </w:p>
        </w:tc>
        <w:tc>
          <w:tcPr>
            <w:tcW w:w="675" w:type="pct"/>
            <w:shd w:val="clear" w:color="auto" w:fill="FFFFFF" w:themeFill="background1"/>
            <w:tcMar>
              <w:left w:w="29" w:type="dxa"/>
              <w:right w:w="0" w:type="dxa"/>
            </w:tcMar>
            <w:vAlign w:val="center"/>
          </w:tcPr>
          <w:p w14:paraId="1B49EF69" w14:textId="7A064EC9" w:rsidR="00E22157" w:rsidRPr="006D13C1" w:rsidRDefault="00964B14" w:rsidP="00E22157">
            <w:pPr>
              <w:spacing w:before="20" w:after="20"/>
              <w:ind w:left="-28"/>
              <w:jc w:val="center"/>
              <w:rPr>
                <w:sz w:val="20"/>
                <w:szCs w:val="20"/>
                <w:lang w:eastAsia="zh-CN"/>
              </w:rPr>
            </w:pPr>
            <w:r w:rsidRPr="006D13C1">
              <w:rPr>
                <w:rFonts w:hint="eastAsia"/>
                <w:color w:val="000000" w:themeColor="text1"/>
                <w:sz w:val="20"/>
                <w:szCs w:val="20"/>
                <w:lang w:eastAsia="zh-CN"/>
              </w:rPr>
              <w:t>工发组织</w:t>
            </w:r>
            <w:r w:rsidR="00E22157" w:rsidRPr="006D13C1">
              <w:rPr>
                <w:sz w:val="20"/>
                <w:szCs w:val="20"/>
                <w:lang w:eastAsia="zh-CN"/>
              </w:rPr>
              <w:br/>
            </w:r>
            <w:r w:rsidRPr="006D13C1">
              <w:rPr>
                <w:rFonts w:hint="eastAsia"/>
                <w:sz w:val="20"/>
                <w:szCs w:val="20"/>
                <w:lang w:eastAsia="zh-CN"/>
              </w:rPr>
              <w:t>奥地利</w:t>
            </w:r>
            <w:r w:rsidRPr="006D13C1">
              <w:rPr>
                <w:sz w:val="20"/>
                <w:szCs w:val="20"/>
                <w:lang w:eastAsia="zh-CN"/>
              </w:rPr>
              <w:br/>
            </w:r>
            <w:r w:rsidRPr="006D13C1">
              <w:rPr>
                <w:rFonts w:hint="eastAsia"/>
                <w:sz w:val="20"/>
                <w:szCs w:val="20"/>
                <w:lang w:eastAsia="zh-CN"/>
              </w:rPr>
              <w:t>意大利</w:t>
            </w:r>
          </w:p>
        </w:tc>
        <w:tc>
          <w:tcPr>
            <w:tcW w:w="480" w:type="pct"/>
            <w:vMerge/>
            <w:shd w:val="clear" w:color="auto" w:fill="FFFFFF" w:themeFill="background1"/>
            <w:vAlign w:val="center"/>
          </w:tcPr>
          <w:p w14:paraId="7E7243D1" w14:textId="77777777" w:rsidR="00E22157" w:rsidRPr="006D13C1" w:rsidRDefault="00E22157" w:rsidP="00E22157">
            <w:pPr>
              <w:spacing w:before="20" w:after="20"/>
              <w:ind w:left="28"/>
              <w:jc w:val="center"/>
              <w:rPr>
                <w:sz w:val="20"/>
                <w:szCs w:val="20"/>
                <w:lang w:eastAsia="zh-CN"/>
              </w:rPr>
            </w:pPr>
          </w:p>
        </w:tc>
        <w:tc>
          <w:tcPr>
            <w:tcW w:w="455" w:type="pct"/>
            <w:shd w:val="clear" w:color="auto" w:fill="FFFFFF" w:themeFill="background1"/>
            <w:vAlign w:val="center"/>
          </w:tcPr>
          <w:p w14:paraId="00A09D5E" w14:textId="77777777" w:rsidR="00E22157" w:rsidRPr="006D13C1" w:rsidRDefault="00E22157" w:rsidP="00E22157">
            <w:pPr>
              <w:widowControl w:val="0"/>
              <w:spacing w:before="20" w:after="20"/>
              <w:jc w:val="center"/>
              <w:rPr>
                <w:sz w:val="20"/>
                <w:szCs w:val="20"/>
              </w:rPr>
            </w:pPr>
            <w:r w:rsidRPr="006D13C1">
              <w:rPr>
                <w:sz w:val="20"/>
                <w:szCs w:val="20"/>
              </w:rPr>
              <w:t>98</w:t>
            </w:r>
            <w:r w:rsidRPr="006D13C1">
              <w:rPr>
                <w:sz w:val="20"/>
                <w:szCs w:val="20"/>
              </w:rPr>
              <w:noBreakHyphen/>
              <w:t>146</w:t>
            </w:r>
          </w:p>
        </w:tc>
        <w:tc>
          <w:tcPr>
            <w:tcW w:w="1421" w:type="pct"/>
            <w:vAlign w:val="center"/>
          </w:tcPr>
          <w:p w14:paraId="2CC1DD1E" w14:textId="43DA9714" w:rsidR="00E22157" w:rsidRPr="006D13C1" w:rsidRDefault="009A111C" w:rsidP="00463645">
            <w:pPr>
              <w:widowControl w:val="0"/>
              <w:spacing w:before="20" w:after="20"/>
              <w:rPr>
                <w:sz w:val="20"/>
                <w:szCs w:val="20"/>
                <w:highlight w:val="yellow"/>
                <w:lang w:eastAsia="zh-CN"/>
              </w:rPr>
            </w:pPr>
            <w:r w:rsidRPr="006D13C1">
              <w:rPr>
                <w:rFonts w:hint="eastAsia"/>
                <w:sz w:val="20"/>
                <w:szCs w:val="20"/>
                <w:lang w:eastAsia="zh-CN"/>
              </w:rPr>
              <w:t>估算受援企业为满足</w:t>
            </w:r>
            <w:r w:rsidR="002877F1" w:rsidRPr="006D13C1">
              <w:rPr>
                <w:rFonts w:hint="eastAsia"/>
                <w:sz w:val="20"/>
                <w:szCs w:val="20"/>
                <w:lang w:eastAsia="zh-CN"/>
              </w:rPr>
              <w:t>从基于含氢氯氟烃向</w:t>
            </w:r>
            <w:r w:rsidR="002877F1" w:rsidRPr="006D13C1">
              <w:rPr>
                <w:rFonts w:hint="eastAsia"/>
                <w:sz w:val="20"/>
                <w:szCs w:val="20"/>
                <w:lang w:eastAsia="zh-CN"/>
              </w:rPr>
              <w:t>R-290</w:t>
            </w:r>
            <w:r w:rsidR="002877F1" w:rsidRPr="006D13C1">
              <w:rPr>
                <w:rFonts w:hint="eastAsia"/>
                <w:sz w:val="20"/>
                <w:szCs w:val="20"/>
                <w:lang w:eastAsia="zh-CN"/>
              </w:rPr>
              <w:t>转换的制造产能需求</w:t>
            </w:r>
            <w:r w:rsidRPr="006D13C1">
              <w:rPr>
                <w:rFonts w:hint="eastAsia"/>
                <w:sz w:val="20"/>
                <w:szCs w:val="20"/>
                <w:lang w:eastAsia="zh-CN"/>
              </w:rPr>
              <w:t>而逐步</w:t>
            </w:r>
            <w:r w:rsidR="002877F1" w:rsidRPr="006D13C1">
              <w:rPr>
                <w:rFonts w:hint="eastAsia"/>
                <w:sz w:val="20"/>
                <w:szCs w:val="20"/>
                <w:lang w:eastAsia="zh-CN"/>
              </w:rPr>
              <w:t>采用</w:t>
            </w:r>
            <w:r w:rsidRPr="006D13C1">
              <w:rPr>
                <w:rFonts w:hint="eastAsia"/>
                <w:sz w:val="20"/>
                <w:szCs w:val="20"/>
                <w:lang w:eastAsia="zh-CN"/>
              </w:rPr>
              <w:t>的氢氟碳化物的方法（</w:t>
            </w:r>
            <w:r w:rsidRPr="006D13C1">
              <w:rPr>
                <w:rFonts w:hint="eastAsia"/>
                <w:sz w:val="20"/>
                <w:szCs w:val="20"/>
                <w:lang w:val="en-US" w:eastAsia="zh-CN"/>
              </w:rPr>
              <w:t>第</w:t>
            </w:r>
            <w:r w:rsidRPr="006D13C1">
              <w:rPr>
                <w:rFonts w:hint="eastAsia"/>
                <w:sz w:val="20"/>
                <w:szCs w:val="20"/>
                <w:lang w:eastAsia="zh-CN"/>
              </w:rPr>
              <w:t>94/34</w:t>
            </w:r>
            <w:r w:rsidRPr="006D13C1">
              <w:rPr>
                <w:rFonts w:hint="eastAsia"/>
                <w:sz w:val="20"/>
                <w:szCs w:val="20"/>
                <w:lang w:eastAsia="zh-CN"/>
              </w:rPr>
              <w:t>号决定</w:t>
            </w:r>
            <w:r w:rsidR="007B2ED5" w:rsidRPr="006D13C1">
              <w:rPr>
                <w:rFonts w:hint="eastAsia"/>
                <w:sz w:val="20"/>
                <w:szCs w:val="20"/>
                <w:lang w:eastAsia="zh-CN"/>
              </w:rPr>
              <w:t>(c)</w:t>
            </w:r>
            <w:r w:rsidR="007B2ED5" w:rsidRPr="006D13C1">
              <w:rPr>
                <w:rFonts w:hint="eastAsia"/>
                <w:sz w:val="20"/>
                <w:szCs w:val="20"/>
                <w:lang w:eastAsia="zh-CN"/>
              </w:rPr>
              <w:t>段</w:t>
            </w:r>
            <w:r w:rsidRPr="006D13C1">
              <w:rPr>
                <w:rFonts w:hint="eastAsia"/>
                <w:sz w:val="20"/>
                <w:szCs w:val="20"/>
                <w:lang w:eastAsia="zh-CN"/>
              </w:rPr>
              <w:t>）。</w:t>
            </w:r>
          </w:p>
        </w:tc>
        <w:tc>
          <w:tcPr>
            <w:tcW w:w="625" w:type="pct"/>
            <w:vAlign w:val="center"/>
          </w:tcPr>
          <w:p w14:paraId="244C83B2" w14:textId="6752CC34" w:rsidR="00E22157" w:rsidRPr="006D13C1" w:rsidRDefault="00E22157" w:rsidP="00E22157">
            <w:pPr>
              <w:widowControl w:val="0"/>
              <w:jc w:val="center"/>
              <w:rPr>
                <w:sz w:val="20"/>
                <w:szCs w:val="20"/>
                <w:highlight w:val="yellow"/>
              </w:rPr>
            </w:pPr>
            <w:r w:rsidRPr="006D13C1">
              <w:rPr>
                <w:rFonts w:hint="eastAsia"/>
                <w:sz w:val="20"/>
                <w:szCs w:val="20"/>
                <w:lang w:eastAsia="zh-CN"/>
              </w:rPr>
              <w:t>是</w:t>
            </w:r>
          </w:p>
        </w:tc>
      </w:tr>
      <w:tr w:rsidR="00E22157" w:rsidRPr="006D13C1" w14:paraId="6F7F2D63" w14:textId="77777777" w:rsidTr="00DF0BD5">
        <w:trPr>
          <w:trHeight w:val="137"/>
        </w:trPr>
        <w:tc>
          <w:tcPr>
            <w:tcW w:w="671" w:type="pct"/>
            <w:shd w:val="clear" w:color="auto" w:fill="FFFFFF" w:themeFill="background1"/>
            <w:vAlign w:val="center"/>
          </w:tcPr>
          <w:p w14:paraId="0BD87144" w14:textId="29E0D1E7" w:rsidR="00E22157" w:rsidRPr="006D13C1" w:rsidRDefault="00E22157" w:rsidP="003C694F">
            <w:pPr>
              <w:widowControl w:val="0"/>
              <w:spacing w:before="20" w:after="20"/>
              <w:ind w:left="57"/>
              <w:rPr>
                <w:sz w:val="20"/>
                <w:szCs w:val="20"/>
              </w:rPr>
            </w:pPr>
            <w:r w:rsidRPr="006D13C1">
              <w:rPr>
                <w:sz w:val="20"/>
                <w:szCs w:val="20"/>
              </w:rPr>
              <w:t>•</w:t>
            </w:r>
            <w:r w:rsidR="00FB20E8" w:rsidRPr="006D13C1">
              <w:rPr>
                <w:rFonts w:hint="eastAsia"/>
                <w:sz w:val="20"/>
                <w:szCs w:val="20"/>
                <w:lang w:eastAsia="zh-CN"/>
              </w:rPr>
              <w:t xml:space="preserve"> </w:t>
            </w:r>
            <w:r w:rsidR="003A7CEE" w:rsidRPr="006D13C1">
              <w:rPr>
                <w:rFonts w:hint="eastAsia"/>
                <w:sz w:val="20"/>
                <w:szCs w:val="20"/>
              </w:rPr>
              <w:t>溶剂</w:t>
            </w:r>
          </w:p>
        </w:tc>
        <w:tc>
          <w:tcPr>
            <w:tcW w:w="673" w:type="pct"/>
            <w:shd w:val="clear" w:color="auto" w:fill="FFFFFF" w:themeFill="background1"/>
            <w:vAlign w:val="center"/>
          </w:tcPr>
          <w:p w14:paraId="097DE934" w14:textId="2C8C2572" w:rsidR="00E22157" w:rsidRPr="006D13C1" w:rsidRDefault="00846C05" w:rsidP="000D75C8">
            <w:pPr>
              <w:spacing w:before="20" w:after="20"/>
              <w:jc w:val="center"/>
              <w:rPr>
                <w:sz w:val="20"/>
                <w:szCs w:val="20"/>
              </w:rPr>
            </w:pPr>
            <w:r w:rsidRPr="006D13C1">
              <w:rPr>
                <w:rFonts w:hint="eastAsia"/>
                <w:color w:val="000000" w:themeColor="text1"/>
                <w:sz w:val="20"/>
                <w:szCs w:val="20"/>
                <w:lang w:eastAsia="zh-CN"/>
              </w:rPr>
              <w:t>第七次付款</w:t>
            </w:r>
          </w:p>
        </w:tc>
        <w:tc>
          <w:tcPr>
            <w:tcW w:w="675" w:type="pct"/>
            <w:shd w:val="clear" w:color="auto" w:fill="FFFFFF" w:themeFill="background1"/>
            <w:tcMar>
              <w:left w:w="29" w:type="dxa"/>
              <w:right w:w="0" w:type="dxa"/>
            </w:tcMar>
            <w:vAlign w:val="center"/>
          </w:tcPr>
          <w:p w14:paraId="3E682128" w14:textId="28B3F03E" w:rsidR="00E22157" w:rsidRPr="006D13C1" w:rsidRDefault="00A55F40" w:rsidP="00E22157">
            <w:pPr>
              <w:spacing w:before="20" w:after="20"/>
              <w:ind w:left="-170"/>
              <w:jc w:val="center"/>
              <w:rPr>
                <w:sz w:val="20"/>
                <w:szCs w:val="20"/>
              </w:rPr>
            </w:pPr>
            <w:r w:rsidRPr="006D13C1">
              <w:rPr>
                <w:rFonts w:hint="eastAsia"/>
                <w:sz w:val="20"/>
                <w:szCs w:val="20"/>
                <w:lang w:eastAsia="zh-CN"/>
              </w:rPr>
              <w:t>开发署</w:t>
            </w:r>
          </w:p>
        </w:tc>
        <w:tc>
          <w:tcPr>
            <w:tcW w:w="480" w:type="pct"/>
            <w:vMerge/>
            <w:shd w:val="clear" w:color="auto" w:fill="FFFFFF" w:themeFill="background1"/>
            <w:vAlign w:val="center"/>
          </w:tcPr>
          <w:p w14:paraId="3BCCD2A3" w14:textId="77777777" w:rsidR="00E22157" w:rsidRPr="006D13C1" w:rsidRDefault="00E22157" w:rsidP="00E22157">
            <w:pPr>
              <w:spacing w:before="20" w:after="20"/>
              <w:ind w:left="28"/>
              <w:jc w:val="center"/>
              <w:rPr>
                <w:sz w:val="20"/>
                <w:szCs w:val="20"/>
              </w:rPr>
            </w:pPr>
          </w:p>
        </w:tc>
        <w:tc>
          <w:tcPr>
            <w:tcW w:w="455" w:type="pct"/>
            <w:shd w:val="clear" w:color="auto" w:fill="FFFFFF" w:themeFill="background1"/>
            <w:vAlign w:val="center"/>
          </w:tcPr>
          <w:p w14:paraId="3BB983F1" w14:textId="77777777" w:rsidR="00E22157" w:rsidRPr="006D13C1" w:rsidRDefault="00E22157" w:rsidP="00E22157">
            <w:pPr>
              <w:widowControl w:val="0"/>
              <w:spacing w:before="20" w:after="20"/>
              <w:ind w:left="-110" w:right="-108"/>
              <w:jc w:val="center"/>
              <w:rPr>
                <w:sz w:val="20"/>
                <w:szCs w:val="20"/>
              </w:rPr>
            </w:pPr>
            <w:r w:rsidRPr="006D13C1">
              <w:rPr>
                <w:sz w:val="20"/>
                <w:szCs w:val="20"/>
              </w:rPr>
              <w:t>147</w:t>
            </w:r>
            <w:r w:rsidRPr="006D13C1">
              <w:rPr>
                <w:sz w:val="20"/>
                <w:szCs w:val="20"/>
              </w:rPr>
              <w:noBreakHyphen/>
              <w:t>168</w:t>
            </w:r>
          </w:p>
        </w:tc>
        <w:tc>
          <w:tcPr>
            <w:tcW w:w="1421" w:type="pct"/>
            <w:vAlign w:val="center"/>
          </w:tcPr>
          <w:p w14:paraId="57078E64" w14:textId="7605E946" w:rsidR="00E22157" w:rsidRPr="006D13C1" w:rsidRDefault="00FB6A2F"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w:t>
            </w:r>
            <w:r w:rsidR="00E34FA9" w:rsidRPr="006D13C1">
              <w:rPr>
                <w:rFonts w:hint="eastAsia"/>
                <w:color w:val="000000" w:themeColor="text1"/>
                <w:sz w:val="20"/>
                <w:szCs w:val="20"/>
                <w:lang w:eastAsia="zh-CN"/>
              </w:rPr>
              <w:t>问题</w:t>
            </w:r>
            <w:r w:rsidRPr="006D13C1">
              <w:rPr>
                <w:rFonts w:hint="eastAsia"/>
                <w:color w:val="000000" w:themeColor="text1"/>
                <w:sz w:val="20"/>
                <w:szCs w:val="20"/>
                <w:lang w:eastAsia="zh-CN"/>
              </w:rPr>
              <w:t>。</w:t>
            </w:r>
          </w:p>
        </w:tc>
        <w:tc>
          <w:tcPr>
            <w:tcW w:w="625" w:type="pct"/>
            <w:vAlign w:val="center"/>
          </w:tcPr>
          <w:p w14:paraId="57EE6400" w14:textId="13758557" w:rsidR="00E22157" w:rsidRPr="006D13C1" w:rsidRDefault="00E22157" w:rsidP="00E22157">
            <w:pPr>
              <w:widowControl w:val="0"/>
              <w:jc w:val="center"/>
              <w:rPr>
                <w:sz w:val="20"/>
                <w:szCs w:val="20"/>
                <w:highlight w:val="yellow"/>
              </w:rPr>
            </w:pPr>
            <w:r w:rsidRPr="006D13C1">
              <w:rPr>
                <w:rFonts w:hint="eastAsia"/>
                <w:sz w:val="20"/>
                <w:szCs w:val="20"/>
                <w:lang w:eastAsia="zh-CN"/>
              </w:rPr>
              <w:t>否</w:t>
            </w:r>
          </w:p>
        </w:tc>
      </w:tr>
      <w:tr w:rsidR="00E22157" w:rsidRPr="006D13C1" w14:paraId="706D0E0D" w14:textId="77777777" w:rsidTr="00DF0BD5">
        <w:trPr>
          <w:trHeight w:val="300"/>
        </w:trPr>
        <w:tc>
          <w:tcPr>
            <w:tcW w:w="671" w:type="pct"/>
            <w:shd w:val="clear" w:color="auto" w:fill="FFFFFF" w:themeFill="background1"/>
            <w:vAlign w:val="center"/>
          </w:tcPr>
          <w:p w14:paraId="7CFD238D" w14:textId="30E141FE" w:rsidR="00E22157" w:rsidRPr="006D13C1" w:rsidRDefault="00E22157" w:rsidP="003C694F">
            <w:pPr>
              <w:widowControl w:val="0"/>
              <w:spacing w:before="20" w:after="20"/>
              <w:ind w:left="57"/>
              <w:rPr>
                <w:sz w:val="20"/>
                <w:szCs w:val="20"/>
              </w:rPr>
            </w:pPr>
            <w:r w:rsidRPr="006D13C1">
              <w:rPr>
                <w:sz w:val="20"/>
                <w:szCs w:val="20"/>
              </w:rPr>
              <w:t>•</w:t>
            </w:r>
            <w:r w:rsidR="00FB20E8" w:rsidRPr="006D13C1">
              <w:rPr>
                <w:rFonts w:hint="eastAsia"/>
                <w:sz w:val="20"/>
                <w:szCs w:val="20"/>
                <w:lang w:eastAsia="zh-CN"/>
              </w:rPr>
              <w:t xml:space="preserve"> </w:t>
            </w:r>
            <w:r w:rsidR="003A7CEE" w:rsidRPr="006D13C1">
              <w:rPr>
                <w:rFonts w:hint="eastAsia"/>
                <w:sz w:val="20"/>
                <w:szCs w:val="20"/>
              </w:rPr>
              <w:t>维修</w:t>
            </w:r>
          </w:p>
        </w:tc>
        <w:tc>
          <w:tcPr>
            <w:tcW w:w="673" w:type="pct"/>
            <w:shd w:val="clear" w:color="auto" w:fill="FFFFFF" w:themeFill="background1"/>
            <w:vAlign w:val="center"/>
          </w:tcPr>
          <w:p w14:paraId="1649CA57" w14:textId="64082169" w:rsidR="00E22157" w:rsidRPr="006D13C1" w:rsidRDefault="00846C05" w:rsidP="000D75C8">
            <w:pPr>
              <w:spacing w:before="20" w:after="20"/>
              <w:jc w:val="center"/>
              <w:rPr>
                <w:sz w:val="20"/>
                <w:szCs w:val="20"/>
              </w:rPr>
            </w:pPr>
            <w:r w:rsidRPr="006D13C1">
              <w:rPr>
                <w:rFonts w:hint="eastAsia"/>
                <w:color w:val="000000" w:themeColor="text1"/>
                <w:sz w:val="20"/>
                <w:szCs w:val="20"/>
                <w:lang w:eastAsia="zh-CN"/>
              </w:rPr>
              <w:t>第八次付款</w:t>
            </w:r>
          </w:p>
        </w:tc>
        <w:tc>
          <w:tcPr>
            <w:tcW w:w="675" w:type="pct"/>
            <w:shd w:val="clear" w:color="auto" w:fill="FFFFFF" w:themeFill="background1"/>
            <w:tcMar>
              <w:left w:w="29" w:type="dxa"/>
              <w:right w:w="0" w:type="dxa"/>
            </w:tcMar>
            <w:vAlign w:val="center"/>
          </w:tcPr>
          <w:p w14:paraId="27E437A9" w14:textId="7A3BD2E0" w:rsidR="00E22157" w:rsidRPr="006D13C1" w:rsidRDefault="00A55F40" w:rsidP="00A55F40">
            <w:pPr>
              <w:spacing w:before="20" w:after="20"/>
              <w:ind w:left="-170"/>
              <w:jc w:val="center"/>
              <w:rPr>
                <w:sz w:val="20"/>
                <w:szCs w:val="20"/>
              </w:rPr>
            </w:pPr>
            <w:r w:rsidRPr="006D13C1">
              <w:rPr>
                <w:rFonts w:hint="eastAsia"/>
                <w:sz w:val="20"/>
                <w:szCs w:val="20"/>
                <w:lang w:eastAsia="zh-CN"/>
              </w:rPr>
              <w:t>环境署</w:t>
            </w:r>
            <w:r w:rsidRPr="006D13C1">
              <w:rPr>
                <w:sz w:val="20"/>
                <w:szCs w:val="20"/>
              </w:rPr>
              <w:br/>
            </w:r>
            <w:r w:rsidRPr="006D13C1">
              <w:rPr>
                <w:rFonts w:hint="eastAsia"/>
                <w:sz w:val="20"/>
                <w:szCs w:val="20"/>
                <w:lang w:eastAsia="zh-CN"/>
              </w:rPr>
              <w:t>德国</w:t>
            </w:r>
            <w:r w:rsidR="00E22157" w:rsidRPr="006D13C1">
              <w:rPr>
                <w:sz w:val="20"/>
                <w:szCs w:val="20"/>
              </w:rPr>
              <w:br/>
            </w:r>
            <w:r w:rsidRPr="006D13C1">
              <w:rPr>
                <w:rFonts w:hint="eastAsia"/>
                <w:sz w:val="20"/>
                <w:szCs w:val="20"/>
                <w:lang w:eastAsia="zh-CN"/>
              </w:rPr>
              <w:t>日本</w:t>
            </w:r>
          </w:p>
        </w:tc>
        <w:tc>
          <w:tcPr>
            <w:tcW w:w="480" w:type="pct"/>
            <w:vMerge/>
            <w:shd w:val="clear" w:color="auto" w:fill="FFFFFF" w:themeFill="background1"/>
            <w:vAlign w:val="center"/>
          </w:tcPr>
          <w:p w14:paraId="79380FE1" w14:textId="77777777" w:rsidR="00E22157" w:rsidRPr="006D13C1" w:rsidRDefault="00E22157" w:rsidP="00E22157">
            <w:pPr>
              <w:spacing w:before="20" w:after="20"/>
              <w:ind w:left="28"/>
              <w:jc w:val="center"/>
              <w:rPr>
                <w:sz w:val="20"/>
                <w:szCs w:val="20"/>
              </w:rPr>
            </w:pPr>
          </w:p>
        </w:tc>
        <w:tc>
          <w:tcPr>
            <w:tcW w:w="455" w:type="pct"/>
            <w:shd w:val="clear" w:color="auto" w:fill="FFFFFF" w:themeFill="background1"/>
            <w:vAlign w:val="center"/>
          </w:tcPr>
          <w:p w14:paraId="76C6217F" w14:textId="77777777" w:rsidR="00E22157" w:rsidRPr="006D13C1" w:rsidRDefault="00E22157" w:rsidP="00E22157">
            <w:pPr>
              <w:widowControl w:val="0"/>
              <w:spacing w:before="20" w:after="20"/>
              <w:ind w:left="-110" w:right="-108"/>
              <w:jc w:val="center"/>
              <w:rPr>
                <w:sz w:val="20"/>
                <w:szCs w:val="20"/>
              </w:rPr>
            </w:pPr>
            <w:r w:rsidRPr="006D13C1">
              <w:rPr>
                <w:sz w:val="20"/>
                <w:szCs w:val="20"/>
              </w:rPr>
              <w:t>169</w:t>
            </w:r>
            <w:r w:rsidRPr="006D13C1">
              <w:rPr>
                <w:sz w:val="20"/>
                <w:szCs w:val="20"/>
              </w:rPr>
              <w:noBreakHyphen/>
              <w:t>191</w:t>
            </w:r>
          </w:p>
        </w:tc>
        <w:tc>
          <w:tcPr>
            <w:tcW w:w="1421" w:type="pct"/>
            <w:vAlign w:val="center"/>
          </w:tcPr>
          <w:p w14:paraId="5D49F2D1" w14:textId="4A861965" w:rsidR="00E22157" w:rsidRPr="006D13C1" w:rsidRDefault="00FB6A2F" w:rsidP="00463645">
            <w:pPr>
              <w:widowControl w:val="0"/>
              <w:spacing w:before="20" w:after="20"/>
              <w:rPr>
                <w:sz w:val="20"/>
                <w:szCs w:val="20"/>
                <w:lang w:eastAsia="zh-CN"/>
              </w:rPr>
            </w:pPr>
            <w:r w:rsidRPr="006D13C1">
              <w:rPr>
                <w:rFonts w:hint="eastAsia"/>
                <w:color w:val="000000" w:themeColor="text1"/>
                <w:sz w:val="20"/>
                <w:szCs w:val="20"/>
                <w:lang w:eastAsia="zh-CN"/>
              </w:rPr>
              <w:t>无特定需审议的</w:t>
            </w:r>
            <w:r w:rsidR="00E34FA9" w:rsidRPr="006D13C1">
              <w:rPr>
                <w:rFonts w:hint="eastAsia"/>
                <w:color w:val="000000" w:themeColor="text1"/>
                <w:sz w:val="20"/>
                <w:szCs w:val="20"/>
                <w:lang w:eastAsia="zh-CN"/>
              </w:rPr>
              <w:t>问题</w:t>
            </w:r>
            <w:r w:rsidRPr="006D13C1">
              <w:rPr>
                <w:rFonts w:hint="eastAsia"/>
                <w:color w:val="000000" w:themeColor="text1"/>
                <w:sz w:val="20"/>
                <w:szCs w:val="20"/>
                <w:lang w:eastAsia="zh-CN"/>
              </w:rPr>
              <w:t>。</w:t>
            </w:r>
          </w:p>
        </w:tc>
        <w:tc>
          <w:tcPr>
            <w:tcW w:w="625" w:type="pct"/>
            <w:vAlign w:val="center"/>
          </w:tcPr>
          <w:p w14:paraId="78F52A84" w14:textId="2EB58AFC" w:rsidR="00E22157" w:rsidRPr="00AD6DFD" w:rsidRDefault="00E22157" w:rsidP="00E22157">
            <w:pPr>
              <w:widowControl w:val="0"/>
              <w:jc w:val="center"/>
              <w:rPr>
                <w:sz w:val="20"/>
                <w:szCs w:val="20"/>
                <w:highlight w:val="yellow"/>
                <w:lang w:val="en-US"/>
              </w:rPr>
            </w:pPr>
            <w:r w:rsidRPr="006D13C1">
              <w:rPr>
                <w:rFonts w:hint="eastAsia"/>
                <w:sz w:val="20"/>
                <w:szCs w:val="20"/>
                <w:lang w:eastAsia="zh-CN"/>
              </w:rPr>
              <w:t>否</w:t>
            </w:r>
          </w:p>
        </w:tc>
      </w:tr>
      <w:tr w:rsidR="00E22157" w:rsidRPr="006D13C1" w14:paraId="35743C4A" w14:textId="77777777" w:rsidTr="00DF0BD5">
        <w:trPr>
          <w:trHeight w:val="300"/>
        </w:trPr>
        <w:tc>
          <w:tcPr>
            <w:tcW w:w="671" w:type="pct"/>
            <w:shd w:val="clear" w:color="auto" w:fill="FFFFFF" w:themeFill="background1"/>
            <w:vAlign w:val="center"/>
          </w:tcPr>
          <w:p w14:paraId="756A76AF" w14:textId="2634955A" w:rsidR="00E22157" w:rsidRPr="006D13C1" w:rsidRDefault="00B3749F" w:rsidP="00463645">
            <w:pPr>
              <w:widowControl w:val="0"/>
              <w:spacing w:before="20" w:after="20"/>
              <w:ind w:left="32" w:right="-113"/>
              <w:rPr>
                <w:sz w:val="20"/>
                <w:szCs w:val="20"/>
              </w:rPr>
            </w:pPr>
            <w:r w:rsidRPr="006D13C1">
              <w:rPr>
                <w:rFonts w:hint="eastAsia"/>
                <w:sz w:val="20"/>
                <w:szCs w:val="20"/>
              </w:rPr>
              <w:t>吉布提</w:t>
            </w:r>
          </w:p>
        </w:tc>
        <w:tc>
          <w:tcPr>
            <w:tcW w:w="673" w:type="pct"/>
            <w:shd w:val="clear" w:color="auto" w:fill="FFFFFF" w:themeFill="background1"/>
            <w:vAlign w:val="center"/>
          </w:tcPr>
          <w:p w14:paraId="0E6FE58C" w14:textId="77777777" w:rsidR="006A1D7A" w:rsidRDefault="004E260A" w:rsidP="000D75C8">
            <w:pPr>
              <w:spacing w:before="20" w:after="20"/>
              <w:jc w:val="center"/>
              <w:rPr>
                <w:sz w:val="20"/>
                <w:szCs w:val="20"/>
                <w:lang w:val="en-US" w:eastAsia="zh-CN"/>
              </w:rPr>
            </w:pPr>
            <w:r w:rsidRPr="006D13C1">
              <w:rPr>
                <w:rFonts w:hint="eastAsia"/>
                <w:sz w:val="20"/>
                <w:szCs w:val="20"/>
                <w:lang w:eastAsia="zh-CN"/>
              </w:rPr>
              <w:t>第二阶段</w:t>
            </w:r>
          </w:p>
          <w:p w14:paraId="10580F63" w14:textId="358A1C64" w:rsidR="00E22157" w:rsidRPr="006D13C1" w:rsidRDefault="004E260A" w:rsidP="000D75C8">
            <w:pPr>
              <w:spacing w:before="20" w:after="20"/>
              <w:jc w:val="center"/>
              <w:rPr>
                <w:sz w:val="20"/>
                <w:szCs w:val="20"/>
                <w:lang w:eastAsia="zh-CN"/>
              </w:rPr>
            </w:pPr>
            <w:r w:rsidRPr="006D13C1">
              <w:rPr>
                <w:rFonts w:hint="eastAsia"/>
                <w:sz w:val="20"/>
                <w:szCs w:val="20"/>
                <w:lang w:eastAsia="zh-CN"/>
              </w:rPr>
              <w:t>第一次付款</w:t>
            </w:r>
          </w:p>
        </w:tc>
        <w:tc>
          <w:tcPr>
            <w:tcW w:w="675" w:type="pct"/>
            <w:shd w:val="clear" w:color="auto" w:fill="FFFFFF" w:themeFill="background1"/>
            <w:tcMar>
              <w:left w:w="29" w:type="dxa"/>
              <w:right w:w="0" w:type="dxa"/>
            </w:tcMar>
            <w:vAlign w:val="center"/>
          </w:tcPr>
          <w:p w14:paraId="1D530D87" w14:textId="02074CFB" w:rsidR="00E22157" w:rsidRPr="006D13C1" w:rsidRDefault="00A55F40" w:rsidP="00E22157">
            <w:pPr>
              <w:spacing w:before="20" w:after="20"/>
              <w:ind w:left="-170"/>
              <w:jc w:val="center"/>
              <w:rPr>
                <w:sz w:val="20"/>
                <w:szCs w:val="20"/>
              </w:rPr>
            </w:pPr>
            <w:r w:rsidRPr="006D13C1">
              <w:rPr>
                <w:rFonts w:hint="eastAsia"/>
                <w:sz w:val="20"/>
                <w:szCs w:val="20"/>
                <w:lang w:eastAsia="zh-CN"/>
              </w:rPr>
              <w:t>环境署</w:t>
            </w:r>
          </w:p>
        </w:tc>
        <w:tc>
          <w:tcPr>
            <w:tcW w:w="480" w:type="pct"/>
            <w:shd w:val="clear" w:color="auto" w:fill="FFFFFF" w:themeFill="background1"/>
            <w:vAlign w:val="center"/>
          </w:tcPr>
          <w:p w14:paraId="163AAF3D" w14:textId="523D9A4B" w:rsidR="00E22157" w:rsidRPr="006D13C1" w:rsidRDefault="00E22157" w:rsidP="00E22157">
            <w:pPr>
              <w:spacing w:before="20" w:after="20"/>
              <w:ind w:left="28"/>
              <w:jc w:val="center"/>
              <w:rPr>
                <w:sz w:val="20"/>
                <w:szCs w:val="20"/>
              </w:rPr>
            </w:pPr>
            <w:r w:rsidRPr="006D13C1">
              <w:rPr>
                <w:sz w:val="20"/>
                <w:szCs w:val="20"/>
              </w:rPr>
              <w:t>97/47</w:t>
            </w:r>
          </w:p>
        </w:tc>
        <w:tc>
          <w:tcPr>
            <w:tcW w:w="455" w:type="pct"/>
            <w:shd w:val="clear" w:color="auto" w:fill="FFFFFF" w:themeFill="background1"/>
            <w:vAlign w:val="center"/>
          </w:tcPr>
          <w:p w14:paraId="64617DAA" w14:textId="2055106E" w:rsidR="00E22157" w:rsidRPr="006D13C1" w:rsidRDefault="00E22157" w:rsidP="00E22157">
            <w:pPr>
              <w:widowControl w:val="0"/>
              <w:spacing w:before="20" w:after="20"/>
              <w:ind w:left="-110" w:right="-108"/>
              <w:jc w:val="center"/>
              <w:rPr>
                <w:sz w:val="20"/>
                <w:szCs w:val="20"/>
              </w:rPr>
            </w:pPr>
            <w:r w:rsidRPr="006D13C1">
              <w:rPr>
                <w:sz w:val="20"/>
                <w:szCs w:val="20"/>
              </w:rPr>
              <w:t>--</w:t>
            </w:r>
          </w:p>
        </w:tc>
        <w:tc>
          <w:tcPr>
            <w:tcW w:w="1421" w:type="pct"/>
            <w:shd w:val="clear" w:color="auto" w:fill="FFFFFF" w:themeFill="background1"/>
            <w:vAlign w:val="center"/>
          </w:tcPr>
          <w:p w14:paraId="0B1EE00B" w14:textId="48B9E5D3" w:rsidR="00E22157" w:rsidRPr="006D13C1" w:rsidRDefault="00FB6A2F" w:rsidP="00463645">
            <w:pPr>
              <w:widowControl w:val="0"/>
              <w:spacing w:before="20" w:after="20"/>
              <w:rPr>
                <w:sz w:val="20"/>
                <w:szCs w:val="20"/>
                <w:lang w:eastAsia="zh-CN"/>
              </w:rPr>
            </w:pPr>
            <w:r w:rsidRPr="006D13C1">
              <w:rPr>
                <w:rFonts w:hint="eastAsia"/>
                <w:color w:val="000000" w:themeColor="text1"/>
                <w:sz w:val="20"/>
                <w:szCs w:val="20"/>
                <w:lang w:eastAsia="zh-CN"/>
              </w:rPr>
              <w:t>无特定需审议的</w:t>
            </w:r>
            <w:r w:rsidR="00E34FA9" w:rsidRPr="006D13C1">
              <w:rPr>
                <w:rFonts w:hint="eastAsia"/>
                <w:color w:val="000000" w:themeColor="text1"/>
                <w:sz w:val="20"/>
                <w:szCs w:val="20"/>
                <w:lang w:eastAsia="zh-CN"/>
              </w:rPr>
              <w:t>问题</w:t>
            </w:r>
            <w:r w:rsidRPr="006D13C1">
              <w:rPr>
                <w:rFonts w:hint="eastAsia"/>
                <w:color w:val="000000" w:themeColor="text1"/>
                <w:sz w:val="20"/>
                <w:szCs w:val="20"/>
                <w:lang w:eastAsia="zh-CN"/>
              </w:rPr>
              <w:t>。</w:t>
            </w:r>
          </w:p>
        </w:tc>
        <w:tc>
          <w:tcPr>
            <w:tcW w:w="625" w:type="pct"/>
            <w:shd w:val="clear" w:color="auto" w:fill="FFFFFF" w:themeFill="background1"/>
            <w:vAlign w:val="center"/>
          </w:tcPr>
          <w:p w14:paraId="3A85AE15" w14:textId="327B79ED" w:rsidR="00E22157" w:rsidRPr="006D13C1" w:rsidRDefault="00E22157" w:rsidP="00E22157">
            <w:pPr>
              <w:widowControl w:val="0"/>
              <w:jc w:val="center"/>
              <w:rPr>
                <w:sz w:val="20"/>
                <w:szCs w:val="20"/>
                <w:highlight w:val="yellow"/>
              </w:rPr>
            </w:pPr>
            <w:r w:rsidRPr="006D13C1">
              <w:rPr>
                <w:rFonts w:hint="eastAsia"/>
                <w:sz w:val="20"/>
                <w:szCs w:val="20"/>
                <w:lang w:eastAsia="zh-CN"/>
              </w:rPr>
              <w:t>否</w:t>
            </w:r>
          </w:p>
        </w:tc>
      </w:tr>
      <w:tr w:rsidR="00E22157" w:rsidRPr="006D13C1" w14:paraId="7D50F78C" w14:textId="77777777" w:rsidTr="00DF0BD5">
        <w:trPr>
          <w:trHeight w:val="300"/>
        </w:trPr>
        <w:tc>
          <w:tcPr>
            <w:tcW w:w="671" w:type="pct"/>
            <w:vAlign w:val="center"/>
          </w:tcPr>
          <w:p w14:paraId="5E97E712" w14:textId="284E06D6" w:rsidR="00E22157" w:rsidRPr="006D13C1" w:rsidRDefault="00B3749F" w:rsidP="00463645">
            <w:pPr>
              <w:widowControl w:val="0"/>
              <w:spacing w:before="20" w:after="20"/>
              <w:ind w:left="32" w:right="-113"/>
              <w:rPr>
                <w:sz w:val="20"/>
                <w:szCs w:val="20"/>
              </w:rPr>
            </w:pPr>
            <w:r w:rsidRPr="006D13C1">
              <w:rPr>
                <w:rFonts w:hint="eastAsia"/>
                <w:sz w:val="20"/>
                <w:szCs w:val="20"/>
              </w:rPr>
              <w:lastRenderedPageBreak/>
              <w:t>埃及</w:t>
            </w:r>
          </w:p>
        </w:tc>
        <w:tc>
          <w:tcPr>
            <w:tcW w:w="673" w:type="pct"/>
            <w:vAlign w:val="center"/>
          </w:tcPr>
          <w:p w14:paraId="4562FD67" w14:textId="77777777" w:rsidR="006A1D7A" w:rsidRDefault="004E260A" w:rsidP="000D75C8">
            <w:pPr>
              <w:spacing w:before="20" w:after="20"/>
              <w:jc w:val="center"/>
              <w:rPr>
                <w:sz w:val="20"/>
                <w:szCs w:val="20"/>
                <w:lang w:val="en-US" w:eastAsia="zh-CN"/>
              </w:rPr>
            </w:pPr>
            <w:r w:rsidRPr="006D13C1">
              <w:rPr>
                <w:rFonts w:hint="eastAsia"/>
                <w:sz w:val="20"/>
                <w:szCs w:val="20"/>
                <w:lang w:eastAsia="zh-CN"/>
              </w:rPr>
              <w:t>第三阶段</w:t>
            </w:r>
          </w:p>
          <w:p w14:paraId="048891FB" w14:textId="75C5EEB1" w:rsidR="00E22157" w:rsidRPr="006D13C1" w:rsidRDefault="004E260A" w:rsidP="000D75C8">
            <w:pPr>
              <w:spacing w:before="20" w:after="20"/>
              <w:jc w:val="center"/>
              <w:rPr>
                <w:sz w:val="20"/>
                <w:szCs w:val="20"/>
                <w:lang w:eastAsia="zh-CN"/>
              </w:rPr>
            </w:pPr>
            <w:r w:rsidRPr="006D13C1">
              <w:rPr>
                <w:rFonts w:hint="eastAsia"/>
                <w:sz w:val="20"/>
                <w:szCs w:val="20"/>
                <w:lang w:eastAsia="zh-CN"/>
              </w:rPr>
              <w:t>第一次付款</w:t>
            </w:r>
          </w:p>
        </w:tc>
        <w:tc>
          <w:tcPr>
            <w:tcW w:w="675" w:type="pct"/>
            <w:tcMar>
              <w:left w:w="29" w:type="dxa"/>
              <w:right w:w="0" w:type="dxa"/>
            </w:tcMar>
            <w:vAlign w:val="center"/>
          </w:tcPr>
          <w:p w14:paraId="06550801" w14:textId="31D87E82" w:rsidR="00E22157" w:rsidRPr="006D13C1" w:rsidRDefault="00A55F40" w:rsidP="009C0798">
            <w:pPr>
              <w:spacing w:before="20" w:after="20"/>
              <w:ind w:left="-28"/>
              <w:jc w:val="center"/>
              <w:rPr>
                <w:sz w:val="20"/>
                <w:szCs w:val="20"/>
                <w:lang w:eastAsia="zh-CN"/>
              </w:rPr>
            </w:pPr>
            <w:r w:rsidRPr="009C0798">
              <w:rPr>
                <w:rFonts w:hint="eastAsia"/>
                <w:sz w:val="20"/>
                <w:szCs w:val="20"/>
                <w:lang w:eastAsia="zh-CN"/>
              </w:rPr>
              <w:t>工发组织</w:t>
            </w:r>
            <w:r w:rsidRPr="006D13C1">
              <w:rPr>
                <w:sz w:val="20"/>
                <w:szCs w:val="20"/>
                <w:lang w:eastAsia="zh-CN"/>
              </w:rPr>
              <w:br/>
            </w:r>
            <w:r w:rsidRPr="006D13C1">
              <w:rPr>
                <w:rFonts w:hint="eastAsia"/>
                <w:sz w:val="20"/>
                <w:szCs w:val="20"/>
                <w:lang w:eastAsia="zh-CN"/>
              </w:rPr>
              <w:t>环境署</w:t>
            </w:r>
          </w:p>
        </w:tc>
        <w:tc>
          <w:tcPr>
            <w:tcW w:w="480" w:type="pct"/>
            <w:vAlign w:val="center"/>
          </w:tcPr>
          <w:p w14:paraId="0720BC39" w14:textId="3B7514A0" w:rsidR="00E22157" w:rsidRPr="006D13C1" w:rsidRDefault="00E22157" w:rsidP="00E22157">
            <w:pPr>
              <w:spacing w:before="20" w:after="20"/>
              <w:ind w:left="28"/>
              <w:jc w:val="center"/>
              <w:rPr>
                <w:sz w:val="20"/>
                <w:szCs w:val="20"/>
              </w:rPr>
            </w:pPr>
            <w:r w:rsidRPr="006D13C1">
              <w:rPr>
                <w:sz w:val="20"/>
                <w:szCs w:val="20"/>
              </w:rPr>
              <w:t>97/49</w:t>
            </w:r>
          </w:p>
        </w:tc>
        <w:tc>
          <w:tcPr>
            <w:tcW w:w="455" w:type="pct"/>
            <w:vAlign w:val="center"/>
          </w:tcPr>
          <w:p w14:paraId="0DE1907B" w14:textId="05F9A686" w:rsidR="00E22157" w:rsidRPr="006D13C1" w:rsidRDefault="00E22157" w:rsidP="00E22157">
            <w:pPr>
              <w:widowControl w:val="0"/>
              <w:spacing w:before="20" w:after="20"/>
              <w:ind w:left="-110" w:right="-108"/>
              <w:jc w:val="center"/>
              <w:rPr>
                <w:sz w:val="20"/>
                <w:szCs w:val="20"/>
              </w:rPr>
            </w:pPr>
            <w:r w:rsidRPr="006D13C1">
              <w:rPr>
                <w:sz w:val="20"/>
                <w:szCs w:val="20"/>
              </w:rPr>
              <w:t>1-52</w:t>
            </w:r>
          </w:p>
        </w:tc>
        <w:tc>
          <w:tcPr>
            <w:tcW w:w="1421" w:type="pct"/>
            <w:vAlign w:val="center"/>
          </w:tcPr>
          <w:p w14:paraId="217073E3" w14:textId="48286C6B" w:rsidR="00E22157" w:rsidRPr="006D13C1" w:rsidRDefault="00FB6A2F"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w:t>
            </w:r>
            <w:r w:rsidR="00E34FA9" w:rsidRPr="006D13C1">
              <w:rPr>
                <w:rFonts w:hint="eastAsia"/>
                <w:color w:val="000000" w:themeColor="text1"/>
                <w:sz w:val="20"/>
                <w:szCs w:val="20"/>
                <w:lang w:eastAsia="zh-CN"/>
              </w:rPr>
              <w:t>问题</w:t>
            </w:r>
            <w:r w:rsidRPr="006D13C1">
              <w:rPr>
                <w:rFonts w:hint="eastAsia"/>
                <w:color w:val="000000" w:themeColor="text1"/>
                <w:sz w:val="20"/>
                <w:szCs w:val="20"/>
                <w:lang w:eastAsia="zh-CN"/>
              </w:rPr>
              <w:t>。</w:t>
            </w:r>
          </w:p>
        </w:tc>
        <w:tc>
          <w:tcPr>
            <w:tcW w:w="625" w:type="pct"/>
            <w:vAlign w:val="center"/>
          </w:tcPr>
          <w:p w14:paraId="721A7D97" w14:textId="0E682706" w:rsidR="00E22157" w:rsidRPr="006D13C1" w:rsidRDefault="00E22157" w:rsidP="00E22157">
            <w:pPr>
              <w:widowControl w:val="0"/>
              <w:jc w:val="center"/>
              <w:rPr>
                <w:sz w:val="20"/>
                <w:szCs w:val="20"/>
                <w:highlight w:val="yellow"/>
              </w:rPr>
            </w:pPr>
            <w:r w:rsidRPr="006D13C1">
              <w:rPr>
                <w:rFonts w:hint="eastAsia"/>
                <w:sz w:val="20"/>
                <w:szCs w:val="20"/>
                <w:lang w:eastAsia="zh-CN"/>
              </w:rPr>
              <w:t>否</w:t>
            </w:r>
          </w:p>
        </w:tc>
      </w:tr>
      <w:tr w:rsidR="00E22157" w:rsidRPr="006D13C1" w14:paraId="56D53BC9" w14:textId="77777777" w:rsidTr="00DF0BD5">
        <w:trPr>
          <w:trHeight w:val="300"/>
        </w:trPr>
        <w:tc>
          <w:tcPr>
            <w:tcW w:w="671" w:type="pct"/>
            <w:vAlign w:val="center"/>
          </w:tcPr>
          <w:p w14:paraId="1D2D10BD" w14:textId="74034A2B" w:rsidR="00E22157" w:rsidRPr="006D13C1" w:rsidRDefault="00B3749F" w:rsidP="00463645">
            <w:pPr>
              <w:widowControl w:val="0"/>
              <w:spacing w:before="20" w:after="20"/>
              <w:ind w:left="32" w:right="-113"/>
              <w:rPr>
                <w:sz w:val="20"/>
                <w:szCs w:val="20"/>
              </w:rPr>
            </w:pPr>
            <w:r w:rsidRPr="006D13C1">
              <w:rPr>
                <w:rFonts w:hint="eastAsia"/>
                <w:sz w:val="20"/>
                <w:szCs w:val="20"/>
              </w:rPr>
              <w:t>马里</w:t>
            </w:r>
          </w:p>
        </w:tc>
        <w:tc>
          <w:tcPr>
            <w:tcW w:w="673" w:type="pct"/>
            <w:vAlign w:val="center"/>
          </w:tcPr>
          <w:p w14:paraId="7986E1B7" w14:textId="77777777" w:rsidR="006A1D7A" w:rsidRDefault="004E260A" w:rsidP="000D75C8">
            <w:pPr>
              <w:spacing w:before="20" w:after="20"/>
              <w:jc w:val="center"/>
              <w:rPr>
                <w:sz w:val="20"/>
                <w:szCs w:val="20"/>
                <w:lang w:val="en-US" w:eastAsia="zh-CN"/>
              </w:rPr>
            </w:pPr>
            <w:r w:rsidRPr="006D13C1">
              <w:rPr>
                <w:rFonts w:hint="eastAsia"/>
                <w:sz w:val="20"/>
                <w:szCs w:val="20"/>
                <w:lang w:eastAsia="zh-CN"/>
              </w:rPr>
              <w:t>第二阶段</w:t>
            </w:r>
          </w:p>
          <w:p w14:paraId="64E7E68B" w14:textId="01A03110" w:rsidR="00E22157" w:rsidRPr="006D13C1" w:rsidRDefault="004E260A" w:rsidP="000D75C8">
            <w:pPr>
              <w:spacing w:before="20" w:after="20"/>
              <w:jc w:val="center"/>
              <w:rPr>
                <w:sz w:val="20"/>
                <w:szCs w:val="20"/>
                <w:lang w:eastAsia="zh-CN"/>
              </w:rPr>
            </w:pPr>
            <w:r w:rsidRPr="006D13C1">
              <w:rPr>
                <w:rFonts w:hint="eastAsia"/>
                <w:sz w:val="20"/>
                <w:szCs w:val="20"/>
                <w:lang w:eastAsia="zh-CN"/>
              </w:rPr>
              <w:t>第一次付款</w:t>
            </w:r>
          </w:p>
        </w:tc>
        <w:tc>
          <w:tcPr>
            <w:tcW w:w="675" w:type="pct"/>
            <w:tcMar>
              <w:left w:w="29" w:type="dxa"/>
              <w:right w:w="0" w:type="dxa"/>
            </w:tcMar>
            <w:vAlign w:val="center"/>
          </w:tcPr>
          <w:p w14:paraId="2F845211" w14:textId="538E9C09" w:rsidR="00E22157" w:rsidRPr="006D13C1" w:rsidRDefault="00CC3C52" w:rsidP="009C0798">
            <w:pPr>
              <w:spacing w:before="20" w:after="20"/>
              <w:ind w:left="-28"/>
              <w:jc w:val="center"/>
              <w:rPr>
                <w:sz w:val="20"/>
                <w:szCs w:val="20"/>
                <w:lang w:eastAsia="zh-CN"/>
              </w:rPr>
            </w:pPr>
            <w:r w:rsidRPr="006D13C1">
              <w:rPr>
                <w:rFonts w:hint="eastAsia"/>
                <w:sz w:val="20"/>
                <w:szCs w:val="20"/>
                <w:lang w:eastAsia="zh-CN"/>
              </w:rPr>
              <w:t>环境署</w:t>
            </w:r>
            <w:r w:rsidRPr="006D13C1">
              <w:rPr>
                <w:sz w:val="20"/>
                <w:szCs w:val="20"/>
                <w:lang w:eastAsia="zh-CN"/>
              </w:rPr>
              <w:br/>
            </w:r>
            <w:r w:rsidRPr="006D13C1">
              <w:rPr>
                <w:rFonts w:hint="eastAsia"/>
                <w:sz w:val="20"/>
                <w:szCs w:val="20"/>
                <w:lang w:eastAsia="zh-CN"/>
              </w:rPr>
              <w:t>开发署</w:t>
            </w:r>
          </w:p>
        </w:tc>
        <w:tc>
          <w:tcPr>
            <w:tcW w:w="480" w:type="pct"/>
            <w:vAlign w:val="center"/>
          </w:tcPr>
          <w:p w14:paraId="024D1B6A" w14:textId="34FD5FDD" w:rsidR="00E22157" w:rsidRPr="006D13C1" w:rsidRDefault="00E22157" w:rsidP="00E22157">
            <w:pPr>
              <w:spacing w:before="20" w:after="20"/>
              <w:ind w:left="28"/>
              <w:jc w:val="center"/>
              <w:rPr>
                <w:sz w:val="20"/>
                <w:szCs w:val="20"/>
              </w:rPr>
            </w:pPr>
            <w:r w:rsidRPr="006D13C1">
              <w:rPr>
                <w:sz w:val="20"/>
                <w:szCs w:val="20"/>
              </w:rPr>
              <w:t>97/58</w:t>
            </w:r>
          </w:p>
        </w:tc>
        <w:tc>
          <w:tcPr>
            <w:tcW w:w="455" w:type="pct"/>
            <w:vAlign w:val="center"/>
          </w:tcPr>
          <w:p w14:paraId="63215EB0" w14:textId="77537953" w:rsidR="00E22157" w:rsidRPr="006D13C1" w:rsidRDefault="00E22157" w:rsidP="00E22157">
            <w:pPr>
              <w:widowControl w:val="0"/>
              <w:spacing w:before="20" w:after="20"/>
              <w:ind w:left="-110" w:right="-108"/>
              <w:jc w:val="center"/>
              <w:rPr>
                <w:sz w:val="20"/>
                <w:szCs w:val="20"/>
              </w:rPr>
            </w:pPr>
            <w:r w:rsidRPr="006D13C1">
              <w:rPr>
                <w:sz w:val="20"/>
                <w:szCs w:val="20"/>
              </w:rPr>
              <w:t>--</w:t>
            </w:r>
          </w:p>
        </w:tc>
        <w:tc>
          <w:tcPr>
            <w:tcW w:w="1421" w:type="pct"/>
            <w:vAlign w:val="center"/>
          </w:tcPr>
          <w:p w14:paraId="123A7416" w14:textId="51A81DEB" w:rsidR="00E22157" w:rsidRPr="006D13C1" w:rsidRDefault="00FB6A2F"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w:t>
            </w:r>
            <w:r w:rsidR="00E34FA9" w:rsidRPr="006D13C1">
              <w:rPr>
                <w:rFonts w:hint="eastAsia"/>
                <w:color w:val="000000" w:themeColor="text1"/>
                <w:sz w:val="20"/>
                <w:szCs w:val="20"/>
                <w:lang w:eastAsia="zh-CN"/>
              </w:rPr>
              <w:t>问题</w:t>
            </w:r>
            <w:r w:rsidRPr="006D13C1">
              <w:rPr>
                <w:rFonts w:hint="eastAsia"/>
                <w:color w:val="000000" w:themeColor="text1"/>
                <w:sz w:val="20"/>
                <w:szCs w:val="20"/>
                <w:lang w:eastAsia="zh-CN"/>
              </w:rPr>
              <w:t>。</w:t>
            </w:r>
          </w:p>
        </w:tc>
        <w:tc>
          <w:tcPr>
            <w:tcW w:w="625" w:type="pct"/>
            <w:vAlign w:val="center"/>
          </w:tcPr>
          <w:p w14:paraId="67843AEB" w14:textId="29EA6FEF" w:rsidR="00E22157" w:rsidRPr="006D13C1" w:rsidRDefault="00E22157" w:rsidP="00E22157">
            <w:pPr>
              <w:widowControl w:val="0"/>
              <w:jc w:val="center"/>
              <w:rPr>
                <w:sz w:val="20"/>
                <w:szCs w:val="20"/>
                <w:highlight w:val="yellow"/>
              </w:rPr>
            </w:pPr>
            <w:r w:rsidRPr="006D13C1">
              <w:rPr>
                <w:rFonts w:hint="eastAsia"/>
                <w:sz w:val="20"/>
                <w:szCs w:val="20"/>
                <w:lang w:eastAsia="zh-CN"/>
              </w:rPr>
              <w:t>否</w:t>
            </w:r>
          </w:p>
        </w:tc>
      </w:tr>
      <w:tr w:rsidR="00E22157" w:rsidRPr="006D13C1" w14:paraId="3C1B0225" w14:textId="77777777" w:rsidTr="00DF0BD5">
        <w:trPr>
          <w:trHeight w:val="300"/>
        </w:trPr>
        <w:tc>
          <w:tcPr>
            <w:tcW w:w="671" w:type="pct"/>
            <w:shd w:val="clear" w:color="auto" w:fill="FFFFFF" w:themeFill="background1"/>
            <w:vAlign w:val="center"/>
          </w:tcPr>
          <w:p w14:paraId="22C0EB8E" w14:textId="5F04D801" w:rsidR="00E22157" w:rsidRPr="006D13C1" w:rsidRDefault="00B3749F" w:rsidP="00463645">
            <w:pPr>
              <w:widowControl w:val="0"/>
              <w:spacing w:before="20" w:after="20"/>
              <w:ind w:left="32" w:right="-113"/>
              <w:rPr>
                <w:sz w:val="20"/>
                <w:szCs w:val="20"/>
              </w:rPr>
            </w:pPr>
            <w:r w:rsidRPr="006D13C1">
              <w:rPr>
                <w:rFonts w:hint="eastAsia"/>
                <w:sz w:val="20"/>
                <w:szCs w:val="20"/>
              </w:rPr>
              <w:t>塞内加尔</w:t>
            </w:r>
          </w:p>
        </w:tc>
        <w:tc>
          <w:tcPr>
            <w:tcW w:w="673" w:type="pct"/>
            <w:shd w:val="clear" w:color="auto" w:fill="FFFFFF" w:themeFill="background1"/>
            <w:vAlign w:val="center"/>
          </w:tcPr>
          <w:p w14:paraId="5532CF42" w14:textId="77777777" w:rsidR="006A1D7A" w:rsidRDefault="004E260A" w:rsidP="000D75C8">
            <w:pPr>
              <w:spacing w:before="20" w:after="20"/>
              <w:jc w:val="center"/>
              <w:rPr>
                <w:sz w:val="20"/>
                <w:szCs w:val="20"/>
                <w:lang w:val="en-US" w:eastAsia="zh-CN"/>
              </w:rPr>
            </w:pPr>
            <w:r w:rsidRPr="006D13C1">
              <w:rPr>
                <w:rFonts w:hint="eastAsia"/>
                <w:sz w:val="20"/>
                <w:szCs w:val="20"/>
                <w:lang w:eastAsia="zh-CN"/>
              </w:rPr>
              <w:t>第二阶段</w:t>
            </w:r>
          </w:p>
          <w:p w14:paraId="5E19708A" w14:textId="468E1E72" w:rsidR="00E22157" w:rsidRPr="006D13C1" w:rsidRDefault="004E260A" w:rsidP="000D75C8">
            <w:pPr>
              <w:spacing w:before="20" w:after="20"/>
              <w:jc w:val="center"/>
              <w:rPr>
                <w:sz w:val="20"/>
                <w:szCs w:val="20"/>
                <w:lang w:eastAsia="zh-CN"/>
              </w:rPr>
            </w:pPr>
            <w:r w:rsidRPr="006D13C1">
              <w:rPr>
                <w:rFonts w:hint="eastAsia"/>
                <w:sz w:val="20"/>
                <w:szCs w:val="20"/>
                <w:lang w:eastAsia="zh-CN"/>
              </w:rPr>
              <w:t>第二次和第三次付款</w:t>
            </w:r>
          </w:p>
        </w:tc>
        <w:tc>
          <w:tcPr>
            <w:tcW w:w="675" w:type="pct"/>
            <w:shd w:val="clear" w:color="auto" w:fill="FFFFFF" w:themeFill="background1"/>
            <w:tcMar>
              <w:left w:w="29" w:type="dxa"/>
              <w:right w:w="0" w:type="dxa"/>
            </w:tcMar>
            <w:vAlign w:val="center"/>
          </w:tcPr>
          <w:p w14:paraId="10FF42B1" w14:textId="38B57A32" w:rsidR="00E22157" w:rsidRPr="006D13C1" w:rsidRDefault="00CC3C52" w:rsidP="00E22157">
            <w:pPr>
              <w:spacing w:before="20" w:after="20"/>
              <w:ind w:left="-28"/>
              <w:jc w:val="center"/>
              <w:rPr>
                <w:sz w:val="20"/>
                <w:szCs w:val="20"/>
              </w:rPr>
            </w:pPr>
            <w:r w:rsidRPr="006D13C1">
              <w:rPr>
                <w:rFonts w:hint="eastAsia"/>
                <w:sz w:val="20"/>
                <w:szCs w:val="20"/>
                <w:lang w:eastAsia="zh-CN"/>
              </w:rPr>
              <w:t>环境署</w:t>
            </w:r>
            <w:r w:rsidR="00E22157" w:rsidRPr="006D13C1">
              <w:rPr>
                <w:sz w:val="20"/>
                <w:szCs w:val="20"/>
              </w:rPr>
              <w:br/>
            </w:r>
            <w:r w:rsidRPr="006D13C1">
              <w:rPr>
                <w:rFonts w:hint="eastAsia"/>
                <w:color w:val="000000" w:themeColor="text1"/>
                <w:sz w:val="20"/>
                <w:szCs w:val="20"/>
                <w:lang w:eastAsia="zh-CN"/>
              </w:rPr>
              <w:t>工发组织</w:t>
            </w:r>
          </w:p>
        </w:tc>
        <w:tc>
          <w:tcPr>
            <w:tcW w:w="480" w:type="pct"/>
            <w:shd w:val="clear" w:color="auto" w:fill="FFFFFF" w:themeFill="background1"/>
            <w:vAlign w:val="center"/>
          </w:tcPr>
          <w:p w14:paraId="2BAE2AA3" w14:textId="1E0FAC97" w:rsidR="00E22157" w:rsidRPr="006D13C1" w:rsidRDefault="00E22157" w:rsidP="00E22157">
            <w:pPr>
              <w:spacing w:before="20" w:after="20"/>
              <w:ind w:left="28"/>
              <w:jc w:val="center"/>
              <w:rPr>
                <w:sz w:val="20"/>
                <w:szCs w:val="20"/>
              </w:rPr>
            </w:pPr>
            <w:r w:rsidRPr="006D13C1">
              <w:rPr>
                <w:sz w:val="20"/>
                <w:szCs w:val="20"/>
              </w:rPr>
              <w:t>97/73</w:t>
            </w:r>
          </w:p>
        </w:tc>
        <w:tc>
          <w:tcPr>
            <w:tcW w:w="455" w:type="pct"/>
            <w:vAlign w:val="center"/>
          </w:tcPr>
          <w:p w14:paraId="53A67ABE" w14:textId="5A5CDF51" w:rsidR="00E22157" w:rsidRPr="006D13C1" w:rsidRDefault="00E22157" w:rsidP="00E22157">
            <w:pPr>
              <w:widowControl w:val="0"/>
              <w:spacing w:before="20" w:after="20"/>
              <w:jc w:val="center"/>
              <w:rPr>
                <w:sz w:val="20"/>
                <w:szCs w:val="20"/>
                <w:highlight w:val="yellow"/>
              </w:rPr>
            </w:pPr>
            <w:r w:rsidRPr="006D13C1">
              <w:rPr>
                <w:sz w:val="20"/>
                <w:szCs w:val="20"/>
              </w:rPr>
              <w:t>--</w:t>
            </w:r>
          </w:p>
        </w:tc>
        <w:tc>
          <w:tcPr>
            <w:tcW w:w="1421" w:type="pct"/>
            <w:vAlign w:val="center"/>
          </w:tcPr>
          <w:p w14:paraId="34BFA876" w14:textId="030CA4A7" w:rsidR="00E22157" w:rsidRPr="006D13C1" w:rsidRDefault="004C3828"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申请将第二阶段延长至</w:t>
            </w:r>
            <w:r w:rsidRPr="006D13C1">
              <w:rPr>
                <w:rFonts w:hint="eastAsia"/>
                <w:color w:val="000000" w:themeColor="text1"/>
                <w:sz w:val="20"/>
                <w:szCs w:val="20"/>
                <w:lang w:eastAsia="zh-CN"/>
              </w:rPr>
              <w:t>2027</w:t>
            </w:r>
            <w:r w:rsidRPr="006D13C1">
              <w:rPr>
                <w:rFonts w:hint="eastAsia"/>
                <w:color w:val="000000" w:themeColor="text1"/>
                <w:sz w:val="20"/>
                <w:szCs w:val="20"/>
                <w:lang w:eastAsia="zh-CN"/>
              </w:rPr>
              <w:t>年</w:t>
            </w:r>
            <w:r w:rsidRPr="006D13C1">
              <w:rPr>
                <w:rFonts w:hint="eastAsia"/>
                <w:color w:val="000000" w:themeColor="text1"/>
                <w:sz w:val="20"/>
                <w:szCs w:val="20"/>
                <w:lang w:eastAsia="zh-CN"/>
              </w:rPr>
              <w:t>12</w:t>
            </w:r>
            <w:r w:rsidRPr="006D13C1">
              <w:rPr>
                <w:rFonts w:hint="eastAsia"/>
                <w:color w:val="000000" w:themeColor="text1"/>
                <w:sz w:val="20"/>
                <w:szCs w:val="20"/>
                <w:lang w:eastAsia="zh-CN"/>
              </w:rPr>
              <w:t>月。</w:t>
            </w:r>
          </w:p>
        </w:tc>
        <w:tc>
          <w:tcPr>
            <w:tcW w:w="625" w:type="pct"/>
            <w:vAlign w:val="center"/>
          </w:tcPr>
          <w:p w14:paraId="37AE7DC0" w14:textId="7321413F" w:rsidR="00E22157" w:rsidRPr="006D13C1" w:rsidRDefault="00E22157" w:rsidP="00E22157">
            <w:pPr>
              <w:widowControl w:val="0"/>
              <w:jc w:val="center"/>
              <w:rPr>
                <w:sz w:val="20"/>
                <w:szCs w:val="20"/>
                <w:highlight w:val="yellow"/>
              </w:rPr>
            </w:pPr>
            <w:r w:rsidRPr="006D13C1">
              <w:rPr>
                <w:rFonts w:hint="eastAsia"/>
                <w:sz w:val="20"/>
                <w:szCs w:val="20"/>
                <w:lang w:eastAsia="zh-CN"/>
              </w:rPr>
              <w:t>是</w:t>
            </w:r>
          </w:p>
        </w:tc>
      </w:tr>
      <w:tr w:rsidR="00E22157" w:rsidRPr="006D13C1" w14:paraId="68FAA3C1" w14:textId="77777777" w:rsidTr="00DF0BD5">
        <w:trPr>
          <w:trHeight w:val="300"/>
        </w:trPr>
        <w:tc>
          <w:tcPr>
            <w:tcW w:w="671" w:type="pct"/>
            <w:shd w:val="clear" w:color="auto" w:fill="FFFFFF" w:themeFill="background1"/>
            <w:vAlign w:val="center"/>
          </w:tcPr>
          <w:p w14:paraId="732E25A6" w14:textId="394A8194" w:rsidR="00E22157" w:rsidRPr="006D13C1" w:rsidRDefault="00B3749F" w:rsidP="00463645">
            <w:pPr>
              <w:widowControl w:val="0"/>
              <w:spacing w:before="20" w:after="20"/>
              <w:ind w:left="32" w:right="-113"/>
              <w:rPr>
                <w:sz w:val="20"/>
                <w:szCs w:val="20"/>
              </w:rPr>
            </w:pPr>
            <w:r w:rsidRPr="006D13C1">
              <w:rPr>
                <w:rFonts w:hint="eastAsia"/>
                <w:sz w:val="20"/>
                <w:szCs w:val="20"/>
              </w:rPr>
              <w:t>南苏丹</w:t>
            </w:r>
          </w:p>
        </w:tc>
        <w:tc>
          <w:tcPr>
            <w:tcW w:w="673" w:type="pct"/>
            <w:shd w:val="clear" w:color="auto" w:fill="FFFFFF" w:themeFill="background1"/>
            <w:vAlign w:val="center"/>
          </w:tcPr>
          <w:p w14:paraId="2CACE2A8" w14:textId="77777777" w:rsidR="006A1D7A" w:rsidRDefault="004E260A" w:rsidP="000D75C8">
            <w:pPr>
              <w:spacing w:before="20" w:after="20"/>
              <w:jc w:val="center"/>
              <w:rPr>
                <w:sz w:val="20"/>
                <w:szCs w:val="20"/>
                <w:lang w:val="en-US" w:eastAsia="zh-CN"/>
              </w:rPr>
            </w:pPr>
            <w:r w:rsidRPr="006D13C1">
              <w:rPr>
                <w:rFonts w:hint="eastAsia"/>
                <w:sz w:val="20"/>
                <w:szCs w:val="20"/>
                <w:lang w:eastAsia="zh-CN"/>
              </w:rPr>
              <w:t>第一阶段</w:t>
            </w:r>
          </w:p>
          <w:p w14:paraId="4C6733D6" w14:textId="1945FAA2" w:rsidR="00E22157" w:rsidRPr="006D13C1" w:rsidRDefault="004E260A" w:rsidP="000D75C8">
            <w:pPr>
              <w:spacing w:before="20" w:after="20"/>
              <w:jc w:val="center"/>
              <w:rPr>
                <w:sz w:val="20"/>
                <w:szCs w:val="20"/>
                <w:lang w:eastAsia="zh-CN"/>
              </w:rPr>
            </w:pPr>
            <w:r w:rsidRPr="006D13C1">
              <w:rPr>
                <w:rFonts w:hint="eastAsia"/>
                <w:sz w:val="20"/>
                <w:szCs w:val="20"/>
                <w:lang w:eastAsia="zh-CN"/>
              </w:rPr>
              <w:t>第三次付款</w:t>
            </w:r>
          </w:p>
        </w:tc>
        <w:tc>
          <w:tcPr>
            <w:tcW w:w="675" w:type="pct"/>
            <w:shd w:val="clear" w:color="auto" w:fill="FFFFFF" w:themeFill="background1"/>
            <w:tcMar>
              <w:left w:w="29" w:type="dxa"/>
              <w:right w:w="0" w:type="dxa"/>
            </w:tcMar>
            <w:vAlign w:val="center"/>
          </w:tcPr>
          <w:p w14:paraId="2E3C6D30" w14:textId="1C3656D1" w:rsidR="00E22157" w:rsidRPr="006D13C1" w:rsidRDefault="00CC3C52" w:rsidP="00E22157">
            <w:pPr>
              <w:spacing w:before="20" w:after="20"/>
              <w:ind w:left="-28"/>
              <w:jc w:val="center"/>
              <w:rPr>
                <w:sz w:val="20"/>
                <w:szCs w:val="20"/>
              </w:rPr>
            </w:pPr>
            <w:r w:rsidRPr="006D13C1">
              <w:rPr>
                <w:rFonts w:hint="eastAsia"/>
                <w:sz w:val="20"/>
                <w:szCs w:val="20"/>
                <w:lang w:eastAsia="zh-CN"/>
              </w:rPr>
              <w:t>环境署</w:t>
            </w:r>
            <w:r w:rsidRPr="006D13C1">
              <w:rPr>
                <w:sz w:val="20"/>
                <w:szCs w:val="20"/>
              </w:rPr>
              <w:br/>
            </w:r>
            <w:r w:rsidRPr="006D13C1">
              <w:rPr>
                <w:rFonts w:hint="eastAsia"/>
                <w:sz w:val="20"/>
                <w:szCs w:val="20"/>
                <w:lang w:eastAsia="zh-CN"/>
              </w:rPr>
              <w:t>开发署</w:t>
            </w:r>
          </w:p>
        </w:tc>
        <w:tc>
          <w:tcPr>
            <w:tcW w:w="480" w:type="pct"/>
            <w:shd w:val="clear" w:color="auto" w:fill="FFFFFF" w:themeFill="background1"/>
            <w:vAlign w:val="center"/>
          </w:tcPr>
          <w:p w14:paraId="5F35991C" w14:textId="30301E6C" w:rsidR="00E22157" w:rsidRPr="006D13C1" w:rsidRDefault="00E22157" w:rsidP="00E22157">
            <w:pPr>
              <w:spacing w:before="20" w:after="20"/>
              <w:ind w:left="28"/>
              <w:jc w:val="center"/>
              <w:rPr>
                <w:sz w:val="20"/>
                <w:szCs w:val="20"/>
              </w:rPr>
            </w:pPr>
            <w:r w:rsidRPr="006D13C1">
              <w:rPr>
                <w:sz w:val="20"/>
                <w:szCs w:val="20"/>
              </w:rPr>
              <w:t>97/78</w:t>
            </w:r>
          </w:p>
        </w:tc>
        <w:tc>
          <w:tcPr>
            <w:tcW w:w="455" w:type="pct"/>
            <w:shd w:val="clear" w:color="auto" w:fill="FFFFFF" w:themeFill="background1"/>
            <w:vAlign w:val="center"/>
          </w:tcPr>
          <w:p w14:paraId="263FBCBC" w14:textId="410BF01F" w:rsidR="00E22157" w:rsidRPr="006D13C1" w:rsidRDefault="00E22157" w:rsidP="00E22157">
            <w:pPr>
              <w:widowControl w:val="0"/>
              <w:spacing w:before="20" w:after="20"/>
              <w:jc w:val="center"/>
              <w:rPr>
                <w:sz w:val="20"/>
                <w:szCs w:val="20"/>
              </w:rPr>
            </w:pPr>
            <w:r w:rsidRPr="006D13C1">
              <w:rPr>
                <w:sz w:val="20"/>
                <w:szCs w:val="20"/>
              </w:rPr>
              <w:t>--</w:t>
            </w:r>
          </w:p>
        </w:tc>
        <w:tc>
          <w:tcPr>
            <w:tcW w:w="1421" w:type="pct"/>
            <w:shd w:val="clear" w:color="auto" w:fill="FFFFFF" w:themeFill="background1"/>
            <w:vAlign w:val="center"/>
          </w:tcPr>
          <w:p w14:paraId="763851E8" w14:textId="3A37079C" w:rsidR="00E22157" w:rsidRPr="006D13C1" w:rsidRDefault="004C3828" w:rsidP="00463645">
            <w:pPr>
              <w:widowControl w:val="0"/>
              <w:spacing w:before="20" w:after="20"/>
              <w:rPr>
                <w:sz w:val="20"/>
                <w:szCs w:val="20"/>
                <w:lang w:eastAsia="zh-CN"/>
              </w:rPr>
            </w:pPr>
            <w:r w:rsidRPr="006D13C1">
              <w:rPr>
                <w:rFonts w:hint="eastAsia"/>
                <w:color w:val="000000" w:themeColor="text1"/>
                <w:sz w:val="20"/>
                <w:szCs w:val="20"/>
                <w:lang w:eastAsia="zh-CN"/>
              </w:rPr>
              <w:t>申请将第一阶段延长至</w:t>
            </w:r>
            <w:r w:rsidRPr="006D13C1">
              <w:rPr>
                <w:rFonts w:hint="eastAsia"/>
                <w:color w:val="000000" w:themeColor="text1"/>
                <w:sz w:val="20"/>
                <w:szCs w:val="20"/>
                <w:lang w:eastAsia="zh-CN"/>
              </w:rPr>
              <w:t>202</w:t>
            </w:r>
            <w:r w:rsidRPr="006D13C1">
              <w:rPr>
                <w:color w:val="000000" w:themeColor="text1"/>
                <w:sz w:val="20"/>
                <w:szCs w:val="20"/>
                <w:lang w:eastAsia="zh-CN"/>
              </w:rPr>
              <w:t>6</w:t>
            </w:r>
            <w:r w:rsidRPr="006D13C1">
              <w:rPr>
                <w:rFonts w:hint="eastAsia"/>
                <w:color w:val="000000" w:themeColor="text1"/>
                <w:sz w:val="20"/>
                <w:szCs w:val="20"/>
                <w:lang w:eastAsia="zh-CN"/>
              </w:rPr>
              <w:t>年</w:t>
            </w:r>
            <w:r w:rsidRPr="006D13C1">
              <w:rPr>
                <w:rFonts w:hint="eastAsia"/>
                <w:color w:val="000000" w:themeColor="text1"/>
                <w:sz w:val="20"/>
                <w:szCs w:val="20"/>
                <w:lang w:eastAsia="zh-CN"/>
              </w:rPr>
              <w:t>12</w:t>
            </w:r>
            <w:r w:rsidRPr="006D13C1">
              <w:rPr>
                <w:rFonts w:hint="eastAsia"/>
                <w:color w:val="000000" w:themeColor="text1"/>
                <w:sz w:val="20"/>
                <w:szCs w:val="20"/>
                <w:lang w:eastAsia="zh-CN"/>
              </w:rPr>
              <w:t>月。</w:t>
            </w:r>
          </w:p>
        </w:tc>
        <w:tc>
          <w:tcPr>
            <w:tcW w:w="625" w:type="pct"/>
            <w:shd w:val="clear" w:color="auto" w:fill="FFFFFF" w:themeFill="background1"/>
            <w:vAlign w:val="center"/>
          </w:tcPr>
          <w:p w14:paraId="69AB3AC6" w14:textId="4CEF4EFC" w:rsidR="00E22157" w:rsidRPr="006D13C1" w:rsidRDefault="00E22157" w:rsidP="00E22157">
            <w:pPr>
              <w:widowControl w:val="0"/>
              <w:jc w:val="center"/>
              <w:rPr>
                <w:sz w:val="20"/>
                <w:szCs w:val="20"/>
                <w:highlight w:val="yellow"/>
              </w:rPr>
            </w:pPr>
            <w:r w:rsidRPr="006D13C1">
              <w:rPr>
                <w:rFonts w:hint="eastAsia"/>
                <w:sz w:val="20"/>
                <w:szCs w:val="20"/>
                <w:lang w:eastAsia="zh-CN"/>
              </w:rPr>
              <w:t>是</w:t>
            </w:r>
          </w:p>
        </w:tc>
      </w:tr>
    </w:tbl>
    <w:p w14:paraId="2F3B55AD" w14:textId="1A6C49C3" w:rsidR="00747D56" w:rsidRPr="00115A09" w:rsidRDefault="00747D56" w:rsidP="00F7662D">
      <w:pPr>
        <w:widowControl w:val="0"/>
        <w:rPr>
          <w:color w:val="000000" w:themeColor="text1"/>
          <w:sz w:val="20"/>
          <w:szCs w:val="20"/>
          <w:lang w:eastAsia="zh-CN"/>
        </w:rPr>
      </w:pPr>
      <w:r w:rsidRPr="00115A09">
        <w:rPr>
          <w:color w:val="000000" w:themeColor="text1"/>
          <w:sz w:val="20"/>
          <w:szCs w:val="20"/>
          <w:lang w:eastAsia="zh-CN"/>
        </w:rPr>
        <w:t>* XPS=</w:t>
      </w:r>
      <w:r w:rsidR="0069450F" w:rsidRPr="00115A09">
        <w:rPr>
          <w:rFonts w:hint="eastAsia"/>
          <w:color w:val="000000" w:themeColor="text1"/>
          <w:sz w:val="20"/>
          <w:szCs w:val="20"/>
          <w:lang w:eastAsia="zh-CN"/>
        </w:rPr>
        <w:t>挤塑聚苯乙烯；</w:t>
      </w:r>
      <w:r w:rsidRPr="00115A09">
        <w:rPr>
          <w:color w:val="000000" w:themeColor="text1"/>
          <w:sz w:val="20"/>
          <w:szCs w:val="20"/>
          <w:lang w:eastAsia="zh-CN"/>
        </w:rPr>
        <w:t>PU=</w:t>
      </w:r>
      <w:r w:rsidR="0069450F" w:rsidRPr="00115A09">
        <w:rPr>
          <w:rFonts w:hint="eastAsia"/>
          <w:color w:val="000000" w:themeColor="text1"/>
          <w:sz w:val="20"/>
          <w:szCs w:val="20"/>
          <w:lang w:eastAsia="zh-CN"/>
        </w:rPr>
        <w:t>聚氨酯</w:t>
      </w:r>
      <w:r w:rsidR="0069450F" w:rsidRPr="00115A09">
        <w:rPr>
          <w:rFonts w:hint="eastAsia"/>
          <w:color w:val="000000" w:themeColor="text1"/>
          <w:sz w:val="20"/>
          <w:szCs w:val="20"/>
          <w:lang w:val="en-US" w:eastAsia="zh-CN"/>
        </w:rPr>
        <w:t>；</w:t>
      </w:r>
      <w:r w:rsidRPr="00115A09">
        <w:rPr>
          <w:color w:val="000000" w:themeColor="text1"/>
          <w:sz w:val="20"/>
          <w:szCs w:val="20"/>
          <w:lang w:eastAsia="zh-CN"/>
        </w:rPr>
        <w:t>ICR=</w:t>
      </w:r>
      <w:r w:rsidR="0069450F" w:rsidRPr="00115A09">
        <w:rPr>
          <w:rFonts w:hint="eastAsia"/>
          <w:color w:val="000000" w:themeColor="text1"/>
          <w:sz w:val="20"/>
          <w:szCs w:val="20"/>
          <w:lang w:eastAsia="zh-CN"/>
        </w:rPr>
        <w:t>工业和商业制冷</w:t>
      </w:r>
      <w:r w:rsidR="002474C5" w:rsidRPr="00115A09">
        <w:rPr>
          <w:rFonts w:hint="eastAsia"/>
          <w:color w:val="000000" w:themeColor="text1"/>
          <w:sz w:val="20"/>
          <w:szCs w:val="20"/>
          <w:lang w:eastAsia="zh-CN"/>
        </w:rPr>
        <w:t>及</w:t>
      </w:r>
      <w:r w:rsidR="0069450F" w:rsidRPr="00115A09">
        <w:rPr>
          <w:rFonts w:hint="eastAsia"/>
          <w:color w:val="000000" w:themeColor="text1"/>
          <w:sz w:val="20"/>
          <w:szCs w:val="20"/>
          <w:lang w:eastAsia="zh-CN"/>
        </w:rPr>
        <w:t>空调；</w:t>
      </w:r>
      <w:r w:rsidRPr="00115A09">
        <w:rPr>
          <w:color w:val="000000" w:themeColor="text1"/>
          <w:sz w:val="20"/>
          <w:szCs w:val="20"/>
          <w:lang w:eastAsia="zh-CN"/>
        </w:rPr>
        <w:t>RAC=</w:t>
      </w:r>
      <w:r w:rsidR="0069450F" w:rsidRPr="00115A09">
        <w:rPr>
          <w:rFonts w:hint="eastAsia"/>
          <w:color w:val="000000" w:themeColor="text1"/>
          <w:sz w:val="20"/>
          <w:szCs w:val="20"/>
          <w:lang w:eastAsia="zh-CN"/>
        </w:rPr>
        <w:t>室内空调制造</w:t>
      </w:r>
      <w:r w:rsidR="00334486" w:rsidRPr="00115A09">
        <w:rPr>
          <w:rFonts w:hint="eastAsia"/>
          <w:color w:val="000000" w:themeColor="text1"/>
          <w:sz w:val="20"/>
          <w:szCs w:val="20"/>
          <w:lang w:eastAsia="zh-CN"/>
        </w:rPr>
        <w:t>和</w:t>
      </w:r>
      <w:r w:rsidR="0069450F" w:rsidRPr="00115A09">
        <w:rPr>
          <w:rFonts w:hint="eastAsia"/>
          <w:color w:val="000000" w:themeColor="text1"/>
          <w:sz w:val="20"/>
          <w:szCs w:val="20"/>
          <w:lang w:eastAsia="zh-CN"/>
        </w:rPr>
        <w:t>热泵热水器；维修</w:t>
      </w:r>
      <w:r w:rsidR="0069450F" w:rsidRPr="00115A09">
        <w:rPr>
          <w:color w:val="000000" w:themeColor="text1"/>
          <w:sz w:val="20"/>
          <w:szCs w:val="20"/>
          <w:lang w:eastAsia="zh-CN"/>
        </w:rPr>
        <w:t>=</w:t>
      </w:r>
      <w:r w:rsidR="0069450F" w:rsidRPr="00115A09">
        <w:rPr>
          <w:rFonts w:hint="eastAsia"/>
          <w:color w:val="000000" w:themeColor="text1"/>
          <w:sz w:val="20"/>
          <w:szCs w:val="20"/>
          <w:lang w:eastAsia="zh-CN"/>
        </w:rPr>
        <w:t>制冷和空调维修以及国家扶持计划</w:t>
      </w:r>
    </w:p>
    <w:p w14:paraId="12A7B3DA" w14:textId="2DCD5CCF" w:rsidR="00794E58" w:rsidRPr="00847618" w:rsidRDefault="00794E58" w:rsidP="0042253B">
      <w:pPr>
        <w:keepNext/>
        <w:spacing w:before="360"/>
        <w:rPr>
          <w:rFonts w:eastAsia="SimHei"/>
          <w:bCs/>
          <w:lang w:eastAsia="zh-CN"/>
        </w:rPr>
      </w:pPr>
      <w:r w:rsidRPr="00847618">
        <w:rPr>
          <w:rFonts w:eastAsia="SimHei" w:hint="eastAsia"/>
          <w:bCs/>
          <w:lang w:eastAsia="zh-CN"/>
        </w:rPr>
        <w:t>表</w:t>
      </w:r>
      <w:r w:rsidRPr="00847618">
        <w:rPr>
          <w:rFonts w:eastAsia="SimHei" w:hint="eastAsia"/>
          <w:b/>
          <w:lang w:eastAsia="zh-CN"/>
        </w:rPr>
        <w:t>3</w:t>
      </w:r>
      <w:r w:rsidR="00115A09" w:rsidRPr="00847618">
        <w:rPr>
          <w:rFonts w:eastAsia="SimHei" w:hint="eastAsia"/>
          <w:b/>
          <w:lang w:eastAsia="zh-CN"/>
        </w:rPr>
        <w:t xml:space="preserve">. </w:t>
      </w:r>
      <w:r w:rsidRPr="00847618">
        <w:rPr>
          <w:rFonts w:eastAsia="SimHei" w:hint="eastAsia"/>
          <w:bCs/>
          <w:lang w:eastAsia="zh-CN"/>
        </w:rPr>
        <w:t>基加利氢氟碳化物执行计划第一阶段</w:t>
      </w:r>
      <w:r w:rsidR="00787D9C" w:rsidRPr="00847618">
        <w:rPr>
          <w:rFonts w:eastAsia="SimHei" w:hint="eastAsia"/>
          <w:bCs/>
          <w:lang w:eastAsia="zh-CN"/>
        </w:rPr>
        <w:t>及</w:t>
      </w:r>
      <w:r w:rsidRPr="00847618">
        <w:rPr>
          <w:rFonts w:eastAsia="SimHei" w:hint="eastAsia"/>
          <w:bCs/>
          <w:lang w:eastAsia="zh-CN"/>
        </w:rPr>
        <w:t>各次付款申请，包括随附能效项目的</w:t>
      </w:r>
      <w:r w:rsidR="00A911A3" w:rsidRPr="00847618">
        <w:rPr>
          <w:rFonts w:eastAsia="SimHei" w:hint="eastAsia"/>
          <w:bCs/>
          <w:lang w:eastAsia="zh-CN"/>
        </w:rPr>
        <w:t>一项</w:t>
      </w:r>
      <w:r w:rsidRPr="00847618">
        <w:rPr>
          <w:rFonts w:eastAsia="SimHei" w:hint="eastAsia"/>
          <w:bCs/>
          <w:lang w:eastAsia="zh-CN"/>
        </w:rPr>
        <w:t>基加利氢氟碳化物执行计划申请</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374"/>
        <w:gridCol w:w="1322"/>
        <w:gridCol w:w="1240"/>
        <w:gridCol w:w="881"/>
        <w:gridCol w:w="851"/>
        <w:gridCol w:w="2427"/>
        <w:gridCol w:w="1255"/>
      </w:tblGrid>
      <w:tr w:rsidR="002D3C90" w:rsidRPr="006A1D7A" w14:paraId="663A3FA9" w14:textId="77777777" w:rsidTr="006A1D7A">
        <w:trPr>
          <w:trHeight w:val="48"/>
          <w:tblHeader/>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9C740" w14:textId="1A6D8E44" w:rsidR="009469AD" w:rsidRPr="006A1D7A" w:rsidRDefault="002D3C90" w:rsidP="002E2A5F">
            <w:pPr>
              <w:keepNext/>
              <w:jc w:val="center"/>
              <w:rPr>
                <w:b/>
                <w:bCs/>
                <w:sz w:val="20"/>
                <w:szCs w:val="20"/>
              </w:rPr>
            </w:pPr>
            <w:r w:rsidRPr="006A1D7A">
              <w:rPr>
                <w:rFonts w:eastAsia="SimHei" w:hint="eastAsia"/>
                <w:bCs/>
                <w:sz w:val="20"/>
                <w:szCs w:val="20"/>
                <w:lang w:eastAsia="zh-CN"/>
              </w:rPr>
              <w:t>国家</w:t>
            </w:r>
          </w:p>
        </w:tc>
        <w:tc>
          <w:tcPr>
            <w:tcW w:w="707" w:type="pct"/>
            <w:vAlign w:val="center"/>
          </w:tcPr>
          <w:p w14:paraId="76CF2FB7" w14:textId="017406AF" w:rsidR="009469AD" w:rsidRPr="006A1D7A" w:rsidRDefault="002D3C90" w:rsidP="002E2A5F">
            <w:pPr>
              <w:keepNext/>
              <w:jc w:val="center"/>
              <w:rPr>
                <w:b/>
                <w:bCs/>
                <w:sz w:val="20"/>
                <w:szCs w:val="20"/>
              </w:rPr>
            </w:pPr>
            <w:r w:rsidRPr="006A1D7A">
              <w:rPr>
                <w:rFonts w:eastAsia="SimHei" w:hint="eastAsia"/>
                <w:bCs/>
                <w:sz w:val="20"/>
                <w:szCs w:val="20"/>
                <w:lang w:eastAsia="zh-CN"/>
              </w:rPr>
              <w:t>项目类型</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DF7753C" w14:textId="77777777" w:rsidR="006A1D7A" w:rsidRDefault="007D34D3" w:rsidP="002E2A5F">
            <w:pPr>
              <w:keepNext/>
              <w:jc w:val="center"/>
              <w:rPr>
                <w:rFonts w:eastAsia="SimHei"/>
                <w:bCs/>
                <w:sz w:val="20"/>
                <w:szCs w:val="20"/>
                <w:lang w:val="en-US" w:eastAsia="zh-CN"/>
              </w:rPr>
            </w:pPr>
            <w:r w:rsidRPr="006A1D7A">
              <w:rPr>
                <w:rFonts w:eastAsia="SimHei" w:hint="eastAsia"/>
                <w:bCs/>
                <w:sz w:val="20"/>
                <w:szCs w:val="20"/>
                <w:lang w:eastAsia="zh-CN"/>
              </w:rPr>
              <w:t>执行机构和</w:t>
            </w:r>
          </w:p>
          <w:p w14:paraId="558DCB13" w14:textId="34E7716F" w:rsidR="009469AD" w:rsidRPr="006A1D7A" w:rsidRDefault="007D34D3" w:rsidP="002E2A5F">
            <w:pPr>
              <w:keepNext/>
              <w:jc w:val="center"/>
              <w:rPr>
                <w:b/>
                <w:bCs/>
                <w:sz w:val="20"/>
                <w:szCs w:val="20"/>
              </w:rPr>
            </w:pPr>
            <w:r w:rsidRPr="006A1D7A">
              <w:rPr>
                <w:rFonts w:eastAsia="SimHei" w:hint="eastAsia"/>
                <w:bCs/>
                <w:sz w:val="20"/>
                <w:szCs w:val="20"/>
                <w:lang w:eastAsia="zh-CN"/>
              </w:rPr>
              <w:t>双边机构</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B4762A" w14:textId="0B632D29" w:rsidR="009469AD" w:rsidRPr="006A1D7A" w:rsidRDefault="007D34D3" w:rsidP="002E2A5F">
            <w:pPr>
              <w:keepNext/>
              <w:jc w:val="center"/>
              <w:rPr>
                <w:b/>
                <w:bCs/>
                <w:sz w:val="20"/>
                <w:szCs w:val="20"/>
              </w:rPr>
            </w:pPr>
            <w:r w:rsidRPr="006A1D7A">
              <w:rPr>
                <w:rFonts w:eastAsia="SimHei" w:hint="eastAsia"/>
                <w:bCs/>
                <w:sz w:val="20"/>
                <w:szCs w:val="20"/>
                <w:lang w:eastAsia="zh-CN"/>
              </w:rPr>
              <w:t>文件号</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5F011" w14:textId="0B2F6445" w:rsidR="009469AD" w:rsidRPr="006A1D7A" w:rsidRDefault="007D34D3" w:rsidP="007D34D3">
            <w:pPr>
              <w:keepNext/>
              <w:ind w:left="-112" w:right="-110"/>
              <w:jc w:val="center"/>
              <w:rPr>
                <w:b/>
                <w:bCs/>
                <w:sz w:val="20"/>
                <w:szCs w:val="20"/>
              </w:rPr>
            </w:pPr>
            <w:r w:rsidRPr="006A1D7A">
              <w:rPr>
                <w:rFonts w:eastAsia="SimHei" w:hint="eastAsia"/>
                <w:bCs/>
                <w:sz w:val="20"/>
                <w:szCs w:val="20"/>
                <w:lang w:eastAsia="zh-CN"/>
              </w:rPr>
              <w:t>段落号</w:t>
            </w:r>
          </w:p>
        </w:tc>
        <w:tc>
          <w:tcPr>
            <w:tcW w:w="12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7889A" w14:textId="7C05B4F3" w:rsidR="009469AD" w:rsidRPr="006A1D7A" w:rsidRDefault="00E34FA9" w:rsidP="002E2A5F">
            <w:pPr>
              <w:keepNext/>
              <w:spacing w:before="20" w:after="20"/>
              <w:jc w:val="center"/>
              <w:rPr>
                <w:b/>
                <w:bCs/>
                <w:sz w:val="20"/>
                <w:szCs w:val="20"/>
              </w:rPr>
            </w:pPr>
            <w:r w:rsidRPr="006A1D7A">
              <w:rPr>
                <w:rFonts w:eastAsia="SimHei" w:hint="eastAsia"/>
                <w:bCs/>
                <w:sz w:val="20"/>
                <w:szCs w:val="20"/>
                <w:lang w:eastAsia="zh-CN"/>
              </w:rPr>
              <w:t>问题</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79668" w14:textId="77777777" w:rsidR="006A1D7A" w:rsidRDefault="007D34D3" w:rsidP="007D34D3">
            <w:pPr>
              <w:keepNext/>
              <w:ind w:left="-157" w:right="-194"/>
              <w:jc w:val="center"/>
              <w:rPr>
                <w:rFonts w:eastAsia="SimHei"/>
                <w:bCs/>
                <w:sz w:val="20"/>
                <w:szCs w:val="20"/>
                <w:lang w:val="en-US" w:eastAsia="zh-CN"/>
              </w:rPr>
            </w:pPr>
            <w:r w:rsidRPr="006A1D7A">
              <w:rPr>
                <w:rFonts w:eastAsia="SimHei" w:hint="eastAsia"/>
                <w:bCs/>
                <w:sz w:val="20"/>
                <w:szCs w:val="20"/>
                <w:lang w:eastAsia="zh-CN"/>
              </w:rPr>
              <w:t>秘书处介绍</w:t>
            </w:r>
          </w:p>
          <w:p w14:paraId="63C06046" w14:textId="6DB7D15C" w:rsidR="009469AD" w:rsidRPr="006A1D7A" w:rsidRDefault="007D34D3" w:rsidP="007D34D3">
            <w:pPr>
              <w:keepNext/>
              <w:ind w:left="-157" w:right="-194"/>
              <w:jc w:val="center"/>
              <w:rPr>
                <w:b/>
                <w:bCs/>
                <w:sz w:val="20"/>
                <w:szCs w:val="20"/>
              </w:rPr>
            </w:pPr>
            <w:r w:rsidRPr="006A1D7A">
              <w:rPr>
                <w:rFonts w:eastAsia="SimHei" w:hint="eastAsia"/>
                <w:bCs/>
                <w:sz w:val="20"/>
                <w:szCs w:val="20"/>
                <w:lang w:eastAsia="zh-CN"/>
              </w:rPr>
              <w:t>（是</w:t>
            </w:r>
            <w:r w:rsidRPr="006A1D7A">
              <w:rPr>
                <w:rFonts w:eastAsia="SimHei" w:hint="eastAsia"/>
                <w:bCs/>
                <w:sz w:val="20"/>
                <w:szCs w:val="20"/>
                <w:lang w:eastAsia="zh-CN"/>
              </w:rPr>
              <w:t>/</w:t>
            </w:r>
            <w:r w:rsidRPr="006A1D7A">
              <w:rPr>
                <w:rFonts w:eastAsia="SimHei" w:hint="eastAsia"/>
                <w:bCs/>
                <w:sz w:val="20"/>
                <w:szCs w:val="20"/>
                <w:lang w:eastAsia="zh-CN"/>
              </w:rPr>
              <w:t>否）</w:t>
            </w:r>
          </w:p>
        </w:tc>
      </w:tr>
      <w:tr w:rsidR="002D3C90" w:rsidRPr="006A1D7A" w14:paraId="3A266832"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vAlign w:val="center"/>
          </w:tcPr>
          <w:p w14:paraId="63A91540" w14:textId="4BD71D90" w:rsidR="009469AD" w:rsidRPr="006A1D7A" w:rsidRDefault="00B3749F" w:rsidP="00463645">
            <w:pPr>
              <w:rPr>
                <w:sz w:val="20"/>
                <w:szCs w:val="20"/>
              </w:rPr>
            </w:pPr>
            <w:r w:rsidRPr="006A1D7A">
              <w:rPr>
                <w:rFonts w:hint="eastAsia"/>
                <w:sz w:val="20"/>
                <w:szCs w:val="20"/>
              </w:rPr>
              <w:t>安哥拉</w:t>
            </w:r>
          </w:p>
        </w:tc>
        <w:tc>
          <w:tcPr>
            <w:tcW w:w="707" w:type="pct"/>
            <w:vAlign w:val="center"/>
          </w:tcPr>
          <w:p w14:paraId="11243301" w14:textId="77777777" w:rsidR="006A1D7A" w:rsidRDefault="004E260A" w:rsidP="007B4B2B">
            <w:pPr>
              <w:ind w:left="-43"/>
              <w:jc w:val="center"/>
              <w:rPr>
                <w:sz w:val="20"/>
                <w:szCs w:val="20"/>
                <w:lang w:val="en-US" w:eastAsia="zh-CN"/>
              </w:rPr>
            </w:pPr>
            <w:r w:rsidRPr="006A1D7A">
              <w:rPr>
                <w:rFonts w:hint="eastAsia"/>
                <w:sz w:val="20"/>
                <w:szCs w:val="20"/>
                <w:lang w:eastAsia="zh-CN"/>
              </w:rPr>
              <w:t>第一阶段</w:t>
            </w:r>
          </w:p>
          <w:p w14:paraId="50CEC8A2" w14:textId="2F775C7F" w:rsidR="009469AD" w:rsidRPr="006A1D7A" w:rsidRDefault="004E260A" w:rsidP="007B4B2B">
            <w:pPr>
              <w:ind w:left="-43"/>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8A136CD" w14:textId="3BD40A57" w:rsidR="009469AD" w:rsidRPr="006A1D7A" w:rsidRDefault="00D51DB0" w:rsidP="005A4988">
            <w:pPr>
              <w:ind w:left="-43"/>
              <w:jc w:val="center"/>
              <w:rPr>
                <w:sz w:val="20"/>
                <w:szCs w:val="20"/>
              </w:rPr>
            </w:pPr>
            <w:r w:rsidRPr="006A1D7A">
              <w:rPr>
                <w:rFonts w:hint="eastAsia"/>
                <w:sz w:val="20"/>
                <w:szCs w:val="20"/>
                <w:lang w:eastAsia="zh-CN"/>
              </w:rPr>
              <w:t>开发署</w:t>
            </w:r>
          </w:p>
        </w:tc>
        <w:tc>
          <w:tcPr>
            <w:tcW w:w="471" w:type="pct"/>
            <w:tcBorders>
              <w:top w:val="single" w:sz="4" w:space="0" w:color="auto"/>
              <w:left w:val="single" w:sz="4" w:space="0" w:color="auto"/>
              <w:bottom w:val="single" w:sz="4" w:space="0" w:color="auto"/>
              <w:right w:val="single" w:sz="4" w:space="0" w:color="auto"/>
            </w:tcBorders>
            <w:vAlign w:val="center"/>
          </w:tcPr>
          <w:p w14:paraId="0BC04EA9" w14:textId="695D172F" w:rsidR="009469AD" w:rsidRPr="006A1D7A" w:rsidRDefault="009469AD" w:rsidP="005A4988">
            <w:pPr>
              <w:jc w:val="center"/>
              <w:rPr>
                <w:sz w:val="20"/>
                <w:szCs w:val="20"/>
              </w:rPr>
            </w:pPr>
            <w:r w:rsidRPr="006A1D7A">
              <w:rPr>
                <w:sz w:val="20"/>
                <w:szCs w:val="20"/>
              </w:rPr>
              <w:t>97/35</w:t>
            </w:r>
          </w:p>
        </w:tc>
        <w:tc>
          <w:tcPr>
            <w:tcW w:w="455" w:type="pct"/>
            <w:tcBorders>
              <w:top w:val="single" w:sz="4" w:space="0" w:color="auto"/>
              <w:left w:val="single" w:sz="4" w:space="0" w:color="auto"/>
              <w:bottom w:val="single" w:sz="4" w:space="0" w:color="auto"/>
              <w:right w:val="single" w:sz="4" w:space="0" w:color="auto"/>
            </w:tcBorders>
            <w:vAlign w:val="center"/>
          </w:tcPr>
          <w:p w14:paraId="6B966A5B" w14:textId="084D6808" w:rsidR="009469AD" w:rsidRPr="006A1D7A" w:rsidRDefault="009469AD" w:rsidP="005A4988">
            <w:pPr>
              <w:jc w:val="center"/>
              <w:rPr>
                <w:sz w:val="20"/>
                <w:szCs w:val="20"/>
              </w:rPr>
            </w:pPr>
            <w:r w:rsidRPr="006A1D7A">
              <w:rPr>
                <w:sz w:val="20"/>
                <w:szCs w:val="20"/>
              </w:rPr>
              <w:t>47</w:t>
            </w:r>
            <w:r w:rsidRPr="006A1D7A">
              <w:rPr>
                <w:sz w:val="20"/>
                <w:szCs w:val="20"/>
              </w:rPr>
              <w:noBreakHyphen/>
              <w:t>101</w:t>
            </w:r>
          </w:p>
        </w:tc>
        <w:tc>
          <w:tcPr>
            <w:tcW w:w="1298" w:type="pct"/>
            <w:tcBorders>
              <w:top w:val="single" w:sz="4" w:space="0" w:color="auto"/>
              <w:left w:val="single" w:sz="4" w:space="0" w:color="auto"/>
              <w:bottom w:val="single" w:sz="4" w:space="0" w:color="auto"/>
              <w:right w:val="single" w:sz="4" w:space="0" w:color="auto"/>
            </w:tcBorders>
            <w:vAlign w:val="center"/>
          </w:tcPr>
          <w:p w14:paraId="047B1169" w14:textId="3297C8BE" w:rsidR="009469AD" w:rsidRPr="006A1D7A" w:rsidRDefault="00FB6A2F" w:rsidP="00463645">
            <w:pPr>
              <w:ind w:right="-140"/>
              <w:rPr>
                <w:sz w:val="20"/>
                <w:szCs w:val="20"/>
                <w:lang w:eastAsia="zh-CN"/>
              </w:rPr>
            </w:pPr>
            <w:r w:rsidRPr="006A1D7A">
              <w:rPr>
                <w:rFonts w:hint="eastAsia"/>
                <w:color w:val="000000" w:themeColor="text1"/>
                <w:sz w:val="20"/>
                <w:szCs w:val="20"/>
                <w:lang w:eastAsia="zh-CN"/>
              </w:rPr>
              <w:t>无特定需审议的</w:t>
            </w:r>
            <w:r w:rsidR="00E34FA9" w:rsidRPr="006A1D7A">
              <w:rPr>
                <w:rFonts w:hint="eastAsia"/>
                <w:color w:val="000000" w:themeColor="text1"/>
                <w:sz w:val="20"/>
                <w:szCs w:val="20"/>
                <w:lang w:eastAsia="zh-CN"/>
              </w:rPr>
              <w:t>问题</w:t>
            </w:r>
            <w:r w:rsidRPr="006A1D7A">
              <w:rPr>
                <w:rFonts w:hint="eastAsia"/>
                <w:color w:val="000000" w:themeColor="text1"/>
                <w:sz w:val="20"/>
                <w:szCs w:val="20"/>
                <w:lang w:eastAsia="zh-CN"/>
              </w:rPr>
              <w:t>。</w:t>
            </w:r>
          </w:p>
        </w:tc>
        <w:tc>
          <w:tcPr>
            <w:tcW w:w="671" w:type="pct"/>
            <w:tcBorders>
              <w:top w:val="single" w:sz="4" w:space="0" w:color="auto"/>
              <w:left w:val="single" w:sz="4" w:space="0" w:color="auto"/>
              <w:bottom w:val="single" w:sz="4" w:space="0" w:color="auto"/>
              <w:right w:val="single" w:sz="4" w:space="0" w:color="auto"/>
            </w:tcBorders>
            <w:vAlign w:val="center"/>
          </w:tcPr>
          <w:p w14:paraId="00578F70" w14:textId="48A8EDF8" w:rsidR="009469AD" w:rsidRPr="006A1D7A" w:rsidRDefault="004C331B" w:rsidP="005A4988">
            <w:pPr>
              <w:jc w:val="center"/>
              <w:rPr>
                <w:sz w:val="20"/>
                <w:szCs w:val="20"/>
                <w:highlight w:val="yellow"/>
              </w:rPr>
            </w:pPr>
            <w:r w:rsidRPr="006A1D7A">
              <w:rPr>
                <w:rFonts w:hint="eastAsia"/>
                <w:sz w:val="20"/>
                <w:szCs w:val="20"/>
                <w:lang w:eastAsia="zh-CN"/>
              </w:rPr>
              <w:t>否</w:t>
            </w:r>
          </w:p>
        </w:tc>
      </w:tr>
      <w:tr w:rsidR="002D3C90" w:rsidRPr="006A1D7A" w14:paraId="31905323"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vAlign w:val="center"/>
          </w:tcPr>
          <w:p w14:paraId="030B7F17" w14:textId="5BC78139" w:rsidR="007B4B2B" w:rsidRPr="006A1D7A" w:rsidRDefault="00B3749F" w:rsidP="00463645">
            <w:pPr>
              <w:rPr>
                <w:sz w:val="20"/>
                <w:szCs w:val="20"/>
              </w:rPr>
            </w:pPr>
            <w:r w:rsidRPr="006A1D7A">
              <w:rPr>
                <w:rFonts w:hint="eastAsia"/>
                <w:sz w:val="20"/>
                <w:szCs w:val="20"/>
              </w:rPr>
              <w:t>博茨瓦纳</w:t>
            </w:r>
          </w:p>
        </w:tc>
        <w:tc>
          <w:tcPr>
            <w:tcW w:w="707" w:type="pct"/>
            <w:vAlign w:val="center"/>
          </w:tcPr>
          <w:p w14:paraId="15686F87" w14:textId="77777777" w:rsidR="006A1D7A" w:rsidRDefault="004E260A" w:rsidP="007B4B2B">
            <w:pPr>
              <w:ind w:left="-43"/>
              <w:jc w:val="center"/>
              <w:rPr>
                <w:sz w:val="20"/>
                <w:szCs w:val="20"/>
                <w:lang w:val="en-US" w:eastAsia="zh-CN"/>
              </w:rPr>
            </w:pPr>
            <w:r w:rsidRPr="006A1D7A">
              <w:rPr>
                <w:rFonts w:hint="eastAsia"/>
                <w:sz w:val="20"/>
                <w:szCs w:val="20"/>
                <w:lang w:eastAsia="zh-CN"/>
              </w:rPr>
              <w:t>第一阶段</w:t>
            </w:r>
          </w:p>
          <w:p w14:paraId="50EB7E86" w14:textId="34C5700D" w:rsidR="007B4B2B" w:rsidRPr="006A1D7A" w:rsidRDefault="004E260A" w:rsidP="007B4B2B">
            <w:pPr>
              <w:ind w:left="-43"/>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B1756C4" w14:textId="5ECC8456" w:rsidR="007B4B2B" w:rsidRPr="006A1D7A" w:rsidRDefault="00480868" w:rsidP="007B4B2B">
            <w:pPr>
              <w:ind w:left="-43"/>
              <w:jc w:val="center"/>
              <w:rPr>
                <w:sz w:val="20"/>
                <w:szCs w:val="20"/>
              </w:rPr>
            </w:pPr>
            <w:r w:rsidRPr="006A1D7A">
              <w:rPr>
                <w:rFonts w:hint="eastAsia"/>
                <w:sz w:val="20"/>
                <w:szCs w:val="20"/>
                <w:lang w:eastAsia="zh-CN"/>
              </w:rPr>
              <w:t>环境署</w:t>
            </w:r>
            <w:r w:rsidR="007B4B2B" w:rsidRPr="006A1D7A">
              <w:rPr>
                <w:sz w:val="20"/>
                <w:szCs w:val="20"/>
              </w:rPr>
              <w:br/>
            </w:r>
            <w:r w:rsidR="004140A0"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vAlign w:val="center"/>
          </w:tcPr>
          <w:p w14:paraId="79688CFF" w14:textId="07A2C776" w:rsidR="007B4B2B" w:rsidRPr="006A1D7A" w:rsidRDefault="007B4B2B" w:rsidP="007B4B2B">
            <w:pPr>
              <w:jc w:val="center"/>
              <w:rPr>
                <w:sz w:val="20"/>
                <w:szCs w:val="20"/>
              </w:rPr>
            </w:pPr>
            <w:r w:rsidRPr="006A1D7A">
              <w:rPr>
                <w:sz w:val="20"/>
                <w:szCs w:val="20"/>
              </w:rPr>
              <w:t>97/39</w:t>
            </w:r>
          </w:p>
        </w:tc>
        <w:tc>
          <w:tcPr>
            <w:tcW w:w="455" w:type="pct"/>
            <w:tcBorders>
              <w:top w:val="single" w:sz="4" w:space="0" w:color="auto"/>
              <w:left w:val="single" w:sz="4" w:space="0" w:color="auto"/>
              <w:bottom w:val="single" w:sz="4" w:space="0" w:color="auto"/>
              <w:right w:val="single" w:sz="4" w:space="0" w:color="auto"/>
            </w:tcBorders>
            <w:vAlign w:val="center"/>
          </w:tcPr>
          <w:p w14:paraId="3AF603DB" w14:textId="12691CB2" w:rsidR="007B4B2B" w:rsidRPr="006A1D7A" w:rsidRDefault="007B4B2B" w:rsidP="007B4B2B">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0AFEADB9" w14:textId="184E1A33" w:rsidR="007B4B2B" w:rsidRPr="006A1D7A" w:rsidRDefault="00FB6A2F" w:rsidP="00463645">
            <w:pPr>
              <w:spacing w:before="20" w:after="40"/>
              <w:ind w:right="-230"/>
              <w:rPr>
                <w:sz w:val="20"/>
                <w:szCs w:val="20"/>
                <w:highlight w:val="yellow"/>
                <w:lang w:eastAsia="zh-CN"/>
              </w:rPr>
            </w:pPr>
            <w:r w:rsidRPr="006A1D7A">
              <w:rPr>
                <w:rFonts w:hint="eastAsia"/>
                <w:color w:val="000000" w:themeColor="text1"/>
                <w:sz w:val="20"/>
                <w:szCs w:val="20"/>
                <w:lang w:eastAsia="zh-CN"/>
              </w:rPr>
              <w:t>无特定需审议的</w:t>
            </w:r>
            <w:r w:rsidR="00E34FA9" w:rsidRPr="006A1D7A">
              <w:rPr>
                <w:rFonts w:hint="eastAsia"/>
                <w:color w:val="000000" w:themeColor="text1"/>
                <w:sz w:val="20"/>
                <w:szCs w:val="20"/>
                <w:lang w:eastAsia="zh-CN"/>
              </w:rPr>
              <w:t>问题</w:t>
            </w:r>
            <w:r w:rsidRPr="006A1D7A">
              <w:rPr>
                <w:rFonts w:hint="eastAsia"/>
                <w:color w:val="000000" w:themeColor="text1"/>
                <w:sz w:val="20"/>
                <w:szCs w:val="20"/>
                <w:lang w:eastAsia="zh-CN"/>
              </w:rPr>
              <w:t>。</w:t>
            </w:r>
          </w:p>
        </w:tc>
        <w:tc>
          <w:tcPr>
            <w:tcW w:w="671" w:type="pct"/>
            <w:tcBorders>
              <w:top w:val="single" w:sz="4" w:space="0" w:color="auto"/>
              <w:left w:val="single" w:sz="4" w:space="0" w:color="auto"/>
              <w:bottom w:val="single" w:sz="4" w:space="0" w:color="auto"/>
              <w:right w:val="single" w:sz="4" w:space="0" w:color="auto"/>
            </w:tcBorders>
            <w:vAlign w:val="center"/>
          </w:tcPr>
          <w:p w14:paraId="675B386B" w14:textId="2C448E78" w:rsidR="007B4B2B" w:rsidRPr="006A1D7A" w:rsidRDefault="004C331B" w:rsidP="007B4B2B">
            <w:pPr>
              <w:jc w:val="center"/>
              <w:rPr>
                <w:sz w:val="20"/>
                <w:szCs w:val="20"/>
                <w:highlight w:val="yellow"/>
              </w:rPr>
            </w:pPr>
            <w:r w:rsidRPr="006A1D7A">
              <w:rPr>
                <w:rFonts w:hint="eastAsia"/>
                <w:sz w:val="20"/>
                <w:szCs w:val="20"/>
                <w:lang w:eastAsia="zh-CN"/>
              </w:rPr>
              <w:t>否</w:t>
            </w:r>
          </w:p>
        </w:tc>
      </w:tr>
      <w:tr w:rsidR="002D3C90" w:rsidRPr="006A1D7A" w14:paraId="2A19F535"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vAlign w:val="center"/>
          </w:tcPr>
          <w:p w14:paraId="6E781BF5" w14:textId="588323AA" w:rsidR="00C550BE" w:rsidRPr="006A1D7A" w:rsidRDefault="00B3749F" w:rsidP="00463645">
            <w:pPr>
              <w:rPr>
                <w:sz w:val="20"/>
                <w:szCs w:val="20"/>
              </w:rPr>
            </w:pPr>
            <w:r w:rsidRPr="006A1D7A">
              <w:rPr>
                <w:rFonts w:hint="eastAsia"/>
                <w:sz w:val="20"/>
                <w:szCs w:val="20"/>
              </w:rPr>
              <w:t>厄立特里亚</w:t>
            </w:r>
          </w:p>
        </w:tc>
        <w:tc>
          <w:tcPr>
            <w:tcW w:w="707" w:type="pct"/>
            <w:vAlign w:val="center"/>
          </w:tcPr>
          <w:p w14:paraId="1468B0F7" w14:textId="77777777" w:rsidR="006A1D7A" w:rsidRDefault="004E260A" w:rsidP="00405392">
            <w:pPr>
              <w:ind w:left="-43" w:right="18"/>
              <w:jc w:val="center"/>
              <w:rPr>
                <w:sz w:val="20"/>
                <w:szCs w:val="20"/>
                <w:lang w:val="en-US" w:eastAsia="zh-CN"/>
              </w:rPr>
            </w:pPr>
            <w:r w:rsidRPr="006A1D7A">
              <w:rPr>
                <w:rFonts w:hint="eastAsia"/>
                <w:sz w:val="20"/>
                <w:szCs w:val="20"/>
                <w:lang w:eastAsia="zh-CN"/>
              </w:rPr>
              <w:t>第一阶段</w:t>
            </w:r>
          </w:p>
          <w:p w14:paraId="538B8FBA" w14:textId="628B487C" w:rsidR="00C550BE" w:rsidRPr="006A1D7A" w:rsidRDefault="004E260A" w:rsidP="00405392">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10D56D68" w14:textId="671FA5F0" w:rsidR="00C550BE" w:rsidRPr="006A1D7A" w:rsidRDefault="00480868" w:rsidP="00C550BE">
            <w:pPr>
              <w:ind w:left="-43" w:right="18"/>
              <w:jc w:val="center"/>
              <w:rPr>
                <w:sz w:val="20"/>
                <w:szCs w:val="20"/>
              </w:rPr>
            </w:pPr>
            <w:r w:rsidRPr="006A1D7A">
              <w:rPr>
                <w:rFonts w:hint="eastAsia"/>
                <w:sz w:val="20"/>
                <w:szCs w:val="20"/>
                <w:lang w:eastAsia="zh-CN"/>
              </w:rPr>
              <w:t>环境署</w:t>
            </w:r>
            <w:r w:rsidR="00C550BE" w:rsidRPr="006A1D7A">
              <w:rPr>
                <w:sz w:val="20"/>
                <w:szCs w:val="20"/>
              </w:rPr>
              <w:br/>
            </w:r>
            <w:r w:rsidR="004140A0"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vAlign w:val="center"/>
          </w:tcPr>
          <w:p w14:paraId="66D2FBBB" w14:textId="398DE751" w:rsidR="00C550BE" w:rsidRPr="006A1D7A" w:rsidRDefault="00C550BE" w:rsidP="00C550BE">
            <w:pPr>
              <w:jc w:val="center"/>
              <w:rPr>
                <w:sz w:val="20"/>
                <w:szCs w:val="20"/>
              </w:rPr>
            </w:pPr>
            <w:r w:rsidRPr="006A1D7A">
              <w:rPr>
                <w:sz w:val="20"/>
                <w:szCs w:val="20"/>
              </w:rPr>
              <w:t>97/51</w:t>
            </w:r>
          </w:p>
        </w:tc>
        <w:tc>
          <w:tcPr>
            <w:tcW w:w="455" w:type="pct"/>
            <w:tcBorders>
              <w:top w:val="single" w:sz="4" w:space="0" w:color="auto"/>
              <w:left w:val="single" w:sz="4" w:space="0" w:color="auto"/>
              <w:bottom w:val="single" w:sz="4" w:space="0" w:color="auto"/>
              <w:right w:val="single" w:sz="4" w:space="0" w:color="auto"/>
            </w:tcBorders>
            <w:vAlign w:val="center"/>
          </w:tcPr>
          <w:p w14:paraId="471023AD" w14:textId="3D8CD1D8" w:rsidR="00C550BE" w:rsidRPr="006A1D7A" w:rsidRDefault="00C550BE" w:rsidP="00C550BE">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52659E0A" w14:textId="487C919A" w:rsidR="00C550BE" w:rsidRPr="006A1D7A" w:rsidRDefault="00667321" w:rsidP="00463645">
            <w:pPr>
              <w:spacing w:before="20" w:after="40"/>
              <w:rPr>
                <w:sz w:val="20"/>
                <w:szCs w:val="20"/>
                <w:lang w:eastAsia="zh-CN"/>
              </w:rPr>
            </w:pPr>
            <w:r w:rsidRPr="006A1D7A">
              <w:rPr>
                <w:rFonts w:hint="eastAsia"/>
                <w:sz w:val="20"/>
                <w:szCs w:val="20"/>
                <w:lang w:eastAsia="zh-CN"/>
              </w:rPr>
              <w:t>2024</w:t>
            </w:r>
            <w:r w:rsidRPr="006A1D7A">
              <w:rPr>
                <w:rFonts w:hint="eastAsia"/>
                <w:sz w:val="20"/>
                <w:szCs w:val="20"/>
                <w:lang w:eastAsia="zh-CN"/>
              </w:rPr>
              <w:t>年消费量</w:t>
            </w:r>
            <w:r w:rsidR="00420F10" w:rsidRPr="006A1D7A">
              <w:rPr>
                <w:rFonts w:hint="eastAsia"/>
                <w:sz w:val="20"/>
                <w:szCs w:val="20"/>
                <w:lang w:eastAsia="zh-CN"/>
              </w:rPr>
              <w:t>比</w:t>
            </w:r>
            <w:r w:rsidRPr="006A1D7A">
              <w:rPr>
                <w:rFonts w:hint="eastAsia"/>
                <w:sz w:val="20"/>
                <w:szCs w:val="20"/>
                <w:lang w:eastAsia="zh-CN"/>
              </w:rPr>
              <w:t>《蒙特利尔议定书》目标</w:t>
            </w:r>
            <w:r w:rsidR="00420F10" w:rsidRPr="006A1D7A">
              <w:rPr>
                <w:rFonts w:hint="eastAsia"/>
                <w:sz w:val="20"/>
                <w:szCs w:val="20"/>
                <w:lang w:eastAsia="zh-CN"/>
              </w:rPr>
              <w:t>高出</w:t>
            </w:r>
            <w:r w:rsidRPr="006A1D7A">
              <w:rPr>
                <w:rFonts w:hint="eastAsia"/>
                <w:sz w:val="20"/>
                <w:szCs w:val="20"/>
                <w:lang w:eastAsia="zh-CN"/>
              </w:rPr>
              <w:t>17</w:t>
            </w:r>
            <w:r w:rsidR="007B2ED5" w:rsidRPr="006A1D7A">
              <w:rPr>
                <w:rFonts w:hint="eastAsia"/>
                <w:sz w:val="20"/>
                <w:szCs w:val="20"/>
                <w:lang w:eastAsia="zh-CN"/>
              </w:rPr>
              <w:t>吨</w:t>
            </w:r>
            <w:r w:rsidRPr="006A1D7A">
              <w:rPr>
                <w:rFonts w:hint="eastAsia"/>
                <w:sz w:val="20"/>
                <w:szCs w:val="20"/>
                <w:lang w:eastAsia="zh-CN"/>
              </w:rPr>
              <w:t>二氧化碳当量。</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6CC04C" w14:textId="0873B0BE" w:rsidR="00C550BE" w:rsidRPr="006A1D7A" w:rsidRDefault="004C331B" w:rsidP="00C550BE">
            <w:pPr>
              <w:jc w:val="center"/>
              <w:rPr>
                <w:sz w:val="20"/>
                <w:szCs w:val="20"/>
                <w:highlight w:val="yellow"/>
              </w:rPr>
            </w:pPr>
            <w:r w:rsidRPr="006A1D7A">
              <w:rPr>
                <w:rFonts w:hint="eastAsia"/>
                <w:sz w:val="20"/>
                <w:szCs w:val="20"/>
                <w:lang w:eastAsia="zh-CN"/>
              </w:rPr>
              <w:t>是</w:t>
            </w:r>
          </w:p>
        </w:tc>
      </w:tr>
      <w:tr w:rsidR="002D3C90" w:rsidRPr="006A1D7A" w14:paraId="370C274D"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vAlign w:val="center"/>
          </w:tcPr>
          <w:p w14:paraId="40E0C4AD" w14:textId="414940BF" w:rsidR="00C550BE" w:rsidRPr="006A1D7A" w:rsidRDefault="00B3749F" w:rsidP="00463645">
            <w:pPr>
              <w:rPr>
                <w:sz w:val="20"/>
                <w:szCs w:val="20"/>
              </w:rPr>
            </w:pPr>
            <w:r w:rsidRPr="006A1D7A">
              <w:rPr>
                <w:rFonts w:hint="eastAsia"/>
                <w:sz w:val="20"/>
                <w:szCs w:val="20"/>
              </w:rPr>
              <w:t>埃塞俄比亚</w:t>
            </w:r>
          </w:p>
        </w:tc>
        <w:tc>
          <w:tcPr>
            <w:tcW w:w="707" w:type="pct"/>
          </w:tcPr>
          <w:p w14:paraId="7D6D8E0D" w14:textId="77777777" w:rsidR="006A1D7A" w:rsidRDefault="004E260A" w:rsidP="00C550BE">
            <w:pPr>
              <w:ind w:left="-43" w:right="18"/>
              <w:jc w:val="center"/>
              <w:rPr>
                <w:sz w:val="20"/>
                <w:szCs w:val="20"/>
                <w:lang w:val="en-US" w:eastAsia="zh-CN"/>
              </w:rPr>
            </w:pPr>
            <w:r w:rsidRPr="006A1D7A">
              <w:rPr>
                <w:rFonts w:hint="eastAsia"/>
                <w:sz w:val="20"/>
                <w:szCs w:val="20"/>
                <w:lang w:eastAsia="zh-CN"/>
              </w:rPr>
              <w:t>第一阶段</w:t>
            </w:r>
          </w:p>
          <w:p w14:paraId="0C08778E" w14:textId="0F59A722" w:rsidR="00C550BE" w:rsidRPr="006A1D7A" w:rsidRDefault="004E260A" w:rsidP="00C550BE">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9E5F333" w14:textId="6987AFE5" w:rsidR="00C550BE" w:rsidRPr="006A1D7A" w:rsidRDefault="00480868" w:rsidP="00C550BE">
            <w:pPr>
              <w:ind w:left="-43" w:right="18"/>
              <w:jc w:val="center"/>
              <w:rPr>
                <w:sz w:val="20"/>
                <w:szCs w:val="20"/>
              </w:rPr>
            </w:pPr>
            <w:r w:rsidRPr="006A1D7A">
              <w:rPr>
                <w:rFonts w:hint="eastAsia"/>
                <w:sz w:val="20"/>
                <w:szCs w:val="20"/>
                <w:lang w:eastAsia="zh-CN"/>
              </w:rPr>
              <w:t>环境署</w:t>
            </w:r>
            <w:r w:rsidR="00C550BE" w:rsidRPr="006A1D7A">
              <w:rPr>
                <w:sz w:val="20"/>
                <w:szCs w:val="20"/>
              </w:rPr>
              <w:br/>
            </w:r>
            <w:r w:rsidR="004140A0"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vAlign w:val="center"/>
          </w:tcPr>
          <w:p w14:paraId="55AF908A" w14:textId="194869FD" w:rsidR="00C550BE" w:rsidRPr="006A1D7A" w:rsidRDefault="00C550BE" w:rsidP="00C550BE">
            <w:pPr>
              <w:jc w:val="center"/>
              <w:rPr>
                <w:sz w:val="20"/>
                <w:szCs w:val="20"/>
              </w:rPr>
            </w:pPr>
            <w:r w:rsidRPr="006A1D7A">
              <w:rPr>
                <w:sz w:val="20"/>
                <w:szCs w:val="20"/>
              </w:rPr>
              <w:t>97/52</w:t>
            </w:r>
          </w:p>
        </w:tc>
        <w:tc>
          <w:tcPr>
            <w:tcW w:w="455" w:type="pct"/>
            <w:tcBorders>
              <w:top w:val="single" w:sz="4" w:space="0" w:color="auto"/>
              <w:left w:val="single" w:sz="4" w:space="0" w:color="auto"/>
              <w:bottom w:val="single" w:sz="4" w:space="0" w:color="auto"/>
              <w:right w:val="single" w:sz="4" w:space="0" w:color="auto"/>
            </w:tcBorders>
            <w:vAlign w:val="center"/>
          </w:tcPr>
          <w:p w14:paraId="4B48F3FF" w14:textId="096C0A7F" w:rsidR="00C550BE" w:rsidRPr="006A1D7A" w:rsidRDefault="00C550BE" w:rsidP="00C550BE">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48C54CC3" w14:textId="1D16423E" w:rsidR="00C550BE" w:rsidRPr="006A1D7A" w:rsidRDefault="00FB6A2F" w:rsidP="00463645">
            <w:pPr>
              <w:spacing w:before="20" w:after="40"/>
              <w:ind w:right="-320"/>
              <w:rPr>
                <w:sz w:val="20"/>
                <w:szCs w:val="20"/>
                <w:lang w:eastAsia="zh-CN"/>
              </w:rPr>
            </w:pPr>
            <w:r w:rsidRPr="006A1D7A">
              <w:rPr>
                <w:rFonts w:hint="eastAsia"/>
                <w:color w:val="000000" w:themeColor="text1"/>
                <w:sz w:val="20"/>
                <w:szCs w:val="20"/>
                <w:lang w:eastAsia="zh-CN"/>
              </w:rPr>
              <w:t>无特定需审议的</w:t>
            </w:r>
            <w:r w:rsidR="00E34FA9" w:rsidRPr="006A1D7A">
              <w:rPr>
                <w:rFonts w:hint="eastAsia"/>
                <w:color w:val="000000" w:themeColor="text1"/>
                <w:sz w:val="20"/>
                <w:szCs w:val="20"/>
                <w:lang w:eastAsia="zh-CN"/>
              </w:rPr>
              <w:t>问题</w:t>
            </w:r>
            <w:r w:rsidRPr="006A1D7A">
              <w:rPr>
                <w:rFonts w:hint="eastAsia"/>
                <w:color w:val="000000" w:themeColor="text1"/>
                <w:sz w:val="20"/>
                <w:szCs w:val="20"/>
                <w:lang w:eastAsia="zh-CN"/>
              </w:rPr>
              <w:t>。</w:t>
            </w:r>
          </w:p>
        </w:tc>
        <w:tc>
          <w:tcPr>
            <w:tcW w:w="671" w:type="pct"/>
            <w:tcBorders>
              <w:top w:val="single" w:sz="4" w:space="0" w:color="auto"/>
              <w:left w:val="single" w:sz="4" w:space="0" w:color="auto"/>
              <w:bottom w:val="single" w:sz="4" w:space="0" w:color="auto"/>
              <w:right w:val="single" w:sz="4" w:space="0" w:color="auto"/>
            </w:tcBorders>
            <w:vAlign w:val="center"/>
          </w:tcPr>
          <w:p w14:paraId="541EA77C" w14:textId="4C3B8E94" w:rsidR="00C550BE" w:rsidRPr="006A1D7A" w:rsidRDefault="004C331B" w:rsidP="00C550BE">
            <w:pPr>
              <w:jc w:val="center"/>
              <w:rPr>
                <w:sz w:val="20"/>
                <w:szCs w:val="20"/>
                <w:highlight w:val="yellow"/>
              </w:rPr>
            </w:pPr>
            <w:r w:rsidRPr="006A1D7A">
              <w:rPr>
                <w:rFonts w:hint="eastAsia"/>
                <w:sz w:val="20"/>
                <w:szCs w:val="20"/>
                <w:lang w:eastAsia="zh-CN"/>
              </w:rPr>
              <w:t>否</w:t>
            </w:r>
          </w:p>
        </w:tc>
      </w:tr>
      <w:tr w:rsidR="002D3C90" w:rsidRPr="006A1D7A" w14:paraId="485E41FF" w14:textId="77777777" w:rsidTr="006A1D7A">
        <w:trPr>
          <w:trHeight w:val="448"/>
        </w:trPr>
        <w:tc>
          <w:tcPr>
            <w:tcW w:w="735" w:type="pct"/>
            <w:tcBorders>
              <w:top w:val="single" w:sz="4" w:space="0" w:color="auto"/>
              <w:left w:val="single" w:sz="4" w:space="0" w:color="auto"/>
              <w:bottom w:val="single" w:sz="4" w:space="0" w:color="auto"/>
              <w:right w:val="single" w:sz="4" w:space="0" w:color="auto"/>
            </w:tcBorders>
            <w:vAlign w:val="center"/>
          </w:tcPr>
          <w:p w14:paraId="684C73FC" w14:textId="4817C58C" w:rsidR="00C550BE" w:rsidRPr="006A1D7A" w:rsidRDefault="00B3749F" w:rsidP="00463645">
            <w:pPr>
              <w:rPr>
                <w:sz w:val="20"/>
                <w:szCs w:val="20"/>
              </w:rPr>
            </w:pPr>
            <w:r w:rsidRPr="006A1D7A">
              <w:rPr>
                <w:rFonts w:hint="eastAsia"/>
                <w:sz w:val="20"/>
                <w:szCs w:val="20"/>
              </w:rPr>
              <w:t>斐济</w:t>
            </w:r>
          </w:p>
        </w:tc>
        <w:tc>
          <w:tcPr>
            <w:tcW w:w="707" w:type="pct"/>
          </w:tcPr>
          <w:p w14:paraId="76F1976E" w14:textId="77777777" w:rsidR="006A1D7A" w:rsidRDefault="004E260A" w:rsidP="00C550BE">
            <w:pPr>
              <w:ind w:left="-43" w:right="18"/>
              <w:jc w:val="center"/>
              <w:rPr>
                <w:sz w:val="20"/>
                <w:szCs w:val="20"/>
                <w:lang w:val="en-US" w:eastAsia="zh-CN"/>
              </w:rPr>
            </w:pPr>
            <w:r w:rsidRPr="006A1D7A">
              <w:rPr>
                <w:rFonts w:hint="eastAsia"/>
                <w:sz w:val="20"/>
                <w:szCs w:val="20"/>
                <w:lang w:eastAsia="zh-CN"/>
              </w:rPr>
              <w:t>第一阶段</w:t>
            </w:r>
          </w:p>
          <w:p w14:paraId="5808ACCA" w14:textId="6EEF8C98" w:rsidR="00C550BE" w:rsidRPr="006A1D7A" w:rsidRDefault="004E260A" w:rsidP="00C550BE">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5E0D633" w14:textId="77777777" w:rsidR="00E115D8" w:rsidRDefault="00480868" w:rsidP="00C550BE">
            <w:pPr>
              <w:ind w:left="-43" w:right="18"/>
              <w:jc w:val="center"/>
              <w:rPr>
                <w:sz w:val="20"/>
                <w:szCs w:val="20"/>
                <w:lang w:val="en-US" w:eastAsia="zh-CN"/>
              </w:rPr>
            </w:pPr>
            <w:r w:rsidRPr="006A1D7A">
              <w:rPr>
                <w:rFonts w:hint="eastAsia"/>
                <w:sz w:val="20"/>
                <w:szCs w:val="20"/>
                <w:lang w:eastAsia="zh-CN"/>
              </w:rPr>
              <w:t>环境署</w:t>
            </w:r>
          </w:p>
          <w:p w14:paraId="580A8188" w14:textId="627B0E4F" w:rsidR="00C550BE" w:rsidRPr="006A1D7A" w:rsidRDefault="00D51DB0" w:rsidP="00C550BE">
            <w:pPr>
              <w:ind w:left="-43" w:right="18"/>
              <w:jc w:val="center"/>
              <w:rPr>
                <w:sz w:val="20"/>
                <w:szCs w:val="20"/>
              </w:rPr>
            </w:pPr>
            <w:r w:rsidRPr="006A1D7A">
              <w:rPr>
                <w:rFonts w:hint="eastAsia"/>
                <w:sz w:val="20"/>
                <w:szCs w:val="20"/>
                <w:lang w:eastAsia="zh-CN"/>
              </w:rPr>
              <w:t>开发署</w:t>
            </w:r>
          </w:p>
        </w:tc>
        <w:tc>
          <w:tcPr>
            <w:tcW w:w="471" w:type="pct"/>
            <w:tcBorders>
              <w:top w:val="single" w:sz="4" w:space="0" w:color="auto"/>
              <w:left w:val="single" w:sz="4" w:space="0" w:color="auto"/>
              <w:bottom w:val="single" w:sz="4" w:space="0" w:color="auto"/>
              <w:right w:val="single" w:sz="4" w:space="0" w:color="auto"/>
            </w:tcBorders>
            <w:vAlign w:val="center"/>
          </w:tcPr>
          <w:p w14:paraId="26182955" w14:textId="44C6CA04" w:rsidR="00C550BE" w:rsidRPr="006A1D7A" w:rsidRDefault="00C550BE" w:rsidP="00C550BE">
            <w:pPr>
              <w:jc w:val="center"/>
              <w:rPr>
                <w:sz w:val="20"/>
                <w:szCs w:val="20"/>
              </w:rPr>
            </w:pPr>
            <w:r w:rsidRPr="006A1D7A">
              <w:rPr>
                <w:sz w:val="20"/>
                <w:szCs w:val="20"/>
              </w:rPr>
              <w:t>97/53</w:t>
            </w:r>
          </w:p>
        </w:tc>
        <w:tc>
          <w:tcPr>
            <w:tcW w:w="455" w:type="pct"/>
            <w:tcBorders>
              <w:top w:val="single" w:sz="4" w:space="0" w:color="auto"/>
              <w:left w:val="single" w:sz="4" w:space="0" w:color="auto"/>
              <w:bottom w:val="single" w:sz="4" w:space="0" w:color="auto"/>
              <w:right w:val="single" w:sz="4" w:space="0" w:color="auto"/>
            </w:tcBorders>
            <w:vAlign w:val="center"/>
          </w:tcPr>
          <w:p w14:paraId="07F65D13" w14:textId="77777777" w:rsidR="00C550BE" w:rsidRPr="006A1D7A" w:rsidRDefault="00C550BE" w:rsidP="00C550BE">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477B5B10" w14:textId="3A399AEE" w:rsidR="00C550BE" w:rsidRPr="006A1D7A" w:rsidRDefault="00FB6A2F" w:rsidP="00463645">
            <w:pPr>
              <w:spacing w:before="20" w:after="40"/>
              <w:ind w:right="-105"/>
              <w:rPr>
                <w:sz w:val="20"/>
                <w:szCs w:val="20"/>
                <w:lang w:eastAsia="zh-CN"/>
              </w:rPr>
            </w:pPr>
            <w:r w:rsidRPr="006A1D7A">
              <w:rPr>
                <w:rFonts w:hint="eastAsia"/>
                <w:color w:val="000000" w:themeColor="text1"/>
                <w:sz w:val="20"/>
                <w:szCs w:val="20"/>
                <w:lang w:eastAsia="zh-CN"/>
              </w:rPr>
              <w:t>无特定需审议的</w:t>
            </w:r>
            <w:r w:rsidR="00E34FA9" w:rsidRPr="006A1D7A">
              <w:rPr>
                <w:rFonts w:hint="eastAsia"/>
                <w:color w:val="000000" w:themeColor="text1"/>
                <w:sz w:val="20"/>
                <w:szCs w:val="20"/>
                <w:lang w:eastAsia="zh-CN"/>
              </w:rPr>
              <w:t>问题</w:t>
            </w:r>
            <w:r w:rsidRPr="006A1D7A">
              <w:rPr>
                <w:rFonts w:hint="eastAsia"/>
                <w:color w:val="000000" w:themeColor="text1"/>
                <w:sz w:val="20"/>
                <w:szCs w:val="20"/>
                <w:lang w:eastAsia="zh-CN"/>
              </w:rPr>
              <w:t>。</w:t>
            </w:r>
          </w:p>
        </w:tc>
        <w:tc>
          <w:tcPr>
            <w:tcW w:w="671" w:type="pct"/>
            <w:tcBorders>
              <w:top w:val="single" w:sz="4" w:space="0" w:color="auto"/>
              <w:left w:val="single" w:sz="4" w:space="0" w:color="auto"/>
              <w:bottom w:val="single" w:sz="4" w:space="0" w:color="auto"/>
              <w:right w:val="single" w:sz="4" w:space="0" w:color="auto"/>
            </w:tcBorders>
            <w:vAlign w:val="center"/>
          </w:tcPr>
          <w:p w14:paraId="62614343" w14:textId="31633968" w:rsidR="00C550BE" w:rsidRPr="006A1D7A" w:rsidRDefault="004C331B" w:rsidP="00C550BE">
            <w:pPr>
              <w:jc w:val="center"/>
              <w:rPr>
                <w:sz w:val="20"/>
                <w:szCs w:val="20"/>
              </w:rPr>
            </w:pPr>
            <w:r w:rsidRPr="006A1D7A">
              <w:rPr>
                <w:rFonts w:hint="eastAsia"/>
                <w:sz w:val="20"/>
                <w:szCs w:val="20"/>
                <w:lang w:eastAsia="zh-CN"/>
              </w:rPr>
              <w:t>否</w:t>
            </w:r>
          </w:p>
        </w:tc>
      </w:tr>
      <w:tr w:rsidR="002D3C90" w:rsidRPr="006A1D7A" w14:paraId="095451F1" w14:textId="77777777" w:rsidTr="006A1D7A">
        <w:trPr>
          <w:trHeight w:val="448"/>
        </w:trPr>
        <w:tc>
          <w:tcPr>
            <w:tcW w:w="735" w:type="pct"/>
            <w:tcBorders>
              <w:top w:val="single" w:sz="4" w:space="0" w:color="auto"/>
              <w:left w:val="single" w:sz="4" w:space="0" w:color="auto"/>
              <w:bottom w:val="single" w:sz="4" w:space="0" w:color="auto"/>
              <w:right w:val="single" w:sz="4" w:space="0" w:color="auto"/>
            </w:tcBorders>
            <w:vAlign w:val="center"/>
          </w:tcPr>
          <w:p w14:paraId="11C41BF9" w14:textId="35709DF0" w:rsidR="00C550BE" w:rsidRPr="006A1D7A" w:rsidRDefault="00B3749F" w:rsidP="00463645">
            <w:pPr>
              <w:rPr>
                <w:sz w:val="20"/>
                <w:szCs w:val="20"/>
              </w:rPr>
            </w:pPr>
            <w:r w:rsidRPr="006A1D7A">
              <w:rPr>
                <w:rFonts w:hint="eastAsia"/>
                <w:sz w:val="20"/>
                <w:szCs w:val="20"/>
              </w:rPr>
              <w:t>几内亚比绍</w:t>
            </w:r>
          </w:p>
        </w:tc>
        <w:tc>
          <w:tcPr>
            <w:tcW w:w="707" w:type="pct"/>
          </w:tcPr>
          <w:p w14:paraId="3CC94A1C" w14:textId="77777777" w:rsidR="006A1D7A" w:rsidRDefault="004E260A" w:rsidP="00C550BE">
            <w:pPr>
              <w:ind w:left="-43" w:right="18"/>
              <w:jc w:val="center"/>
              <w:rPr>
                <w:sz w:val="20"/>
                <w:szCs w:val="20"/>
                <w:lang w:val="en-US" w:eastAsia="zh-CN"/>
              </w:rPr>
            </w:pPr>
            <w:r w:rsidRPr="006A1D7A">
              <w:rPr>
                <w:rFonts w:hint="eastAsia"/>
                <w:sz w:val="20"/>
                <w:szCs w:val="20"/>
                <w:lang w:eastAsia="zh-CN"/>
              </w:rPr>
              <w:t>第一阶段</w:t>
            </w:r>
          </w:p>
          <w:p w14:paraId="0ABE1F2A" w14:textId="2D4B4CAD" w:rsidR="00C550BE" w:rsidRPr="006A1D7A" w:rsidRDefault="004E260A" w:rsidP="00C550BE">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B71CCCA" w14:textId="6F7419BD" w:rsidR="00C550BE" w:rsidRPr="006A1D7A" w:rsidRDefault="00480868" w:rsidP="00C550BE">
            <w:pPr>
              <w:ind w:left="-43" w:right="18"/>
              <w:jc w:val="center"/>
              <w:rPr>
                <w:sz w:val="20"/>
                <w:szCs w:val="20"/>
              </w:rPr>
            </w:pPr>
            <w:r w:rsidRPr="006A1D7A">
              <w:rPr>
                <w:rFonts w:hint="eastAsia"/>
                <w:sz w:val="20"/>
                <w:szCs w:val="20"/>
                <w:lang w:eastAsia="zh-CN"/>
              </w:rPr>
              <w:t>环境署</w:t>
            </w:r>
            <w:r w:rsidR="00C550BE" w:rsidRPr="006A1D7A">
              <w:rPr>
                <w:sz w:val="20"/>
                <w:szCs w:val="20"/>
              </w:rPr>
              <w:br/>
            </w:r>
            <w:r w:rsidR="004140A0"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vAlign w:val="center"/>
          </w:tcPr>
          <w:p w14:paraId="47CA371A" w14:textId="1363B26E" w:rsidR="00C550BE" w:rsidRPr="006A1D7A" w:rsidRDefault="00C550BE" w:rsidP="00C550BE">
            <w:pPr>
              <w:jc w:val="center"/>
              <w:rPr>
                <w:sz w:val="20"/>
                <w:szCs w:val="20"/>
              </w:rPr>
            </w:pPr>
            <w:r w:rsidRPr="006A1D7A">
              <w:rPr>
                <w:sz w:val="20"/>
                <w:szCs w:val="20"/>
              </w:rPr>
              <w:t>97/56</w:t>
            </w:r>
          </w:p>
        </w:tc>
        <w:tc>
          <w:tcPr>
            <w:tcW w:w="455" w:type="pct"/>
            <w:tcBorders>
              <w:top w:val="single" w:sz="4" w:space="0" w:color="auto"/>
              <w:left w:val="single" w:sz="4" w:space="0" w:color="auto"/>
              <w:bottom w:val="single" w:sz="4" w:space="0" w:color="auto"/>
              <w:right w:val="single" w:sz="4" w:space="0" w:color="auto"/>
            </w:tcBorders>
            <w:vAlign w:val="center"/>
          </w:tcPr>
          <w:p w14:paraId="33B0B27E" w14:textId="39BAF669" w:rsidR="00C550BE" w:rsidRPr="006A1D7A" w:rsidRDefault="00C550BE" w:rsidP="00C550BE">
            <w:pPr>
              <w:jc w:val="center"/>
              <w:rPr>
                <w:sz w:val="20"/>
                <w:szCs w:val="20"/>
              </w:rPr>
            </w:pPr>
            <w:r w:rsidRPr="006A1D7A">
              <w:rPr>
                <w:sz w:val="20"/>
                <w:szCs w:val="20"/>
              </w:rPr>
              <w:t>20-70</w:t>
            </w:r>
          </w:p>
        </w:tc>
        <w:tc>
          <w:tcPr>
            <w:tcW w:w="1298" w:type="pct"/>
            <w:tcBorders>
              <w:top w:val="single" w:sz="4" w:space="0" w:color="auto"/>
              <w:left w:val="single" w:sz="4" w:space="0" w:color="auto"/>
              <w:bottom w:val="single" w:sz="4" w:space="0" w:color="auto"/>
              <w:right w:val="single" w:sz="4" w:space="0" w:color="auto"/>
            </w:tcBorders>
            <w:vAlign w:val="center"/>
          </w:tcPr>
          <w:p w14:paraId="1CBC61A5" w14:textId="51C0CAB7" w:rsidR="00C550BE" w:rsidRPr="006A1D7A" w:rsidRDefault="00FB6A2F" w:rsidP="00463645">
            <w:pPr>
              <w:spacing w:before="20" w:after="40"/>
              <w:ind w:right="-105"/>
              <w:rPr>
                <w:sz w:val="20"/>
                <w:szCs w:val="20"/>
                <w:highlight w:val="yellow"/>
                <w:lang w:eastAsia="zh-CN"/>
              </w:rPr>
            </w:pPr>
            <w:r w:rsidRPr="006A1D7A">
              <w:rPr>
                <w:rFonts w:hint="eastAsia"/>
                <w:color w:val="000000" w:themeColor="text1"/>
                <w:sz w:val="20"/>
                <w:szCs w:val="20"/>
                <w:lang w:eastAsia="zh-CN"/>
              </w:rPr>
              <w:t>无特定需审议的</w:t>
            </w:r>
            <w:r w:rsidR="00E34FA9" w:rsidRPr="006A1D7A">
              <w:rPr>
                <w:rFonts w:hint="eastAsia"/>
                <w:color w:val="000000" w:themeColor="text1"/>
                <w:sz w:val="20"/>
                <w:szCs w:val="20"/>
                <w:lang w:eastAsia="zh-CN"/>
              </w:rPr>
              <w:t>问题</w:t>
            </w:r>
            <w:r w:rsidRPr="006A1D7A">
              <w:rPr>
                <w:rFonts w:hint="eastAsia"/>
                <w:color w:val="000000" w:themeColor="text1"/>
                <w:sz w:val="20"/>
                <w:szCs w:val="20"/>
                <w:lang w:eastAsia="zh-CN"/>
              </w:rPr>
              <w:t>。</w:t>
            </w:r>
          </w:p>
        </w:tc>
        <w:tc>
          <w:tcPr>
            <w:tcW w:w="671" w:type="pct"/>
            <w:tcBorders>
              <w:top w:val="single" w:sz="4" w:space="0" w:color="auto"/>
              <w:left w:val="single" w:sz="4" w:space="0" w:color="auto"/>
              <w:bottom w:val="single" w:sz="4" w:space="0" w:color="auto"/>
              <w:right w:val="single" w:sz="4" w:space="0" w:color="auto"/>
            </w:tcBorders>
            <w:vAlign w:val="center"/>
          </w:tcPr>
          <w:p w14:paraId="01FAB091" w14:textId="3BE14C39" w:rsidR="00C550BE" w:rsidRPr="006A1D7A" w:rsidRDefault="004C331B" w:rsidP="00C550BE">
            <w:pPr>
              <w:jc w:val="center"/>
              <w:rPr>
                <w:sz w:val="20"/>
                <w:szCs w:val="20"/>
                <w:highlight w:val="yellow"/>
              </w:rPr>
            </w:pPr>
            <w:r w:rsidRPr="006A1D7A">
              <w:rPr>
                <w:rFonts w:hint="eastAsia"/>
                <w:sz w:val="20"/>
                <w:szCs w:val="20"/>
                <w:lang w:eastAsia="zh-CN"/>
              </w:rPr>
              <w:t>否</w:t>
            </w:r>
          </w:p>
        </w:tc>
      </w:tr>
      <w:tr w:rsidR="002D3C90" w:rsidRPr="006A1D7A" w14:paraId="2AC2C9F9" w14:textId="77777777" w:rsidTr="006A1D7A">
        <w:trPr>
          <w:trHeight w:val="448"/>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FCEAC" w14:textId="6ACDD6AA" w:rsidR="009469AD" w:rsidRPr="006A1D7A" w:rsidRDefault="00B3749F" w:rsidP="00463645">
            <w:pPr>
              <w:rPr>
                <w:sz w:val="20"/>
                <w:szCs w:val="20"/>
              </w:rPr>
            </w:pPr>
            <w:r w:rsidRPr="006A1D7A">
              <w:rPr>
                <w:rFonts w:hint="eastAsia"/>
                <w:sz w:val="20"/>
                <w:szCs w:val="20"/>
              </w:rPr>
              <w:t>墨西哥</w:t>
            </w:r>
          </w:p>
        </w:tc>
        <w:tc>
          <w:tcPr>
            <w:tcW w:w="707" w:type="pct"/>
            <w:vAlign w:val="center"/>
          </w:tcPr>
          <w:p w14:paraId="04E74CEE" w14:textId="77777777" w:rsidR="006A1D7A" w:rsidRDefault="004E260A" w:rsidP="007B4B2B">
            <w:pPr>
              <w:ind w:left="-43" w:right="18"/>
              <w:jc w:val="center"/>
              <w:rPr>
                <w:sz w:val="20"/>
                <w:szCs w:val="20"/>
                <w:lang w:val="en-US" w:eastAsia="zh-CN"/>
              </w:rPr>
            </w:pPr>
            <w:r w:rsidRPr="006A1D7A">
              <w:rPr>
                <w:rFonts w:hint="eastAsia"/>
                <w:sz w:val="20"/>
                <w:szCs w:val="20"/>
                <w:lang w:eastAsia="zh-CN"/>
              </w:rPr>
              <w:t>第一阶段</w:t>
            </w:r>
          </w:p>
          <w:p w14:paraId="1A874BFB" w14:textId="112CF608" w:rsidR="009469AD" w:rsidRPr="006A1D7A" w:rsidRDefault="004E260A" w:rsidP="007B4B2B">
            <w:pPr>
              <w:ind w:left="-43" w:right="18"/>
              <w:jc w:val="center"/>
              <w:rPr>
                <w:sz w:val="20"/>
                <w:szCs w:val="20"/>
                <w:lang w:eastAsia="zh-CN"/>
              </w:rPr>
            </w:pPr>
            <w:r w:rsidRPr="006A1D7A">
              <w:rPr>
                <w:rFonts w:hint="eastAsia"/>
                <w:sz w:val="20"/>
                <w:szCs w:val="20"/>
                <w:lang w:eastAsia="zh-CN"/>
              </w:rPr>
              <w:t>第二次付款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B388F0D" w14:textId="3EA92725" w:rsidR="009469AD" w:rsidRPr="006A1D7A" w:rsidRDefault="004140A0" w:rsidP="00F7662D">
            <w:pPr>
              <w:ind w:left="-43" w:right="18"/>
              <w:jc w:val="center"/>
              <w:rPr>
                <w:sz w:val="20"/>
                <w:szCs w:val="20"/>
                <w:lang w:eastAsia="zh-CN"/>
              </w:rPr>
            </w:pPr>
            <w:r w:rsidRPr="006A1D7A">
              <w:rPr>
                <w:rFonts w:hint="eastAsia"/>
                <w:color w:val="000000" w:themeColor="text1"/>
                <w:sz w:val="20"/>
                <w:szCs w:val="20"/>
                <w:lang w:eastAsia="zh-CN"/>
              </w:rPr>
              <w:t>工发组织</w:t>
            </w:r>
            <w:r w:rsidR="009469AD" w:rsidRPr="006A1D7A">
              <w:rPr>
                <w:sz w:val="20"/>
                <w:szCs w:val="20"/>
                <w:lang w:eastAsia="zh-CN"/>
              </w:rPr>
              <w:br/>
            </w:r>
            <w:r w:rsidR="00D51DB0" w:rsidRPr="006A1D7A">
              <w:rPr>
                <w:rFonts w:hint="eastAsia"/>
                <w:sz w:val="20"/>
                <w:szCs w:val="20"/>
                <w:lang w:eastAsia="zh-CN"/>
              </w:rPr>
              <w:t>开发署</w:t>
            </w:r>
            <w:r w:rsidR="009469AD" w:rsidRPr="006A1D7A">
              <w:rPr>
                <w:sz w:val="20"/>
                <w:szCs w:val="20"/>
                <w:lang w:eastAsia="zh-CN"/>
              </w:rPr>
              <w:br/>
            </w:r>
            <w:r w:rsidR="00480868" w:rsidRPr="006A1D7A">
              <w:rPr>
                <w:rFonts w:hint="eastAsia"/>
                <w:sz w:val="20"/>
                <w:szCs w:val="20"/>
                <w:lang w:eastAsia="zh-CN"/>
              </w:rPr>
              <w:t>环境署</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D4B526" w14:textId="267E1821" w:rsidR="009469AD" w:rsidRPr="006A1D7A" w:rsidRDefault="009469AD" w:rsidP="00F7662D">
            <w:pPr>
              <w:jc w:val="center"/>
              <w:rPr>
                <w:sz w:val="20"/>
                <w:szCs w:val="20"/>
              </w:rPr>
            </w:pPr>
            <w:r w:rsidRPr="006A1D7A">
              <w:rPr>
                <w:sz w:val="20"/>
                <w:szCs w:val="20"/>
              </w:rPr>
              <w:t>97/60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63AF7" w14:textId="4E707BBC" w:rsidR="009469AD" w:rsidRPr="006A1D7A" w:rsidRDefault="009469AD" w:rsidP="00F7662D">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0C622" w14:textId="0F687013" w:rsidR="009469AD" w:rsidRPr="006A1D7A" w:rsidRDefault="00667321" w:rsidP="00463645">
            <w:pPr>
              <w:spacing w:before="20" w:after="40"/>
              <w:ind w:right="-105"/>
              <w:rPr>
                <w:color w:val="000000" w:themeColor="text1"/>
                <w:sz w:val="20"/>
                <w:szCs w:val="20"/>
                <w:highlight w:val="yellow"/>
                <w:lang w:eastAsia="zh-CN"/>
              </w:rPr>
            </w:pPr>
            <w:r w:rsidRPr="006A1D7A">
              <w:rPr>
                <w:rFonts w:hint="eastAsia"/>
                <w:color w:val="000000" w:themeColor="text1"/>
                <w:sz w:val="20"/>
                <w:szCs w:val="20"/>
                <w:lang w:eastAsia="zh-CN"/>
              </w:rPr>
              <w:t>根据第</w:t>
            </w:r>
            <w:r w:rsidRPr="006A1D7A">
              <w:rPr>
                <w:rFonts w:hint="eastAsia"/>
                <w:color w:val="000000" w:themeColor="text1"/>
                <w:sz w:val="20"/>
                <w:szCs w:val="20"/>
                <w:lang w:eastAsia="zh-CN"/>
              </w:rPr>
              <w:t>93/68</w:t>
            </w:r>
            <w:r w:rsidR="00282373" w:rsidRPr="006A1D7A">
              <w:rPr>
                <w:rFonts w:hint="eastAsia"/>
                <w:color w:val="000000" w:themeColor="text1"/>
                <w:sz w:val="20"/>
                <w:szCs w:val="20"/>
                <w:lang w:eastAsia="zh-CN"/>
              </w:rPr>
              <w:t>号决定</w:t>
            </w:r>
            <w:r w:rsidR="00282373" w:rsidRPr="006A1D7A">
              <w:rPr>
                <w:rFonts w:hint="eastAsia"/>
                <w:color w:val="000000" w:themeColor="text1"/>
                <w:sz w:val="20"/>
                <w:szCs w:val="20"/>
                <w:lang w:eastAsia="zh-CN"/>
              </w:rPr>
              <w:t>(c)</w:t>
            </w:r>
            <w:r w:rsidR="00A47D76" w:rsidRPr="006A1D7A">
              <w:rPr>
                <w:rFonts w:hint="eastAsia"/>
                <w:color w:val="000000" w:themeColor="text1"/>
                <w:sz w:val="20"/>
                <w:szCs w:val="20"/>
                <w:lang w:eastAsia="zh-CN"/>
              </w:rPr>
              <w:t xml:space="preserve"> (</w:t>
            </w:r>
            <w:r w:rsidR="00A47D76" w:rsidRPr="006A1D7A">
              <w:rPr>
                <w:rFonts w:hint="eastAsia"/>
                <w:color w:val="000000" w:themeColor="text1"/>
                <w:sz w:val="20"/>
                <w:szCs w:val="20"/>
                <w:lang w:eastAsia="zh-CN"/>
              </w:rPr>
              <w:t>六</w:t>
            </w:r>
            <w:r w:rsidR="00A47D76" w:rsidRPr="006A1D7A">
              <w:rPr>
                <w:rFonts w:hint="eastAsia"/>
                <w:color w:val="000000" w:themeColor="text1"/>
                <w:sz w:val="20"/>
                <w:szCs w:val="20"/>
                <w:lang w:eastAsia="zh-CN"/>
              </w:rPr>
              <w:t>)</w:t>
            </w:r>
            <w:r w:rsidR="00282373" w:rsidRPr="006A1D7A">
              <w:rPr>
                <w:rFonts w:hint="eastAsia"/>
                <w:color w:val="000000" w:themeColor="text1"/>
                <w:sz w:val="20"/>
                <w:szCs w:val="20"/>
                <w:lang w:eastAsia="zh-CN"/>
              </w:rPr>
              <w:t>段</w:t>
            </w:r>
            <w:r w:rsidRPr="006A1D7A">
              <w:rPr>
                <w:rFonts w:hint="eastAsia"/>
                <w:color w:val="000000" w:themeColor="text1"/>
                <w:sz w:val="20"/>
                <w:szCs w:val="20"/>
                <w:lang w:eastAsia="zh-CN"/>
              </w:rPr>
              <w:t>提供</w:t>
            </w:r>
            <w:r w:rsidR="00282373" w:rsidRPr="006A1D7A">
              <w:rPr>
                <w:rFonts w:hint="eastAsia"/>
                <w:color w:val="000000" w:themeColor="text1"/>
                <w:sz w:val="20"/>
                <w:szCs w:val="20"/>
                <w:lang w:eastAsia="zh-CN"/>
              </w:rPr>
              <w:t>的</w:t>
            </w:r>
            <w:r w:rsidRPr="006A1D7A">
              <w:rPr>
                <w:rFonts w:hint="eastAsia"/>
                <w:color w:val="000000" w:themeColor="text1"/>
                <w:sz w:val="20"/>
                <w:szCs w:val="20"/>
                <w:lang w:eastAsia="zh-CN"/>
              </w:rPr>
              <w:t>氢氟碳化物消费量监测相关信息。</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3DED3A" w14:textId="2D033554" w:rsidR="009469AD" w:rsidRPr="006A1D7A" w:rsidRDefault="004C331B" w:rsidP="00F7662D">
            <w:pPr>
              <w:jc w:val="center"/>
              <w:rPr>
                <w:sz w:val="20"/>
                <w:szCs w:val="20"/>
                <w:highlight w:val="yellow"/>
              </w:rPr>
            </w:pPr>
            <w:r w:rsidRPr="006A1D7A">
              <w:rPr>
                <w:rFonts w:hint="eastAsia"/>
                <w:sz w:val="20"/>
                <w:szCs w:val="20"/>
                <w:lang w:eastAsia="zh-CN"/>
              </w:rPr>
              <w:t>是</w:t>
            </w:r>
          </w:p>
        </w:tc>
      </w:tr>
      <w:tr w:rsidR="002D3C90" w:rsidRPr="006A1D7A" w14:paraId="73136C46"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16B99D" w14:textId="3BB97354" w:rsidR="00C550BE" w:rsidRPr="006A1D7A" w:rsidRDefault="00B3749F" w:rsidP="00463645">
            <w:pPr>
              <w:rPr>
                <w:sz w:val="20"/>
                <w:szCs w:val="20"/>
                <w:highlight w:val="yellow"/>
              </w:rPr>
            </w:pPr>
            <w:r w:rsidRPr="006A1D7A">
              <w:rPr>
                <w:rFonts w:hint="eastAsia"/>
                <w:sz w:val="20"/>
                <w:szCs w:val="20"/>
              </w:rPr>
              <w:t>蒙古</w:t>
            </w:r>
            <w:r w:rsidR="00420F10" w:rsidRPr="006A1D7A">
              <w:rPr>
                <w:rFonts w:hint="eastAsia"/>
                <w:sz w:val="20"/>
                <w:szCs w:val="20"/>
                <w:lang w:eastAsia="zh-CN"/>
              </w:rPr>
              <w:t>国</w:t>
            </w:r>
          </w:p>
        </w:tc>
        <w:tc>
          <w:tcPr>
            <w:tcW w:w="707" w:type="pct"/>
            <w:vAlign w:val="center"/>
          </w:tcPr>
          <w:p w14:paraId="775EBF5A" w14:textId="77777777" w:rsidR="006A1D7A" w:rsidRDefault="004E260A" w:rsidP="00405392">
            <w:pPr>
              <w:ind w:left="-43" w:right="18"/>
              <w:jc w:val="center"/>
              <w:rPr>
                <w:sz w:val="20"/>
                <w:szCs w:val="20"/>
                <w:lang w:val="en-US" w:eastAsia="zh-CN"/>
              </w:rPr>
            </w:pPr>
            <w:r w:rsidRPr="006A1D7A">
              <w:rPr>
                <w:rFonts w:hint="eastAsia"/>
                <w:sz w:val="20"/>
                <w:szCs w:val="20"/>
                <w:lang w:eastAsia="zh-CN"/>
              </w:rPr>
              <w:t>第一阶段</w:t>
            </w:r>
          </w:p>
          <w:p w14:paraId="1F5F4F30" w14:textId="387EE688" w:rsidR="00C550BE" w:rsidRPr="006A1D7A" w:rsidRDefault="004E260A" w:rsidP="00405392">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9DB9E0A" w14:textId="24026872" w:rsidR="00C550BE" w:rsidRPr="006A1D7A" w:rsidRDefault="00480868" w:rsidP="00C550BE">
            <w:pPr>
              <w:ind w:left="-43" w:right="18"/>
              <w:jc w:val="center"/>
              <w:rPr>
                <w:sz w:val="20"/>
                <w:szCs w:val="20"/>
                <w:highlight w:val="yellow"/>
              </w:rPr>
            </w:pPr>
            <w:r w:rsidRPr="006A1D7A">
              <w:rPr>
                <w:rFonts w:hint="eastAsia"/>
                <w:sz w:val="20"/>
                <w:szCs w:val="20"/>
                <w:lang w:eastAsia="zh-CN"/>
              </w:rPr>
              <w:t>环境署</w:t>
            </w:r>
            <w:r w:rsidR="00C550BE" w:rsidRPr="006A1D7A">
              <w:rPr>
                <w:sz w:val="20"/>
                <w:szCs w:val="20"/>
              </w:rPr>
              <w:br/>
            </w:r>
            <w:r w:rsidR="004140A0"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AD5F2" w14:textId="415184AD" w:rsidR="00C550BE" w:rsidRPr="006A1D7A" w:rsidRDefault="00C550BE" w:rsidP="00C550BE">
            <w:pPr>
              <w:jc w:val="center"/>
              <w:rPr>
                <w:sz w:val="20"/>
                <w:szCs w:val="20"/>
              </w:rPr>
            </w:pPr>
            <w:r w:rsidRPr="006A1D7A">
              <w:rPr>
                <w:sz w:val="20"/>
                <w:szCs w:val="20"/>
              </w:rPr>
              <w:t>97/61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EAFE8" w14:textId="77777777" w:rsidR="00C550BE" w:rsidRPr="006A1D7A" w:rsidRDefault="00C550BE" w:rsidP="00C550BE">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33AF2F06" w14:textId="7C52D916" w:rsidR="00C550BE" w:rsidRPr="006A1D7A" w:rsidRDefault="00667321" w:rsidP="00463645">
            <w:pPr>
              <w:spacing w:before="20" w:after="40"/>
              <w:rPr>
                <w:sz w:val="20"/>
                <w:szCs w:val="20"/>
                <w:lang w:eastAsia="zh-CN"/>
              </w:rPr>
            </w:pPr>
            <w:r w:rsidRPr="006A1D7A">
              <w:rPr>
                <w:rFonts w:hint="eastAsia"/>
                <w:sz w:val="20"/>
                <w:szCs w:val="20"/>
                <w:lang w:eastAsia="zh-CN"/>
              </w:rPr>
              <w:t>2025</w:t>
            </w:r>
            <w:r w:rsidRPr="006A1D7A">
              <w:rPr>
                <w:rFonts w:hint="eastAsia"/>
                <w:sz w:val="20"/>
                <w:szCs w:val="20"/>
                <w:lang w:eastAsia="zh-CN"/>
              </w:rPr>
              <w:t>年配额超出《蒙特利尔议定书》目标。</w:t>
            </w:r>
          </w:p>
        </w:tc>
        <w:tc>
          <w:tcPr>
            <w:tcW w:w="671" w:type="pct"/>
            <w:tcBorders>
              <w:top w:val="single" w:sz="4" w:space="0" w:color="auto"/>
              <w:left w:val="single" w:sz="4" w:space="0" w:color="auto"/>
              <w:bottom w:val="single" w:sz="4" w:space="0" w:color="auto"/>
              <w:right w:val="single" w:sz="4" w:space="0" w:color="auto"/>
            </w:tcBorders>
            <w:vAlign w:val="center"/>
          </w:tcPr>
          <w:p w14:paraId="62ABC78E" w14:textId="67BC5D1D" w:rsidR="00C550BE" w:rsidRPr="006A1D7A" w:rsidRDefault="004C331B" w:rsidP="00C550BE">
            <w:pPr>
              <w:jc w:val="center"/>
              <w:rPr>
                <w:sz w:val="20"/>
                <w:szCs w:val="20"/>
                <w:highlight w:val="yellow"/>
              </w:rPr>
            </w:pPr>
            <w:r w:rsidRPr="006A1D7A">
              <w:rPr>
                <w:rFonts w:hint="eastAsia"/>
                <w:sz w:val="20"/>
                <w:szCs w:val="20"/>
                <w:lang w:eastAsia="zh-CN"/>
              </w:rPr>
              <w:t>是</w:t>
            </w:r>
          </w:p>
        </w:tc>
      </w:tr>
      <w:tr w:rsidR="002D3C90" w:rsidRPr="006A1D7A" w14:paraId="48FD2D8C"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D842F9" w14:textId="29A9F09A" w:rsidR="00C550BE" w:rsidRPr="006A1D7A" w:rsidRDefault="00B3749F" w:rsidP="00463645">
            <w:pPr>
              <w:rPr>
                <w:sz w:val="20"/>
                <w:szCs w:val="20"/>
              </w:rPr>
            </w:pPr>
            <w:r w:rsidRPr="006A1D7A">
              <w:rPr>
                <w:rFonts w:hint="eastAsia"/>
                <w:sz w:val="20"/>
                <w:szCs w:val="20"/>
              </w:rPr>
              <w:t>阿曼</w:t>
            </w:r>
          </w:p>
        </w:tc>
        <w:tc>
          <w:tcPr>
            <w:tcW w:w="707" w:type="pct"/>
            <w:vAlign w:val="center"/>
          </w:tcPr>
          <w:p w14:paraId="587B9E62" w14:textId="77777777" w:rsidR="006A1D7A" w:rsidRDefault="004E260A" w:rsidP="00405392">
            <w:pPr>
              <w:ind w:left="-43" w:right="18"/>
              <w:jc w:val="center"/>
              <w:rPr>
                <w:sz w:val="20"/>
                <w:szCs w:val="20"/>
                <w:lang w:val="en-US" w:eastAsia="zh-CN"/>
              </w:rPr>
            </w:pPr>
            <w:r w:rsidRPr="006A1D7A">
              <w:rPr>
                <w:rFonts w:hint="eastAsia"/>
                <w:sz w:val="20"/>
                <w:szCs w:val="20"/>
                <w:lang w:eastAsia="zh-CN"/>
              </w:rPr>
              <w:t>第一阶段</w:t>
            </w:r>
          </w:p>
          <w:p w14:paraId="46192FD6" w14:textId="71FB8073" w:rsidR="00C550BE" w:rsidRPr="006A1D7A" w:rsidRDefault="004E260A" w:rsidP="00405392">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B8E2E90" w14:textId="5E4939AD" w:rsidR="00C550BE" w:rsidRPr="006A1D7A" w:rsidRDefault="00480868" w:rsidP="00C550BE">
            <w:pPr>
              <w:ind w:left="-43" w:right="18"/>
              <w:jc w:val="center"/>
              <w:rPr>
                <w:sz w:val="20"/>
                <w:szCs w:val="20"/>
              </w:rPr>
            </w:pPr>
            <w:r w:rsidRPr="006A1D7A">
              <w:rPr>
                <w:rFonts w:hint="eastAsia"/>
                <w:sz w:val="20"/>
                <w:szCs w:val="20"/>
                <w:lang w:eastAsia="zh-CN"/>
              </w:rPr>
              <w:t>环境署</w:t>
            </w:r>
            <w:r w:rsidR="00C550BE" w:rsidRPr="006A1D7A">
              <w:rPr>
                <w:sz w:val="20"/>
                <w:szCs w:val="20"/>
              </w:rPr>
              <w:br/>
            </w:r>
            <w:r w:rsidR="004140A0"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9D1791" w14:textId="05FDA61A" w:rsidR="00C550BE" w:rsidRPr="006A1D7A" w:rsidRDefault="00C550BE" w:rsidP="00C550BE">
            <w:pPr>
              <w:jc w:val="center"/>
              <w:rPr>
                <w:sz w:val="20"/>
                <w:szCs w:val="20"/>
              </w:rPr>
            </w:pPr>
            <w:r w:rsidRPr="006A1D7A">
              <w:rPr>
                <w:sz w:val="20"/>
                <w:szCs w:val="20"/>
              </w:rPr>
              <w:t>97/67</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9DD392" w14:textId="4C060062" w:rsidR="00C550BE" w:rsidRPr="006A1D7A" w:rsidRDefault="00C550BE" w:rsidP="00C550BE">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7ACA3CDC" w14:textId="07F14D50" w:rsidR="00C550BE" w:rsidRPr="006A1D7A" w:rsidRDefault="00B51397" w:rsidP="00463645">
            <w:pPr>
              <w:spacing w:before="20" w:after="40"/>
              <w:rPr>
                <w:sz w:val="20"/>
                <w:szCs w:val="20"/>
                <w:highlight w:val="yellow"/>
                <w:lang w:eastAsia="zh-CN"/>
              </w:rPr>
            </w:pPr>
            <w:r w:rsidRPr="006A1D7A">
              <w:rPr>
                <w:rFonts w:hint="eastAsia"/>
                <w:sz w:val="20"/>
                <w:szCs w:val="20"/>
                <w:lang w:eastAsia="zh-CN"/>
              </w:rPr>
              <w:t>采用“临时”氢氟碳化物基准。</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DC64C" w14:textId="35888E79" w:rsidR="00C550BE" w:rsidRPr="006A1D7A" w:rsidRDefault="004C331B" w:rsidP="00C550BE">
            <w:pPr>
              <w:jc w:val="center"/>
              <w:rPr>
                <w:sz w:val="20"/>
                <w:szCs w:val="20"/>
                <w:highlight w:val="yellow"/>
              </w:rPr>
            </w:pPr>
            <w:r w:rsidRPr="006A1D7A">
              <w:rPr>
                <w:rFonts w:hint="eastAsia"/>
                <w:sz w:val="20"/>
                <w:szCs w:val="20"/>
                <w:lang w:eastAsia="zh-CN"/>
              </w:rPr>
              <w:t>是</w:t>
            </w:r>
          </w:p>
        </w:tc>
      </w:tr>
      <w:tr w:rsidR="002D3C90" w:rsidRPr="006A1D7A" w14:paraId="21FD2344" w14:textId="77777777" w:rsidTr="006A1D7A">
        <w:trPr>
          <w:trHeight w:val="300"/>
        </w:trPr>
        <w:tc>
          <w:tcPr>
            <w:tcW w:w="735" w:type="pct"/>
            <w:vMerge w:val="restart"/>
            <w:tcBorders>
              <w:top w:val="single" w:sz="4" w:space="0" w:color="auto"/>
              <w:left w:val="single" w:sz="4" w:space="0" w:color="auto"/>
              <w:right w:val="single" w:sz="4" w:space="0" w:color="auto"/>
            </w:tcBorders>
            <w:shd w:val="clear" w:color="auto" w:fill="FFFFFF" w:themeFill="background1"/>
            <w:vAlign w:val="center"/>
          </w:tcPr>
          <w:p w14:paraId="7CF9CF85" w14:textId="536D1826" w:rsidR="00C550BE" w:rsidRPr="006A1D7A" w:rsidRDefault="00B3749F" w:rsidP="00463645">
            <w:pPr>
              <w:rPr>
                <w:sz w:val="20"/>
                <w:szCs w:val="20"/>
              </w:rPr>
            </w:pPr>
            <w:r w:rsidRPr="006A1D7A">
              <w:rPr>
                <w:rFonts w:hint="eastAsia"/>
                <w:sz w:val="20"/>
                <w:szCs w:val="20"/>
              </w:rPr>
              <w:t>塞尔维亚</w:t>
            </w:r>
          </w:p>
        </w:tc>
        <w:tc>
          <w:tcPr>
            <w:tcW w:w="707" w:type="pct"/>
          </w:tcPr>
          <w:p w14:paraId="29631123" w14:textId="77777777" w:rsidR="006A1D7A" w:rsidRDefault="004E260A" w:rsidP="00C550BE">
            <w:pPr>
              <w:ind w:left="-43" w:right="18"/>
              <w:jc w:val="center"/>
              <w:rPr>
                <w:sz w:val="20"/>
                <w:szCs w:val="20"/>
                <w:lang w:val="en-US" w:eastAsia="zh-CN"/>
              </w:rPr>
            </w:pPr>
            <w:r w:rsidRPr="006A1D7A">
              <w:rPr>
                <w:rFonts w:hint="eastAsia"/>
                <w:sz w:val="20"/>
                <w:szCs w:val="20"/>
                <w:lang w:eastAsia="zh-CN"/>
              </w:rPr>
              <w:t>第一阶段</w:t>
            </w:r>
          </w:p>
          <w:p w14:paraId="40CA8B76" w14:textId="1977F0F1" w:rsidR="00C550BE" w:rsidRPr="006A1D7A" w:rsidRDefault="004E260A" w:rsidP="00C550BE">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69B25B8" w14:textId="42AD404E" w:rsidR="00C550BE" w:rsidRPr="006A1D7A" w:rsidRDefault="004140A0" w:rsidP="00C550BE">
            <w:pPr>
              <w:ind w:left="-43" w:right="18"/>
              <w:jc w:val="center"/>
              <w:rPr>
                <w:sz w:val="20"/>
                <w:szCs w:val="20"/>
              </w:rPr>
            </w:pPr>
            <w:r w:rsidRPr="006A1D7A">
              <w:rPr>
                <w:rFonts w:hint="eastAsia"/>
                <w:color w:val="000000" w:themeColor="text1"/>
                <w:sz w:val="20"/>
                <w:szCs w:val="20"/>
                <w:lang w:eastAsia="zh-CN"/>
              </w:rPr>
              <w:t>工发组织</w:t>
            </w:r>
            <w:r w:rsidR="00C550BE" w:rsidRPr="006A1D7A">
              <w:rPr>
                <w:sz w:val="20"/>
                <w:szCs w:val="20"/>
              </w:rPr>
              <w:br/>
            </w:r>
            <w:r w:rsidR="00480868" w:rsidRPr="006A1D7A">
              <w:rPr>
                <w:rFonts w:hint="eastAsia"/>
                <w:sz w:val="20"/>
                <w:szCs w:val="20"/>
                <w:lang w:eastAsia="zh-CN"/>
              </w:rPr>
              <w:t>环境署</w:t>
            </w:r>
          </w:p>
        </w:tc>
        <w:tc>
          <w:tcPr>
            <w:tcW w:w="471" w:type="pct"/>
            <w:vMerge w:val="restart"/>
            <w:tcBorders>
              <w:top w:val="single" w:sz="4" w:space="0" w:color="auto"/>
              <w:left w:val="single" w:sz="4" w:space="0" w:color="auto"/>
              <w:right w:val="single" w:sz="4" w:space="0" w:color="auto"/>
            </w:tcBorders>
            <w:shd w:val="clear" w:color="auto" w:fill="FFFFFF" w:themeFill="background1"/>
            <w:vAlign w:val="center"/>
          </w:tcPr>
          <w:p w14:paraId="5902B5D2" w14:textId="14CCE2A0" w:rsidR="00C550BE" w:rsidRPr="006A1D7A" w:rsidRDefault="00C550BE" w:rsidP="00C550BE">
            <w:pPr>
              <w:jc w:val="center"/>
              <w:rPr>
                <w:sz w:val="20"/>
                <w:szCs w:val="20"/>
              </w:rPr>
            </w:pPr>
            <w:r w:rsidRPr="006A1D7A">
              <w:rPr>
                <w:sz w:val="20"/>
                <w:szCs w:val="20"/>
              </w:rPr>
              <w:t>97/74</w:t>
            </w:r>
          </w:p>
        </w:tc>
        <w:tc>
          <w:tcPr>
            <w:tcW w:w="455" w:type="pct"/>
            <w:tcBorders>
              <w:top w:val="single" w:sz="4" w:space="0" w:color="auto"/>
              <w:left w:val="single" w:sz="4" w:space="0" w:color="auto"/>
              <w:bottom w:val="single" w:sz="4" w:space="0" w:color="auto"/>
              <w:right w:val="single" w:sz="4" w:space="0" w:color="auto"/>
            </w:tcBorders>
            <w:vAlign w:val="center"/>
          </w:tcPr>
          <w:p w14:paraId="5806190C" w14:textId="4B8AB1A2" w:rsidR="00C550BE" w:rsidRPr="006A1D7A" w:rsidRDefault="00C550BE" w:rsidP="00C550BE">
            <w:pPr>
              <w:jc w:val="center"/>
              <w:rPr>
                <w:sz w:val="20"/>
                <w:szCs w:val="20"/>
              </w:rPr>
            </w:pPr>
            <w:r w:rsidRPr="006A1D7A">
              <w:rPr>
                <w:sz w:val="20"/>
                <w:szCs w:val="20"/>
              </w:rPr>
              <w:t>19-65</w:t>
            </w:r>
          </w:p>
        </w:tc>
        <w:tc>
          <w:tcPr>
            <w:tcW w:w="1298" w:type="pct"/>
            <w:tcBorders>
              <w:top w:val="single" w:sz="4" w:space="0" w:color="auto"/>
              <w:left w:val="single" w:sz="4" w:space="0" w:color="auto"/>
              <w:bottom w:val="single" w:sz="4" w:space="0" w:color="auto"/>
              <w:right w:val="single" w:sz="4" w:space="0" w:color="auto"/>
            </w:tcBorders>
            <w:vAlign w:val="center"/>
          </w:tcPr>
          <w:p w14:paraId="7CFBC071" w14:textId="2F965857" w:rsidR="00C550BE" w:rsidRPr="006A1D7A" w:rsidRDefault="00FB6A2F" w:rsidP="00463645">
            <w:pPr>
              <w:spacing w:before="20" w:after="40"/>
              <w:ind w:right="-54"/>
              <w:rPr>
                <w:sz w:val="20"/>
                <w:szCs w:val="20"/>
                <w:lang w:eastAsia="zh-CN"/>
              </w:rPr>
            </w:pPr>
            <w:r w:rsidRPr="006A1D7A">
              <w:rPr>
                <w:rFonts w:hint="eastAsia"/>
                <w:color w:val="000000" w:themeColor="text1"/>
                <w:sz w:val="20"/>
                <w:szCs w:val="20"/>
                <w:lang w:eastAsia="zh-CN"/>
              </w:rPr>
              <w:t>无特定需审议的</w:t>
            </w:r>
            <w:r w:rsidR="00E34FA9" w:rsidRPr="006A1D7A">
              <w:rPr>
                <w:rFonts w:hint="eastAsia"/>
                <w:color w:val="000000" w:themeColor="text1"/>
                <w:sz w:val="20"/>
                <w:szCs w:val="20"/>
                <w:lang w:eastAsia="zh-CN"/>
              </w:rPr>
              <w:t>问题</w:t>
            </w:r>
            <w:r w:rsidRPr="006A1D7A">
              <w:rPr>
                <w:rFonts w:hint="eastAsia"/>
                <w:color w:val="000000" w:themeColor="text1"/>
                <w:sz w:val="20"/>
                <w:szCs w:val="20"/>
                <w:lang w:eastAsia="zh-CN"/>
              </w:rPr>
              <w:t>。</w:t>
            </w:r>
          </w:p>
        </w:tc>
        <w:tc>
          <w:tcPr>
            <w:tcW w:w="671" w:type="pct"/>
            <w:tcBorders>
              <w:top w:val="single" w:sz="4" w:space="0" w:color="auto"/>
              <w:left w:val="single" w:sz="4" w:space="0" w:color="auto"/>
              <w:bottom w:val="single" w:sz="4" w:space="0" w:color="auto"/>
              <w:right w:val="single" w:sz="4" w:space="0" w:color="auto"/>
            </w:tcBorders>
            <w:vAlign w:val="center"/>
          </w:tcPr>
          <w:p w14:paraId="61129C25" w14:textId="49462A8C" w:rsidR="00C550BE" w:rsidRPr="006A1D7A" w:rsidRDefault="004C331B" w:rsidP="00C550BE">
            <w:pPr>
              <w:jc w:val="center"/>
              <w:rPr>
                <w:sz w:val="20"/>
                <w:szCs w:val="20"/>
              </w:rPr>
            </w:pPr>
            <w:r w:rsidRPr="006A1D7A">
              <w:rPr>
                <w:rFonts w:hint="eastAsia"/>
                <w:sz w:val="20"/>
                <w:szCs w:val="20"/>
                <w:lang w:eastAsia="zh-CN"/>
              </w:rPr>
              <w:t>否</w:t>
            </w:r>
          </w:p>
        </w:tc>
      </w:tr>
      <w:tr w:rsidR="002D3C90" w:rsidRPr="006A1D7A" w14:paraId="3096B45C" w14:textId="77777777" w:rsidTr="006A1D7A">
        <w:trPr>
          <w:trHeight w:val="300"/>
        </w:trPr>
        <w:tc>
          <w:tcPr>
            <w:tcW w:w="735" w:type="pct"/>
            <w:vMerge/>
            <w:tcBorders>
              <w:left w:val="single" w:sz="4" w:space="0" w:color="auto"/>
              <w:bottom w:val="single" w:sz="4" w:space="0" w:color="auto"/>
              <w:right w:val="single" w:sz="4" w:space="0" w:color="auto"/>
            </w:tcBorders>
            <w:shd w:val="clear" w:color="auto" w:fill="FFFFFF" w:themeFill="background1"/>
            <w:vAlign w:val="center"/>
          </w:tcPr>
          <w:p w14:paraId="770CF9F5" w14:textId="77777777" w:rsidR="008E3006" w:rsidRPr="006A1D7A" w:rsidRDefault="008E3006" w:rsidP="008E3006">
            <w:pPr>
              <w:jc w:val="left"/>
              <w:rPr>
                <w:sz w:val="20"/>
                <w:szCs w:val="20"/>
              </w:rPr>
            </w:pPr>
          </w:p>
        </w:tc>
        <w:tc>
          <w:tcPr>
            <w:tcW w:w="707" w:type="pct"/>
            <w:vAlign w:val="center"/>
          </w:tcPr>
          <w:p w14:paraId="31E18D5B" w14:textId="77777777" w:rsidR="00B0733E" w:rsidRDefault="00EA40CA" w:rsidP="00EA40CA">
            <w:pPr>
              <w:ind w:left="-43" w:right="18"/>
              <w:jc w:val="center"/>
              <w:rPr>
                <w:sz w:val="20"/>
                <w:szCs w:val="20"/>
                <w:lang w:val="en-US" w:eastAsia="zh-CN"/>
              </w:rPr>
            </w:pPr>
            <w:r w:rsidRPr="006A1D7A">
              <w:rPr>
                <w:rFonts w:hint="eastAsia"/>
                <w:sz w:val="20"/>
                <w:szCs w:val="20"/>
                <w:lang w:eastAsia="zh-CN"/>
              </w:rPr>
              <w:t>能效</w:t>
            </w:r>
          </w:p>
          <w:p w14:paraId="47DE301A" w14:textId="70CADF33" w:rsidR="008E3006" w:rsidRPr="006A1D7A" w:rsidRDefault="00EA40CA" w:rsidP="00EA40CA">
            <w:pPr>
              <w:ind w:left="-43" w:right="18"/>
              <w:jc w:val="center"/>
              <w:rPr>
                <w:sz w:val="20"/>
                <w:szCs w:val="20"/>
              </w:rPr>
            </w:pPr>
            <w:r w:rsidRPr="006A1D7A">
              <w:rPr>
                <w:rFonts w:hint="eastAsia"/>
                <w:sz w:val="20"/>
                <w:szCs w:val="20"/>
                <w:lang w:eastAsia="zh-CN"/>
              </w:rPr>
              <w:t>（第</w:t>
            </w:r>
            <w:r w:rsidR="008E3006" w:rsidRPr="006A1D7A">
              <w:rPr>
                <w:sz w:val="20"/>
                <w:szCs w:val="20"/>
              </w:rPr>
              <w:t>91/65</w:t>
            </w:r>
            <w:r w:rsidRPr="006A1D7A">
              <w:rPr>
                <w:rFonts w:hint="eastAsia"/>
                <w:sz w:val="20"/>
                <w:szCs w:val="20"/>
                <w:lang w:eastAsia="zh-CN"/>
              </w:rPr>
              <w:t>号决定）</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1E83847" w14:textId="59E5E6C0" w:rsidR="008E3006" w:rsidRPr="006A1D7A" w:rsidRDefault="004140A0" w:rsidP="008E3006">
            <w:pPr>
              <w:ind w:left="-43" w:right="18"/>
              <w:jc w:val="center"/>
              <w:rPr>
                <w:sz w:val="20"/>
                <w:szCs w:val="20"/>
              </w:rPr>
            </w:pPr>
            <w:r w:rsidRPr="006A1D7A">
              <w:rPr>
                <w:rFonts w:hint="eastAsia"/>
                <w:color w:val="000000" w:themeColor="text1"/>
                <w:sz w:val="20"/>
                <w:szCs w:val="20"/>
                <w:lang w:eastAsia="zh-CN"/>
              </w:rPr>
              <w:t>工发组织</w:t>
            </w:r>
          </w:p>
        </w:tc>
        <w:tc>
          <w:tcPr>
            <w:tcW w:w="471" w:type="pct"/>
            <w:vMerge/>
            <w:tcBorders>
              <w:left w:val="single" w:sz="4" w:space="0" w:color="auto"/>
              <w:bottom w:val="single" w:sz="4" w:space="0" w:color="auto"/>
              <w:right w:val="single" w:sz="4" w:space="0" w:color="auto"/>
            </w:tcBorders>
            <w:shd w:val="clear" w:color="auto" w:fill="FFFFFF" w:themeFill="background1"/>
            <w:vAlign w:val="center"/>
          </w:tcPr>
          <w:p w14:paraId="34C3C5AC" w14:textId="77777777" w:rsidR="008E3006" w:rsidRPr="006A1D7A" w:rsidRDefault="008E3006" w:rsidP="008E3006">
            <w:pPr>
              <w:jc w:val="center"/>
              <w:rPr>
                <w:sz w:val="20"/>
                <w:szCs w:val="20"/>
              </w:rPr>
            </w:pPr>
          </w:p>
        </w:tc>
        <w:tc>
          <w:tcPr>
            <w:tcW w:w="455" w:type="pct"/>
            <w:tcBorders>
              <w:top w:val="single" w:sz="4" w:space="0" w:color="auto"/>
              <w:left w:val="single" w:sz="4" w:space="0" w:color="auto"/>
              <w:bottom w:val="single" w:sz="4" w:space="0" w:color="auto"/>
              <w:right w:val="single" w:sz="4" w:space="0" w:color="auto"/>
            </w:tcBorders>
            <w:vAlign w:val="center"/>
          </w:tcPr>
          <w:p w14:paraId="55833512" w14:textId="1997D181" w:rsidR="008E3006" w:rsidRPr="006A1D7A" w:rsidRDefault="008E3006" w:rsidP="008E3006">
            <w:pPr>
              <w:jc w:val="center"/>
              <w:rPr>
                <w:sz w:val="20"/>
                <w:szCs w:val="20"/>
              </w:rPr>
            </w:pPr>
            <w:r w:rsidRPr="006A1D7A">
              <w:rPr>
                <w:sz w:val="20"/>
                <w:szCs w:val="20"/>
              </w:rPr>
              <w:t>66-94</w:t>
            </w:r>
          </w:p>
        </w:tc>
        <w:tc>
          <w:tcPr>
            <w:tcW w:w="1298" w:type="pct"/>
            <w:tcBorders>
              <w:top w:val="single" w:sz="4" w:space="0" w:color="auto"/>
              <w:left w:val="single" w:sz="4" w:space="0" w:color="auto"/>
              <w:bottom w:val="single" w:sz="4" w:space="0" w:color="auto"/>
              <w:right w:val="single" w:sz="4" w:space="0" w:color="auto"/>
            </w:tcBorders>
            <w:vAlign w:val="center"/>
          </w:tcPr>
          <w:p w14:paraId="2597C85C" w14:textId="46472048" w:rsidR="008E3006" w:rsidRPr="006A1D7A" w:rsidRDefault="008E3006" w:rsidP="00943D2C">
            <w:pPr>
              <w:spacing w:before="20" w:after="40"/>
              <w:ind w:right="-54"/>
              <w:jc w:val="left"/>
              <w:rPr>
                <w:sz w:val="20"/>
                <w:szCs w:val="20"/>
              </w:rPr>
            </w:pPr>
          </w:p>
        </w:tc>
        <w:tc>
          <w:tcPr>
            <w:tcW w:w="671" w:type="pct"/>
            <w:tcBorders>
              <w:top w:val="single" w:sz="4" w:space="0" w:color="auto"/>
              <w:left w:val="single" w:sz="4" w:space="0" w:color="auto"/>
              <w:bottom w:val="single" w:sz="4" w:space="0" w:color="auto"/>
              <w:right w:val="single" w:sz="4" w:space="0" w:color="auto"/>
            </w:tcBorders>
            <w:vAlign w:val="center"/>
          </w:tcPr>
          <w:p w14:paraId="4AEE3C93" w14:textId="55A907E3" w:rsidR="008E3006" w:rsidRPr="006A1D7A" w:rsidRDefault="004C331B" w:rsidP="008E3006">
            <w:pPr>
              <w:jc w:val="center"/>
              <w:rPr>
                <w:sz w:val="20"/>
                <w:szCs w:val="20"/>
              </w:rPr>
            </w:pPr>
            <w:r w:rsidRPr="006A1D7A">
              <w:rPr>
                <w:rFonts w:hint="eastAsia"/>
                <w:sz w:val="20"/>
                <w:szCs w:val="20"/>
                <w:lang w:eastAsia="zh-CN"/>
              </w:rPr>
              <w:t>是</w:t>
            </w:r>
          </w:p>
        </w:tc>
      </w:tr>
      <w:tr w:rsidR="002D3C90" w:rsidRPr="006A1D7A" w14:paraId="1A8E7428"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5A7A8" w14:textId="0750D1A6" w:rsidR="005C6FC2" w:rsidRPr="006A1D7A" w:rsidRDefault="00C0588E" w:rsidP="00463645">
            <w:pPr>
              <w:rPr>
                <w:sz w:val="20"/>
                <w:szCs w:val="20"/>
              </w:rPr>
            </w:pPr>
            <w:r w:rsidRPr="006A1D7A">
              <w:rPr>
                <w:rFonts w:hint="eastAsia"/>
                <w:sz w:val="20"/>
                <w:szCs w:val="20"/>
              </w:rPr>
              <w:t>索马里</w:t>
            </w:r>
          </w:p>
        </w:tc>
        <w:tc>
          <w:tcPr>
            <w:tcW w:w="707" w:type="pct"/>
            <w:vAlign w:val="center"/>
          </w:tcPr>
          <w:p w14:paraId="70AE74DC" w14:textId="77777777" w:rsidR="006A1D7A" w:rsidRDefault="004E260A" w:rsidP="005C6FC2">
            <w:pPr>
              <w:ind w:left="-43" w:right="18"/>
              <w:jc w:val="center"/>
              <w:rPr>
                <w:sz w:val="20"/>
                <w:szCs w:val="20"/>
                <w:lang w:val="en-US" w:eastAsia="zh-CN"/>
              </w:rPr>
            </w:pPr>
            <w:r w:rsidRPr="006A1D7A">
              <w:rPr>
                <w:rFonts w:hint="eastAsia"/>
                <w:sz w:val="20"/>
                <w:szCs w:val="20"/>
                <w:lang w:eastAsia="zh-CN"/>
              </w:rPr>
              <w:t>第一阶段</w:t>
            </w:r>
          </w:p>
          <w:p w14:paraId="7A55F029" w14:textId="58953F69" w:rsidR="005C6FC2" w:rsidRPr="006A1D7A" w:rsidRDefault="004E260A" w:rsidP="005C6FC2">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88D9565" w14:textId="38EB18A2" w:rsidR="005C6FC2" w:rsidRPr="006A1D7A" w:rsidRDefault="004140A0" w:rsidP="005C6FC2">
            <w:pPr>
              <w:ind w:left="-43" w:right="18"/>
              <w:jc w:val="center"/>
              <w:rPr>
                <w:sz w:val="20"/>
                <w:szCs w:val="20"/>
              </w:rPr>
            </w:pPr>
            <w:r w:rsidRPr="006A1D7A">
              <w:rPr>
                <w:rFonts w:hint="eastAsia"/>
                <w:color w:val="000000" w:themeColor="text1"/>
                <w:sz w:val="20"/>
                <w:szCs w:val="20"/>
                <w:lang w:eastAsia="zh-CN"/>
              </w:rPr>
              <w:t>工发组织</w:t>
            </w:r>
            <w:r w:rsidR="008C08A5" w:rsidRPr="006A1D7A">
              <w:rPr>
                <w:sz w:val="20"/>
                <w:szCs w:val="20"/>
              </w:rPr>
              <w:br/>
            </w:r>
            <w:r w:rsidR="00480868" w:rsidRPr="006A1D7A">
              <w:rPr>
                <w:rFonts w:hint="eastAsia"/>
                <w:sz w:val="20"/>
                <w:szCs w:val="20"/>
                <w:lang w:eastAsia="zh-CN"/>
              </w:rPr>
              <w:t>环境署</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93AD3" w14:textId="6334B5F3" w:rsidR="005C6FC2" w:rsidRPr="006A1D7A" w:rsidRDefault="005C6FC2" w:rsidP="005C6FC2">
            <w:pPr>
              <w:jc w:val="center"/>
              <w:rPr>
                <w:sz w:val="20"/>
                <w:szCs w:val="20"/>
              </w:rPr>
            </w:pPr>
            <w:r w:rsidRPr="006A1D7A">
              <w:rPr>
                <w:sz w:val="20"/>
                <w:szCs w:val="20"/>
              </w:rPr>
              <w:t>97/76</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2A9A9" w14:textId="7D859DD6" w:rsidR="005C6FC2" w:rsidRPr="006A1D7A" w:rsidRDefault="005C6FC2" w:rsidP="005C6FC2">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0D739FA6" w14:textId="19F1A70C" w:rsidR="005C6FC2" w:rsidRPr="006A1D7A" w:rsidRDefault="00E82C58" w:rsidP="00463645">
            <w:pPr>
              <w:spacing w:before="20" w:after="40"/>
              <w:ind w:right="-54"/>
              <w:rPr>
                <w:sz w:val="20"/>
                <w:szCs w:val="20"/>
                <w:highlight w:val="yellow"/>
                <w:lang w:eastAsia="zh-CN"/>
              </w:rPr>
            </w:pPr>
            <w:r w:rsidRPr="006A1D7A">
              <w:rPr>
                <w:sz w:val="20"/>
                <w:szCs w:val="20"/>
                <w:lang w:eastAsia="zh-CN"/>
              </w:rPr>
              <w:t>该国</w:t>
            </w:r>
            <w:r w:rsidR="009C4C6C" w:rsidRPr="006A1D7A">
              <w:rPr>
                <w:rFonts w:hint="eastAsia"/>
                <w:sz w:val="20"/>
                <w:szCs w:val="20"/>
                <w:lang w:eastAsia="zh-CN"/>
              </w:rPr>
              <w:t>正</w:t>
            </w:r>
            <w:r w:rsidRPr="006A1D7A">
              <w:rPr>
                <w:sz w:val="20"/>
                <w:szCs w:val="20"/>
                <w:lang w:eastAsia="zh-CN"/>
              </w:rPr>
              <w:t>申请变更基准</w:t>
            </w:r>
            <w:r w:rsidR="009C4C6C" w:rsidRPr="006A1D7A">
              <w:rPr>
                <w:rFonts w:hint="eastAsia"/>
                <w:sz w:val="20"/>
                <w:szCs w:val="20"/>
                <w:lang w:eastAsia="zh-CN"/>
              </w:rPr>
              <w:t>。</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06279" w14:textId="25EA2299" w:rsidR="005C6FC2" w:rsidRPr="006A1D7A" w:rsidRDefault="004C331B" w:rsidP="005C6FC2">
            <w:pPr>
              <w:jc w:val="center"/>
              <w:rPr>
                <w:sz w:val="20"/>
                <w:szCs w:val="20"/>
                <w:highlight w:val="yellow"/>
              </w:rPr>
            </w:pPr>
            <w:r w:rsidRPr="006A1D7A">
              <w:rPr>
                <w:rFonts w:hint="eastAsia"/>
                <w:sz w:val="20"/>
                <w:szCs w:val="20"/>
                <w:lang w:eastAsia="zh-CN"/>
              </w:rPr>
              <w:t>是</w:t>
            </w:r>
          </w:p>
        </w:tc>
      </w:tr>
      <w:tr w:rsidR="002D3C90" w:rsidRPr="006A1D7A" w14:paraId="00B3C807"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7DEE8" w14:textId="7F1F4855" w:rsidR="00C550BE" w:rsidRPr="006A1D7A" w:rsidRDefault="00C0588E" w:rsidP="00463645">
            <w:pPr>
              <w:widowControl w:val="0"/>
              <w:ind w:right="-89"/>
              <w:rPr>
                <w:sz w:val="20"/>
                <w:szCs w:val="20"/>
              </w:rPr>
            </w:pPr>
            <w:r w:rsidRPr="006A1D7A">
              <w:rPr>
                <w:rFonts w:hint="eastAsia"/>
                <w:sz w:val="20"/>
                <w:szCs w:val="20"/>
              </w:rPr>
              <w:t>南非</w:t>
            </w:r>
          </w:p>
        </w:tc>
        <w:tc>
          <w:tcPr>
            <w:tcW w:w="707" w:type="pct"/>
            <w:shd w:val="clear" w:color="auto" w:fill="FFFFFF" w:themeFill="background1"/>
            <w:vAlign w:val="center"/>
          </w:tcPr>
          <w:p w14:paraId="0DB1DAD1" w14:textId="77777777" w:rsidR="00847618" w:rsidRDefault="004E260A" w:rsidP="00C550BE">
            <w:pPr>
              <w:ind w:left="-43" w:right="18"/>
              <w:jc w:val="center"/>
              <w:rPr>
                <w:sz w:val="20"/>
                <w:szCs w:val="20"/>
                <w:lang w:val="en-US" w:eastAsia="zh-CN"/>
              </w:rPr>
            </w:pPr>
            <w:r w:rsidRPr="006A1D7A">
              <w:rPr>
                <w:rFonts w:hint="eastAsia"/>
                <w:sz w:val="20"/>
                <w:szCs w:val="20"/>
                <w:lang w:eastAsia="zh-CN"/>
              </w:rPr>
              <w:t>第一阶段</w:t>
            </w:r>
          </w:p>
          <w:p w14:paraId="1D1DD72C" w14:textId="5B70B3E2" w:rsidR="00C550BE" w:rsidRPr="006A1D7A" w:rsidRDefault="004E260A" w:rsidP="00C550BE">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25F216E" w14:textId="4D06F4CD" w:rsidR="00C550BE" w:rsidRPr="006A1D7A" w:rsidRDefault="004140A0" w:rsidP="00C550BE">
            <w:pPr>
              <w:ind w:left="-43" w:right="18"/>
              <w:jc w:val="center"/>
              <w:rPr>
                <w:sz w:val="20"/>
                <w:szCs w:val="20"/>
              </w:rPr>
            </w:pPr>
            <w:r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246CF" w14:textId="32259F17" w:rsidR="00C550BE" w:rsidRPr="006A1D7A" w:rsidRDefault="00C550BE" w:rsidP="00C550BE">
            <w:pPr>
              <w:ind w:left="-46"/>
              <w:jc w:val="center"/>
              <w:rPr>
                <w:sz w:val="20"/>
                <w:szCs w:val="20"/>
              </w:rPr>
            </w:pPr>
            <w:r w:rsidRPr="006A1D7A">
              <w:rPr>
                <w:sz w:val="20"/>
                <w:szCs w:val="20"/>
              </w:rPr>
              <w:t>97/77</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B368D6" w14:textId="2DD0470C" w:rsidR="00C550BE" w:rsidRPr="006A1D7A" w:rsidRDefault="00C550BE" w:rsidP="00C550BE">
            <w:pPr>
              <w:jc w:val="center"/>
              <w:rPr>
                <w:sz w:val="20"/>
                <w:szCs w:val="20"/>
              </w:rPr>
            </w:pPr>
            <w:r w:rsidRPr="006A1D7A">
              <w:rPr>
                <w:sz w:val="20"/>
                <w:szCs w:val="20"/>
              </w:rPr>
              <w:t>27</w:t>
            </w:r>
            <w:r w:rsidRPr="006A1D7A">
              <w:rPr>
                <w:sz w:val="20"/>
                <w:szCs w:val="20"/>
              </w:rPr>
              <w:noBreakHyphen/>
              <w:t>89</w:t>
            </w:r>
          </w:p>
        </w:tc>
        <w:tc>
          <w:tcPr>
            <w:tcW w:w="1298" w:type="pct"/>
            <w:tcBorders>
              <w:top w:val="single" w:sz="4" w:space="0" w:color="auto"/>
              <w:left w:val="single" w:sz="4" w:space="0" w:color="auto"/>
              <w:bottom w:val="single" w:sz="4" w:space="0" w:color="auto"/>
              <w:right w:val="single" w:sz="4" w:space="0" w:color="auto"/>
            </w:tcBorders>
            <w:vAlign w:val="center"/>
          </w:tcPr>
          <w:p w14:paraId="31357B68" w14:textId="08B1E607" w:rsidR="00C550BE" w:rsidRPr="006A1D7A" w:rsidRDefault="009C4C6C" w:rsidP="00463645">
            <w:pPr>
              <w:widowControl w:val="0"/>
              <w:spacing w:before="20" w:after="40"/>
              <w:rPr>
                <w:sz w:val="20"/>
                <w:szCs w:val="20"/>
                <w:lang w:eastAsia="zh-CN"/>
              </w:rPr>
            </w:pPr>
            <w:r w:rsidRPr="006A1D7A">
              <w:rPr>
                <w:rFonts w:hint="eastAsia"/>
                <w:sz w:val="20"/>
                <w:szCs w:val="20"/>
                <w:lang w:eastAsia="zh-CN"/>
              </w:rPr>
              <w:t>本地安装与组装行业项目申请，将根据第</w:t>
            </w:r>
            <w:r w:rsidRPr="006A1D7A">
              <w:rPr>
                <w:rFonts w:hint="eastAsia"/>
                <w:sz w:val="20"/>
                <w:szCs w:val="20"/>
                <w:lang w:eastAsia="zh-CN"/>
              </w:rPr>
              <w:t>92/39</w:t>
            </w:r>
            <w:r w:rsidRPr="006A1D7A">
              <w:rPr>
                <w:rFonts w:hint="eastAsia"/>
                <w:sz w:val="20"/>
                <w:szCs w:val="20"/>
                <w:lang w:eastAsia="zh-CN"/>
              </w:rPr>
              <w:t>号决定逐案审议</w:t>
            </w:r>
            <w:r w:rsidR="00D30112" w:rsidRPr="006A1D7A">
              <w:rPr>
                <w:rFonts w:hint="eastAsia"/>
                <w:sz w:val="20"/>
                <w:szCs w:val="20"/>
                <w:lang w:eastAsia="zh-CN"/>
              </w:rPr>
              <w:t>。</w:t>
            </w:r>
          </w:p>
          <w:p w14:paraId="31C9BA53" w14:textId="1CA8C1C9" w:rsidR="00C550BE" w:rsidRPr="006A1D7A" w:rsidRDefault="009C4C6C" w:rsidP="00463645">
            <w:pPr>
              <w:widowControl w:val="0"/>
              <w:spacing w:before="20" w:after="40"/>
              <w:rPr>
                <w:sz w:val="20"/>
                <w:szCs w:val="20"/>
                <w:highlight w:val="yellow"/>
                <w:lang w:eastAsia="zh-CN"/>
              </w:rPr>
            </w:pPr>
            <w:r w:rsidRPr="006A1D7A">
              <w:rPr>
                <w:rFonts w:hint="eastAsia"/>
                <w:sz w:val="20"/>
                <w:szCs w:val="20"/>
                <w:lang w:eastAsia="zh-CN"/>
              </w:rPr>
              <w:lastRenderedPageBreak/>
              <w:t>该国将申请修订氢氟碳化物消费量</w:t>
            </w:r>
            <w:r w:rsidR="00BA583A" w:rsidRPr="006A1D7A">
              <w:rPr>
                <w:rFonts w:hint="eastAsia"/>
                <w:sz w:val="20"/>
                <w:szCs w:val="20"/>
                <w:lang w:eastAsia="zh-CN"/>
              </w:rPr>
              <w:t>以降低基准</w:t>
            </w:r>
            <w:r w:rsidR="00D30112" w:rsidRPr="006A1D7A">
              <w:rPr>
                <w:rFonts w:hint="eastAsia"/>
                <w:sz w:val="20"/>
                <w:szCs w:val="20"/>
                <w:lang w:eastAsia="zh-CN"/>
              </w:rPr>
              <w:t>水平</w:t>
            </w:r>
            <w:r w:rsidRPr="006A1D7A">
              <w:rPr>
                <w:rFonts w:hint="eastAsia"/>
                <w:sz w:val="20"/>
                <w:szCs w:val="20"/>
                <w:lang w:eastAsia="zh-CN"/>
              </w:rPr>
              <w:t>。</w:t>
            </w:r>
          </w:p>
        </w:tc>
        <w:tc>
          <w:tcPr>
            <w:tcW w:w="671" w:type="pct"/>
            <w:tcBorders>
              <w:top w:val="single" w:sz="4" w:space="0" w:color="auto"/>
              <w:left w:val="single" w:sz="4" w:space="0" w:color="auto"/>
              <w:bottom w:val="single" w:sz="4" w:space="0" w:color="auto"/>
              <w:right w:val="single" w:sz="4" w:space="0" w:color="auto"/>
            </w:tcBorders>
            <w:vAlign w:val="center"/>
          </w:tcPr>
          <w:p w14:paraId="22FDE12A" w14:textId="4FEB72CF" w:rsidR="00C550BE" w:rsidRPr="006A1D7A" w:rsidRDefault="004C331B" w:rsidP="00C550BE">
            <w:pPr>
              <w:jc w:val="center"/>
              <w:rPr>
                <w:sz w:val="20"/>
                <w:szCs w:val="20"/>
                <w:highlight w:val="yellow"/>
              </w:rPr>
            </w:pPr>
            <w:r w:rsidRPr="006A1D7A">
              <w:rPr>
                <w:rFonts w:hint="eastAsia"/>
                <w:sz w:val="20"/>
                <w:szCs w:val="20"/>
                <w:lang w:eastAsia="zh-CN"/>
              </w:rPr>
              <w:lastRenderedPageBreak/>
              <w:t>是</w:t>
            </w:r>
          </w:p>
        </w:tc>
      </w:tr>
      <w:tr w:rsidR="002D3C90" w:rsidRPr="006A1D7A" w14:paraId="64EC0153"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2DA387" w14:textId="6B88E4CA" w:rsidR="00C550BE" w:rsidRPr="006A1D7A" w:rsidRDefault="00C0588E" w:rsidP="00463645">
            <w:pPr>
              <w:widowControl w:val="0"/>
              <w:ind w:right="-89"/>
              <w:rPr>
                <w:sz w:val="20"/>
                <w:szCs w:val="20"/>
                <w:highlight w:val="yellow"/>
                <w:lang w:eastAsia="zh-CN"/>
              </w:rPr>
            </w:pPr>
            <w:r w:rsidRPr="006A1D7A">
              <w:rPr>
                <w:rFonts w:hint="eastAsia"/>
                <w:sz w:val="20"/>
                <w:szCs w:val="20"/>
                <w:lang w:eastAsia="zh-CN"/>
              </w:rPr>
              <w:t>坦桑尼亚联合共和国</w:t>
            </w:r>
          </w:p>
        </w:tc>
        <w:tc>
          <w:tcPr>
            <w:tcW w:w="707" w:type="pct"/>
            <w:vAlign w:val="center"/>
          </w:tcPr>
          <w:p w14:paraId="397C446D" w14:textId="77777777" w:rsidR="00847618" w:rsidRDefault="004E260A" w:rsidP="00C550BE">
            <w:pPr>
              <w:ind w:left="-43" w:right="18"/>
              <w:jc w:val="center"/>
              <w:rPr>
                <w:sz w:val="20"/>
                <w:szCs w:val="20"/>
                <w:lang w:val="en-US" w:eastAsia="zh-CN"/>
              </w:rPr>
            </w:pPr>
            <w:r w:rsidRPr="006A1D7A">
              <w:rPr>
                <w:rFonts w:hint="eastAsia"/>
                <w:sz w:val="20"/>
                <w:szCs w:val="20"/>
                <w:lang w:eastAsia="zh-CN"/>
              </w:rPr>
              <w:t>第一阶段</w:t>
            </w:r>
          </w:p>
          <w:p w14:paraId="168D8ED7" w14:textId="7B24451C" w:rsidR="00C550BE" w:rsidRPr="006A1D7A" w:rsidRDefault="004E260A" w:rsidP="00C550BE">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E753AD" w14:textId="63172B1C" w:rsidR="00C550BE" w:rsidRPr="006A1D7A" w:rsidRDefault="00480868" w:rsidP="00C550BE">
            <w:pPr>
              <w:ind w:left="-43" w:right="18"/>
              <w:jc w:val="center"/>
              <w:rPr>
                <w:sz w:val="20"/>
                <w:szCs w:val="20"/>
                <w:highlight w:val="yellow"/>
              </w:rPr>
            </w:pPr>
            <w:r w:rsidRPr="006A1D7A">
              <w:rPr>
                <w:rFonts w:hint="eastAsia"/>
                <w:sz w:val="20"/>
                <w:szCs w:val="20"/>
                <w:lang w:eastAsia="zh-CN"/>
              </w:rPr>
              <w:t>环境署</w:t>
            </w:r>
            <w:r w:rsidR="00C550BE" w:rsidRPr="006A1D7A">
              <w:rPr>
                <w:sz w:val="20"/>
                <w:szCs w:val="20"/>
              </w:rPr>
              <w:br/>
            </w:r>
            <w:r w:rsidR="004140A0"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81E153" w14:textId="07350E4D" w:rsidR="00C550BE" w:rsidRPr="006A1D7A" w:rsidRDefault="00C550BE" w:rsidP="00C550BE">
            <w:pPr>
              <w:ind w:left="-46"/>
              <w:jc w:val="center"/>
              <w:rPr>
                <w:sz w:val="20"/>
                <w:szCs w:val="20"/>
                <w:highlight w:val="yellow"/>
              </w:rPr>
            </w:pPr>
            <w:r w:rsidRPr="006A1D7A">
              <w:rPr>
                <w:sz w:val="20"/>
                <w:szCs w:val="20"/>
              </w:rPr>
              <w:t>97/82</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DFFF3" w14:textId="77777777" w:rsidR="00C550BE" w:rsidRPr="006A1D7A" w:rsidRDefault="00C550BE" w:rsidP="00C550BE">
            <w:pPr>
              <w:jc w:val="center"/>
              <w:rPr>
                <w:sz w:val="20"/>
                <w:szCs w:val="20"/>
                <w:highlight w:val="yellow"/>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48AE94" w14:textId="4DCA86A4" w:rsidR="00C550BE" w:rsidRPr="006A1D7A" w:rsidRDefault="00FB6A2F" w:rsidP="00463645">
            <w:pPr>
              <w:spacing w:before="20" w:after="40"/>
              <w:ind w:right="-54"/>
              <w:rPr>
                <w:sz w:val="20"/>
                <w:szCs w:val="20"/>
                <w:lang w:eastAsia="zh-CN"/>
              </w:rPr>
            </w:pPr>
            <w:r w:rsidRPr="006A1D7A">
              <w:rPr>
                <w:rFonts w:hint="eastAsia"/>
                <w:color w:val="000000" w:themeColor="text1"/>
                <w:sz w:val="20"/>
                <w:szCs w:val="20"/>
                <w:lang w:eastAsia="zh-CN"/>
              </w:rPr>
              <w:t>无特定需审议的</w:t>
            </w:r>
            <w:r w:rsidR="00E34FA9" w:rsidRPr="006A1D7A">
              <w:rPr>
                <w:rFonts w:hint="eastAsia"/>
                <w:color w:val="000000" w:themeColor="text1"/>
                <w:sz w:val="20"/>
                <w:szCs w:val="20"/>
                <w:lang w:eastAsia="zh-CN"/>
              </w:rPr>
              <w:t>问题</w:t>
            </w:r>
            <w:r w:rsidRPr="006A1D7A">
              <w:rPr>
                <w:rFonts w:hint="eastAsia"/>
                <w:color w:val="000000" w:themeColor="text1"/>
                <w:sz w:val="20"/>
                <w:szCs w:val="20"/>
                <w:lang w:eastAsia="zh-CN"/>
              </w:rPr>
              <w:t>。</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5E5B93" w14:textId="6FC3A904" w:rsidR="00C550BE" w:rsidRPr="006A1D7A" w:rsidRDefault="004C331B" w:rsidP="00C550BE">
            <w:pPr>
              <w:jc w:val="center"/>
              <w:rPr>
                <w:sz w:val="20"/>
                <w:szCs w:val="20"/>
              </w:rPr>
            </w:pPr>
            <w:r w:rsidRPr="006A1D7A">
              <w:rPr>
                <w:rFonts w:hint="eastAsia"/>
                <w:sz w:val="20"/>
                <w:szCs w:val="20"/>
                <w:lang w:eastAsia="zh-CN"/>
              </w:rPr>
              <w:t>否</w:t>
            </w:r>
          </w:p>
        </w:tc>
      </w:tr>
    </w:tbl>
    <w:p w14:paraId="4171B6A5" w14:textId="1EB134BF" w:rsidR="00417AD0" w:rsidRPr="00847618" w:rsidRDefault="002204B8" w:rsidP="0042253B">
      <w:pPr>
        <w:keepNext/>
        <w:shd w:val="clear" w:color="auto" w:fill="FFFFFF" w:themeFill="background1"/>
        <w:spacing w:before="360"/>
        <w:rPr>
          <w:rFonts w:eastAsia="SimHei"/>
          <w:bCs/>
          <w:lang w:eastAsia="zh-CN"/>
        </w:rPr>
      </w:pPr>
      <w:r w:rsidRPr="00847618">
        <w:rPr>
          <w:rFonts w:eastAsia="SimHei" w:hint="eastAsia"/>
          <w:bCs/>
          <w:lang w:eastAsia="zh-CN"/>
        </w:rPr>
        <w:t>表</w:t>
      </w:r>
      <w:r w:rsidRPr="00847618">
        <w:rPr>
          <w:rFonts w:eastAsia="SimHei"/>
          <w:b/>
          <w:lang w:eastAsia="zh-CN"/>
        </w:rPr>
        <w:t>4.</w:t>
      </w:r>
      <w:r w:rsidRPr="00847618">
        <w:rPr>
          <w:rFonts w:eastAsia="SimHei"/>
          <w:bCs/>
          <w:lang w:eastAsia="zh-CN"/>
        </w:rPr>
        <w:t xml:space="preserve"> </w:t>
      </w:r>
      <w:r w:rsidRPr="00847618">
        <w:rPr>
          <w:rFonts w:eastAsia="SimHei" w:hint="eastAsia"/>
          <w:bCs/>
          <w:lang w:eastAsia="zh-CN"/>
        </w:rPr>
        <w:t>能效相关的独立项目</w:t>
      </w:r>
      <w:r w:rsidR="007347E7" w:rsidRPr="00847618">
        <w:rPr>
          <w:rFonts w:eastAsia="SimHei"/>
          <w:b/>
          <w:lang w:eastAsia="zh-CN"/>
        </w:rPr>
        <w:t>*</w:t>
      </w:r>
    </w:p>
    <w:tbl>
      <w:tblPr>
        <w:tblStyle w:val="TableGrid"/>
        <w:tblW w:w="5000" w:type="pct"/>
        <w:tblCellMar>
          <w:top w:w="6" w:type="dxa"/>
          <w:bottom w:w="6" w:type="dxa"/>
        </w:tblCellMar>
        <w:tblLook w:val="04A0" w:firstRow="1" w:lastRow="0" w:firstColumn="1" w:lastColumn="0" w:noHBand="0" w:noVBand="1"/>
      </w:tblPr>
      <w:tblGrid>
        <w:gridCol w:w="1383"/>
        <w:gridCol w:w="1403"/>
        <w:gridCol w:w="1023"/>
        <w:gridCol w:w="956"/>
        <w:gridCol w:w="4585"/>
      </w:tblGrid>
      <w:tr w:rsidR="007C78A4" w:rsidRPr="00847618" w14:paraId="215FCED0" w14:textId="77777777" w:rsidTr="0042253B">
        <w:trPr>
          <w:trHeight w:val="283"/>
          <w:tblHeader/>
        </w:trPr>
        <w:tc>
          <w:tcPr>
            <w:tcW w:w="740" w:type="pct"/>
            <w:vAlign w:val="center"/>
          </w:tcPr>
          <w:p w14:paraId="4278B707" w14:textId="2D78D6FB" w:rsidR="002909F2" w:rsidRPr="00847618" w:rsidRDefault="00AB68CE" w:rsidP="00463645">
            <w:pPr>
              <w:keepNext/>
              <w:jc w:val="center"/>
              <w:rPr>
                <w:b/>
                <w:bCs/>
                <w:sz w:val="20"/>
                <w:szCs w:val="20"/>
              </w:rPr>
            </w:pPr>
            <w:r w:rsidRPr="00847618">
              <w:rPr>
                <w:rFonts w:eastAsia="SimHei" w:hint="eastAsia"/>
                <w:bCs/>
                <w:sz w:val="20"/>
                <w:szCs w:val="20"/>
                <w:lang w:eastAsia="zh-CN"/>
              </w:rPr>
              <w:t>国家</w:t>
            </w:r>
          </w:p>
        </w:tc>
        <w:tc>
          <w:tcPr>
            <w:tcW w:w="750" w:type="pct"/>
            <w:vAlign w:val="center"/>
          </w:tcPr>
          <w:p w14:paraId="2C124E47" w14:textId="07171C1A" w:rsidR="002909F2" w:rsidRPr="00847618" w:rsidRDefault="00AB68CE" w:rsidP="00463645">
            <w:pPr>
              <w:keepNext/>
              <w:jc w:val="center"/>
              <w:rPr>
                <w:b/>
                <w:bCs/>
                <w:sz w:val="20"/>
                <w:szCs w:val="20"/>
              </w:rPr>
            </w:pPr>
            <w:r w:rsidRPr="00847618">
              <w:rPr>
                <w:rFonts w:eastAsia="SimHei" w:hint="eastAsia"/>
                <w:bCs/>
                <w:sz w:val="20"/>
                <w:szCs w:val="20"/>
                <w:lang w:eastAsia="zh-CN"/>
              </w:rPr>
              <w:t>执行机构和双边机构</w:t>
            </w:r>
          </w:p>
        </w:tc>
        <w:tc>
          <w:tcPr>
            <w:tcW w:w="547" w:type="pct"/>
            <w:vAlign w:val="center"/>
          </w:tcPr>
          <w:p w14:paraId="5551BF40" w14:textId="1275CC20" w:rsidR="002909F2" w:rsidRPr="00847618" w:rsidRDefault="00AB68CE" w:rsidP="00463645">
            <w:pPr>
              <w:keepNext/>
              <w:spacing w:before="20" w:after="20"/>
              <w:jc w:val="center"/>
              <w:rPr>
                <w:b/>
                <w:bCs/>
                <w:sz w:val="20"/>
                <w:szCs w:val="20"/>
              </w:rPr>
            </w:pPr>
            <w:r w:rsidRPr="00847618">
              <w:rPr>
                <w:rFonts w:eastAsia="SimHei" w:hint="eastAsia"/>
                <w:bCs/>
                <w:sz w:val="20"/>
                <w:szCs w:val="20"/>
                <w:lang w:eastAsia="zh-CN"/>
              </w:rPr>
              <w:t>文件号</w:t>
            </w:r>
          </w:p>
        </w:tc>
        <w:tc>
          <w:tcPr>
            <w:tcW w:w="511" w:type="pct"/>
            <w:vAlign w:val="center"/>
          </w:tcPr>
          <w:p w14:paraId="725CD958" w14:textId="7AE17AAA" w:rsidR="002909F2" w:rsidRPr="00847618" w:rsidRDefault="00AB68CE" w:rsidP="00B82A64">
            <w:pPr>
              <w:keepNext/>
              <w:spacing w:before="20" w:after="20"/>
              <w:ind w:left="-120"/>
              <w:jc w:val="center"/>
              <w:rPr>
                <w:b/>
                <w:bCs/>
                <w:sz w:val="20"/>
                <w:szCs w:val="20"/>
              </w:rPr>
            </w:pPr>
            <w:r w:rsidRPr="00847618">
              <w:rPr>
                <w:rFonts w:eastAsia="SimHei" w:hint="eastAsia"/>
                <w:bCs/>
                <w:sz w:val="20"/>
                <w:szCs w:val="20"/>
                <w:lang w:eastAsia="zh-CN"/>
              </w:rPr>
              <w:t>段落号</w:t>
            </w:r>
          </w:p>
        </w:tc>
        <w:tc>
          <w:tcPr>
            <w:tcW w:w="2452" w:type="pct"/>
            <w:vAlign w:val="center"/>
          </w:tcPr>
          <w:p w14:paraId="3C22E2B3" w14:textId="71C26125" w:rsidR="002909F2" w:rsidRPr="00847618" w:rsidRDefault="00AB68CE" w:rsidP="00463645">
            <w:pPr>
              <w:keepNext/>
              <w:spacing w:before="20" w:after="20"/>
              <w:jc w:val="center"/>
              <w:rPr>
                <w:b/>
                <w:bCs/>
                <w:sz w:val="20"/>
                <w:szCs w:val="20"/>
              </w:rPr>
            </w:pPr>
            <w:r w:rsidRPr="00847618">
              <w:rPr>
                <w:rFonts w:eastAsia="SimHei" w:hint="eastAsia"/>
                <w:bCs/>
                <w:sz w:val="20"/>
                <w:szCs w:val="20"/>
                <w:lang w:eastAsia="zh-CN"/>
              </w:rPr>
              <w:t>项目名称</w:t>
            </w:r>
            <w:r w:rsidR="002909F2" w:rsidRPr="00847618">
              <w:rPr>
                <w:rFonts w:eastAsia="SimHei"/>
                <w:bCs/>
                <w:sz w:val="20"/>
                <w:szCs w:val="20"/>
              </w:rPr>
              <w:t>/</w:t>
            </w:r>
            <w:r w:rsidR="00593799" w:rsidRPr="00847618">
              <w:rPr>
                <w:rFonts w:eastAsia="SimHei" w:hint="eastAsia"/>
                <w:bCs/>
                <w:sz w:val="20"/>
                <w:szCs w:val="20"/>
                <w:lang w:eastAsia="zh-CN"/>
              </w:rPr>
              <w:t>详情</w:t>
            </w:r>
          </w:p>
        </w:tc>
      </w:tr>
      <w:tr w:rsidR="007C78A4" w:rsidRPr="00847618" w14:paraId="0A9436A8"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DB69C" w14:textId="517C3292" w:rsidR="002909F2" w:rsidRPr="00847618" w:rsidRDefault="00992C85" w:rsidP="00463645">
            <w:pPr>
              <w:keepNext/>
              <w:rPr>
                <w:sz w:val="20"/>
                <w:szCs w:val="20"/>
              </w:rPr>
            </w:pPr>
            <w:r w:rsidRPr="00847618">
              <w:rPr>
                <w:rFonts w:hint="eastAsia"/>
                <w:sz w:val="20"/>
                <w:szCs w:val="20"/>
              </w:rPr>
              <w:t>阿尔巴尼亚</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A36F97" w14:textId="568C0E92" w:rsidR="002909F2" w:rsidRPr="00847618" w:rsidRDefault="004140A0" w:rsidP="00463645">
            <w:pPr>
              <w:keepNext/>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CC380" w14:textId="550BCDD2" w:rsidR="002909F2" w:rsidRPr="00847618" w:rsidRDefault="002909F2" w:rsidP="00463645">
            <w:pPr>
              <w:keepNext/>
              <w:spacing w:before="20" w:after="20"/>
              <w:jc w:val="center"/>
              <w:rPr>
                <w:sz w:val="20"/>
                <w:szCs w:val="20"/>
              </w:rPr>
            </w:pPr>
            <w:r w:rsidRPr="00847618">
              <w:rPr>
                <w:sz w:val="20"/>
                <w:szCs w:val="20"/>
              </w:rPr>
              <w:t>97/34</w:t>
            </w:r>
          </w:p>
        </w:tc>
        <w:tc>
          <w:tcPr>
            <w:tcW w:w="511" w:type="pct"/>
            <w:vAlign w:val="center"/>
          </w:tcPr>
          <w:p w14:paraId="1250EF45" w14:textId="635F2A2B" w:rsidR="002909F2" w:rsidRPr="00847618" w:rsidRDefault="00BA0693" w:rsidP="00463645">
            <w:pPr>
              <w:keepNext/>
              <w:spacing w:before="20" w:after="20"/>
              <w:jc w:val="center"/>
              <w:rPr>
                <w:sz w:val="20"/>
                <w:szCs w:val="20"/>
                <w:lang w:val="en-GB"/>
              </w:rPr>
            </w:pPr>
            <w:r w:rsidRPr="00847618">
              <w:rPr>
                <w:sz w:val="20"/>
                <w:szCs w:val="20"/>
                <w:lang w:val="en-GB"/>
              </w:rPr>
              <w:t>--</w:t>
            </w:r>
          </w:p>
        </w:tc>
        <w:tc>
          <w:tcPr>
            <w:tcW w:w="2452" w:type="pct"/>
            <w:tcBorders>
              <w:top w:val="single" w:sz="4" w:space="0" w:color="auto"/>
              <w:left w:val="single" w:sz="4" w:space="0" w:color="auto"/>
              <w:bottom w:val="single" w:sz="4" w:space="0" w:color="auto"/>
              <w:right w:val="single" w:sz="4" w:space="0" w:color="auto"/>
            </w:tcBorders>
            <w:vAlign w:val="center"/>
          </w:tcPr>
          <w:p w14:paraId="41E508ED" w14:textId="5C06BF30" w:rsidR="002909F2" w:rsidRPr="00847618" w:rsidRDefault="004B1047" w:rsidP="00463645">
            <w:pPr>
              <w:keepNext/>
              <w:spacing w:before="20" w:after="20"/>
              <w:rPr>
                <w:sz w:val="20"/>
                <w:szCs w:val="20"/>
                <w:highlight w:val="yellow"/>
                <w:lang w:eastAsia="zh-CN"/>
              </w:rPr>
            </w:pPr>
            <w:r w:rsidRPr="00847618">
              <w:rPr>
                <w:rFonts w:hint="eastAsia"/>
                <w:sz w:val="20"/>
                <w:szCs w:val="20"/>
                <w:lang w:val="en-GB" w:eastAsia="zh-CN"/>
              </w:rPr>
              <w:t>在</w:t>
            </w:r>
            <w:r w:rsidRPr="00847618">
              <w:rPr>
                <w:rFonts w:hint="eastAsia"/>
                <w:sz w:val="20"/>
                <w:szCs w:val="20"/>
                <w:lang w:val="en-GB" w:eastAsia="zh-CN"/>
              </w:rPr>
              <w:t>RAC</w:t>
            </w:r>
            <w:r w:rsidRPr="00847618">
              <w:rPr>
                <w:rFonts w:hint="eastAsia"/>
                <w:sz w:val="20"/>
                <w:szCs w:val="20"/>
                <w:lang w:val="en-GB" w:eastAsia="zh-CN"/>
              </w:rPr>
              <w:t>设备中引入泄漏检测系统</w:t>
            </w:r>
            <w:r w:rsidR="00155806" w:rsidRPr="00847618">
              <w:rPr>
                <w:rFonts w:hint="eastAsia"/>
                <w:sz w:val="20"/>
                <w:szCs w:val="20"/>
                <w:lang w:val="en-GB" w:eastAsia="zh-CN"/>
              </w:rPr>
              <w:t>（第</w:t>
            </w:r>
            <w:r w:rsidR="00155806" w:rsidRPr="00847618">
              <w:rPr>
                <w:rFonts w:hint="eastAsia"/>
                <w:sz w:val="20"/>
                <w:szCs w:val="20"/>
                <w:lang w:val="en-GB" w:eastAsia="zh-CN"/>
              </w:rPr>
              <w:t>91/65</w:t>
            </w:r>
            <w:r w:rsidR="00155806" w:rsidRPr="00847618">
              <w:rPr>
                <w:rFonts w:hint="eastAsia"/>
                <w:sz w:val="20"/>
                <w:szCs w:val="20"/>
                <w:lang w:val="en-GB" w:eastAsia="zh-CN"/>
              </w:rPr>
              <w:t>号决定）</w:t>
            </w:r>
          </w:p>
        </w:tc>
      </w:tr>
      <w:tr w:rsidR="007A101A" w:rsidRPr="00847618" w14:paraId="3B997DFC"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B0912" w14:textId="59241213" w:rsidR="007A101A" w:rsidRPr="00847618" w:rsidRDefault="00992C85" w:rsidP="00463645">
            <w:pPr>
              <w:keepNext/>
              <w:rPr>
                <w:sz w:val="20"/>
                <w:szCs w:val="20"/>
                <w:lang w:eastAsia="zh-CN"/>
              </w:rPr>
            </w:pPr>
            <w:r w:rsidRPr="00847618">
              <w:rPr>
                <w:rFonts w:hint="eastAsia"/>
                <w:sz w:val="20"/>
                <w:szCs w:val="20"/>
                <w:lang w:eastAsia="zh-CN"/>
              </w:rPr>
              <w:t>波斯尼亚和黑塞哥维那</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97C22B" w14:textId="5D12E1D4" w:rsidR="007A101A" w:rsidRPr="00847618" w:rsidRDefault="004140A0" w:rsidP="00463645">
            <w:pPr>
              <w:keepNext/>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0C22B" w14:textId="11854E02" w:rsidR="007A101A" w:rsidRPr="00847618" w:rsidRDefault="00E42FD7" w:rsidP="00463645">
            <w:pPr>
              <w:keepNext/>
              <w:jc w:val="center"/>
              <w:rPr>
                <w:sz w:val="20"/>
                <w:szCs w:val="20"/>
              </w:rPr>
            </w:pPr>
            <w:r w:rsidRPr="00847618">
              <w:rPr>
                <w:sz w:val="20"/>
                <w:szCs w:val="20"/>
              </w:rPr>
              <w:t>97/38</w:t>
            </w:r>
          </w:p>
        </w:tc>
        <w:tc>
          <w:tcPr>
            <w:tcW w:w="511" w:type="pct"/>
            <w:vAlign w:val="center"/>
          </w:tcPr>
          <w:p w14:paraId="2C25973B" w14:textId="3E5534CD" w:rsidR="007A101A" w:rsidRPr="00847618" w:rsidRDefault="00E42FD7" w:rsidP="00463645">
            <w:pPr>
              <w:keepNext/>
              <w:jc w:val="center"/>
              <w:rPr>
                <w:sz w:val="20"/>
                <w:szCs w:val="20"/>
                <w:lang w:val="en-GB"/>
              </w:rPr>
            </w:pPr>
            <w:r w:rsidRPr="00847618">
              <w:rPr>
                <w:sz w:val="20"/>
                <w:szCs w:val="20"/>
                <w:lang w:val="en-GB"/>
              </w:rPr>
              <w:t>--</w:t>
            </w:r>
          </w:p>
        </w:tc>
        <w:tc>
          <w:tcPr>
            <w:tcW w:w="2452" w:type="pct"/>
            <w:tcBorders>
              <w:top w:val="single" w:sz="4" w:space="0" w:color="auto"/>
              <w:left w:val="single" w:sz="4" w:space="0" w:color="auto"/>
              <w:bottom w:val="single" w:sz="4" w:space="0" w:color="auto"/>
              <w:right w:val="single" w:sz="4" w:space="0" w:color="auto"/>
            </w:tcBorders>
            <w:vAlign w:val="center"/>
          </w:tcPr>
          <w:p w14:paraId="39278155" w14:textId="7230906E" w:rsidR="007A101A" w:rsidRPr="00847618" w:rsidRDefault="004B1047" w:rsidP="00463645">
            <w:pPr>
              <w:keepNext/>
              <w:spacing w:before="20" w:after="20"/>
              <w:rPr>
                <w:sz w:val="20"/>
                <w:szCs w:val="20"/>
                <w:lang w:val="en-GB" w:eastAsia="zh-CN"/>
              </w:rPr>
            </w:pPr>
            <w:r w:rsidRPr="00847618">
              <w:rPr>
                <w:rFonts w:hint="eastAsia"/>
                <w:sz w:val="20"/>
                <w:szCs w:val="20"/>
                <w:lang w:val="en-GB" w:eastAsia="zh-CN"/>
              </w:rPr>
              <w:t>改进</w:t>
            </w:r>
            <w:r w:rsidR="00155806" w:rsidRPr="00847618">
              <w:rPr>
                <w:rFonts w:hint="eastAsia"/>
                <w:sz w:val="20"/>
                <w:szCs w:val="20"/>
                <w:lang w:val="en-GB" w:eastAsia="zh-CN"/>
              </w:rPr>
              <w:t>该国</w:t>
            </w:r>
            <w:r w:rsidR="00026580" w:rsidRPr="00847618">
              <w:rPr>
                <w:rFonts w:hint="eastAsia"/>
                <w:sz w:val="20"/>
                <w:szCs w:val="20"/>
                <w:lang w:val="en-GB" w:eastAsia="zh-CN"/>
              </w:rPr>
              <w:t>RAC</w:t>
            </w:r>
            <w:r w:rsidR="00155806" w:rsidRPr="00847618">
              <w:rPr>
                <w:rFonts w:hint="eastAsia"/>
                <w:sz w:val="20"/>
                <w:szCs w:val="20"/>
                <w:lang w:val="en-GB" w:eastAsia="zh-CN"/>
              </w:rPr>
              <w:t>行业的</w:t>
            </w:r>
            <w:r w:rsidR="00026580" w:rsidRPr="00847618">
              <w:rPr>
                <w:rFonts w:hint="eastAsia"/>
                <w:sz w:val="20"/>
                <w:szCs w:val="20"/>
                <w:lang w:val="en-GB" w:eastAsia="zh-CN"/>
              </w:rPr>
              <w:t>最低能源绩效标准和能源标志</w:t>
            </w:r>
            <w:r w:rsidR="00155806" w:rsidRPr="00847618">
              <w:rPr>
                <w:rFonts w:hint="eastAsia"/>
                <w:sz w:val="20"/>
                <w:szCs w:val="20"/>
                <w:lang w:val="en-GB" w:eastAsia="zh-CN"/>
              </w:rPr>
              <w:t>制度；</w:t>
            </w:r>
            <w:r w:rsidR="006B652F" w:rsidRPr="00847618">
              <w:rPr>
                <w:rFonts w:hint="eastAsia"/>
                <w:sz w:val="20"/>
                <w:szCs w:val="20"/>
                <w:lang w:val="en-GB" w:eastAsia="zh-CN"/>
              </w:rPr>
              <w:t>开展</w:t>
            </w:r>
            <w:r w:rsidR="008E7E16" w:rsidRPr="00847618">
              <w:rPr>
                <w:rFonts w:hint="eastAsia"/>
                <w:sz w:val="20"/>
                <w:szCs w:val="20"/>
                <w:lang w:val="en-GB" w:eastAsia="zh-CN"/>
              </w:rPr>
              <w:t>商业</w:t>
            </w:r>
            <w:r w:rsidR="006B652F" w:rsidRPr="00847618">
              <w:rPr>
                <w:rFonts w:hint="eastAsia"/>
                <w:sz w:val="20"/>
                <w:szCs w:val="20"/>
                <w:lang w:val="en-GB" w:eastAsia="zh-CN"/>
              </w:rPr>
              <w:t>制冷设备中</w:t>
            </w:r>
            <w:r w:rsidR="008E7E16" w:rsidRPr="00847618">
              <w:rPr>
                <w:rFonts w:hint="eastAsia"/>
                <w:sz w:val="20"/>
                <w:szCs w:val="20"/>
                <w:lang w:val="en-GB" w:eastAsia="zh-CN"/>
              </w:rPr>
              <w:t>以</w:t>
            </w:r>
            <w:r w:rsidR="006B652F" w:rsidRPr="00847618">
              <w:rPr>
                <w:rFonts w:hint="eastAsia"/>
                <w:sz w:val="20"/>
                <w:szCs w:val="20"/>
                <w:lang w:val="en-GB" w:eastAsia="zh-CN"/>
              </w:rPr>
              <w:t>R-290</w:t>
            </w:r>
            <w:r w:rsidRPr="00847618">
              <w:rPr>
                <w:rFonts w:hint="eastAsia"/>
                <w:sz w:val="20"/>
                <w:szCs w:val="20"/>
                <w:lang w:val="en-GB" w:eastAsia="zh-CN"/>
              </w:rPr>
              <w:t>插入</w:t>
            </w:r>
            <w:r w:rsidR="006B652F" w:rsidRPr="00847618">
              <w:rPr>
                <w:rFonts w:hint="eastAsia"/>
                <w:sz w:val="20"/>
                <w:szCs w:val="20"/>
                <w:lang w:val="en-GB" w:eastAsia="zh-CN"/>
              </w:rPr>
              <w:t>式机组替代</w:t>
            </w:r>
            <w:r w:rsidR="006B652F" w:rsidRPr="00847618">
              <w:rPr>
                <w:rFonts w:hint="eastAsia"/>
                <w:sz w:val="20"/>
                <w:szCs w:val="20"/>
                <w:lang w:val="en-GB" w:eastAsia="zh-CN"/>
              </w:rPr>
              <w:t>R-404A</w:t>
            </w:r>
            <w:r w:rsidR="006B652F" w:rsidRPr="00847618">
              <w:rPr>
                <w:rFonts w:hint="eastAsia"/>
                <w:sz w:val="20"/>
                <w:szCs w:val="20"/>
                <w:lang w:val="en-GB" w:eastAsia="zh-CN"/>
              </w:rPr>
              <w:t>的示范项目</w:t>
            </w:r>
            <w:r w:rsidR="00155806" w:rsidRPr="00847618">
              <w:rPr>
                <w:rFonts w:hint="eastAsia"/>
                <w:sz w:val="20"/>
                <w:szCs w:val="20"/>
                <w:lang w:val="en-GB" w:eastAsia="zh-CN"/>
              </w:rPr>
              <w:t>；以及</w:t>
            </w:r>
            <w:r w:rsidR="008E7E16" w:rsidRPr="00847618">
              <w:rPr>
                <w:rFonts w:hint="eastAsia"/>
                <w:sz w:val="20"/>
                <w:szCs w:val="20"/>
                <w:lang w:val="en-GB" w:eastAsia="zh-CN"/>
              </w:rPr>
              <w:t>开展</w:t>
            </w:r>
            <w:r w:rsidR="00155806" w:rsidRPr="00847618">
              <w:rPr>
                <w:rFonts w:hint="eastAsia"/>
                <w:sz w:val="20"/>
                <w:szCs w:val="20"/>
                <w:lang w:val="en-GB" w:eastAsia="zh-CN"/>
              </w:rPr>
              <w:t>固定式</w:t>
            </w:r>
            <w:r w:rsidR="00026580" w:rsidRPr="00847618">
              <w:rPr>
                <w:rFonts w:hint="eastAsia"/>
                <w:sz w:val="20"/>
                <w:szCs w:val="20"/>
                <w:lang w:val="en-GB" w:eastAsia="zh-CN"/>
              </w:rPr>
              <w:t>RAC</w:t>
            </w:r>
            <w:r w:rsidR="00155806" w:rsidRPr="00847618">
              <w:rPr>
                <w:rFonts w:hint="eastAsia"/>
                <w:sz w:val="20"/>
                <w:szCs w:val="20"/>
                <w:lang w:val="en-GB" w:eastAsia="zh-CN"/>
              </w:rPr>
              <w:t>系统泄漏检测示范项目（第</w:t>
            </w:r>
            <w:r w:rsidR="00155806" w:rsidRPr="00847618">
              <w:rPr>
                <w:rFonts w:hint="eastAsia"/>
                <w:sz w:val="20"/>
                <w:szCs w:val="20"/>
                <w:lang w:val="en-GB" w:eastAsia="zh-CN"/>
              </w:rPr>
              <w:t>91/65</w:t>
            </w:r>
            <w:r w:rsidR="00155806" w:rsidRPr="00847618">
              <w:rPr>
                <w:rFonts w:hint="eastAsia"/>
                <w:sz w:val="20"/>
                <w:szCs w:val="20"/>
                <w:lang w:val="en-GB" w:eastAsia="zh-CN"/>
              </w:rPr>
              <w:t>号决定）</w:t>
            </w:r>
          </w:p>
        </w:tc>
      </w:tr>
      <w:tr w:rsidR="007C78A4" w:rsidRPr="00847618" w14:paraId="41E60D2B"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vAlign w:val="center"/>
          </w:tcPr>
          <w:p w14:paraId="7301743D" w14:textId="7E6D82EE" w:rsidR="002909F2" w:rsidRPr="00847618" w:rsidRDefault="00992C85" w:rsidP="00463645">
            <w:pPr>
              <w:rPr>
                <w:sz w:val="20"/>
                <w:szCs w:val="20"/>
                <w:highlight w:val="green"/>
              </w:rPr>
            </w:pPr>
            <w:r w:rsidRPr="00847618">
              <w:rPr>
                <w:rFonts w:hint="eastAsia"/>
                <w:sz w:val="20"/>
                <w:szCs w:val="20"/>
              </w:rPr>
              <w:t>多米尼加共和国</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D5449E" w14:textId="2DC198DB" w:rsidR="002909F2" w:rsidRPr="00847618" w:rsidRDefault="004140A0" w:rsidP="00463645">
            <w:pPr>
              <w:keepNext/>
              <w:jc w:val="center"/>
              <w:rPr>
                <w:sz w:val="20"/>
                <w:szCs w:val="20"/>
                <w:highlight w:val="yellow"/>
              </w:rPr>
            </w:pPr>
            <w:r w:rsidRPr="00847618">
              <w:rPr>
                <w:rFonts w:hint="eastAsia"/>
                <w:color w:val="000000" w:themeColor="text1"/>
                <w:sz w:val="20"/>
                <w:szCs w:val="20"/>
                <w:lang w:eastAsia="zh-CN"/>
              </w:rPr>
              <w:t>工发组织</w:t>
            </w:r>
            <w:r w:rsidR="002909F2" w:rsidRPr="00847618">
              <w:rPr>
                <w:sz w:val="20"/>
                <w:szCs w:val="20"/>
              </w:rPr>
              <w:br/>
            </w:r>
            <w:r w:rsidR="00480868" w:rsidRPr="00847618">
              <w:rPr>
                <w:rFonts w:hint="eastAsia"/>
                <w:sz w:val="20"/>
                <w:szCs w:val="20"/>
                <w:lang w:eastAsia="zh-CN"/>
              </w:rPr>
              <w:t>环境署</w:t>
            </w:r>
          </w:p>
        </w:tc>
        <w:tc>
          <w:tcPr>
            <w:tcW w:w="547" w:type="pct"/>
            <w:tcBorders>
              <w:top w:val="single" w:sz="4" w:space="0" w:color="auto"/>
              <w:left w:val="single" w:sz="4" w:space="0" w:color="auto"/>
              <w:bottom w:val="single" w:sz="4" w:space="0" w:color="auto"/>
              <w:right w:val="single" w:sz="4" w:space="0" w:color="auto"/>
            </w:tcBorders>
            <w:vAlign w:val="center"/>
          </w:tcPr>
          <w:p w14:paraId="25B63000" w14:textId="59C9DB4D" w:rsidR="002909F2" w:rsidRPr="00847618" w:rsidRDefault="002909F2" w:rsidP="00463645">
            <w:pPr>
              <w:jc w:val="center"/>
              <w:rPr>
                <w:sz w:val="20"/>
                <w:szCs w:val="20"/>
                <w:highlight w:val="yellow"/>
              </w:rPr>
            </w:pPr>
            <w:r w:rsidRPr="00847618">
              <w:rPr>
                <w:sz w:val="20"/>
                <w:szCs w:val="20"/>
              </w:rPr>
              <w:t>97/48</w:t>
            </w:r>
          </w:p>
        </w:tc>
        <w:tc>
          <w:tcPr>
            <w:tcW w:w="511" w:type="pct"/>
            <w:vAlign w:val="center"/>
          </w:tcPr>
          <w:p w14:paraId="2B6F2A90" w14:textId="7043E843" w:rsidR="002909F2" w:rsidRPr="00847618" w:rsidRDefault="00BA0693" w:rsidP="00463645">
            <w:pPr>
              <w:keepNext/>
              <w:jc w:val="center"/>
              <w:rPr>
                <w:sz w:val="20"/>
                <w:szCs w:val="20"/>
              </w:rPr>
            </w:pPr>
            <w:r w:rsidRPr="00847618">
              <w:rPr>
                <w:sz w:val="20"/>
                <w:szCs w:val="20"/>
                <w:lang w:val="en-GB"/>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5C383B" w14:textId="5B4FEBC6" w:rsidR="002909F2" w:rsidRPr="00847618" w:rsidRDefault="00155806" w:rsidP="00463645">
            <w:pPr>
              <w:keepNext/>
              <w:spacing w:before="20" w:after="20"/>
              <w:rPr>
                <w:sz w:val="20"/>
                <w:szCs w:val="20"/>
                <w:highlight w:val="yellow"/>
                <w:lang w:eastAsia="zh-CN"/>
              </w:rPr>
            </w:pPr>
            <w:r w:rsidRPr="00847618">
              <w:rPr>
                <w:rFonts w:hint="eastAsia"/>
                <w:sz w:val="20"/>
                <w:szCs w:val="20"/>
                <w:lang w:val="en-GB" w:eastAsia="zh-CN"/>
              </w:rPr>
              <w:t>制定引入</w:t>
            </w:r>
            <w:r w:rsidR="00763356" w:rsidRPr="00847618">
              <w:rPr>
                <w:rFonts w:hint="eastAsia"/>
                <w:sz w:val="20"/>
                <w:szCs w:val="20"/>
                <w:lang w:val="en-GB" w:eastAsia="zh-CN"/>
              </w:rPr>
              <w:t>最低能源绩效标准</w:t>
            </w:r>
            <w:r w:rsidRPr="00847618">
              <w:rPr>
                <w:rFonts w:hint="eastAsia"/>
                <w:sz w:val="20"/>
                <w:szCs w:val="20"/>
                <w:lang w:val="en-GB" w:eastAsia="zh-CN"/>
              </w:rPr>
              <w:t>的路线图，并在酒店和</w:t>
            </w:r>
            <w:r w:rsidR="008E7E16" w:rsidRPr="00847618">
              <w:rPr>
                <w:rFonts w:hint="eastAsia"/>
                <w:sz w:val="20"/>
                <w:szCs w:val="20"/>
                <w:lang w:val="en-GB" w:eastAsia="zh-CN"/>
              </w:rPr>
              <w:t>大型</w:t>
            </w:r>
            <w:r w:rsidRPr="00847618">
              <w:rPr>
                <w:rFonts w:hint="eastAsia"/>
                <w:sz w:val="20"/>
                <w:szCs w:val="20"/>
                <w:lang w:val="en-GB" w:eastAsia="zh-CN"/>
              </w:rPr>
              <w:t>超市开展能效技术和实践示范（</w:t>
            </w:r>
            <w:r w:rsidR="00CF1356" w:rsidRPr="00847618">
              <w:rPr>
                <w:rFonts w:hint="eastAsia"/>
                <w:sz w:val="20"/>
                <w:szCs w:val="20"/>
                <w:lang w:eastAsia="zh-CN"/>
              </w:rPr>
              <w:t>第</w:t>
            </w:r>
            <w:r w:rsidRPr="00847618">
              <w:rPr>
                <w:rFonts w:hint="eastAsia"/>
                <w:sz w:val="20"/>
                <w:szCs w:val="20"/>
                <w:lang w:val="en-GB" w:eastAsia="zh-CN"/>
              </w:rPr>
              <w:t>91/65</w:t>
            </w:r>
            <w:r w:rsidRPr="00847618">
              <w:rPr>
                <w:rFonts w:hint="eastAsia"/>
                <w:sz w:val="20"/>
                <w:szCs w:val="20"/>
                <w:lang w:val="en-GB" w:eastAsia="zh-CN"/>
              </w:rPr>
              <w:t>号决定）</w:t>
            </w:r>
          </w:p>
        </w:tc>
      </w:tr>
      <w:tr w:rsidR="004C3B1D" w:rsidRPr="00847618" w14:paraId="656206E2"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vAlign w:val="center"/>
          </w:tcPr>
          <w:p w14:paraId="4EADACF8" w14:textId="3A0674B9" w:rsidR="004C3B1D" w:rsidRPr="00847618" w:rsidRDefault="00992C85" w:rsidP="00463645">
            <w:pPr>
              <w:rPr>
                <w:sz w:val="20"/>
                <w:szCs w:val="20"/>
              </w:rPr>
            </w:pPr>
            <w:r w:rsidRPr="00847618">
              <w:rPr>
                <w:rFonts w:hint="eastAsia"/>
                <w:sz w:val="20"/>
                <w:szCs w:val="20"/>
              </w:rPr>
              <w:t>埃及</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182A1" w14:textId="66FA3503" w:rsidR="004C3B1D" w:rsidRPr="00847618" w:rsidRDefault="004140A0" w:rsidP="00463645">
            <w:pPr>
              <w:keepNext/>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vAlign w:val="center"/>
          </w:tcPr>
          <w:p w14:paraId="3B8D40D7" w14:textId="0A7881D0" w:rsidR="004C3B1D" w:rsidRPr="00847618" w:rsidRDefault="004C3B1D" w:rsidP="00463645">
            <w:pPr>
              <w:jc w:val="center"/>
              <w:rPr>
                <w:sz w:val="20"/>
                <w:szCs w:val="20"/>
              </w:rPr>
            </w:pPr>
            <w:r w:rsidRPr="00847618">
              <w:rPr>
                <w:sz w:val="20"/>
                <w:szCs w:val="20"/>
              </w:rPr>
              <w:t>97/49</w:t>
            </w:r>
          </w:p>
        </w:tc>
        <w:tc>
          <w:tcPr>
            <w:tcW w:w="511" w:type="pct"/>
            <w:vAlign w:val="center"/>
          </w:tcPr>
          <w:p w14:paraId="34FD56BE" w14:textId="1BF0169E" w:rsidR="004C3B1D" w:rsidRPr="00847618" w:rsidRDefault="00812808" w:rsidP="00463645">
            <w:pPr>
              <w:keepNext/>
              <w:jc w:val="center"/>
              <w:rPr>
                <w:sz w:val="20"/>
                <w:szCs w:val="20"/>
                <w:lang w:val="en-GB"/>
              </w:rPr>
            </w:pPr>
            <w:r w:rsidRPr="00847618">
              <w:rPr>
                <w:sz w:val="20"/>
                <w:szCs w:val="20"/>
              </w:rPr>
              <w:t>53</w:t>
            </w:r>
            <w:r w:rsidR="00994932" w:rsidRPr="00847618">
              <w:rPr>
                <w:sz w:val="20"/>
                <w:szCs w:val="20"/>
              </w:rPr>
              <w:t>-</w:t>
            </w:r>
            <w:r w:rsidRPr="00847618">
              <w:rPr>
                <w:sz w:val="20"/>
                <w:szCs w:val="20"/>
              </w:rPr>
              <w:t>80</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57A4E" w14:textId="103F47F2" w:rsidR="004C3B1D" w:rsidRPr="00847618" w:rsidRDefault="00D067BC" w:rsidP="00463645">
            <w:pPr>
              <w:keepNext/>
              <w:spacing w:before="20" w:after="20"/>
              <w:rPr>
                <w:sz w:val="20"/>
                <w:szCs w:val="20"/>
                <w:lang w:eastAsia="zh-CN"/>
              </w:rPr>
            </w:pPr>
            <w:r w:rsidRPr="00847618">
              <w:rPr>
                <w:rFonts w:hint="eastAsia"/>
                <w:sz w:val="20"/>
                <w:szCs w:val="20"/>
                <w:shd w:val="clear" w:color="auto" w:fill="FFFFFF" w:themeFill="background1"/>
                <w:lang w:eastAsia="zh-CN"/>
              </w:rPr>
              <w:t>Fresh</w:t>
            </w:r>
            <w:r w:rsidRPr="00847618">
              <w:rPr>
                <w:rFonts w:hint="eastAsia"/>
                <w:sz w:val="20"/>
                <w:szCs w:val="20"/>
                <w:shd w:val="clear" w:color="auto" w:fill="FFFFFF" w:themeFill="background1"/>
                <w:lang w:eastAsia="zh-CN"/>
              </w:rPr>
              <w:t>压缩机厂</w:t>
            </w:r>
            <w:r w:rsidR="00155806" w:rsidRPr="00847618">
              <w:rPr>
                <w:rFonts w:hint="eastAsia"/>
                <w:sz w:val="20"/>
                <w:szCs w:val="20"/>
                <w:shd w:val="clear" w:color="auto" w:fill="FFFFFF" w:themeFill="background1"/>
                <w:lang w:eastAsia="zh-CN"/>
              </w:rPr>
              <w:t>全封闭压缩机</w:t>
            </w:r>
            <w:r w:rsidR="00C97E3B" w:rsidRPr="00847618">
              <w:rPr>
                <w:rFonts w:hint="eastAsia"/>
                <w:sz w:val="20"/>
                <w:szCs w:val="20"/>
                <w:shd w:val="clear" w:color="auto" w:fill="FFFFFF" w:themeFill="background1"/>
                <w:lang w:eastAsia="zh-CN"/>
              </w:rPr>
              <w:t>向</w:t>
            </w:r>
            <w:r w:rsidR="00155806" w:rsidRPr="00847618">
              <w:rPr>
                <w:rFonts w:hint="eastAsia"/>
                <w:sz w:val="20"/>
                <w:szCs w:val="20"/>
                <w:shd w:val="clear" w:color="auto" w:fill="FFFFFF" w:themeFill="background1"/>
                <w:lang w:eastAsia="zh-CN"/>
              </w:rPr>
              <w:t>变频压缩机技术</w:t>
            </w:r>
            <w:r w:rsidR="00C97E3B" w:rsidRPr="00847618">
              <w:rPr>
                <w:rFonts w:hint="eastAsia"/>
                <w:sz w:val="20"/>
                <w:szCs w:val="20"/>
                <w:shd w:val="clear" w:color="auto" w:fill="FFFFFF" w:themeFill="background1"/>
                <w:lang w:eastAsia="zh-CN"/>
              </w:rPr>
              <w:t>转型的</w:t>
            </w:r>
            <w:r w:rsidR="00155806" w:rsidRPr="00847618">
              <w:rPr>
                <w:rFonts w:hint="eastAsia"/>
                <w:sz w:val="20"/>
                <w:szCs w:val="20"/>
                <w:shd w:val="clear" w:color="auto" w:fill="FFFFFF" w:themeFill="background1"/>
                <w:lang w:eastAsia="zh-CN"/>
              </w:rPr>
              <w:t>项目（</w:t>
            </w:r>
            <w:r w:rsidR="00CF1356" w:rsidRPr="00847618">
              <w:rPr>
                <w:rFonts w:hint="eastAsia"/>
                <w:sz w:val="20"/>
                <w:szCs w:val="20"/>
                <w:lang w:eastAsia="zh-CN"/>
              </w:rPr>
              <w:t>第</w:t>
            </w:r>
            <w:r w:rsidR="00155806" w:rsidRPr="00847618">
              <w:rPr>
                <w:rFonts w:hint="eastAsia"/>
                <w:sz w:val="20"/>
                <w:szCs w:val="20"/>
                <w:shd w:val="clear" w:color="auto" w:fill="FFFFFF" w:themeFill="background1"/>
                <w:lang w:eastAsia="zh-CN"/>
              </w:rPr>
              <w:t>95/87</w:t>
            </w:r>
            <w:r w:rsidR="00155806" w:rsidRPr="00847618">
              <w:rPr>
                <w:rFonts w:hint="eastAsia"/>
                <w:sz w:val="20"/>
                <w:szCs w:val="20"/>
                <w:lang w:val="en-GB" w:eastAsia="zh-CN"/>
              </w:rPr>
              <w:t>号决定</w:t>
            </w:r>
            <w:r w:rsidR="00155806" w:rsidRPr="00847618">
              <w:rPr>
                <w:rFonts w:hint="eastAsia"/>
                <w:sz w:val="20"/>
                <w:szCs w:val="20"/>
                <w:shd w:val="clear" w:color="auto" w:fill="FFFFFF" w:themeFill="background1"/>
                <w:lang w:eastAsia="zh-CN"/>
              </w:rPr>
              <w:t>）</w:t>
            </w:r>
          </w:p>
        </w:tc>
      </w:tr>
      <w:tr w:rsidR="004C3B1D" w:rsidRPr="00847618" w14:paraId="189EE85E"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vAlign w:val="center"/>
          </w:tcPr>
          <w:p w14:paraId="622884C4" w14:textId="2A989B77" w:rsidR="004C3B1D" w:rsidRPr="00847618" w:rsidRDefault="00992C85" w:rsidP="00463645">
            <w:pPr>
              <w:rPr>
                <w:sz w:val="20"/>
                <w:szCs w:val="20"/>
              </w:rPr>
            </w:pPr>
            <w:r w:rsidRPr="00847618">
              <w:rPr>
                <w:rFonts w:hint="eastAsia"/>
                <w:sz w:val="20"/>
                <w:szCs w:val="20"/>
              </w:rPr>
              <w:t>埃及</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7A4219" w14:textId="5E5A6FBE" w:rsidR="004C3B1D" w:rsidRPr="00847618" w:rsidRDefault="004140A0" w:rsidP="00463645">
            <w:pPr>
              <w:keepNext/>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vAlign w:val="center"/>
          </w:tcPr>
          <w:p w14:paraId="38468C54" w14:textId="5AC8FB4A" w:rsidR="004C3B1D" w:rsidRPr="00847618" w:rsidRDefault="004C3B1D" w:rsidP="00463645">
            <w:pPr>
              <w:jc w:val="center"/>
              <w:rPr>
                <w:sz w:val="20"/>
                <w:szCs w:val="20"/>
              </w:rPr>
            </w:pPr>
            <w:r w:rsidRPr="00847618">
              <w:rPr>
                <w:sz w:val="20"/>
                <w:szCs w:val="20"/>
              </w:rPr>
              <w:t>97/49</w:t>
            </w:r>
          </w:p>
        </w:tc>
        <w:tc>
          <w:tcPr>
            <w:tcW w:w="511" w:type="pct"/>
            <w:vAlign w:val="center"/>
          </w:tcPr>
          <w:p w14:paraId="058244CA" w14:textId="7816C107" w:rsidR="004C3B1D" w:rsidRPr="00847618" w:rsidRDefault="00812808" w:rsidP="00463645">
            <w:pPr>
              <w:keepNext/>
              <w:ind w:left="-100"/>
              <w:jc w:val="center"/>
              <w:rPr>
                <w:sz w:val="20"/>
                <w:szCs w:val="20"/>
                <w:lang w:val="en-GB"/>
              </w:rPr>
            </w:pPr>
            <w:r w:rsidRPr="00847618">
              <w:rPr>
                <w:sz w:val="20"/>
                <w:szCs w:val="20"/>
              </w:rPr>
              <w:t>81</w:t>
            </w:r>
            <w:r w:rsidR="00994932" w:rsidRPr="00847618">
              <w:rPr>
                <w:sz w:val="20"/>
                <w:szCs w:val="20"/>
              </w:rPr>
              <w:t>-</w:t>
            </w:r>
            <w:r w:rsidRPr="00847618">
              <w:rPr>
                <w:sz w:val="20"/>
                <w:szCs w:val="20"/>
              </w:rPr>
              <w:t>116</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5BDCA" w14:textId="35FF0197" w:rsidR="004C3B1D" w:rsidRPr="00847618" w:rsidRDefault="00155806" w:rsidP="00463645">
            <w:pPr>
              <w:keepNext/>
              <w:spacing w:before="20" w:after="20"/>
              <w:rPr>
                <w:sz w:val="20"/>
                <w:szCs w:val="20"/>
                <w:lang w:eastAsia="zh-CN"/>
              </w:rPr>
            </w:pPr>
            <w:r w:rsidRPr="00847618">
              <w:rPr>
                <w:rFonts w:hint="eastAsia"/>
                <w:sz w:val="20"/>
                <w:szCs w:val="20"/>
                <w:lang w:eastAsia="zh-CN"/>
              </w:rPr>
              <w:t>家用冰箱、卧式冰柜和</w:t>
            </w:r>
            <w:r w:rsidR="00B94881" w:rsidRPr="00847618">
              <w:rPr>
                <w:rFonts w:hint="eastAsia"/>
                <w:sz w:val="20"/>
                <w:szCs w:val="20"/>
                <w:lang w:eastAsia="zh-CN"/>
              </w:rPr>
              <w:t>户式空调制造能效</w:t>
            </w:r>
            <w:r w:rsidR="00C97E3B" w:rsidRPr="00847618">
              <w:rPr>
                <w:rFonts w:hint="eastAsia"/>
                <w:sz w:val="20"/>
                <w:szCs w:val="20"/>
                <w:lang w:eastAsia="zh-CN"/>
              </w:rPr>
              <w:t>提升</w:t>
            </w:r>
            <w:r w:rsidRPr="00847618">
              <w:rPr>
                <w:rFonts w:hint="eastAsia"/>
                <w:sz w:val="20"/>
                <w:szCs w:val="20"/>
                <w:lang w:eastAsia="zh-CN"/>
              </w:rPr>
              <w:t>项目（</w:t>
            </w:r>
            <w:r w:rsidR="00CF1356" w:rsidRPr="00847618">
              <w:rPr>
                <w:rFonts w:hint="eastAsia"/>
                <w:sz w:val="20"/>
                <w:szCs w:val="20"/>
                <w:lang w:eastAsia="zh-CN"/>
              </w:rPr>
              <w:t>第</w:t>
            </w:r>
            <w:r w:rsidRPr="00847618">
              <w:rPr>
                <w:rFonts w:hint="eastAsia"/>
                <w:sz w:val="20"/>
                <w:szCs w:val="20"/>
                <w:lang w:eastAsia="zh-CN"/>
              </w:rPr>
              <w:t>94/60</w:t>
            </w:r>
            <w:r w:rsidRPr="00847618">
              <w:rPr>
                <w:rFonts w:hint="eastAsia"/>
                <w:sz w:val="20"/>
                <w:szCs w:val="20"/>
                <w:lang w:val="en-GB" w:eastAsia="zh-CN"/>
              </w:rPr>
              <w:t>号决定</w:t>
            </w:r>
            <w:r w:rsidRPr="00847618">
              <w:rPr>
                <w:rFonts w:hint="eastAsia"/>
                <w:sz w:val="20"/>
                <w:szCs w:val="20"/>
                <w:lang w:eastAsia="zh-CN"/>
              </w:rPr>
              <w:t>）</w:t>
            </w:r>
          </w:p>
        </w:tc>
      </w:tr>
      <w:tr w:rsidR="004C3B1D" w:rsidRPr="00847618" w14:paraId="167B8A06"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vAlign w:val="center"/>
          </w:tcPr>
          <w:p w14:paraId="31940D61" w14:textId="53328845" w:rsidR="004C3B1D" w:rsidRPr="00847618" w:rsidRDefault="00992C85" w:rsidP="00463645">
            <w:pPr>
              <w:rPr>
                <w:sz w:val="20"/>
                <w:szCs w:val="20"/>
              </w:rPr>
            </w:pPr>
            <w:r w:rsidRPr="00847618">
              <w:rPr>
                <w:rFonts w:hint="eastAsia"/>
                <w:sz w:val="20"/>
                <w:szCs w:val="20"/>
              </w:rPr>
              <w:t>格鲁吉亚</w:t>
            </w:r>
          </w:p>
        </w:tc>
        <w:tc>
          <w:tcPr>
            <w:tcW w:w="750" w:type="pct"/>
            <w:tcBorders>
              <w:top w:val="single" w:sz="4" w:space="0" w:color="auto"/>
              <w:left w:val="single" w:sz="4" w:space="0" w:color="auto"/>
              <w:bottom w:val="single" w:sz="4" w:space="0" w:color="auto"/>
              <w:right w:val="single" w:sz="4" w:space="0" w:color="auto"/>
            </w:tcBorders>
            <w:vAlign w:val="center"/>
          </w:tcPr>
          <w:p w14:paraId="17D20527" w14:textId="7AD6F691" w:rsidR="004C3B1D" w:rsidRPr="00847618" w:rsidRDefault="00480868" w:rsidP="00463645">
            <w:pPr>
              <w:keepNext/>
              <w:jc w:val="center"/>
              <w:rPr>
                <w:sz w:val="20"/>
                <w:szCs w:val="20"/>
                <w:highlight w:val="yellow"/>
              </w:rPr>
            </w:pPr>
            <w:r w:rsidRPr="00847618">
              <w:rPr>
                <w:rFonts w:hint="eastAsia"/>
                <w:sz w:val="20"/>
                <w:szCs w:val="20"/>
                <w:lang w:eastAsia="zh-CN"/>
              </w:rPr>
              <w:t>环境署</w:t>
            </w:r>
          </w:p>
        </w:tc>
        <w:tc>
          <w:tcPr>
            <w:tcW w:w="547" w:type="pct"/>
            <w:tcBorders>
              <w:top w:val="single" w:sz="4" w:space="0" w:color="auto"/>
              <w:left w:val="single" w:sz="4" w:space="0" w:color="auto"/>
              <w:bottom w:val="single" w:sz="4" w:space="0" w:color="auto"/>
              <w:right w:val="single" w:sz="4" w:space="0" w:color="auto"/>
            </w:tcBorders>
            <w:vAlign w:val="center"/>
          </w:tcPr>
          <w:p w14:paraId="6F1C6482" w14:textId="6452C245" w:rsidR="004C3B1D" w:rsidRPr="00847618" w:rsidRDefault="004C3B1D" w:rsidP="00463645">
            <w:pPr>
              <w:jc w:val="center"/>
              <w:rPr>
                <w:sz w:val="20"/>
                <w:szCs w:val="20"/>
                <w:highlight w:val="yellow"/>
              </w:rPr>
            </w:pPr>
            <w:r w:rsidRPr="00847618">
              <w:rPr>
                <w:sz w:val="20"/>
                <w:szCs w:val="20"/>
              </w:rPr>
              <w:t>97/54</w:t>
            </w:r>
          </w:p>
        </w:tc>
        <w:tc>
          <w:tcPr>
            <w:tcW w:w="511" w:type="pct"/>
            <w:vAlign w:val="center"/>
          </w:tcPr>
          <w:p w14:paraId="4E1E0D94" w14:textId="3DEE8C4F" w:rsidR="004C3B1D" w:rsidRPr="00847618" w:rsidRDefault="004C3B1D" w:rsidP="00463645">
            <w:pPr>
              <w:keepNext/>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8CA09" w14:textId="6AD7FACB" w:rsidR="004C3B1D" w:rsidRPr="00847618" w:rsidRDefault="00155806" w:rsidP="00463645">
            <w:pPr>
              <w:spacing w:before="20" w:after="20"/>
              <w:rPr>
                <w:sz w:val="20"/>
                <w:szCs w:val="20"/>
                <w:lang w:eastAsia="zh-CN"/>
              </w:rPr>
            </w:pPr>
            <w:r w:rsidRPr="00847618">
              <w:rPr>
                <w:rFonts w:hint="eastAsia"/>
                <w:sz w:val="20"/>
                <w:szCs w:val="20"/>
                <w:lang w:val="en-GB" w:eastAsia="zh-CN"/>
              </w:rPr>
              <w:t>通过加强法律体系、能力建设和推广</w:t>
            </w:r>
            <w:r w:rsidR="000F4913" w:rsidRPr="00847618">
              <w:rPr>
                <w:rFonts w:hint="eastAsia"/>
                <w:sz w:val="20"/>
                <w:szCs w:val="20"/>
                <w:lang w:val="en-GB" w:eastAsia="zh-CN"/>
              </w:rPr>
              <w:t>最低能源绩效标准</w:t>
            </w:r>
            <w:r w:rsidRPr="00847618">
              <w:rPr>
                <w:rFonts w:hint="eastAsia"/>
                <w:sz w:val="20"/>
                <w:szCs w:val="20"/>
                <w:lang w:val="en-GB" w:eastAsia="zh-CN"/>
              </w:rPr>
              <w:t>来</w:t>
            </w:r>
            <w:r w:rsidR="00E87C0A" w:rsidRPr="00847618">
              <w:rPr>
                <w:rFonts w:hint="eastAsia"/>
                <w:sz w:val="20"/>
                <w:szCs w:val="20"/>
                <w:lang w:val="en-GB" w:eastAsia="zh-CN"/>
              </w:rPr>
              <w:t>改进</w:t>
            </w:r>
            <w:r w:rsidR="000F4913" w:rsidRPr="00847618">
              <w:rPr>
                <w:rFonts w:hint="eastAsia"/>
                <w:sz w:val="20"/>
                <w:szCs w:val="20"/>
                <w:lang w:val="en-GB" w:eastAsia="zh-CN"/>
              </w:rPr>
              <w:t>RAC</w:t>
            </w:r>
            <w:r w:rsidRPr="00847618">
              <w:rPr>
                <w:rFonts w:hint="eastAsia"/>
                <w:sz w:val="20"/>
                <w:szCs w:val="20"/>
                <w:lang w:val="en-GB" w:eastAsia="zh-CN"/>
              </w:rPr>
              <w:t>行业</w:t>
            </w:r>
            <w:r w:rsidR="004B1047" w:rsidRPr="00847618">
              <w:rPr>
                <w:rFonts w:hint="eastAsia"/>
                <w:sz w:val="20"/>
                <w:szCs w:val="20"/>
                <w:lang w:val="en-GB" w:eastAsia="zh-CN"/>
              </w:rPr>
              <w:t>能源效率</w:t>
            </w:r>
            <w:r w:rsidRPr="00847618">
              <w:rPr>
                <w:rFonts w:hint="eastAsia"/>
                <w:sz w:val="20"/>
                <w:szCs w:val="20"/>
                <w:lang w:val="en-GB" w:eastAsia="zh-CN"/>
              </w:rPr>
              <w:t>框架（</w:t>
            </w:r>
            <w:r w:rsidR="00CF1356" w:rsidRPr="00847618">
              <w:rPr>
                <w:rFonts w:hint="eastAsia"/>
                <w:sz w:val="20"/>
                <w:szCs w:val="20"/>
                <w:lang w:eastAsia="zh-CN"/>
              </w:rPr>
              <w:t>第</w:t>
            </w:r>
            <w:r w:rsidRPr="00847618">
              <w:rPr>
                <w:rFonts w:hint="eastAsia"/>
                <w:sz w:val="20"/>
                <w:szCs w:val="20"/>
                <w:lang w:val="en-GB" w:eastAsia="zh-CN"/>
              </w:rPr>
              <w:t>91/65</w:t>
            </w:r>
            <w:r w:rsidRPr="00847618">
              <w:rPr>
                <w:rFonts w:hint="eastAsia"/>
                <w:sz w:val="20"/>
                <w:szCs w:val="20"/>
                <w:lang w:val="en-GB" w:eastAsia="zh-CN"/>
              </w:rPr>
              <w:t>号决定）</w:t>
            </w:r>
          </w:p>
        </w:tc>
      </w:tr>
      <w:tr w:rsidR="00B0178A" w:rsidRPr="00847618" w14:paraId="170701AD"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FCA21A" w14:textId="7ABD31F5" w:rsidR="00B0178A" w:rsidRPr="00847618" w:rsidRDefault="00992C85" w:rsidP="00463645">
            <w:pPr>
              <w:rPr>
                <w:sz w:val="20"/>
                <w:szCs w:val="20"/>
              </w:rPr>
            </w:pPr>
            <w:r w:rsidRPr="00847618">
              <w:rPr>
                <w:rFonts w:hint="eastAsia"/>
                <w:sz w:val="20"/>
                <w:szCs w:val="20"/>
                <w:lang w:eastAsia="zh-CN"/>
              </w:rPr>
              <w:t>全球</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37EC2" w14:textId="4A7DDD2A" w:rsidR="00B0178A" w:rsidRPr="00847618" w:rsidRDefault="00D51DB0" w:rsidP="00463645">
            <w:pPr>
              <w:jc w:val="center"/>
              <w:rPr>
                <w:sz w:val="20"/>
                <w:szCs w:val="20"/>
              </w:rPr>
            </w:pPr>
            <w:r w:rsidRPr="00847618">
              <w:rPr>
                <w:rFonts w:hint="eastAsia"/>
                <w:sz w:val="20"/>
                <w:szCs w:val="20"/>
                <w:lang w:eastAsia="zh-CN"/>
              </w:rPr>
              <w:t>开发署</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82C4F9" w14:textId="77777777" w:rsidR="00B0178A" w:rsidRPr="00847618" w:rsidRDefault="00B0178A" w:rsidP="00463645">
            <w:pPr>
              <w:jc w:val="center"/>
              <w:rPr>
                <w:sz w:val="20"/>
                <w:szCs w:val="20"/>
              </w:rPr>
            </w:pPr>
            <w:r w:rsidRPr="00847618">
              <w:rPr>
                <w:sz w:val="20"/>
                <w:szCs w:val="20"/>
              </w:rPr>
              <w:t>97/55</w:t>
            </w:r>
          </w:p>
        </w:tc>
        <w:tc>
          <w:tcPr>
            <w:tcW w:w="511" w:type="pct"/>
            <w:vAlign w:val="center"/>
          </w:tcPr>
          <w:p w14:paraId="14CB5EE6" w14:textId="77777777" w:rsidR="00B0178A" w:rsidRPr="00847618" w:rsidRDefault="00B0178A" w:rsidP="00463645">
            <w:pPr>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045A3F" w14:textId="0E6D4F14" w:rsidR="00B0178A" w:rsidRPr="00847618" w:rsidRDefault="00155806" w:rsidP="00463645">
            <w:pPr>
              <w:spacing w:before="20" w:after="20"/>
              <w:rPr>
                <w:sz w:val="20"/>
                <w:szCs w:val="20"/>
                <w:lang w:eastAsia="zh-CN"/>
              </w:rPr>
            </w:pPr>
            <w:r w:rsidRPr="00847618">
              <w:rPr>
                <w:rFonts w:hint="eastAsia"/>
                <w:sz w:val="20"/>
                <w:szCs w:val="20"/>
                <w:lang w:eastAsia="zh-CN"/>
              </w:rPr>
              <w:t>在哥伦比亚、黎巴嫩和特立尼达和多巴哥开展试点项目，使用数字监测和管理工具提升冷链行业的能效并减少排放（</w:t>
            </w:r>
            <w:r w:rsidR="00CF1356" w:rsidRPr="00847618">
              <w:rPr>
                <w:rFonts w:hint="eastAsia"/>
                <w:sz w:val="20"/>
                <w:szCs w:val="20"/>
                <w:lang w:eastAsia="zh-CN"/>
              </w:rPr>
              <w:t>第</w:t>
            </w:r>
            <w:r w:rsidRPr="00847618">
              <w:rPr>
                <w:rFonts w:hint="eastAsia"/>
                <w:sz w:val="20"/>
                <w:szCs w:val="20"/>
                <w:lang w:eastAsia="zh-CN"/>
              </w:rPr>
              <w:t>91/65</w:t>
            </w:r>
            <w:r w:rsidRPr="00847618">
              <w:rPr>
                <w:rFonts w:hint="eastAsia"/>
                <w:sz w:val="20"/>
                <w:szCs w:val="20"/>
                <w:lang w:val="en-GB" w:eastAsia="zh-CN"/>
              </w:rPr>
              <w:t>号决定</w:t>
            </w:r>
            <w:r w:rsidRPr="00847618">
              <w:rPr>
                <w:rFonts w:hint="eastAsia"/>
                <w:sz w:val="20"/>
                <w:szCs w:val="20"/>
                <w:lang w:eastAsia="zh-CN"/>
              </w:rPr>
              <w:t>）</w:t>
            </w:r>
          </w:p>
        </w:tc>
      </w:tr>
      <w:tr w:rsidR="004C3B1D" w:rsidRPr="00847618" w14:paraId="5E632F9F"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vAlign w:val="center"/>
          </w:tcPr>
          <w:p w14:paraId="7DCEECCF" w14:textId="71F06227" w:rsidR="004C3B1D" w:rsidRPr="00847618" w:rsidRDefault="00992C85" w:rsidP="00463645">
            <w:pPr>
              <w:rPr>
                <w:sz w:val="20"/>
                <w:szCs w:val="20"/>
              </w:rPr>
            </w:pPr>
            <w:r w:rsidRPr="00847618">
              <w:rPr>
                <w:rFonts w:hint="eastAsia"/>
                <w:sz w:val="20"/>
                <w:szCs w:val="20"/>
              </w:rPr>
              <w:t>摩洛哥</w:t>
            </w:r>
          </w:p>
        </w:tc>
        <w:tc>
          <w:tcPr>
            <w:tcW w:w="750" w:type="pct"/>
            <w:tcBorders>
              <w:top w:val="single" w:sz="4" w:space="0" w:color="auto"/>
              <w:left w:val="single" w:sz="4" w:space="0" w:color="auto"/>
              <w:bottom w:val="single" w:sz="4" w:space="0" w:color="auto"/>
              <w:right w:val="single" w:sz="4" w:space="0" w:color="auto"/>
            </w:tcBorders>
            <w:vAlign w:val="center"/>
          </w:tcPr>
          <w:p w14:paraId="065FCE5E" w14:textId="38CDFA80" w:rsidR="004C3B1D" w:rsidRPr="00847618" w:rsidRDefault="004140A0" w:rsidP="00463645">
            <w:pPr>
              <w:keepNext/>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vAlign w:val="center"/>
          </w:tcPr>
          <w:p w14:paraId="247CA7B8" w14:textId="3679E8F6" w:rsidR="004C3B1D" w:rsidRPr="00847618" w:rsidRDefault="004C3B1D" w:rsidP="00463645">
            <w:pPr>
              <w:jc w:val="center"/>
              <w:rPr>
                <w:sz w:val="20"/>
                <w:szCs w:val="20"/>
              </w:rPr>
            </w:pPr>
            <w:r w:rsidRPr="00847618">
              <w:rPr>
                <w:sz w:val="20"/>
                <w:szCs w:val="20"/>
              </w:rPr>
              <w:t>97/63</w:t>
            </w:r>
          </w:p>
        </w:tc>
        <w:tc>
          <w:tcPr>
            <w:tcW w:w="511" w:type="pct"/>
            <w:vAlign w:val="center"/>
          </w:tcPr>
          <w:p w14:paraId="5D3B00D4" w14:textId="7A7138B8" w:rsidR="004C3B1D" w:rsidRPr="00847618" w:rsidRDefault="004C3B1D" w:rsidP="00463645">
            <w:pPr>
              <w:keepNext/>
              <w:jc w:val="center"/>
              <w:rPr>
                <w:sz w:val="20"/>
                <w:szCs w:val="20"/>
              </w:rPr>
            </w:pPr>
            <w:r w:rsidRPr="00847618">
              <w:rPr>
                <w:sz w:val="20"/>
                <w:szCs w:val="20"/>
              </w:rPr>
              <w:t>1-2</w:t>
            </w:r>
            <w:r w:rsidR="0093165A" w:rsidRPr="00847618">
              <w:rPr>
                <w:sz w:val="20"/>
                <w:szCs w:val="20"/>
              </w:rPr>
              <w:t>9</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9BADB1" w14:textId="473279B7" w:rsidR="004C3B1D" w:rsidRPr="00847618" w:rsidRDefault="004B1047" w:rsidP="00463645">
            <w:pPr>
              <w:spacing w:before="20" w:after="20"/>
              <w:rPr>
                <w:sz w:val="20"/>
                <w:szCs w:val="20"/>
                <w:lang w:eastAsia="zh-CN"/>
              </w:rPr>
            </w:pPr>
            <w:r w:rsidRPr="00847618">
              <w:rPr>
                <w:rFonts w:hint="eastAsia"/>
                <w:sz w:val="20"/>
                <w:szCs w:val="20"/>
                <w:lang w:val="en-GB" w:eastAsia="zh-CN"/>
              </w:rPr>
              <w:t>改善</w:t>
            </w:r>
            <w:r w:rsidR="00E211A7" w:rsidRPr="00847618">
              <w:rPr>
                <w:rFonts w:hint="eastAsia"/>
                <w:sz w:val="20"/>
                <w:szCs w:val="20"/>
                <w:lang w:val="en-GB" w:eastAsia="zh-CN"/>
              </w:rPr>
              <w:t>RAC</w:t>
            </w:r>
            <w:r w:rsidR="00155806" w:rsidRPr="00847618">
              <w:rPr>
                <w:rFonts w:hint="eastAsia"/>
                <w:sz w:val="20"/>
                <w:szCs w:val="20"/>
                <w:lang w:val="en-GB" w:eastAsia="zh-CN"/>
              </w:rPr>
              <w:t>行业能效和</w:t>
            </w:r>
            <w:r w:rsidR="00E211A7" w:rsidRPr="00847618">
              <w:rPr>
                <w:rFonts w:hint="eastAsia"/>
                <w:sz w:val="20"/>
                <w:szCs w:val="20"/>
                <w:lang w:val="en-GB" w:eastAsia="zh-CN"/>
              </w:rPr>
              <w:t>最低能源绩效标准</w:t>
            </w:r>
            <w:r w:rsidR="00155806" w:rsidRPr="00847618">
              <w:rPr>
                <w:rFonts w:hint="eastAsia"/>
                <w:sz w:val="20"/>
                <w:szCs w:val="20"/>
                <w:lang w:val="en-GB" w:eastAsia="zh-CN"/>
              </w:rPr>
              <w:t>执行的试点项目（</w:t>
            </w:r>
            <w:r w:rsidR="00155806" w:rsidRPr="00847618">
              <w:rPr>
                <w:rFonts w:hint="eastAsia"/>
                <w:sz w:val="20"/>
                <w:szCs w:val="20"/>
                <w:lang w:eastAsia="zh-CN"/>
              </w:rPr>
              <w:t>第</w:t>
            </w:r>
            <w:r w:rsidR="00155806" w:rsidRPr="00847618">
              <w:rPr>
                <w:rFonts w:hint="eastAsia"/>
                <w:sz w:val="20"/>
                <w:szCs w:val="20"/>
                <w:lang w:val="en-GB" w:eastAsia="zh-CN"/>
              </w:rPr>
              <w:t>91/65</w:t>
            </w:r>
            <w:r w:rsidR="00155806" w:rsidRPr="00847618">
              <w:rPr>
                <w:rFonts w:hint="eastAsia"/>
                <w:sz w:val="20"/>
                <w:szCs w:val="20"/>
                <w:lang w:val="en-GB" w:eastAsia="zh-CN"/>
              </w:rPr>
              <w:t>号决定）</w:t>
            </w:r>
          </w:p>
        </w:tc>
      </w:tr>
      <w:tr w:rsidR="004C3B1D" w:rsidRPr="00847618" w14:paraId="2E181023"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vAlign w:val="center"/>
          </w:tcPr>
          <w:p w14:paraId="61F0F63E" w14:textId="4A3746F9" w:rsidR="004C3B1D" w:rsidRPr="00847618" w:rsidRDefault="00992C85" w:rsidP="00463645">
            <w:pPr>
              <w:rPr>
                <w:sz w:val="20"/>
                <w:szCs w:val="20"/>
              </w:rPr>
            </w:pPr>
            <w:r w:rsidRPr="00847618">
              <w:rPr>
                <w:rFonts w:hint="eastAsia"/>
                <w:sz w:val="20"/>
                <w:szCs w:val="20"/>
              </w:rPr>
              <w:t>摩洛哥</w:t>
            </w:r>
          </w:p>
        </w:tc>
        <w:tc>
          <w:tcPr>
            <w:tcW w:w="750" w:type="pct"/>
            <w:tcBorders>
              <w:top w:val="single" w:sz="4" w:space="0" w:color="auto"/>
              <w:left w:val="single" w:sz="4" w:space="0" w:color="auto"/>
              <w:bottom w:val="single" w:sz="4" w:space="0" w:color="auto"/>
              <w:right w:val="single" w:sz="4" w:space="0" w:color="auto"/>
            </w:tcBorders>
            <w:vAlign w:val="center"/>
          </w:tcPr>
          <w:p w14:paraId="74238EDF" w14:textId="0F9765BA" w:rsidR="004C3B1D" w:rsidRPr="00847618" w:rsidRDefault="004140A0" w:rsidP="00463645">
            <w:pPr>
              <w:keepNext/>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vAlign w:val="center"/>
          </w:tcPr>
          <w:p w14:paraId="132D05DD" w14:textId="0E8D3FC3" w:rsidR="004C3B1D" w:rsidRPr="00847618" w:rsidRDefault="004C3B1D" w:rsidP="00463645">
            <w:pPr>
              <w:jc w:val="center"/>
              <w:rPr>
                <w:sz w:val="20"/>
                <w:szCs w:val="20"/>
              </w:rPr>
            </w:pPr>
            <w:r w:rsidRPr="00847618">
              <w:rPr>
                <w:sz w:val="20"/>
                <w:szCs w:val="20"/>
              </w:rPr>
              <w:t>97/63</w:t>
            </w:r>
          </w:p>
        </w:tc>
        <w:tc>
          <w:tcPr>
            <w:tcW w:w="511" w:type="pct"/>
            <w:vAlign w:val="center"/>
          </w:tcPr>
          <w:p w14:paraId="4146A4B6" w14:textId="1A933F8F" w:rsidR="004C3B1D" w:rsidRPr="00847618" w:rsidRDefault="00994932" w:rsidP="00463645">
            <w:pPr>
              <w:keepNext/>
              <w:jc w:val="center"/>
              <w:rPr>
                <w:sz w:val="20"/>
                <w:szCs w:val="20"/>
              </w:rPr>
            </w:pPr>
            <w:r w:rsidRPr="00847618">
              <w:rPr>
                <w:sz w:val="20"/>
                <w:szCs w:val="20"/>
              </w:rPr>
              <w:t>30-62</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29A126" w14:textId="4ADDD128" w:rsidR="004C3B1D" w:rsidRPr="00847618" w:rsidRDefault="004960D6" w:rsidP="00463645">
            <w:pPr>
              <w:spacing w:before="20" w:after="20"/>
              <w:rPr>
                <w:sz w:val="20"/>
                <w:szCs w:val="20"/>
                <w:lang w:eastAsia="zh-CN"/>
              </w:rPr>
            </w:pPr>
            <w:r w:rsidRPr="00847618">
              <w:rPr>
                <w:rFonts w:hint="eastAsia"/>
                <w:sz w:val="20"/>
                <w:szCs w:val="20"/>
                <w:lang w:eastAsia="zh-CN"/>
              </w:rPr>
              <w:t>通过支持制造高能效家用冰箱和冰柜</w:t>
            </w:r>
            <w:r w:rsidR="00155806" w:rsidRPr="00847618">
              <w:rPr>
                <w:rFonts w:hint="eastAsia"/>
                <w:sz w:val="20"/>
                <w:szCs w:val="20"/>
                <w:lang w:eastAsia="zh-CN"/>
              </w:rPr>
              <w:t>以提升能效的试点项目（第</w:t>
            </w:r>
            <w:r w:rsidR="00155806" w:rsidRPr="00847618">
              <w:rPr>
                <w:rFonts w:hint="eastAsia"/>
                <w:sz w:val="20"/>
                <w:szCs w:val="20"/>
                <w:lang w:eastAsia="zh-CN"/>
              </w:rPr>
              <w:t>94/60</w:t>
            </w:r>
            <w:r w:rsidR="00155806" w:rsidRPr="00847618">
              <w:rPr>
                <w:rFonts w:hint="eastAsia"/>
                <w:sz w:val="20"/>
                <w:szCs w:val="20"/>
                <w:lang w:val="en-GB" w:eastAsia="zh-CN"/>
              </w:rPr>
              <w:t>号决定</w:t>
            </w:r>
            <w:r w:rsidR="00155806" w:rsidRPr="00847618">
              <w:rPr>
                <w:rFonts w:hint="eastAsia"/>
                <w:sz w:val="20"/>
                <w:szCs w:val="20"/>
                <w:lang w:eastAsia="zh-CN"/>
              </w:rPr>
              <w:t>）</w:t>
            </w:r>
          </w:p>
        </w:tc>
      </w:tr>
      <w:tr w:rsidR="004C3B1D" w:rsidRPr="00847618" w14:paraId="092EE1C7"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6AB7FD" w14:textId="1E36CC2A" w:rsidR="004C3B1D" w:rsidRPr="00847618" w:rsidRDefault="00992C85" w:rsidP="00463645">
            <w:pPr>
              <w:rPr>
                <w:sz w:val="20"/>
                <w:szCs w:val="20"/>
              </w:rPr>
            </w:pPr>
            <w:r w:rsidRPr="00847618">
              <w:rPr>
                <w:rFonts w:hint="eastAsia"/>
                <w:sz w:val="20"/>
                <w:szCs w:val="20"/>
              </w:rPr>
              <w:t>巴拿马</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21140A" w14:textId="2EE0818F" w:rsidR="004C3B1D" w:rsidRPr="00847618" w:rsidRDefault="00D51DB0" w:rsidP="00463645">
            <w:pPr>
              <w:jc w:val="center"/>
              <w:rPr>
                <w:sz w:val="20"/>
                <w:szCs w:val="20"/>
              </w:rPr>
            </w:pPr>
            <w:r w:rsidRPr="00847618">
              <w:rPr>
                <w:rFonts w:hint="eastAsia"/>
                <w:sz w:val="20"/>
                <w:szCs w:val="20"/>
                <w:lang w:eastAsia="zh-CN"/>
              </w:rPr>
              <w:t>开发署</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AA724" w14:textId="6B91A5F5" w:rsidR="004C3B1D" w:rsidRPr="00847618" w:rsidRDefault="004C3B1D" w:rsidP="00463645">
            <w:pPr>
              <w:jc w:val="center"/>
              <w:rPr>
                <w:sz w:val="20"/>
                <w:szCs w:val="20"/>
              </w:rPr>
            </w:pPr>
            <w:r w:rsidRPr="00847618">
              <w:rPr>
                <w:sz w:val="20"/>
                <w:szCs w:val="20"/>
              </w:rPr>
              <w:t>97/68</w:t>
            </w:r>
          </w:p>
        </w:tc>
        <w:tc>
          <w:tcPr>
            <w:tcW w:w="511" w:type="pct"/>
            <w:vAlign w:val="center"/>
          </w:tcPr>
          <w:p w14:paraId="3E6B4E42" w14:textId="4F03DA41" w:rsidR="004C3B1D" w:rsidRPr="00847618" w:rsidRDefault="004C3B1D" w:rsidP="00463645">
            <w:pPr>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ACBF2" w14:textId="103FD941" w:rsidR="004C3B1D" w:rsidRPr="00847618" w:rsidRDefault="00155806" w:rsidP="00463645">
            <w:pPr>
              <w:spacing w:before="20" w:after="20"/>
              <w:rPr>
                <w:sz w:val="20"/>
                <w:szCs w:val="20"/>
                <w:highlight w:val="yellow"/>
                <w:lang w:eastAsia="zh-CN"/>
              </w:rPr>
            </w:pPr>
            <w:r w:rsidRPr="00847618">
              <w:rPr>
                <w:rFonts w:hint="eastAsia"/>
                <w:sz w:val="20"/>
                <w:szCs w:val="20"/>
                <w:lang w:val="en-GB" w:eastAsia="zh-CN"/>
              </w:rPr>
              <w:t>市政市场</w:t>
            </w:r>
            <w:r w:rsidR="004960D6" w:rsidRPr="00847618">
              <w:rPr>
                <w:rFonts w:hint="eastAsia"/>
                <w:sz w:val="20"/>
                <w:szCs w:val="20"/>
                <w:lang w:val="en-US" w:eastAsia="zh-CN"/>
              </w:rPr>
              <w:t>冷藏室</w:t>
            </w:r>
            <w:r w:rsidRPr="00847618">
              <w:rPr>
                <w:rFonts w:hint="eastAsia"/>
                <w:sz w:val="20"/>
                <w:szCs w:val="20"/>
                <w:lang w:val="en-GB" w:eastAsia="zh-CN"/>
              </w:rPr>
              <w:t>中</w:t>
            </w:r>
            <w:r w:rsidR="00B17704" w:rsidRPr="00847618">
              <w:rPr>
                <w:rFonts w:hint="eastAsia"/>
                <w:sz w:val="20"/>
                <w:szCs w:val="20"/>
                <w:lang w:val="en-US" w:eastAsia="zh-CN"/>
              </w:rPr>
              <w:t>使用</w:t>
            </w:r>
            <w:r w:rsidR="004960D6" w:rsidRPr="00847618">
              <w:rPr>
                <w:rFonts w:hint="eastAsia"/>
                <w:sz w:val="20"/>
                <w:szCs w:val="20"/>
                <w:lang w:val="en-GB" w:eastAsia="zh-CN"/>
              </w:rPr>
              <w:t>二氧化碳跨临界制冷装置</w:t>
            </w:r>
            <w:r w:rsidR="00B17704" w:rsidRPr="00847618">
              <w:rPr>
                <w:rFonts w:hint="eastAsia"/>
                <w:sz w:val="20"/>
                <w:szCs w:val="20"/>
                <w:lang w:val="en-GB" w:eastAsia="zh-CN"/>
              </w:rPr>
              <w:t>取代基于</w:t>
            </w:r>
            <w:r w:rsidR="00B17704" w:rsidRPr="00847618">
              <w:rPr>
                <w:sz w:val="20"/>
                <w:szCs w:val="20"/>
                <w:lang w:val="en-GB" w:eastAsia="zh-CN"/>
              </w:rPr>
              <w:t>R-410A</w:t>
            </w:r>
            <w:r w:rsidR="00B17704" w:rsidRPr="00847618">
              <w:rPr>
                <w:rFonts w:hint="eastAsia"/>
                <w:sz w:val="20"/>
                <w:szCs w:val="20"/>
                <w:lang w:val="en-GB" w:eastAsia="zh-CN"/>
              </w:rPr>
              <w:t>的冷水机</w:t>
            </w:r>
            <w:r w:rsidR="004960D6" w:rsidRPr="00847618">
              <w:rPr>
                <w:rFonts w:hint="eastAsia"/>
                <w:sz w:val="20"/>
                <w:szCs w:val="20"/>
                <w:lang w:val="en-GB" w:eastAsia="zh-CN"/>
              </w:rPr>
              <w:t>的试点示范项目</w:t>
            </w:r>
            <w:r w:rsidRPr="00847618">
              <w:rPr>
                <w:rFonts w:hint="eastAsia"/>
                <w:sz w:val="20"/>
                <w:szCs w:val="20"/>
                <w:lang w:val="en-GB" w:eastAsia="zh-CN"/>
              </w:rPr>
              <w:t>（</w:t>
            </w:r>
            <w:r w:rsidRPr="00847618">
              <w:rPr>
                <w:rFonts w:hint="eastAsia"/>
                <w:sz w:val="20"/>
                <w:szCs w:val="20"/>
                <w:lang w:eastAsia="zh-CN"/>
              </w:rPr>
              <w:t>第</w:t>
            </w:r>
            <w:r w:rsidRPr="00847618">
              <w:rPr>
                <w:sz w:val="20"/>
                <w:szCs w:val="20"/>
                <w:lang w:val="en-GB" w:eastAsia="zh-CN"/>
              </w:rPr>
              <w:t>91/65</w:t>
            </w:r>
            <w:r w:rsidRPr="00847618">
              <w:rPr>
                <w:rFonts w:hint="eastAsia"/>
                <w:sz w:val="20"/>
                <w:szCs w:val="20"/>
                <w:lang w:val="en-GB" w:eastAsia="zh-CN"/>
              </w:rPr>
              <w:t>号决定）</w:t>
            </w:r>
          </w:p>
        </w:tc>
      </w:tr>
      <w:tr w:rsidR="004C3B1D" w:rsidRPr="00847618" w14:paraId="2BF3FAE1"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7C6685" w14:textId="1E91F38C" w:rsidR="004C3B1D" w:rsidRPr="00847618" w:rsidRDefault="00992C85" w:rsidP="00463645">
            <w:pPr>
              <w:rPr>
                <w:sz w:val="20"/>
                <w:szCs w:val="20"/>
              </w:rPr>
            </w:pPr>
            <w:r w:rsidRPr="00847618">
              <w:rPr>
                <w:rFonts w:hint="eastAsia"/>
                <w:sz w:val="20"/>
                <w:szCs w:val="20"/>
              </w:rPr>
              <w:t>巴拉圭</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6007D" w14:textId="064313A1" w:rsidR="004C3B1D" w:rsidRPr="00847618" w:rsidRDefault="00D51DB0" w:rsidP="00463645">
            <w:pPr>
              <w:jc w:val="center"/>
              <w:rPr>
                <w:sz w:val="20"/>
                <w:szCs w:val="20"/>
              </w:rPr>
            </w:pPr>
            <w:r w:rsidRPr="00847618">
              <w:rPr>
                <w:rFonts w:hint="eastAsia"/>
                <w:sz w:val="20"/>
                <w:szCs w:val="20"/>
                <w:lang w:eastAsia="zh-CN"/>
              </w:rPr>
              <w:t>开发署</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DA523" w14:textId="6BB4FA09" w:rsidR="004C3B1D" w:rsidRPr="00847618" w:rsidRDefault="004C3B1D" w:rsidP="00463645">
            <w:pPr>
              <w:jc w:val="center"/>
              <w:rPr>
                <w:sz w:val="20"/>
                <w:szCs w:val="20"/>
              </w:rPr>
            </w:pPr>
            <w:r w:rsidRPr="00847618">
              <w:rPr>
                <w:sz w:val="20"/>
                <w:szCs w:val="20"/>
              </w:rPr>
              <w:t>97/69</w:t>
            </w:r>
          </w:p>
        </w:tc>
        <w:tc>
          <w:tcPr>
            <w:tcW w:w="511" w:type="pct"/>
            <w:vAlign w:val="center"/>
          </w:tcPr>
          <w:p w14:paraId="6CB4EE94" w14:textId="4332DE58" w:rsidR="004C3B1D" w:rsidRPr="00847618" w:rsidRDefault="004C3B1D" w:rsidP="00463645">
            <w:pPr>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18CD0" w14:textId="35C07678" w:rsidR="004C3B1D" w:rsidRPr="00847618" w:rsidRDefault="0080231C" w:rsidP="00463645">
            <w:pPr>
              <w:spacing w:before="20" w:after="20"/>
              <w:rPr>
                <w:sz w:val="20"/>
                <w:szCs w:val="20"/>
                <w:lang w:eastAsia="zh-CN"/>
              </w:rPr>
            </w:pPr>
            <w:r w:rsidRPr="00847618">
              <w:rPr>
                <w:rFonts w:hint="eastAsia"/>
                <w:sz w:val="20"/>
                <w:szCs w:val="20"/>
                <w:lang w:val="en-GB" w:eastAsia="zh-CN"/>
              </w:rPr>
              <w:t>改进户式</w:t>
            </w:r>
            <w:r w:rsidR="00155806" w:rsidRPr="00847618">
              <w:rPr>
                <w:rFonts w:hint="eastAsia"/>
                <w:sz w:val="20"/>
                <w:szCs w:val="20"/>
                <w:lang w:val="en-GB" w:eastAsia="zh-CN"/>
              </w:rPr>
              <w:t>空调能</w:t>
            </w:r>
            <w:r w:rsidRPr="00847618">
              <w:rPr>
                <w:rFonts w:hint="eastAsia"/>
                <w:sz w:val="20"/>
                <w:szCs w:val="20"/>
                <w:lang w:val="en-GB" w:eastAsia="zh-CN"/>
              </w:rPr>
              <w:t>效标</w:t>
            </w:r>
            <w:r w:rsidRPr="00847618">
              <w:rPr>
                <w:rFonts w:hint="eastAsia"/>
                <w:sz w:val="20"/>
                <w:szCs w:val="20"/>
                <w:lang w:val="en-US" w:eastAsia="zh-CN"/>
              </w:rPr>
              <w:t>志</w:t>
            </w:r>
            <w:r w:rsidR="00155806" w:rsidRPr="00847618">
              <w:rPr>
                <w:rFonts w:hint="eastAsia"/>
                <w:sz w:val="20"/>
                <w:szCs w:val="20"/>
                <w:lang w:val="en-GB" w:eastAsia="zh-CN"/>
              </w:rPr>
              <w:t>制度并引入</w:t>
            </w:r>
            <w:r w:rsidRPr="00847618">
              <w:rPr>
                <w:rFonts w:hint="eastAsia"/>
                <w:sz w:val="20"/>
                <w:szCs w:val="20"/>
                <w:lang w:val="en-GB" w:eastAsia="zh-CN"/>
              </w:rPr>
              <w:t>最低能源绩效标准</w:t>
            </w:r>
            <w:r w:rsidR="00155806" w:rsidRPr="00847618">
              <w:rPr>
                <w:rFonts w:hint="eastAsia"/>
                <w:sz w:val="20"/>
                <w:szCs w:val="20"/>
                <w:lang w:val="en-GB" w:eastAsia="zh-CN"/>
              </w:rPr>
              <w:t>的试点项目（</w:t>
            </w:r>
            <w:r w:rsidR="00155806" w:rsidRPr="00847618">
              <w:rPr>
                <w:rFonts w:hint="eastAsia"/>
                <w:sz w:val="20"/>
                <w:szCs w:val="20"/>
                <w:lang w:eastAsia="zh-CN"/>
              </w:rPr>
              <w:t>第</w:t>
            </w:r>
            <w:r w:rsidR="00155806" w:rsidRPr="00847618">
              <w:rPr>
                <w:rFonts w:hint="eastAsia"/>
                <w:sz w:val="20"/>
                <w:szCs w:val="20"/>
                <w:lang w:val="en-GB" w:eastAsia="zh-CN"/>
              </w:rPr>
              <w:t>91/65</w:t>
            </w:r>
            <w:r w:rsidR="00155806" w:rsidRPr="00847618">
              <w:rPr>
                <w:rFonts w:hint="eastAsia"/>
                <w:sz w:val="20"/>
                <w:szCs w:val="20"/>
                <w:lang w:val="en-GB" w:eastAsia="zh-CN"/>
              </w:rPr>
              <w:t>号决定）</w:t>
            </w:r>
          </w:p>
        </w:tc>
      </w:tr>
      <w:tr w:rsidR="004C3B1D" w:rsidRPr="00847618" w14:paraId="4C863B6A"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3000A9" w14:textId="363B8458" w:rsidR="004C3B1D" w:rsidRPr="00847618" w:rsidRDefault="00992C85" w:rsidP="00463645">
            <w:pPr>
              <w:rPr>
                <w:sz w:val="20"/>
                <w:szCs w:val="20"/>
              </w:rPr>
            </w:pPr>
            <w:r w:rsidRPr="00847618">
              <w:rPr>
                <w:rFonts w:hint="eastAsia"/>
                <w:sz w:val="20"/>
                <w:szCs w:val="20"/>
              </w:rPr>
              <w:t>摩尔多瓦共和国</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64403" w14:textId="3B468B92" w:rsidR="004C3B1D" w:rsidRPr="00847618" w:rsidRDefault="00480868" w:rsidP="00463645">
            <w:pPr>
              <w:jc w:val="center"/>
              <w:rPr>
                <w:sz w:val="20"/>
                <w:szCs w:val="20"/>
              </w:rPr>
            </w:pPr>
            <w:r w:rsidRPr="00847618">
              <w:rPr>
                <w:rFonts w:hint="eastAsia"/>
                <w:sz w:val="20"/>
                <w:szCs w:val="20"/>
                <w:lang w:eastAsia="zh-CN"/>
              </w:rPr>
              <w:t>环境署</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C0127" w14:textId="6910C2CE" w:rsidR="004C3B1D" w:rsidRPr="00847618" w:rsidRDefault="004C3B1D" w:rsidP="00463645">
            <w:pPr>
              <w:jc w:val="center"/>
              <w:rPr>
                <w:sz w:val="20"/>
                <w:szCs w:val="20"/>
              </w:rPr>
            </w:pPr>
            <w:r w:rsidRPr="00847618">
              <w:rPr>
                <w:sz w:val="20"/>
                <w:szCs w:val="20"/>
              </w:rPr>
              <w:t>97/71</w:t>
            </w:r>
          </w:p>
        </w:tc>
        <w:tc>
          <w:tcPr>
            <w:tcW w:w="511" w:type="pct"/>
            <w:vAlign w:val="center"/>
          </w:tcPr>
          <w:p w14:paraId="5AE05002" w14:textId="52FA8CBA" w:rsidR="004C3B1D" w:rsidRPr="00847618" w:rsidRDefault="004C3B1D" w:rsidP="00463645">
            <w:pPr>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851BBF" w14:textId="165BCF1D" w:rsidR="004C3B1D" w:rsidRPr="00847618" w:rsidRDefault="00155806" w:rsidP="00463645">
            <w:pPr>
              <w:spacing w:before="20" w:after="20"/>
              <w:rPr>
                <w:sz w:val="20"/>
                <w:szCs w:val="20"/>
                <w:lang w:eastAsia="zh-CN"/>
              </w:rPr>
            </w:pPr>
            <w:r w:rsidRPr="00847618">
              <w:rPr>
                <w:rFonts w:hint="eastAsia"/>
                <w:sz w:val="20"/>
                <w:szCs w:val="20"/>
                <w:lang w:val="en-GB" w:eastAsia="zh-CN"/>
              </w:rPr>
              <w:t>通过加强法律体系、能力建设和推广</w:t>
            </w:r>
            <w:r w:rsidR="0032274E" w:rsidRPr="00847618">
              <w:rPr>
                <w:rFonts w:hint="eastAsia"/>
                <w:sz w:val="20"/>
                <w:szCs w:val="20"/>
                <w:lang w:val="en-GB" w:eastAsia="zh-CN"/>
              </w:rPr>
              <w:t>最低能源绩效标准</w:t>
            </w:r>
            <w:r w:rsidRPr="00847618">
              <w:rPr>
                <w:rFonts w:hint="eastAsia"/>
                <w:sz w:val="20"/>
                <w:szCs w:val="20"/>
                <w:lang w:val="en-GB" w:eastAsia="zh-CN"/>
              </w:rPr>
              <w:t>来</w:t>
            </w:r>
            <w:r w:rsidR="00E87C0A" w:rsidRPr="00847618">
              <w:rPr>
                <w:rFonts w:hint="eastAsia"/>
                <w:sz w:val="20"/>
                <w:szCs w:val="20"/>
                <w:lang w:val="en-GB" w:eastAsia="zh-CN"/>
              </w:rPr>
              <w:t>改进</w:t>
            </w:r>
            <w:r w:rsidR="0032274E" w:rsidRPr="00847618">
              <w:rPr>
                <w:rFonts w:hint="eastAsia"/>
                <w:sz w:val="20"/>
                <w:szCs w:val="20"/>
                <w:lang w:val="en-GB" w:eastAsia="zh-CN"/>
              </w:rPr>
              <w:t>RAC</w:t>
            </w:r>
            <w:r w:rsidRPr="00847618">
              <w:rPr>
                <w:rFonts w:hint="eastAsia"/>
                <w:sz w:val="20"/>
                <w:szCs w:val="20"/>
                <w:lang w:val="en-GB" w:eastAsia="zh-CN"/>
              </w:rPr>
              <w:t>行业</w:t>
            </w:r>
            <w:r w:rsidR="00145535" w:rsidRPr="00847618">
              <w:rPr>
                <w:rFonts w:hint="eastAsia"/>
                <w:sz w:val="20"/>
                <w:szCs w:val="20"/>
                <w:lang w:val="en-GB" w:eastAsia="zh-CN"/>
              </w:rPr>
              <w:t>能源效率</w:t>
            </w:r>
            <w:r w:rsidRPr="00847618">
              <w:rPr>
                <w:rFonts w:hint="eastAsia"/>
                <w:sz w:val="20"/>
                <w:szCs w:val="20"/>
                <w:lang w:val="en-GB" w:eastAsia="zh-CN"/>
              </w:rPr>
              <w:t>框架（</w:t>
            </w:r>
            <w:r w:rsidRPr="00847618">
              <w:rPr>
                <w:rFonts w:hint="eastAsia"/>
                <w:sz w:val="20"/>
                <w:szCs w:val="20"/>
                <w:lang w:eastAsia="zh-CN"/>
              </w:rPr>
              <w:t>第</w:t>
            </w:r>
            <w:r w:rsidRPr="00847618">
              <w:rPr>
                <w:rFonts w:hint="eastAsia"/>
                <w:sz w:val="20"/>
                <w:szCs w:val="20"/>
                <w:lang w:val="en-GB" w:eastAsia="zh-CN"/>
              </w:rPr>
              <w:t>91/65</w:t>
            </w:r>
            <w:r w:rsidRPr="00847618">
              <w:rPr>
                <w:rFonts w:hint="eastAsia"/>
                <w:sz w:val="20"/>
                <w:szCs w:val="20"/>
                <w:lang w:val="en-GB" w:eastAsia="zh-CN"/>
              </w:rPr>
              <w:t>号决定）</w:t>
            </w:r>
          </w:p>
        </w:tc>
      </w:tr>
      <w:tr w:rsidR="004C3B1D" w:rsidRPr="00847618" w14:paraId="18C06EF4"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5DA109" w14:textId="2202D47A" w:rsidR="004C3B1D" w:rsidRPr="00847618" w:rsidRDefault="00992C85" w:rsidP="00463645">
            <w:pPr>
              <w:rPr>
                <w:sz w:val="20"/>
                <w:szCs w:val="20"/>
              </w:rPr>
            </w:pPr>
            <w:r w:rsidRPr="00847618">
              <w:rPr>
                <w:rFonts w:hint="eastAsia"/>
                <w:sz w:val="20"/>
                <w:szCs w:val="20"/>
              </w:rPr>
              <w:t>塞拉利昂</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F7A552" w14:textId="503D0B19" w:rsidR="004C3B1D" w:rsidRPr="00847618" w:rsidRDefault="00480868" w:rsidP="00463645">
            <w:pPr>
              <w:jc w:val="center"/>
              <w:rPr>
                <w:sz w:val="20"/>
                <w:szCs w:val="20"/>
              </w:rPr>
            </w:pPr>
            <w:r w:rsidRPr="00847618">
              <w:rPr>
                <w:rFonts w:hint="eastAsia"/>
                <w:sz w:val="20"/>
                <w:szCs w:val="20"/>
                <w:lang w:eastAsia="zh-CN"/>
              </w:rPr>
              <w:t>联合王国</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8E0677" w14:textId="13B2A67A" w:rsidR="004C3B1D" w:rsidRPr="00847618" w:rsidRDefault="004C3B1D" w:rsidP="00463645">
            <w:pPr>
              <w:jc w:val="center"/>
              <w:rPr>
                <w:sz w:val="20"/>
                <w:szCs w:val="20"/>
              </w:rPr>
            </w:pPr>
            <w:r w:rsidRPr="00847618">
              <w:rPr>
                <w:sz w:val="20"/>
                <w:szCs w:val="20"/>
              </w:rPr>
              <w:t>97/75</w:t>
            </w:r>
          </w:p>
        </w:tc>
        <w:tc>
          <w:tcPr>
            <w:tcW w:w="511" w:type="pct"/>
            <w:vAlign w:val="center"/>
          </w:tcPr>
          <w:p w14:paraId="5EFE5F03" w14:textId="1B7F8BA4" w:rsidR="004C3B1D" w:rsidRPr="00847618" w:rsidRDefault="004C3B1D" w:rsidP="00463645">
            <w:pPr>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AEE99" w14:textId="5B253E69" w:rsidR="004C3B1D" w:rsidRPr="00847618" w:rsidRDefault="00E87C0A" w:rsidP="00463645">
            <w:pPr>
              <w:spacing w:before="20" w:after="20"/>
              <w:rPr>
                <w:sz w:val="20"/>
                <w:szCs w:val="20"/>
                <w:lang w:eastAsia="zh-CN"/>
              </w:rPr>
            </w:pPr>
            <w:r w:rsidRPr="00847618">
              <w:rPr>
                <w:rFonts w:hint="eastAsia"/>
                <w:sz w:val="20"/>
                <w:szCs w:val="20"/>
                <w:lang w:val="en-GB" w:eastAsia="zh-CN"/>
              </w:rPr>
              <w:t>商业</w:t>
            </w:r>
            <w:r w:rsidR="00097E2F" w:rsidRPr="00847618">
              <w:rPr>
                <w:rFonts w:hint="eastAsia"/>
                <w:sz w:val="20"/>
                <w:szCs w:val="20"/>
                <w:lang w:val="en-GB" w:eastAsia="zh-CN"/>
              </w:rPr>
              <w:t>制冷行业采用</w:t>
            </w:r>
            <w:r w:rsidR="00097E2F" w:rsidRPr="00847618">
              <w:rPr>
                <w:rFonts w:hint="eastAsia"/>
                <w:sz w:val="20"/>
                <w:szCs w:val="20"/>
                <w:lang w:val="en-GB" w:eastAsia="zh-CN"/>
              </w:rPr>
              <w:t>R-290</w:t>
            </w:r>
            <w:r w:rsidR="00097E2F" w:rsidRPr="00847618">
              <w:rPr>
                <w:rFonts w:hint="eastAsia"/>
                <w:sz w:val="20"/>
                <w:szCs w:val="20"/>
                <w:lang w:val="en-GB" w:eastAsia="zh-CN"/>
              </w:rPr>
              <w:t>作为制冷剂的</w:t>
            </w:r>
            <w:r w:rsidR="00155806" w:rsidRPr="00847618">
              <w:rPr>
                <w:rFonts w:hint="eastAsia"/>
                <w:sz w:val="20"/>
                <w:szCs w:val="20"/>
                <w:lang w:val="en-GB" w:eastAsia="zh-CN"/>
              </w:rPr>
              <w:t>示范</w:t>
            </w:r>
            <w:r w:rsidR="00097E2F" w:rsidRPr="00847618">
              <w:rPr>
                <w:rFonts w:hint="eastAsia"/>
                <w:sz w:val="20"/>
                <w:szCs w:val="20"/>
                <w:lang w:val="en-GB" w:eastAsia="zh-CN"/>
              </w:rPr>
              <w:t>试点</w:t>
            </w:r>
            <w:r w:rsidR="00155806" w:rsidRPr="00847618">
              <w:rPr>
                <w:rFonts w:hint="eastAsia"/>
                <w:sz w:val="20"/>
                <w:szCs w:val="20"/>
                <w:lang w:val="en-GB" w:eastAsia="zh-CN"/>
              </w:rPr>
              <w:t>项目（</w:t>
            </w:r>
            <w:r w:rsidR="00155806" w:rsidRPr="00847618">
              <w:rPr>
                <w:rFonts w:hint="eastAsia"/>
                <w:sz w:val="20"/>
                <w:szCs w:val="20"/>
                <w:lang w:eastAsia="zh-CN"/>
              </w:rPr>
              <w:t>第</w:t>
            </w:r>
            <w:r w:rsidR="00155806" w:rsidRPr="00847618">
              <w:rPr>
                <w:rFonts w:hint="eastAsia"/>
                <w:sz w:val="20"/>
                <w:szCs w:val="20"/>
                <w:lang w:val="en-GB" w:eastAsia="zh-CN"/>
              </w:rPr>
              <w:t>91/65</w:t>
            </w:r>
            <w:r w:rsidR="00155806" w:rsidRPr="00847618">
              <w:rPr>
                <w:rFonts w:hint="eastAsia"/>
                <w:sz w:val="20"/>
                <w:szCs w:val="20"/>
                <w:lang w:val="en-GB" w:eastAsia="zh-CN"/>
              </w:rPr>
              <w:t>号决定）</w:t>
            </w:r>
          </w:p>
        </w:tc>
      </w:tr>
      <w:tr w:rsidR="004C3B1D" w:rsidRPr="00847618" w14:paraId="414896C2"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5BBDCA" w14:textId="54AE83C4" w:rsidR="004C3B1D" w:rsidRPr="00847618" w:rsidRDefault="00992C85" w:rsidP="00463645">
            <w:pPr>
              <w:rPr>
                <w:sz w:val="20"/>
                <w:szCs w:val="20"/>
              </w:rPr>
            </w:pPr>
            <w:r w:rsidRPr="00847618">
              <w:rPr>
                <w:rFonts w:hint="eastAsia"/>
                <w:sz w:val="20"/>
                <w:szCs w:val="20"/>
              </w:rPr>
              <w:t>多哥</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CDBEE" w14:textId="5328D560" w:rsidR="004C3B1D" w:rsidRPr="00847618" w:rsidRDefault="00480868" w:rsidP="00463645">
            <w:pPr>
              <w:jc w:val="center"/>
              <w:rPr>
                <w:sz w:val="20"/>
                <w:szCs w:val="20"/>
              </w:rPr>
            </w:pPr>
            <w:r w:rsidRPr="00847618">
              <w:rPr>
                <w:rFonts w:hint="eastAsia"/>
                <w:sz w:val="20"/>
                <w:szCs w:val="20"/>
                <w:lang w:eastAsia="zh-CN"/>
              </w:rPr>
              <w:t>联合王国</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E0285" w14:textId="33F87F82" w:rsidR="004C3B1D" w:rsidRPr="00847618" w:rsidRDefault="004C3B1D" w:rsidP="00463645">
            <w:pPr>
              <w:jc w:val="center"/>
              <w:rPr>
                <w:sz w:val="20"/>
                <w:szCs w:val="20"/>
              </w:rPr>
            </w:pPr>
            <w:r w:rsidRPr="00847618">
              <w:rPr>
                <w:sz w:val="20"/>
                <w:szCs w:val="20"/>
              </w:rPr>
              <w:t>97/79</w:t>
            </w:r>
          </w:p>
        </w:tc>
        <w:tc>
          <w:tcPr>
            <w:tcW w:w="511" w:type="pct"/>
            <w:vAlign w:val="center"/>
          </w:tcPr>
          <w:p w14:paraId="76135F9C" w14:textId="45794ACC" w:rsidR="004C3B1D" w:rsidRPr="00847618" w:rsidRDefault="004C3B1D" w:rsidP="00463645">
            <w:pPr>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7E5D2" w14:textId="6CF56787" w:rsidR="004C3B1D" w:rsidRPr="00847618" w:rsidRDefault="00E87C0A" w:rsidP="00463645">
            <w:pPr>
              <w:spacing w:before="20" w:after="20"/>
              <w:rPr>
                <w:sz w:val="20"/>
                <w:szCs w:val="20"/>
                <w:lang w:eastAsia="zh-CN"/>
              </w:rPr>
            </w:pPr>
            <w:r w:rsidRPr="00847618">
              <w:rPr>
                <w:rFonts w:hint="eastAsia"/>
                <w:sz w:val="20"/>
                <w:szCs w:val="20"/>
                <w:lang w:val="en-GB" w:eastAsia="zh-CN"/>
              </w:rPr>
              <w:t>展示基于</w:t>
            </w:r>
            <w:r w:rsidR="00C504CD" w:rsidRPr="00847618">
              <w:rPr>
                <w:rFonts w:hint="eastAsia"/>
                <w:sz w:val="20"/>
                <w:szCs w:val="20"/>
                <w:lang w:val="en-GB" w:eastAsia="zh-CN"/>
              </w:rPr>
              <w:t>R-290</w:t>
            </w:r>
            <w:r w:rsidRPr="00847618">
              <w:rPr>
                <w:rFonts w:hint="eastAsia"/>
                <w:sz w:val="20"/>
                <w:szCs w:val="20"/>
                <w:lang w:val="en-GB" w:eastAsia="zh-CN"/>
              </w:rPr>
              <w:t>的</w:t>
            </w:r>
            <w:r w:rsidR="00C504CD" w:rsidRPr="00847618">
              <w:rPr>
                <w:rFonts w:hint="eastAsia"/>
                <w:sz w:val="20"/>
                <w:szCs w:val="20"/>
                <w:lang w:val="en-GB" w:eastAsia="zh-CN"/>
              </w:rPr>
              <w:t>空调技术</w:t>
            </w:r>
            <w:r w:rsidRPr="00847618">
              <w:rPr>
                <w:rFonts w:hint="eastAsia"/>
                <w:sz w:val="20"/>
                <w:szCs w:val="20"/>
                <w:lang w:val="en-GB" w:eastAsia="zh-CN"/>
              </w:rPr>
              <w:t>，并展示正确的</w:t>
            </w:r>
            <w:r w:rsidR="00C504CD" w:rsidRPr="00847618">
              <w:rPr>
                <w:rFonts w:hint="eastAsia"/>
                <w:sz w:val="20"/>
                <w:szCs w:val="20"/>
                <w:lang w:val="en-GB" w:eastAsia="zh-CN"/>
              </w:rPr>
              <w:t>制冷剂</w:t>
            </w:r>
            <w:r w:rsidRPr="00847618">
              <w:rPr>
                <w:rFonts w:hint="eastAsia"/>
                <w:sz w:val="20"/>
                <w:szCs w:val="20"/>
                <w:lang w:val="en-GB" w:eastAsia="zh-CN"/>
              </w:rPr>
              <w:t>操作和</w:t>
            </w:r>
            <w:r w:rsidR="00C504CD" w:rsidRPr="00847618">
              <w:rPr>
                <w:rFonts w:hint="eastAsia"/>
                <w:sz w:val="20"/>
                <w:szCs w:val="20"/>
                <w:lang w:val="en-GB" w:eastAsia="zh-CN"/>
              </w:rPr>
              <w:t>管理</w:t>
            </w:r>
            <w:r w:rsidRPr="00847618">
              <w:rPr>
                <w:rFonts w:hint="eastAsia"/>
                <w:sz w:val="20"/>
                <w:szCs w:val="20"/>
                <w:lang w:val="en-GB" w:eastAsia="zh-CN"/>
              </w:rPr>
              <w:t>以及</w:t>
            </w:r>
            <w:r w:rsidR="00C504CD" w:rsidRPr="00847618">
              <w:rPr>
                <w:rFonts w:hint="eastAsia"/>
                <w:sz w:val="20"/>
                <w:szCs w:val="20"/>
                <w:lang w:val="en-GB" w:eastAsia="zh-CN"/>
              </w:rPr>
              <w:t>RAC</w:t>
            </w:r>
            <w:r w:rsidRPr="00847618">
              <w:rPr>
                <w:rFonts w:hint="eastAsia"/>
                <w:sz w:val="20"/>
                <w:szCs w:val="20"/>
                <w:lang w:val="en-GB" w:eastAsia="zh-CN"/>
              </w:rPr>
              <w:t>设备保养做法的好处</w:t>
            </w:r>
            <w:r w:rsidR="00155806" w:rsidRPr="00847618">
              <w:rPr>
                <w:rFonts w:hint="eastAsia"/>
                <w:sz w:val="20"/>
                <w:szCs w:val="20"/>
                <w:lang w:val="en-GB" w:eastAsia="zh-CN"/>
              </w:rPr>
              <w:t>（</w:t>
            </w:r>
            <w:r w:rsidR="00155806" w:rsidRPr="00847618">
              <w:rPr>
                <w:rFonts w:hint="eastAsia"/>
                <w:sz w:val="20"/>
                <w:szCs w:val="20"/>
                <w:lang w:eastAsia="zh-CN"/>
              </w:rPr>
              <w:t>第</w:t>
            </w:r>
            <w:r w:rsidR="00155806" w:rsidRPr="00847618">
              <w:rPr>
                <w:rFonts w:hint="eastAsia"/>
                <w:sz w:val="20"/>
                <w:szCs w:val="20"/>
                <w:lang w:val="en-GB" w:eastAsia="zh-CN"/>
              </w:rPr>
              <w:t>91/65</w:t>
            </w:r>
            <w:r w:rsidR="00155806" w:rsidRPr="00847618">
              <w:rPr>
                <w:rFonts w:hint="eastAsia"/>
                <w:sz w:val="20"/>
                <w:szCs w:val="20"/>
                <w:lang w:val="en-GB" w:eastAsia="zh-CN"/>
              </w:rPr>
              <w:t>号决定）</w:t>
            </w:r>
          </w:p>
        </w:tc>
      </w:tr>
      <w:tr w:rsidR="004C3B1D" w:rsidRPr="00847618" w14:paraId="4DD1CEE8"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C2C9F" w14:textId="3ABB8B3F" w:rsidR="004C3B1D" w:rsidRPr="00847618" w:rsidRDefault="00992C85" w:rsidP="00463645">
            <w:pPr>
              <w:rPr>
                <w:sz w:val="20"/>
                <w:szCs w:val="20"/>
              </w:rPr>
            </w:pPr>
            <w:r w:rsidRPr="00847618">
              <w:rPr>
                <w:rFonts w:hint="eastAsia"/>
                <w:sz w:val="20"/>
                <w:szCs w:val="20"/>
              </w:rPr>
              <w:lastRenderedPageBreak/>
              <w:t>突尼斯</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89260" w14:textId="0EA21B51" w:rsidR="004C3B1D" w:rsidRPr="00847618" w:rsidRDefault="004140A0" w:rsidP="00463645">
            <w:pPr>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D432B5" w14:textId="31E393A1" w:rsidR="004C3B1D" w:rsidRPr="00847618" w:rsidRDefault="004C3B1D" w:rsidP="00463645">
            <w:pPr>
              <w:jc w:val="center"/>
              <w:rPr>
                <w:sz w:val="20"/>
                <w:szCs w:val="20"/>
              </w:rPr>
            </w:pPr>
            <w:r w:rsidRPr="00847618">
              <w:rPr>
                <w:sz w:val="20"/>
                <w:szCs w:val="20"/>
              </w:rPr>
              <w:t>97/80</w:t>
            </w:r>
          </w:p>
        </w:tc>
        <w:tc>
          <w:tcPr>
            <w:tcW w:w="511" w:type="pct"/>
            <w:vAlign w:val="center"/>
          </w:tcPr>
          <w:p w14:paraId="17AA2EAF" w14:textId="3D45BAA6" w:rsidR="004C3B1D" w:rsidRPr="00847618" w:rsidRDefault="004C3B1D" w:rsidP="00463645">
            <w:pPr>
              <w:jc w:val="center"/>
              <w:rPr>
                <w:sz w:val="20"/>
                <w:szCs w:val="20"/>
              </w:rPr>
            </w:pPr>
            <w:r w:rsidRPr="00847618">
              <w:rPr>
                <w:sz w:val="20"/>
                <w:szCs w:val="20"/>
              </w:rPr>
              <w:t>35</w:t>
            </w:r>
            <w:r w:rsidRPr="00847618">
              <w:rPr>
                <w:sz w:val="20"/>
                <w:szCs w:val="20"/>
              </w:rPr>
              <w:noBreakHyphen/>
              <w:t>73</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CDBCD3" w14:textId="1D919E75" w:rsidR="004C3B1D" w:rsidRPr="00847618" w:rsidRDefault="001A5E44" w:rsidP="00463645">
            <w:pPr>
              <w:spacing w:before="20" w:after="20"/>
              <w:rPr>
                <w:sz w:val="20"/>
                <w:szCs w:val="20"/>
                <w:lang w:eastAsia="zh-CN"/>
              </w:rPr>
            </w:pPr>
            <w:r w:rsidRPr="00847618">
              <w:rPr>
                <w:rFonts w:hint="eastAsia"/>
                <w:sz w:val="20"/>
                <w:szCs w:val="20"/>
                <w:lang w:val="en-US" w:eastAsia="zh-CN"/>
              </w:rPr>
              <w:t>户式</w:t>
            </w:r>
            <w:r w:rsidR="00155806" w:rsidRPr="00847618">
              <w:rPr>
                <w:rFonts w:hint="eastAsia"/>
                <w:sz w:val="20"/>
                <w:szCs w:val="20"/>
                <w:lang w:eastAsia="zh-CN"/>
              </w:rPr>
              <w:t>空调制造行业能效</w:t>
            </w:r>
            <w:r w:rsidRPr="00847618">
              <w:rPr>
                <w:rFonts w:hint="eastAsia"/>
                <w:sz w:val="20"/>
                <w:szCs w:val="20"/>
                <w:lang w:eastAsia="zh-CN"/>
              </w:rPr>
              <w:t>提升</w:t>
            </w:r>
            <w:r w:rsidR="00155806" w:rsidRPr="00847618">
              <w:rPr>
                <w:rFonts w:hint="eastAsia"/>
                <w:sz w:val="20"/>
                <w:szCs w:val="20"/>
                <w:lang w:eastAsia="zh-CN"/>
              </w:rPr>
              <w:t>试点项目（第</w:t>
            </w:r>
            <w:r w:rsidR="00155806" w:rsidRPr="00847618">
              <w:rPr>
                <w:rFonts w:hint="eastAsia"/>
                <w:sz w:val="20"/>
                <w:szCs w:val="20"/>
                <w:lang w:eastAsia="zh-CN"/>
              </w:rPr>
              <w:t>94/60</w:t>
            </w:r>
            <w:r w:rsidR="00155806" w:rsidRPr="00847618">
              <w:rPr>
                <w:rFonts w:hint="eastAsia"/>
                <w:sz w:val="20"/>
                <w:szCs w:val="20"/>
                <w:lang w:val="en-GB" w:eastAsia="zh-CN"/>
              </w:rPr>
              <w:t>号决定</w:t>
            </w:r>
            <w:r w:rsidR="00155806" w:rsidRPr="00847618">
              <w:rPr>
                <w:rFonts w:hint="eastAsia"/>
                <w:sz w:val="20"/>
                <w:szCs w:val="20"/>
                <w:lang w:eastAsia="zh-CN"/>
              </w:rPr>
              <w:t>）</w:t>
            </w:r>
          </w:p>
        </w:tc>
      </w:tr>
    </w:tbl>
    <w:bookmarkEnd w:id="1"/>
    <w:p w14:paraId="7A071415" w14:textId="2788E096" w:rsidR="00417AD0" w:rsidRPr="00115A09" w:rsidRDefault="00557463" w:rsidP="00463645">
      <w:pPr>
        <w:rPr>
          <w:sz w:val="20"/>
          <w:szCs w:val="20"/>
          <w:lang w:eastAsia="zh-CN"/>
        </w:rPr>
      </w:pPr>
      <w:r w:rsidRPr="00115A09">
        <w:rPr>
          <w:sz w:val="20"/>
          <w:szCs w:val="20"/>
          <w:lang w:eastAsia="zh-CN"/>
        </w:rPr>
        <w:t>*</w:t>
      </w:r>
      <w:r w:rsidRPr="00115A09">
        <w:rPr>
          <w:rFonts w:hint="eastAsia"/>
          <w:sz w:val="20"/>
          <w:szCs w:val="20"/>
          <w:lang w:eastAsia="zh-CN"/>
        </w:rPr>
        <w:t xml:space="preserve"> </w:t>
      </w:r>
      <w:r w:rsidRPr="00115A09">
        <w:rPr>
          <w:rFonts w:hint="eastAsia"/>
          <w:sz w:val="20"/>
          <w:szCs w:val="20"/>
          <w:lang w:eastAsia="zh-CN"/>
        </w:rPr>
        <w:t>秘书处将对本表所列的所有项目进行介绍。</w:t>
      </w:r>
    </w:p>
    <w:p w14:paraId="0312B944" w14:textId="77777777" w:rsidR="006F3AF3" w:rsidRPr="0032353E" w:rsidRDefault="006F3AF3" w:rsidP="00417AD0">
      <w:pPr>
        <w:jc w:val="center"/>
        <w:rPr>
          <w:lang w:eastAsia="zh-CN"/>
        </w:rPr>
      </w:pPr>
    </w:p>
    <w:p w14:paraId="1CDDBBDE" w14:textId="77777777" w:rsidR="006F3AF3" w:rsidRPr="0032353E" w:rsidRDefault="006F3AF3" w:rsidP="00417AD0">
      <w:pPr>
        <w:jc w:val="cente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560"/>
        <w:gridCol w:w="849"/>
        <w:gridCol w:w="1560"/>
        <w:gridCol w:w="1560"/>
        <w:gridCol w:w="1560"/>
      </w:tblGrid>
      <w:tr w:rsidR="00E96EC4" w:rsidRPr="0032353E" w14:paraId="34AB550B" w14:textId="77777777" w:rsidTr="002A4072">
        <w:tc>
          <w:tcPr>
            <w:tcW w:w="1560" w:type="dxa"/>
          </w:tcPr>
          <w:p w14:paraId="47208D10" w14:textId="77777777" w:rsidR="00E96EC4" w:rsidRPr="0032353E" w:rsidRDefault="00E96EC4" w:rsidP="007D4378">
            <w:pPr>
              <w:jc w:val="center"/>
              <w:rPr>
                <w:lang w:eastAsia="zh-CN"/>
              </w:rPr>
            </w:pPr>
          </w:p>
        </w:tc>
        <w:tc>
          <w:tcPr>
            <w:tcW w:w="1560" w:type="dxa"/>
          </w:tcPr>
          <w:p w14:paraId="3528D68D" w14:textId="77777777" w:rsidR="00E96EC4" w:rsidRPr="0032353E" w:rsidRDefault="00E96EC4" w:rsidP="007D4378">
            <w:pPr>
              <w:jc w:val="center"/>
              <w:rPr>
                <w:lang w:eastAsia="zh-CN"/>
              </w:rPr>
            </w:pPr>
          </w:p>
        </w:tc>
        <w:tc>
          <w:tcPr>
            <w:tcW w:w="849" w:type="dxa"/>
          </w:tcPr>
          <w:p w14:paraId="46D0725C" w14:textId="3F798D27" w:rsidR="00E96EC4" w:rsidRPr="0032353E" w:rsidRDefault="00E96EC4" w:rsidP="007D4378">
            <w:pPr>
              <w:jc w:val="center"/>
              <w:rPr>
                <w:lang w:eastAsia="zh-CN"/>
              </w:rPr>
            </w:pPr>
          </w:p>
        </w:tc>
        <w:tc>
          <w:tcPr>
            <w:tcW w:w="1560" w:type="dxa"/>
            <w:tcBorders>
              <w:bottom w:val="single" w:sz="4" w:space="0" w:color="auto"/>
            </w:tcBorders>
          </w:tcPr>
          <w:p w14:paraId="45BFFB34" w14:textId="77777777" w:rsidR="00E96EC4" w:rsidRPr="0032353E" w:rsidRDefault="00E96EC4" w:rsidP="007D4378">
            <w:pPr>
              <w:jc w:val="center"/>
              <w:rPr>
                <w:lang w:eastAsia="zh-CN"/>
              </w:rPr>
            </w:pPr>
          </w:p>
        </w:tc>
        <w:tc>
          <w:tcPr>
            <w:tcW w:w="1560" w:type="dxa"/>
          </w:tcPr>
          <w:p w14:paraId="7114D42D" w14:textId="77777777" w:rsidR="00E96EC4" w:rsidRPr="0032353E" w:rsidRDefault="00E96EC4" w:rsidP="007D4378">
            <w:pPr>
              <w:jc w:val="center"/>
              <w:rPr>
                <w:lang w:eastAsia="zh-CN"/>
              </w:rPr>
            </w:pPr>
          </w:p>
        </w:tc>
        <w:tc>
          <w:tcPr>
            <w:tcW w:w="1560" w:type="dxa"/>
          </w:tcPr>
          <w:p w14:paraId="471CBDD4" w14:textId="77777777" w:rsidR="00E96EC4" w:rsidRPr="0032353E" w:rsidRDefault="00E96EC4" w:rsidP="007D4378">
            <w:pPr>
              <w:jc w:val="center"/>
              <w:rPr>
                <w:lang w:eastAsia="zh-CN"/>
              </w:rPr>
            </w:pPr>
          </w:p>
        </w:tc>
      </w:tr>
    </w:tbl>
    <w:p w14:paraId="2BEA5778" w14:textId="77777777" w:rsidR="00417AD0" w:rsidRPr="0032353E" w:rsidRDefault="00417AD0" w:rsidP="00417AD0">
      <w:pPr>
        <w:jc w:val="center"/>
        <w:rPr>
          <w:lang w:eastAsia="zh-CN"/>
        </w:rPr>
      </w:pPr>
    </w:p>
    <w:sectPr w:rsidR="00417AD0" w:rsidRPr="0032353E" w:rsidSect="003A69FD">
      <w:headerReference w:type="even" r:id="rId13"/>
      <w:headerReference w:type="default" r:id="rId14"/>
      <w:footerReference w:type="even" r:id="rId15"/>
      <w:footerReference w:type="default" r:id="rId16"/>
      <w:footerReference w:type="first" r:id="rId17"/>
      <w:pgSz w:w="12240" w:h="15840" w:code="1"/>
      <w:pgMar w:top="720" w:right="1440" w:bottom="720"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1BBC8" w14:textId="77777777" w:rsidR="00E8377F" w:rsidRDefault="00E8377F" w:rsidP="004A504B">
      <w:r>
        <w:separator/>
      </w:r>
    </w:p>
  </w:endnote>
  <w:endnote w:type="continuationSeparator" w:id="0">
    <w:p w14:paraId="6E3F2CAA" w14:textId="77777777" w:rsidR="00E8377F" w:rsidRDefault="00E8377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D4DA" w14:textId="12269BCC" w:rsidR="00DF1928" w:rsidRPr="00F92AB2" w:rsidRDefault="00DF1928">
    <w:pPr>
      <w:jc w:val="center"/>
      <w:rPr>
        <w:sz w:val="24"/>
        <w:szCs w:val="24"/>
      </w:rPr>
    </w:pPr>
    <w:r w:rsidRPr="00F92AB2">
      <w:rPr>
        <w:sz w:val="24"/>
        <w:szCs w:val="24"/>
      </w:rPr>
      <w:fldChar w:fldCharType="begin"/>
    </w:r>
    <w:r w:rsidRPr="00F92AB2">
      <w:rPr>
        <w:sz w:val="24"/>
        <w:szCs w:val="24"/>
      </w:rPr>
      <w:instrText xml:space="preserve"> PAGE </w:instrText>
    </w:r>
    <w:r w:rsidRPr="00F92AB2">
      <w:rPr>
        <w:sz w:val="24"/>
        <w:szCs w:val="24"/>
      </w:rPr>
      <w:fldChar w:fldCharType="separate"/>
    </w:r>
    <w:r w:rsidR="003E7A2C" w:rsidRPr="00F92AB2">
      <w:rPr>
        <w:noProof/>
        <w:sz w:val="24"/>
        <w:szCs w:val="24"/>
      </w:rPr>
      <w:t>2</w:t>
    </w:r>
    <w:r w:rsidRPr="00F92AB2">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94AC" w14:textId="208447DA" w:rsidR="00DF1928" w:rsidRPr="00F92AB2" w:rsidRDefault="00DF1928">
    <w:pPr>
      <w:jc w:val="center"/>
      <w:rPr>
        <w:sz w:val="24"/>
        <w:szCs w:val="24"/>
      </w:rPr>
    </w:pPr>
    <w:r w:rsidRPr="00F92AB2">
      <w:rPr>
        <w:sz w:val="24"/>
        <w:szCs w:val="24"/>
      </w:rPr>
      <w:fldChar w:fldCharType="begin"/>
    </w:r>
    <w:r w:rsidRPr="00F92AB2">
      <w:rPr>
        <w:sz w:val="24"/>
        <w:szCs w:val="24"/>
      </w:rPr>
      <w:instrText xml:space="preserve"> PAGE </w:instrText>
    </w:r>
    <w:r w:rsidRPr="00F92AB2">
      <w:rPr>
        <w:sz w:val="24"/>
        <w:szCs w:val="24"/>
      </w:rPr>
      <w:fldChar w:fldCharType="separate"/>
    </w:r>
    <w:r w:rsidR="003E7A2C" w:rsidRPr="00F92AB2">
      <w:rPr>
        <w:noProof/>
        <w:sz w:val="24"/>
        <w:szCs w:val="24"/>
      </w:rPr>
      <w:t>3</w:t>
    </w:r>
    <w:r w:rsidRPr="00F92AB2">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5E141" w14:textId="492760AE" w:rsidR="00DF1928" w:rsidRDefault="00EF4461"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CA08E" w14:textId="77777777" w:rsidR="00E8377F" w:rsidRDefault="00E8377F" w:rsidP="004A504B">
      <w:r>
        <w:separator/>
      </w:r>
    </w:p>
  </w:footnote>
  <w:footnote w:type="continuationSeparator" w:id="0">
    <w:p w14:paraId="24974F31" w14:textId="77777777" w:rsidR="00E8377F" w:rsidRDefault="00E8377F" w:rsidP="004A504B">
      <w:r>
        <w:continuationSeparator/>
      </w:r>
    </w:p>
  </w:footnote>
  <w:footnote w:id="1">
    <w:p w14:paraId="74F75BFB" w14:textId="6DEA971C" w:rsidR="00DF1928" w:rsidRPr="001E1147" w:rsidRDefault="00DF1928" w:rsidP="006C1BFD">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D57E" w14:textId="540E9241" w:rsidR="00DF1928" w:rsidRPr="00F92AB2" w:rsidRDefault="00DF1928">
    <w:pPr>
      <w:rPr>
        <w:sz w:val="24"/>
        <w:szCs w:val="24"/>
      </w:rPr>
    </w:pPr>
    <w:r w:rsidRPr="00F92AB2">
      <w:rPr>
        <w:sz w:val="24"/>
        <w:szCs w:val="24"/>
      </w:rPr>
      <w:fldChar w:fldCharType="begin"/>
    </w:r>
    <w:r w:rsidRPr="00F92AB2">
      <w:rPr>
        <w:sz w:val="24"/>
        <w:szCs w:val="24"/>
      </w:rPr>
      <w:instrText xml:space="preserve"> DOCPROPERTY "Document number"  \* MERGEFORMAT </w:instrText>
    </w:r>
    <w:r w:rsidRPr="00F92AB2">
      <w:rPr>
        <w:sz w:val="24"/>
        <w:szCs w:val="24"/>
      </w:rPr>
      <w:fldChar w:fldCharType="separate"/>
    </w:r>
    <w:r w:rsidRPr="00F92AB2">
      <w:rPr>
        <w:sz w:val="24"/>
        <w:szCs w:val="24"/>
      </w:rPr>
      <w:t>UNEP/OzL.Pro/ExCom/97/29</w:t>
    </w:r>
    <w:r w:rsidRPr="00F92AB2">
      <w:rPr>
        <w:sz w:val="24"/>
        <w:szCs w:val="24"/>
      </w:rPr>
      <w:fldChar w:fldCharType="end"/>
    </w:r>
  </w:p>
  <w:p w14:paraId="14F33484" w14:textId="77777777" w:rsidR="00DF1928" w:rsidRPr="00F92AB2" w:rsidRDefault="00DF1928">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635A" w14:textId="013EC400" w:rsidR="00DF1928" w:rsidRPr="00F92AB2" w:rsidRDefault="00DF1928" w:rsidP="00D54323">
    <w:pPr>
      <w:jc w:val="right"/>
      <w:rPr>
        <w:sz w:val="24"/>
        <w:szCs w:val="24"/>
      </w:rPr>
    </w:pPr>
    <w:r w:rsidRPr="00F92AB2">
      <w:rPr>
        <w:sz w:val="24"/>
        <w:szCs w:val="24"/>
      </w:rPr>
      <w:fldChar w:fldCharType="begin"/>
    </w:r>
    <w:r w:rsidRPr="00F92AB2">
      <w:rPr>
        <w:sz w:val="24"/>
        <w:szCs w:val="24"/>
      </w:rPr>
      <w:instrText xml:space="preserve"> DOCPROPERTY "Document number"  \* MERGEFORMAT </w:instrText>
    </w:r>
    <w:r w:rsidRPr="00F92AB2">
      <w:rPr>
        <w:sz w:val="24"/>
        <w:szCs w:val="24"/>
      </w:rPr>
      <w:fldChar w:fldCharType="separate"/>
    </w:r>
    <w:r w:rsidRPr="00F92AB2">
      <w:rPr>
        <w:sz w:val="24"/>
        <w:szCs w:val="24"/>
      </w:rPr>
      <w:t>UNEP/OzL.Pro/ExCom/97/29</w:t>
    </w:r>
    <w:r w:rsidRPr="00F92AB2">
      <w:rPr>
        <w:sz w:val="24"/>
        <w:szCs w:val="24"/>
      </w:rPr>
      <w:fldChar w:fldCharType="end"/>
    </w:r>
  </w:p>
  <w:p w14:paraId="67DE3495" w14:textId="77777777" w:rsidR="00DF1928" w:rsidRPr="00F92AB2" w:rsidRDefault="00DF1928" w:rsidP="00D54323">
    <w:pPr>
      <w:pStyle w:val="Heade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594A3C4"/>
    <w:lvl w:ilvl="0">
      <w:start w:val="1"/>
      <w:numFmt w:val="decimal"/>
      <w:pStyle w:val="Heading1"/>
      <w:lvlText w:val="%1."/>
      <w:lvlJc w:val="left"/>
      <w:pPr>
        <w:tabs>
          <w:tab w:val="num" w:pos="0"/>
        </w:tabs>
        <w:ind w:left="0" w:firstLine="0"/>
      </w:pPr>
      <w:rPr>
        <w:b w:val="0"/>
        <w:bCs w:val="0"/>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47190274">
    <w:abstractNumId w:val="10"/>
  </w:num>
  <w:num w:numId="2" w16cid:durableId="1258635715">
    <w:abstractNumId w:val="10"/>
  </w:num>
  <w:num w:numId="3" w16cid:durableId="229390488">
    <w:abstractNumId w:val="10"/>
  </w:num>
  <w:num w:numId="4" w16cid:durableId="926961559">
    <w:abstractNumId w:val="10"/>
  </w:num>
  <w:num w:numId="5" w16cid:durableId="1380282840">
    <w:abstractNumId w:val="10"/>
  </w:num>
  <w:num w:numId="6" w16cid:durableId="148448079">
    <w:abstractNumId w:val="9"/>
  </w:num>
  <w:num w:numId="7" w16cid:durableId="600181360">
    <w:abstractNumId w:val="7"/>
  </w:num>
  <w:num w:numId="8" w16cid:durableId="876891185">
    <w:abstractNumId w:val="6"/>
  </w:num>
  <w:num w:numId="9" w16cid:durableId="2123573313">
    <w:abstractNumId w:val="5"/>
  </w:num>
  <w:num w:numId="10" w16cid:durableId="1700471087">
    <w:abstractNumId w:val="4"/>
  </w:num>
  <w:num w:numId="11" w16cid:durableId="1130054408">
    <w:abstractNumId w:val="8"/>
  </w:num>
  <w:num w:numId="12" w16cid:durableId="704789116">
    <w:abstractNumId w:val="3"/>
  </w:num>
  <w:num w:numId="13" w16cid:durableId="188876611">
    <w:abstractNumId w:val="2"/>
  </w:num>
  <w:num w:numId="14" w16cid:durableId="1619218869">
    <w:abstractNumId w:val="1"/>
  </w:num>
  <w:num w:numId="15" w16cid:durableId="1928683639">
    <w:abstractNumId w:val="0"/>
  </w:num>
  <w:num w:numId="16" w16cid:durableId="2042588721">
    <w:abstractNumId w:val="12"/>
  </w:num>
  <w:num w:numId="17" w16cid:durableId="234359451">
    <w:abstractNumId w:val="14"/>
  </w:num>
  <w:num w:numId="18" w16cid:durableId="1730616088">
    <w:abstractNumId w:val="15"/>
  </w:num>
  <w:num w:numId="19" w16cid:durableId="654190117">
    <w:abstractNumId w:val="16"/>
  </w:num>
  <w:num w:numId="20" w16cid:durableId="468321335">
    <w:abstractNumId w:val="13"/>
  </w:num>
  <w:num w:numId="21" w16cid:durableId="1854805960">
    <w:abstractNumId w:val="13"/>
    <w:lvlOverride w:ilvl="0">
      <w:startOverride w:val="1"/>
    </w:lvlOverride>
  </w:num>
  <w:num w:numId="22" w16cid:durableId="1024597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204429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87FFE"/>
    <w:rsid w:val="00000FED"/>
    <w:rsid w:val="0000434E"/>
    <w:rsid w:val="00005833"/>
    <w:rsid w:val="00005895"/>
    <w:rsid w:val="000066DF"/>
    <w:rsid w:val="0001131A"/>
    <w:rsid w:val="000127B0"/>
    <w:rsid w:val="0001394D"/>
    <w:rsid w:val="00013E9A"/>
    <w:rsid w:val="00015BF5"/>
    <w:rsid w:val="0001721D"/>
    <w:rsid w:val="00020B58"/>
    <w:rsid w:val="000211A9"/>
    <w:rsid w:val="00021238"/>
    <w:rsid w:val="00022071"/>
    <w:rsid w:val="00022136"/>
    <w:rsid w:val="000228B2"/>
    <w:rsid w:val="00022B68"/>
    <w:rsid w:val="000261A5"/>
    <w:rsid w:val="00026580"/>
    <w:rsid w:val="00031260"/>
    <w:rsid w:val="0003205F"/>
    <w:rsid w:val="000334BA"/>
    <w:rsid w:val="00033DE0"/>
    <w:rsid w:val="00034563"/>
    <w:rsid w:val="00035446"/>
    <w:rsid w:val="00035CDE"/>
    <w:rsid w:val="0003681A"/>
    <w:rsid w:val="000372B7"/>
    <w:rsid w:val="00043B53"/>
    <w:rsid w:val="00043B5E"/>
    <w:rsid w:val="000462CF"/>
    <w:rsid w:val="00050F6E"/>
    <w:rsid w:val="0005160C"/>
    <w:rsid w:val="00051A7F"/>
    <w:rsid w:val="0005215F"/>
    <w:rsid w:val="000533FF"/>
    <w:rsid w:val="0005668E"/>
    <w:rsid w:val="00056C9D"/>
    <w:rsid w:val="000610E4"/>
    <w:rsid w:val="00061EC2"/>
    <w:rsid w:val="0006278C"/>
    <w:rsid w:val="00063599"/>
    <w:rsid w:val="000648E6"/>
    <w:rsid w:val="00064B69"/>
    <w:rsid w:val="00066CE8"/>
    <w:rsid w:val="000670F1"/>
    <w:rsid w:val="000676D0"/>
    <w:rsid w:val="00070920"/>
    <w:rsid w:val="00072422"/>
    <w:rsid w:val="00072DEE"/>
    <w:rsid w:val="000733C8"/>
    <w:rsid w:val="000758AC"/>
    <w:rsid w:val="00076EBE"/>
    <w:rsid w:val="000770EB"/>
    <w:rsid w:val="00080ED0"/>
    <w:rsid w:val="00084A75"/>
    <w:rsid w:val="00085B8F"/>
    <w:rsid w:val="00086E3D"/>
    <w:rsid w:val="00090481"/>
    <w:rsid w:val="00095D47"/>
    <w:rsid w:val="00097E2F"/>
    <w:rsid w:val="000A3826"/>
    <w:rsid w:val="000A4A18"/>
    <w:rsid w:val="000A69F2"/>
    <w:rsid w:val="000A6C26"/>
    <w:rsid w:val="000B03FB"/>
    <w:rsid w:val="000B0991"/>
    <w:rsid w:val="000B2621"/>
    <w:rsid w:val="000B2692"/>
    <w:rsid w:val="000B29BC"/>
    <w:rsid w:val="000B36C8"/>
    <w:rsid w:val="000B7C21"/>
    <w:rsid w:val="000B7F11"/>
    <w:rsid w:val="000C002D"/>
    <w:rsid w:val="000C707F"/>
    <w:rsid w:val="000D472F"/>
    <w:rsid w:val="000D52A4"/>
    <w:rsid w:val="000D5570"/>
    <w:rsid w:val="000D69C0"/>
    <w:rsid w:val="000D6F12"/>
    <w:rsid w:val="000D75C8"/>
    <w:rsid w:val="000E07BC"/>
    <w:rsid w:val="000E124B"/>
    <w:rsid w:val="000E2065"/>
    <w:rsid w:val="000E2E21"/>
    <w:rsid w:val="000E30C9"/>
    <w:rsid w:val="000E3F2D"/>
    <w:rsid w:val="000E46CB"/>
    <w:rsid w:val="000E6B39"/>
    <w:rsid w:val="000F1CD4"/>
    <w:rsid w:val="000F20F4"/>
    <w:rsid w:val="000F3395"/>
    <w:rsid w:val="000F4103"/>
    <w:rsid w:val="000F4913"/>
    <w:rsid w:val="000F4F7B"/>
    <w:rsid w:val="000F70A7"/>
    <w:rsid w:val="0010003F"/>
    <w:rsid w:val="001009CE"/>
    <w:rsid w:val="00101A75"/>
    <w:rsid w:val="001037A0"/>
    <w:rsid w:val="00104A60"/>
    <w:rsid w:val="00107A3F"/>
    <w:rsid w:val="00111CFE"/>
    <w:rsid w:val="00112D6B"/>
    <w:rsid w:val="00113CCA"/>
    <w:rsid w:val="00115525"/>
    <w:rsid w:val="00115A09"/>
    <w:rsid w:val="00117612"/>
    <w:rsid w:val="001179B9"/>
    <w:rsid w:val="00122F25"/>
    <w:rsid w:val="00127486"/>
    <w:rsid w:val="00130160"/>
    <w:rsid w:val="00130329"/>
    <w:rsid w:val="0013141C"/>
    <w:rsid w:val="00132D97"/>
    <w:rsid w:val="00135980"/>
    <w:rsid w:val="0013786F"/>
    <w:rsid w:val="0014181B"/>
    <w:rsid w:val="00143AFC"/>
    <w:rsid w:val="00145535"/>
    <w:rsid w:val="00146D90"/>
    <w:rsid w:val="00150149"/>
    <w:rsid w:val="00151C0F"/>
    <w:rsid w:val="00152E80"/>
    <w:rsid w:val="00153935"/>
    <w:rsid w:val="0015526C"/>
    <w:rsid w:val="00155806"/>
    <w:rsid w:val="001564B6"/>
    <w:rsid w:val="001568C5"/>
    <w:rsid w:val="00162AE6"/>
    <w:rsid w:val="00164719"/>
    <w:rsid w:val="00164D93"/>
    <w:rsid w:val="00166FC4"/>
    <w:rsid w:val="00167218"/>
    <w:rsid w:val="001677AC"/>
    <w:rsid w:val="00170AAE"/>
    <w:rsid w:val="00170D06"/>
    <w:rsid w:val="00176B46"/>
    <w:rsid w:val="00176DAA"/>
    <w:rsid w:val="001777B1"/>
    <w:rsid w:val="001804EA"/>
    <w:rsid w:val="001807F8"/>
    <w:rsid w:val="00180A22"/>
    <w:rsid w:val="00181EEB"/>
    <w:rsid w:val="001838E8"/>
    <w:rsid w:val="001844B7"/>
    <w:rsid w:val="00186FD1"/>
    <w:rsid w:val="00190A61"/>
    <w:rsid w:val="00195DF5"/>
    <w:rsid w:val="0019623C"/>
    <w:rsid w:val="001962FE"/>
    <w:rsid w:val="00197179"/>
    <w:rsid w:val="001A2215"/>
    <w:rsid w:val="001A3342"/>
    <w:rsid w:val="001A3E3D"/>
    <w:rsid w:val="001A5E44"/>
    <w:rsid w:val="001A6CD8"/>
    <w:rsid w:val="001A7049"/>
    <w:rsid w:val="001B0AA4"/>
    <w:rsid w:val="001B15B8"/>
    <w:rsid w:val="001B1E40"/>
    <w:rsid w:val="001B596E"/>
    <w:rsid w:val="001B60E6"/>
    <w:rsid w:val="001C4CC9"/>
    <w:rsid w:val="001C5313"/>
    <w:rsid w:val="001C5AF5"/>
    <w:rsid w:val="001C6175"/>
    <w:rsid w:val="001C764E"/>
    <w:rsid w:val="001D3C28"/>
    <w:rsid w:val="001D6D28"/>
    <w:rsid w:val="001D7AA7"/>
    <w:rsid w:val="001E1052"/>
    <w:rsid w:val="001E21B1"/>
    <w:rsid w:val="001E26AD"/>
    <w:rsid w:val="001E2F93"/>
    <w:rsid w:val="001E35DD"/>
    <w:rsid w:val="001E4554"/>
    <w:rsid w:val="001E61E5"/>
    <w:rsid w:val="001E7753"/>
    <w:rsid w:val="001F1B87"/>
    <w:rsid w:val="001F2159"/>
    <w:rsid w:val="001F2DDC"/>
    <w:rsid w:val="001F3CEA"/>
    <w:rsid w:val="001F5107"/>
    <w:rsid w:val="001F53FD"/>
    <w:rsid w:val="001F5B02"/>
    <w:rsid w:val="001F7A54"/>
    <w:rsid w:val="00201EDA"/>
    <w:rsid w:val="00201FF4"/>
    <w:rsid w:val="002024B6"/>
    <w:rsid w:val="002028BE"/>
    <w:rsid w:val="00205D94"/>
    <w:rsid w:val="00205D9F"/>
    <w:rsid w:val="00206ADB"/>
    <w:rsid w:val="00210759"/>
    <w:rsid w:val="00210B8B"/>
    <w:rsid w:val="00211AD9"/>
    <w:rsid w:val="00212511"/>
    <w:rsid w:val="00214863"/>
    <w:rsid w:val="002156B4"/>
    <w:rsid w:val="00217CF4"/>
    <w:rsid w:val="002204B8"/>
    <w:rsid w:val="002226C7"/>
    <w:rsid w:val="002241BB"/>
    <w:rsid w:val="002249B8"/>
    <w:rsid w:val="00224FCD"/>
    <w:rsid w:val="0022704D"/>
    <w:rsid w:val="0023075D"/>
    <w:rsid w:val="0023395B"/>
    <w:rsid w:val="002408CA"/>
    <w:rsid w:val="00241E5C"/>
    <w:rsid w:val="002466BD"/>
    <w:rsid w:val="00246A71"/>
    <w:rsid w:val="002474C5"/>
    <w:rsid w:val="00250A9D"/>
    <w:rsid w:val="00253222"/>
    <w:rsid w:val="002535ED"/>
    <w:rsid w:val="00254C1F"/>
    <w:rsid w:val="00255A8B"/>
    <w:rsid w:val="00257AE0"/>
    <w:rsid w:val="00261590"/>
    <w:rsid w:val="00261C13"/>
    <w:rsid w:val="002621C4"/>
    <w:rsid w:val="002624AF"/>
    <w:rsid w:val="00262847"/>
    <w:rsid w:val="00264F58"/>
    <w:rsid w:val="00273306"/>
    <w:rsid w:val="00276629"/>
    <w:rsid w:val="00277B8F"/>
    <w:rsid w:val="0028086E"/>
    <w:rsid w:val="00281BB2"/>
    <w:rsid w:val="00281EA1"/>
    <w:rsid w:val="00282373"/>
    <w:rsid w:val="00282BE7"/>
    <w:rsid w:val="0028305A"/>
    <w:rsid w:val="002833FF"/>
    <w:rsid w:val="00285973"/>
    <w:rsid w:val="0028690D"/>
    <w:rsid w:val="00287574"/>
    <w:rsid w:val="002877F1"/>
    <w:rsid w:val="002909F2"/>
    <w:rsid w:val="00290CD2"/>
    <w:rsid w:val="00291EFF"/>
    <w:rsid w:val="00292CEE"/>
    <w:rsid w:val="0029702C"/>
    <w:rsid w:val="00297F63"/>
    <w:rsid w:val="002A03C3"/>
    <w:rsid w:val="002A0DB5"/>
    <w:rsid w:val="002A0EB3"/>
    <w:rsid w:val="002A15F9"/>
    <w:rsid w:val="002A30F4"/>
    <w:rsid w:val="002A3AC3"/>
    <w:rsid w:val="002A4072"/>
    <w:rsid w:val="002A78ED"/>
    <w:rsid w:val="002B254E"/>
    <w:rsid w:val="002B3680"/>
    <w:rsid w:val="002B4CE8"/>
    <w:rsid w:val="002B5684"/>
    <w:rsid w:val="002B6996"/>
    <w:rsid w:val="002B72E9"/>
    <w:rsid w:val="002B7F0F"/>
    <w:rsid w:val="002C280E"/>
    <w:rsid w:val="002C32FC"/>
    <w:rsid w:val="002C3E1D"/>
    <w:rsid w:val="002C6E52"/>
    <w:rsid w:val="002C7998"/>
    <w:rsid w:val="002D3C90"/>
    <w:rsid w:val="002D41B1"/>
    <w:rsid w:val="002D621D"/>
    <w:rsid w:val="002D7E54"/>
    <w:rsid w:val="002E01C7"/>
    <w:rsid w:val="002E03B8"/>
    <w:rsid w:val="002E2A5F"/>
    <w:rsid w:val="002E43A6"/>
    <w:rsid w:val="002E5325"/>
    <w:rsid w:val="002F1E53"/>
    <w:rsid w:val="002F2003"/>
    <w:rsid w:val="002F2496"/>
    <w:rsid w:val="002F2CAA"/>
    <w:rsid w:val="002F2DBD"/>
    <w:rsid w:val="002F455D"/>
    <w:rsid w:val="002F62B4"/>
    <w:rsid w:val="0030052C"/>
    <w:rsid w:val="00304427"/>
    <w:rsid w:val="00306834"/>
    <w:rsid w:val="00311601"/>
    <w:rsid w:val="00311E25"/>
    <w:rsid w:val="00315541"/>
    <w:rsid w:val="00315D0E"/>
    <w:rsid w:val="00315DAD"/>
    <w:rsid w:val="00317ED2"/>
    <w:rsid w:val="0032274E"/>
    <w:rsid w:val="0032353E"/>
    <w:rsid w:val="003262D4"/>
    <w:rsid w:val="00326914"/>
    <w:rsid w:val="00326DD9"/>
    <w:rsid w:val="003306E1"/>
    <w:rsid w:val="003320E4"/>
    <w:rsid w:val="003330FE"/>
    <w:rsid w:val="00333B54"/>
    <w:rsid w:val="00334486"/>
    <w:rsid w:val="0033525D"/>
    <w:rsid w:val="00337A21"/>
    <w:rsid w:val="0034126B"/>
    <w:rsid w:val="003414F3"/>
    <w:rsid w:val="00344329"/>
    <w:rsid w:val="00344CD6"/>
    <w:rsid w:val="00347BAE"/>
    <w:rsid w:val="003509C4"/>
    <w:rsid w:val="0035127C"/>
    <w:rsid w:val="00351579"/>
    <w:rsid w:val="00353F64"/>
    <w:rsid w:val="0035613E"/>
    <w:rsid w:val="00361B6F"/>
    <w:rsid w:val="003626A6"/>
    <w:rsid w:val="0036279A"/>
    <w:rsid w:val="00363EE9"/>
    <w:rsid w:val="00364EC2"/>
    <w:rsid w:val="0037061B"/>
    <w:rsid w:val="00370678"/>
    <w:rsid w:val="0037106D"/>
    <w:rsid w:val="00371252"/>
    <w:rsid w:val="00376128"/>
    <w:rsid w:val="0037742E"/>
    <w:rsid w:val="00377D56"/>
    <w:rsid w:val="00381CAC"/>
    <w:rsid w:val="0038245A"/>
    <w:rsid w:val="003840E6"/>
    <w:rsid w:val="0038525D"/>
    <w:rsid w:val="00385CFC"/>
    <w:rsid w:val="0038671D"/>
    <w:rsid w:val="00387C43"/>
    <w:rsid w:val="00387D93"/>
    <w:rsid w:val="003919F1"/>
    <w:rsid w:val="0039337A"/>
    <w:rsid w:val="0039735F"/>
    <w:rsid w:val="003973E0"/>
    <w:rsid w:val="0039764E"/>
    <w:rsid w:val="003A0268"/>
    <w:rsid w:val="003A3189"/>
    <w:rsid w:val="003A3A9C"/>
    <w:rsid w:val="003A3CA7"/>
    <w:rsid w:val="003A66D0"/>
    <w:rsid w:val="003A69FD"/>
    <w:rsid w:val="003A7CEE"/>
    <w:rsid w:val="003B0F10"/>
    <w:rsid w:val="003B12B7"/>
    <w:rsid w:val="003B2226"/>
    <w:rsid w:val="003B23EC"/>
    <w:rsid w:val="003B33BD"/>
    <w:rsid w:val="003B569D"/>
    <w:rsid w:val="003B6492"/>
    <w:rsid w:val="003B6C77"/>
    <w:rsid w:val="003B6F9B"/>
    <w:rsid w:val="003B724A"/>
    <w:rsid w:val="003B7E7C"/>
    <w:rsid w:val="003C156B"/>
    <w:rsid w:val="003C2AFA"/>
    <w:rsid w:val="003C3C0E"/>
    <w:rsid w:val="003C4403"/>
    <w:rsid w:val="003C694F"/>
    <w:rsid w:val="003C793D"/>
    <w:rsid w:val="003D2A71"/>
    <w:rsid w:val="003D2F7F"/>
    <w:rsid w:val="003D41F9"/>
    <w:rsid w:val="003D42A6"/>
    <w:rsid w:val="003D4F21"/>
    <w:rsid w:val="003D4FAC"/>
    <w:rsid w:val="003D6E98"/>
    <w:rsid w:val="003D71C5"/>
    <w:rsid w:val="003E085E"/>
    <w:rsid w:val="003E0FFF"/>
    <w:rsid w:val="003E1885"/>
    <w:rsid w:val="003E3C25"/>
    <w:rsid w:val="003E4D16"/>
    <w:rsid w:val="003E509D"/>
    <w:rsid w:val="003E760D"/>
    <w:rsid w:val="003E7906"/>
    <w:rsid w:val="003E7A2C"/>
    <w:rsid w:val="003F000F"/>
    <w:rsid w:val="003F2462"/>
    <w:rsid w:val="003F36DC"/>
    <w:rsid w:val="003F3C50"/>
    <w:rsid w:val="003F4B41"/>
    <w:rsid w:val="003F666A"/>
    <w:rsid w:val="003F72D5"/>
    <w:rsid w:val="003F79B9"/>
    <w:rsid w:val="00401594"/>
    <w:rsid w:val="00401758"/>
    <w:rsid w:val="00403113"/>
    <w:rsid w:val="00405392"/>
    <w:rsid w:val="0040616F"/>
    <w:rsid w:val="00406202"/>
    <w:rsid w:val="004068DA"/>
    <w:rsid w:val="00406A6A"/>
    <w:rsid w:val="00406B22"/>
    <w:rsid w:val="00407147"/>
    <w:rsid w:val="004075CA"/>
    <w:rsid w:val="004078FA"/>
    <w:rsid w:val="004110EA"/>
    <w:rsid w:val="00412766"/>
    <w:rsid w:val="004140A0"/>
    <w:rsid w:val="00417AD0"/>
    <w:rsid w:val="0042048F"/>
    <w:rsid w:val="00420F10"/>
    <w:rsid w:val="00421C88"/>
    <w:rsid w:val="0042253B"/>
    <w:rsid w:val="004241F1"/>
    <w:rsid w:val="0042494A"/>
    <w:rsid w:val="004250D5"/>
    <w:rsid w:val="00426810"/>
    <w:rsid w:val="00431DE4"/>
    <w:rsid w:val="00431E08"/>
    <w:rsid w:val="004328A7"/>
    <w:rsid w:val="00434C74"/>
    <w:rsid w:val="00441AF2"/>
    <w:rsid w:val="00451744"/>
    <w:rsid w:val="00452D68"/>
    <w:rsid w:val="00453AC8"/>
    <w:rsid w:val="00456EB4"/>
    <w:rsid w:val="00457827"/>
    <w:rsid w:val="004634F4"/>
    <w:rsid w:val="00463645"/>
    <w:rsid w:val="004636FB"/>
    <w:rsid w:val="00465983"/>
    <w:rsid w:val="00466106"/>
    <w:rsid w:val="00466D0D"/>
    <w:rsid w:val="00467C37"/>
    <w:rsid w:val="004718F3"/>
    <w:rsid w:val="004720D1"/>
    <w:rsid w:val="00474449"/>
    <w:rsid w:val="00475040"/>
    <w:rsid w:val="00480868"/>
    <w:rsid w:val="00481D1E"/>
    <w:rsid w:val="00482D79"/>
    <w:rsid w:val="004840EB"/>
    <w:rsid w:val="004855DE"/>
    <w:rsid w:val="00485C71"/>
    <w:rsid w:val="004869DA"/>
    <w:rsid w:val="00487D10"/>
    <w:rsid w:val="004909E6"/>
    <w:rsid w:val="00490C06"/>
    <w:rsid w:val="004923D5"/>
    <w:rsid w:val="00492AE4"/>
    <w:rsid w:val="00492CFE"/>
    <w:rsid w:val="00493D40"/>
    <w:rsid w:val="00493EE3"/>
    <w:rsid w:val="004960D6"/>
    <w:rsid w:val="0049676E"/>
    <w:rsid w:val="004967B6"/>
    <w:rsid w:val="00496A00"/>
    <w:rsid w:val="004A03C6"/>
    <w:rsid w:val="004A403E"/>
    <w:rsid w:val="004A504B"/>
    <w:rsid w:val="004A5127"/>
    <w:rsid w:val="004A583F"/>
    <w:rsid w:val="004A6911"/>
    <w:rsid w:val="004B0170"/>
    <w:rsid w:val="004B02D5"/>
    <w:rsid w:val="004B0625"/>
    <w:rsid w:val="004B1047"/>
    <w:rsid w:val="004B3263"/>
    <w:rsid w:val="004B3652"/>
    <w:rsid w:val="004B54E0"/>
    <w:rsid w:val="004B6A9A"/>
    <w:rsid w:val="004B7384"/>
    <w:rsid w:val="004C0162"/>
    <w:rsid w:val="004C309F"/>
    <w:rsid w:val="004C331B"/>
    <w:rsid w:val="004C3828"/>
    <w:rsid w:val="004C3B1D"/>
    <w:rsid w:val="004C3C15"/>
    <w:rsid w:val="004C4269"/>
    <w:rsid w:val="004C6F46"/>
    <w:rsid w:val="004D03F2"/>
    <w:rsid w:val="004D26BA"/>
    <w:rsid w:val="004D3AE6"/>
    <w:rsid w:val="004D4E47"/>
    <w:rsid w:val="004D574A"/>
    <w:rsid w:val="004D6236"/>
    <w:rsid w:val="004D638A"/>
    <w:rsid w:val="004D7F90"/>
    <w:rsid w:val="004E260A"/>
    <w:rsid w:val="004E3872"/>
    <w:rsid w:val="004E4DBB"/>
    <w:rsid w:val="004E4E41"/>
    <w:rsid w:val="004E5ACF"/>
    <w:rsid w:val="004E6B25"/>
    <w:rsid w:val="004E7266"/>
    <w:rsid w:val="004E73DB"/>
    <w:rsid w:val="004E7F9C"/>
    <w:rsid w:val="004F2AEF"/>
    <w:rsid w:val="004F3493"/>
    <w:rsid w:val="004F35F9"/>
    <w:rsid w:val="004F4941"/>
    <w:rsid w:val="004F5143"/>
    <w:rsid w:val="004F73E8"/>
    <w:rsid w:val="00501091"/>
    <w:rsid w:val="00502DD7"/>
    <w:rsid w:val="005032B7"/>
    <w:rsid w:val="00503FA9"/>
    <w:rsid w:val="0050690D"/>
    <w:rsid w:val="00507A0B"/>
    <w:rsid w:val="0051153C"/>
    <w:rsid w:val="00512A40"/>
    <w:rsid w:val="00512B09"/>
    <w:rsid w:val="005145DF"/>
    <w:rsid w:val="005150CC"/>
    <w:rsid w:val="005219AA"/>
    <w:rsid w:val="005220ED"/>
    <w:rsid w:val="005224D1"/>
    <w:rsid w:val="00523914"/>
    <w:rsid w:val="00523B9F"/>
    <w:rsid w:val="00531740"/>
    <w:rsid w:val="00533796"/>
    <w:rsid w:val="0053713C"/>
    <w:rsid w:val="00537343"/>
    <w:rsid w:val="00540BC5"/>
    <w:rsid w:val="0054149E"/>
    <w:rsid w:val="005418CE"/>
    <w:rsid w:val="00541D07"/>
    <w:rsid w:val="0054215E"/>
    <w:rsid w:val="00547327"/>
    <w:rsid w:val="0054772C"/>
    <w:rsid w:val="005516F3"/>
    <w:rsid w:val="00553536"/>
    <w:rsid w:val="005537AC"/>
    <w:rsid w:val="005537E8"/>
    <w:rsid w:val="005541CD"/>
    <w:rsid w:val="005555BC"/>
    <w:rsid w:val="00555D75"/>
    <w:rsid w:val="00556DB2"/>
    <w:rsid w:val="00557463"/>
    <w:rsid w:val="00560DF0"/>
    <w:rsid w:val="00560F5E"/>
    <w:rsid w:val="005639D0"/>
    <w:rsid w:val="0056686C"/>
    <w:rsid w:val="0056759C"/>
    <w:rsid w:val="00570DA6"/>
    <w:rsid w:val="00571242"/>
    <w:rsid w:val="00572AD2"/>
    <w:rsid w:val="00572C03"/>
    <w:rsid w:val="00572E82"/>
    <w:rsid w:val="00583FAA"/>
    <w:rsid w:val="0058673F"/>
    <w:rsid w:val="00587D4D"/>
    <w:rsid w:val="00590EE3"/>
    <w:rsid w:val="00592443"/>
    <w:rsid w:val="00592FE2"/>
    <w:rsid w:val="00593799"/>
    <w:rsid w:val="00594918"/>
    <w:rsid w:val="0059513E"/>
    <w:rsid w:val="005A4988"/>
    <w:rsid w:val="005A6AA4"/>
    <w:rsid w:val="005A6D9F"/>
    <w:rsid w:val="005B07D3"/>
    <w:rsid w:val="005B1590"/>
    <w:rsid w:val="005B2BA4"/>
    <w:rsid w:val="005B462D"/>
    <w:rsid w:val="005B48FF"/>
    <w:rsid w:val="005B4F78"/>
    <w:rsid w:val="005B6244"/>
    <w:rsid w:val="005B6791"/>
    <w:rsid w:val="005C12D4"/>
    <w:rsid w:val="005C1699"/>
    <w:rsid w:val="005C1CEE"/>
    <w:rsid w:val="005C1E32"/>
    <w:rsid w:val="005C4C7C"/>
    <w:rsid w:val="005C670D"/>
    <w:rsid w:val="005C6B4B"/>
    <w:rsid w:val="005C6FC2"/>
    <w:rsid w:val="005C7AC8"/>
    <w:rsid w:val="005D0055"/>
    <w:rsid w:val="005D363F"/>
    <w:rsid w:val="005D58FF"/>
    <w:rsid w:val="005D60A1"/>
    <w:rsid w:val="005D7079"/>
    <w:rsid w:val="005E013C"/>
    <w:rsid w:val="005E0A28"/>
    <w:rsid w:val="005E100B"/>
    <w:rsid w:val="005E1357"/>
    <w:rsid w:val="005E1613"/>
    <w:rsid w:val="005E36A8"/>
    <w:rsid w:val="005E62C7"/>
    <w:rsid w:val="005E6CCD"/>
    <w:rsid w:val="005F7255"/>
    <w:rsid w:val="006045C3"/>
    <w:rsid w:val="00604BB9"/>
    <w:rsid w:val="00604C15"/>
    <w:rsid w:val="006068FF"/>
    <w:rsid w:val="00611036"/>
    <w:rsid w:val="00611FE8"/>
    <w:rsid w:val="00613305"/>
    <w:rsid w:val="006158D5"/>
    <w:rsid w:val="00620CB4"/>
    <w:rsid w:val="006213D5"/>
    <w:rsid w:val="006231AF"/>
    <w:rsid w:val="006249C5"/>
    <w:rsid w:val="00625D83"/>
    <w:rsid w:val="00626032"/>
    <w:rsid w:val="00631C63"/>
    <w:rsid w:val="00640517"/>
    <w:rsid w:val="00641E9F"/>
    <w:rsid w:val="00643175"/>
    <w:rsid w:val="00644E5D"/>
    <w:rsid w:val="00650246"/>
    <w:rsid w:val="00651984"/>
    <w:rsid w:val="0065404F"/>
    <w:rsid w:val="00654D23"/>
    <w:rsid w:val="0065650D"/>
    <w:rsid w:val="006623E7"/>
    <w:rsid w:val="00662B80"/>
    <w:rsid w:val="00663BD4"/>
    <w:rsid w:val="006665A6"/>
    <w:rsid w:val="00667321"/>
    <w:rsid w:val="0066768F"/>
    <w:rsid w:val="00670F6C"/>
    <w:rsid w:val="00672F27"/>
    <w:rsid w:val="006730F4"/>
    <w:rsid w:val="00673866"/>
    <w:rsid w:val="006744B0"/>
    <w:rsid w:val="00674DCB"/>
    <w:rsid w:val="00676E58"/>
    <w:rsid w:val="00677064"/>
    <w:rsid w:val="00677A2B"/>
    <w:rsid w:val="00677D08"/>
    <w:rsid w:val="006822CB"/>
    <w:rsid w:val="00682B5A"/>
    <w:rsid w:val="006848E4"/>
    <w:rsid w:val="006852C7"/>
    <w:rsid w:val="006852CE"/>
    <w:rsid w:val="006916FE"/>
    <w:rsid w:val="006928F3"/>
    <w:rsid w:val="00692D14"/>
    <w:rsid w:val="00692EAA"/>
    <w:rsid w:val="0069450F"/>
    <w:rsid w:val="00696885"/>
    <w:rsid w:val="00697992"/>
    <w:rsid w:val="006A0859"/>
    <w:rsid w:val="006A1D7A"/>
    <w:rsid w:val="006A2BDF"/>
    <w:rsid w:val="006A5706"/>
    <w:rsid w:val="006A7A3B"/>
    <w:rsid w:val="006B0B78"/>
    <w:rsid w:val="006B1348"/>
    <w:rsid w:val="006B2B3A"/>
    <w:rsid w:val="006B4769"/>
    <w:rsid w:val="006B652F"/>
    <w:rsid w:val="006B65C7"/>
    <w:rsid w:val="006B752D"/>
    <w:rsid w:val="006C00E5"/>
    <w:rsid w:val="006C1727"/>
    <w:rsid w:val="006C1BFD"/>
    <w:rsid w:val="006C24FB"/>
    <w:rsid w:val="006C32FD"/>
    <w:rsid w:val="006C3768"/>
    <w:rsid w:val="006C39CE"/>
    <w:rsid w:val="006C72F9"/>
    <w:rsid w:val="006D0FCC"/>
    <w:rsid w:val="006D13C1"/>
    <w:rsid w:val="006D21F5"/>
    <w:rsid w:val="006D25E0"/>
    <w:rsid w:val="006D3089"/>
    <w:rsid w:val="006D4CF5"/>
    <w:rsid w:val="006D5645"/>
    <w:rsid w:val="006D675B"/>
    <w:rsid w:val="006D6B4D"/>
    <w:rsid w:val="006D6D9F"/>
    <w:rsid w:val="006E126D"/>
    <w:rsid w:val="006E16A0"/>
    <w:rsid w:val="006E1B45"/>
    <w:rsid w:val="006E1D8F"/>
    <w:rsid w:val="006E1FC3"/>
    <w:rsid w:val="006E45EA"/>
    <w:rsid w:val="006E5175"/>
    <w:rsid w:val="006E545C"/>
    <w:rsid w:val="006E7054"/>
    <w:rsid w:val="006F0A87"/>
    <w:rsid w:val="006F28E2"/>
    <w:rsid w:val="006F3348"/>
    <w:rsid w:val="006F3AF3"/>
    <w:rsid w:val="006F6D50"/>
    <w:rsid w:val="00700888"/>
    <w:rsid w:val="00701388"/>
    <w:rsid w:val="0070246A"/>
    <w:rsid w:val="007031B6"/>
    <w:rsid w:val="00704CE9"/>
    <w:rsid w:val="007050F0"/>
    <w:rsid w:val="00705C95"/>
    <w:rsid w:val="0070616B"/>
    <w:rsid w:val="00706295"/>
    <w:rsid w:val="00706FDA"/>
    <w:rsid w:val="00711F9A"/>
    <w:rsid w:val="00713810"/>
    <w:rsid w:val="00717480"/>
    <w:rsid w:val="00717E7A"/>
    <w:rsid w:val="00720F91"/>
    <w:rsid w:val="00725B1F"/>
    <w:rsid w:val="00725B74"/>
    <w:rsid w:val="007269F6"/>
    <w:rsid w:val="007272F8"/>
    <w:rsid w:val="007303A5"/>
    <w:rsid w:val="00730B3E"/>
    <w:rsid w:val="007314E0"/>
    <w:rsid w:val="007326B6"/>
    <w:rsid w:val="0073420B"/>
    <w:rsid w:val="007347E7"/>
    <w:rsid w:val="00736367"/>
    <w:rsid w:val="007364D1"/>
    <w:rsid w:val="00744F2C"/>
    <w:rsid w:val="0074760E"/>
    <w:rsid w:val="00747D56"/>
    <w:rsid w:val="007535F7"/>
    <w:rsid w:val="00753A75"/>
    <w:rsid w:val="007548C4"/>
    <w:rsid w:val="00754ABA"/>
    <w:rsid w:val="00761E2B"/>
    <w:rsid w:val="007624A2"/>
    <w:rsid w:val="00763356"/>
    <w:rsid w:val="00764AFC"/>
    <w:rsid w:val="00766303"/>
    <w:rsid w:val="00770289"/>
    <w:rsid w:val="00773330"/>
    <w:rsid w:val="00777F45"/>
    <w:rsid w:val="007812D3"/>
    <w:rsid w:val="00782B0D"/>
    <w:rsid w:val="00785495"/>
    <w:rsid w:val="00787D9C"/>
    <w:rsid w:val="00793537"/>
    <w:rsid w:val="00794E58"/>
    <w:rsid w:val="0079781A"/>
    <w:rsid w:val="00797B53"/>
    <w:rsid w:val="007A101A"/>
    <w:rsid w:val="007A1546"/>
    <w:rsid w:val="007A214E"/>
    <w:rsid w:val="007A228C"/>
    <w:rsid w:val="007A368E"/>
    <w:rsid w:val="007A3F42"/>
    <w:rsid w:val="007A5868"/>
    <w:rsid w:val="007A6745"/>
    <w:rsid w:val="007A6771"/>
    <w:rsid w:val="007A6A86"/>
    <w:rsid w:val="007A7DD2"/>
    <w:rsid w:val="007B04CE"/>
    <w:rsid w:val="007B0DC7"/>
    <w:rsid w:val="007B2497"/>
    <w:rsid w:val="007B2ED5"/>
    <w:rsid w:val="007B4B2B"/>
    <w:rsid w:val="007B6871"/>
    <w:rsid w:val="007B7A2F"/>
    <w:rsid w:val="007C0800"/>
    <w:rsid w:val="007C1A7C"/>
    <w:rsid w:val="007C1C2E"/>
    <w:rsid w:val="007C247A"/>
    <w:rsid w:val="007C2B69"/>
    <w:rsid w:val="007C32EE"/>
    <w:rsid w:val="007C3D33"/>
    <w:rsid w:val="007C42B5"/>
    <w:rsid w:val="007C4360"/>
    <w:rsid w:val="007C78A4"/>
    <w:rsid w:val="007D0919"/>
    <w:rsid w:val="007D294A"/>
    <w:rsid w:val="007D34D3"/>
    <w:rsid w:val="007D4378"/>
    <w:rsid w:val="007D47D2"/>
    <w:rsid w:val="007D4826"/>
    <w:rsid w:val="007D504F"/>
    <w:rsid w:val="007D5E78"/>
    <w:rsid w:val="007D63CC"/>
    <w:rsid w:val="007D6405"/>
    <w:rsid w:val="007D6E3F"/>
    <w:rsid w:val="007D6EC0"/>
    <w:rsid w:val="007D7E1D"/>
    <w:rsid w:val="007D7FFD"/>
    <w:rsid w:val="007E3E3E"/>
    <w:rsid w:val="007E503C"/>
    <w:rsid w:val="007E5251"/>
    <w:rsid w:val="007F1653"/>
    <w:rsid w:val="007F2801"/>
    <w:rsid w:val="007F2C21"/>
    <w:rsid w:val="007F45D5"/>
    <w:rsid w:val="007F5375"/>
    <w:rsid w:val="007F7D9D"/>
    <w:rsid w:val="008005DC"/>
    <w:rsid w:val="008015CF"/>
    <w:rsid w:val="0080231C"/>
    <w:rsid w:val="0080345C"/>
    <w:rsid w:val="00804002"/>
    <w:rsid w:val="00804060"/>
    <w:rsid w:val="008040ED"/>
    <w:rsid w:val="00805936"/>
    <w:rsid w:val="00812605"/>
    <w:rsid w:val="00812808"/>
    <w:rsid w:val="00813155"/>
    <w:rsid w:val="0081563A"/>
    <w:rsid w:val="008179BF"/>
    <w:rsid w:val="0082067B"/>
    <w:rsid w:val="0082197C"/>
    <w:rsid w:val="00821A7B"/>
    <w:rsid w:val="008229D9"/>
    <w:rsid w:val="0082522F"/>
    <w:rsid w:val="008258D6"/>
    <w:rsid w:val="00827D72"/>
    <w:rsid w:val="00831621"/>
    <w:rsid w:val="00831979"/>
    <w:rsid w:val="00833437"/>
    <w:rsid w:val="00835879"/>
    <w:rsid w:val="00835CDB"/>
    <w:rsid w:val="00842A2E"/>
    <w:rsid w:val="008438E9"/>
    <w:rsid w:val="00846C05"/>
    <w:rsid w:val="00847618"/>
    <w:rsid w:val="00847965"/>
    <w:rsid w:val="00850222"/>
    <w:rsid w:val="008506AE"/>
    <w:rsid w:val="00851352"/>
    <w:rsid w:val="00852D4A"/>
    <w:rsid w:val="00855DB8"/>
    <w:rsid w:val="00857077"/>
    <w:rsid w:val="008603E3"/>
    <w:rsid w:val="008613DA"/>
    <w:rsid w:val="00861462"/>
    <w:rsid w:val="008619CB"/>
    <w:rsid w:val="00861F92"/>
    <w:rsid w:val="0086278A"/>
    <w:rsid w:val="00863132"/>
    <w:rsid w:val="00863230"/>
    <w:rsid w:val="00863480"/>
    <w:rsid w:val="00865BD0"/>
    <w:rsid w:val="00866F5F"/>
    <w:rsid w:val="008717D8"/>
    <w:rsid w:val="0087215C"/>
    <w:rsid w:val="00873BB0"/>
    <w:rsid w:val="0087437E"/>
    <w:rsid w:val="00874CFA"/>
    <w:rsid w:val="00875D25"/>
    <w:rsid w:val="0087719D"/>
    <w:rsid w:val="0088072D"/>
    <w:rsid w:val="00880E35"/>
    <w:rsid w:val="00881FC5"/>
    <w:rsid w:val="00882BA8"/>
    <w:rsid w:val="00883FA5"/>
    <w:rsid w:val="00886F25"/>
    <w:rsid w:val="008875FE"/>
    <w:rsid w:val="00887F8E"/>
    <w:rsid w:val="008945F0"/>
    <w:rsid w:val="00896234"/>
    <w:rsid w:val="00897E43"/>
    <w:rsid w:val="008A00C2"/>
    <w:rsid w:val="008A01B8"/>
    <w:rsid w:val="008A51EB"/>
    <w:rsid w:val="008B4E49"/>
    <w:rsid w:val="008B6A9D"/>
    <w:rsid w:val="008B71CB"/>
    <w:rsid w:val="008B79C1"/>
    <w:rsid w:val="008C08A5"/>
    <w:rsid w:val="008C222B"/>
    <w:rsid w:val="008C2F0A"/>
    <w:rsid w:val="008C4899"/>
    <w:rsid w:val="008C5738"/>
    <w:rsid w:val="008C7EAD"/>
    <w:rsid w:val="008D0CFE"/>
    <w:rsid w:val="008D110C"/>
    <w:rsid w:val="008D151F"/>
    <w:rsid w:val="008D1978"/>
    <w:rsid w:val="008D6152"/>
    <w:rsid w:val="008D66C4"/>
    <w:rsid w:val="008E07F5"/>
    <w:rsid w:val="008E1BA1"/>
    <w:rsid w:val="008E279A"/>
    <w:rsid w:val="008E3006"/>
    <w:rsid w:val="008E47CA"/>
    <w:rsid w:val="008E4905"/>
    <w:rsid w:val="008E7BA9"/>
    <w:rsid w:val="008E7E16"/>
    <w:rsid w:val="008F0F81"/>
    <w:rsid w:val="008F27BF"/>
    <w:rsid w:val="008F2E64"/>
    <w:rsid w:val="008F3E1E"/>
    <w:rsid w:val="008F3E6B"/>
    <w:rsid w:val="008F67BF"/>
    <w:rsid w:val="008F6FAA"/>
    <w:rsid w:val="008F7120"/>
    <w:rsid w:val="008F7926"/>
    <w:rsid w:val="00900953"/>
    <w:rsid w:val="009018F5"/>
    <w:rsid w:val="009051D2"/>
    <w:rsid w:val="009052E5"/>
    <w:rsid w:val="009076F5"/>
    <w:rsid w:val="009100D1"/>
    <w:rsid w:val="009108AC"/>
    <w:rsid w:val="0091207F"/>
    <w:rsid w:val="00912350"/>
    <w:rsid w:val="00913A42"/>
    <w:rsid w:val="009142EC"/>
    <w:rsid w:val="009145E4"/>
    <w:rsid w:val="00914CF9"/>
    <w:rsid w:val="009154C3"/>
    <w:rsid w:val="00915512"/>
    <w:rsid w:val="0091739F"/>
    <w:rsid w:val="0091749A"/>
    <w:rsid w:val="009205A7"/>
    <w:rsid w:val="00921120"/>
    <w:rsid w:val="00922D23"/>
    <w:rsid w:val="00923540"/>
    <w:rsid w:val="00923818"/>
    <w:rsid w:val="00923D24"/>
    <w:rsid w:val="00925860"/>
    <w:rsid w:val="0092670A"/>
    <w:rsid w:val="00926767"/>
    <w:rsid w:val="009274B8"/>
    <w:rsid w:val="009304A7"/>
    <w:rsid w:val="0093165A"/>
    <w:rsid w:val="00931FEA"/>
    <w:rsid w:val="009324A8"/>
    <w:rsid w:val="00932DFC"/>
    <w:rsid w:val="00932E84"/>
    <w:rsid w:val="00933768"/>
    <w:rsid w:val="009343E1"/>
    <w:rsid w:val="00934F73"/>
    <w:rsid w:val="009361D5"/>
    <w:rsid w:val="00936417"/>
    <w:rsid w:val="00936624"/>
    <w:rsid w:val="009369BB"/>
    <w:rsid w:val="00937FF5"/>
    <w:rsid w:val="009410B5"/>
    <w:rsid w:val="00941A74"/>
    <w:rsid w:val="009428A4"/>
    <w:rsid w:val="00943D2C"/>
    <w:rsid w:val="0094402A"/>
    <w:rsid w:val="009469AD"/>
    <w:rsid w:val="00950138"/>
    <w:rsid w:val="0095023A"/>
    <w:rsid w:val="0095249A"/>
    <w:rsid w:val="00953B77"/>
    <w:rsid w:val="00953F00"/>
    <w:rsid w:val="009572BA"/>
    <w:rsid w:val="00960B00"/>
    <w:rsid w:val="00962D24"/>
    <w:rsid w:val="00964B14"/>
    <w:rsid w:val="00964B52"/>
    <w:rsid w:val="00965180"/>
    <w:rsid w:val="009659F4"/>
    <w:rsid w:val="00970D60"/>
    <w:rsid w:val="0097179C"/>
    <w:rsid w:val="009724AB"/>
    <w:rsid w:val="00976F2A"/>
    <w:rsid w:val="00986EE4"/>
    <w:rsid w:val="009874D0"/>
    <w:rsid w:val="00987620"/>
    <w:rsid w:val="00987F9B"/>
    <w:rsid w:val="0099090B"/>
    <w:rsid w:val="009928C5"/>
    <w:rsid w:val="00992C85"/>
    <w:rsid w:val="009931C3"/>
    <w:rsid w:val="0099390E"/>
    <w:rsid w:val="00994932"/>
    <w:rsid w:val="00994B27"/>
    <w:rsid w:val="00994C28"/>
    <w:rsid w:val="009960E5"/>
    <w:rsid w:val="009970C2"/>
    <w:rsid w:val="009A111C"/>
    <w:rsid w:val="009A4409"/>
    <w:rsid w:val="009A5D04"/>
    <w:rsid w:val="009A6796"/>
    <w:rsid w:val="009A7ADC"/>
    <w:rsid w:val="009B0D30"/>
    <w:rsid w:val="009B17AA"/>
    <w:rsid w:val="009B3204"/>
    <w:rsid w:val="009B490C"/>
    <w:rsid w:val="009B4ED1"/>
    <w:rsid w:val="009B5EAB"/>
    <w:rsid w:val="009B6D8B"/>
    <w:rsid w:val="009B73D5"/>
    <w:rsid w:val="009C0798"/>
    <w:rsid w:val="009C19B7"/>
    <w:rsid w:val="009C46A8"/>
    <w:rsid w:val="009C4767"/>
    <w:rsid w:val="009C4C37"/>
    <w:rsid w:val="009C4C6C"/>
    <w:rsid w:val="009C5ABB"/>
    <w:rsid w:val="009C7364"/>
    <w:rsid w:val="009D2704"/>
    <w:rsid w:val="009D2C0F"/>
    <w:rsid w:val="009D469B"/>
    <w:rsid w:val="009D7C51"/>
    <w:rsid w:val="009E00C6"/>
    <w:rsid w:val="009E0673"/>
    <w:rsid w:val="009E196C"/>
    <w:rsid w:val="009E2EB0"/>
    <w:rsid w:val="009E3621"/>
    <w:rsid w:val="009E444F"/>
    <w:rsid w:val="009E5293"/>
    <w:rsid w:val="009E5ABF"/>
    <w:rsid w:val="009E6A0A"/>
    <w:rsid w:val="009E7DCB"/>
    <w:rsid w:val="009E7DFF"/>
    <w:rsid w:val="009F00C2"/>
    <w:rsid w:val="009F290D"/>
    <w:rsid w:val="009F2CC6"/>
    <w:rsid w:val="009F2E7A"/>
    <w:rsid w:val="009F3696"/>
    <w:rsid w:val="009F36BF"/>
    <w:rsid w:val="009F5380"/>
    <w:rsid w:val="009F5D50"/>
    <w:rsid w:val="009F5F9E"/>
    <w:rsid w:val="00A03A00"/>
    <w:rsid w:val="00A0519B"/>
    <w:rsid w:val="00A06995"/>
    <w:rsid w:val="00A111B6"/>
    <w:rsid w:val="00A11944"/>
    <w:rsid w:val="00A124D9"/>
    <w:rsid w:val="00A12A95"/>
    <w:rsid w:val="00A13805"/>
    <w:rsid w:val="00A149D5"/>
    <w:rsid w:val="00A164B0"/>
    <w:rsid w:val="00A16B6A"/>
    <w:rsid w:val="00A173CC"/>
    <w:rsid w:val="00A1781D"/>
    <w:rsid w:val="00A20DAE"/>
    <w:rsid w:val="00A2187B"/>
    <w:rsid w:val="00A23D85"/>
    <w:rsid w:val="00A26D27"/>
    <w:rsid w:val="00A27309"/>
    <w:rsid w:val="00A27BC1"/>
    <w:rsid w:val="00A311FC"/>
    <w:rsid w:val="00A3297E"/>
    <w:rsid w:val="00A32C95"/>
    <w:rsid w:val="00A34616"/>
    <w:rsid w:val="00A35AC5"/>
    <w:rsid w:val="00A365EA"/>
    <w:rsid w:val="00A36C1F"/>
    <w:rsid w:val="00A3708E"/>
    <w:rsid w:val="00A376EE"/>
    <w:rsid w:val="00A41F90"/>
    <w:rsid w:val="00A42A99"/>
    <w:rsid w:val="00A46726"/>
    <w:rsid w:val="00A47431"/>
    <w:rsid w:val="00A47D76"/>
    <w:rsid w:val="00A5151A"/>
    <w:rsid w:val="00A517DF"/>
    <w:rsid w:val="00A55F40"/>
    <w:rsid w:val="00A5790C"/>
    <w:rsid w:val="00A57E0A"/>
    <w:rsid w:val="00A60D1B"/>
    <w:rsid w:val="00A62BE8"/>
    <w:rsid w:val="00A62F5F"/>
    <w:rsid w:val="00A63672"/>
    <w:rsid w:val="00A6507F"/>
    <w:rsid w:val="00A73892"/>
    <w:rsid w:val="00A73F76"/>
    <w:rsid w:val="00A77919"/>
    <w:rsid w:val="00A77EB4"/>
    <w:rsid w:val="00A80D1D"/>
    <w:rsid w:val="00A812F5"/>
    <w:rsid w:val="00A823F6"/>
    <w:rsid w:val="00A83503"/>
    <w:rsid w:val="00A83610"/>
    <w:rsid w:val="00A836D3"/>
    <w:rsid w:val="00A8719E"/>
    <w:rsid w:val="00A90A31"/>
    <w:rsid w:val="00A911A3"/>
    <w:rsid w:val="00A92FDE"/>
    <w:rsid w:val="00A95AE4"/>
    <w:rsid w:val="00A96D69"/>
    <w:rsid w:val="00A97CE4"/>
    <w:rsid w:val="00AA0A89"/>
    <w:rsid w:val="00AA3C26"/>
    <w:rsid w:val="00AA44AB"/>
    <w:rsid w:val="00AA5368"/>
    <w:rsid w:val="00AA6429"/>
    <w:rsid w:val="00AA7103"/>
    <w:rsid w:val="00AB235D"/>
    <w:rsid w:val="00AB48B7"/>
    <w:rsid w:val="00AB68CE"/>
    <w:rsid w:val="00AC01AA"/>
    <w:rsid w:val="00AC084D"/>
    <w:rsid w:val="00AC0B3C"/>
    <w:rsid w:val="00AC3EE9"/>
    <w:rsid w:val="00AC4F72"/>
    <w:rsid w:val="00AC5041"/>
    <w:rsid w:val="00AD0943"/>
    <w:rsid w:val="00AD4350"/>
    <w:rsid w:val="00AD465B"/>
    <w:rsid w:val="00AD4DDD"/>
    <w:rsid w:val="00AD6DFD"/>
    <w:rsid w:val="00AE0FA5"/>
    <w:rsid w:val="00AE4676"/>
    <w:rsid w:val="00AE482E"/>
    <w:rsid w:val="00AE4B3E"/>
    <w:rsid w:val="00AE4BF1"/>
    <w:rsid w:val="00AE6E6D"/>
    <w:rsid w:val="00AF1B39"/>
    <w:rsid w:val="00AF1CDA"/>
    <w:rsid w:val="00AF5E1F"/>
    <w:rsid w:val="00AF741A"/>
    <w:rsid w:val="00B00E23"/>
    <w:rsid w:val="00B0178A"/>
    <w:rsid w:val="00B01ADB"/>
    <w:rsid w:val="00B02831"/>
    <w:rsid w:val="00B04161"/>
    <w:rsid w:val="00B056F9"/>
    <w:rsid w:val="00B06115"/>
    <w:rsid w:val="00B06821"/>
    <w:rsid w:val="00B0733E"/>
    <w:rsid w:val="00B11992"/>
    <w:rsid w:val="00B11AF7"/>
    <w:rsid w:val="00B11E3D"/>
    <w:rsid w:val="00B13AB7"/>
    <w:rsid w:val="00B14D2C"/>
    <w:rsid w:val="00B15E6F"/>
    <w:rsid w:val="00B15F2F"/>
    <w:rsid w:val="00B17704"/>
    <w:rsid w:val="00B17BB5"/>
    <w:rsid w:val="00B17E82"/>
    <w:rsid w:val="00B21093"/>
    <w:rsid w:val="00B21615"/>
    <w:rsid w:val="00B225EC"/>
    <w:rsid w:val="00B22CF8"/>
    <w:rsid w:val="00B25F3E"/>
    <w:rsid w:val="00B26E89"/>
    <w:rsid w:val="00B3051E"/>
    <w:rsid w:val="00B3111A"/>
    <w:rsid w:val="00B32E09"/>
    <w:rsid w:val="00B35171"/>
    <w:rsid w:val="00B354DA"/>
    <w:rsid w:val="00B35A30"/>
    <w:rsid w:val="00B35FCB"/>
    <w:rsid w:val="00B36963"/>
    <w:rsid w:val="00B3749F"/>
    <w:rsid w:val="00B3775A"/>
    <w:rsid w:val="00B407A0"/>
    <w:rsid w:val="00B4575A"/>
    <w:rsid w:val="00B46751"/>
    <w:rsid w:val="00B4707F"/>
    <w:rsid w:val="00B51397"/>
    <w:rsid w:val="00B51D25"/>
    <w:rsid w:val="00B51D38"/>
    <w:rsid w:val="00B51FB9"/>
    <w:rsid w:val="00B5288E"/>
    <w:rsid w:val="00B5333B"/>
    <w:rsid w:val="00B53EAF"/>
    <w:rsid w:val="00B55803"/>
    <w:rsid w:val="00B56485"/>
    <w:rsid w:val="00B575BA"/>
    <w:rsid w:val="00B60790"/>
    <w:rsid w:val="00B61980"/>
    <w:rsid w:val="00B63EA9"/>
    <w:rsid w:val="00B70A6B"/>
    <w:rsid w:val="00B71608"/>
    <w:rsid w:val="00B72105"/>
    <w:rsid w:val="00B74066"/>
    <w:rsid w:val="00B76429"/>
    <w:rsid w:val="00B76C7F"/>
    <w:rsid w:val="00B82A64"/>
    <w:rsid w:val="00B82FCA"/>
    <w:rsid w:val="00B8515F"/>
    <w:rsid w:val="00B85ABF"/>
    <w:rsid w:val="00B86471"/>
    <w:rsid w:val="00B866C9"/>
    <w:rsid w:val="00B8719E"/>
    <w:rsid w:val="00B871EB"/>
    <w:rsid w:val="00B87A78"/>
    <w:rsid w:val="00B87AA6"/>
    <w:rsid w:val="00B87FFE"/>
    <w:rsid w:val="00B928DC"/>
    <w:rsid w:val="00B93DFE"/>
    <w:rsid w:val="00B94881"/>
    <w:rsid w:val="00B956D4"/>
    <w:rsid w:val="00B97446"/>
    <w:rsid w:val="00BA0693"/>
    <w:rsid w:val="00BA0EC4"/>
    <w:rsid w:val="00BA2685"/>
    <w:rsid w:val="00BA47C2"/>
    <w:rsid w:val="00BA4AAC"/>
    <w:rsid w:val="00BA583A"/>
    <w:rsid w:val="00BA7432"/>
    <w:rsid w:val="00BA7E6F"/>
    <w:rsid w:val="00BB020D"/>
    <w:rsid w:val="00BB2764"/>
    <w:rsid w:val="00BB3A1B"/>
    <w:rsid w:val="00BB473D"/>
    <w:rsid w:val="00BB5CB6"/>
    <w:rsid w:val="00BC1AA0"/>
    <w:rsid w:val="00BC2495"/>
    <w:rsid w:val="00BC2CC8"/>
    <w:rsid w:val="00BC314A"/>
    <w:rsid w:val="00BC53E9"/>
    <w:rsid w:val="00BC7EB9"/>
    <w:rsid w:val="00BD2643"/>
    <w:rsid w:val="00BD4072"/>
    <w:rsid w:val="00BD56B1"/>
    <w:rsid w:val="00BD6483"/>
    <w:rsid w:val="00BD6558"/>
    <w:rsid w:val="00BE1163"/>
    <w:rsid w:val="00BE1D82"/>
    <w:rsid w:val="00BF2AD7"/>
    <w:rsid w:val="00BF2D87"/>
    <w:rsid w:val="00BF2F76"/>
    <w:rsid w:val="00BF3022"/>
    <w:rsid w:val="00BF3214"/>
    <w:rsid w:val="00BF3413"/>
    <w:rsid w:val="00BF552F"/>
    <w:rsid w:val="00BF5573"/>
    <w:rsid w:val="00BF5728"/>
    <w:rsid w:val="00BF6F7F"/>
    <w:rsid w:val="00BF7073"/>
    <w:rsid w:val="00BF749D"/>
    <w:rsid w:val="00C0588E"/>
    <w:rsid w:val="00C06F26"/>
    <w:rsid w:val="00C133D8"/>
    <w:rsid w:val="00C15867"/>
    <w:rsid w:val="00C16836"/>
    <w:rsid w:val="00C203CF"/>
    <w:rsid w:val="00C22398"/>
    <w:rsid w:val="00C2296D"/>
    <w:rsid w:val="00C22D85"/>
    <w:rsid w:val="00C23155"/>
    <w:rsid w:val="00C247A5"/>
    <w:rsid w:val="00C27DD5"/>
    <w:rsid w:val="00C30C1E"/>
    <w:rsid w:val="00C31094"/>
    <w:rsid w:val="00C312AC"/>
    <w:rsid w:val="00C35359"/>
    <w:rsid w:val="00C353A1"/>
    <w:rsid w:val="00C35BB2"/>
    <w:rsid w:val="00C371EF"/>
    <w:rsid w:val="00C40C41"/>
    <w:rsid w:val="00C425E9"/>
    <w:rsid w:val="00C4394C"/>
    <w:rsid w:val="00C4462C"/>
    <w:rsid w:val="00C45885"/>
    <w:rsid w:val="00C45B55"/>
    <w:rsid w:val="00C504CD"/>
    <w:rsid w:val="00C509A8"/>
    <w:rsid w:val="00C50F22"/>
    <w:rsid w:val="00C53100"/>
    <w:rsid w:val="00C550BE"/>
    <w:rsid w:val="00C55970"/>
    <w:rsid w:val="00C5731E"/>
    <w:rsid w:val="00C57971"/>
    <w:rsid w:val="00C57C44"/>
    <w:rsid w:val="00C61B19"/>
    <w:rsid w:val="00C65BD7"/>
    <w:rsid w:val="00C75252"/>
    <w:rsid w:val="00C76562"/>
    <w:rsid w:val="00C76BA4"/>
    <w:rsid w:val="00C7702E"/>
    <w:rsid w:val="00C80F7C"/>
    <w:rsid w:val="00C82436"/>
    <w:rsid w:val="00C8313D"/>
    <w:rsid w:val="00C83A48"/>
    <w:rsid w:val="00C85286"/>
    <w:rsid w:val="00C85865"/>
    <w:rsid w:val="00C85E85"/>
    <w:rsid w:val="00C86BFE"/>
    <w:rsid w:val="00C87999"/>
    <w:rsid w:val="00C90BAA"/>
    <w:rsid w:val="00C90E80"/>
    <w:rsid w:val="00C925B8"/>
    <w:rsid w:val="00C926C8"/>
    <w:rsid w:val="00C93279"/>
    <w:rsid w:val="00C9353E"/>
    <w:rsid w:val="00C939CE"/>
    <w:rsid w:val="00C943FF"/>
    <w:rsid w:val="00C94964"/>
    <w:rsid w:val="00C94A03"/>
    <w:rsid w:val="00C97267"/>
    <w:rsid w:val="00C9795C"/>
    <w:rsid w:val="00C97E3B"/>
    <w:rsid w:val="00CA01B8"/>
    <w:rsid w:val="00CA2EAE"/>
    <w:rsid w:val="00CA390E"/>
    <w:rsid w:val="00CA4AC1"/>
    <w:rsid w:val="00CA4F12"/>
    <w:rsid w:val="00CA57C7"/>
    <w:rsid w:val="00CA59FB"/>
    <w:rsid w:val="00CB0316"/>
    <w:rsid w:val="00CB0B11"/>
    <w:rsid w:val="00CB1DBA"/>
    <w:rsid w:val="00CB22E4"/>
    <w:rsid w:val="00CB3002"/>
    <w:rsid w:val="00CB3869"/>
    <w:rsid w:val="00CB426A"/>
    <w:rsid w:val="00CB4C98"/>
    <w:rsid w:val="00CB5354"/>
    <w:rsid w:val="00CC1A28"/>
    <w:rsid w:val="00CC2749"/>
    <w:rsid w:val="00CC3C52"/>
    <w:rsid w:val="00CC3C9E"/>
    <w:rsid w:val="00CC49AE"/>
    <w:rsid w:val="00CC518B"/>
    <w:rsid w:val="00CC5732"/>
    <w:rsid w:val="00CC6140"/>
    <w:rsid w:val="00CC61B7"/>
    <w:rsid w:val="00CC6A14"/>
    <w:rsid w:val="00CC70A3"/>
    <w:rsid w:val="00CC7860"/>
    <w:rsid w:val="00CD4442"/>
    <w:rsid w:val="00CD46FA"/>
    <w:rsid w:val="00CD53C3"/>
    <w:rsid w:val="00CD574E"/>
    <w:rsid w:val="00CE37CA"/>
    <w:rsid w:val="00CE4606"/>
    <w:rsid w:val="00CE4C22"/>
    <w:rsid w:val="00CE714E"/>
    <w:rsid w:val="00CE76E5"/>
    <w:rsid w:val="00CF1356"/>
    <w:rsid w:val="00CF1E13"/>
    <w:rsid w:val="00CF2EF2"/>
    <w:rsid w:val="00CF41EC"/>
    <w:rsid w:val="00CF5AC8"/>
    <w:rsid w:val="00CF5D04"/>
    <w:rsid w:val="00D0076E"/>
    <w:rsid w:val="00D00A14"/>
    <w:rsid w:val="00D0271B"/>
    <w:rsid w:val="00D04427"/>
    <w:rsid w:val="00D04DE4"/>
    <w:rsid w:val="00D05487"/>
    <w:rsid w:val="00D061B8"/>
    <w:rsid w:val="00D063F1"/>
    <w:rsid w:val="00D067BC"/>
    <w:rsid w:val="00D115D1"/>
    <w:rsid w:val="00D11735"/>
    <w:rsid w:val="00D11801"/>
    <w:rsid w:val="00D13B31"/>
    <w:rsid w:val="00D14CAB"/>
    <w:rsid w:val="00D14F22"/>
    <w:rsid w:val="00D171F7"/>
    <w:rsid w:val="00D1791E"/>
    <w:rsid w:val="00D17D25"/>
    <w:rsid w:val="00D17F03"/>
    <w:rsid w:val="00D233FE"/>
    <w:rsid w:val="00D23CFF"/>
    <w:rsid w:val="00D253FE"/>
    <w:rsid w:val="00D25ABB"/>
    <w:rsid w:val="00D26143"/>
    <w:rsid w:val="00D268F1"/>
    <w:rsid w:val="00D26D68"/>
    <w:rsid w:val="00D30112"/>
    <w:rsid w:val="00D31FE6"/>
    <w:rsid w:val="00D325B4"/>
    <w:rsid w:val="00D37966"/>
    <w:rsid w:val="00D4152F"/>
    <w:rsid w:val="00D44324"/>
    <w:rsid w:val="00D4741C"/>
    <w:rsid w:val="00D514BA"/>
    <w:rsid w:val="00D51DB0"/>
    <w:rsid w:val="00D54323"/>
    <w:rsid w:val="00D55AEB"/>
    <w:rsid w:val="00D57918"/>
    <w:rsid w:val="00D63C2A"/>
    <w:rsid w:val="00D7363C"/>
    <w:rsid w:val="00D73DC6"/>
    <w:rsid w:val="00D7434B"/>
    <w:rsid w:val="00D743AA"/>
    <w:rsid w:val="00D74C1A"/>
    <w:rsid w:val="00D754C1"/>
    <w:rsid w:val="00D77393"/>
    <w:rsid w:val="00D77A35"/>
    <w:rsid w:val="00D81B3E"/>
    <w:rsid w:val="00D82906"/>
    <w:rsid w:val="00D82958"/>
    <w:rsid w:val="00D8468F"/>
    <w:rsid w:val="00D84734"/>
    <w:rsid w:val="00D85545"/>
    <w:rsid w:val="00D9082D"/>
    <w:rsid w:val="00D90C70"/>
    <w:rsid w:val="00D90E49"/>
    <w:rsid w:val="00D90F97"/>
    <w:rsid w:val="00D9291A"/>
    <w:rsid w:val="00D92E44"/>
    <w:rsid w:val="00D931A5"/>
    <w:rsid w:val="00D94460"/>
    <w:rsid w:val="00D955B5"/>
    <w:rsid w:val="00D96ADE"/>
    <w:rsid w:val="00DA014C"/>
    <w:rsid w:val="00DA0CE2"/>
    <w:rsid w:val="00DA2387"/>
    <w:rsid w:val="00DA25CB"/>
    <w:rsid w:val="00DA6376"/>
    <w:rsid w:val="00DB29CB"/>
    <w:rsid w:val="00DB2F81"/>
    <w:rsid w:val="00DB3822"/>
    <w:rsid w:val="00DB4A63"/>
    <w:rsid w:val="00DB5A28"/>
    <w:rsid w:val="00DB5AC7"/>
    <w:rsid w:val="00DB7027"/>
    <w:rsid w:val="00DB70EA"/>
    <w:rsid w:val="00DC2EA9"/>
    <w:rsid w:val="00DC2F77"/>
    <w:rsid w:val="00DC499D"/>
    <w:rsid w:val="00DC5EA0"/>
    <w:rsid w:val="00DC6A10"/>
    <w:rsid w:val="00DC6B40"/>
    <w:rsid w:val="00DD026C"/>
    <w:rsid w:val="00DD1467"/>
    <w:rsid w:val="00DD14D8"/>
    <w:rsid w:val="00DD2C81"/>
    <w:rsid w:val="00DD3857"/>
    <w:rsid w:val="00DD73AC"/>
    <w:rsid w:val="00DE1007"/>
    <w:rsid w:val="00DE105A"/>
    <w:rsid w:val="00DE2286"/>
    <w:rsid w:val="00DE4F25"/>
    <w:rsid w:val="00DE657E"/>
    <w:rsid w:val="00DE68B0"/>
    <w:rsid w:val="00DE71D3"/>
    <w:rsid w:val="00DF0A87"/>
    <w:rsid w:val="00DF0BD5"/>
    <w:rsid w:val="00DF1928"/>
    <w:rsid w:val="00DF1B3D"/>
    <w:rsid w:val="00DF1D77"/>
    <w:rsid w:val="00DF4704"/>
    <w:rsid w:val="00DF4F10"/>
    <w:rsid w:val="00DF5D37"/>
    <w:rsid w:val="00DF65DA"/>
    <w:rsid w:val="00DF7230"/>
    <w:rsid w:val="00DF7EEF"/>
    <w:rsid w:val="00E0023D"/>
    <w:rsid w:val="00E01E2C"/>
    <w:rsid w:val="00E024AA"/>
    <w:rsid w:val="00E02842"/>
    <w:rsid w:val="00E115D8"/>
    <w:rsid w:val="00E11656"/>
    <w:rsid w:val="00E12D19"/>
    <w:rsid w:val="00E130BB"/>
    <w:rsid w:val="00E1387D"/>
    <w:rsid w:val="00E15603"/>
    <w:rsid w:val="00E15C77"/>
    <w:rsid w:val="00E1693E"/>
    <w:rsid w:val="00E211A7"/>
    <w:rsid w:val="00E22157"/>
    <w:rsid w:val="00E2270F"/>
    <w:rsid w:val="00E2413C"/>
    <w:rsid w:val="00E24437"/>
    <w:rsid w:val="00E250F1"/>
    <w:rsid w:val="00E25811"/>
    <w:rsid w:val="00E27E23"/>
    <w:rsid w:val="00E30198"/>
    <w:rsid w:val="00E30971"/>
    <w:rsid w:val="00E30F90"/>
    <w:rsid w:val="00E31C69"/>
    <w:rsid w:val="00E32F5E"/>
    <w:rsid w:val="00E33E84"/>
    <w:rsid w:val="00E34FA9"/>
    <w:rsid w:val="00E34FF1"/>
    <w:rsid w:val="00E3550D"/>
    <w:rsid w:val="00E41AC3"/>
    <w:rsid w:val="00E42FD7"/>
    <w:rsid w:val="00E44198"/>
    <w:rsid w:val="00E4468E"/>
    <w:rsid w:val="00E462CE"/>
    <w:rsid w:val="00E4741F"/>
    <w:rsid w:val="00E47E9B"/>
    <w:rsid w:val="00E52838"/>
    <w:rsid w:val="00E5353A"/>
    <w:rsid w:val="00E53865"/>
    <w:rsid w:val="00E54CE5"/>
    <w:rsid w:val="00E5534D"/>
    <w:rsid w:val="00E55CA5"/>
    <w:rsid w:val="00E614E0"/>
    <w:rsid w:val="00E6245B"/>
    <w:rsid w:val="00E63EA4"/>
    <w:rsid w:val="00E65E1F"/>
    <w:rsid w:val="00E71E80"/>
    <w:rsid w:val="00E728D7"/>
    <w:rsid w:val="00E734AF"/>
    <w:rsid w:val="00E73F7F"/>
    <w:rsid w:val="00E744E6"/>
    <w:rsid w:val="00E753E8"/>
    <w:rsid w:val="00E81C03"/>
    <w:rsid w:val="00E822CD"/>
    <w:rsid w:val="00E82869"/>
    <w:rsid w:val="00E829BC"/>
    <w:rsid w:val="00E82C58"/>
    <w:rsid w:val="00E8377F"/>
    <w:rsid w:val="00E83E6E"/>
    <w:rsid w:val="00E8450E"/>
    <w:rsid w:val="00E85409"/>
    <w:rsid w:val="00E86197"/>
    <w:rsid w:val="00E87C0A"/>
    <w:rsid w:val="00E90C90"/>
    <w:rsid w:val="00E914AC"/>
    <w:rsid w:val="00E9339B"/>
    <w:rsid w:val="00E93527"/>
    <w:rsid w:val="00E96EC4"/>
    <w:rsid w:val="00E972C7"/>
    <w:rsid w:val="00E97B22"/>
    <w:rsid w:val="00EA05EC"/>
    <w:rsid w:val="00EA0938"/>
    <w:rsid w:val="00EA23C3"/>
    <w:rsid w:val="00EA27E9"/>
    <w:rsid w:val="00EA3209"/>
    <w:rsid w:val="00EA40CA"/>
    <w:rsid w:val="00EA429F"/>
    <w:rsid w:val="00EA4536"/>
    <w:rsid w:val="00EA4F9E"/>
    <w:rsid w:val="00EA63CA"/>
    <w:rsid w:val="00EA6D3B"/>
    <w:rsid w:val="00EA711B"/>
    <w:rsid w:val="00EA73E5"/>
    <w:rsid w:val="00EB00AD"/>
    <w:rsid w:val="00EB136C"/>
    <w:rsid w:val="00EB480E"/>
    <w:rsid w:val="00EB59C6"/>
    <w:rsid w:val="00EB5EC6"/>
    <w:rsid w:val="00EB5FCD"/>
    <w:rsid w:val="00EB7FC9"/>
    <w:rsid w:val="00EC262B"/>
    <w:rsid w:val="00ED27E8"/>
    <w:rsid w:val="00ED64EB"/>
    <w:rsid w:val="00ED7137"/>
    <w:rsid w:val="00ED7661"/>
    <w:rsid w:val="00ED7D09"/>
    <w:rsid w:val="00EE2FA2"/>
    <w:rsid w:val="00EE3C05"/>
    <w:rsid w:val="00EE4875"/>
    <w:rsid w:val="00EE6408"/>
    <w:rsid w:val="00EE77B9"/>
    <w:rsid w:val="00EF06EA"/>
    <w:rsid w:val="00EF229A"/>
    <w:rsid w:val="00EF3901"/>
    <w:rsid w:val="00EF4461"/>
    <w:rsid w:val="00EF495C"/>
    <w:rsid w:val="00EF64E2"/>
    <w:rsid w:val="00EF7E2D"/>
    <w:rsid w:val="00EF7F96"/>
    <w:rsid w:val="00F027F5"/>
    <w:rsid w:val="00F0288D"/>
    <w:rsid w:val="00F03956"/>
    <w:rsid w:val="00F04BBF"/>
    <w:rsid w:val="00F04F2E"/>
    <w:rsid w:val="00F07604"/>
    <w:rsid w:val="00F10195"/>
    <w:rsid w:val="00F10452"/>
    <w:rsid w:val="00F132A5"/>
    <w:rsid w:val="00F15D71"/>
    <w:rsid w:val="00F17B99"/>
    <w:rsid w:val="00F21088"/>
    <w:rsid w:val="00F2667D"/>
    <w:rsid w:val="00F30238"/>
    <w:rsid w:val="00F305ED"/>
    <w:rsid w:val="00F326BF"/>
    <w:rsid w:val="00F327E7"/>
    <w:rsid w:val="00F35746"/>
    <w:rsid w:val="00F35804"/>
    <w:rsid w:val="00F35A08"/>
    <w:rsid w:val="00F37058"/>
    <w:rsid w:val="00F402ED"/>
    <w:rsid w:val="00F42055"/>
    <w:rsid w:val="00F430C7"/>
    <w:rsid w:val="00F438AF"/>
    <w:rsid w:val="00F447C7"/>
    <w:rsid w:val="00F4559A"/>
    <w:rsid w:val="00F459B4"/>
    <w:rsid w:val="00F51759"/>
    <w:rsid w:val="00F5202A"/>
    <w:rsid w:val="00F5211B"/>
    <w:rsid w:val="00F53370"/>
    <w:rsid w:val="00F54015"/>
    <w:rsid w:val="00F540AB"/>
    <w:rsid w:val="00F5413C"/>
    <w:rsid w:val="00F54A33"/>
    <w:rsid w:val="00F554A9"/>
    <w:rsid w:val="00F55D70"/>
    <w:rsid w:val="00F56A54"/>
    <w:rsid w:val="00F57E03"/>
    <w:rsid w:val="00F622F5"/>
    <w:rsid w:val="00F62C20"/>
    <w:rsid w:val="00F65D1E"/>
    <w:rsid w:val="00F67BF3"/>
    <w:rsid w:val="00F716FD"/>
    <w:rsid w:val="00F72F1F"/>
    <w:rsid w:val="00F73745"/>
    <w:rsid w:val="00F73CA3"/>
    <w:rsid w:val="00F7662D"/>
    <w:rsid w:val="00F776DB"/>
    <w:rsid w:val="00F80355"/>
    <w:rsid w:val="00F829B8"/>
    <w:rsid w:val="00F841CC"/>
    <w:rsid w:val="00F84AFB"/>
    <w:rsid w:val="00F85693"/>
    <w:rsid w:val="00F85D3A"/>
    <w:rsid w:val="00F871CB"/>
    <w:rsid w:val="00F87C43"/>
    <w:rsid w:val="00F92AB2"/>
    <w:rsid w:val="00FA2373"/>
    <w:rsid w:val="00FA2608"/>
    <w:rsid w:val="00FA42AD"/>
    <w:rsid w:val="00FA5722"/>
    <w:rsid w:val="00FB0C81"/>
    <w:rsid w:val="00FB20C8"/>
    <w:rsid w:val="00FB20E8"/>
    <w:rsid w:val="00FB4837"/>
    <w:rsid w:val="00FB4BC8"/>
    <w:rsid w:val="00FB50B7"/>
    <w:rsid w:val="00FB6A2F"/>
    <w:rsid w:val="00FC2200"/>
    <w:rsid w:val="00FC2540"/>
    <w:rsid w:val="00FC3EFF"/>
    <w:rsid w:val="00FD5302"/>
    <w:rsid w:val="00FD6FCB"/>
    <w:rsid w:val="00FE0D25"/>
    <w:rsid w:val="00FE1F5E"/>
    <w:rsid w:val="00FE20C8"/>
    <w:rsid w:val="00FE29CC"/>
    <w:rsid w:val="00FE3520"/>
    <w:rsid w:val="00FE3BC7"/>
    <w:rsid w:val="00FE6CAC"/>
    <w:rsid w:val="00FF0204"/>
    <w:rsid w:val="00FF0DD6"/>
    <w:rsid w:val="00FF314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412CA8"/>
  <w15:docId w15:val="{11F70DED-3D37-4E59-8B49-BD4D8AE94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417AD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6751"/>
    <w:pPr>
      <w:ind w:left="720"/>
      <w:contextualSpacing/>
    </w:pPr>
  </w:style>
  <w:style w:type="paragraph" w:styleId="Revision">
    <w:name w:val="Revision"/>
    <w:hidden/>
    <w:uiPriority w:val="99"/>
    <w:semiHidden/>
    <w:rsid w:val="00152E80"/>
    <w:rPr>
      <w:sz w:val="22"/>
      <w:szCs w:val="22"/>
      <w:lang w:val="en-CA"/>
    </w:rPr>
  </w:style>
  <w:style w:type="paragraph" w:customStyle="1" w:styleId="Normal-para">
    <w:name w:val="Normal-para"/>
    <w:basedOn w:val="Normal"/>
    <w:rsid w:val="004B02D5"/>
    <w:pPr>
      <w:widowControl w:val="0"/>
      <w:numPr>
        <w:numId w:val="23"/>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84454501">
      <w:bodyDiv w:val="1"/>
      <w:marLeft w:val="0"/>
      <w:marRight w:val="0"/>
      <w:marTop w:val="0"/>
      <w:marBottom w:val="0"/>
      <w:divBdr>
        <w:top w:val="none" w:sz="0" w:space="0" w:color="auto"/>
        <w:left w:val="none" w:sz="0" w:space="0" w:color="auto"/>
        <w:bottom w:val="none" w:sz="0" w:space="0" w:color="auto"/>
        <w:right w:val="none" w:sz="0" w:space="0" w:color="auto"/>
      </w:divBdr>
    </w:div>
    <w:div w:id="68394435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62797728">
      <w:bodyDiv w:val="1"/>
      <w:marLeft w:val="0"/>
      <w:marRight w:val="0"/>
      <w:marTop w:val="0"/>
      <w:marBottom w:val="0"/>
      <w:divBdr>
        <w:top w:val="none" w:sz="0" w:space="0" w:color="auto"/>
        <w:left w:val="none" w:sz="0" w:space="0" w:color="auto"/>
        <w:bottom w:val="none" w:sz="0" w:space="0" w:color="auto"/>
        <w:right w:val="none" w:sz="0" w:space="0" w:color="auto"/>
      </w:divBdr>
    </w:div>
    <w:div w:id="1076973203">
      <w:bodyDiv w:val="1"/>
      <w:marLeft w:val="0"/>
      <w:marRight w:val="0"/>
      <w:marTop w:val="0"/>
      <w:marBottom w:val="0"/>
      <w:divBdr>
        <w:top w:val="none" w:sz="0" w:space="0" w:color="auto"/>
        <w:left w:val="none" w:sz="0" w:space="0" w:color="auto"/>
        <w:bottom w:val="none" w:sz="0" w:space="0" w:color="auto"/>
        <w:right w:val="none" w:sz="0" w:space="0" w:color="auto"/>
      </w:divBdr>
    </w:div>
    <w:div w:id="1165783255">
      <w:bodyDiv w:val="1"/>
      <w:marLeft w:val="0"/>
      <w:marRight w:val="0"/>
      <w:marTop w:val="0"/>
      <w:marBottom w:val="0"/>
      <w:divBdr>
        <w:top w:val="none" w:sz="0" w:space="0" w:color="auto"/>
        <w:left w:val="none" w:sz="0" w:space="0" w:color="auto"/>
        <w:bottom w:val="none" w:sz="0" w:space="0" w:color="auto"/>
        <w:right w:val="none" w:sz="0" w:space="0" w:color="auto"/>
      </w:divBdr>
    </w:div>
    <w:div w:id="1265654923">
      <w:bodyDiv w:val="1"/>
      <w:marLeft w:val="0"/>
      <w:marRight w:val="0"/>
      <w:marTop w:val="0"/>
      <w:marBottom w:val="0"/>
      <w:divBdr>
        <w:top w:val="none" w:sz="0" w:space="0" w:color="auto"/>
        <w:left w:val="none" w:sz="0" w:space="0" w:color="auto"/>
        <w:bottom w:val="none" w:sz="0" w:space="0" w:color="auto"/>
        <w:right w:val="none" w:sz="0" w:space="0" w:color="auto"/>
      </w:divBdr>
    </w:div>
    <w:div w:id="1366129084">
      <w:bodyDiv w:val="1"/>
      <w:marLeft w:val="0"/>
      <w:marRight w:val="0"/>
      <w:marTop w:val="0"/>
      <w:marBottom w:val="0"/>
      <w:divBdr>
        <w:top w:val="none" w:sz="0" w:space="0" w:color="auto"/>
        <w:left w:val="none" w:sz="0" w:space="0" w:color="auto"/>
        <w:bottom w:val="none" w:sz="0" w:space="0" w:color="auto"/>
        <w:right w:val="none" w:sz="0" w:space="0" w:color="auto"/>
      </w:divBdr>
    </w:div>
    <w:div w:id="15193867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969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62A9020A-D331-4540-9EE2-0715CB15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1D5F8F-2C7A-4FE1-9D6B-251D79FBBB46}">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54</TotalTime>
  <Pages>5</Pages>
  <Words>2873</Words>
  <Characters>1495</Characters>
  <Application>Microsoft Office Word</Application>
  <DocSecurity>0</DocSecurity>
  <Lines>249</Lines>
  <Paragraphs>485</Paragraphs>
  <ScaleCrop>false</ScaleCrop>
  <HeadingPairs>
    <vt:vector size="2" baseType="variant">
      <vt:variant>
        <vt:lpstr>Title</vt:lpstr>
      </vt:variant>
      <vt:variant>
        <vt:i4>1</vt:i4>
      </vt:variant>
    </vt:vector>
  </HeadingPairs>
  <TitlesOfParts>
    <vt:vector size="1" baseType="lpstr">
      <vt:lpstr>Projects recommended for individual consideration</vt:lpstr>
    </vt:vector>
  </TitlesOfParts>
  <Company>UNMFS</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individual consideration</dc:title>
  <dc:subject/>
  <dc:creator>alejandro.ramirez-pabon@un.org;dominika.suwik1@un.org</dc:creator>
  <cp:keywords>97th ExCom</cp:keywords>
  <dc:description/>
  <cp:lastModifiedBy>Angela Xue He Yan</cp:lastModifiedBy>
  <cp:revision>25</cp:revision>
  <cp:lastPrinted>2025-11-19T23:46:00Z</cp:lastPrinted>
  <dcterms:created xsi:type="dcterms:W3CDTF">2025-11-20T14:05:00Z</dcterms:created>
  <dcterms:modified xsi:type="dcterms:W3CDTF">2025-11-23T19:29:00Z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UNEP/OzL.Pro/ExCom/97/29</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