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14:paraId="549FB11F" w14:textId="77777777" w:rsidTr="003C6DB2">
        <w:trPr>
          <w:trHeight w:val="720"/>
        </w:trPr>
        <w:tc>
          <w:tcPr>
            <w:tcW w:w="6372" w:type="dxa"/>
            <w:gridSpan w:val="3"/>
            <w:tcBorders>
              <w:bottom w:val="single" w:sz="18" w:space="0" w:color="auto"/>
            </w:tcBorders>
          </w:tcPr>
          <w:p w14:paraId="267D7022" w14:textId="77777777" w:rsidR="00BF474D" w:rsidRDefault="00BF474D" w:rsidP="002C09B7">
            <w:pPr>
              <w:rPr>
                <w:b/>
                <w:bCs/>
                <w:sz w:val="28"/>
                <w:szCs w:val="28"/>
                <w:lang w:val="ru-RU"/>
              </w:rPr>
            </w:pPr>
            <w:r>
              <w:rPr>
                <w:b/>
                <w:bCs/>
                <w:sz w:val="28"/>
                <w:szCs w:val="28"/>
                <w:lang w:val="ru-RU"/>
              </w:rPr>
              <w:t>ОРГАНИЗАЦИЯ</w:t>
            </w:r>
          </w:p>
          <w:p w14:paraId="35439D2C" w14:textId="77777777" w:rsidR="00BF474D" w:rsidRDefault="00BF474D" w:rsidP="002C09B7">
            <w:pPr>
              <w:rPr>
                <w:b/>
                <w:bCs/>
                <w:sz w:val="28"/>
                <w:szCs w:val="28"/>
                <w:lang w:val="ru-RU"/>
              </w:rPr>
            </w:pPr>
            <w:r>
              <w:rPr>
                <w:b/>
                <w:bCs/>
                <w:sz w:val="28"/>
                <w:szCs w:val="28"/>
                <w:lang w:val="ru-RU"/>
              </w:rPr>
              <w:t>ОБЪЕДИНЕННЫХ</w:t>
            </w:r>
          </w:p>
          <w:p w14:paraId="7DF16C22"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31CE5BAC" w14:textId="77777777" w:rsidR="00BF474D" w:rsidRDefault="00BF474D" w:rsidP="002C09B7">
            <w:pPr>
              <w:jc w:val="right"/>
              <w:rPr>
                <w:sz w:val="52"/>
                <w:szCs w:val="52"/>
                <w:lang w:val="ru-RU"/>
              </w:rPr>
            </w:pPr>
            <w:r>
              <w:rPr>
                <w:rFonts w:ascii="Univers Bold" w:hAnsi="Univers Bold"/>
                <w:b/>
                <w:sz w:val="72"/>
                <w:lang w:val="ru-RU"/>
              </w:rPr>
              <w:t>EP</w:t>
            </w:r>
          </w:p>
        </w:tc>
      </w:tr>
      <w:tr w:rsidR="00BF474D" w14:paraId="7CCBAB1A"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0D5AD1B9" w14:textId="77777777" w:rsidR="00BF474D" w:rsidRDefault="00BF474D" w:rsidP="002C09B7">
            <w:pPr>
              <w:spacing w:before="120"/>
              <w:rPr>
                <w:lang w:val="ru-RU"/>
              </w:rPr>
            </w:pPr>
            <w:r>
              <w:rPr>
                <w:noProof/>
              </w:rPr>
              <w:drawing>
                <wp:anchor distT="0" distB="0" distL="114300" distR="114300" simplePos="0" relativeHeight="251659264" behindDoc="0" locked="0" layoutInCell="1" allowOverlap="1" wp14:anchorId="4BF8CBCB" wp14:editId="369D8926">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32213FB4" wp14:editId="4095B734">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702C696A" w14:textId="77777777" w:rsidR="00BF474D" w:rsidRDefault="00BF474D" w:rsidP="002C09B7">
            <w:pPr>
              <w:rPr>
                <w:b/>
                <w:bCs/>
                <w:sz w:val="32"/>
                <w:szCs w:val="32"/>
                <w:lang w:val="ru-RU"/>
              </w:rPr>
            </w:pPr>
          </w:p>
          <w:p w14:paraId="72D50516" w14:textId="77777777" w:rsidR="00BF474D" w:rsidRDefault="00BF474D" w:rsidP="002C09B7">
            <w:pPr>
              <w:rPr>
                <w:b/>
                <w:bCs/>
                <w:sz w:val="32"/>
                <w:szCs w:val="32"/>
                <w:lang w:val="ru-RU"/>
              </w:rPr>
            </w:pPr>
            <w:r>
              <w:rPr>
                <w:b/>
                <w:bCs/>
                <w:sz w:val="32"/>
                <w:szCs w:val="32"/>
                <w:lang w:val="ru-RU"/>
              </w:rPr>
              <w:t>Программа Организации</w:t>
            </w:r>
          </w:p>
          <w:p w14:paraId="71310750" w14:textId="77777777" w:rsidR="00BF474D" w:rsidRDefault="00BF474D" w:rsidP="002C09B7">
            <w:pPr>
              <w:rPr>
                <w:sz w:val="32"/>
                <w:szCs w:val="32"/>
                <w:lang w:val="ru-RU"/>
              </w:rPr>
            </w:pPr>
            <w:r>
              <w:rPr>
                <w:b/>
                <w:bCs/>
                <w:sz w:val="32"/>
                <w:szCs w:val="32"/>
                <w:lang w:val="ru-RU"/>
              </w:rPr>
              <w:t>Объединенных Наций по</w:t>
            </w:r>
          </w:p>
          <w:p w14:paraId="00F27EAE"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71F27B00" w14:textId="77777777" w:rsidR="00BF474D" w:rsidRDefault="00BF474D" w:rsidP="002C09B7">
            <w:pPr>
              <w:spacing w:before="720"/>
              <w:ind w:left="158"/>
              <w:rPr>
                <w:lang w:val="ru-RU"/>
              </w:rPr>
            </w:pPr>
          </w:p>
        </w:tc>
        <w:tc>
          <w:tcPr>
            <w:tcW w:w="3780" w:type="dxa"/>
            <w:gridSpan w:val="2"/>
            <w:tcBorders>
              <w:top w:val="nil"/>
              <w:left w:val="nil"/>
              <w:bottom w:val="single" w:sz="36" w:space="0" w:color="auto"/>
              <w:right w:val="nil"/>
            </w:tcBorders>
          </w:tcPr>
          <w:p w14:paraId="7E65AC21" w14:textId="77777777" w:rsidR="00BF474D" w:rsidRDefault="00BF474D" w:rsidP="002C09B7">
            <w:pPr>
              <w:rPr>
                <w:lang w:val="ru-RU"/>
              </w:rPr>
            </w:pPr>
          </w:p>
          <w:p w14:paraId="1D896068" w14:textId="77777777" w:rsidR="00BF474D" w:rsidRPr="001B0885" w:rsidRDefault="00BF474D" w:rsidP="002C09B7">
            <w:pPr>
              <w:rPr>
                <w:lang w:val="en-GB"/>
              </w:rPr>
            </w:pPr>
            <w:r w:rsidRPr="001B0885">
              <w:rPr>
                <w:lang w:val="en-GB"/>
              </w:rPr>
              <w:t>Distr.</w:t>
            </w:r>
          </w:p>
          <w:p w14:paraId="3A443758" w14:textId="77777777" w:rsidR="00BF474D" w:rsidRPr="001B0885" w:rsidRDefault="00BF474D" w:rsidP="002C09B7">
            <w:pPr>
              <w:rPr>
                <w:lang w:val="en-GB"/>
              </w:rPr>
            </w:pPr>
            <w:r w:rsidRPr="001B0885">
              <w:rPr>
                <w:lang w:val="en-GB"/>
              </w:rPr>
              <w:t>GENERAL</w:t>
            </w:r>
          </w:p>
          <w:p w14:paraId="660C0255" w14:textId="77777777" w:rsidR="00BF474D" w:rsidRPr="001B0885" w:rsidRDefault="00BF474D" w:rsidP="002C09B7">
            <w:pPr>
              <w:rPr>
                <w:lang w:val="en-GB"/>
              </w:rPr>
            </w:pPr>
          </w:p>
          <w:p w14:paraId="75C26F23" w14:textId="7B780CF8" w:rsidR="00BF474D" w:rsidRPr="00D4658F" w:rsidRDefault="00BF474D" w:rsidP="002C09B7">
            <w:pPr>
              <w:rPr>
                <w:lang w:val="en-GB"/>
              </w:rPr>
            </w:pPr>
            <w:r>
              <w:rPr>
                <w:lang w:val="ru-RU"/>
              </w:rPr>
              <w:fldChar w:fldCharType="begin"/>
            </w:r>
            <w:r w:rsidRPr="001B0885">
              <w:rPr>
                <w:lang w:val="en-GB"/>
              </w:rPr>
              <w:instrText xml:space="preserve"> DOCPROPERTY "Document number"  \* MERGEFORMAT </w:instrText>
            </w:r>
            <w:r>
              <w:rPr>
                <w:lang w:val="ru-RU"/>
              </w:rPr>
              <w:fldChar w:fldCharType="separate"/>
            </w:r>
            <w:r w:rsidR="00A72492" w:rsidRPr="001B0885">
              <w:rPr>
                <w:lang w:val="en-GB"/>
              </w:rPr>
              <w:t>UNEP/</w:t>
            </w:r>
            <w:proofErr w:type="spellStart"/>
            <w:r w:rsidR="00A72492" w:rsidRPr="001B0885">
              <w:rPr>
                <w:lang w:val="en-GB"/>
              </w:rPr>
              <w:t>OzL.Pro</w:t>
            </w:r>
            <w:proofErr w:type="spellEnd"/>
            <w:r w:rsidR="00A72492" w:rsidRPr="001B0885">
              <w:rPr>
                <w:lang w:val="en-GB"/>
              </w:rPr>
              <w:t>/ExCom/</w:t>
            </w:r>
            <w:r w:rsidR="00A72492" w:rsidRPr="001B0885">
              <w:rPr>
                <w:lang w:val="en-GB" w:eastAsia="zh-CN"/>
              </w:rPr>
              <w:t>96/</w:t>
            </w:r>
            <w:r w:rsidR="00D4658F">
              <w:rPr>
                <w:lang w:val="en-GB" w:eastAsia="zh-CN"/>
              </w:rPr>
              <w:t>38</w:t>
            </w:r>
            <w:r>
              <w:rPr>
                <w:lang w:val="ru-RU"/>
              </w:rPr>
              <w:fldChar w:fldCharType="end"/>
            </w:r>
          </w:p>
          <w:p w14:paraId="3F2E8002" w14:textId="2A7830FE" w:rsidR="00350CC1" w:rsidRPr="00EA52F6" w:rsidRDefault="008C22A9" w:rsidP="002C09B7">
            <w:pPr>
              <w:rPr>
                <w:lang w:val="en-GB" w:eastAsia="zh-CN"/>
              </w:rPr>
            </w:pPr>
            <w:r>
              <w:rPr>
                <w:lang w:val="ru-RU" w:eastAsia="zh-CN"/>
              </w:rPr>
              <w:fldChar w:fldCharType="begin"/>
            </w:r>
            <w:r w:rsidRPr="00EA52F6">
              <w:rPr>
                <w:lang w:val="en-GB" w:eastAsia="zh-CN"/>
              </w:rPr>
              <w:instrText xml:space="preserve"> DOCPROPERTY  "Revision date"  \* MERGEFORMAT </w:instrText>
            </w:r>
            <w:r>
              <w:rPr>
                <w:lang w:val="ru-RU" w:eastAsia="zh-CN"/>
              </w:rPr>
              <w:fldChar w:fldCharType="separate"/>
            </w:r>
            <w:r w:rsidR="00D4658F">
              <w:rPr>
                <w:lang w:val="en-GB" w:eastAsia="zh-CN"/>
              </w:rPr>
              <w:t>28</w:t>
            </w:r>
            <w:r w:rsidR="00A72492" w:rsidRPr="00EA52F6">
              <w:rPr>
                <w:lang w:val="en-GB" w:eastAsia="zh-CN"/>
              </w:rPr>
              <w:t xml:space="preserve"> </w:t>
            </w:r>
            <w:r w:rsidR="006022D3" w:rsidRPr="00EA52F6">
              <w:rPr>
                <w:lang w:val="en-GB" w:eastAsia="zh-CN"/>
              </w:rPr>
              <w:t>April</w:t>
            </w:r>
            <w:r w:rsidR="00A72492" w:rsidRPr="00EA52F6">
              <w:rPr>
                <w:lang w:val="en-GB" w:eastAsia="zh-CN"/>
              </w:rPr>
              <w:t xml:space="preserve"> 2025</w:t>
            </w:r>
            <w:r>
              <w:rPr>
                <w:lang w:val="ru-RU" w:eastAsia="zh-CN"/>
              </w:rPr>
              <w:fldChar w:fldCharType="end"/>
            </w:r>
          </w:p>
          <w:p w14:paraId="75F1B4F3" w14:textId="77777777" w:rsidR="00350CC1" w:rsidRPr="00EA52F6" w:rsidRDefault="00350CC1" w:rsidP="002C09B7">
            <w:pPr>
              <w:rPr>
                <w:lang w:val="en-GB"/>
              </w:rPr>
            </w:pPr>
          </w:p>
          <w:p w14:paraId="54B7C184" w14:textId="77777777" w:rsidR="00BF474D" w:rsidRPr="00EA52F6" w:rsidRDefault="00BF474D" w:rsidP="002C09B7">
            <w:pPr>
              <w:rPr>
                <w:lang w:val="en-GB"/>
              </w:rPr>
            </w:pPr>
            <w:r w:rsidRPr="00EA52F6">
              <w:rPr>
                <w:lang w:val="en-GB"/>
              </w:rPr>
              <w:t>RUSSIAN</w:t>
            </w:r>
          </w:p>
          <w:p w14:paraId="2887CCE1" w14:textId="77777777" w:rsidR="00BF474D" w:rsidRDefault="00BF474D" w:rsidP="002C09B7">
            <w:pPr>
              <w:rPr>
                <w:lang w:val="ru-RU"/>
              </w:rPr>
            </w:pPr>
            <w:r>
              <w:rPr>
                <w:lang w:val="ru-RU"/>
              </w:rPr>
              <w:t>ORIGINAL: ENGLISH</w:t>
            </w:r>
          </w:p>
        </w:tc>
      </w:tr>
    </w:tbl>
    <w:p w14:paraId="2C6FFCB5" w14:textId="77777777" w:rsidR="00BF474D" w:rsidRPr="00DB6803" w:rsidRDefault="00BF474D" w:rsidP="00BF474D">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5F3E73C2" w14:textId="77777777" w:rsidR="00BF474D" w:rsidRPr="00DB6803" w:rsidRDefault="00BF474D" w:rsidP="00BF474D">
      <w:pPr>
        <w:jc w:val="left"/>
        <w:rPr>
          <w:lang w:val="ru-RU"/>
        </w:rPr>
      </w:pPr>
      <w:r w:rsidRPr="00DB6803">
        <w:rPr>
          <w:lang w:val="ru-RU"/>
        </w:rPr>
        <w:t xml:space="preserve">  ОСУЩЕСТВЛЕНИЯ МОНРЕАЛЬСКОГО ПРОТОКОЛА</w:t>
      </w:r>
      <w:r w:rsidRPr="00DB6803">
        <w:rPr>
          <w:lang w:val="ru-RU"/>
        </w:rPr>
        <w:br/>
        <w:t xml:space="preserve">Девяносто шестое </w:t>
      </w:r>
      <w:r w:rsidR="00A06172" w:rsidRPr="00690438">
        <w:rPr>
          <w:lang w:val="ru-RU"/>
        </w:rPr>
        <w:t>совещани</w:t>
      </w:r>
      <w:r w:rsidR="00A06172">
        <w:rPr>
          <w:lang w:val="ru-RU"/>
        </w:rPr>
        <w:t>е</w:t>
      </w:r>
    </w:p>
    <w:p w14:paraId="79EBC8AB" w14:textId="77777777" w:rsidR="00BF474D" w:rsidRPr="004331A5" w:rsidRDefault="00BF474D" w:rsidP="00BF474D">
      <w:pPr>
        <w:jc w:val="left"/>
        <w:rPr>
          <w:lang w:val="ru-RU"/>
        </w:rPr>
      </w:pPr>
      <w:r w:rsidRPr="00DB6803">
        <w:rPr>
          <w:lang w:val="ru-RU" w:eastAsia="zh-CN"/>
        </w:rPr>
        <w:t>Монреаль, 26-30 мая 2025 года</w:t>
      </w:r>
    </w:p>
    <w:p w14:paraId="657E373D" w14:textId="0F28540B" w:rsidR="006A24A7" w:rsidRPr="00BF474D" w:rsidRDefault="00BF474D" w:rsidP="006A24A7">
      <w:pPr>
        <w:jc w:val="left"/>
        <w:rPr>
          <w:lang w:val="ru-RU"/>
        </w:rPr>
      </w:pPr>
      <w:r w:rsidRPr="004331A5">
        <w:rPr>
          <w:lang w:val="ru-RU"/>
        </w:rPr>
        <w:t xml:space="preserve">Пункт </w:t>
      </w:r>
      <w:r w:rsidRPr="003F4BB9">
        <w:rPr>
          <w:lang w:val="ru-RU"/>
        </w:rPr>
        <w:t>№</w:t>
      </w:r>
      <w:r w:rsidR="00A72492" w:rsidRPr="001B0885">
        <w:rPr>
          <w:lang w:val="ru-RU"/>
        </w:rPr>
        <w:t xml:space="preserve"> 9</w:t>
      </w:r>
      <w:r w:rsidR="00363882" w:rsidRPr="00363882">
        <w:rPr>
          <w:lang w:val="ru-RU"/>
        </w:rPr>
        <w:t xml:space="preserve"> </w:t>
      </w:r>
      <w:r w:rsidR="00D4658F">
        <w:rPr>
          <w:lang w:val="fr-FR"/>
        </w:rPr>
        <w:t>d</w:t>
      </w:r>
      <w:r w:rsidRPr="004331A5">
        <w:rPr>
          <w:lang w:val="ru-RU"/>
        </w:rPr>
        <w:t xml:space="preserve"> предварительной повестки дня</w:t>
      </w:r>
      <w:r w:rsidR="006A24A7" w:rsidRPr="00512BEF">
        <w:rPr>
          <w:rStyle w:val="afc"/>
        </w:rPr>
        <w:footnoteReference w:id="1"/>
      </w:r>
    </w:p>
    <w:p w14:paraId="361A0763" w14:textId="77777777" w:rsidR="00C15867" w:rsidRPr="00BF474D" w:rsidRDefault="00C15867" w:rsidP="00CA59FB">
      <w:pPr>
        <w:jc w:val="left"/>
        <w:rPr>
          <w:lang w:val="ru-RU"/>
        </w:rPr>
      </w:pPr>
    </w:p>
    <w:p w14:paraId="1F9A2DD8" w14:textId="77777777" w:rsidR="00BF0D67" w:rsidRDefault="00BF0D67" w:rsidP="004A4734">
      <w:pPr>
        <w:pStyle w:val="Title1"/>
        <w:rPr>
          <w:lang w:val="es-ES"/>
        </w:rPr>
      </w:pPr>
    </w:p>
    <w:p w14:paraId="55D516FE" w14:textId="68B7A288" w:rsidR="00672C2F" w:rsidRPr="00CF370F" w:rsidRDefault="00CF370F" w:rsidP="00672C2F">
      <w:pPr>
        <w:jc w:val="center"/>
        <w:rPr>
          <w:b/>
          <w:lang w:val="ru-RU"/>
        </w:rPr>
      </w:pPr>
      <w:r>
        <w:rPr>
          <w:b/>
          <w:lang w:val="ru-RU"/>
        </w:rPr>
        <w:t>ПРОЕКТНОЕ ПРЕДЛОЖЕНИЕ</w:t>
      </w:r>
      <w:r w:rsidR="00672C2F" w:rsidRPr="00CF370F">
        <w:rPr>
          <w:b/>
          <w:lang w:val="ru-RU"/>
        </w:rPr>
        <w:t xml:space="preserve">: </w:t>
      </w:r>
      <w:r>
        <w:rPr>
          <w:b/>
          <w:lang w:val="ru-RU"/>
        </w:rPr>
        <w:t>ГВАТЕМАЛА</w:t>
      </w:r>
    </w:p>
    <w:p w14:paraId="6ADFF213" w14:textId="77777777" w:rsidR="00672C2F" w:rsidRPr="00CF370F" w:rsidRDefault="00672C2F" w:rsidP="00672C2F">
      <w:pPr>
        <w:rPr>
          <w:lang w:val="ru-RU"/>
        </w:rPr>
      </w:pPr>
    </w:p>
    <w:p w14:paraId="2C56C102" w14:textId="77777777" w:rsidR="00672C2F" w:rsidRPr="00CF370F" w:rsidRDefault="00672C2F" w:rsidP="00672C2F">
      <w:pPr>
        <w:rPr>
          <w:lang w:val="ru-RU"/>
        </w:rPr>
      </w:pPr>
    </w:p>
    <w:p w14:paraId="1737382E" w14:textId="0805DF15" w:rsidR="00672C2F" w:rsidRPr="00CF370F" w:rsidRDefault="00CF370F" w:rsidP="00672C2F">
      <w:pPr>
        <w:ind w:firstLine="720"/>
        <w:rPr>
          <w:lang w:val="ru-RU"/>
        </w:rPr>
      </w:pPr>
      <w:r>
        <w:rPr>
          <w:lang w:val="ru-RU"/>
        </w:rPr>
        <w:t>Настоящий документ содержит комментарии и рекомендации Секретариата в отношении следующего проектного предложения</w:t>
      </w:r>
      <w:r w:rsidR="00672C2F" w:rsidRPr="00CF370F">
        <w:rPr>
          <w:lang w:val="ru-RU"/>
        </w:rPr>
        <w:t>:</w:t>
      </w:r>
    </w:p>
    <w:p w14:paraId="3C72F701" w14:textId="77777777" w:rsidR="00672C2F" w:rsidRPr="00CF370F" w:rsidRDefault="00672C2F" w:rsidP="00672C2F">
      <w:pPr>
        <w:rPr>
          <w:lang w:val="ru-RU"/>
        </w:rPr>
      </w:pPr>
    </w:p>
    <w:p w14:paraId="217AC758" w14:textId="42289C32" w:rsidR="00672C2F" w:rsidRPr="00CF370F" w:rsidRDefault="00CF370F" w:rsidP="00672C2F">
      <w:pPr>
        <w:rPr>
          <w:u w:val="single"/>
          <w:lang w:val="fr-FR"/>
        </w:rPr>
      </w:pPr>
      <w:r>
        <w:rPr>
          <w:u w:val="single"/>
          <w:lang w:val="ru-RU"/>
        </w:rPr>
        <w:t>Энергоэффективность</w:t>
      </w:r>
    </w:p>
    <w:p w14:paraId="7E3E369C" w14:textId="77777777" w:rsidR="00672C2F" w:rsidRPr="002436D0" w:rsidRDefault="00672C2F" w:rsidP="00672C2F"/>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5"/>
        <w:gridCol w:w="1895"/>
        <w:gridCol w:w="2120"/>
      </w:tblGrid>
      <w:tr w:rsidR="00672C2F" w:rsidRPr="002436D0" w14:paraId="2DCA34E1" w14:textId="77777777" w:rsidTr="00956666">
        <w:tc>
          <w:tcPr>
            <w:tcW w:w="5588" w:type="dxa"/>
          </w:tcPr>
          <w:p w14:paraId="33C1EEFE" w14:textId="13A8FEA4" w:rsidR="00672C2F" w:rsidRPr="00ED29DD" w:rsidRDefault="00A10B34" w:rsidP="00956666">
            <w:pPr>
              <w:pStyle w:val="afd"/>
              <w:numPr>
                <w:ilvl w:val="0"/>
                <w:numId w:val="21"/>
              </w:numPr>
              <w:ind w:left="337" w:hanging="447"/>
              <w:rPr>
                <w:lang w:val="ru-RU"/>
              </w:rPr>
            </w:pPr>
            <w:r>
              <w:rPr>
                <w:lang w:val="ru-RU"/>
              </w:rPr>
              <w:t>Экспериментальный</w:t>
            </w:r>
            <w:r w:rsidR="00CF370F" w:rsidRPr="00ED29DD">
              <w:rPr>
                <w:lang w:val="ru-RU"/>
              </w:rPr>
              <w:t xml:space="preserve"> </w:t>
            </w:r>
            <w:r w:rsidR="00CF370F">
              <w:rPr>
                <w:lang w:val="ru-RU"/>
              </w:rPr>
              <w:t>проект</w:t>
            </w:r>
            <w:r w:rsidR="00CF370F" w:rsidRPr="00ED29DD">
              <w:rPr>
                <w:lang w:val="ru-RU"/>
              </w:rPr>
              <w:t xml:space="preserve"> </w:t>
            </w:r>
            <w:r w:rsidR="00CF370F">
              <w:rPr>
                <w:lang w:val="ru-RU"/>
              </w:rPr>
              <w:t>по</w:t>
            </w:r>
            <w:r w:rsidR="00CF370F" w:rsidRPr="00ED29DD">
              <w:rPr>
                <w:lang w:val="ru-RU"/>
              </w:rPr>
              <w:t xml:space="preserve"> </w:t>
            </w:r>
            <w:r w:rsidR="00CF370F">
              <w:rPr>
                <w:lang w:val="ru-RU"/>
              </w:rPr>
              <w:t>поддержанию</w:t>
            </w:r>
            <w:r w:rsidR="00CF370F" w:rsidRPr="00ED29DD">
              <w:rPr>
                <w:lang w:val="ru-RU"/>
              </w:rPr>
              <w:t xml:space="preserve"> </w:t>
            </w:r>
            <w:r w:rsidR="00CF370F">
              <w:rPr>
                <w:lang w:val="ru-RU"/>
              </w:rPr>
              <w:t>и</w:t>
            </w:r>
            <w:r w:rsidR="00CF370F" w:rsidRPr="00ED29DD">
              <w:rPr>
                <w:lang w:val="ru-RU"/>
              </w:rPr>
              <w:t>/</w:t>
            </w:r>
            <w:r w:rsidR="00CF370F">
              <w:rPr>
                <w:lang w:val="ru-RU"/>
              </w:rPr>
              <w:t>или</w:t>
            </w:r>
            <w:r w:rsidR="00CF370F" w:rsidRPr="00ED29DD">
              <w:rPr>
                <w:lang w:val="ru-RU"/>
              </w:rPr>
              <w:t xml:space="preserve"> </w:t>
            </w:r>
            <w:r w:rsidR="00CF370F">
              <w:rPr>
                <w:lang w:val="ru-RU"/>
              </w:rPr>
              <w:t>повышению</w:t>
            </w:r>
            <w:r w:rsidR="00CF370F" w:rsidRPr="00ED29DD">
              <w:rPr>
                <w:lang w:val="ru-RU"/>
              </w:rPr>
              <w:t xml:space="preserve"> </w:t>
            </w:r>
            <w:r w:rsidR="00CF370F">
              <w:rPr>
                <w:lang w:val="ru-RU"/>
              </w:rPr>
              <w:t>энергоэффективности</w:t>
            </w:r>
            <w:r w:rsidR="00CF370F" w:rsidRPr="00ED29DD">
              <w:rPr>
                <w:lang w:val="ru-RU"/>
              </w:rPr>
              <w:t xml:space="preserve"> </w:t>
            </w:r>
            <w:r w:rsidR="00B50F25">
              <w:rPr>
                <w:lang w:val="ru-RU"/>
              </w:rPr>
              <w:t>замещающих</w:t>
            </w:r>
            <w:r w:rsidR="00ED29DD" w:rsidRPr="00ED29DD">
              <w:rPr>
                <w:lang w:val="ru-RU"/>
              </w:rPr>
              <w:t xml:space="preserve"> </w:t>
            </w:r>
            <w:r w:rsidR="00ED29DD">
              <w:rPr>
                <w:lang w:val="ru-RU"/>
              </w:rPr>
              <w:t>технологий</w:t>
            </w:r>
            <w:r w:rsidR="00ED29DD" w:rsidRPr="00ED29DD">
              <w:rPr>
                <w:lang w:val="ru-RU"/>
              </w:rPr>
              <w:t xml:space="preserve"> </w:t>
            </w:r>
            <w:r w:rsidR="00ED29DD">
              <w:rPr>
                <w:lang w:val="ru-RU"/>
              </w:rPr>
              <w:t>и</w:t>
            </w:r>
            <w:r w:rsidR="00ED29DD" w:rsidRPr="00ED29DD">
              <w:rPr>
                <w:lang w:val="ru-RU"/>
              </w:rPr>
              <w:t xml:space="preserve"> </w:t>
            </w:r>
            <w:r w:rsidR="00ED29DD">
              <w:rPr>
                <w:lang w:val="ru-RU"/>
              </w:rPr>
              <w:t>оборудования</w:t>
            </w:r>
            <w:r w:rsidR="00ED29DD" w:rsidRPr="00ED29DD">
              <w:rPr>
                <w:lang w:val="ru-RU"/>
              </w:rPr>
              <w:t xml:space="preserve"> </w:t>
            </w:r>
            <w:r w:rsidR="00B50F25">
              <w:rPr>
                <w:lang w:val="ru-RU"/>
              </w:rPr>
              <w:t xml:space="preserve">при </w:t>
            </w:r>
            <w:r w:rsidR="00ED29DD">
              <w:rPr>
                <w:lang w:val="ru-RU"/>
              </w:rPr>
              <w:t>поэтапно</w:t>
            </w:r>
            <w:r w:rsidR="00B50F25">
              <w:rPr>
                <w:lang w:val="ru-RU"/>
              </w:rPr>
              <w:t>м</w:t>
            </w:r>
            <w:r w:rsidR="00ED29DD" w:rsidRPr="00ED29DD">
              <w:rPr>
                <w:lang w:val="ru-RU"/>
              </w:rPr>
              <w:t xml:space="preserve"> </w:t>
            </w:r>
            <w:r w:rsidR="00ED29DD">
              <w:rPr>
                <w:lang w:val="ru-RU"/>
              </w:rPr>
              <w:t>отказ</w:t>
            </w:r>
            <w:r w:rsidR="00B50F25">
              <w:rPr>
                <w:lang w:val="ru-RU"/>
              </w:rPr>
              <w:t>е</w:t>
            </w:r>
            <w:r w:rsidR="00ED29DD" w:rsidRPr="00ED29DD">
              <w:rPr>
                <w:lang w:val="ru-RU"/>
              </w:rPr>
              <w:t xml:space="preserve"> </w:t>
            </w:r>
            <w:r w:rsidR="00ED29DD">
              <w:rPr>
                <w:lang w:val="ru-RU"/>
              </w:rPr>
              <w:t>от</w:t>
            </w:r>
            <w:r w:rsidR="00ED29DD" w:rsidRPr="00ED29DD">
              <w:rPr>
                <w:lang w:val="ru-RU"/>
              </w:rPr>
              <w:t xml:space="preserve"> </w:t>
            </w:r>
            <w:r w:rsidR="00ED29DD">
              <w:rPr>
                <w:lang w:val="ru-RU"/>
              </w:rPr>
              <w:t>ГФУ</w:t>
            </w:r>
            <w:r w:rsidR="00ED29DD" w:rsidRPr="00ED29DD">
              <w:rPr>
                <w:lang w:val="ru-RU"/>
              </w:rPr>
              <w:t xml:space="preserve"> </w:t>
            </w:r>
            <w:r w:rsidR="00672C2F" w:rsidRPr="00ED29DD">
              <w:rPr>
                <w:lang w:val="ru-RU"/>
              </w:rPr>
              <w:t>(</w:t>
            </w:r>
            <w:r w:rsidR="00ED29DD">
              <w:rPr>
                <w:lang w:val="ru-RU"/>
              </w:rPr>
              <w:t>неинвестиционная</w:t>
            </w:r>
            <w:r w:rsidR="00ED29DD" w:rsidRPr="00ED29DD">
              <w:rPr>
                <w:lang w:val="ru-RU"/>
              </w:rPr>
              <w:t xml:space="preserve"> </w:t>
            </w:r>
            <w:r w:rsidR="00ED29DD">
              <w:rPr>
                <w:lang w:val="ru-RU"/>
              </w:rPr>
              <w:t>деятельность</w:t>
            </w:r>
            <w:r w:rsidR="00672C2F" w:rsidRPr="00ED29DD">
              <w:rPr>
                <w:lang w:val="ru-RU"/>
              </w:rPr>
              <w:t>):</w:t>
            </w:r>
            <w:r w:rsidR="00672C2F" w:rsidRPr="00ED29DD">
              <w:rPr>
                <w:lang w:val="ru-RU" w:eastAsia="zh-CN"/>
                <w14:ligatures w14:val="standardContextual"/>
              </w:rPr>
              <w:t xml:space="preserve"> </w:t>
            </w:r>
            <w:r w:rsidR="00EC3CD8">
              <w:rPr>
                <w:lang w:val="ru-RU" w:eastAsia="zh-CN"/>
                <w14:ligatures w14:val="standardContextual"/>
              </w:rPr>
              <w:t>в</w:t>
            </w:r>
            <w:r w:rsidR="00ED29DD" w:rsidRPr="00ED29DD">
              <w:rPr>
                <w:lang w:val="ru-RU" w:eastAsia="zh-CN"/>
                <w14:ligatures w14:val="standardContextual"/>
              </w:rPr>
              <w:t>недрение энергоэффективных технологий на основе хладагентов с низким потенциалом глобального потепления и технологий испарительного охлаждения в секторе кондиционирования воздуха</w:t>
            </w:r>
            <w:r w:rsidR="00ED29DD">
              <w:rPr>
                <w:lang w:val="ru-RU" w:eastAsia="zh-CN"/>
                <w14:ligatures w14:val="standardContextual"/>
              </w:rPr>
              <w:t>.</w:t>
            </w:r>
          </w:p>
        </w:tc>
        <w:tc>
          <w:tcPr>
            <w:tcW w:w="1968" w:type="dxa"/>
          </w:tcPr>
          <w:p w14:paraId="31FA448A" w14:textId="28DCFA39" w:rsidR="00672C2F" w:rsidRPr="00CF370F" w:rsidRDefault="00CF370F" w:rsidP="00956666">
            <w:pPr>
              <w:jc w:val="center"/>
              <w:rPr>
                <w:lang w:val="ru-RU"/>
              </w:rPr>
            </w:pPr>
            <w:r>
              <w:rPr>
                <w:lang w:val="ru-RU"/>
              </w:rPr>
              <w:t>ЮНИДО</w:t>
            </w:r>
          </w:p>
        </w:tc>
        <w:tc>
          <w:tcPr>
            <w:tcW w:w="1804" w:type="dxa"/>
          </w:tcPr>
          <w:p w14:paraId="692439CC" w14:textId="16812E3D" w:rsidR="00672C2F" w:rsidRPr="00CF370F" w:rsidRDefault="00CF370F" w:rsidP="00956666">
            <w:pPr>
              <w:ind w:left="321"/>
              <w:jc w:val="center"/>
              <w:rPr>
                <w:lang w:val="ru-RU"/>
              </w:rPr>
            </w:pPr>
            <w:r>
              <w:rPr>
                <w:lang w:val="ru-RU"/>
              </w:rPr>
              <w:t>Индивидуальное рассмотрение</w:t>
            </w:r>
          </w:p>
        </w:tc>
      </w:tr>
    </w:tbl>
    <w:p w14:paraId="415B798C" w14:textId="77777777" w:rsidR="00672C2F" w:rsidRPr="002436D0" w:rsidRDefault="00672C2F" w:rsidP="00672C2F">
      <w:pPr>
        <w:jc w:val="left"/>
      </w:pPr>
    </w:p>
    <w:p w14:paraId="6D52D995" w14:textId="77777777" w:rsidR="00672C2F" w:rsidRPr="002436D0" w:rsidRDefault="00672C2F" w:rsidP="00672C2F">
      <w:pPr>
        <w:pStyle w:val="Title1"/>
        <w:jc w:val="right"/>
        <w:rPr>
          <w:b w:val="0"/>
          <w:lang w:val="en-CA"/>
        </w:rPr>
      </w:pPr>
    </w:p>
    <w:p w14:paraId="1E720E49" w14:textId="77777777" w:rsidR="00672C2F" w:rsidRPr="002436D0" w:rsidRDefault="00672C2F" w:rsidP="00672C2F">
      <w:pPr>
        <w:pStyle w:val="Title1"/>
        <w:rPr>
          <w:lang w:val="en-CA"/>
        </w:rPr>
      </w:pPr>
    </w:p>
    <w:p w14:paraId="189AC264" w14:textId="77777777" w:rsidR="00672C2F" w:rsidRPr="002436D0" w:rsidRDefault="00672C2F" w:rsidP="00672C2F">
      <w:pPr>
        <w:pStyle w:val="StyleHeader4Para4Left0Firstline0"/>
        <w:numPr>
          <w:ilvl w:val="0"/>
          <w:numId w:val="0"/>
        </w:numPr>
        <w:jc w:val="right"/>
        <w:rPr>
          <w:b/>
          <w:sz w:val="22"/>
        </w:rPr>
      </w:pPr>
    </w:p>
    <w:p w14:paraId="04202ED4" w14:textId="77777777" w:rsidR="00672C2F" w:rsidRPr="002436D0" w:rsidRDefault="00672C2F" w:rsidP="00672C2F"/>
    <w:p w14:paraId="61B12CD7" w14:textId="77777777" w:rsidR="00672C2F" w:rsidRPr="002436D0" w:rsidRDefault="00672C2F" w:rsidP="00672C2F">
      <w:pPr>
        <w:pStyle w:val="StyleHeader4Para4Left0Firstline0"/>
        <w:numPr>
          <w:ilvl w:val="0"/>
          <w:numId w:val="0"/>
        </w:numPr>
        <w:tabs>
          <w:tab w:val="clear" w:pos="2880"/>
          <w:tab w:val="clear" w:pos="5760"/>
        </w:tabs>
        <w:jc w:val="center"/>
        <w:rPr>
          <w:b/>
          <w:sz w:val="22"/>
        </w:rPr>
      </w:pPr>
      <w:r w:rsidRPr="002436D0">
        <w:rPr>
          <w:b/>
          <w:sz w:val="22"/>
        </w:rPr>
        <w:br w:type="page"/>
      </w:r>
    </w:p>
    <w:p w14:paraId="65122C4A" w14:textId="5B53F737" w:rsidR="00672C2F" w:rsidRPr="00EC3CD8" w:rsidRDefault="00EC3CD8" w:rsidP="00672C2F">
      <w:pPr>
        <w:jc w:val="center"/>
        <w:rPr>
          <w:b/>
          <w:lang w:val="ru-RU"/>
        </w:rPr>
      </w:pPr>
      <w:r>
        <w:rPr>
          <w:b/>
          <w:lang w:val="ru-RU"/>
        </w:rPr>
        <w:lastRenderedPageBreak/>
        <w:t>ЛИСТ</w:t>
      </w:r>
      <w:r w:rsidRPr="00EC3CD8">
        <w:rPr>
          <w:b/>
          <w:lang w:val="ru-RU"/>
        </w:rPr>
        <w:t xml:space="preserve"> </w:t>
      </w:r>
      <w:r>
        <w:rPr>
          <w:b/>
          <w:lang w:val="ru-RU"/>
        </w:rPr>
        <w:t>ОЦЕНКИ</w:t>
      </w:r>
      <w:r w:rsidRPr="00EC3CD8">
        <w:rPr>
          <w:b/>
          <w:lang w:val="ru-RU"/>
        </w:rPr>
        <w:t xml:space="preserve"> </w:t>
      </w:r>
      <w:r>
        <w:rPr>
          <w:b/>
          <w:lang w:val="ru-RU"/>
        </w:rPr>
        <w:t>ПРОЕКТА</w:t>
      </w:r>
      <w:r w:rsidR="00672C2F" w:rsidRPr="00EC3CD8">
        <w:rPr>
          <w:b/>
          <w:lang w:val="ru-RU"/>
        </w:rPr>
        <w:t xml:space="preserve"> – </w:t>
      </w:r>
      <w:r>
        <w:rPr>
          <w:b/>
          <w:lang w:val="ru-RU"/>
        </w:rPr>
        <w:t>НЕМНОГОЛЕТНИЙ ПРОЕКТ</w:t>
      </w:r>
    </w:p>
    <w:p w14:paraId="0539FA36" w14:textId="77777777" w:rsidR="00672C2F" w:rsidRPr="00EC3CD8" w:rsidRDefault="00672C2F" w:rsidP="00672C2F">
      <w:pPr>
        <w:jc w:val="center"/>
        <w:rPr>
          <w:b/>
          <w:lang w:val="ru-RU"/>
        </w:rPr>
      </w:pPr>
    </w:p>
    <w:p w14:paraId="1C40AF9A" w14:textId="52462A0B" w:rsidR="00672C2F" w:rsidRPr="007045C6" w:rsidRDefault="00EC3CD8" w:rsidP="00672C2F">
      <w:pPr>
        <w:jc w:val="center"/>
        <w:rPr>
          <w:b/>
          <w:lang w:val="ru-RU"/>
        </w:rPr>
      </w:pPr>
      <w:r>
        <w:rPr>
          <w:b/>
          <w:lang w:val="ru-RU"/>
        </w:rPr>
        <w:t>Гватемала</w:t>
      </w:r>
    </w:p>
    <w:p w14:paraId="789D7372" w14:textId="77777777" w:rsidR="00672C2F" w:rsidRPr="007045C6" w:rsidRDefault="00672C2F" w:rsidP="00672C2F">
      <w:pPr>
        <w:ind w:left="142"/>
        <w:jc w:val="center"/>
        <w:rPr>
          <w:b/>
          <w:lang w:val="ru-RU"/>
        </w:rPr>
      </w:pPr>
    </w:p>
    <w:p w14:paraId="4B62C7B6" w14:textId="6722D68F" w:rsidR="00672C2F" w:rsidRPr="00EC3CD8" w:rsidRDefault="00EC3CD8" w:rsidP="00672C2F">
      <w:pPr>
        <w:tabs>
          <w:tab w:val="left" w:pos="5580"/>
        </w:tabs>
        <w:ind w:right="-450" w:hanging="450"/>
        <w:rPr>
          <w:b/>
          <w:lang w:val="ru-RU"/>
        </w:rPr>
      </w:pPr>
      <w:r>
        <w:rPr>
          <w:b/>
          <w:caps/>
          <w:lang w:val="ru-RU"/>
        </w:rPr>
        <w:t>НАЗВАНИЕ ПРОЕКТА</w:t>
      </w:r>
      <w:r>
        <w:rPr>
          <w:b/>
          <w:lang w:val="ru-RU"/>
        </w:rPr>
        <w:t xml:space="preserve">                                            ДВУСТОРОНН</w:t>
      </w:r>
      <w:r w:rsidR="001878FD">
        <w:rPr>
          <w:b/>
          <w:lang w:val="ru-RU"/>
        </w:rPr>
        <w:t>ИЙ</w:t>
      </w:r>
      <w:r>
        <w:rPr>
          <w:b/>
          <w:lang w:val="ru-RU"/>
        </w:rPr>
        <w:t>/УЧРЕЖДЕНИЕ-ИСПОЛНИТЕЛЬ</w:t>
      </w:r>
    </w:p>
    <w:tbl>
      <w:tblPr>
        <w:tblStyle w:val="ac"/>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672C2F" w:rsidRPr="002436D0" w14:paraId="3185921E" w14:textId="77777777" w:rsidTr="00956666">
        <w:trPr>
          <w:trHeight w:val="1125"/>
        </w:trPr>
        <w:tc>
          <w:tcPr>
            <w:tcW w:w="7045" w:type="dxa"/>
            <w:tcBorders>
              <w:right w:val="single" w:sz="4" w:space="0" w:color="auto"/>
            </w:tcBorders>
          </w:tcPr>
          <w:p w14:paraId="27946F27" w14:textId="1C6A3FCB" w:rsidR="00672C2F" w:rsidRPr="00EC3CD8" w:rsidRDefault="00A10B34" w:rsidP="00956666">
            <w:pPr>
              <w:spacing w:before="60"/>
              <w:ind w:left="30"/>
              <w:jc w:val="left"/>
              <w:rPr>
                <w:sz w:val="20"/>
                <w:szCs w:val="20"/>
                <w:lang w:val="ru-RU"/>
              </w:rPr>
            </w:pPr>
            <w:r>
              <w:rPr>
                <w:sz w:val="20"/>
                <w:szCs w:val="20"/>
                <w:lang w:val="ru-RU"/>
              </w:rPr>
              <w:t>Экспериментальный</w:t>
            </w:r>
            <w:r w:rsidR="00EC3CD8" w:rsidRPr="00EC3CD8">
              <w:rPr>
                <w:sz w:val="20"/>
                <w:szCs w:val="20"/>
                <w:lang w:val="ru-RU"/>
              </w:rPr>
              <w:t xml:space="preserve"> проект по поддержанию и/или повышению энергоэффективности </w:t>
            </w:r>
            <w:r w:rsidR="00B50F25">
              <w:rPr>
                <w:sz w:val="20"/>
                <w:szCs w:val="20"/>
                <w:lang w:val="ru-RU"/>
              </w:rPr>
              <w:t>замещающих</w:t>
            </w:r>
            <w:r w:rsidR="00EC3CD8" w:rsidRPr="00EC3CD8">
              <w:rPr>
                <w:sz w:val="20"/>
                <w:szCs w:val="20"/>
                <w:lang w:val="ru-RU"/>
              </w:rPr>
              <w:t xml:space="preserve"> технологий и оборудования </w:t>
            </w:r>
            <w:r w:rsidR="00B50F25">
              <w:rPr>
                <w:sz w:val="20"/>
                <w:szCs w:val="20"/>
                <w:lang w:val="ru-RU"/>
              </w:rPr>
              <w:t xml:space="preserve">при </w:t>
            </w:r>
            <w:r w:rsidR="00EC3CD8" w:rsidRPr="00EC3CD8">
              <w:rPr>
                <w:sz w:val="20"/>
                <w:szCs w:val="20"/>
                <w:lang w:val="ru-RU"/>
              </w:rPr>
              <w:t>поэтапно</w:t>
            </w:r>
            <w:r w:rsidR="00B50F25">
              <w:rPr>
                <w:sz w:val="20"/>
                <w:szCs w:val="20"/>
                <w:lang w:val="ru-RU"/>
              </w:rPr>
              <w:t>м</w:t>
            </w:r>
            <w:r w:rsidR="00EC3CD8" w:rsidRPr="00EC3CD8">
              <w:rPr>
                <w:sz w:val="20"/>
                <w:szCs w:val="20"/>
                <w:lang w:val="ru-RU"/>
              </w:rPr>
              <w:t xml:space="preserve"> отказ</w:t>
            </w:r>
            <w:r w:rsidR="00B50F25">
              <w:rPr>
                <w:sz w:val="20"/>
                <w:szCs w:val="20"/>
                <w:lang w:val="ru-RU"/>
              </w:rPr>
              <w:t>е</w:t>
            </w:r>
            <w:r w:rsidR="00EC3CD8" w:rsidRPr="00EC3CD8">
              <w:rPr>
                <w:sz w:val="20"/>
                <w:szCs w:val="20"/>
                <w:lang w:val="ru-RU"/>
              </w:rPr>
              <w:t xml:space="preserve"> от ГФУ (неинвестиционная деятельность): </w:t>
            </w:r>
            <w:r w:rsidR="00EC3CD8">
              <w:rPr>
                <w:sz w:val="20"/>
                <w:szCs w:val="20"/>
                <w:lang w:val="ru-RU"/>
              </w:rPr>
              <w:t>в</w:t>
            </w:r>
            <w:r w:rsidR="00EC3CD8" w:rsidRPr="00EC3CD8">
              <w:rPr>
                <w:sz w:val="20"/>
                <w:szCs w:val="20"/>
                <w:lang w:val="ru-RU"/>
              </w:rPr>
              <w:t>недрение энергоэффективных технологий на основе хладагентов с низким потенциалом глобального потепления и технологий испарительного охлаждения в секторе кондиционирования воздуха.</w:t>
            </w:r>
          </w:p>
        </w:tc>
        <w:tc>
          <w:tcPr>
            <w:tcW w:w="3120" w:type="dxa"/>
            <w:tcBorders>
              <w:top w:val="single" w:sz="4" w:space="0" w:color="auto"/>
              <w:left w:val="single" w:sz="4" w:space="0" w:color="auto"/>
              <w:bottom w:val="single" w:sz="4" w:space="0" w:color="auto"/>
            </w:tcBorders>
            <w:vAlign w:val="center"/>
          </w:tcPr>
          <w:p w14:paraId="04790370" w14:textId="2AA0807A" w:rsidR="00672C2F" w:rsidRPr="00EC3CD8" w:rsidRDefault="00EC3CD8" w:rsidP="00956666">
            <w:pPr>
              <w:jc w:val="center"/>
              <w:rPr>
                <w:sz w:val="20"/>
                <w:szCs w:val="20"/>
                <w:lang w:val="ru-RU"/>
              </w:rPr>
            </w:pPr>
            <w:r>
              <w:rPr>
                <w:sz w:val="20"/>
                <w:szCs w:val="20"/>
                <w:lang w:val="ru-RU"/>
              </w:rPr>
              <w:t>ЮНИДО</w:t>
            </w:r>
          </w:p>
        </w:tc>
      </w:tr>
    </w:tbl>
    <w:p w14:paraId="6C4345BD" w14:textId="77777777" w:rsidR="00672C2F" w:rsidRPr="002436D0" w:rsidRDefault="00672C2F" w:rsidP="00672C2F">
      <w:pPr>
        <w:rPr>
          <w:sz w:val="20"/>
          <w:szCs w:val="20"/>
        </w:rPr>
      </w:pPr>
    </w:p>
    <w:p w14:paraId="6BD75061" w14:textId="0198677A" w:rsidR="00672C2F" w:rsidRPr="002436D0" w:rsidRDefault="00EC3CD8" w:rsidP="00672C2F">
      <w:pPr>
        <w:ind w:hanging="426"/>
      </w:pPr>
      <w:r>
        <w:rPr>
          <w:b/>
          <w:caps/>
          <w:lang w:val="ru-RU"/>
        </w:rPr>
        <w:t>ЦЕЛЬ ПРОЕКТА</w:t>
      </w:r>
    </w:p>
    <w:tbl>
      <w:tblPr>
        <w:tblStyle w:val="ac"/>
        <w:tblW w:w="10165" w:type="dxa"/>
        <w:jc w:val="center"/>
        <w:tblLook w:val="01E0" w:firstRow="1" w:lastRow="1" w:firstColumn="1" w:lastColumn="1" w:noHBand="0" w:noVBand="0"/>
      </w:tblPr>
      <w:tblGrid>
        <w:gridCol w:w="10165"/>
      </w:tblGrid>
      <w:tr w:rsidR="00672C2F" w:rsidRPr="007045C6" w14:paraId="5A0E72C4" w14:textId="77777777" w:rsidTr="00956666">
        <w:trPr>
          <w:trHeight w:val="817"/>
          <w:jc w:val="center"/>
        </w:trPr>
        <w:tc>
          <w:tcPr>
            <w:tcW w:w="10165" w:type="dxa"/>
          </w:tcPr>
          <w:p w14:paraId="3E3388A8" w14:textId="6DDA0019" w:rsidR="00672C2F" w:rsidRPr="00B27A7E" w:rsidRDefault="00B27A7E" w:rsidP="00956666">
            <w:pPr>
              <w:spacing w:before="60"/>
              <w:rPr>
                <w:sz w:val="20"/>
                <w:szCs w:val="20"/>
                <w:lang w:val="ru-RU"/>
              </w:rPr>
            </w:pPr>
            <w:bookmarkStart w:id="0" w:name="_Hlk159449539"/>
            <w:r>
              <w:rPr>
                <w:sz w:val="20"/>
                <w:szCs w:val="20"/>
                <w:lang w:val="ru-RU"/>
              </w:rPr>
              <w:t>Цель</w:t>
            </w:r>
            <w:r w:rsidRPr="00B27A7E">
              <w:rPr>
                <w:sz w:val="20"/>
                <w:szCs w:val="20"/>
                <w:lang w:val="ru-RU"/>
              </w:rPr>
              <w:t xml:space="preserve"> </w:t>
            </w:r>
            <w:r w:rsidR="00A10B34">
              <w:rPr>
                <w:sz w:val="20"/>
                <w:szCs w:val="20"/>
                <w:lang w:val="ru-RU"/>
              </w:rPr>
              <w:t>экспериментального</w:t>
            </w:r>
            <w:r w:rsidRPr="00B27A7E">
              <w:rPr>
                <w:sz w:val="20"/>
                <w:szCs w:val="20"/>
                <w:lang w:val="ru-RU"/>
              </w:rPr>
              <w:t xml:space="preserve"> </w:t>
            </w:r>
            <w:r>
              <w:rPr>
                <w:sz w:val="20"/>
                <w:szCs w:val="20"/>
                <w:lang w:val="ru-RU"/>
              </w:rPr>
              <w:t>проекта</w:t>
            </w:r>
            <w:r w:rsidRPr="00B27A7E">
              <w:rPr>
                <w:sz w:val="20"/>
                <w:szCs w:val="20"/>
                <w:lang w:val="ru-RU"/>
              </w:rPr>
              <w:t xml:space="preserve"> - </w:t>
            </w:r>
            <w:r>
              <w:rPr>
                <w:sz w:val="20"/>
                <w:szCs w:val="20"/>
                <w:lang w:val="ru-RU"/>
              </w:rPr>
              <w:t>продемонстрировать</w:t>
            </w:r>
            <w:r w:rsidRPr="00B27A7E">
              <w:rPr>
                <w:sz w:val="20"/>
                <w:szCs w:val="20"/>
                <w:lang w:val="ru-RU"/>
              </w:rPr>
              <w:t xml:space="preserve"> </w:t>
            </w:r>
            <w:r>
              <w:rPr>
                <w:sz w:val="20"/>
                <w:szCs w:val="20"/>
                <w:lang w:val="ru-RU"/>
              </w:rPr>
              <w:t>альтернатив</w:t>
            </w:r>
            <w:r w:rsidR="001878FD">
              <w:rPr>
                <w:sz w:val="20"/>
                <w:szCs w:val="20"/>
                <w:lang w:val="ru-RU"/>
              </w:rPr>
              <w:t>ы</w:t>
            </w:r>
            <w:r w:rsidRPr="00B27A7E">
              <w:rPr>
                <w:sz w:val="20"/>
                <w:szCs w:val="20"/>
                <w:lang w:val="ru-RU"/>
              </w:rPr>
              <w:t xml:space="preserve"> </w:t>
            </w:r>
            <w:r>
              <w:rPr>
                <w:sz w:val="20"/>
                <w:szCs w:val="20"/>
                <w:lang w:val="ru-RU"/>
              </w:rPr>
              <w:t>с</w:t>
            </w:r>
            <w:r w:rsidRPr="00B27A7E">
              <w:rPr>
                <w:sz w:val="20"/>
                <w:szCs w:val="20"/>
                <w:lang w:val="ru-RU"/>
              </w:rPr>
              <w:t xml:space="preserve"> </w:t>
            </w:r>
            <w:r>
              <w:rPr>
                <w:sz w:val="20"/>
                <w:szCs w:val="20"/>
                <w:lang w:val="ru-RU"/>
              </w:rPr>
              <w:t>низким</w:t>
            </w:r>
            <w:r w:rsidRPr="00B27A7E">
              <w:rPr>
                <w:sz w:val="20"/>
                <w:szCs w:val="20"/>
                <w:lang w:val="ru-RU"/>
              </w:rPr>
              <w:t xml:space="preserve"> </w:t>
            </w:r>
            <w:r>
              <w:rPr>
                <w:sz w:val="20"/>
                <w:szCs w:val="20"/>
                <w:lang w:val="ru-RU"/>
              </w:rPr>
              <w:t>потенциалом</w:t>
            </w:r>
            <w:r w:rsidRPr="00B27A7E">
              <w:rPr>
                <w:sz w:val="20"/>
                <w:szCs w:val="20"/>
                <w:lang w:val="ru-RU"/>
              </w:rPr>
              <w:t xml:space="preserve"> </w:t>
            </w:r>
            <w:r>
              <w:rPr>
                <w:sz w:val="20"/>
                <w:szCs w:val="20"/>
                <w:lang w:val="ru-RU"/>
              </w:rPr>
              <w:t>глобального</w:t>
            </w:r>
            <w:r w:rsidRPr="00B27A7E">
              <w:rPr>
                <w:sz w:val="20"/>
                <w:szCs w:val="20"/>
                <w:lang w:val="ru-RU"/>
              </w:rPr>
              <w:t xml:space="preserve"> </w:t>
            </w:r>
            <w:r>
              <w:rPr>
                <w:sz w:val="20"/>
                <w:szCs w:val="20"/>
                <w:lang w:val="ru-RU"/>
              </w:rPr>
              <w:t>потепления</w:t>
            </w:r>
            <w:r w:rsidRPr="00B27A7E">
              <w:rPr>
                <w:sz w:val="20"/>
                <w:szCs w:val="20"/>
                <w:lang w:val="ru-RU"/>
              </w:rPr>
              <w:t xml:space="preserve"> </w:t>
            </w:r>
            <w:r>
              <w:rPr>
                <w:sz w:val="20"/>
                <w:szCs w:val="20"/>
                <w:lang w:val="ru-RU"/>
              </w:rPr>
              <w:t>и</w:t>
            </w:r>
            <w:r w:rsidRPr="00B27A7E">
              <w:rPr>
                <w:sz w:val="20"/>
                <w:szCs w:val="20"/>
                <w:lang w:val="ru-RU"/>
              </w:rPr>
              <w:t xml:space="preserve"> </w:t>
            </w:r>
            <w:r>
              <w:rPr>
                <w:sz w:val="20"/>
                <w:szCs w:val="20"/>
                <w:lang w:val="ru-RU"/>
              </w:rPr>
              <w:t>энергоэффективны</w:t>
            </w:r>
            <w:r w:rsidR="006C5605">
              <w:rPr>
                <w:sz w:val="20"/>
                <w:szCs w:val="20"/>
                <w:lang w:val="ru-RU"/>
              </w:rPr>
              <w:t>е</w:t>
            </w:r>
            <w:r w:rsidRPr="00B27A7E">
              <w:rPr>
                <w:sz w:val="20"/>
                <w:szCs w:val="20"/>
                <w:lang w:val="ru-RU"/>
              </w:rPr>
              <w:t xml:space="preserve"> </w:t>
            </w:r>
            <w:r>
              <w:rPr>
                <w:sz w:val="20"/>
                <w:szCs w:val="20"/>
                <w:lang w:val="ru-RU"/>
              </w:rPr>
              <w:t>технологи</w:t>
            </w:r>
            <w:r w:rsidR="006C5605">
              <w:rPr>
                <w:sz w:val="20"/>
                <w:szCs w:val="20"/>
                <w:lang w:val="ru-RU"/>
              </w:rPr>
              <w:t>и</w:t>
            </w:r>
            <w:r w:rsidRPr="00B27A7E">
              <w:rPr>
                <w:sz w:val="20"/>
                <w:szCs w:val="20"/>
                <w:lang w:val="ru-RU"/>
              </w:rPr>
              <w:t xml:space="preserve"> </w:t>
            </w:r>
            <w:r w:rsidR="001878FD">
              <w:rPr>
                <w:sz w:val="20"/>
                <w:szCs w:val="20"/>
                <w:lang w:val="ru-RU"/>
              </w:rPr>
              <w:t>и</w:t>
            </w:r>
            <w:r w:rsidR="001878FD" w:rsidRPr="00B27A7E">
              <w:rPr>
                <w:sz w:val="20"/>
                <w:szCs w:val="20"/>
                <w:lang w:val="ru-RU"/>
              </w:rPr>
              <w:t xml:space="preserve"> </w:t>
            </w:r>
            <w:r w:rsidR="001878FD">
              <w:rPr>
                <w:sz w:val="20"/>
                <w:szCs w:val="20"/>
                <w:lang w:val="ru-RU"/>
              </w:rPr>
              <w:t>стимулировать их</w:t>
            </w:r>
            <w:r w:rsidR="001878FD" w:rsidRPr="00B27A7E">
              <w:rPr>
                <w:sz w:val="20"/>
                <w:szCs w:val="20"/>
                <w:lang w:val="ru-RU"/>
              </w:rPr>
              <w:t xml:space="preserve"> </w:t>
            </w:r>
            <w:r w:rsidR="001878FD">
              <w:rPr>
                <w:sz w:val="20"/>
                <w:szCs w:val="20"/>
                <w:lang w:val="ru-RU"/>
              </w:rPr>
              <w:t>внедрение</w:t>
            </w:r>
            <w:r w:rsidR="001878FD" w:rsidRPr="00B27A7E">
              <w:rPr>
                <w:sz w:val="20"/>
                <w:szCs w:val="20"/>
                <w:lang w:val="ru-RU"/>
              </w:rPr>
              <w:t xml:space="preserve"> </w:t>
            </w:r>
            <w:r>
              <w:rPr>
                <w:sz w:val="20"/>
                <w:szCs w:val="20"/>
                <w:lang w:val="ru-RU"/>
              </w:rPr>
              <w:t>в</w:t>
            </w:r>
            <w:r w:rsidRPr="00B27A7E">
              <w:rPr>
                <w:sz w:val="20"/>
                <w:szCs w:val="20"/>
                <w:lang w:val="ru-RU"/>
              </w:rPr>
              <w:t xml:space="preserve"> </w:t>
            </w:r>
            <w:r>
              <w:rPr>
                <w:sz w:val="20"/>
                <w:szCs w:val="20"/>
                <w:lang w:val="ru-RU"/>
              </w:rPr>
              <w:t>секторе</w:t>
            </w:r>
            <w:r w:rsidRPr="00B27A7E">
              <w:rPr>
                <w:sz w:val="20"/>
                <w:szCs w:val="20"/>
                <w:lang w:val="ru-RU"/>
              </w:rPr>
              <w:t xml:space="preserve"> </w:t>
            </w:r>
            <w:r w:rsidR="00A10B34">
              <w:rPr>
                <w:sz w:val="20"/>
                <w:szCs w:val="20"/>
                <w:lang w:val="ru-RU"/>
              </w:rPr>
              <w:t>бытового</w:t>
            </w:r>
            <w:r w:rsidRPr="00B27A7E">
              <w:rPr>
                <w:sz w:val="20"/>
                <w:szCs w:val="20"/>
                <w:lang w:val="ru-RU"/>
              </w:rPr>
              <w:t xml:space="preserve"> </w:t>
            </w:r>
            <w:r>
              <w:rPr>
                <w:sz w:val="20"/>
                <w:szCs w:val="20"/>
                <w:lang w:val="ru-RU"/>
              </w:rPr>
              <w:t>и</w:t>
            </w:r>
            <w:r w:rsidRPr="00B27A7E">
              <w:rPr>
                <w:sz w:val="20"/>
                <w:szCs w:val="20"/>
                <w:lang w:val="ru-RU"/>
              </w:rPr>
              <w:t xml:space="preserve"> </w:t>
            </w:r>
            <w:r>
              <w:rPr>
                <w:sz w:val="20"/>
                <w:szCs w:val="20"/>
                <w:lang w:val="ru-RU"/>
              </w:rPr>
              <w:t>коммерческого</w:t>
            </w:r>
            <w:r w:rsidRPr="00B27A7E">
              <w:rPr>
                <w:sz w:val="20"/>
                <w:szCs w:val="20"/>
                <w:lang w:val="ru-RU"/>
              </w:rPr>
              <w:t xml:space="preserve"> </w:t>
            </w:r>
            <w:r>
              <w:rPr>
                <w:sz w:val="20"/>
                <w:szCs w:val="20"/>
                <w:lang w:val="ru-RU"/>
              </w:rPr>
              <w:t>кондиционирования</w:t>
            </w:r>
            <w:r w:rsidRPr="00B27A7E">
              <w:rPr>
                <w:sz w:val="20"/>
                <w:szCs w:val="20"/>
                <w:lang w:val="ru-RU"/>
              </w:rPr>
              <w:t xml:space="preserve"> </w:t>
            </w:r>
            <w:r>
              <w:rPr>
                <w:sz w:val="20"/>
                <w:szCs w:val="20"/>
                <w:lang w:val="ru-RU"/>
              </w:rPr>
              <w:t>воздуха</w:t>
            </w:r>
            <w:r w:rsidRPr="00B27A7E">
              <w:rPr>
                <w:sz w:val="20"/>
                <w:szCs w:val="20"/>
                <w:lang w:val="ru-RU"/>
              </w:rPr>
              <w:t xml:space="preserve"> </w:t>
            </w:r>
            <w:r>
              <w:rPr>
                <w:sz w:val="20"/>
                <w:szCs w:val="20"/>
                <w:lang w:val="ru-RU"/>
              </w:rPr>
              <w:t>наряду</w:t>
            </w:r>
            <w:r w:rsidRPr="00B27A7E">
              <w:rPr>
                <w:sz w:val="20"/>
                <w:szCs w:val="20"/>
                <w:lang w:val="ru-RU"/>
              </w:rPr>
              <w:t xml:space="preserve"> </w:t>
            </w:r>
            <w:r>
              <w:rPr>
                <w:sz w:val="20"/>
                <w:szCs w:val="20"/>
                <w:lang w:val="ru-RU"/>
              </w:rPr>
              <w:t>с</w:t>
            </w:r>
            <w:r w:rsidRPr="00B27A7E">
              <w:rPr>
                <w:sz w:val="20"/>
                <w:szCs w:val="20"/>
                <w:lang w:val="ru-RU"/>
              </w:rPr>
              <w:t xml:space="preserve"> </w:t>
            </w:r>
            <w:r>
              <w:rPr>
                <w:sz w:val="20"/>
                <w:szCs w:val="20"/>
                <w:lang w:val="ru-RU"/>
              </w:rPr>
              <w:t>поддержкой</w:t>
            </w:r>
            <w:r w:rsidRPr="00B27A7E">
              <w:rPr>
                <w:sz w:val="20"/>
                <w:szCs w:val="20"/>
                <w:lang w:val="ru-RU"/>
              </w:rPr>
              <w:t xml:space="preserve"> </w:t>
            </w:r>
            <w:r>
              <w:rPr>
                <w:sz w:val="20"/>
                <w:szCs w:val="20"/>
                <w:lang w:val="ru-RU"/>
              </w:rPr>
              <w:t>национальных</w:t>
            </w:r>
            <w:r w:rsidRPr="00B27A7E">
              <w:rPr>
                <w:sz w:val="20"/>
                <w:szCs w:val="20"/>
                <w:lang w:val="ru-RU"/>
              </w:rPr>
              <w:t xml:space="preserve"> </w:t>
            </w:r>
            <w:r>
              <w:rPr>
                <w:sz w:val="20"/>
                <w:szCs w:val="20"/>
                <w:lang w:val="ru-RU"/>
              </w:rPr>
              <w:t>усилий</w:t>
            </w:r>
            <w:r w:rsidRPr="00B27A7E">
              <w:rPr>
                <w:sz w:val="20"/>
                <w:szCs w:val="20"/>
                <w:lang w:val="ru-RU"/>
              </w:rPr>
              <w:t xml:space="preserve"> </w:t>
            </w:r>
            <w:r>
              <w:rPr>
                <w:sz w:val="20"/>
                <w:szCs w:val="20"/>
                <w:lang w:val="ru-RU"/>
              </w:rPr>
              <w:t>для</w:t>
            </w:r>
            <w:r w:rsidRPr="00B27A7E">
              <w:rPr>
                <w:sz w:val="20"/>
                <w:szCs w:val="20"/>
                <w:lang w:val="ru-RU"/>
              </w:rPr>
              <w:t xml:space="preserve"> </w:t>
            </w:r>
            <w:r>
              <w:rPr>
                <w:sz w:val="20"/>
                <w:szCs w:val="20"/>
                <w:lang w:val="ru-RU"/>
              </w:rPr>
              <w:t>достижения</w:t>
            </w:r>
            <w:r w:rsidRPr="00B27A7E">
              <w:rPr>
                <w:sz w:val="20"/>
                <w:szCs w:val="20"/>
                <w:lang w:val="ru-RU"/>
              </w:rPr>
              <w:t xml:space="preserve"> </w:t>
            </w:r>
            <w:r>
              <w:rPr>
                <w:sz w:val="20"/>
                <w:szCs w:val="20"/>
                <w:lang w:val="ru-RU"/>
              </w:rPr>
              <w:t>стандартов</w:t>
            </w:r>
            <w:r w:rsidRPr="00B27A7E">
              <w:rPr>
                <w:sz w:val="20"/>
                <w:szCs w:val="20"/>
                <w:lang w:val="ru-RU"/>
              </w:rPr>
              <w:t xml:space="preserve"> </w:t>
            </w:r>
            <w:r>
              <w:rPr>
                <w:sz w:val="20"/>
                <w:szCs w:val="20"/>
                <w:lang w:val="ru-RU"/>
              </w:rPr>
              <w:t>энергоэффективности</w:t>
            </w:r>
            <w:r w:rsidRPr="00B27A7E">
              <w:rPr>
                <w:sz w:val="20"/>
                <w:szCs w:val="20"/>
                <w:lang w:val="ru-RU"/>
              </w:rPr>
              <w:t xml:space="preserve"> </w:t>
            </w:r>
            <w:r>
              <w:rPr>
                <w:sz w:val="20"/>
                <w:szCs w:val="20"/>
                <w:lang w:val="ru-RU"/>
              </w:rPr>
              <w:t>и</w:t>
            </w:r>
            <w:r w:rsidRPr="00B27A7E">
              <w:rPr>
                <w:sz w:val="20"/>
                <w:szCs w:val="20"/>
                <w:lang w:val="ru-RU"/>
              </w:rPr>
              <w:t xml:space="preserve"> </w:t>
            </w:r>
            <w:r>
              <w:rPr>
                <w:sz w:val="20"/>
                <w:szCs w:val="20"/>
                <w:lang w:val="ru-RU"/>
              </w:rPr>
              <w:t>совершенствования</w:t>
            </w:r>
            <w:r w:rsidRPr="00B27A7E">
              <w:rPr>
                <w:sz w:val="20"/>
                <w:szCs w:val="20"/>
                <w:lang w:val="ru-RU"/>
              </w:rPr>
              <w:t xml:space="preserve"> </w:t>
            </w:r>
            <w:r>
              <w:rPr>
                <w:sz w:val="20"/>
                <w:szCs w:val="20"/>
                <w:lang w:val="ru-RU"/>
              </w:rPr>
              <w:t>нормативной</w:t>
            </w:r>
            <w:r w:rsidRPr="00B27A7E">
              <w:rPr>
                <w:sz w:val="20"/>
                <w:szCs w:val="20"/>
                <w:lang w:val="ru-RU"/>
              </w:rPr>
              <w:t xml:space="preserve"> </w:t>
            </w:r>
            <w:r>
              <w:rPr>
                <w:sz w:val="20"/>
                <w:szCs w:val="20"/>
                <w:lang w:val="ru-RU"/>
              </w:rPr>
              <w:t>базы</w:t>
            </w:r>
            <w:bookmarkEnd w:id="0"/>
            <w:r>
              <w:rPr>
                <w:sz w:val="20"/>
                <w:szCs w:val="20"/>
                <w:lang w:val="ru-RU"/>
              </w:rPr>
              <w:t>.</w:t>
            </w:r>
          </w:p>
        </w:tc>
      </w:tr>
    </w:tbl>
    <w:p w14:paraId="7755ABF5" w14:textId="77777777" w:rsidR="00672C2F" w:rsidRPr="00B27A7E" w:rsidRDefault="00672C2F" w:rsidP="00672C2F">
      <w:pPr>
        <w:rPr>
          <w:sz w:val="20"/>
          <w:szCs w:val="20"/>
          <w:lang w:val="ru-RU"/>
        </w:rPr>
      </w:pPr>
    </w:p>
    <w:tbl>
      <w:tblPr>
        <w:tblStyle w:val="ac"/>
        <w:tblW w:w="10165" w:type="dxa"/>
        <w:jc w:val="center"/>
        <w:tblLook w:val="01E0" w:firstRow="1" w:lastRow="1" w:firstColumn="1" w:lastColumn="1" w:noHBand="0" w:noVBand="0"/>
      </w:tblPr>
      <w:tblGrid>
        <w:gridCol w:w="4106"/>
        <w:gridCol w:w="6059"/>
      </w:tblGrid>
      <w:tr w:rsidR="00672C2F" w:rsidRPr="007045C6" w14:paraId="00C72AD2" w14:textId="77777777" w:rsidTr="00956666">
        <w:trPr>
          <w:jc w:val="center"/>
        </w:trPr>
        <w:tc>
          <w:tcPr>
            <w:tcW w:w="4106" w:type="dxa"/>
          </w:tcPr>
          <w:p w14:paraId="2CB2BF48" w14:textId="6F3E4542" w:rsidR="00672C2F" w:rsidRPr="002436D0" w:rsidRDefault="00B27A7E" w:rsidP="00956666">
            <w:pPr>
              <w:rPr>
                <w:sz w:val="20"/>
                <w:szCs w:val="20"/>
              </w:rPr>
            </w:pPr>
            <w:r>
              <w:rPr>
                <w:b/>
                <w:caps/>
                <w:sz w:val="20"/>
                <w:szCs w:val="20"/>
                <w:lang w:val="ru-RU"/>
              </w:rPr>
              <w:t>НАЦИОНАЛЬНОЕ КООРДИНАЦИОННОЕ АГЕНСТВО</w:t>
            </w:r>
          </w:p>
        </w:tc>
        <w:tc>
          <w:tcPr>
            <w:tcW w:w="6059" w:type="dxa"/>
          </w:tcPr>
          <w:p w14:paraId="6060E893" w14:textId="0F43F819" w:rsidR="00672C2F" w:rsidRPr="00B27A7E" w:rsidRDefault="00B27A7E" w:rsidP="00956666">
            <w:pPr>
              <w:rPr>
                <w:sz w:val="20"/>
                <w:szCs w:val="20"/>
                <w:lang w:val="ru-RU"/>
              </w:rPr>
            </w:pPr>
            <w:r>
              <w:rPr>
                <w:sz w:val="20"/>
                <w:szCs w:val="20"/>
                <w:lang w:val="ru-RU"/>
              </w:rPr>
              <w:t>Министерство</w:t>
            </w:r>
            <w:r w:rsidRPr="00B27A7E">
              <w:rPr>
                <w:sz w:val="20"/>
                <w:szCs w:val="20"/>
                <w:lang w:val="ru-RU"/>
              </w:rPr>
              <w:t xml:space="preserve"> </w:t>
            </w:r>
            <w:r>
              <w:rPr>
                <w:sz w:val="20"/>
                <w:szCs w:val="20"/>
                <w:lang w:val="ru-RU"/>
              </w:rPr>
              <w:t>окружающей</w:t>
            </w:r>
            <w:r w:rsidRPr="00B27A7E">
              <w:rPr>
                <w:sz w:val="20"/>
                <w:szCs w:val="20"/>
                <w:lang w:val="ru-RU"/>
              </w:rPr>
              <w:t xml:space="preserve"> </w:t>
            </w:r>
            <w:r>
              <w:rPr>
                <w:sz w:val="20"/>
                <w:szCs w:val="20"/>
                <w:lang w:val="ru-RU"/>
              </w:rPr>
              <w:t>среды</w:t>
            </w:r>
            <w:r w:rsidRPr="00B27A7E">
              <w:rPr>
                <w:sz w:val="20"/>
                <w:szCs w:val="20"/>
                <w:lang w:val="ru-RU"/>
              </w:rPr>
              <w:t xml:space="preserve"> </w:t>
            </w:r>
            <w:r>
              <w:rPr>
                <w:sz w:val="20"/>
                <w:szCs w:val="20"/>
                <w:lang w:val="ru-RU"/>
              </w:rPr>
              <w:t>и</w:t>
            </w:r>
            <w:r w:rsidRPr="00B27A7E">
              <w:rPr>
                <w:sz w:val="20"/>
                <w:szCs w:val="20"/>
                <w:lang w:val="ru-RU"/>
              </w:rPr>
              <w:t xml:space="preserve"> </w:t>
            </w:r>
            <w:r>
              <w:rPr>
                <w:sz w:val="20"/>
                <w:szCs w:val="20"/>
                <w:lang w:val="ru-RU"/>
              </w:rPr>
              <w:t>природных</w:t>
            </w:r>
            <w:r w:rsidRPr="00B27A7E">
              <w:rPr>
                <w:sz w:val="20"/>
                <w:szCs w:val="20"/>
                <w:lang w:val="ru-RU"/>
              </w:rPr>
              <w:t xml:space="preserve"> </w:t>
            </w:r>
            <w:r>
              <w:rPr>
                <w:sz w:val="20"/>
                <w:szCs w:val="20"/>
                <w:lang w:val="ru-RU"/>
              </w:rPr>
              <w:t>ресурсов</w:t>
            </w:r>
            <w:r w:rsidRPr="00B27A7E">
              <w:rPr>
                <w:sz w:val="20"/>
                <w:szCs w:val="20"/>
                <w:lang w:val="ru-RU"/>
              </w:rPr>
              <w:t xml:space="preserve"> </w:t>
            </w:r>
            <w:r>
              <w:rPr>
                <w:sz w:val="20"/>
                <w:szCs w:val="20"/>
                <w:lang w:val="ru-RU"/>
              </w:rPr>
              <w:t>Гватемалы</w:t>
            </w:r>
          </w:p>
        </w:tc>
      </w:tr>
    </w:tbl>
    <w:p w14:paraId="73C25E7A" w14:textId="77777777" w:rsidR="00672C2F" w:rsidRPr="00B27A7E" w:rsidRDefault="00672C2F" w:rsidP="00672C2F">
      <w:pPr>
        <w:rPr>
          <w:caps/>
          <w:sz w:val="20"/>
          <w:lang w:val="ru-RU"/>
        </w:rPr>
      </w:pPr>
    </w:p>
    <w:tbl>
      <w:tblPr>
        <w:tblStyle w:val="ac"/>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672C2F" w:rsidRPr="002436D0" w14:paraId="7E0CEA10" w14:textId="77777777" w:rsidTr="00956666">
        <w:trPr>
          <w:trHeight w:val="77"/>
        </w:trPr>
        <w:tc>
          <w:tcPr>
            <w:tcW w:w="4644" w:type="dxa"/>
            <w:shd w:val="clear" w:color="auto" w:fill="auto"/>
          </w:tcPr>
          <w:p w14:paraId="02AF6443" w14:textId="7BF400B9" w:rsidR="00672C2F" w:rsidRPr="00B27A7E" w:rsidRDefault="00B27A7E" w:rsidP="00956666">
            <w:pPr>
              <w:jc w:val="left"/>
              <w:rPr>
                <w:b/>
                <w:sz w:val="20"/>
                <w:lang w:val="ru-RU"/>
              </w:rPr>
            </w:pPr>
            <w:r>
              <w:rPr>
                <w:b/>
                <w:sz w:val="20"/>
                <w:lang w:val="ru-RU"/>
              </w:rPr>
              <w:t>ПОСЛЕДНИЕ ДАННЫЕ ПО СТАТЬЕ 7</w:t>
            </w:r>
            <w:r w:rsidR="00672C2F" w:rsidRPr="00B27A7E">
              <w:rPr>
                <w:b/>
                <w:sz w:val="20"/>
                <w:lang w:val="ru-RU"/>
              </w:rPr>
              <w:t xml:space="preserve"> (</w:t>
            </w:r>
            <w:r>
              <w:rPr>
                <w:b/>
                <w:sz w:val="20"/>
                <w:lang w:val="ru-RU"/>
              </w:rPr>
              <w:t>Приложение</w:t>
            </w:r>
            <w:r w:rsidR="00672C2F" w:rsidRPr="00B27A7E">
              <w:rPr>
                <w:b/>
                <w:sz w:val="20"/>
                <w:lang w:val="ru-RU"/>
              </w:rPr>
              <w:t xml:space="preserve"> </w:t>
            </w:r>
            <w:r w:rsidR="00672C2F" w:rsidRPr="002436D0">
              <w:rPr>
                <w:b/>
                <w:sz w:val="20"/>
              </w:rPr>
              <w:t>F</w:t>
            </w:r>
            <w:r w:rsidR="00672C2F" w:rsidRPr="00B27A7E">
              <w:rPr>
                <w:b/>
                <w:sz w:val="20"/>
                <w:lang w:val="ru-RU"/>
              </w:rPr>
              <w:t>)</w:t>
            </w:r>
          </w:p>
        </w:tc>
        <w:tc>
          <w:tcPr>
            <w:tcW w:w="1560" w:type="dxa"/>
            <w:shd w:val="clear" w:color="auto" w:fill="auto"/>
          </w:tcPr>
          <w:p w14:paraId="1DA6199C" w14:textId="52259729" w:rsidR="00672C2F" w:rsidRPr="002436D0" w:rsidRDefault="00B27A7E" w:rsidP="00956666">
            <w:pPr>
              <w:jc w:val="left"/>
              <w:rPr>
                <w:sz w:val="20"/>
              </w:rPr>
            </w:pPr>
            <w:r>
              <w:rPr>
                <w:b/>
                <w:bCs/>
                <w:sz w:val="20"/>
                <w:lang w:val="ru-RU"/>
              </w:rPr>
              <w:t>Год</w:t>
            </w:r>
            <w:r w:rsidR="00672C2F" w:rsidRPr="002436D0">
              <w:rPr>
                <w:b/>
                <w:bCs/>
                <w:sz w:val="20"/>
              </w:rPr>
              <w:t>:</w:t>
            </w:r>
            <w:r w:rsidR="00672C2F" w:rsidRPr="002436D0">
              <w:rPr>
                <w:sz w:val="20"/>
              </w:rPr>
              <w:t xml:space="preserve"> 2023</w:t>
            </w:r>
          </w:p>
        </w:tc>
        <w:tc>
          <w:tcPr>
            <w:tcW w:w="1417" w:type="dxa"/>
            <w:shd w:val="clear" w:color="auto" w:fill="auto"/>
          </w:tcPr>
          <w:p w14:paraId="08314327" w14:textId="06D2767B" w:rsidR="00672C2F" w:rsidRPr="000E69C8" w:rsidRDefault="00672C2F" w:rsidP="00956666">
            <w:pPr>
              <w:ind w:left="-109"/>
              <w:jc w:val="right"/>
              <w:rPr>
                <w:sz w:val="20"/>
                <w:lang w:val="ru-RU"/>
              </w:rPr>
            </w:pPr>
            <w:r w:rsidRPr="002436D0">
              <w:rPr>
                <w:sz w:val="20"/>
              </w:rPr>
              <w:t>524</w:t>
            </w:r>
            <w:r w:rsidR="000E69C8">
              <w:rPr>
                <w:sz w:val="20"/>
                <w:lang w:val="ru-RU"/>
              </w:rPr>
              <w:t>,</w:t>
            </w:r>
            <w:r w:rsidRPr="002436D0">
              <w:rPr>
                <w:sz w:val="20"/>
              </w:rPr>
              <w:t xml:space="preserve">36 </w:t>
            </w:r>
            <w:r w:rsidR="000E69C8">
              <w:rPr>
                <w:sz w:val="20"/>
                <w:lang w:val="ru-RU"/>
              </w:rPr>
              <w:t>мт</w:t>
            </w:r>
          </w:p>
        </w:tc>
        <w:tc>
          <w:tcPr>
            <w:tcW w:w="2586" w:type="dxa"/>
            <w:shd w:val="clear" w:color="auto" w:fill="auto"/>
          </w:tcPr>
          <w:p w14:paraId="64E9F29A" w14:textId="77F07DC5" w:rsidR="00672C2F" w:rsidRPr="00A10B34" w:rsidRDefault="00672C2F" w:rsidP="000E69C8">
            <w:pPr>
              <w:ind w:left="-110"/>
              <w:jc w:val="right"/>
              <w:rPr>
                <w:sz w:val="20"/>
                <w:szCs w:val="20"/>
                <w:lang w:val="ru-RU"/>
              </w:rPr>
            </w:pPr>
            <w:bookmarkStart w:id="1" w:name="_Hlk165030613"/>
            <w:r w:rsidRPr="002436D0">
              <w:rPr>
                <w:sz w:val="20"/>
                <w:szCs w:val="20"/>
                <w:shd w:val="clear" w:color="auto" w:fill="FFFFFF"/>
              </w:rPr>
              <w:t>1</w:t>
            </w:r>
            <w:r w:rsidR="001878FD" w:rsidRPr="001878FD">
              <w:rPr>
                <w:sz w:val="20"/>
                <w:szCs w:val="20"/>
                <w:shd w:val="clear" w:color="auto" w:fill="FFFFFF"/>
              </w:rPr>
              <w:t> </w:t>
            </w:r>
            <w:r w:rsidRPr="002436D0">
              <w:rPr>
                <w:sz w:val="20"/>
                <w:szCs w:val="20"/>
                <w:shd w:val="clear" w:color="auto" w:fill="FFFFFF"/>
              </w:rPr>
              <w:t>038</w:t>
            </w:r>
            <w:r w:rsidR="001878FD" w:rsidRPr="001878FD">
              <w:rPr>
                <w:sz w:val="20"/>
                <w:szCs w:val="20"/>
                <w:shd w:val="clear" w:color="auto" w:fill="FFFFFF"/>
              </w:rPr>
              <w:t> </w:t>
            </w:r>
            <w:r w:rsidRPr="002436D0">
              <w:rPr>
                <w:sz w:val="20"/>
                <w:szCs w:val="20"/>
                <w:shd w:val="clear" w:color="auto" w:fill="FFFFFF"/>
              </w:rPr>
              <w:t xml:space="preserve">394 </w:t>
            </w:r>
            <w:bookmarkEnd w:id="1"/>
            <w:r w:rsidR="000E69C8">
              <w:rPr>
                <w:sz w:val="20"/>
                <w:szCs w:val="20"/>
                <w:shd w:val="clear" w:color="auto" w:fill="FFFFFF"/>
                <w:lang w:val="ru-RU"/>
              </w:rPr>
              <w:t>тонн</w:t>
            </w:r>
            <w:r w:rsidR="009B54BA">
              <w:rPr>
                <w:sz w:val="20"/>
                <w:szCs w:val="20"/>
                <w:shd w:val="clear" w:color="auto" w:fill="FFFFFF"/>
                <w:lang w:val="ru-RU"/>
              </w:rPr>
              <w:t xml:space="preserve"> </w:t>
            </w:r>
            <w:r w:rsidRPr="002436D0">
              <w:rPr>
                <w:sz w:val="20"/>
                <w:szCs w:val="20"/>
              </w:rPr>
              <w:t>CO</w:t>
            </w:r>
            <w:r w:rsidRPr="002436D0">
              <w:rPr>
                <w:sz w:val="20"/>
                <w:szCs w:val="20"/>
                <w:vertAlign w:val="subscript"/>
              </w:rPr>
              <w:t>2</w:t>
            </w:r>
            <w:r w:rsidR="009B54BA">
              <w:rPr>
                <w:sz w:val="20"/>
                <w:szCs w:val="20"/>
                <w:shd w:val="clear" w:color="auto" w:fill="FFFFFF"/>
                <w:lang w:val="ru-RU"/>
              </w:rPr>
              <w:t>-экв.</w:t>
            </w:r>
          </w:p>
        </w:tc>
      </w:tr>
    </w:tbl>
    <w:p w14:paraId="507C6C23" w14:textId="444C9459" w:rsidR="00672C2F" w:rsidRPr="009B54BA" w:rsidRDefault="00672C2F" w:rsidP="00672C2F">
      <w:pPr>
        <w:rPr>
          <w:sz w:val="20"/>
          <w:lang w:val="ru-RU"/>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9"/>
      </w:tblGrid>
      <w:tr w:rsidR="00672C2F" w:rsidRPr="002436D0" w14:paraId="171C729D" w14:textId="77777777" w:rsidTr="00956666">
        <w:trPr>
          <w:trHeight w:val="284"/>
          <w:jc w:val="center"/>
        </w:trPr>
        <w:tc>
          <w:tcPr>
            <w:tcW w:w="6941" w:type="dxa"/>
            <w:tcBorders>
              <w:top w:val="single" w:sz="4" w:space="0" w:color="auto"/>
              <w:left w:val="single" w:sz="4" w:space="0" w:color="auto"/>
              <w:right w:val="single" w:sz="4" w:space="0" w:color="auto"/>
            </w:tcBorders>
          </w:tcPr>
          <w:p w14:paraId="504D4C29" w14:textId="33EFA3F9" w:rsidR="00672C2F" w:rsidRPr="000E69C8" w:rsidRDefault="000E69C8"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ru-RU"/>
              </w:rPr>
            </w:pPr>
            <w:r>
              <w:rPr>
                <w:b/>
                <w:sz w:val="20"/>
                <w:lang w:val="ru-RU"/>
              </w:rPr>
              <w:t>Дополнительные сведения</w:t>
            </w:r>
          </w:p>
        </w:tc>
        <w:tc>
          <w:tcPr>
            <w:tcW w:w="3269" w:type="dxa"/>
            <w:tcBorders>
              <w:top w:val="single" w:sz="4" w:space="0" w:color="auto"/>
              <w:left w:val="single" w:sz="4" w:space="0" w:color="auto"/>
              <w:right w:val="single" w:sz="4" w:space="0" w:color="auto"/>
            </w:tcBorders>
          </w:tcPr>
          <w:p w14:paraId="406FABBE" w14:textId="5CC5B0E5" w:rsidR="00672C2F" w:rsidRPr="002436D0" w:rsidRDefault="000E69C8"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lang w:val="ru-RU"/>
              </w:rPr>
              <w:t>Неинвестиционная деятельность</w:t>
            </w:r>
          </w:p>
        </w:tc>
      </w:tr>
      <w:tr w:rsidR="00672C2F" w:rsidRPr="002436D0" w14:paraId="58D23EF1" w14:textId="77777777" w:rsidTr="00956666">
        <w:trPr>
          <w:trHeight w:val="255"/>
          <w:jc w:val="center"/>
        </w:trPr>
        <w:tc>
          <w:tcPr>
            <w:tcW w:w="6941" w:type="dxa"/>
            <w:vMerge w:val="restart"/>
            <w:tcBorders>
              <w:top w:val="single" w:sz="4" w:space="0" w:color="auto"/>
              <w:left w:val="single" w:sz="4" w:space="0" w:color="auto"/>
              <w:right w:val="single" w:sz="4" w:space="0" w:color="auto"/>
            </w:tcBorders>
            <w:vAlign w:val="center"/>
          </w:tcPr>
          <w:p w14:paraId="3965BBAA" w14:textId="4CE9B7F9" w:rsidR="00672C2F" w:rsidRPr="000E69C8" w:rsidRDefault="000E69C8"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ru-RU"/>
              </w:rPr>
            </w:pPr>
            <w:r w:rsidRPr="000E69C8">
              <w:rPr>
                <w:bCs/>
                <w:sz w:val="20"/>
                <w:lang w:val="ru-RU"/>
              </w:rPr>
              <w:t xml:space="preserve">ГФУ, используемые в обслуживающем секторе (данные по страновой программе </w:t>
            </w:r>
            <w:r>
              <w:rPr>
                <w:bCs/>
                <w:sz w:val="20"/>
                <w:lang w:val="ru-RU"/>
              </w:rPr>
              <w:t>за</w:t>
            </w:r>
            <w:r w:rsidRPr="000E69C8">
              <w:rPr>
                <w:bCs/>
                <w:sz w:val="20"/>
                <w:lang w:val="ru-RU"/>
              </w:rPr>
              <w:t xml:space="preserve"> 2023 год)</w:t>
            </w:r>
          </w:p>
        </w:tc>
        <w:tc>
          <w:tcPr>
            <w:tcW w:w="3269" w:type="dxa"/>
            <w:tcBorders>
              <w:top w:val="single" w:sz="4" w:space="0" w:color="auto"/>
              <w:left w:val="single" w:sz="4" w:space="0" w:color="auto"/>
              <w:right w:val="single" w:sz="4" w:space="0" w:color="auto"/>
            </w:tcBorders>
            <w:shd w:val="clear" w:color="auto" w:fill="auto"/>
          </w:tcPr>
          <w:p w14:paraId="0EDD3F4E" w14:textId="11AD27BE" w:rsidR="00672C2F" w:rsidRPr="002436D0" w:rsidRDefault="00672C2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524</w:t>
            </w:r>
            <w:r w:rsidR="000E69C8">
              <w:rPr>
                <w:sz w:val="20"/>
                <w:lang w:val="ru-RU"/>
              </w:rPr>
              <w:t>,</w:t>
            </w:r>
            <w:r w:rsidRPr="002436D0">
              <w:rPr>
                <w:sz w:val="20"/>
              </w:rPr>
              <w:t xml:space="preserve">36 </w:t>
            </w:r>
            <w:r w:rsidR="000E69C8">
              <w:rPr>
                <w:sz w:val="20"/>
                <w:lang w:val="ru-RU"/>
              </w:rPr>
              <w:t>мт</w:t>
            </w:r>
          </w:p>
        </w:tc>
      </w:tr>
      <w:tr w:rsidR="00672C2F" w:rsidRPr="002436D0" w14:paraId="1CBE3860" w14:textId="77777777" w:rsidTr="00956666">
        <w:trPr>
          <w:trHeight w:val="255"/>
          <w:jc w:val="center"/>
        </w:trPr>
        <w:tc>
          <w:tcPr>
            <w:tcW w:w="6941" w:type="dxa"/>
            <w:vMerge/>
            <w:tcBorders>
              <w:left w:val="single" w:sz="4" w:space="0" w:color="auto"/>
              <w:bottom w:val="single" w:sz="4" w:space="0" w:color="auto"/>
              <w:right w:val="single" w:sz="4" w:space="0" w:color="auto"/>
            </w:tcBorders>
          </w:tcPr>
          <w:p w14:paraId="14C598D1" w14:textId="77777777" w:rsidR="00672C2F" w:rsidRPr="002436D0" w:rsidRDefault="00672C2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269" w:type="dxa"/>
            <w:tcBorders>
              <w:left w:val="single" w:sz="4" w:space="0" w:color="auto"/>
              <w:bottom w:val="single" w:sz="4" w:space="0" w:color="auto"/>
              <w:right w:val="single" w:sz="4" w:space="0" w:color="auto"/>
            </w:tcBorders>
            <w:shd w:val="clear" w:color="auto" w:fill="auto"/>
          </w:tcPr>
          <w:p w14:paraId="7B8447AA" w14:textId="4F9389C9" w:rsidR="000E69C8" w:rsidRPr="00A10B34" w:rsidRDefault="00672C2F" w:rsidP="00A10B34">
            <w:pPr>
              <w:jc w:val="right"/>
              <w:rPr>
                <w:sz w:val="20"/>
                <w:szCs w:val="20"/>
                <w:shd w:val="clear" w:color="auto" w:fill="FFFFFF"/>
                <w:lang w:val="ru-RU"/>
              </w:rPr>
            </w:pPr>
            <w:r w:rsidRPr="002436D0">
              <w:rPr>
                <w:sz w:val="20"/>
                <w:szCs w:val="20"/>
                <w:shd w:val="clear" w:color="auto" w:fill="FFFFFF"/>
              </w:rPr>
              <w:t>1</w:t>
            </w:r>
            <w:r w:rsidR="000E69C8">
              <w:rPr>
                <w:sz w:val="20"/>
                <w:szCs w:val="20"/>
                <w:shd w:val="clear" w:color="auto" w:fill="FFFFFF"/>
                <w:lang w:val="ru-RU"/>
              </w:rPr>
              <w:t xml:space="preserve"> </w:t>
            </w:r>
            <w:r w:rsidRPr="002436D0">
              <w:rPr>
                <w:sz w:val="20"/>
                <w:szCs w:val="20"/>
                <w:shd w:val="clear" w:color="auto" w:fill="FFFFFF"/>
              </w:rPr>
              <w:t>038</w:t>
            </w:r>
            <w:r w:rsidR="000E69C8">
              <w:rPr>
                <w:sz w:val="20"/>
                <w:szCs w:val="20"/>
                <w:shd w:val="clear" w:color="auto" w:fill="FFFFFF"/>
                <w:lang w:val="ru-RU"/>
              </w:rPr>
              <w:t xml:space="preserve"> </w:t>
            </w:r>
            <w:r w:rsidRPr="002436D0">
              <w:rPr>
                <w:sz w:val="20"/>
                <w:szCs w:val="20"/>
                <w:shd w:val="clear" w:color="auto" w:fill="FFFFFF"/>
              </w:rPr>
              <w:t xml:space="preserve">394 </w:t>
            </w:r>
            <w:r w:rsidR="009B54BA" w:rsidRPr="009B54BA">
              <w:rPr>
                <w:sz w:val="20"/>
                <w:szCs w:val="20"/>
                <w:shd w:val="clear" w:color="auto" w:fill="FFFFFF"/>
                <w:lang w:val="ru-RU"/>
              </w:rPr>
              <w:t xml:space="preserve">тонн </w:t>
            </w:r>
            <w:r w:rsidR="009B54BA" w:rsidRPr="009B54BA">
              <w:rPr>
                <w:sz w:val="20"/>
                <w:szCs w:val="20"/>
                <w:shd w:val="clear" w:color="auto" w:fill="FFFFFF"/>
              </w:rPr>
              <w:t>CO</w:t>
            </w:r>
            <w:r w:rsidR="009B54BA" w:rsidRPr="009B54BA">
              <w:rPr>
                <w:sz w:val="20"/>
                <w:szCs w:val="20"/>
                <w:shd w:val="clear" w:color="auto" w:fill="FFFFFF"/>
                <w:vertAlign w:val="subscript"/>
              </w:rPr>
              <w:t>2</w:t>
            </w:r>
            <w:r w:rsidR="009B54BA" w:rsidRPr="009B54BA">
              <w:rPr>
                <w:sz w:val="20"/>
                <w:szCs w:val="20"/>
                <w:shd w:val="clear" w:color="auto" w:fill="FFFFFF"/>
                <w:lang w:val="ru-RU"/>
              </w:rPr>
              <w:t>-экв.</w:t>
            </w:r>
          </w:p>
        </w:tc>
      </w:tr>
      <w:tr w:rsidR="00672C2F" w:rsidRPr="002436D0" w14:paraId="2EB88C3B"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488578D7" w14:textId="723ED3AA" w:rsidR="00672C2F" w:rsidRPr="002436D0" w:rsidRDefault="00BB2221"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lang w:val="ru-RU"/>
              </w:rPr>
              <w:t>Продолжительность проекта</w:t>
            </w:r>
            <w:r w:rsidR="00672C2F" w:rsidRPr="002436D0">
              <w:rPr>
                <w:sz w:val="20"/>
              </w:rPr>
              <w:t xml:space="preserve"> (</w:t>
            </w:r>
            <w:r>
              <w:rPr>
                <w:sz w:val="20"/>
                <w:lang w:val="ru-RU"/>
              </w:rPr>
              <w:t>месяцы</w:t>
            </w:r>
            <w:r w:rsidR="00672C2F" w:rsidRPr="002436D0">
              <w:rPr>
                <w:sz w:val="20"/>
              </w:rPr>
              <w:t>):</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4379B243" w14:textId="77777777" w:rsidR="00672C2F" w:rsidRPr="002436D0" w:rsidRDefault="00672C2F" w:rsidP="00956666">
            <w:pPr>
              <w:jc w:val="right"/>
              <w:rPr>
                <w:sz w:val="20"/>
              </w:rPr>
            </w:pPr>
            <w:r w:rsidRPr="002436D0">
              <w:rPr>
                <w:sz w:val="20"/>
              </w:rPr>
              <w:t>36</w:t>
            </w:r>
          </w:p>
        </w:tc>
      </w:tr>
      <w:tr w:rsidR="00672C2F" w:rsidRPr="002436D0" w14:paraId="7105CD4D"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8E88FBE" w14:textId="5681E82F" w:rsidR="00672C2F" w:rsidRPr="00BB2221" w:rsidRDefault="00BB2221"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Запрашиваемая начальная сумма</w:t>
            </w:r>
            <w:r w:rsidR="00672C2F" w:rsidRPr="00BB2221">
              <w:rPr>
                <w:sz w:val="20"/>
                <w:lang w:val="ru-RU"/>
              </w:rPr>
              <w:t xml:space="preserve"> (</w:t>
            </w:r>
            <w:r>
              <w:rPr>
                <w:sz w:val="20"/>
                <w:lang w:val="ru-RU"/>
              </w:rPr>
              <w:t>доллары</w:t>
            </w:r>
            <w:r w:rsidRPr="00BB2221">
              <w:rPr>
                <w:sz w:val="20"/>
                <w:lang w:val="ru-RU"/>
              </w:rPr>
              <w:t xml:space="preserve"> </w:t>
            </w:r>
            <w:r>
              <w:rPr>
                <w:sz w:val="20"/>
                <w:lang w:val="ru-RU"/>
              </w:rPr>
              <w:t>США</w:t>
            </w:r>
            <w:r w:rsidR="00672C2F" w:rsidRPr="00BB2221">
              <w:rPr>
                <w:sz w:val="20"/>
                <w:lang w:val="ru-RU"/>
              </w:rPr>
              <w:t>):</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0CDF63D6" w14:textId="6C28BD97" w:rsidR="00672C2F" w:rsidRPr="002436D0" w:rsidRDefault="00672C2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270</w:t>
            </w:r>
            <w:r w:rsidR="001878FD" w:rsidRPr="001878FD">
              <w:rPr>
                <w:sz w:val="20"/>
              </w:rPr>
              <w:t> </w:t>
            </w:r>
            <w:r w:rsidRPr="002436D0">
              <w:rPr>
                <w:sz w:val="20"/>
              </w:rPr>
              <w:t>000</w:t>
            </w:r>
          </w:p>
        </w:tc>
      </w:tr>
      <w:tr w:rsidR="00672C2F" w:rsidRPr="002436D0" w14:paraId="387AD6AB"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6A1E488" w14:textId="62CCCCB8" w:rsidR="00672C2F" w:rsidRPr="00BB2221" w:rsidRDefault="00BB2221"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Окончательная стоимость проекта</w:t>
            </w:r>
            <w:r w:rsidR="00672C2F" w:rsidRPr="00BB2221">
              <w:rPr>
                <w:sz w:val="20"/>
                <w:lang w:val="ru-RU"/>
              </w:rPr>
              <w:t xml:space="preserve"> (</w:t>
            </w:r>
            <w:r>
              <w:rPr>
                <w:sz w:val="20"/>
                <w:lang w:val="ru-RU"/>
              </w:rPr>
              <w:t>доллары</w:t>
            </w:r>
            <w:r w:rsidRPr="00BB2221">
              <w:rPr>
                <w:sz w:val="20"/>
                <w:lang w:val="ru-RU"/>
              </w:rPr>
              <w:t xml:space="preserve"> </w:t>
            </w:r>
            <w:r>
              <w:rPr>
                <w:sz w:val="20"/>
                <w:lang w:val="ru-RU"/>
              </w:rPr>
              <w:t>США</w:t>
            </w:r>
            <w:r w:rsidR="00672C2F" w:rsidRPr="00BB2221">
              <w:rPr>
                <w:sz w:val="20"/>
                <w:lang w:val="ru-RU"/>
              </w:rPr>
              <w:t>):</w:t>
            </w:r>
          </w:p>
        </w:tc>
        <w:tc>
          <w:tcPr>
            <w:tcW w:w="3269" w:type="dxa"/>
            <w:tcBorders>
              <w:top w:val="single" w:sz="4" w:space="0" w:color="auto"/>
              <w:left w:val="single" w:sz="4" w:space="0" w:color="auto"/>
              <w:bottom w:val="single" w:sz="4" w:space="0" w:color="auto"/>
              <w:right w:val="single" w:sz="4" w:space="0" w:color="auto"/>
            </w:tcBorders>
          </w:tcPr>
          <w:p w14:paraId="0BC8FC11" w14:textId="73DF0CD7" w:rsidR="00672C2F" w:rsidRPr="002436D0" w:rsidRDefault="00672C2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151</w:t>
            </w:r>
            <w:r w:rsidR="001878FD" w:rsidRPr="001878FD">
              <w:rPr>
                <w:sz w:val="20"/>
              </w:rPr>
              <w:t> </w:t>
            </w:r>
            <w:r w:rsidRPr="002436D0">
              <w:rPr>
                <w:sz w:val="20"/>
              </w:rPr>
              <w:t>000</w:t>
            </w:r>
          </w:p>
        </w:tc>
      </w:tr>
      <w:tr w:rsidR="00672C2F" w:rsidRPr="002436D0" w14:paraId="7324BBAA"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5B8A2454" w14:textId="50178BD2" w:rsidR="00672C2F" w:rsidRPr="00BB2221" w:rsidRDefault="00BB2221"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Эксплуатационные</w:t>
            </w:r>
            <w:r w:rsidRPr="00BB2221">
              <w:rPr>
                <w:sz w:val="20"/>
                <w:lang w:val="ru-RU"/>
              </w:rPr>
              <w:t xml:space="preserve"> </w:t>
            </w:r>
            <w:r>
              <w:rPr>
                <w:sz w:val="20"/>
                <w:lang w:val="ru-RU"/>
              </w:rPr>
              <w:t>расходы</w:t>
            </w:r>
            <w:r w:rsidRPr="00BB2221">
              <w:rPr>
                <w:sz w:val="20"/>
                <w:lang w:val="ru-RU"/>
              </w:rPr>
              <w:t xml:space="preserve"> </w:t>
            </w:r>
            <w:r>
              <w:rPr>
                <w:sz w:val="20"/>
                <w:lang w:val="ru-RU"/>
              </w:rPr>
              <w:t>учреждения</w:t>
            </w:r>
            <w:r w:rsidRPr="00BB2221">
              <w:rPr>
                <w:sz w:val="20"/>
                <w:lang w:val="ru-RU"/>
              </w:rPr>
              <w:t>-</w:t>
            </w:r>
            <w:r>
              <w:rPr>
                <w:sz w:val="20"/>
                <w:lang w:val="ru-RU"/>
              </w:rPr>
              <w:t>исполнителя</w:t>
            </w:r>
            <w:r w:rsidR="00672C2F" w:rsidRPr="00BB2221">
              <w:rPr>
                <w:sz w:val="20"/>
                <w:lang w:val="ru-RU"/>
              </w:rPr>
              <w:t xml:space="preserve"> (</w:t>
            </w:r>
            <w:r>
              <w:rPr>
                <w:sz w:val="20"/>
                <w:lang w:val="ru-RU"/>
              </w:rPr>
              <w:t>доллары США</w:t>
            </w:r>
            <w:r w:rsidR="00672C2F" w:rsidRPr="00BB2221">
              <w:rPr>
                <w:sz w:val="20"/>
                <w:lang w:val="ru-RU"/>
              </w:rPr>
              <w:t>):</w:t>
            </w:r>
          </w:p>
        </w:tc>
        <w:tc>
          <w:tcPr>
            <w:tcW w:w="3269" w:type="dxa"/>
            <w:tcBorders>
              <w:top w:val="single" w:sz="4" w:space="0" w:color="auto"/>
              <w:left w:val="single" w:sz="4" w:space="0" w:color="auto"/>
              <w:bottom w:val="single" w:sz="4" w:space="0" w:color="auto"/>
              <w:right w:val="single" w:sz="4" w:space="0" w:color="auto"/>
            </w:tcBorders>
          </w:tcPr>
          <w:p w14:paraId="5DA08BEC" w14:textId="7D97E1D2" w:rsidR="00672C2F" w:rsidRPr="002436D0" w:rsidRDefault="00672C2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13</w:t>
            </w:r>
            <w:r w:rsidR="001878FD" w:rsidRPr="001878FD">
              <w:rPr>
                <w:sz w:val="20"/>
              </w:rPr>
              <w:t> </w:t>
            </w:r>
            <w:r w:rsidRPr="002436D0">
              <w:rPr>
                <w:sz w:val="20"/>
              </w:rPr>
              <w:t>590</w:t>
            </w:r>
          </w:p>
        </w:tc>
      </w:tr>
      <w:tr w:rsidR="00672C2F" w:rsidRPr="002436D0" w14:paraId="03FBB201"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63406E47" w14:textId="61F23E18" w:rsidR="00672C2F" w:rsidRPr="00BB2221" w:rsidRDefault="00BB2221"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Общая</w:t>
            </w:r>
            <w:r w:rsidRPr="00BB2221">
              <w:rPr>
                <w:sz w:val="20"/>
                <w:lang w:val="ru-RU"/>
              </w:rPr>
              <w:t xml:space="preserve"> </w:t>
            </w:r>
            <w:r>
              <w:rPr>
                <w:sz w:val="20"/>
                <w:lang w:val="ru-RU"/>
              </w:rPr>
              <w:t>стоимость</w:t>
            </w:r>
            <w:r w:rsidRPr="00BB2221">
              <w:rPr>
                <w:sz w:val="20"/>
                <w:lang w:val="ru-RU"/>
              </w:rPr>
              <w:t xml:space="preserve"> </w:t>
            </w:r>
            <w:r>
              <w:rPr>
                <w:sz w:val="20"/>
                <w:lang w:val="ru-RU"/>
              </w:rPr>
              <w:t>проекта</w:t>
            </w:r>
            <w:r w:rsidRPr="00BB2221">
              <w:rPr>
                <w:sz w:val="20"/>
                <w:lang w:val="ru-RU"/>
              </w:rPr>
              <w:t xml:space="preserve"> </w:t>
            </w:r>
            <w:r>
              <w:rPr>
                <w:sz w:val="20"/>
                <w:lang w:val="ru-RU"/>
              </w:rPr>
              <w:t>для</w:t>
            </w:r>
            <w:r w:rsidRPr="00BB2221">
              <w:rPr>
                <w:sz w:val="20"/>
                <w:lang w:val="ru-RU"/>
              </w:rPr>
              <w:t xml:space="preserve"> </w:t>
            </w:r>
            <w:r>
              <w:rPr>
                <w:sz w:val="20"/>
                <w:lang w:val="ru-RU"/>
              </w:rPr>
              <w:t>Многостороннего фонда</w:t>
            </w:r>
            <w:r w:rsidR="00672C2F" w:rsidRPr="00BB2221">
              <w:rPr>
                <w:sz w:val="20"/>
                <w:lang w:val="ru-RU"/>
              </w:rPr>
              <w:t xml:space="preserve"> (</w:t>
            </w:r>
            <w:r>
              <w:rPr>
                <w:sz w:val="20"/>
                <w:lang w:val="ru-RU"/>
              </w:rPr>
              <w:t>доллары США</w:t>
            </w:r>
            <w:r w:rsidR="00672C2F" w:rsidRPr="00BB2221">
              <w:rPr>
                <w:sz w:val="20"/>
                <w:lang w:val="ru-RU"/>
              </w:rPr>
              <w:t>):</w:t>
            </w:r>
          </w:p>
        </w:tc>
        <w:tc>
          <w:tcPr>
            <w:tcW w:w="3269" w:type="dxa"/>
            <w:tcBorders>
              <w:top w:val="single" w:sz="4" w:space="0" w:color="auto"/>
              <w:left w:val="single" w:sz="4" w:space="0" w:color="auto"/>
              <w:bottom w:val="single" w:sz="4" w:space="0" w:color="auto"/>
              <w:right w:val="single" w:sz="4" w:space="0" w:color="auto"/>
            </w:tcBorders>
          </w:tcPr>
          <w:p w14:paraId="39D38E02" w14:textId="03FAD2D4" w:rsidR="00672C2F" w:rsidRPr="002436D0" w:rsidRDefault="00672C2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164</w:t>
            </w:r>
            <w:r w:rsidR="001878FD" w:rsidRPr="001878FD">
              <w:rPr>
                <w:sz w:val="20"/>
              </w:rPr>
              <w:t> </w:t>
            </w:r>
            <w:r w:rsidRPr="002436D0">
              <w:rPr>
                <w:sz w:val="20"/>
              </w:rPr>
              <w:t>590</w:t>
            </w:r>
          </w:p>
        </w:tc>
      </w:tr>
      <w:tr w:rsidR="00672C2F" w:rsidRPr="002436D0" w14:paraId="7BE405D7"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69E88A95" w14:textId="12F470DD" w:rsidR="00672C2F" w:rsidRPr="00BB2221" w:rsidRDefault="00BB2221"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Экономия за счет энергоэффективности</w:t>
            </w:r>
            <w:r w:rsidR="00672C2F" w:rsidRPr="00BB2221">
              <w:rPr>
                <w:sz w:val="20"/>
                <w:lang w:val="ru-RU"/>
              </w:rPr>
              <w:t xml:space="preserve"> (</w:t>
            </w:r>
            <w:r>
              <w:rPr>
                <w:sz w:val="20"/>
                <w:lang w:val="ru-RU"/>
              </w:rPr>
              <w:t>долл</w:t>
            </w:r>
            <w:r w:rsidR="0083166F">
              <w:rPr>
                <w:sz w:val="20"/>
                <w:lang w:val="ru-RU"/>
              </w:rPr>
              <w:t xml:space="preserve">ары </w:t>
            </w:r>
            <w:r>
              <w:rPr>
                <w:sz w:val="20"/>
                <w:lang w:val="ru-RU"/>
              </w:rPr>
              <w:t>США</w:t>
            </w:r>
            <w:r w:rsidR="00672C2F" w:rsidRPr="00BB2221">
              <w:rPr>
                <w:sz w:val="20"/>
                <w:lang w:val="ru-RU"/>
              </w:rPr>
              <w:t>/</w:t>
            </w:r>
            <w:r>
              <w:rPr>
                <w:sz w:val="20"/>
                <w:lang w:val="ru-RU"/>
              </w:rPr>
              <w:t>кВт-ч</w:t>
            </w:r>
            <w:r w:rsidR="00A10B34">
              <w:rPr>
                <w:sz w:val="20"/>
                <w:lang w:val="ru-RU"/>
              </w:rPr>
              <w:t>ас</w:t>
            </w:r>
            <w:r w:rsidR="00672C2F" w:rsidRPr="00BB2221">
              <w:rPr>
                <w:sz w:val="20"/>
                <w:lang w:val="ru-RU"/>
              </w:rPr>
              <w:t>):</w:t>
            </w:r>
          </w:p>
        </w:tc>
        <w:tc>
          <w:tcPr>
            <w:tcW w:w="3269" w:type="dxa"/>
            <w:tcBorders>
              <w:top w:val="single" w:sz="4" w:space="0" w:color="auto"/>
              <w:left w:val="single" w:sz="4" w:space="0" w:color="auto"/>
              <w:bottom w:val="single" w:sz="4" w:space="0" w:color="auto"/>
              <w:right w:val="single" w:sz="4" w:space="0" w:color="auto"/>
            </w:tcBorders>
          </w:tcPr>
          <w:p w14:paraId="19195524" w14:textId="566CC90C" w:rsidR="00672C2F" w:rsidRPr="0083166F" w:rsidRDefault="0083166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Pr>
                <w:sz w:val="20"/>
                <w:lang w:val="ru-RU"/>
              </w:rPr>
              <w:t>Нет данных</w:t>
            </w:r>
          </w:p>
        </w:tc>
      </w:tr>
      <w:tr w:rsidR="00672C2F" w:rsidRPr="002436D0" w14:paraId="518B2C71"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5C0F90C" w14:textId="7EB83E9D" w:rsidR="00672C2F" w:rsidRPr="0083166F" w:rsidRDefault="0083166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Статус финансирования со стороны партнера</w:t>
            </w:r>
            <w:r w:rsidR="00672C2F" w:rsidRPr="0083166F">
              <w:rPr>
                <w:sz w:val="20"/>
                <w:lang w:val="ru-RU"/>
              </w:rPr>
              <w:t xml:space="preserve"> (</w:t>
            </w:r>
            <w:r>
              <w:rPr>
                <w:sz w:val="20"/>
                <w:lang w:val="ru-RU"/>
              </w:rPr>
              <w:t>Да/Нет</w:t>
            </w:r>
            <w:r w:rsidR="00672C2F" w:rsidRPr="0083166F">
              <w:rPr>
                <w:sz w:val="20"/>
                <w:lang w:val="ru-RU"/>
              </w:rPr>
              <w:t>):</w:t>
            </w:r>
          </w:p>
        </w:tc>
        <w:tc>
          <w:tcPr>
            <w:tcW w:w="3269" w:type="dxa"/>
            <w:tcBorders>
              <w:top w:val="single" w:sz="4" w:space="0" w:color="auto"/>
              <w:left w:val="single" w:sz="4" w:space="0" w:color="auto"/>
              <w:bottom w:val="single" w:sz="4" w:space="0" w:color="auto"/>
              <w:right w:val="single" w:sz="4" w:space="0" w:color="auto"/>
            </w:tcBorders>
          </w:tcPr>
          <w:p w14:paraId="071F2997" w14:textId="7BE3416F" w:rsidR="00672C2F" w:rsidRPr="0083166F" w:rsidRDefault="0083166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Pr>
                <w:sz w:val="20"/>
                <w:lang w:val="ru-RU"/>
              </w:rPr>
              <w:t>Да</w:t>
            </w:r>
          </w:p>
        </w:tc>
      </w:tr>
      <w:tr w:rsidR="00672C2F" w:rsidRPr="002436D0" w14:paraId="3878DF63"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6334D9CB" w14:textId="1A6F7648" w:rsidR="00672C2F" w:rsidRPr="0083166F" w:rsidRDefault="0083166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Включены</w:t>
            </w:r>
            <w:r w:rsidRPr="0083166F">
              <w:rPr>
                <w:sz w:val="20"/>
                <w:lang w:val="ru-RU"/>
              </w:rPr>
              <w:t xml:space="preserve"> </w:t>
            </w:r>
            <w:r>
              <w:rPr>
                <w:sz w:val="20"/>
                <w:lang w:val="ru-RU"/>
              </w:rPr>
              <w:t>ли</w:t>
            </w:r>
            <w:r w:rsidRPr="0083166F">
              <w:rPr>
                <w:sz w:val="20"/>
                <w:lang w:val="ru-RU"/>
              </w:rPr>
              <w:t xml:space="preserve"> </w:t>
            </w:r>
            <w:r>
              <w:rPr>
                <w:sz w:val="20"/>
                <w:lang w:val="ru-RU"/>
              </w:rPr>
              <w:t>в</w:t>
            </w:r>
            <w:r w:rsidRPr="0083166F">
              <w:rPr>
                <w:sz w:val="20"/>
                <w:lang w:val="ru-RU"/>
              </w:rPr>
              <w:t xml:space="preserve"> </w:t>
            </w:r>
            <w:r>
              <w:rPr>
                <w:sz w:val="20"/>
                <w:lang w:val="ru-RU"/>
              </w:rPr>
              <w:t>проект</w:t>
            </w:r>
            <w:r w:rsidRPr="0083166F">
              <w:rPr>
                <w:sz w:val="20"/>
                <w:lang w:val="ru-RU"/>
              </w:rPr>
              <w:t xml:space="preserve"> </w:t>
            </w:r>
            <w:r>
              <w:rPr>
                <w:sz w:val="20"/>
                <w:lang w:val="ru-RU"/>
              </w:rPr>
              <w:t>этапы</w:t>
            </w:r>
            <w:r w:rsidRPr="0083166F">
              <w:rPr>
                <w:sz w:val="20"/>
                <w:lang w:val="ru-RU"/>
              </w:rPr>
              <w:t xml:space="preserve"> </w:t>
            </w:r>
            <w:r>
              <w:rPr>
                <w:sz w:val="20"/>
                <w:lang w:val="ru-RU"/>
              </w:rPr>
              <w:t>для</w:t>
            </w:r>
            <w:r w:rsidRPr="0083166F">
              <w:rPr>
                <w:sz w:val="20"/>
                <w:lang w:val="ru-RU"/>
              </w:rPr>
              <w:t xml:space="preserve"> </w:t>
            </w:r>
            <w:r>
              <w:rPr>
                <w:sz w:val="20"/>
                <w:lang w:val="ru-RU"/>
              </w:rPr>
              <w:t>мониторинга</w:t>
            </w:r>
            <w:r w:rsidR="00672C2F" w:rsidRPr="0083166F">
              <w:rPr>
                <w:sz w:val="20"/>
                <w:lang w:val="ru-RU"/>
              </w:rPr>
              <w:t xml:space="preserve"> (</w:t>
            </w:r>
            <w:r>
              <w:rPr>
                <w:sz w:val="20"/>
                <w:lang w:val="ru-RU"/>
              </w:rPr>
              <w:t>Да</w:t>
            </w:r>
            <w:r w:rsidR="00672C2F" w:rsidRPr="0083166F">
              <w:rPr>
                <w:sz w:val="20"/>
                <w:lang w:val="ru-RU"/>
              </w:rPr>
              <w:t>/</w:t>
            </w:r>
            <w:r>
              <w:rPr>
                <w:sz w:val="20"/>
                <w:lang w:val="ru-RU"/>
              </w:rPr>
              <w:t>Нет)</w:t>
            </w:r>
            <w:r w:rsidR="00672C2F" w:rsidRPr="0083166F">
              <w:rPr>
                <w:sz w:val="20"/>
                <w:lang w:val="ru-RU"/>
              </w:rPr>
              <w:t>:</w:t>
            </w:r>
          </w:p>
        </w:tc>
        <w:tc>
          <w:tcPr>
            <w:tcW w:w="3269" w:type="dxa"/>
            <w:tcBorders>
              <w:top w:val="single" w:sz="4" w:space="0" w:color="auto"/>
              <w:left w:val="single" w:sz="4" w:space="0" w:color="auto"/>
              <w:bottom w:val="single" w:sz="4" w:space="0" w:color="auto"/>
              <w:right w:val="single" w:sz="4" w:space="0" w:color="auto"/>
            </w:tcBorders>
          </w:tcPr>
          <w:p w14:paraId="7D942C6A" w14:textId="024B3048" w:rsidR="00672C2F" w:rsidRPr="0083166F" w:rsidRDefault="0083166F" w:rsidP="008316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Pr>
                <w:sz w:val="20"/>
                <w:lang w:val="ru-RU"/>
              </w:rPr>
              <w:t>Да</w:t>
            </w:r>
          </w:p>
        </w:tc>
      </w:tr>
      <w:tr w:rsidR="00672C2F" w:rsidRPr="002436D0" w14:paraId="143896FC" w14:textId="77777777" w:rsidTr="00956666">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101E9CA1" w14:textId="4A0FE183" w:rsidR="00672C2F" w:rsidRPr="0083166F" w:rsidRDefault="0083166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Pr>
                <w:sz w:val="20"/>
                <w:lang w:val="ru-RU"/>
              </w:rPr>
              <w:t>Минимальные</w:t>
            </w:r>
            <w:r w:rsidRPr="0083166F">
              <w:rPr>
                <w:sz w:val="20"/>
                <w:lang w:val="ru-RU"/>
              </w:rPr>
              <w:t xml:space="preserve"> </w:t>
            </w:r>
            <w:r>
              <w:rPr>
                <w:sz w:val="20"/>
                <w:lang w:val="ru-RU"/>
              </w:rPr>
              <w:t>стандарты</w:t>
            </w:r>
            <w:r w:rsidRPr="0083166F">
              <w:rPr>
                <w:sz w:val="20"/>
                <w:lang w:val="ru-RU"/>
              </w:rPr>
              <w:t xml:space="preserve"> </w:t>
            </w:r>
            <w:r>
              <w:rPr>
                <w:sz w:val="20"/>
                <w:lang w:val="ru-RU"/>
              </w:rPr>
              <w:t>энергоэффективности</w:t>
            </w:r>
            <w:r w:rsidRPr="0083166F">
              <w:rPr>
                <w:sz w:val="20"/>
                <w:lang w:val="ru-RU"/>
              </w:rPr>
              <w:t xml:space="preserve">, </w:t>
            </w:r>
            <w:r>
              <w:rPr>
                <w:sz w:val="20"/>
                <w:lang w:val="ru-RU"/>
              </w:rPr>
              <w:t>доступные</w:t>
            </w:r>
            <w:r w:rsidRPr="0083166F">
              <w:rPr>
                <w:sz w:val="20"/>
                <w:lang w:val="ru-RU"/>
              </w:rPr>
              <w:t xml:space="preserve"> </w:t>
            </w:r>
            <w:r>
              <w:rPr>
                <w:sz w:val="20"/>
                <w:lang w:val="ru-RU"/>
              </w:rPr>
              <w:t>для</w:t>
            </w:r>
            <w:r w:rsidRPr="0083166F">
              <w:rPr>
                <w:sz w:val="20"/>
                <w:lang w:val="ru-RU"/>
              </w:rPr>
              <w:t xml:space="preserve"> </w:t>
            </w:r>
            <w:r>
              <w:rPr>
                <w:sz w:val="20"/>
                <w:lang w:val="ru-RU"/>
              </w:rPr>
              <w:t>соответствующего</w:t>
            </w:r>
            <w:r w:rsidRPr="0083166F">
              <w:rPr>
                <w:sz w:val="20"/>
                <w:lang w:val="ru-RU"/>
              </w:rPr>
              <w:t xml:space="preserve"> </w:t>
            </w:r>
            <w:r>
              <w:rPr>
                <w:sz w:val="20"/>
                <w:lang w:val="ru-RU"/>
              </w:rPr>
              <w:t>сектора</w:t>
            </w:r>
            <w:r w:rsidR="00672C2F" w:rsidRPr="0083166F">
              <w:rPr>
                <w:sz w:val="20"/>
                <w:lang w:val="ru-RU"/>
              </w:rPr>
              <w:t xml:space="preserve"> (</w:t>
            </w:r>
            <w:r>
              <w:rPr>
                <w:sz w:val="20"/>
                <w:lang w:val="ru-RU"/>
              </w:rPr>
              <w:t>Да</w:t>
            </w:r>
            <w:r w:rsidR="00672C2F" w:rsidRPr="0083166F">
              <w:rPr>
                <w:sz w:val="20"/>
                <w:lang w:val="ru-RU"/>
              </w:rPr>
              <w:t>/</w:t>
            </w:r>
            <w:r>
              <w:rPr>
                <w:sz w:val="20"/>
                <w:lang w:val="ru-RU"/>
              </w:rPr>
              <w:t>Нет</w:t>
            </w:r>
            <w:r w:rsidR="00672C2F" w:rsidRPr="0083166F">
              <w:rPr>
                <w:sz w:val="20"/>
                <w:lang w:val="ru-RU"/>
              </w:rPr>
              <w:t>):</w:t>
            </w:r>
          </w:p>
        </w:tc>
        <w:tc>
          <w:tcPr>
            <w:tcW w:w="3269" w:type="dxa"/>
            <w:tcBorders>
              <w:top w:val="single" w:sz="4" w:space="0" w:color="auto"/>
              <w:left w:val="single" w:sz="4" w:space="0" w:color="auto"/>
              <w:bottom w:val="single" w:sz="4" w:space="0" w:color="auto"/>
              <w:right w:val="single" w:sz="4" w:space="0" w:color="auto"/>
            </w:tcBorders>
          </w:tcPr>
          <w:p w14:paraId="016B80CB" w14:textId="0DC85C76" w:rsidR="00672C2F" w:rsidRPr="0083166F" w:rsidRDefault="0083166F"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Pr>
                <w:sz w:val="20"/>
                <w:lang w:val="ru-RU"/>
              </w:rPr>
              <w:t>Нет</w:t>
            </w:r>
          </w:p>
        </w:tc>
      </w:tr>
    </w:tbl>
    <w:p w14:paraId="5A04ED9B" w14:textId="77777777" w:rsidR="00672C2F" w:rsidRPr="002436D0" w:rsidRDefault="00672C2F" w:rsidP="00672C2F"/>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672C2F" w:rsidRPr="002436D0" w14:paraId="0C5B9ECD" w14:textId="77777777" w:rsidTr="00956666">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0A1C3129" w14:textId="014A0EB4" w:rsidR="00672C2F" w:rsidRPr="002436D0" w:rsidRDefault="00B27A7E"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lang w:val="ru-RU"/>
              </w:rPr>
              <w:t>РЕКОМЕНДАЦИЯ СЕКРЕТАРИАТА</w:t>
            </w:r>
          </w:p>
        </w:tc>
        <w:tc>
          <w:tcPr>
            <w:tcW w:w="3224" w:type="dxa"/>
            <w:tcBorders>
              <w:top w:val="single" w:sz="4" w:space="0" w:color="auto"/>
              <w:left w:val="single" w:sz="4" w:space="0" w:color="auto"/>
              <w:bottom w:val="single" w:sz="4" w:space="0" w:color="auto"/>
              <w:right w:val="single" w:sz="4" w:space="0" w:color="auto"/>
            </w:tcBorders>
          </w:tcPr>
          <w:p w14:paraId="7696A598" w14:textId="28185812" w:rsidR="00672C2F" w:rsidRPr="002436D0" w:rsidRDefault="00B27A7E" w:rsidP="009566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lang w:val="ru-RU"/>
              </w:rPr>
              <w:t>Индивидуальное рассмотрение</w:t>
            </w:r>
          </w:p>
        </w:tc>
      </w:tr>
    </w:tbl>
    <w:p w14:paraId="31E7C536" w14:textId="77777777" w:rsidR="00672C2F" w:rsidRPr="002436D0" w:rsidRDefault="00672C2F" w:rsidP="00672C2F">
      <w:pPr>
        <w:rPr>
          <w:sz w:val="10"/>
          <w:szCs w:val="10"/>
        </w:rPr>
      </w:pPr>
    </w:p>
    <w:p w14:paraId="23857EF0" w14:textId="77777777" w:rsidR="00672C2F" w:rsidRPr="002436D0" w:rsidRDefault="00672C2F" w:rsidP="00672C2F">
      <w:pPr>
        <w:rPr>
          <w:sz w:val="10"/>
          <w:szCs w:val="10"/>
        </w:rPr>
      </w:pPr>
      <w:r w:rsidRPr="002436D0">
        <w:rPr>
          <w:sz w:val="10"/>
          <w:szCs w:val="10"/>
        </w:rPr>
        <w:br w:type="page"/>
      </w:r>
    </w:p>
    <w:p w14:paraId="53637A41" w14:textId="67FDB6AE" w:rsidR="00672C2F" w:rsidRPr="002436D0" w:rsidRDefault="0083166F" w:rsidP="00672C2F">
      <w:pPr>
        <w:tabs>
          <w:tab w:val="left" w:pos="2880"/>
          <w:tab w:val="left" w:pos="5760"/>
        </w:tabs>
        <w:spacing w:before="240" w:after="240"/>
        <w:jc w:val="center"/>
        <w:rPr>
          <w:b/>
        </w:rPr>
      </w:pPr>
      <w:r>
        <w:rPr>
          <w:b/>
          <w:lang w:val="ru-RU"/>
        </w:rPr>
        <w:lastRenderedPageBreak/>
        <w:t>ОПИСАНИЕ ПРОЕКТА</w:t>
      </w:r>
    </w:p>
    <w:p w14:paraId="2A55EAE1" w14:textId="0D7F665B" w:rsidR="00672C2F" w:rsidRPr="007045C6" w:rsidRDefault="00A52EE3" w:rsidP="00672C2F">
      <w:pPr>
        <w:spacing w:after="240"/>
        <w:rPr>
          <w:rFonts w:hint="eastAsia"/>
          <w:b/>
          <w:lang w:eastAsia="zh-CN"/>
        </w:rPr>
      </w:pPr>
      <w:r>
        <w:rPr>
          <w:b/>
          <w:lang w:val="ru-RU"/>
        </w:rPr>
        <w:t>История вопроса</w:t>
      </w:r>
    </w:p>
    <w:p w14:paraId="3D20765B" w14:textId="6C726337" w:rsidR="00672C2F" w:rsidRPr="00C7237E" w:rsidRDefault="00843B3A" w:rsidP="00C7237E">
      <w:pPr>
        <w:pStyle w:val="1"/>
        <w:rPr>
          <w:lang w:val="ru-RU"/>
        </w:rPr>
      </w:pPr>
      <w:r>
        <w:rPr>
          <w:lang w:val="ru-RU"/>
        </w:rPr>
        <w:t>В</w:t>
      </w:r>
      <w:r w:rsidRPr="00843B3A">
        <w:rPr>
          <w:lang w:val="ru-RU"/>
        </w:rPr>
        <w:t xml:space="preserve"> соответствии с решением 91/65</w:t>
      </w:r>
      <w:r>
        <w:rPr>
          <w:lang w:val="ru-RU"/>
        </w:rPr>
        <w:t>,</w:t>
      </w:r>
      <w:r w:rsidRPr="00843B3A">
        <w:rPr>
          <w:lang w:val="ru-RU"/>
        </w:rPr>
        <w:t xml:space="preserve"> ЮНИДО представила заявку </w:t>
      </w:r>
      <w:r>
        <w:rPr>
          <w:lang w:val="ru-RU"/>
        </w:rPr>
        <w:t>о</w:t>
      </w:r>
      <w:r w:rsidRPr="00843B3A">
        <w:rPr>
          <w:lang w:val="ru-RU"/>
        </w:rPr>
        <w:t xml:space="preserve">т имени правительства Гватемалы на осуществление </w:t>
      </w:r>
      <w:r w:rsidR="00A10B34">
        <w:rPr>
          <w:lang w:val="ru-RU"/>
        </w:rPr>
        <w:t>экспериментального</w:t>
      </w:r>
      <w:r w:rsidRPr="00843B3A">
        <w:rPr>
          <w:lang w:val="ru-RU"/>
        </w:rPr>
        <w:t xml:space="preserve"> проекта по поддержанию и/или повышению </w:t>
      </w:r>
      <w:r w:rsidR="00B50F25" w:rsidRPr="00B50F25">
        <w:rPr>
          <w:lang w:val="ru-RU"/>
        </w:rPr>
        <w:t xml:space="preserve">энергоэффективности замещающих технологий и оборудования при поэтапном отказе от ГФУ </w:t>
      </w:r>
      <w:r w:rsidRPr="00843B3A">
        <w:rPr>
          <w:lang w:val="ru-RU"/>
        </w:rPr>
        <w:t>(неинвестиционная деятельность) на сумму 270</w:t>
      </w:r>
      <w:r w:rsidR="00EC3E5E" w:rsidRPr="00EC3E5E">
        <w:t> </w:t>
      </w:r>
      <w:r w:rsidRPr="00843B3A">
        <w:rPr>
          <w:lang w:val="ru-RU"/>
        </w:rPr>
        <w:t xml:space="preserve">000 долл. США плюс </w:t>
      </w:r>
      <w:r>
        <w:rPr>
          <w:lang w:val="ru-RU"/>
        </w:rPr>
        <w:t>эксплуатационные</w:t>
      </w:r>
      <w:r w:rsidRPr="00843B3A">
        <w:rPr>
          <w:lang w:val="ru-RU"/>
        </w:rPr>
        <w:t xml:space="preserve"> расходы учреждения в размере 18</w:t>
      </w:r>
      <w:r w:rsidR="00EC3E5E" w:rsidRPr="00EC3E5E">
        <w:t> </w:t>
      </w:r>
      <w:r w:rsidRPr="00843B3A">
        <w:rPr>
          <w:lang w:val="ru-RU"/>
        </w:rPr>
        <w:t>900 долл</w:t>
      </w:r>
      <w:r>
        <w:rPr>
          <w:lang w:val="ru-RU"/>
        </w:rPr>
        <w:t>аров</w:t>
      </w:r>
      <w:r w:rsidRPr="00843B3A">
        <w:rPr>
          <w:lang w:val="ru-RU"/>
        </w:rPr>
        <w:t xml:space="preserve"> </w:t>
      </w:r>
      <w:r>
        <w:rPr>
          <w:lang w:val="ru-RU"/>
        </w:rPr>
        <w:t xml:space="preserve">США, </w:t>
      </w:r>
      <w:r w:rsidR="00F0796C">
        <w:rPr>
          <w:lang w:val="ru-RU"/>
        </w:rPr>
        <w:t>как было изначально заявлено</w:t>
      </w:r>
      <w:r w:rsidRPr="002436D0">
        <w:rPr>
          <w:vertAlign w:val="superscript"/>
        </w:rPr>
        <w:footnoteReference w:id="2"/>
      </w:r>
      <w:r>
        <w:rPr>
          <w:lang w:val="ru-RU"/>
        </w:rPr>
        <w:t>.</w:t>
      </w:r>
    </w:p>
    <w:p w14:paraId="216958E0" w14:textId="1B32B838" w:rsidR="00672C2F" w:rsidRPr="00C7237E" w:rsidRDefault="00A10B34" w:rsidP="00672C2F">
      <w:pPr>
        <w:spacing w:after="240"/>
        <w:rPr>
          <w:b/>
          <w:bCs/>
          <w:lang w:val="ru-RU"/>
        </w:rPr>
      </w:pPr>
      <w:r>
        <w:rPr>
          <w:b/>
          <w:bCs/>
          <w:lang w:val="ru-RU"/>
        </w:rPr>
        <w:t>Экспериментальный</w:t>
      </w:r>
      <w:r w:rsidR="00A52EE3" w:rsidRPr="00C7237E">
        <w:rPr>
          <w:b/>
          <w:bCs/>
          <w:lang w:val="ru-RU"/>
        </w:rPr>
        <w:t xml:space="preserve"> </w:t>
      </w:r>
      <w:r w:rsidR="00A52EE3">
        <w:rPr>
          <w:b/>
          <w:bCs/>
          <w:lang w:val="ru-RU"/>
        </w:rPr>
        <w:t>проект</w:t>
      </w:r>
      <w:r w:rsidR="00A52EE3" w:rsidRPr="00C7237E">
        <w:rPr>
          <w:b/>
          <w:bCs/>
          <w:lang w:val="ru-RU"/>
        </w:rPr>
        <w:t xml:space="preserve"> </w:t>
      </w:r>
      <w:r>
        <w:rPr>
          <w:b/>
          <w:bCs/>
          <w:lang w:val="ru-RU"/>
        </w:rPr>
        <w:t xml:space="preserve">в области </w:t>
      </w:r>
      <w:r w:rsidR="00A52EE3">
        <w:rPr>
          <w:b/>
          <w:bCs/>
          <w:lang w:val="ru-RU"/>
        </w:rPr>
        <w:t>энергоэффективности</w:t>
      </w:r>
    </w:p>
    <w:p w14:paraId="19A360E3" w14:textId="55B15621" w:rsidR="00C7237E" w:rsidRPr="00C0193F" w:rsidRDefault="00C7237E" w:rsidP="00672C2F">
      <w:pPr>
        <w:pStyle w:val="1"/>
        <w:rPr>
          <w:lang w:val="ru-RU"/>
        </w:rPr>
      </w:pPr>
      <w:r w:rsidRPr="00C7237E">
        <w:rPr>
          <w:lang w:val="ru-RU"/>
        </w:rPr>
        <w:t xml:space="preserve">Гватемала ратифицировала все поправки к Монреальскому протоколу, </w:t>
      </w:r>
      <w:r>
        <w:rPr>
          <w:lang w:val="ru-RU"/>
        </w:rPr>
        <w:t>включая</w:t>
      </w:r>
      <w:r w:rsidRPr="00C7237E">
        <w:rPr>
          <w:lang w:val="ru-RU"/>
        </w:rPr>
        <w:t xml:space="preserve"> Кигалийскую поправку</w:t>
      </w:r>
      <w:r>
        <w:rPr>
          <w:lang w:val="ru-RU"/>
        </w:rPr>
        <w:t>, ратифицированную</w:t>
      </w:r>
      <w:r w:rsidRPr="00C7237E">
        <w:rPr>
          <w:lang w:val="ru-RU"/>
        </w:rPr>
        <w:t xml:space="preserve"> 11 января 2024 года. На 95-м </w:t>
      </w:r>
      <w:r>
        <w:rPr>
          <w:lang w:val="ru-RU"/>
        </w:rPr>
        <w:t>совещании</w:t>
      </w:r>
      <w:r w:rsidRPr="00C7237E">
        <w:rPr>
          <w:lang w:val="ru-RU"/>
        </w:rPr>
        <w:t xml:space="preserve"> был одобрен первый этап Кигалийского плана </w:t>
      </w:r>
      <w:r w:rsidR="00C0193F">
        <w:rPr>
          <w:lang w:val="ru-RU"/>
        </w:rPr>
        <w:t>регулирования</w:t>
      </w:r>
      <w:r w:rsidRPr="00C7237E">
        <w:rPr>
          <w:lang w:val="ru-RU"/>
        </w:rPr>
        <w:t xml:space="preserve"> ГФУ (</w:t>
      </w:r>
      <w:r w:rsidR="00C0193F">
        <w:rPr>
          <w:lang w:val="ru-RU"/>
        </w:rPr>
        <w:t>КПР</w:t>
      </w:r>
      <w:r w:rsidRPr="00C7237E">
        <w:rPr>
          <w:lang w:val="ru-RU"/>
        </w:rPr>
        <w:t>)</w:t>
      </w:r>
      <w:r w:rsidR="00C0193F" w:rsidRPr="002436D0">
        <w:rPr>
          <w:rStyle w:val="afc"/>
        </w:rPr>
        <w:footnoteReference w:id="3"/>
      </w:r>
      <w:r w:rsidRPr="00C7237E">
        <w:rPr>
          <w:lang w:val="ru-RU"/>
        </w:rPr>
        <w:t>, и страна взяла на себя обязательство сократить потребление ГФУ на 15,9</w:t>
      </w:r>
      <w:r w:rsidR="00C0193F">
        <w:rPr>
          <w:lang w:val="ru-RU"/>
        </w:rPr>
        <w:t xml:space="preserve"> процентов</w:t>
      </w:r>
      <w:r w:rsidRPr="00C7237E">
        <w:rPr>
          <w:lang w:val="ru-RU"/>
        </w:rPr>
        <w:t xml:space="preserve"> от </w:t>
      </w:r>
      <w:r w:rsidR="00F0796C">
        <w:rPr>
          <w:lang w:val="ru-RU"/>
        </w:rPr>
        <w:t xml:space="preserve">своего </w:t>
      </w:r>
      <w:r w:rsidRPr="00C7237E">
        <w:rPr>
          <w:lang w:val="ru-RU"/>
        </w:rPr>
        <w:t xml:space="preserve">базового уровня к 2029 году. На 93-м заседании было одобрено финансирование дополнительных мероприятий по </w:t>
      </w:r>
      <w:r w:rsidR="00C0193F">
        <w:rPr>
          <w:lang w:val="ru-RU"/>
        </w:rPr>
        <w:t>сохранению</w:t>
      </w:r>
      <w:r w:rsidRPr="00C7237E">
        <w:rPr>
          <w:lang w:val="ru-RU"/>
        </w:rPr>
        <w:t xml:space="preserve"> энергоэффективности в секторе обслуживания холодильного оборудования</w:t>
      </w:r>
      <w:r w:rsidR="00C0193F">
        <w:rPr>
          <w:lang w:val="ru-RU"/>
        </w:rPr>
        <w:t>,</w:t>
      </w:r>
      <w:r w:rsidRPr="00C7237E">
        <w:rPr>
          <w:lang w:val="ru-RU"/>
        </w:rPr>
        <w:t xml:space="preserve"> в соответствии с решением 89/6</w:t>
      </w:r>
      <w:r w:rsidR="00C0193F" w:rsidRPr="002436D0">
        <w:rPr>
          <w:rStyle w:val="afc"/>
          <w:lang w:val="en-GB"/>
        </w:rPr>
        <w:footnoteReference w:id="4"/>
      </w:r>
      <w:r w:rsidRPr="00C7237E">
        <w:rPr>
          <w:lang w:val="ru-RU"/>
        </w:rPr>
        <w:t>.</w:t>
      </w:r>
    </w:p>
    <w:p w14:paraId="07D58E6A" w14:textId="2FE1C504" w:rsidR="00672C2F" w:rsidRPr="00C0193F" w:rsidRDefault="00A52EE3" w:rsidP="00672C2F">
      <w:pPr>
        <w:spacing w:after="240"/>
        <w:rPr>
          <w:u w:val="single"/>
          <w:lang w:val="ru-RU"/>
        </w:rPr>
      </w:pPr>
      <w:r>
        <w:rPr>
          <w:u w:val="single"/>
          <w:lang w:val="ru-RU"/>
        </w:rPr>
        <w:t>Политические</w:t>
      </w:r>
      <w:r w:rsidRPr="00C0193F">
        <w:rPr>
          <w:u w:val="single"/>
          <w:lang w:val="ru-RU"/>
        </w:rPr>
        <w:t xml:space="preserve">, </w:t>
      </w:r>
      <w:r>
        <w:rPr>
          <w:u w:val="single"/>
          <w:lang w:val="ru-RU"/>
        </w:rPr>
        <w:t>правовые</w:t>
      </w:r>
      <w:r w:rsidRPr="00C0193F">
        <w:rPr>
          <w:u w:val="single"/>
          <w:lang w:val="ru-RU"/>
        </w:rPr>
        <w:t xml:space="preserve"> </w:t>
      </w:r>
      <w:r>
        <w:rPr>
          <w:u w:val="single"/>
          <w:lang w:val="ru-RU"/>
        </w:rPr>
        <w:t>и</w:t>
      </w:r>
      <w:r w:rsidRPr="00C0193F">
        <w:rPr>
          <w:u w:val="single"/>
          <w:lang w:val="ru-RU"/>
        </w:rPr>
        <w:t xml:space="preserve"> </w:t>
      </w:r>
      <w:r>
        <w:rPr>
          <w:u w:val="single"/>
          <w:lang w:val="ru-RU"/>
        </w:rPr>
        <w:t>институциональные</w:t>
      </w:r>
      <w:r w:rsidRPr="00C0193F">
        <w:rPr>
          <w:u w:val="single"/>
          <w:lang w:val="ru-RU"/>
        </w:rPr>
        <w:t xml:space="preserve"> </w:t>
      </w:r>
      <w:r>
        <w:rPr>
          <w:u w:val="single"/>
          <w:lang w:val="ru-RU"/>
        </w:rPr>
        <w:t>рамки</w:t>
      </w:r>
    </w:p>
    <w:p w14:paraId="26C53C9F" w14:textId="7F0DB087" w:rsidR="00672C2F" w:rsidRPr="001E5B9F" w:rsidRDefault="00C0193F" w:rsidP="001E5B9F">
      <w:pPr>
        <w:pStyle w:val="1"/>
        <w:rPr>
          <w:lang w:val="ru-RU"/>
        </w:rPr>
      </w:pPr>
      <w:r w:rsidRPr="00C0193F">
        <w:rPr>
          <w:lang w:val="ru-RU"/>
        </w:rPr>
        <w:t xml:space="preserve">Министерство энергетики и горнодобывающей промышленности </w:t>
      </w:r>
      <w:r w:rsidR="00B50F25" w:rsidRPr="00B50F25">
        <w:rPr>
          <w:lang w:val="ru-RU"/>
        </w:rPr>
        <w:t>(</w:t>
      </w:r>
      <w:r w:rsidR="00B50F25" w:rsidRPr="00B50F25">
        <w:t>MEM</w:t>
      </w:r>
      <w:r w:rsidR="00B50F25" w:rsidRPr="00B50F25">
        <w:rPr>
          <w:lang w:val="ru-RU"/>
        </w:rPr>
        <w:t xml:space="preserve">) </w:t>
      </w:r>
      <w:r w:rsidRPr="00C0193F">
        <w:rPr>
          <w:lang w:val="ru-RU"/>
        </w:rPr>
        <w:t xml:space="preserve">в Гватемале является ведущим государственным органом, отвечающим за энергоэффективность. </w:t>
      </w:r>
      <w:r>
        <w:rPr>
          <w:lang w:val="ru-RU"/>
        </w:rPr>
        <w:t>Это министерство</w:t>
      </w:r>
      <w:r w:rsidRPr="00C0193F">
        <w:rPr>
          <w:lang w:val="ru-RU"/>
        </w:rPr>
        <w:t xml:space="preserve"> контролирует разработку и </w:t>
      </w:r>
      <w:r>
        <w:rPr>
          <w:lang w:val="ru-RU"/>
        </w:rPr>
        <w:t>осуществление</w:t>
      </w:r>
      <w:r w:rsidRPr="00C0193F">
        <w:rPr>
          <w:lang w:val="ru-RU"/>
        </w:rPr>
        <w:t xml:space="preserve"> национальной политики и стратегических планов</w:t>
      </w:r>
      <w:r>
        <w:rPr>
          <w:lang w:val="ru-RU"/>
        </w:rPr>
        <w:t xml:space="preserve"> в области энергетики</w:t>
      </w:r>
      <w:r w:rsidRPr="00C0193F">
        <w:rPr>
          <w:lang w:val="ru-RU"/>
        </w:rPr>
        <w:t xml:space="preserve">, таких как </w:t>
      </w:r>
      <w:r w:rsidR="00386343">
        <w:rPr>
          <w:lang w:val="ru-RU"/>
        </w:rPr>
        <w:t>н</w:t>
      </w:r>
      <w:r w:rsidRPr="00C0193F">
        <w:rPr>
          <w:lang w:val="ru-RU"/>
        </w:rPr>
        <w:t xml:space="preserve">ациональный план </w:t>
      </w:r>
      <w:r w:rsidR="00A10B34">
        <w:rPr>
          <w:lang w:val="ru-RU"/>
        </w:rPr>
        <w:t xml:space="preserve">по </w:t>
      </w:r>
      <w:r w:rsidRPr="00C0193F">
        <w:rPr>
          <w:lang w:val="ru-RU"/>
        </w:rPr>
        <w:t>энергоэффективности (</w:t>
      </w:r>
      <w:r w:rsidR="00386343">
        <w:rPr>
          <w:lang w:val="ru-RU"/>
        </w:rPr>
        <w:t>НПЭЭ</w:t>
      </w:r>
      <w:r w:rsidRPr="00C0193F">
        <w:rPr>
          <w:lang w:val="ru-RU"/>
        </w:rPr>
        <w:t xml:space="preserve">) на 2019-2032 годы, </w:t>
      </w:r>
      <w:r w:rsidR="00A10B34">
        <w:rPr>
          <w:lang w:val="ru-RU"/>
        </w:rPr>
        <w:t>направленный</w:t>
      </w:r>
      <w:r w:rsidRPr="00C0193F">
        <w:rPr>
          <w:lang w:val="ru-RU"/>
        </w:rPr>
        <w:t xml:space="preserve"> на сокращение национального энергопотребления и содействие эффективному использованию энергии в различных секторах, включая сектор холодильного оборудования и кондиционирования воздуха (</w:t>
      </w:r>
      <w:r w:rsidR="00B50F25">
        <w:rPr>
          <w:lang w:val="ru-RU"/>
        </w:rPr>
        <w:t>ХКВ</w:t>
      </w:r>
      <w:r w:rsidRPr="00C0193F">
        <w:rPr>
          <w:lang w:val="ru-RU"/>
        </w:rPr>
        <w:t>). Национальн</w:t>
      </w:r>
      <w:r w:rsidR="00B50F25">
        <w:rPr>
          <w:lang w:val="ru-RU"/>
        </w:rPr>
        <w:t>ый орган по озону</w:t>
      </w:r>
      <w:r w:rsidRPr="00C0193F">
        <w:rPr>
          <w:lang w:val="ru-RU"/>
        </w:rPr>
        <w:t xml:space="preserve"> (Н</w:t>
      </w:r>
      <w:r w:rsidR="00B50F25">
        <w:rPr>
          <w:lang w:val="ru-RU"/>
        </w:rPr>
        <w:t>ОО</w:t>
      </w:r>
      <w:r w:rsidRPr="00C0193F">
        <w:rPr>
          <w:lang w:val="ru-RU"/>
        </w:rPr>
        <w:t>), действующ</w:t>
      </w:r>
      <w:r w:rsidR="00A10B34">
        <w:rPr>
          <w:lang w:val="ru-RU"/>
        </w:rPr>
        <w:t>ий</w:t>
      </w:r>
      <w:r w:rsidRPr="00C0193F">
        <w:rPr>
          <w:lang w:val="ru-RU"/>
        </w:rPr>
        <w:t xml:space="preserve"> под руководством </w:t>
      </w:r>
      <w:r w:rsidR="00A10B34">
        <w:rPr>
          <w:lang w:val="ru-RU"/>
        </w:rPr>
        <w:t>Министерства окружающей среды и природных ресурсов (</w:t>
      </w:r>
      <w:r w:rsidRPr="00C0193F">
        <w:t>MARN</w:t>
      </w:r>
      <w:r w:rsidR="001E5B9F">
        <w:rPr>
          <w:lang w:val="ru-RU"/>
        </w:rPr>
        <w:t>)</w:t>
      </w:r>
      <w:r w:rsidRPr="00C0193F">
        <w:rPr>
          <w:lang w:val="ru-RU"/>
        </w:rPr>
        <w:t>, отвечает за координацию деятельности, связанной с Монреальским протоколом. В контексте энергоэффективности НО</w:t>
      </w:r>
      <w:r w:rsidR="001E5B9F">
        <w:rPr>
          <w:lang w:val="ru-RU"/>
        </w:rPr>
        <w:t>О</w:t>
      </w:r>
      <w:r w:rsidRPr="00C0193F">
        <w:rPr>
          <w:lang w:val="ru-RU"/>
        </w:rPr>
        <w:t xml:space="preserve"> тесно сотрудничает с </w:t>
      </w:r>
      <w:r w:rsidR="001E5B9F">
        <w:rPr>
          <w:lang w:val="ru-RU"/>
        </w:rPr>
        <w:t>Министерством энергетики и горнодобывающей промышленности (МЕМ)</w:t>
      </w:r>
      <w:r w:rsidRPr="00C0193F">
        <w:rPr>
          <w:lang w:val="ru-RU"/>
        </w:rPr>
        <w:t xml:space="preserve"> для обеспечения того, чтобы </w:t>
      </w:r>
      <w:r w:rsidR="00F0796C">
        <w:rPr>
          <w:lang w:val="ru-RU"/>
        </w:rPr>
        <w:t>оперативные меры</w:t>
      </w:r>
      <w:r w:rsidRPr="00C0193F">
        <w:rPr>
          <w:lang w:val="ru-RU"/>
        </w:rPr>
        <w:t xml:space="preserve"> в секторе охлаждения, </w:t>
      </w:r>
      <w:r w:rsidR="00F0796C">
        <w:rPr>
          <w:lang w:val="ru-RU"/>
        </w:rPr>
        <w:t>и, в частности,</w:t>
      </w:r>
      <w:r w:rsidRPr="00C0193F">
        <w:rPr>
          <w:lang w:val="ru-RU"/>
        </w:rPr>
        <w:t xml:space="preserve"> мероприятия в рамках плана </w:t>
      </w:r>
      <w:r w:rsidR="001E5B9F">
        <w:rPr>
          <w:lang w:val="ru-RU"/>
        </w:rPr>
        <w:t>организационной деятельности по</w:t>
      </w:r>
      <w:r w:rsidRPr="00C0193F">
        <w:rPr>
          <w:lang w:val="ru-RU"/>
        </w:rPr>
        <w:t xml:space="preserve"> поэтапн</w:t>
      </w:r>
      <w:r w:rsidR="001E5B9F">
        <w:rPr>
          <w:lang w:val="ru-RU"/>
        </w:rPr>
        <w:t>ому</w:t>
      </w:r>
      <w:r w:rsidRPr="00C0193F">
        <w:rPr>
          <w:lang w:val="ru-RU"/>
        </w:rPr>
        <w:t xml:space="preserve"> отказ</w:t>
      </w:r>
      <w:r w:rsidR="001E5B9F">
        <w:rPr>
          <w:lang w:val="ru-RU"/>
        </w:rPr>
        <w:t>у</w:t>
      </w:r>
      <w:r w:rsidRPr="00C0193F">
        <w:rPr>
          <w:lang w:val="ru-RU"/>
        </w:rPr>
        <w:t xml:space="preserve"> от ГХФУ (</w:t>
      </w:r>
      <w:r w:rsidR="001E5B9F">
        <w:rPr>
          <w:lang w:val="ru-RU"/>
        </w:rPr>
        <w:t>ПОДПО</w:t>
      </w:r>
      <w:r w:rsidRPr="00C0193F">
        <w:rPr>
          <w:lang w:val="ru-RU"/>
        </w:rPr>
        <w:t xml:space="preserve">) и </w:t>
      </w:r>
      <w:r w:rsidR="001E5B9F">
        <w:rPr>
          <w:lang w:val="ru-RU"/>
        </w:rPr>
        <w:t>КПР</w:t>
      </w:r>
      <w:r w:rsidRPr="00C0193F">
        <w:rPr>
          <w:lang w:val="ru-RU"/>
        </w:rPr>
        <w:t xml:space="preserve">, включали альтернативы с низким потенциалом глобального потепления (ПГП) и </w:t>
      </w:r>
      <w:r w:rsidR="00F0796C">
        <w:rPr>
          <w:lang w:val="ru-RU"/>
        </w:rPr>
        <w:t>содействовали внедрению</w:t>
      </w:r>
      <w:r w:rsidRPr="00C0193F">
        <w:rPr>
          <w:lang w:val="ru-RU"/>
        </w:rPr>
        <w:t xml:space="preserve"> энергоэффективны</w:t>
      </w:r>
      <w:r w:rsidR="00F0796C">
        <w:rPr>
          <w:lang w:val="ru-RU"/>
        </w:rPr>
        <w:t>х</w:t>
      </w:r>
      <w:r w:rsidRPr="00C0193F">
        <w:rPr>
          <w:lang w:val="ru-RU"/>
        </w:rPr>
        <w:t xml:space="preserve"> технологи</w:t>
      </w:r>
      <w:r w:rsidR="00F0796C">
        <w:rPr>
          <w:lang w:val="ru-RU"/>
        </w:rPr>
        <w:t>й</w:t>
      </w:r>
      <w:r w:rsidRPr="00C0193F">
        <w:rPr>
          <w:lang w:val="ru-RU"/>
        </w:rPr>
        <w:t>.</w:t>
      </w:r>
      <w:r w:rsidR="00672C2F" w:rsidRPr="001E5B9F">
        <w:rPr>
          <w:lang w:val="ru-RU"/>
        </w:rPr>
        <w:t xml:space="preserve"> </w:t>
      </w:r>
    </w:p>
    <w:p w14:paraId="2C4098D0" w14:textId="05038674" w:rsidR="001E5B9F" w:rsidRPr="001E5B9F" w:rsidRDefault="001E5B9F" w:rsidP="00672C2F">
      <w:pPr>
        <w:pStyle w:val="1"/>
        <w:rPr>
          <w:lang w:val="ru-RU"/>
        </w:rPr>
      </w:pPr>
      <w:r>
        <w:rPr>
          <w:lang w:val="ru-RU"/>
        </w:rPr>
        <w:t>Проблематика</w:t>
      </w:r>
      <w:r w:rsidRPr="001E5B9F">
        <w:rPr>
          <w:lang w:val="ru-RU"/>
        </w:rPr>
        <w:t xml:space="preserve"> энергоэффективности был</w:t>
      </w:r>
      <w:r w:rsidR="00047776">
        <w:rPr>
          <w:lang w:val="ru-RU"/>
        </w:rPr>
        <w:t>а</w:t>
      </w:r>
      <w:r w:rsidRPr="001E5B9F">
        <w:rPr>
          <w:lang w:val="ru-RU"/>
        </w:rPr>
        <w:t xml:space="preserve"> постепенно включен</w:t>
      </w:r>
      <w:r>
        <w:rPr>
          <w:lang w:val="ru-RU"/>
        </w:rPr>
        <w:t>а</w:t>
      </w:r>
      <w:r w:rsidRPr="001E5B9F">
        <w:rPr>
          <w:lang w:val="ru-RU"/>
        </w:rPr>
        <w:t xml:space="preserve"> как в ПОДПО, так и в </w:t>
      </w:r>
      <w:r>
        <w:rPr>
          <w:lang w:val="ru-RU"/>
        </w:rPr>
        <w:t>КП</w:t>
      </w:r>
      <w:r w:rsidR="00F0796C">
        <w:rPr>
          <w:lang w:val="ru-RU"/>
        </w:rPr>
        <w:t>Р</w:t>
      </w:r>
      <w:r w:rsidRPr="001E5B9F">
        <w:rPr>
          <w:lang w:val="ru-RU"/>
        </w:rPr>
        <w:t xml:space="preserve">. В рамках ПОДПО были введены ограничения на импорт оборудования на основе ГХФУ, </w:t>
      </w:r>
      <w:r w:rsidR="00047776">
        <w:rPr>
          <w:lang w:val="ru-RU"/>
        </w:rPr>
        <w:t>и</w:t>
      </w:r>
      <w:r w:rsidR="0082456E">
        <w:rPr>
          <w:lang w:val="ru-RU"/>
        </w:rPr>
        <w:t xml:space="preserve"> энергоэффективност</w:t>
      </w:r>
      <w:r w:rsidR="00047776">
        <w:rPr>
          <w:lang w:val="ru-RU"/>
        </w:rPr>
        <w:t xml:space="preserve">ь </w:t>
      </w:r>
      <w:r w:rsidR="002B6BB9">
        <w:rPr>
          <w:lang w:val="ru-RU"/>
        </w:rPr>
        <w:t>стала приоритетной задачей</w:t>
      </w:r>
      <w:r w:rsidR="0082456E">
        <w:rPr>
          <w:lang w:val="ru-RU"/>
        </w:rPr>
        <w:t xml:space="preserve"> </w:t>
      </w:r>
      <w:r w:rsidR="009B54BA">
        <w:rPr>
          <w:lang w:val="ru-RU"/>
        </w:rPr>
        <w:t>за счет</w:t>
      </w:r>
      <w:r w:rsidR="00047776">
        <w:rPr>
          <w:lang w:val="ru-RU"/>
        </w:rPr>
        <w:t xml:space="preserve"> </w:t>
      </w:r>
      <w:r w:rsidRPr="001E5B9F">
        <w:rPr>
          <w:lang w:val="ru-RU"/>
        </w:rPr>
        <w:t>сертификации технических специалистов,</w:t>
      </w:r>
      <w:r w:rsidR="00047776">
        <w:rPr>
          <w:lang w:val="ru-RU"/>
        </w:rPr>
        <w:t xml:space="preserve"> экспериментальны</w:t>
      </w:r>
      <w:r w:rsidR="009B54BA">
        <w:rPr>
          <w:lang w:val="ru-RU"/>
        </w:rPr>
        <w:t>х</w:t>
      </w:r>
      <w:r w:rsidRPr="001E5B9F">
        <w:rPr>
          <w:lang w:val="ru-RU"/>
        </w:rPr>
        <w:t xml:space="preserve"> проект</w:t>
      </w:r>
      <w:r w:rsidR="009B54BA">
        <w:rPr>
          <w:lang w:val="ru-RU"/>
        </w:rPr>
        <w:t>ов</w:t>
      </w:r>
      <w:r w:rsidRPr="001E5B9F">
        <w:rPr>
          <w:lang w:val="ru-RU"/>
        </w:rPr>
        <w:t xml:space="preserve"> по сокращению утечек хладагента и продвижени</w:t>
      </w:r>
      <w:r w:rsidR="009B54BA">
        <w:rPr>
          <w:lang w:val="ru-RU"/>
        </w:rPr>
        <w:t>я</w:t>
      </w:r>
      <w:r w:rsidRPr="001E5B9F">
        <w:rPr>
          <w:lang w:val="ru-RU"/>
        </w:rPr>
        <w:t xml:space="preserve"> эффективных технологий. Кроме того, в рамках мероприятий, утвержденных в соответствии с решением 89/6, особое внимание </w:t>
      </w:r>
      <w:r w:rsidR="00047776">
        <w:rPr>
          <w:lang w:val="ru-RU"/>
        </w:rPr>
        <w:t xml:space="preserve">стало уделяться </w:t>
      </w:r>
      <w:r w:rsidRPr="001E5B9F">
        <w:rPr>
          <w:lang w:val="ru-RU"/>
        </w:rPr>
        <w:t>наращиванию потенциала, повышению осведомленности и обновлению учебных материалов</w:t>
      </w:r>
      <w:r w:rsidR="002B6BB9">
        <w:rPr>
          <w:lang w:val="ru-RU"/>
        </w:rPr>
        <w:t xml:space="preserve"> в этой области</w:t>
      </w:r>
      <w:r w:rsidRPr="001E5B9F">
        <w:rPr>
          <w:lang w:val="ru-RU"/>
        </w:rPr>
        <w:t xml:space="preserve">. </w:t>
      </w:r>
      <w:r w:rsidR="0082456E">
        <w:rPr>
          <w:lang w:val="ru-RU"/>
        </w:rPr>
        <w:t>Ц</w:t>
      </w:r>
      <w:r w:rsidR="0082456E" w:rsidRPr="001E5B9F">
        <w:rPr>
          <w:lang w:val="ru-RU"/>
        </w:rPr>
        <w:t xml:space="preserve">елевые мероприятия </w:t>
      </w:r>
      <w:r w:rsidR="0082456E">
        <w:rPr>
          <w:lang w:val="ru-RU"/>
        </w:rPr>
        <w:t>в</w:t>
      </w:r>
      <w:r w:rsidRPr="001E5B9F">
        <w:rPr>
          <w:lang w:val="ru-RU"/>
        </w:rPr>
        <w:t xml:space="preserve"> рамках </w:t>
      </w:r>
      <w:r w:rsidR="0082456E">
        <w:rPr>
          <w:lang w:val="ru-RU"/>
        </w:rPr>
        <w:t xml:space="preserve">первого </w:t>
      </w:r>
      <w:r w:rsidRPr="001E5B9F">
        <w:rPr>
          <w:lang w:val="ru-RU"/>
        </w:rPr>
        <w:t xml:space="preserve">этапа </w:t>
      </w:r>
      <w:r w:rsidR="0082456E">
        <w:rPr>
          <w:lang w:val="ru-RU"/>
        </w:rPr>
        <w:t>КП</w:t>
      </w:r>
      <w:r w:rsidR="00F0796C">
        <w:rPr>
          <w:lang w:val="ru-RU"/>
        </w:rPr>
        <w:t>Р</w:t>
      </w:r>
      <w:r w:rsidRPr="001E5B9F">
        <w:rPr>
          <w:lang w:val="ru-RU"/>
        </w:rPr>
        <w:t xml:space="preserve"> будут направлены на повышение эффективности холодильного оборудования и </w:t>
      </w:r>
      <w:r w:rsidR="006C5605">
        <w:rPr>
          <w:lang w:val="ru-RU"/>
        </w:rPr>
        <w:t>содействие внедрению</w:t>
      </w:r>
      <w:r w:rsidRPr="001E5B9F">
        <w:rPr>
          <w:lang w:val="ru-RU"/>
        </w:rPr>
        <w:t xml:space="preserve"> альтернатив с низким ПГП</w:t>
      </w:r>
      <w:r>
        <w:rPr>
          <w:lang w:val="ru-RU"/>
        </w:rPr>
        <w:t>.</w:t>
      </w:r>
    </w:p>
    <w:p w14:paraId="3630F576" w14:textId="2876E6AC" w:rsidR="00672C2F" w:rsidRPr="009B54BA" w:rsidRDefault="002B6BB9" w:rsidP="009B54BA">
      <w:pPr>
        <w:pStyle w:val="1"/>
        <w:rPr>
          <w:lang w:val="ru-RU"/>
        </w:rPr>
      </w:pPr>
      <w:r w:rsidRPr="002B6BB9">
        <w:rPr>
          <w:lang w:val="ru-RU"/>
        </w:rPr>
        <w:t>В Гватемале действуют минимальные стандарты энергоэффективности (</w:t>
      </w:r>
      <w:r w:rsidR="004D6E4B">
        <w:rPr>
          <w:lang w:val="ru-RU"/>
        </w:rPr>
        <w:t>МСЭ</w:t>
      </w:r>
      <w:r w:rsidRPr="002B6BB9">
        <w:rPr>
          <w:lang w:val="ru-RU"/>
        </w:rPr>
        <w:t xml:space="preserve">) для сектора </w:t>
      </w:r>
      <w:r>
        <w:rPr>
          <w:lang w:val="ru-RU"/>
        </w:rPr>
        <w:t>ХКВ</w:t>
      </w:r>
      <w:r w:rsidRPr="002B6BB9">
        <w:rPr>
          <w:lang w:val="ru-RU"/>
        </w:rPr>
        <w:t xml:space="preserve">, </w:t>
      </w:r>
      <w:r>
        <w:rPr>
          <w:lang w:val="ru-RU"/>
        </w:rPr>
        <w:t>утвержденные</w:t>
      </w:r>
      <w:r w:rsidRPr="002B6BB9">
        <w:rPr>
          <w:lang w:val="ru-RU"/>
        </w:rPr>
        <w:t xml:space="preserve"> Гватемальской комиссией по стандартам в 2010-2011 годах. В настоящее время </w:t>
      </w:r>
      <w:r w:rsidRPr="002B6BB9">
        <w:rPr>
          <w:lang w:val="ru-RU"/>
        </w:rPr>
        <w:lastRenderedPageBreak/>
        <w:t xml:space="preserve">эти стандарты являются добровольными и определяют </w:t>
      </w:r>
      <w:r w:rsidR="009B54BA">
        <w:rPr>
          <w:lang w:val="ru-RU"/>
        </w:rPr>
        <w:t>классы</w:t>
      </w:r>
      <w:r w:rsidRPr="002B6BB9">
        <w:rPr>
          <w:lang w:val="ru-RU"/>
        </w:rPr>
        <w:t xml:space="preserve"> энергоэффективности, требования к маркировке и методы </w:t>
      </w:r>
      <w:r w:rsidR="009B54BA">
        <w:rPr>
          <w:lang w:val="ru-RU"/>
        </w:rPr>
        <w:t>тестирования</w:t>
      </w:r>
      <w:r w:rsidRPr="002B6BB9">
        <w:rPr>
          <w:lang w:val="ru-RU"/>
        </w:rPr>
        <w:t xml:space="preserve"> </w:t>
      </w:r>
      <w:r w:rsidR="009B54BA">
        <w:rPr>
          <w:lang w:val="ru-RU"/>
        </w:rPr>
        <w:t xml:space="preserve">сплит-систем и </w:t>
      </w:r>
      <w:r w:rsidRPr="002B6BB9">
        <w:rPr>
          <w:lang w:val="ru-RU"/>
        </w:rPr>
        <w:t>оконных кондиционеров</w:t>
      </w:r>
      <w:r w:rsidR="00672C2F" w:rsidRPr="009B54BA">
        <w:rPr>
          <w:lang w:val="ru-RU"/>
        </w:rPr>
        <w:t xml:space="preserve">. </w:t>
      </w:r>
    </w:p>
    <w:p w14:paraId="0F45849D" w14:textId="6C2BDC03" w:rsidR="00672C2F" w:rsidRPr="002436D0" w:rsidRDefault="009B54BA" w:rsidP="00672C2F">
      <w:pPr>
        <w:pStyle w:val="1"/>
        <w:keepNext/>
        <w:numPr>
          <w:ilvl w:val="0"/>
          <w:numId w:val="0"/>
        </w:numPr>
        <w:suppressAutoHyphens/>
        <w:spacing w:before="240"/>
        <w:rPr>
          <w:u w:val="single"/>
          <w:lang w:val="en-GB"/>
        </w:rPr>
      </w:pPr>
      <w:r>
        <w:rPr>
          <w:u w:val="single"/>
          <w:lang w:val="ru-RU"/>
        </w:rPr>
        <w:t>Потребление</w:t>
      </w:r>
      <w:r w:rsidRPr="009B54BA">
        <w:rPr>
          <w:u w:val="single"/>
          <w:lang w:val="en-GB"/>
        </w:rPr>
        <w:t xml:space="preserve"> </w:t>
      </w:r>
      <w:r>
        <w:rPr>
          <w:u w:val="single"/>
          <w:lang w:val="ru-RU"/>
        </w:rPr>
        <w:t>ГФУ</w:t>
      </w:r>
      <w:r w:rsidRPr="009B54BA">
        <w:rPr>
          <w:u w:val="single"/>
          <w:lang w:val="en-GB"/>
        </w:rPr>
        <w:t xml:space="preserve"> </w:t>
      </w:r>
      <w:r>
        <w:rPr>
          <w:u w:val="single"/>
          <w:lang w:val="ru-RU"/>
        </w:rPr>
        <w:t>и</w:t>
      </w:r>
      <w:r w:rsidRPr="009B54BA">
        <w:rPr>
          <w:u w:val="single"/>
          <w:lang w:val="en-GB"/>
        </w:rPr>
        <w:t xml:space="preserve"> </w:t>
      </w:r>
      <w:r>
        <w:rPr>
          <w:u w:val="single"/>
          <w:lang w:val="ru-RU"/>
        </w:rPr>
        <w:t>история</w:t>
      </w:r>
      <w:r w:rsidRPr="009B54BA">
        <w:rPr>
          <w:u w:val="single"/>
          <w:lang w:val="en-GB"/>
        </w:rPr>
        <w:t xml:space="preserve"> </w:t>
      </w:r>
      <w:r>
        <w:rPr>
          <w:u w:val="single"/>
          <w:lang w:val="ru-RU"/>
        </w:rPr>
        <w:t>сектора</w:t>
      </w:r>
    </w:p>
    <w:p w14:paraId="78FD3F37" w14:textId="26370E10" w:rsidR="00672C2F" w:rsidRPr="009B54BA" w:rsidRDefault="009B54BA" w:rsidP="00672C2F">
      <w:pPr>
        <w:pStyle w:val="1"/>
        <w:rPr>
          <w:lang w:val="ru-RU" w:eastAsia="zh-CN"/>
        </w:rPr>
      </w:pPr>
      <w:r w:rsidRPr="009B54BA">
        <w:rPr>
          <w:lang w:val="ru-RU"/>
        </w:rPr>
        <w:t xml:space="preserve">Базовый уровень потребления ГФУ в Гватемале был установлен </w:t>
      </w:r>
      <w:r>
        <w:rPr>
          <w:lang w:val="ru-RU"/>
        </w:rPr>
        <w:t>в объеме</w:t>
      </w:r>
      <w:r w:rsidRPr="009B54BA">
        <w:rPr>
          <w:lang w:val="ru-RU"/>
        </w:rPr>
        <w:t xml:space="preserve"> 1</w:t>
      </w:r>
      <w:r w:rsidR="00EC3E5E" w:rsidRPr="00EC3E5E">
        <w:t> </w:t>
      </w:r>
      <w:r w:rsidRPr="009B54BA">
        <w:rPr>
          <w:lang w:val="ru-RU"/>
        </w:rPr>
        <w:t>217</w:t>
      </w:r>
      <w:r w:rsidR="00EC3E5E" w:rsidRPr="00EC3E5E">
        <w:t> </w:t>
      </w:r>
      <w:r w:rsidRPr="009B54BA">
        <w:rPr>
          <w:lang w:val="ru-RU"/>
        </w:rPr>
        <w:t xml:space="preserve">998 тонн в </w:t>
      </w:r>
      <w:r w:rsidRPr="009B54BA">
        <w:rPr>
          <w:lang w:val="en-GB"/>
        </w:rPr>
        <w:t>CO</w:t>
      </w:r>
      <w:r w:rsidRPr="009B54BA">
        <w:rPr>
          <w:vertAlign w:val="subscript"/>
          <w:lang w:val="ru-RU"/>
        </w:rPr>
        <w:t>2</w:t>
      </w:r>
      <w:r w:rsidRPr="009B54BA">
        <w:rPr>
          <w:lang w:val="ru-RU"/>
        </w:rPr>
        <w:t>-эквиваленте (</w:t>
      </w:r>
      <w:r w:rsidRPr="009B54BA">
        <w:rPr>
          <w:lang w:val="en-GB"/>
        </w:rPr>
        <w:t>CO</w:t>
      </w:r>
      <w:r w:rsidRPr="009B54BA">
        <w:rPr>
          <w:vertAlign w:val="subscript"/>
          <w:lang w:val="ru-RU"/>
        </w:rPr>
        <w:t>2</w:t>
      </w:r>
      <w:r w:rsidRPr="009B54BA">
        <w:rPr>
          <w:lang w:val="ru-RU"/>
        </w:rPr>
        <w:t>-экв). В Таблице 1 представлено потребление ГФУ в Гватемале</w:t>
      </w:r>
      <w:r>
        <w:rPr>
          <w:lang w:val="ru-RU"/>
        </w:rPr>
        <w:t>.</w:t>
      </w:r>
    </w:p>
    <w:p w14:paraId="266F2C6D" w14:textId="59AA204E" w:rsidR="00672C2F" w:rsidRPr="00EC3E5E" w:rsidRDefault="00843B3A" w:rsidP="00672C2F">
      <w:pPr>
        <w:keepNext/>
        <w:rPr>
          <w:b/>
          <w:bCs/>
          <w:lang w:val="ru-RU" w:eastAsia="zh-CN"/>
        </w:rPr>
      </w:pPr>
      <w:r>
        <w:rPr>
          <w:b/>
          <w:bCs/>
          <w:lang w:val="ru-RU" w:eastAsia="zh-CN"/>
        </w:rPr>
        <w:t>Таблица</w:t>
      </w:r>
      <w:r w:rsidR="00672C2F" w:rsidRPr="007045C6">
        <w:rPr>
          <w:b/>
          <w:bCs/>
          <w:lang w:val="ru-RU" w:eastAsia="zh-CN"/>
        </w:rPr>
        <w:t xml:space="preserve"> 1. </w:t>
      </w:r>
      <w:r w:rsidR="009B54BA">
        <w:rPr>
          <w:b/>
          <w:bCs/>
          <w:lang w:val="ru-RU" w:eastAsia="zh-CN"/>
        </w:rPr>
        <w:t>Потребление</w:t>
      </w:r>
      <w:r w:rsidR="009B54BA" w:rsidRPr="00EC3E5E">
        <w:rPr>
          <w:b/>
          <w:bCs/>
          <w:lang w:val="ru-RU" w:eastAsia="zh-CN"/>
        </w:rPr>
        <w:t xml:space="preserve"> </w:t>
      </w:r>
      <w:r w:rsidR="009B54BA">
        <w:rPr>
          <w:b/>
          <w:bCs/>
          <w:lang w:val="ru-RU" w:eastAsia="zh-CN"/>
        </w:rPr>
        <w:t>ГХФУ</w:t>
      </w:r>
      <w:r w:rsidR="009B54BA" w:rsidRPr="00EC3E5E">
        <w:rPr>
          <w:b/>
          <w:bCs/>
          <w:lang w:val="ru-RU" w:eastAsia="zh-CN"/>
        </w:rPr>
        <w:t xml:space="preserve"> </w:t>
      </w:r>
      <w:r w:rsidR="009B54BA">
        <w:rPr>
          <w:b/>
          <w:bCs/>
          <w:lang w:val="ru-RU" w:eastAsia="zh-CN"/>
        </w:rPr>
        <w:t>и</w:t>
      </w:r>
      <w:r w:rsidR="009B54BA" w:rsidRPr="00EC3E5E">
        <w:rPr>
          <w:b/>
          <w:bCs/>
          <w:lang w:val="ru-RU" w:eastAsia="zh-CN"/>
        </w:rPr>
        <w:t xml:space="preserve"> </w:t>
      </w:r>
      <w:r w:rsidR="009B54BA">
        <w:rPr>
          <w:b/>
          <w:bCs/>
          <w:lang w:val="ru-RU" w:eastAsia="zh-CN"/>
        </w:rPr>
        <w:t>ГФУ</w:t>
      </w:r>
      <w:r w:rsidR="009B54BA" w:rsidRPr="00EC3E5E">
        <w:rPr>
          <w:b/>
          <w:bCs/>
          <w:lang w:val="ru-RU" w:eastAsia="zh-CN"/>
        </w:rPr>
        <w:t xml:space="preserve"> </w:t>
      </w:r>
      <w:r w:rsidR="009B54BA">
        <w:rPr>
          <w:b/>
          <w:bCs/>
          <w:lang w:val="ru-RU" w:eastAsia="zh-CN"/>
        </w:rPr>
        <w:t>в</w:t>
      </w:r>
      <w:r w:rsidR="009B54BA" w:rsidRPr="00EC3E5E">
        <w:rPr>
          <w:b/>
          <w:bCs/>
          <w:lang w:val="ru-RU" w:eastAsia="zh-CN"/>
        </w:rPr>
        <w:t xml:space="preserve"> </w:t>
      </w:r>
      <w:r w:rsidR="009B54BA">
        <w:rPr>
          <w:b/>
          <w:bCs/>
          <w:lang w:val="ru-RU" w:eastAsia="zh-CN"/>
        </w:rPr>
        <w:t>Гватемале</w:t>
      </w:r>
      <w:r w:rsidR="00672C2F" w:rsidRPr="00EC3E5E">
        <w:rPr>
          <w:b/>
          <w:bCs/>
          <w:lang w:val="ru-RU" w:eastAsia="zh-CN"/>
        </w:rPr>
        <w:t xml:space="preserve"> (2019–2023</w:t>
      </w:r>
      <w:r w:rsidR="009B54BA">
        <w:rPr>
          <w:b/>
          <w:bCs/>
          <w:lang w:val="ru-RU" w:eastAsia="zh-CN"/>
        </w:rPr>
        <w:t xml:space="preserve"> годы</w:t>
      </w:r>
      <w:r w:rsidR="00672C2F" w:rsidRPr="00EC3E5E">
        <w:rPr>
          <w:b/>
          <w:bCs/>
          <w:lang w:val="ru-RU"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672C2F" w:rsidRPr="002436D0" w14:paraId="610F79E1" w14:textId="77777777" w:rsidTr="00956666">
        <w:trPr>
          <w:trHeight w:val="300"/>
          <w:tblHeader/>
        </w:trPr>
        <w:tc>
          <w:tcPr>
            <w:tcW w:w="1588" w:type="pct"/>
            <w:shd w:val="clear" w:color="auto" w:fill="auto"/>
            <w:noWrap/>
            <w:vAlign w:val="center"/>
            <w:hideMark/>
          </w:tcPr>
          <w:p w14:paraId="1208066D" w14:textId="23D7CA1F" w:rsidR="00672C2F" w:rsidRPr="002436D0" w:rsidRDefault="00EC3E5E" w:rsidP="00956666">
            <w:pPr>
              <w:keepNext/>
              <w:jc w:val="left"/>
              <w:rPr>
                <w:b/>
                <w:bCs/>
                <w:sz w:val="20"/>
                <w:szCs w:val="20"/>
                <w:lang w:val="en-GB" w:eastAsia="en-CA"/>
              </w:rPr>
            </w:pPr>
            <w:r>
              <w:rPr>
                <w:b/>
                <w:bCs/>
                <w:sz w:val="20"/>
                <w:szCs w:val="20"/>
                <w:lang w:val="ru-RU" w:eastAsia="en-CA"/>
              </w:rPr>
              <w:t>Потребление ГФУ</w:t>
            </w:r>
            <w:r w:rsidR="00672C2F" w:rsidRPr="002436D0">
              <w:rPr>
                <w:b/>
                <w:bCs/>
                <w:sz w:val="20"/>
                <w:szCs w:val="20"/>
                <w:lang w:val="en-GB" w:eastAsia="en-CA"/>
              </w:rPr>
              <w:t xml:space="preserve"> </w:t>
            </w:r>
          </w:p>
        </w:tc>
        <w:tc>
          <w:tcPr>
            <w:tcW w:w="682" w:type="pct"/>
            <w:shd w:val="clear" w:color="auto" w:fill="auto"/>
            <w:noWrap/>
            <w:vAlign w:val="center"/>
            <w:hideMark/>
          </w:tcPr>
          <w:p w14:paraId="58EB393F" w14:textId="77777777" w:rsidR="00672C2F" w:rsidRPr="002436D0" w:rsidRDefault="00672C2F" w:rsidP="00956666">
            <w:pPr>
              <w:keepNext/>
              <w:jc w:val="center"/>
              <w:rPr>
                <w:b/>
                <w:bCs/>
                <w:sz w:val="20"/>
                <w:szCs w:val="20"/>
                <w:lang w:val="en-GB" w:eastAsia="en-CA"/>
              </w:rPr>
            </w:pPr>
            <w:r w:rsidRPr="002436D0">
              <w:rPr>
                <w:b/>
                <w:bCs/>
                <w:sz w:val="20"/>
                <w:szCs w:val="20"/>
                <w:lang w:val="en-GB" w:eastAsia="en-CA"/>
              </w:rPr>
              <w:t>2019</w:t>
            </w:r>
          </w:p>
        </w:tc>
        <w:tc>
          <w:tcPr>
            <w:tcW w:w="682" w:type="pct"/>
            <w:shd w:val="clear" w:color="auto" w:fill="auto"/>
            <w:noWrap/>
            <w:vAlign w:val="center"/>
            <w:hideMark/>
          </w:tcPr>
          <w:p w14:paraId="530001D3" w14:textId="77777777" w:rsidR="00672C2F" w:rsidRPr="002436D0" w:rsidRDefault="00672C2F" w:rsidP="00956666">
            <w:pPr>
              <w:keepNext/>
              <w:jc w:val="center"/>
              <w:rPr>
                <w:b/>
                <w:bCs/>
                <w:sz w:val="20"/>
                <w:szCs w:val="20"/>
                <w:lang w:val="en-GB" w:eastAsia="en-CA"/>
              </w:rPr>
            </w:pPr>
            <w:r w:rsidRPr="002436D0">
              <w:rPr>
                <w:b/>
                <w:bCs/>
                <w:sz w:val="20"/>
                <w:szCs w:val="20"/>
                <w:lang w:val="en-GB" w:eastAsia="en-CA"/>
              </w:rPr>
              <w:t>2020</w:t>
            </w:r>
          </w:p>
        </w:tc>
        <w:tc>
          <w:tcPr>
            <w:tcW w:w="682" w:type="pct"/>
            <w:shd w:val="clear" w:color="auto" w:fill="auto"/>
            <w:noWrap/>
            <w:vAlign w:val="center"/>
            <w:hideMark/>
          </w:tcPr>
          <w:p w14:paraId="4252D09F" w14:textId="77777777" w:rsidR="00672C2F" w:rsidRPr="002436D0" w:rsidRDefault="00672C2F" w:rsidP="00956666">
            <w:pPr>
              <w:keepNext/>
              <w:jc w:val="center"/>
              <w:rPr>
                <w:b/>
                <w:bCs/>
                <w:sz w:val="20"/>
                <w:szCs w:val="20"/>
                <w:lang w:val="en-GB" w:eastAsia="en-CA"/>
              </w:rPr>
            </w:pPr>
            <w:r w:rsidRPr="002436D0">
              <w:rPr>
                <w:b/>
                <w:bCs/>
                <w:sz w:val="20"/>
                <w:szCs w:val="20"/>
                <w:lang w:val="en-GB" w:eastAsia="en-CA"/>
              </w:rPr>
              <w:t>2021</w:t>
            </w:r>
          </w:p>
        </w:tc>
        <w:tc>
          <w:tcPr>
            <w:tcW w:w="682" w:type="pct"/>
            <w:shd w:val="clear" w:color="auto" w:fill="auto"/>
            <w:noWrap/>
            <w:vAlign w:val="center"/>
            <w:hideMark/>
          </w:tcPr>
          <w:p w14:paraId="7E1A3CD9" w14:textId="77777777" w:rsidR="00672C2F" w:rsidRPr="002436D0" w:rsidRDefault="00672C2F" w:rsidP="00956666">
            <w:pPr>
              <w:keepNext/>
              <w:jc w:val="center"/>
              <w:rPr>
                <w:b/>
                <w:bCs/>
                <w:sz w:val="20"/>
                <w:szCs w:val="20"/>
                <w:lang w:val="en-GB" w:eastAsia="en-CA"/>
              </w:rPr>
            </w:pPr>
            <w:r w:rsidRPr="002436D0">
              <w:rPr>
                <w:b/>
                <w:bCs/>
                <w:sz w:val="20"/>
                <w:szCs w:val="20"/>
                <w:lang w:val="en-GB" w:eastAsia="en-CA"/>
              </w:rPr>
              <w:t>2022</w:t>
            </w:r>
          </w:p>
        </w:tc>
        <w:tc>
          <w:tcPr>
            <w:tcW w:w="682" w:type="pct"/>
            <w:shd w:val="clear" w:color="auto" w:fill="auto"/>
            <w:vAlign w:val="center"/>
          </w:tcPr>
          <w:p w14:paraId="4F9D4FE9" w14:textId="77777777" w:rsidR="00672C2F" w:rsidRPr="002436D0" w:rsidRDefault="00672C2F" w:rsidP="00956666">
            <w:pPr>
              <w:keepNext/>
              <w:jc w:val="center"/>
              <w:rPr>
                <w:b/>
                <w:bCs/>
                <w:sz w:val="20"/>
                <w:szCs w:val="20"/>
                <w:lang w:val="en-GB" w:eastAsia="en-CA"/>
              </w:rPr>
            </w:pPr>
            <w:r w:rsidRPr="002436D0">
              <w:rPr>
                <w:b/>
                <w:bCs/>
                <w:sz w:val="20"/>
                <w:szCs w:val="20"/>
                <w:lang w:val="en-GB" w:eastAsia="en-CA"/>
              </w:rPr>
              <w:t>2023</w:t>
            </w:r>
          </w:p>
        </w:tc>
      </w:tr>
      <w:tr w:rsidR="00672C2F" w:rsidRPr="002436D0" w14:paraId="1209DC1F" w14:textId="77777777" w:rsidTr="00956666">
        <w:trPr>
          <w:trHeight w:val="300"/>
        </w:trPr>
        <w:tc>
          <w:tcPr>
            <w:tcW w:w="1588" w:type="pct"/>
            <w:shd w:val="clear" w:color="auto" w:fill="auto"/>
            <w:noWrap/>
            <w:vAlign w:val="center"/>
            <w:hideMark/>
          </w:tcPr>
          <w:p w14:paraId="29C39D95" w14:textId="5F4EF8FC" w:rsidR="00672C2F" w:rsidRPr="00843B3A" w:rsidRDefault="00843B3A" w:rsidP="00956666">
            <w:pPr>
              <w:keepNext/>
              <w:jc w:val="left"/>
              <w:rPr>
                <w:sz w:val="20"/>
                <w:szCs w:val="20"/>
                <w:lang w:val="ru-RU" w:eastAsia="en-CA"/>
              </w:rPr>
            </w:pPr>
            <w:r>
              <w:rPr>
                <w:sz w:val="20"/>
                <w:szCs w:val="20"/>
                <w:lang w:val="ru-RU" w:eastAsia="en-CA"/>
              </w:rPr>
              <w:t>Метрические тонны</w:t>
            </w:r>
          </w:p>
        </w:tc>
        <w:tc>
          <w:tcPr>
            <w:tcW w:w="682" w:type="pct"/>
            <w:shd w:val="clear" w:color="auto" w:fill="auto"/>
            <w:noWrap/>
            <w:vAlign w:val="center"/>
            <w:hideMark/>
          </w:tcPr>
          <w:p w14:paraId="508125BC" w14:textId="2F96E501" w:rsidR="00672C2F" w:rsidRPr="002436D0" w:rsidRDefault="00672C2F" w:rsidP="00956666">
            <w:pPr>
              <w:keepNext/>
              <w:jc w:val="right"/>
              <w:rPr>
                <w:sz w:val="20"/>
                <w:szCs w:val="20"/>
                <w:lang w:val="en-GB" w:eastAsia="en-CA"/>
              </w:rPr>
            </w:pPr>
            <w:r w:rsidRPr="002436D0">
              <w:rPr>
                <w:sz w:val="20"/>
                <w:szCs w:val="20"/>
                <w:lang w:val="en-GB" w:eastAsia="en-CA"/>
              </w:rPr>
              <w:t>541</w:t>
            </w:r>
            <w:r w:rsidR="00EC3E5E">
              <w:rPr>
                <w:sz w:val="20"/>
                <w:szCs w:val="20"/>
                <w:lang w:val="ru-RU" w:eastAsia="en-CA"/>
              </w:rPr>
              <w:t>,</w:t>
            </w:r>
            <w:r w:rsidRPr="002436D0">
              <w:rPr>
                <w:sz w:val="20"/>
                <w:szCs w:val="20"/>
                <w:lang w:val="en-GB" w:eastAsia="en-CA"/>
              </w:rPr>
              <w:t>18</w:t>
            </w:r>
          </w:p>
        </w:tc>
        <w:tc>
          <w:tcPr>
            <w:tcW w:w="682" w:type="pct"/>
            <w:shd w:val="clear" w:color="auto" w:fill="auto"/>
            <w:noWrap/>
            <w:vAlign w:val="center"/>
          </w:tcPr>
          <w:p w14:paraId="05917784" w14:textId="7A028476" w:rsidR="00672C2F" w:rsidRPr="002436D0" w:rsidRDefault="00672C2F" w:rsidP="00956666">
            <w:pPr>
              <w:keepNext/>
              <w:jc w:val="right"/>
              <w:rPr>
                <w:sz w:val="20"/>
                <w:szCs w:val="20"/>
                <w:lang w:val="en-GB" w:eastAsia="en-CA"/>
              </w:rPr>
            </w:pPr>
            <w:r w:rsidRPr="002436D0">
              <w:rPr>
                <w:sz w:val="20"/>
                <w:szCs w:val="20"/>
                <w:lang w:val="en-GB" w:eastAsia="en-CA"/>
              </w:rPr>
              <w:t>438</w:t>
            </w:r>
            <w:r w:rsidR="00EC3E5E">
              <w:rPr>
                <w:sz w:val="20"/>
                <w:szCs w:val="20"/>
                <w:lang w:val="ru-RU" w:eastAsia="en-CA"/>
              </w:rPr>
              <w:t>,</w:t>
            </w:r>
            <w:r w:rsidRPr="002436D0">
              <w:rPr>
                <w:sz w:val="20"/>
                <w:szCs w:val="20"/>
                <w:lang w:val="en-GB" w:eastAsia="en-CA"/>
              </w:rPr>
              <w:t>71</w:t>
            </w:r>
          </w:p>
        </w:tc>
        <w:tc>
          <w:tcPr>
            <w:tcW w:w="682" w:type="pct"/>
            <w:shd w:val="clear" w:color="auto" w:fill="auto"/>
            <w:noWrap/>
            <w:vAlign w:val="center"/>
          </w:tcPr>
          <w:p w14:paraId="38A2AABE" w14:textId="22C5A784" w:rsidR="00672C2F" w:rsidRPr="002436D0" w:rsidRDefault="00672C2F" w:rsidP="00956666">
            <w:pPr>
              <w:keepNext/>
              <w:jc w:val="right"/>
              <w:rPr>
                <w:sz w:val="20"/>
                <w:szCs w:val="20"/>
                <w:lang w:val="en-GB" w:eastAsia="en-CA"/>
              </w:rPr>
            </w:pPr>
            <w:r w:rsidRPr="002436D0">
              <w:rPr>
                <w:sz w:val="20"/>
                <w:szCs w:val="20"/>
                <w:lang w:val="en-GB" w:eastAsia="en-CA"/>
              </w:rPr>
              <w:t>507</w:t>
            </w:r>
            <w:r w:rsidR="00EC3E5E">
              <w:rPr>
                <w:sz w:val="20"/>
                <w:szCs w:val="20"/>
                <w:lang w:val="ru-RU" w:eastAsia="en-CA"/>
              </w:rPr>
              <w:t>,</w:t>
            </w:r>
            <w:r w:rsidRPr="002436D0">
              <w:rPr>
                <w:sz w:val="20"/>
                <w:szCs w:val="20"/>
                <w:lang w:val="en-GB" w:eastAsia="en-CA"/>
              </w:rPr>
              <w:t>00</w:t>
            </w:r>
          </w:p>
        </w:tc>
        <w:tc>
          <w:tcPr>
            <w:tcW w:w="682" w:type="pct"/>
            <w:shd w:val="clear" w:color="auto" w:fill="auto"/>
            <w:noWrap/>
            <w:vAlign w:val="center"/>
          </w:tcPr>
          <w:p w14:paraId="537CFFCF" w14:textId="1FDFBF80" w:rsidR="00672C2F" w:rsidRPr="002436D0" w:rsidRDefault="00672C2F" w:rsidP="00956666">
            <w:pPr>
              <w:keepNext/>
              <w:jc w:val="right"/>
              <w:rPr>
                <w:sz w:val="20"/>
                <w:szCs w:val="20"/>
                <w:lang w:val="en-GB" w:eastAsia="en-CA"/>
              </w:rPr>
            </w:pPr>
            <w:r w:rsidRPr="002436D0">
              <w:rPr>
                <w:sz w:val="20"/>
                <w:szCs w:val="20"/>
                <w:lang w:val="en-GB" w:eastAsia="en-CA"/>
              </w:rPr>
              <w:t>689</w:t>
            </w:r>
            <w:r w:rsidR="00EC3E5E">
              <w:rPr>
                <w:sz w:val="20"/>
                <w:szCs w:val="20"/>
                <w:lang w:val="ru-RU" w:eastAsia="en-CA"/>
              </w:rPr>
              <w:t>,</w:t>
            </w:r>
            <w:r w:rsidRPr="002436D0">
              <w:rPr>
                <w:sz w:val="20"/>
                <w:szCs w:val="20"/>
                <w:lang w:val="en-GB" w:eastAsia="en-CA"/>
              </w:rPr>
              <w:t>18</w:t>
            </w:r>
          </w:p>
        </w:tc>
        <w:tc>
          <w:tcPr>
            <w:tcW w:w="682" w:type="pct"/>
            <w:shd w:val="clear" w:color="auto" w:fill="auto"/>
            <w:vAlign w:val="center"/>
          </w:tcPr>
          <w:p w14:paraId="7D6E784B" w14:textId="69139A08" w:rsidR="00672C2F" w:rsidRPr="002436D0" w:rsidRDefault="00672C2F" w:rsidP="00956666">
            <w:pPr>
              <w:keepNext/>
              <w:jc w:val="right"/>
              <w:rPr>
                <w:sz w:val="20"/>
                <w:szCs w:val="20"/>
                <w:lang w:val="en-GB" w:eastAsia="en-CA"/>
              </w:rPr>
            </w:pPr>
            <w:r w:rsidRPr="002436D0">
              <w:rPr>
                <w:sz w:val="20"/>
                <w:szCs w:val="20"/>
                <w:lang w:val="en-GB" w:eastAsia="en-CA"/>
              </w:rPr>
              <w:t>524</w:t>
            </w:r>
            <w:r w:rsidR="00EC3E5E">
              <w:rPr>
                <w:sz w:val="20"/>
                <w:szCs w:val="20"/>
                <w:lang w:val="ru-RU" w:eastAsia="en-CA"/>
              </w:rPr>
              <w:t>,</w:t>
            </w:r>
            <w:r w:rsidRPr="002436D0">
              <w:rPr>
                <w:sz w:val="20"/>
                <w:szCs w:val="20"/>
                <w:lang w:val="en-GB" w:eastAsia="en-CA"/>
              </w:rPr>
              <w:t>36</w:t>
            </w:r>
          </w:p>
        </w:tc>
      </w:tr>
      <w:tr w:rsidR="00672C2F" w:rsidRPr="002436D0" w14:paraId="1A904B00" w14:textId="77777777" w:rsidTr="00956666">
        <w:trPr>
          <w:trHeight w:val="300"/>
        </w:trPr>
        <w:tc>
          <w:tcPr>
            <w:tcW w:w="1588" w:type="pct"/>
            <w:shd w:val="clear" w:color="auto" w:fill="auto"/>
            <w:noWrap/>
            <w:vAlign w:val="center"/>
          </w:tcPr>
          <w:p w14:paraId="1F4E42F1" w14:textId="2AFF1BF7" w:rsidR="00843B3A" w:rsidRPr="00843B3A" w:rsidRDefault="00843B3A" w:rsidP="00956666">
            <w:pPr>
              <w:jc w:val="left"/>
              <w:rPr>
                <w:sz w:val="20"/>
                <w:szCs w:val="20"/>
                <w:lang w:val="ru-RU"/>
              </w:rPr>
            </w:pPr>
            <w:r>
              <w:rPr>
                <w:sz w:val="20"/>
                <w:szCs w:val="20"/>
                <w:lang w:val="ru-RU"/>
              </w:rPr>
              <w:t xml:space="preserve">Тонны </w:t>
            </w:r>
            <w:r w:rsidR="00672C2F" w:rsidRPr="002436D0">
              <w:rPr>
                <w:sz w:val="20"/>
                <w:szCs w:val="20"/>
                <w:lang w:val="en-GB"/>
              </w:rPr>
              <w:t>CO</w:t>
            </w:r>
            <w:r w:rsidR="00672C2F" w:rsidRPr="002436D0">
              <w:rPr>
                <w:sz w:val="20"/>
                <w:szCs w:val="20"/>
                <w:vertAlign w:val="subscript"/>
                <w:lang w:val="en-GB"/>
              </w:rPr>
              <w:t>2</w:t>
            </w:r>
            <w:r w:rsidR="00672C2F" w:rsidRPr="002436D0">
              <w:rPr>
                <w:sz w:val="20"/>
                <w:szCs w:val="20"/>
                <w:lang w:val="en-GB"/>
              </w:rPr>
              <w:t>-</w:t>
            </w:r>
            <w:r>
              <w:rPr>
                <w:sz w:val="20"/>
                <w:szCs w:val="20"/>
                <w:lang w:val="ru-RU"/>
              </w:rPr>
              <w:t>эквивалента</w:t>
            </w:r>
          </w:p>
        </w:tc>
        <w:tc>
          <w:tcPr>
            <w:tcW w:w="682" w:type="pct"/>
            <w:shd w:val="clear" w:color="auto" w:fill="auto"/>
            <w:noWrap/>
            <w:vAlign w:val="center"/>
          </w:tcPr>
          <w:p w14:paraId="186ADB70" w14:textId="4B21D3B9" w:rsidR="00672C2F" w:rsidRPr="002436D0" w:rsidRDefault="00672C2F" w:rsidP="00956666">
            <w:pPr>
              <w:jc w:val="right"/>
              <w:rPr>
                <w:sz w:val="20"/>
                <w:szCs w:val="20"/>
                <w:lang w:val="en-GB" w:eastAsia="en-CA"/>
              </w:rPr>
            </w:pPr>
            <w:r w:rsidRPr="002436D0">
              <w:rPr>
                <w:sz w:val="20"/>
                <w:szCs w:val="20"/>
                <w:lang w:val="en-GB" w:eastAsia="en-CA"/>
              </w:rPr>
              <w:t>1</w:t>
            </w:r>
            <w:r w:rsidR="00EC3E5E" w:rsidRPr="00EC3E5E">
              <w:rPr>
                <w:sz w:val="20"/>
                <w:szCs w:val="20"/>
                <w:lang w:eastAsia="en-CA"/>
              </w:rPr>
              <w:t> </w:t>
            </w:r>
            <w:r w:rsidRPr="002436D0">
              <w:rPr>
                <w:sz w:val="20"/>
                <w:szCs w:val="20"/>
                <w:lang w:val="en-GB" w:eastAsia="en-CA"/>
              </w:rPr>
              <w:t>169</w:t>
            </w:r>
            <w:r w:rsidR="00EC3E5E" w:rsidRPr="00EC3E5E">
              <w:rPr>
                <w:sz w:val="20"/>
                <w:szCs w:val="20"/>
                <w:lang w:eastAsia="en-CA"/>
              </w:rPr>
              <w:t> </w:t>
            </w:r>
            <w:r w:rsidRPr="002436D0">
              <w:rPr>
                <w:sz w:val="20"/>
                <w:szCs w:val="20"/>
                <w:lang w:val="en-GB" w:eastAsia="en-CA"/>
              </w:rPr>
              <w:t>662</w:t>
            </w:r>
          </w:p>
        </w:tc>
        <w:tc>
          <w:tcPr>
            <w:tcW w:w="682" w:type="pct"/>
            <w:shd w:val="clear" w:color="auto" w:fill="auto"/>
            <w:noWrap/>
            <w:vAlign w:val="center"/>
          </w:tcPr>
          <w:p w14:paraId="567120E4" w14:textId="758C9EBF" w:rsidR="00672C2F" w:rsidRPr="002436D0" w:rsidRDefault="00672C2F" w:rsidP="00956666">
            <w:pPr>
              <w:jc w:val="right"/>
              <w:rPr>
                <w:sz w:val="20"/>
                <w:szCs w:val="20"/>
                <w:lang w:val="en-GB" w:eastAsia="en-CA"/>
              </w:rPr>
            </w:pPr>
            <w:r w:rsidRPr="002436D0">
              <w:rPr>
                <w:sz w:val="20"/>
                <w:szCs w:val="20"/>
                <w:lang w:val="en-GB" w:eastAsia="en-CA"/>
              </w:rPr>
              <w:t>959</w:t>
            </w:r>
            <w:r w:rsidR="00EC3E5E" w:rsidRPr="00EC3E5E">
              <w:rPr>
                <w:sz w:val="20"/>
                <w:szCs w:val="20"/>
                <w:lang w:eastAsia="en-CA"/>
              </w:rPr>
              <w:t> </w:t>
            </w:r>
            <w:r w:rsidRPr="002436D0">
              <w:rPr>
                <w:sz w:val="20"/>
                <w:szCs w:val="20"/>
                <w:lang w:val="en-GB" w:eastAsia="en-CA"/>
              </w:rPr>
              <w:t>866</w:t>
            </w:r>
          </w:p>
        </w:tc>
        <w:tc>
          <w:tcPr>
            <w:tcW w:w="682" w:type="pct"/>
            <w:shd w:val="clear" w:color="auto" w:fill="auto"/>
            <w:noWrap/>
            <w:vAlign w:val="center"/>
          </w:tcPr>
          <w:p w14:paraId="4D07B66D" w14:textId="08D94E33" w:rsidR="00672C2F" w:rsidRPr="002436D0" w:rsidRDefault="00672C2F" w:rsidP="00956666">
            <w:pPr>
              <w:jc w:val="right"/>
              <w:rPr>
                <w:sz w:val="20"/>
                <w:szCs w:val="20"/>
                <w:lang w:val="en-GB" w:eastAsia="en-CA"/>
              </w:rPr>
            </w:pPr>
            <w:r w:rsidRPr="002436D0">
              <w:rPr>
                <w:sz w:val="20"/>
                <w:szCs w:val="20"/>
                <w:lang w:val="en-GB" w:eastAsia="en-CA"/>
              </w:rPr>
              <w:t>885</w:t>
            </w:r>
            <w:r w:rsidR="00EC3E5E" w:rsidRPr="00EC3E5E">
              <w:rPr>
                <w:sz w:val="20"/>
                <w:szCs w:val="20"/>
                <w:lang w:eastAsia="en-CA"/>
              </w:rPr>
              <w:t> </w:t>
            </w:r>
            <w:r w:rsidRPr="002436D0">
              <w:rPr>
                <w:sz w:val="20"/>
                <w:szCs w:val="20"/>
                <w:lang w:val="en-GB" w:eastAsia="en-CA"/>
              </w:rPr>
              <w:t>589</w:t>
            </w:r>
          </w:p>
        </w:tc>
        <w:tc>
          <w:tcPr>
            <w:tcW w:w="682" w:type="pct"/>
            <w:shd w:val="clear" w:color="auto" w:fill="auto"/>
            <w:noWrap/>
            <w:vAlign w:val="center"/>
          </w:tcPr>
          <w:p w14:paraId="3BEE4725" w14:textId="5DCFD15A" w:rsidR="00672C2F" w:rsidRPr="002436D0" w:rsidRDefault="00672C2F" w:rsidP="00956666">
            <w:pPr>
              <w:jc w:val="right"/>
              <w:rPr>
                <w:sz w:val="20"/>
                <w:szCs w:val="20"/>
                <w:lang w:val="en-GB" w:eastAsia="en-CA"/>
              </w:rPr>
            </w:pPr>
            <w:r w:rsidRPr="002436D0">
              <w:rPr>
                <w:sz w:val="20"/>
                <w:szCs w:val="20"/>
                <w:lang w:val="en-GB" w:eastAsia="en-CA"/>
              </w:rPr>
              <w:t>1</w:t>
            </w:r>
            <w:r w:rsidR="00EC3E5E" w:rsidRPr="00EC3E5E">
              <w:rPr>
                <w:sz w:val="20"/>
                <w:szCs w:val="20"/>
                <w:lang w:eastAsia="en-CA"/>
              </w:rPr>
              <w:t> </w:t>
            </w:r>
            <w:r w:rsidRPr="002436D0">
              <w:rPr>
                <w:sz w:val="20"/>
                <w:szCs w:val="20"/>
                <w:lang w:val="en-GB" w:eastAsia="en-CA"/>
              </w:rPr>
              <w:t>332</w:t>
            </w:r>
            <w:r w:rsidR="00EC3E5E" w:rsidRPr="00EC3E5E">
              <w:rPr>
                <w:sz w:val="20"/>
                <w:szCs w:val="20"/>
                <w:lang w:eastAsia="en-CA"/>
              </w:rPr>
              <w:t> </w:t>
            </w:r>
            <w:r w:rsidRPr="002436D0">
              <w:rPr>
                <w:sz w:val="20"/>
                <w:szCs w:val="20"/>
                <w:lang w:val="en-GB" w:eastAsia="en-CA"/>
              </w:rPr>
              <w:t>660</w:t>
            </w:r>
          </w:p>
        </w:tc>
        <w:tc>
          <w:tcPr>
            <w:tcW w:w="682" w:type="pct"/>
            <w:shd w:val="clear" w:color="auto" w:fill="auto"/>
            <w:vAlign w:val="center"/>
          </w:tcPr>
          <w:p w14:paraId="3F2C1E39" w14:textId="132AC295" w:rsidR="00672C2F" w:rsidRPr="002436D0" w:rsidRDefault="00672C2F" w:rsidP="00956666">
            <w:pPr>
              <w:jc w:val="right"/>
              <w:rPr>
                <w:sz w:val="20"/>
                <w:szCs w:val="20"/>
                <w:lang w:val="en-GB" w:eastAsia="en-CA"/>
              </w:rPr>
            </w:pPr>
            <w:r w:rsidRPr="002436D0">
              <w:rPr>
                <w:sz w:val="20"/>
                <w:szCs w:val="20"/>
                <w:lang w:val="en-GB" w:eastAsia="en-CA"/>
              </w:rPr>
              <w:t>1</w:t>
            </w:r>
            <w:r w:rsidR="00EC3E5E" w:rsidRPr="00EC3E5E">
              <w:rPr>
                <w:sz w:val="20"/>
                <w:szCs w:val="20"/>
                <w:lang w:eastAsia="en-CA"/>
              </w:rPr>
              <w:t> </w:t>
            </w:r>
            <w:r w:rsidRPr="002436D0">
              <w:rPr>
                <w:sz w:val="20"/>
                <w:szCs w:val="20"/>
                <w:lang w:val="en-GB" w:eastAsia="en-CA"/>
              </w:rPr>
              <w:t>038</w:t>
            </w:r>
            <w:r w:rsidR="00EC3E5E" w:rsidRPr="00EC3E5E">
              <w:rPr>
                <w:sz w:val="20"/>
                <w:szCs w:val="20"/>
                <w:lang w:eastAsia="en-CA"/>
              </w:rPr>
              <w:t> </w:t>
            </w:r>
            <w:r w:rsidRPr="002436D0">
              <w:rPr>
                <w:sz w:val="20"/>
                <w:szCs w:val="20"/>
                <w:lang w:val="en-GB" w:eastAsia="en-CA"/>
              </w:rPr>
              <w:t>394</w:t>
            </w:r>
          </w:p>
        </w:tc>
      </w:tr>
    </w:tbl>
    <w:p w14:paraId="2C99EDC2" w14:textId="77777777" w:rsidR="00672C2F" w:rsidRPr="002436D0" w:rsidRDefault="00672C2F" w:rsidP="00672C2F"/>
    <w:p w14:paraId="2842EC24" w14:textId="048AB104" w:rsidR="00672C2F" w:rsidRPr="002436D0" w:rsidRDefault="00A52EE3" w:rsidP="00672C2F">
      <w:pPr>
        <w:spacing w:after="240"/>
        <w:outlineLvl w:val="0"/>
        <w:rPr>
          <w:u w:val="single"/>
        </w:rPr>
      </w:pPr>
      <w:r>
        <w:rPr>
          <w:u w:val="single"/>
          <w:lang w:val="ru-RU"/>
        </w:rPr>
        <w:t>Цель проекта</w:t>
      </w:r>
    </w:p>
    <w:p w14:paraId="2A69F18E" w14:textId="4503D4B1" w:rsidR="00672C2F" w:rsidRPr="001878FD" w:rsidRDefault="00EC3E5E" w:rsidP="00672C2F">
      <w:pPr>
        <w:pStyle w:val="1"/>
        <w:rPr>
          <w:lang w:val="ru-RU"/>
        </w:rPr>
      </w:pPr>
      <w:r w:rsidRPr="00EC3E5E">
        <w:rPr>
          <w:lang w:val="ru-RU"/>
        </w:rPr>
        <w:t>Цель</w:t>
      </w:r>
      <w:r w:rsidRPr="001878FD">
        <w:rPr>
          <w:lang w:val="ru-RU"/>
        </w:rPr>
        <w:t xml:space="preserve"> </w:t>
      </w:r>
      <w:r w:rsidRPr="00EC3E5E">
        <w:rPr>
          <w:lang w:val="ru-RU"/>
        </w:rPr>
        <w:t>экспериментального</w:t>
      </w:r>
      <w:r w:rsidRPr="001878FD">
        <w:rPr>
          <w:lang w:val="ru-RU"/>
        </w:rPr>
        <w:t xml:space="preserve"> </w:t>
      </w:r>
      <w:r w:rsidRPr="00EC3E5E">
        <w:rPr>
          <w:lang w:val="ru-RU"/>
        </w:rPr>
        <w:t>проекта</w:t>
      </w:r>
      <w:r w:rsidRPr="001878FD">
        <w:rPr>
          <w:lang w:val="ru-RU"/>
        </w:rPr>
        <w:t xml:space="preserve"> - </w:t>
      </w:r>
      <w:r w:rsidRPr="00EC3E5E">
        <w:rPr>
          <w:lang w:val="ru-RU"/>
        </w:rPr>
        <w:t>продемонстрировать</w:t>
      </w:r>
      <w:r w:rsidRPr="001878FD">
        <w:rPr>
          <w:lang w:val="ru-RU"/>
        </w:rPr>
        <w:t xml:space="preserve"> </w:t>
      </w:r>
      <w:r w:rsidRPr="00EC3E5E">
        <w:rPr>
          <w:lang w:val="ru-RU"/>
        </w:rPr>
        <w:t>альтернатив</w:t>
      </w:r>
      <w:r w:rsidR="001878FD">
        <w:rPr>
          <w:lang w:val="ru-RU"/>
        </w:rPr>
        <w:t>ы</w:t>
      </w:r>
      <w:r w:rsidRPr="001878FD">
        <w:rPr>
          <w:lang w:val="ru-RU"/>
        </w:rPr>
        <w:t xml:space="preserve"> </w:t>
      </w:r>
      <w:r w:rsidRPr="00EC3E5E">
        <w:rPr>
          <w:lang w:val="ru-RU"/>
        </w:rPr>
        <w:t>с</w:t>
      </w:r>
      <w:r w:rsidRPr="001878FD">
        <w:rPr>
          <w:lang w:val="ru-RU"/>
        </w:rPr>
        <w:t xml:space="preserve"> </w:t>
      </w:r>
      <w:r w:rsidRPr="00EC3E5E">
        <w:rPr>
          <w:lang w:val="ru-RU"/>
        </w:rPr>
        <w:t>низким</w:t>
      </w:r>
      <w:r w:rsidRPr="001878FD">
        <w:rPr>
          <w:lang w:val="ru-RU"/>
        </w:rPr>
        <w:t xml:space="preserve"> </w:t>
      </w:r>
      <w:r w:rsidRPr="00EC3E5E">
        <w:rPr>
          <w:lang w:val="ru-RU"/>
        </w:rPr>
        <w:t>потенциалом</w:t>
      </w:r>
      <w:r w:rsidRPr="001878FD">
        <w:rPr>
          <w:lang w:val="ru-RU"/>
        </w:rPr>
        <w:t xml:space="preserve"> </w:t>
      </w:r>
      <w:r w:rsidRPr="00EC3E5E">
        <w:rPr>
          <w:lang w:val="ru-RU"/>
        </w:rPr>
        <w:t>глобального</w:t>
      </w:r>
      <w:r w:rsidRPr="001878FD">
        <w:rPr>
          <w:lang w:val="ru-RU"/>
        </w:rPr>
        <w:t xml:space="preserve"> </w:t>
      </w:r>
      <w:r w:rsidRPr="00EC3E5E">
        <w:rPr>
          <w:lang w:val="ru-RU"/>
        </w:rPr>
        <w:t>потепления</w:t>
      </w:r>
      <w:r w:rsidRPr="001878FD">
        <w:rPr>
          <w:lang w:val="ru-RU"/>
        </w:rPr>
        <w:t xml:space="preserve"> </w:t>
      </w:r>
      <w:r w:rsidRPr="00EC3E5E">
        <w:rPr>
          <w:lang w:val="ru-RU"/>
        </w:rPr>
        <w:t>и</w:t>
      </w:r>
      <w:r w:rsidRPr="001878FD">
        <w:rPr>
          <w:lang w:val="ru-RU"/>
        </w:rPr>
        <w:t xml:space="preserve"> </w:t>
      </w:r>
      <w:r w:rsidRPr="00EC3E5E">
        <w:rPr>
          <w:lang w:val="ru-RU"/>
        </w:rPr>
        <w:t>энергоэффективны</w:t>
      </w:r>
      <w:r w:rsidR="006C5605">
        <w:rPr>
          <w:lang w:val="ru-RU"/>
        </w:rPr>
        <w:t>е</w:t>
      </w:r>
      <w:r w:rsidRPr="001878FD">
        <w:rPr>
          <w:lang w:val="ru-RU"/>
        </w:rPr>
        <w:t xml:space="preserve"> </w:t>
      </w:r>
      <w:r w:rsidRPr="00EC3E5E">
        <w:rPr>
          <w:lang w:val="ru-RU"/>
        </w:rPr>
        <w:t>технологи</w:t>
      </w:r>
      <w:r w:rsidR="006C5605">
        <w:rPr>
          <w:lang w:val="ru-RU"/>
        </w:rPr>
        <w:t>и</w:t>
      </w:r>
      <w:r w:rsidRPr="001878FD">
        <w:rPr>
          <w:lang w:val="ru-RU"/>
        </w:rPr>
        <w:t xml:space="preserve"> </w:t>
      </w:r>
      <w:r w:rsidR="001878FD" w:rsidRPr="00EC3E5E">
        <w:rPr>
          <w:lang w:val="ru-RU"/>
        </w:rPr>
        <w:t>и</w:t>
      </w:r>
      <w:r w:rsidR="001878FD" w:rsidRPr="001878FD">
        <w:rPr>
          <w:lang w:val="ru-RU"/>
        </w:rPr>
        <w:t xml:space="preserve"> </w:t>
      </w:r>
      <w:r w:rsidR="001878FD" w:rsidRPr="00EC3E5E">
        <w:rPr>
          <w:lang w:val="ru-RU"/>
        </w:rPr>
        <w:t>стимулировать</w:t>
      </w:r>
      <w:r w:rsidR="001878FD" w:rsidRPr="001878FD">
        <w:rPr>
          <w:lang w:val="ru-RU"/>
        </w:rPr>
        <w:t xml:space="preserve"> </w:t>
      </w:r>
      <w:r w:rsidR="001878FD">
        <w:rPr>
          <w:lang w:val="ru-RU"/>
        </w:rPr>
        <w:t xml:space="preserve">их </w:t>
      </w:r>
      <w:r w:rsidR="001878FD" w:rsidRPr="00EC3E5E">
        <w:rPr>
          <w:lang w:val="ru-RU"/>
        </w:rPr>
        <w:t>внедрение</w:t>
      </w:r>
      <w:r w:rsidR="001878FD" w:rsidRPr="001878FD">
        <w:rPr>
          <w:lang w:val="ru-RU"/>
        </w:rPr>
        <w:t xml:space="preserve"> </w:t>
      </w:r>
      <w:r w:rsidRPr="00EC3E5E">
        <w:rPr>
          <w:lang w:val="ru-RU"/>
        </w:rPr>
        <w:t>в</w:t>
      </w:r>
      <w:r w:rsidRPr="001878FD">
        <w:rPr>
          <w:lang w:val="ru-RU"/>
        </w:rPr>
        <w:t xml:space="preserve"> </w:t>
      </w:r>
      <w:r w:rsidRPr="00EC3E5E">
        <w:rPr>
          <w:lang w:val="ru-RU"/>
        </w:rPr>
        <w:t>секторе</w:t>
      </w:r>
      <w:r w:rsidRPr="001878FD">
        <w:rPr>
          <w:lang w:val="ru-RU"/>
        </w:rPr>
        <w:t xml:space="preserve"> </w:t>
      </w:r>
      <w:r w:rsidRPr="00EC3E5E">
        <w:rPr>
          <w:lang w:val="ru-RU"/>
        </w:rPr>
        <w:t>бытового</w:t>
      </w:r>
      <w:r w:rsidRPr="001878FD">
        <w:rPr>
          <w:lang w:val="ru-RU"/>
        </w:rPr>
        <w:t xml:space="preserve"> </w:t>
      </w:r>
      <w:r w:rsidRPr="00EC3E5E">
        <w:rPr>
          <w:lang w:val="ru-RU"/>
        </w:rPr>
        <w:t>и</w:t>
      </w:r>
      <w:r w:rsidRPr="001878FD">
        <w:rPr>
          <w:lang w:val="ru-RU"/>
        </w:rPr>
        <w:t xml:space="preserve"> </w:t>
      </w:r>
      <w:r w:rsidRPr="00EC3E5E">
        <w:rPr>
          <w:lang w:val="ru-RU"/>
        </w:rPr>
        <w:t>коммерческого</w:t>
      </w:r>
      <w:r w:rsidRPr="001878FD">
        <w:rPr>
          <w:lang w:val="ru-RU"/>
        </w:rPr>
        <w:t xml:space="preserve"> </w:t>
      </w:r>
      <w:r w:rsidRPr="00EC3E5E">
        <w:rPr>
          <w:lang w:val="ru-RU"/>
        </w:rPr>
        <w:t>кондиционирования</w:t>
      </w:r>
      <w:r w:rsidRPr="001878FD">
        <w:rPr>
          <w:lang w:val="ru-RU"/>
        </w:rPr>
        <w:t xml:space="preserve"> </w:t>
      </w:r>
      <w:r w:rsidRPr="00EC3E5E">
        <w:rPr>
          <w:lang w:val="ru-RU"/>
        </w:rPr>
        <w:t>воздуха</w:t>
      </w:r>
      <w:r w:rsidRPr="001878FD">
        <w:rPr>
          <w:lang w:val="ru-RU"/>
        </w:rPr>
        <w:t xml:space="preserve"> </w:t>
      </w:r>
      <w:r w:rsidRPr="00EC3E5E">
        <w:rPr>
          <w:lang w:val="ru-RU"/>
        </w:rPr>
        <w:t>наряду</w:t>
      </w:r>
      <w:r w:rsidRPr="001878FD">
        <w:rPr>
          <w:lang w:val="ru-RU"/>
        </w:rPr>
        <w:t xml:space="preserve"> </w:t>
      </w:r>
      <w:r w:rsidRPr="00EC3E5E">
        <w:rPr>
          <w:lang w:val="ru-RU"/>
        </w:rPr>
        <w:t>с</w:t>
      </w:r>
      <w:r w:rsidRPr="001878FD">
        <w:rPr>
          <w:lang w:val="ru-RU"/>
        </w:rPr>
        <w:t xml:space="preserve"> </w:t>
      </w:r>
      <w:r w:rsidRPr="00EC3E5E">
        <w:rPr>
          <w:lang w:val="ru-RU"/>
        </w:rPr>
        <w:t>поддержкой</w:t>
      </w:r>
      <w:r w:rsidRPr="001878FD">
        <w:rPr>
          <w:lang w:val="ru-RU"/>
        </w:rPr>
        <w:t xml:space="preserve"> </w:t>
      </w:r>
      <w:r w:rsidRPr="00EC3E5E">
        <w:rPr>
          <w:lang w:val="ru-RU"/>
        </w:rPr>
        <w:t>национальных</w:t>
      </w:r>
      <w:r w:rsidRPr="001878FD">
        <w:rPr>
          <w:lang w:val="ru-RU"/>
        </w:rPr>
        <w:t xml:space="preserve"> </w:t>
      </w:r>
      <w:r w:rsidRPr="00EC3E5E">
        <w:rPr>
          <w:lang w:val="ru-RU"/>
        </w:rPr>
        <w:t>усилий</w:t>
      </w:r>
      <w:r w:rsidRPr="001878FD">
        <w:rPr>
          <w:lang w:val="ru-RU"/>
        </w:rPr>
        <w:t xml:space="preserve"> </w:t>
      </w:r>
      <w:r w:rsidRPr="00EC3E5E">
        <w:rPr>
          <w:lang w:val="ru-RU"/>
        </w:rPr>
        <w:t>для</w:t>
      </w:r>
      <w:r w:rsidRPr="001878FD">
        <w:rPr>
          <w:lang w:val="ru-RU"/>
        </w:rPr>
        <w:t xml:space="preserve"> </w:t>
      </w:r>
      <w:r w:rsidRPr="00EC3E5E">
        <w:rPr>
          <w:lang w:val="ru-RU"/>
        </w:rPr>
        <w:t>достижения</w:t>
      </w:r>
      <w:r w:rsidRPr="001878FD">
        <w:rPr>
          <w:lang w:val="ru-RU"/>
        </w:rPr>
        <w:t xml:space="preserve"> </w:t>
      </w:r>
      <w:r w:rsidRPr="00EC3E5E">
        <w:rPr>
          <w:lang w:val="ru-RU"/>
        </w:rPr>
        <w:t>стандартов</w:t>
      </w:r>
      <w:r w:rsidRPr="001878FD">
        <w:rPr>
          <w:lang w:val="ru-RU"/>
        </w:rPr>
        <w:t xml:space="preserve"> </w:t>
      </w:r>
      <w:r w:rsidRPr="00EC3E5E">
        <w:rPr>
          <w:lang w:val="ru-RU"/>
        </w:rPr>
        <w:t>энергоэффективности</w:t>
      </w:r>
      <w:r w:rsidRPr="001878FD">
        <w:rPr>
          <w:lang w:val="ru-RU"/>
        </w:rPr>
        <w:t xml:space="preserve"> </w:t>
      </w:r>
      <w:r w:rsidRPr="00EC3E5E">
        <w:rPr>
          <w:lang w:val="ru-RU"/>
        </w:rPr>
        <w:t>и</w:t>
      </w:r>
      <w:r w:rsidRPr="001878FD">
        <w:rPr>
          <w:lang w:val="ru-RU"/>
        </w:rPr>
        <w:t xml:space="preserve"> </w:t>
      </w:r>
      <w:r w:rsidRPr="00EC3E5E">
        <w:rPr>
          <w:lang w:val="ru-RU"/>
        </w:rPr>
        <w:t>совершенствования</w:t>
      </w:r>
      <w:r w:rsidRPr="001878FD">
        <w:rPr>
          <w:lang w:val="ru-RU"/>
        </w:rPr>
        <w:t xml:space="preserve"> </w:t>
      </w:r>
      <w:r w:rsidRPr="00EC3E5E">
        <w:rPr>
          <w:lang w:val="ru-RU"/>
        </w:rPr>
        <w:t>нормативной</w:t>
      </w:r>
      <w:r w:rsidRPr="001878FD">
        <w:rPr>
          <w:lang w:val="ru-RU"/>
        </w:rPr>
        <w:t xml:space="preserve"> </w:t>
      </w:r>
      <w:r w:rsidRPr="00EC3E5E">
        <w:rPr>
          <w:lang w:val="ru-RU"/>
        </w:rPr>
        <w:t>базы</w:t>
      </w:r>
      <w:r w:rsidRPr="001878FD">
        <w:rPr>
          <w:lang w:val="ru-RU"/>
        </w:rPr>
        <w:t>.</w:t>
      </w:r>
    </w:p>
    <w:p w14:paraId="3D648B36" w14:textId="25E609A0" w:rsidR="00672C2F" w:rsidRPr="00A52EE3" w:rsidRDefault="00A52EE3" w:rsidP="00672C2F">
      <w:pPr>
        <w:spacing w:after="240"/>
        <w:outlineLvl w:val="0"/>
        <w:rPr>
          <w:u w:val="single"/>
          <w:lang w:val="ru-RU"/>
        </w:rPr>
      </w:pPr>
      <w:r>
        <w:rPr>
          <w:u w:val="single"/>
          <w:lang w:val="ru-RU"/>
        </w:rPr>
        <w:t>Предлагаемая деятельность</w:t>
      </w:r>
    </w:p>
    <w:p w14:paraId="553D5A0D" w14:textId="424E703D" w:rsidR="00672C2F" w:rsidRPr="00EC3E5E" w:rsidRDefault="00EC3E5E" w:rsidP="00672C2F">
      <w:pPr>
        <w:pStyle w:val="1"/>
        <w:rPr>
          <w:lang w:val="ru-RU"/>
        </w:rPr>
      </w:pPr>
      <w:r>
        <w:rPr>
          <w:lang w:val="ru-RU"/>
        </w:rPr>
        <w:t>Изначально были предложены следующие мероприятия</w:t>
      </w:r>
      <w:r w:rsidR="00672C2F" w:rsidRPr="00EC3E5E">
        <w:rPr>
          <w:lang w:val="ru-RU"/>
        </w:rPr>
        <w:t xml:space="preserve">: </w:t>
      </w:r>
    </w:p>
    <w:p w14:paraId="2DB490D8" w14:textId="1F0AB752" w:rsidR="00672C2F" w:rsidRPr="00EC3E5E" w:rsidRDefault="00901D5D" w:rsidP="00672C2F">
      <w:pPr>
        <w:pStyle w:val="2"/>
        <w:numPr>
          <w:ilvl w:val="1"/>
          <w:numId w:val="2"/>
        </w:numPr>
        <w:rPr>
          <w:lang w:val="ru-RU"/>
        </w:rPr>
      </w:pPr>
      <w:r>
        <w:rPr>
          <w:lang w:val="ru-RU"/>
        </w:rPr>
        <w:t>д</w:t>
      </w:r>
      <w:r w:rsidR="00EC3E5E">
        <w:rPr>
          <w:lang w:val="ru-RU"/>
        </w:rPr>
        <w:t>емонстрация</w:t>
      </w:r>
      <w:r w:rsidR="00EC3E5E" w:rsidRPr="00EC3E5E">
        <w:rPr>
          <w:lang w:val="ru-RU"/>
        </w:rPr>
        <w:t xml:space="preserve"> </w:t>
      </w:r>
      <w:r w:rsidR="00EC3E5E">
        <w:rPr>
          <w:lang w:val="ru-RU"/>
        </w:rPr>
        <w:t>альтернатив</w:t>
      </w:r>
      <w:r w:rsidR="00EC3E5E" w:rsidRPr="00EC3E5E">
        <w:rPr>
          <w:lang w:val="ru-RU"/>
        </w:rPr>
        <w:t xml:space="preserve"> </w:t>
      </w:r>
      <w:r w:rsidR="00EC3E5E">
        <w:rPr>
          <w:lang w:val="ru-RU"/>
        </w:rPr>
        <w:t>с</w:t>
      </w:r>
      <w:r w:rsidR="00EC3E5E" w:rsidRPr="00EC3E5E">
        <w:rPr>
          <w:lang w:val="ru-RU"/>
        </w:rPr>
        <w:t xml:space="preserve"> </w:t>
      </w:r>
      <w:r w:rsidR="00EC3E5E">
        <w:rPr>
          <w:lang w:val="ru-RU"/>
        </w:rPr>
        <w:t>низким</w:t>
      </w:r>
      <w:r w:rsidR="00EC3E5E" w:rsidRPr="00EC3E5E">
        <w:rPr>
          <w:lang w:val="ru-RU"/>
        </w:rPr>
        <w:t xml:space="preserve"> </w:t>
      </w:r>
      <w:r w:rsidR="00EC3E5E">
        <w:rPr>
          <w:lang w:val="ru-RU"/>
        </w:rPr>
        <w:t>потенциалом</w:t>
      </w:r>
      <w:r w:rsidR="00EC3E5E" w:rsidRPr="00EC3E5E">
        <w:rPr>
          <w:lang w:val="ru-RU"/>
        </w:rPr>
        <w:t xml:space="preserve"> </w:t>
      </w:r>
      <w:r w:rsidR="00EC3E5E">
        <w:rPr>
          <w:lang w:val="ru-RU"/>
        </w:rPr>
        <w:t>глобального</w:t>
      </w:r>
      <w:r w:rsidR="00EC3E5E" w:rsidRPr="00EC3E5E">
        <w:rPr>
          <w:lang w:val="ru-RU"/>
        </w:rPr>
        <w:t xml:space="preserve"> </w:t>
      </w:r>
      <w:r w:rsidR="00EC3E5E">
        <w:rPr>
          <w:lang w:val="ru-RU"/>
        </w:rPr>
        <w:t xml:space="preserve">потепления и энергоэффективных технологий в секторе кондиционирования воздуха </w:t>
      </w:r>
      <w:r w:rsidR="00672C2F" w:rsidRPr="00EC3E5E">
        <w:rPr>
          <w:lang w:val="ru-RU"/>
        </w:rPr>
        <w:t>(18</w:t>
      </w:r>
      <w:r w:rsidR="00EC3E5E">
        <w:rPr>
          <w:lang w:val="ru-RU"/>
        </w:rPr>
        <w:t>0</w:t>
      </w:r>
      <w:r w:rsidR="00EC3E5E" w:rsidRPr="00EC3E5E">
        <w:t> </w:t>
      </w:r>
      <w:r w:rsidR="00672C2F" w:rsidRPr="00EC3E5E">
        <w:rPr>
          <w:lang w:val="ru-RU"/>
        </w:rPr>
        <w:t>000</w:t>
      </w:r>
      <w:r w:rsidR="00EC3E5E" w:rsidRPr="00EC3E5E">
        <w:t> </w:t>
      </w:r>
      <w:r w:rsidR="00EC3E5E">
        <w:rPr>
          <w:lang w:val="ru-RU"/>
        </w:rPr>
        <w:t>долларов</w:t>
      </w:r>
      <w:r w:rsidR="00EC3E5E" w:rsidRPr="00EC3E5E">
        <w:t> </w:t>
      </w:r>
      <w:r w:rsidR="00EC3E5E">
        <w:rPr>
          <w:lang w:val="ru-RU"/>
        </w:rPr>
        <w:t>США</w:t>
      </w:r>
      <w:r w:rsidR="00672C2F" w:rsidRPr="00EC3E5E">
        <w:rPr>
          <w:lang w:val="ru-RU"/>
        </w:rPr>
        <w:t>):</w:t>
      </w:r>
    </w:p>
    <w:p w14:paraId="62B360B6" w14:textId="35A8717B" w:rsidR="00EC3E5E" w:rsidRPr="00E213C8" w:rsidRDefault="00EC3E5E" w:rsidP="00672C2F">
      <w:pPr>
        <w:pStyle w:val="3"/>
        <w:numPr>
          <w:ilvl w:val="2"/>
          <w:numId w:val="3"/>
        </w:numPr>
        <w:rPr>
          <w:lang w:val="ru-RU"/>
        </w:rPr>
      </w:pPr>
      <w:r w:rsidRPr="00EC3E5E">
        <w:rPr>
          <w:i/>
          <w:iCs/>
          <w:lang w:val="ru-RU"/>
        </w:rPr>
        <w:t xml:space="preserve">замена 10 </w:t>
      </w:r>
      <w:r w:rsidR="004D0E68">
        <w:rPr>
          <w:i/>
          <w:iCs/>
          <w:lang w:val="ru-RU"/>
        </w:rPr>
        <w:t>кондиционеров</w:t>
      </w:r>
      <w:r w:rsidRPr="00EC3E5E">
        <w:rPr>
          <w:i/>
          <w:iCs/>
          <w:lang w:val="ru-RU"/>
        </w:rPr>
        <w:t xml:space="preserve"> </w:t>
      </w:r>
      <w:r w:rsidR="00FE59E3">
        <w:rPr>
          <w:i/>
          <w:iCs/>
          <w:lang w:val="ru-RU"/>
        </w:rPr>
        <w:t xml:space="preserve">на основе </w:t>
      </w:r>
      <w:r w:rsidRPr="00EC3E5E">
        <w:rPr>
          <w:i/>
          <w:iCs/>
        </w:rPr>
        <w:t>R</w:t>
      </w:r>
      <w:r w:rsidRPr="00EC3E5E">
        <w:rPr>
          <w:i/>
          <w:iCs/>
          <w:lang w:val="ru-RU"/>
        </w:rPr>
        <w:t>-410</w:t>
      </w:r>
      <w:r w:rsidRPr="00EC3E5E">
        <w:rPr>
          <w:i/>
          <w:iCs/>
        </w:rPr>
        <w:t>A</w:t>
      </w:r>
      <w:r w:rsidRPr="00EC3E5E">
        <w:rPr>
          <w:i/>
          <w:iCs/>
          <w:lang w:val="ru-RU"/>
        </w:rPr>
        <w:t xml:space="preserve"> на </w:t>
      </w:r>
      <w:r w:rsidR="004D0E68">
        <w:rPr>
          <w:i/>
          <w:iCs/>
          <w:lang w:val="ru-RU"/>
        </w:rPr>
        <w:t>системы</w:t>
      </w:r>
      <w:r w:rsidRPr="00EC3E5E">
        <w:rPr>
          <w:i/>
          <w:iCs/>
          <w:lang w:val="ru-RU"/>
        </w:rPr>
        <w:t xml:space="preserve"> испарительного охлаждения без хладагента, </w:t>
      </w:r>
      <w:r w:rsidRPr="00EC3E5E">
        <w:rPr>
          <w:lang w:val="ru-RU"/>
        </w:rPr>
        <w:t>включая все сопутствующие монтажные работы в трех местах (130</w:t>
      </w:r>
      <w:r w:rsidR="00E213C8" w:rsidRPr="00E213C8">
        <w:t> </w:t>
      </w:r>
      <w:r w:rsidR="00E213C8" w:rsidRPr="00E213C8">
        <w:rPr>
          <w:lang w:val="ru-RU"/>
        </w:rPr>
        <w:t>000</w:t>
      </w:r>
      <w:r w:rsidR="00E213C8" w:rsidRPr="00E213C8">
        <w:t> </w:t>
      </w:r>
      <w:r w:rsidR="00E213C8" w:rsidRPr="00E213C8">
        <w:rPr>
          <w:lang w:val="ru-RU"/>
        </w:rPr>
        <w:t>долларов</w:t>
      </w:r>
      <w:r w:rsidR="00E213C8" w:rsidRPr="00E213C8">
        <w:t> </w:t>
      </w:r>
      <w:r w:rsidR="00E213C8" w:rsidRPr="00E213C8">
        <w:rPr>
          <w:lang w:val="ru-RU"/>
        </w:rPr>
        <w:t>США</w:t>
      </w:r>
      <w:r w:rsidR="00E213C8">
        <w:rPr>
          <w:lang w:val="ru-RU"/>
        </w:rPr>
        <w:t>)</w:t>
      </w:r>
      <w:r w:rsidRPr="00EC3E5E">
        <w:rPr>
          <w:lang w:val="ru-RU"/>
        </w:rPr>
        <w:t xml:space="preserve">; технико-экономическое обоснование рынка и выбор места для оптимальной совместимости </w:t>
      </w:r>
      <w:r w:rsidR="00E213C8">
        <w:rPr>
          <w:lang w:val="ru-RU"/>
        </w:rPr>
        <w:t>замещающей</w:t>
      </w:r>
      <w:r w:rsidRPr="00EC3E5E">
        <w:rPr>
          <w:lang w:val="ru-RU"/>
        </w:rPr>
        <w:t xml:space="preserve"> технологии с климатом (10</w:t>
      </w:r>
      <w:r w:rsidR="00E213C8" w:rsidRPr="00E213C8">
        <w:t> </w:t>
      </w:r>
      <w:r w:rsidR="00E213C8" w:rsidRPr="00E213C8">
        <w:rPr>
          <w:lang w:val="ru-RU"/>
        </w:rPr>
        <w:t>000</w:t>
      </w:r>
      <w:r w:rsidR="00E213C8" w:rsidRPr="00E213C8">
        <w:t> </w:t>
      </w:r>
      <w:r w:rsidR="00E213C8" w:rsidRPr="00E213C8">
        <w:rPr>
          <w:lang w:val="ru-RU"/>
        </w:rPr>
        <w:t>долларов</w:t>
      </w:r>
      <w:r w:rsidR="00E213C8" w:rsidRPr="00E213C8">
        <w:t> </w:t>
      </w:r>
      <w:r w:rsidR="00E213C8" w:rsidRPr="00E213C8">
        <w:rPr>
          <w:lang w:val="ru-RU"/>
        </w:rPr>
        <w:t>США</w:t>
      </w:r>
      <w:r w:rsidRPr="00EC3E5E">
        <w:rPr>
          <w:lang w:val="ru-RU"/>
        </w:rPr>
        <w:t xml:space="preserve">); сравнительный анализ энергоэффективности путем измерения и сопоставления </w:t>
      </w:r>
      <w:r w:rsidR="00B73F9A">
        <w:rPr>
          <w:lang w:val="ru-RU"/>
        </w:rPr>
        <w:t xml:space="preserve">энергопотребления, </w:t>
      </w:r>
      <w:r w:rsidR="00E213C8">
        <w:rPr>
          <w:lang w:val="ru-RU"/>
        </w:rPr>
        <w:t xml:space="preserve">эффективности </w:t>
      </w:r>
      <w:r w:rsidRPr="00EC3E5E">
        <w:rPr>
          <w:lang w:val="ru-RU"/>
        </w:rPr>
        <w:t>и воздействия на окружающую среду (10</w:t>
      </w:r>
      <w:r w:rsidR="00E213C8" w:rsidRPr="00E213C8">
        <w:t> </w:t>
      </w:r>
      <w:r w:rsidR="00E213C8" w:rsidRPr="00E213C8">
        <w:rPr>
          <w:lang w:val="ru-RU"/>
        </w:rPr>
        <w:t>000</w:t>
      </w:r>
      <w:r w:rsidR="00E213C8" w:rsidRPr="00E213C8">
        <w:t> </w:t>
      </w:r>
      <w:r w:rsidR="00E213C8" w:rsidRPr="00E213C8">
        <w:rPr>
          <w:lang w:val="ru-RU"/>
        </w:rPr>
        <w:t>долларов</w:t>
      </w:r>
      <w:r w:rsidR="00E213C8" w:rsidRPr="00E213C8">
        <w:t> </w:t>
      </w:r>
      <w:r w:rsidR="00E213C8" w:rsidRPr="00E213C8">
        <w:rPr>
          <w:lang w:val="ru-RU"/>
        </w:rPr>
        <w:t>США</w:t>
      </w:r>
      <w:r w:rsidRPr="00E213C8">
        <w:rPr>
          <w:lang w:val="ru-RU"/>
        </w:rPr>
        <w:t>)</w:t>
      </w:r>
      <w:r w:rsidR="00E213C8">
        <w:rPr>
          <w:lang w:val="ru-RU"/>
        </w:rPr>
        <w:t>;</w:t>
      </w:r>
    </w:p>
    <w:p w14:paraId="52892942" w14:textId="5516FF96" w:rsidR="00672C2F" w:rsidRPr="00B73F9A" w:rsidRDefault="007045C6" w:rsidP="00B73F9A">
      <w:pPr>
        <w:pStyle w:val="3"/>
        <w:numPr>
          <w:ilvl w:val="2"/>
          <w:numId w:val="3"/>
        </w:numPr>
        <w:rPr>
          <w:lang w:val="ru-RU"/>
        </w:rPr>
      </w:pPr>
      <w:r>
        <w:rPr>
          <w:i/>
          <w:iCs/>
          <w:lang w:val="ru-RU"/>
        </w:rPr>
        <w:t>з</w:t>
      </w:r>
      <w:r w:rsidR="00B73F9A" w:rsidRPr="00B73F9A">
        <w:rPr>
          <w:i/>
          <w:iCs/>
          <w:lang w:val="ru-RU"/>
        </w:rPr>
        <w:t xml:space="preserve">амена пяти </w:t>
      </w:r>
      <w:r w:rsidR="004D0E68">
        <w:rPr>
          <w:i/>
          <w:iCs/>
          <w:lang w:val="ru-RU"/>
        </w:rPr>
        <w:t xml:space="preserve">кондиционеров </w:t>
      </w:r>
      <w:r w:rsidR="00FE59E3">
        <w:rPr>
          <w:i/>
          <w:iCs/>
          <w:lang w:val="ru-RU"/>
        </w:rPr>
        <w:t xml:space="preserve">на основе </w:t>
      </w:r>
      <w:r w:rsidR="00B73F9A" w:rsidRPr="00B73F9A">
        <w:rPr>
          <w:i/>
          <w:iCs/>
        </w:rPr>
        <w:t>R</w:t>
      </w:r>
      <w:r w:rsidR="00B73F9A" w:rsidRPr="00B73F9A">
        <w:rPr>
          <w:i/>
          <w:iCs/>
          <w:lang w:val="ru-RU"/>
        </w:rPr>
        <w:t>-410</w:t>
      </w:r>
      <w:r w:rsidR="00B73F9A" w:rsidRPr="00B73F9A">
        <w:rPr>
          <w:i/>
          <w:iCs/>
        </w:rPr>
        <w:t>A</w:t>
      </w:r>
      <w:r w:rsidR="00B73F9A" w:rsidRPr="00B73F9A">
        <w:rPr>
          <w:i/>
          <w:iCs/>
          <w:lang w:val="ru-RU"/>
        </w:rPr>
        <w:t xml:space="preserve"> на </w:t>
      </w:r>
      <w:r w:rsidR="004D0E68">
        <w:rPr>
          <w:i/>
          <w:iCs/>
          <w:lang w:val="ru-RU"/>
        </w:rPr>
        <w:t>кондиционеры</w:t>
      </w:r>
      <w:r w:rsidR="00B73F9A" w:rsidRPr="00B73F9A">
        <w:rPr>
          <w:i/>
          <w:iCs/>
          <w:lang w:val="ru-RU"/>
        </w:rPr>
        <w:t xml:space="preserve"> </w:t>
      </w:r>
      <w:r w:rsidR="004D0E68">
        <w:rPr>
          <w:i/>
          <w:iCs/>
          <w:lang w:val="ru-RU"/>
        </w:rPr>
        <w:t xml:space="preserve">на основе </w:t>
      </w:r>
      <w:r w:rsidR="00B73F9A" w:rsidRPr="00B73F9A">
        <w:rPr>
          <w:i/>
          <w:iCs/>
        </w:rPr>
        <w:t>R</w:t>
      </w:r>
      <w:r w:rsidR="00B73F9A" w:rsidRPr="00B73F9A">
        <w:rPr>
          <w:i/>
          <w:iCs/>
          <w:lang w:val="ru-RU"/>
        </w:rPr>
        <w:t xml:space="preserve">-290, </w:t>
      </w:r>
      <w:r w:rsidR="00B73F9A" w:rsidRPr="00B73F9A">
        <w:rPr>
          <w:lang w:val="ru-RU"/>
        </w:rPr>
        <w:t>включая все сопутствующие монтажные работы (15</w:t>
      </w:r>
      <w:r w:rsidR="00B73F9A" w:rsidRPr="00B73F9A">
        <w:t> </w:t>
      </w:r>
      <w:r w:rsidR="00B73F9A" w:rsidRPr="00B73F9A">
        <w:rPr>
          <w:lang w:val="ru-RU"/>
        </w:rPr>
        <w:t>000</w:t>
      </w:r>
      <w:r w:rsidR="00B73F9A" w:rsidRPr="00B73F9A">
        <w:t> </w:t>
      </w:r>
      <w:r w:rsidR="00B73F9A" w:rsidRPr="00B73F9A">
        <w:rPr>
          <w:lang w:val="ru-RU"/>
        </w:rPr>
        <w:t>долларов</w:t>
      </w:r>
      <w:r w:rsidR="00B73F9A" w:rsidRPr="00B73F9A">
        <w:t> </w:t>
      </w:r>
      <w:r w:rsidR="00B73F9A" w:rsidRPr="00B73F9A">
        <w:rPr>
          <w:lang w:val="ru-RU"/>
        </w:rPr>
        <w:t>США); технико-экономическое обоснование рынка и выбор участка для оптимального применения альтернативной технологии (5</w:t>
      </w:r>
      <w:r w:rsidR="00B73F9A" w:rsidRPr="00B73F9A">
        <w:t> </w:t>
      </w:r>
      <w:r w:rsidR="00B73F9A" w:rsidRPr="00B73F9A">
        <w:rPr>
          <w:lang w:val="ru-RU"/>
        </w:rPr>
        <w:t>000</w:t>
      </w:r>
      <w:r w:rsidR="00B73F9A" w:rsidRPr="00B73F9A">
        <w:t> </w:t>
      </w:r>
      <w:r w:rsidR="00B73F9A" w:rsidRPr="00B73F9A">
        <w:rPr>
          <w:lang w:val="ru-RU"/>
        </w:rPr>
        <w:t>долларов</w:t>
      </w:r>
      <w:r w:rsidR="00B73F9A" w:rsidRPr="00B73F9A">
        <w:t> </w:t>
      </w:r>
      <w:r w:rsidR="00B73F9A" w:rsidRPr="00B73F9A">
        <w:rPr>
          <w:lang w:val="ru-RU"/>
        </w:rPr>
        <w:t>США); сравнительный анализ энергоэффективности путем измерения и сопоставления энергопотребления, эффективности и воздействия на окружающую среду (10</w:t>
      </w:r>
      <w:r w:rsidR="00B73F9A" w:rsidRPr="00B73F9A">
        <w:t> </w:t>
      </w:r>
      <w:r w:rsidR="00B73F9A" w:rsidRPr="00B73F9A">
        <w:rPr>
          <w:lang w:val="ru-RU"/>
        </w:rPr>
        <w:t>000</w:t>
      </w:r>
      <w:r w:rsidR="00B73F9A" w:rsidRPr="00B73F9A">
        <w:t> </w:t>
      </w:r>
      <w:r w:rsidR="00B73F9A" w:rsidRPr="00B73F9A">
        <w:rPr>
          <w:lang w:val="ru-RU"/>
        </w:rPr>
        <w:t>долларов</w:t>
      </w:r>
      <w:r w:rsidR="00B73F9A" w:rsidRPr="00B73F9A">
        <w:t> </w:t>
      </w:r>
      <w:r w:rsidR="00B73F9A" w:rsidRPr="00B73F9A">
        <w:rPr>
          <w:lang w:val="ru-RU"/>
        </w:rPr>
        <w:t>США);</w:t>
      </w:r>
    </w:p>
    <w:p w14:paraId="7300A5E3" w14:textId="527B4AAA" w:rsidR="00672C2F" w:rsidRPr="00901D5D" w:rsidRDefault="00B73F9A" w:rsidP="00672C2F">
      <w:pPr>
        <w:pStyle w:val="2"/>
        <w:numPr>
          <w:ilvl w:val="1"/>
          <w:numId w:val="2"/>
        </w:numPr>
        <w:rPr>
          <w:lang w:val="ru-RU"/>
        </w:rPr>
      </w:pPr>
      <w:r w:rsidRPr="00B73F9A">
        <w:rPr>
          <w:lang w:val="ru-RU"/>
        </w:rPr>
        <w:t>подготовка техни</w:t>
      </w:r>
      <w:r>
        <w:rPr>
          <w:lang w:val="ru-RU"/>
        </w:rPr>
        <w:t xml:space="preserve">ческих специалистов </w:t>
      </w:r>
      <w:r w:rsidRPr="00B73F9A">
        <w:rPr>
          <w:lang w:val="ru-RU"/>
        </w:rPr>
        <w:t>ХКВ, создание потенциала и поддержка учебн</w:t>
      </w:r>
      <w:r w:rsidR="00901D5D">
        <w:rPr>
          <w:lang w:val="ru-RU"/>
        </w:rPr>
        <w:t>ых</w:t>
      </w:r>
      <w:r w:rsidRPr="00B73F9A">
        <w:rPr>
          <w:lang w:val="ru-RU"/>
        </w:rPr>
        <w:t xml:space="preserve"> центр</w:t>
      </w:r>
      <w:r w:rsidR="00901D5D">
        <w:rPr>
          <w:lang w:val="ru-RU"/>
        </w:rPr>
        <w:t>ов</w:t>
      </w:r>
      <w:r w:rsidRPr="00B73F9A">
        <w:rPr>
          <w:lang w:val="ru-RU"/>
        </w:rPr>
        <w:t xml:space="preserve"> </w:t>
      </w:r>
      <w:r>
        <w:rPr>
          <w:lang w:val="ru-RU"/>
        </w:rPr>
        <w:t xml:space="preserve">по </w:t>
      </w:r>
      <w:r w:rsidRPr="00B73F9A">
        <w:rPr>
          <w:lang w:val="ru-RU"/>
        </w:rPr>
        <w:t>ХКВ</w:t>
      </w:r>
      <w:r w:rsidRPr="00901D5D">
        <w:rPr>
          <w:lang w:val="ru-RU"/>
        </w:rPr>
        <w:t xml:space="preserve"> (50</w:t>
      </w:r>
      <w:r w:rsidRPr="00B73F9A">
        <w:t> </w:t>
      </w:r>
      <w:r w:rsidRPr="00901D5D">
        <w:rPr>
          <w:lang w:val="ru-RU"/>
        </w:rPr>
        <w:t>000</w:t>
      </w:r>
      <w:r w:rsidRPr="00B73F9A">
        <w:t> </w:t>
      </w:r>
      <w:r w:rsidRPr="00B73F9A">
        <w:rPr>
          <w:lang w:val="ru-RU"/>
        </w:rPr>
        <w:t>долларов</w:t>
      </w:r>
      <w:r w:rsidRPr="00B73F9A">
        <w:t> </w:t>
      </w:r>
      <w:r w:rsidRPr="00B73F9A">
        <w:rPr>
          <w:lang w:val="ru-RU"/>
        </w:rPr>
        <w:t>США</w:t>
      </w:r>
      <w:r w:rsidR="00672C2F" w:rsidRPr="00901D5D">
        <w:rPr>
          <w:lang w:val="ru-RU"/>
        </w:rPr>
        <w:t>):</w:t>
      </w:r>
    </w:p>
    <w:p w14:paraId="1823ABE1" w14:textId="033D38A8" w:rsidR="00B73F9A" w:rsidRPr="00901D5D" w:rsidRDefault="00B73F9A" w:rsidP="00672C2F">
      <w:pPr>
        <w:pStyle w:val="3"/>
        <w:numPr>
          <w:ilvl w:val="2"/>
          <w:numId w:val="3"/>
        </w:numPr>
        <w:rPr>
          <w:lang w:val="ru-RU"/>
        </w:rPr>
      </w:pPr>
      <w:r w:rsidRPr="00B73F9A">
        <w:rPr>
          <w:i/>
          <w:iCs/>
          <w:lang w:val="ru-RU"/>
        </w:rPr>
        <w:t xml:space="preserve">приобретение и установка в учебных центрах одного </w:t>
      </w:r>
      <w:r>
        <w:rPr>
          <w:i/>
          <w:iCs/>
          <w:lang w:val="ru-RU"/>
        </w:rPr>
        <w:t>симулятора</w:t>
      </w:r>
      <w:r w:rsidRPr="00B73F9A">
        <w:rPr>
          <w:i/>
          <w:iCs/>
          <w:lang w:val="ru-RU"/>
        </w:rPr>
        <w:t xml:space="preserve"> испарительного охлаждения и одного </w:t>
      </w:r>
      <w:r>
        <w:rPr>
          <w:i/>
          <w:iCs/>
          <w:lang w:val="ru-RU"/>
        </w:rPr>
        <w:t>симулятора</w:t>
      </w:r>
      <w:r w:rsidRPr="00B73F9A">
        <w:rPr>
          <w:i/>
          <w:iCs/>
          <w:lang w:val="ru-RU"/>
        </w:rPr>
        <w:t xml:space="preserve"> кондиционера </w:t>
      </w:r>
      <w:r w:rsidRPr="00B73F9A">
        <w:rPr>
          <w:i/>
          <w:iCs/>
        </w:rPr>
        <w:t>R</w:t>
      </w:r>
      <w:r w:rsidRPr="00B73F9A">
        <w:rPr>
          <w:i/>
          <w:iCs/>
          <w:lang w:val="ru-RU"/>
        </w:rPr>
        <w:t xml:space="preserve">-290, </w:t>
      </w:r>
      <w:r w:rsidR="00901D5D">
        <w:rPr>
          <w:lang w:val="ru-RU"/>
        </w:rPr>
        <w:t>чтобы обеспечить</w:t>
      </w:r>
      <w:r w:rsidRPr="00B73F9A">
        <w:rPr>
          <w:lang w:val="ru-RU"/>
        </w:rPr>
        <w:t xml:space="preserve"> </w:t>
      </w:r>
      <w:r w:rsidR="00901D5D">
        <w:rPr>
          <w:lang w:val="ru-RU"/>
        </w:rPr>
        <w:t xml:space="preserve">студентам </w:t>
      </w:r>
      <w:r w:rsidRPr="00B73F9A">
        <w:rPr>
          <w:lang w:val="ru-RU"/>
        </w:rPr>
        <w:t xml:space="preserve">практический опыт использования </w:t>
      </w:r>
      <w:r w:rsidRPr="00B73F9A">
        <w:rPr>
          <w:lang w:val="ru-RU"/>
        </w:rPr>
        <w:lastRenderedPageBreak/>
        <w:t>энергоэффективных технологий охлаждения с низким ПГП, повы</w:t>
      </w:r>
      <w:r w:rsidR="00901D5D">
        <w:rPr>
          <w:lang w:val="ru-RU"/>
        </w:rPr>
        <w:t>сить</w:t>
      </w:r>
      <w:r w:rsidRPr="00B73F9A">
        <w:rPr>
          <w:lang w:val="ru-RU"/>
        </w:rPr>
        <w:t xml:space="preserve"> </w:t>
      </w:r>
      <w:r w:rsidR="00901D5D">
        <w:rPr>
          <w:lang w:val="ru-RU"/>
        </w:rPr>
        <w:t xml:space="preserve">их </w:t>
      </w:r>
      <w:r w:rsidRPr="00B73F9A">
        <w:rPr>
          <w:lang w:val="ru-RU"/>
        </w:rPr>
        <w:t>технически</w:t>
      </w:r>
      <w:r w:rsidR="00901D5D">
        <w:rPr>
          <w:lang w:val="ru-RU"/>
        </w:rPr>
        <w:t>е</w:t>
      </w:r>
      <w:r w:rsidRPr="00B73F9A">
        <w:rPr>
          <w:lang w:val="ru-RU"/>
        </w:rPr>
        <w:t xml:space="preserve"> навык</w:t>
      </w:r>
      <w:r w:rsidR="00901D5D">
        <w:rPr>
          <w:lang w:val="ru-RU"/>
        </w:rPr>
        <w:t>и</w:t>
      </w:r>
      <w:r w:rsidRPr="00B73F9A">
        <w:rPr>
          <w:lang w:val="ru-RU"/>
        </w:rPr>
        <w:t xml:space="preserve">, </w:t>
      </w:r>
      <w:r w:rsidR="00901D5D">
        <w:rPr>
          <w:lang w:val="ru-RU"/>
        </w:rPr>
        <w:t>поддержать распространение</w:t>
      </w:r>
      <w:r w:rsidRPr="00B73F9A">
        <w:rPr>
          <w:lang w:val="ru-RU"/>
        </w:rPr>
        <w:t xml:space="preserve"> безопасной практики и содейств</w:t>
      </w:r>
      <w:r w:rsidR="00901D5D">
        <w:rPr>
          <w:lang w:val="ru-RU"/>
        </w:rPr>
        <w:t>овать</w:t>
      </w:r>
      <w:r w:rsidRPr="00B73F9A">
        <w:rPr>
          <w:lang w:val="ru-RU"/>
        </w:rPr>
        <w:t xml:space="preserve"> инновациям </w:t>
      </w:r>
      <w:r w:rsidR="00901D5D">
        <w:rPr>
          <w:lang w:val="ru-RU"/>
        </w:rPr>
        <w:t>посредством</w:t>
      </w:r>
      <w:r w:rsidRPr="00B73F9A">
        <w:rPr>
          <w:lang w:val="ru-RU"/>
        </w:rPr>
        <w:t xml:space="preserve"> сотрудничеств</w:t>
      </w:r>
      <w:r w:rsidR="00901D5D">
        <w:rPr>
          <w:lang w:val="ru-RU"/>
        </w:rPr>
        <w:t>а</w:t>
      </w:r>
      <w:r w:rsidRPr="00B73F9A">
        <w:rPr>
          <w:lang w:val="ru-RU"/>
        </w:rPr>
        <w:t xml:space="preserve"> между студентами и специалистами </w:t>
      </w:r>
      <w:r w:rsidR="006C5605">
        <w:rPr>
          <w:lang w:val="ru-RU"/>
        </w:rPr>
        <w:t>сектора</w:t>
      </w:r>
      <w:r w:rsidRPr="00B73F9A">
        <w:rPr>
          <w:lang w:val="ru-RU"/>
        </w:rPr>
        <w:t xml:space="preserve"> (40</w:t>
      </w:r>
      <w:r w:rsidR="00901D5D" w:rsidRPr="00901D5D">
        <w:t> </w:t>
      </w:r>
      <w:r w:rsidR="00901D5D" w:rsidRPr="00901D5D">
        <w:rPr>
          <w:lang w:val="ru-RU"/>
        </w:rPr>
        <w:t>000</w:t>
      </w:r>
      <w:r w:rsidR="00901D5D" w:rsidRPr="00901D5D">
        <w:t> </w:t>
      </w:r>
      <w:r w:rsidR="00901D5D" w:rsidRPr="00901D5D">
        <w:rPr>
          <w:lang w:val="ru-RU"/>
        </w:rPr>
        <w:t>долларов</w:t>
      </w:r>
      <w:r w:rsidR="00901D5D" w:rsidRPr="00901D5D">
        <w:t> </w:t>
      </w:r>
      <w:r w:rsidR="00901D5D" w:rsidRPr="00901D5D">
        <w:rPr>
          <w:lang w:val="ru-RU"/>
        </w:rPr>
        <w:t>США);</w:t>
      </w:r>
    </w:p>
    <w:p w14:paraId="6AB790D2" w14:textId="430283A9" w:rsidR="00901D5D" w:rsidRPr="00C33AB2" w:rsidRDefault="007045C6" w:rsidP="00672C2F">
      <w:pPr>
        <w:pStyle w:val="3"/>
        <w:numPr>
          <w:ilvl w:val="2"/>
          <w:numId w:val="3"/>
        </w:numPr>
        <w:rPr>
          <w:lang w:val="ru-RU"/>
        </w:rPr>
      </w:pPr>
      <w:r>
        <w:rPr>
          <w:i/>
          <w:iCs/>
          <w:lang w:val="ru-RU"/>
        </w:rPr>
        <w:t>п</w:t>
      </w:r>
      <w:r w:rsidR="00901D5D" w:rsidRPr="00901D5D">
        <w:rPr>
          <w:i/>
          <w:iCs/>
          <w:lang w:val="ru-RU"/>
        </w:rPr>
        <w:t xml:space="preserve">роведение трех </w:t>
      </w:r>
      <w:r w:rsidR="00C33AB2">
        <w:rPr>
          <w:i/>
          <w:iCs/>
          <w:lang w:val="ru-RU"/>
        </w:rPr>
        <w:t xml:space="preserve">тренингов в расчете на </w:t>
      </w:r>
      <w:r w:rsidR="00901D5D" w:rsidRPr="00901D5D">
        <w:rPr>
          <w:i/>
          <w:iCs/>
          <w:lang w:val="ru-RU"/>
        </w:rPr>
        <w:t>20 техни</w:t>
      </w:r>
      <w:r w:rsidR="00C33AB2">
        <w:rPr>
          <w:i/>
          <w:iCs/>
          <w:lang w:val="ru-RU"/>
        </w:rPr>
        <w:t>ческих специалистов ХКВ каждый</w:t>
      </w:r>
      <w:r w:rsidR="00901D5D" w:rsidRPr="00901D5D">
        <w:rPr>
          <w:i/>
          <w:iCs/>
          <w:lang w:val="ru-RU"/>
        </w:rPr>
        <w:t xml:space="preserve">, </w:t>
      </w:r>
      <w:r w:rsidR="00901D5D" w:rsidRPr="00901D5D">
        <w:rPr>
          <w:lang w:val="ru-RU"/>
        </w:rPr>
        <w:t xml:space="preserve">посвященных безопасному обращению с системами </w:t>
      </w:r>
      <w:r w:rsidR="00901D5D" w:rsidRPr="00901D5D">
        <w:t>R</w:t>
      </w:r>
      <w:r w:rsidR="00901D5D" w:rsidRPr="00901D5D">
        <w:rPr>
          <w:lang w:val="ru-RU"/>
        </w:rPr>
        <w:t xml:space="preserve">-290, энергоэффективному обслуживанию и </w:t>
      </w:r>
      <w:r w:rsidR="00901D5D" w:rsidRPr="004D6E4B">
        <w:rPr>
          <w:lang w:val="ru-RU"/>
        </w:rPr>
        <w:t>биоклиматической интеграции</w:t>
      </w:r>
      <w:r w:rsidR="00901D5D" w:rsidRPr="00901D5D">
        <w:rPr>
          <w:lang w:val="ru-RU"/>
        </w:rPr>
        <w:t xml:space="preserve"> с использованием </w:t>
      </w:r>
      <w:r w:rsidR="00994348">
        <w:rPr>
          <w:lang w:val="ru-RU"/>
        </w:rPr>
        <w:t xml:space="preserve">новых </w:t>
      </w:r>
      <w:r w:rsidR="00901D5D" w:rsidRPr="00901D5D">
        <w:rPr>
          <w:lang w:val="ru-RU"/>
        </w:rPr>
        <w:t xml:space="preserve">установленных </w:t>
      </w:r>
      <w:r w:rsidR="00C33AB2">
        <w:rPr>
          <w:lang w:val="ru-RU"/>
        </w:rPr>
        <w:t>симуляторов</w:t>
      </w:r>
      <w:r w:rsidR="00901D5D" w:rsidRPr="00901D5D">
        <w:rPr>
          <w:lang w:val="ru-RU"/>
        </w:rPr>
        <w:t xml:space="preserve"> для развития практических навыков и </w:t>
      </w:r>
      <w:r w:rsidR="008371D6">
        <w:rPr>
          <w:lang w:val="ru-RU"/>
        </w:rPr>
        <w:t>содействия</w:t>
      </w:r>
      <w:r w:rsidR="00901D5D" w:rsidRPr="00901D5D">
        <w:rPr>
          <w:lang w:val="ru-RU"/>
        </w:rPr>
        <w:t xml:space="preserve"> внедрени</w:t>
      </w:r>
      <w:r w:rsidR="008371D6">
        <w:rPr>
          <w:lang w:val="ru-RU"/>
        </w:rPr>
        <w:t>ю</w:t>
      </w:r>
      <w:r w:rsidR="00901D5D" w:rsidRPr="00901D5D">
        <w:rPr>
          <w:lang w:val="ru-RU"/>
        </w:rPr>
        <w:t xml:space="preserve"> технологий охлаждения с низким ПГП (5</w:t>
      </w:r>
      <w:r w:rsidR="00C33AB2" w:rsidRPr="00C33AB2">
        <w:t> </w:t>
      </w:r>
      <w:r w:rsidR="00C33AB2" w:rsidRPr="00C33AB2">
        <w:rPr>
          <w:lang w:val="ru-RU"/>
        </w:rPr>
        <w:t>000</w:t>
      </w:r>
      <w:r w:rsidR="00C33AB2" w:rsidRPr="00C33AB2">
        <w:t> </w:t>
      </w:r>
      <w:r w:rsidR="00C33AB2" w:rsidRPr="00C33AB2">
        <w:rPr>
          <w:lang w:val="ru-RU"/>
        </w:rPr>
        <w:t>долларов</w:t>
      </w:r>
      <w:r w:rsidR="00C33AB2" w:rsidRPr="00C33AB2">
        <w:t> </w:t>
      </w:r>
      <w:r w:rsidR="00C33AB2" w:rsidRPr="00C33AB2">
        <w:rPr>
          <w:lang w:val="ru-RU"/>
        </w:rPr>
        <w:t>США</w:t>
      </w:r>
      <w:r w:rsidR="00901D5D" w:rsidRPr="00C33AB2">
        <w:rPr>
          <w:lang w:val="ru-RU"/>
        </w:rPr>
        <w:t>);</w:t>
      </w:r>
    </w:p>
    <w:p w14:paraId="14C2DBFF" w14:textId="5489238A" w:rsidR="00994348" w:rsidRPr="00994348" w:rsidRDefault="007045C6" w:rsidP="00672C2F">
      <w:pPr>
        <w:pStyle w:val="3"/>
        <w:numPr>
          <w:ilvl w:val="2"/>
          <w:numId w:val="3"/>
        </w:numPr>
        <w:rPr>
          <w:lang w:val="ru-RU"/>
        </w:rPr>
      </w:pPr>
      <w:r>
        <w:rPr>
          <w:i/>
          <w:iCs/>
          <w:lang w:val="ru-RU"/>
        </w:rPr>
        <w:t>и</w:t>
      </w:r>
      <w:r w:rsidR="00994348" w:rsidRPr="00994348">
        <w:rPr>
          <w:i/>
          <w:iCs/>
          <w:lang w:val="ru-RU"/>
        </w:rPr>
        <w:t xml:space="preserve">нформационный семинар для представителей директивных органов и промышленности: </w:t>
      </w:r>
      <w:r w:rsidR="00994348" w:rsidRPr="00994348">
        <w:rPr>
          <w:lang w:val="ru-RU"/>
        </w:rPr>
        <w:t xml:space="preserve">организация семинара для </w:t>
      </w:r>
      <w:r w:rsidR="00CB262C">
        <w:rPr>
          <w:lang w:val="ru-RU"/>
        </w:rPr>
        <w:t>субъектов деятельности</w:t>
      </w:r>
      <w:r w:rsidR="00994348" w:rsidRPr="00994348">
        <w:rPr>
          <w:lang w:val="ru-RU"/>
        </w:rPr>
        <w:t xml:space="preserve"> в координации с Министерством энергетики для привлечения 20 представителей директивных органов и руководителей промышленности к обсуждению нормативных стимулов, технических стандартов и передовой практики, способствующих внедрению энергоэффективных</w:t>
      </w:r>
      <w:r w:rsidR="00994348">
        <w:rPr>
          <w:lang w:val="ru-RU"/>
        </w:rPr>
        <w:t xml:space="preserve"> на основе</w:t>
      </w:r>
      <w:r w:rsidR="00994348" w:rsidRPr="00994348">
        <w:rPr>
          <w:lang w:val="ru-RU"/>
        </w:rPr>
        <w:t xml:space="preserve"> </w:t>
      </w:r>
      <w:r w:rsidR="00994348" w:rsidRPr="00994348">
        <w:t>R</w:t>
      </w:r>
      <w:r w:rsidR="00994348" w:rsidRPr="00994348">
        <w:rPr>
          <w:lang w:val="ru-RU"/>
        </w:rPr>
        <w:t xml:space="preserve">-290 и биоклиматических систем кондиционирования воздуха, </w:t>
      </w:r>
      <w:r w:rsidR="00EC42FF">
        <w:rPr>
          <w:lang w:val="ru-RU"/>
        </w:rPr>
        <w:t>согласуя эти</w:t>
      </w:r>
      <w:r w:rsidR="00994348" w:rsidRPr="00994348">
        <w:rPr>
          <w:lang w:val="ru-RU"/>
        </w:rPr>
        <w:t xml:space="preserve"> усили</w:t>
      </w:r>
      <w:r w:rsidR="00EC42FF">
        <w:rPr>
          <w:lang w:val="ru-RU"/>
        </w:rPr>
        <w:t>я</w:t>
      </w:r>
      <w:r w:rsidR="00994348" w:rsidRPr="00994348">
        <w:rPr>
          <w:lang w:val="ru-RU"/>
        </w:rPr>
        <w:t xml:space="preserve"> с инициативами</w:t>
      </w:r>
      <w:r w:rsidR="00EC42FF">
        <w:rPr>
          <w:lang w:val="ru-RU"/>
        </w:rPr>
        <w:t xml:space="preserve"> по повышению</w:t>
      </w:r>
      <w:r w:rsidR="00994348" w:rsidRPr="00994348">
        <w:rPr>
          <w:lang w:val="ru-RU"/>
        </w:rPr>
        <w:t xml:space="preserve"> </w:t>
      </w:r>
      <w:r w:rsidR="00EC42FF" w:rsidRPr="00994348">
        <w:rPr>
          <w:lang w:val="ru-RU"/>
        </w:rPr>
        <w:t>энергоэффективности</w:t>
      </w:r>
      <w:r w:rsidR="00EC42FF">
        <w:rPr>
          <w:lang w:val="ru-RU"/>
        </w:rPr>
        <w:t xml:space="preserve"> в рамках</w:t>
      </w:r>
      <w:r w:rsidR="00EC42FF" w:rsidRPr="00994348">
        <w:rPr>
          <w:lang w:val="ru-RU"/>
        </w:rPr>
        <w:t xml:space="preserve"> </w:t>
      </w:r>
      <w:r w:rsidR="00EC42FF">
        <w:rPr>
          <w:lang w:val="ru-RU"/>
        </w:rPr>
        <w:t>ПОДПО</w:t>
      </w:r>
      <w:r w:rsidR="00994348" w:rsidRPr="00994348">
        <w:rPr>
          <w:lang w:val="ru-RU"/>
        </w:rPr>
        <w:t xml:space="preserve"> и </w:t>
      </w:r>
      <w:r w:rsidR="00EC42FF">
        <w:rPr>
          <w:lang w:val="ru-RU"/>
        </w:rPr>
        <w:t>КПР</w:t>
      </w:r>
      <w:r w:rsidR="00994348" w:rsidRPr="00994348">
        <w:rPr>
          <w:lang w:val="ru-RU"/>
        </w:rPr>
        <w:t xml:space="preserve"> по (5</w:t>
      </w:r>
      <w:r w:rsidR="00EC42FF" w:rsidRPr="00EC42FF">
        <w:t> </w:t>
      </w:r>
      <w:r w:rsidR="00EC42FF" w:rsidRPr="00EC42FF">
        <w:rPr>
          <w:lang w:val="ru-RU"/>
        </w:rPr>
        <w:t>000</w:t>
      </w:r>
      <w:r w:rsidR="00EC42FF" w:rsidRPr="00EC42FF">
        <w:t> </w:t>
      </w:r>
      <w:r w:rsidR="00EC42FF" w:rsidRPr="00EC42FF">
        <w:rPr>
          <w:lang w:val="ru-RU"/>
        </w:rPr>
        <w:t>долларов</w:t>
      </w:r>
      <w:r w:rsidR="00EC42FF" w:rsidRPr="00EC42FF">
        <w:t> </w:t>
      </w:r>
      <w:r w:rsidR="00EC42FF" w:rsidRPr="00EC42FF">
        <w:rPr>
          <w:lang w:val="ru-RU"/>
        </w:rPr>
        <w:t>США</w:t>
      </w:r>
      <w:r w:rsidR="00994348" w:rsidRPr="00EC42FF">
        <w:rPr>
          <w:lang w:val="ru-RU"/>
        </w:rPr>
        <w:t>);</w:t>
      </w:r>
    </w:p>
    <w:p w14:paraId="00D1B25C" w14:textId="1BFBEB5F" w:rsidR="00672C2F" w:rsidRPr="00EC42FF" w:rsidRDefault="00EC42FF" w:rsidP="00672C2F">
      <w:pPr>
        <w:pStyle w:val="2"/>
        <w:keepNext/>
        <w:widowControl/>
        <w:numPr>
          <w:ilvl w:val="1"/>
          <w:numId w:val="2"/>
        </w:numPr>
        <w:rPr>
          <w:lang w:val="ru-RU"/>
        </w:rPr>
      </w:pPr>
      <w:r w:rsidRPr="00EC42FF">
        <w:rPr>
          <w:lang w:val="ru-RU"/>
        </w:rPr>
        <w:t>техническая помощь и информационн</w:t>
      </w:r>
      <w:r w:rsidR="005D1982">
        <w:rPr>
          <w:lang w:val="ru-RU"/>
        </w:rPr>
        <w:t xml:space="preserve">ые кампании </w:t>
      </w:r>
      <w:r w:rsidR="00672C2F" w:rsidRPr="00EC42FF">
        <w:rPr>
          <w:lang w:val="ru-RU"/>
        </w:rPr>
        <w:t>(4</w:t>
      </w:r>
      <w:r w:rsidR="006C5605">
        <w:rPr>
          <w:lang w:val="ru-RU"/>
        </w:rPr>
        <w:t>0</w:t>
      </w:r>
      <w:r w:rsidRPr="00EC42FF">
        <w:t> </w:t>
      </w:r>
      <w:r w:rsidRPr="00EC42FF">
        <w:rPr>
          <w:lang w:val="ru-RU"/>
        </w:rPr>
        <w:t>000</w:t>
      </w:r>
      <w:r w:rsidRPr="00EC42FF">
        <w:t> </w:t>
      </w:r>
      <w:r w:rsidRPr="00EC42FF">
        <w:rPr>
          <w:lang w:val="ru-RU"/>
        </w:rPr>
        <w:t>долларов</w:t>
      </w:r>
      <w:r w:rsidRPr="00EC42FF">
        <w:t> </w:t>
      </w:r>
      <w:r w:rsidRPr="00EC42FF">
        <w:rPr>
          <w:lang w:val="ru-RU"/>
        </w:rPr>
        <w:t>США)</w:t>
      </w:r>
      <w:r>
        <w:rPr>
          <w:lang w:val="ru-RU"/>
        </w:rPr>
        <w:t>:</w:t>
      </w:r>
    </w:p>
    <w:p w14:paraId="11763634" w14:textId="16754839" w:rsidR="00EC42FF" w:rsidRPr="005D1982" w:rsidRDefault="00EC42FF" w:rsidP="00672C2F">
      <w:pPr>
        <w:pStyle w:val="3"/>
        <w:numPr>
          <w:ilvl w:val="2"/>
          <w:numId w:val="3"/>
        </w:numPr>
        <w:rPr>
          <w:lang w:val="ru-RU"/>
        </w:rPr>
      </w:pPr>
      <w:r w:rsidRPr="00EC42FF">
        <w:rPr>
          <w:i/>
          <w:iCs/>
          <w:lang w:val="ru-RU"/>
        </w:rPr>
        <w:t xml:space="preserve">информационно-просветительская </w:t>
      </w:r>
      <w:r w:rsidR="005D1982">
        <w:rPr>
          <w:i/>
          <w:iCs/>
          <w:lang w:val="ru-RU"/>
        </w:rPr>
        <w:t>кампания</w:t>
      </w:r>
      <w:r w:rsidRPr="00EC42FF">
        <w:rPr>
          <w:i/>
          <w:iCs/>
          <w:lang w:val="ru-RU"/>
        </w:rPr>
        <w:t xml:space="preserve">: </w:t>
      </w:r>
      <w:r w:rsidRPr="00EC42FF">
        <w:rPr>
          <w:lang w:val="ru-RU"/>
        </w:rPr>
        <w:t>разработка брошюр, руководств, видеоматериалов и работа с общественностью для содействия внедрению энергоэффективных технологий охлаждения с низким ПГП и распространен</w:t>
      </w:r>
      <w:r w:rsidR="005D1982">
        <w:rPr>
          <w:lang w:val="ru-RU"/>
        </w:rPr>
        <w:t>ия</w:t>
      </w:r>
      <w:r w:rsidRPr="00EC42FF">
        <w:rPr>
          <w:lang w:val="ru-RU"/>
        </w:rPr>
        <w:t xml:space="preserve"> основных выводов</w:t>
      </w:r>
      <w:r w:rsidR="005D1982">
        <w:rPr>
          <w:lang w:val="ru-RU"/>
        </w:rPr>
        <w:t xml:space="preserve"> исследований</w:t>
      </w:r>
      <w:r w:rsidRPr="00EC42FF">
        <w:rPr>
          <w:lang w:val="ru-RU"/>
        </w:rPr>
        <w:t xml:space="preserve"> </w:t>
      </w:r>
      <w:r w:rsidR="005D1982">
        <w:rPr>
          <w:lang w:val="ru-RU"/>
        </w:rPr>
        <w:t>в расчете</w:t>
      </w:r>
      <w:r w:rsidRPr="00EC42FF">
        <w:rPr>
          <w:lang w:val="ru-RU"/>
        </w:rPr>
        <w:t xml:space="preserve"> на разработчиков политики, </w:t>
      </w:r>
      <w:r w:rsidR="005D1982">
        <w:rPr>
          <w:lang w:val="ru-RU"/>
        </w:rPr>
        <w:t>субъектов деятельности в секторе</w:t>
      </w:r>
      <w:r w:rsidRPr="00EC42FF">
        <w:rPr>
          <w:lang w:val="ru-RU"/>
        </w:rPr>
        <w:t xml:space="preserve"> и </w:t>
      </w:r>
      <w:r w:rsidR="0023539A">
        <w:rPr>
          <w:lang w:val="ru-RU"/>
        </w:rPr>
        <w:t>широкую публику</w:t>
      </w:r>
      <w:r w:rsidRPr="00EC42FF">
        <w:rPr>
          <w:lang w:val="ru-RU"/>
        </w:rPr>
        <w:t xml:space="preserve"> для </w:t>
      </w:r>
      <w:r w:rsidR="005D1982">
        <w:rPr>
          <w:lang w:val="ru-RU"/>
        </w:rPr>
        <w:t>обеспечения</w:t>
      </w:r>
      <w:r w:rsidRPr="00EC42FF">
        <w:rPr>
          <w:lang w:val="ru-RU"/>
        </w:rPr>
        <w:t xml:space="preserve"> более широко</w:t>
      </w:r>
      <w:r w:rsidR="005D1982">
        <w:rPr>
          <w:lang w:val="ru-RU"/>
        </w:rPr>
        <w:t xml:space="preserve">й вовлеченности </w:t>
      </w:r>
      <w:r w:rsidRPr="00EC42FF">
        <w:rPr>
          <w:lang w:val="ru-RU"/>
        </w:rPr>
        <w:t>и долгосрочного воздействия на политику (10</w:t>
      </w:r>
      <w:r w:rsidR="008B4182" w:rsidRPr="008B4182">
        <w:t> </w:t>
      </w:r>
      <w:r w:rsidR="008B4182" w:rsidRPr="008B4182">
        <w:rPr>
          <w:lang w:val="ru-RU"/>
        </w:rPr>
        <w:t>000</w:t>
      </w:r>
      <w:r w:rsidR="008B4182" w:rsidRPr="008B4182">
        <w:t> </w:t>
      </w:r>
      <w:r w:rsidR="008B4182" w:rsidRPr="008B4182">
        <w:rPr>
          <w:lang w:val="ru-RU"/>
        </w:rPr>
        <w:t>долларов</w:t>
      </w:r>
      <w:r w:rsidR="008B4182" w:rsidRPr="008B4182">
        <w:t> </w:t>
      </w:r>
      <w:r w:rsidR="008B4182" w:rsidRPr="008B4182">
        <w:rPr>
          <w:lang w:val="ru-RU"/>
        </w:rPr>
        <w:t>США</w:t>
      </w:r>
      <w:r w:rsidRPr="005D1982">
        <w:rPr>
          <w:lang w:val="ru-RU"/>
        </w:rPr>
        <w:t>)</w:t>
      </w:r>
      <w:r w:rsidR="005D1982">
        <w:rPr>
          <w:lang w:val="ru-RU"/>
        </w:rPr>
        <w:t>;</w:t>
      </w:r>
    </w:p>
    <w:p w14:paraId="4C9D1362" w14:textId="2F8B3E7D" w:rsidR="00CB262C" w:rsidRPr="00CB262C" w:rsidRDefault="007045C6" w:rsidP="00672C2F">
      <w:pPr>
        <w:pStyle w:val="3"/>
        <w:numPr>
          <w:ilvl w:val="2"/>
          <w:numId w:val="3"/>
        </w:numPr>
        <w:rPr>
          <w:lang w:val="ru-RU"/>
        </w:rPr>
      </w:pPr>
      <w:r>
        <w:rPr>
          <w:i/>
          <w:iCs/>
          <w:lang w:val="ru-RU"/>
        </w:rPr>
        <w:t>в</w:t>
      </w:r>
      <w:r w:rsidR="00CB262C" w:rsidRPr="00CB262C">
        <w:rPr>
          <w:i/>
          <w:iCs/>
          <w:lang w:val="ru-RU"/>
        </w:rPr>
        <w:t xml:space="preserve">овлечение </w:t>
      </w:r>
      <w:r w:rsidR="00CB262C">
        <w:rPr>
          <w:i/>
          <w:iCs/>
          <w:lang w:val="ru-RU"/>
        </w:rPr>
        <w:t>субъектов деятельности</w:t>
      </w:r>
      <w:r w:rsidR="00CB262C" w:rsidRPr="00CB262C">
        <w:rPr>
          <w:i/>
          <w:iCs/>
          <w:lang w:val="ru-RU"/>
        </w:rPr>
        <w:t xml:space="preserve"> и координация проекта: </w:t>
      </w:r>
      <w:r w:rsidR="00CB262C" w:rsidRPr="00CB262C">
        <w:rPr>
          <w:lang w:val="ru-RU"/>
        </w:rPr>
        <w:t xml:space="preserve">создание </w:t>
      </w:r>
      <w:r w:rsidR="00CB262C">
        <w:rPr>
          <w:lang w:val="ru-RU"/>
        </w:rPr>
        <w:t>рамочной структуры</w:t>
      </w:r>
      <w:r w:rsidR="00CB262C" w:rsidRPr="00CB262C">
        <w:rPr>
          <w:lang w:val="ru-RU"/>
        </w:rPr>
        <w:t xml:space="preserve"> управления и координации, включа</w:t>
      </w:r>
      <w:r w:rsidR="00CB262C">
        <w:rPr>
          <w:lang w:val="ru-RU"/>
        </w:rPr>
        <w:t>ющей</w:t>
      </w:r>
      <w:r w:rsidR="00CB262C" w:rsidRPr="00CB262C">
        <w:rPr>
          <w:lang w:val="ru-RU"/>
        </w:rPr>
        <w:t xml:space="preserve"> координатора проекта, </w:t>
      </w:r>
      <w:r w:rsidR="00CB262C">
        <w:rPr>
          <w:lang w:val="ru-RU"/>
        </w:rPr>
        <w:t>многосторонний р</w:t>
      </w:r>
      <w:r w:rsidR="00CB262C" w:rsidRPr="00CB262C">
        <w:rPr>
          <w:lang w:val="ru-RU"/>
        </w:rPr>
        <w:t xml:space="preserve">уководящий комитет и подготовку </w:t>
      </w:r>
      <w:r w:rsidR="008B4182">
        <w:rPr>
          <w:lang w:val="ru-RU"/>
        </w:rPr>
        <w:t>итогового</w:t>
      </w:r>
      <w:r w:rsidR="00CB262C" w:rsidRPr="00CB262C">
        <w:rPr>
          <w:lang w:val="ru-RU"/>
        </w:rPr>
        <w:t xml:space="preserve"> </w:t>
      </w:r>
      <w:r w:rsidR="008B4182">
        <w:rPr>
          <w:lang w:val="ru-RU"/>
        </w:rPr>
        <w:t>доклада</w:t>
      </w:r>
      <w:r w:rsidR="00CB262C" w:rsidRPr="00CB262C">
        <w:rPr>
          <w:lang w:val="ru-RU"/>
        </w:rPr>
        <w:t xml:space="preserve"> по проекту для обеспечения эффективного осуществления, надзора и документирования результатов, которые будут использоваться в будущей политике и способствовать более широкому внедрению </w:t>
      </w:r>
      <w:r w:rsidR="008B4182">
        <w:rPr>
          <w:lang w:val="ru-RU"/>
        </w:rPr>
        <w:t>устойчивых систем</w:t>
      </w:r>
      <w:r w:rsidR="00CB262C" w:rsidRPr="00CB262C">
        <w:rPr>
          <w:lang w:val="ru-RU"/>
        </w:rPr>
        <w:t xml:space="preserve"> охлаждения (30</w:t>
      </w:r>
      <w:r w:rsidR="008B4182" w:rsidRPr="008B4182">
        <w:t> </w:t>
      </w:r>
      <w:r w:rsidR="008B4182" w:rsidRPr="008B4182">
        <w:rPr>
          <w:lang w:val="ru-RU"/>
        </w:rPr>
        <w:t>000</w:t>
      </w:r>
      <w:r w:rsidR="008B4182" w:rsidRPr="008B4182">
        <w:t> </w:t>
      </w:r>
      <w:r w:rsidR="008B4182" w:rsidRPr="008B4182">
        <w:rPr>
          <w:lang w:val="ru-RU"/>
        </w:rPr>
        <w:t>долларов</w:t>
      </w:r>
      <w:r w:rsidR="008B4182" w:rsidRPr="008B4182">
        <w:t> </w:t>
      </w:r>
      <w:r w:rsidR="008B4182" w:rsidRPr="008B4182">
        <w:rPr>
          <w:lang w:val="ru-RU"/>
        </w:rPr>
        <w:t>США</w:t>
      </w:r>
      <w:r w:rsidR="00CB262C" w:rsidRPr="00CB262C">
        <w:rPr>
          <w:lang w:val="ru-RU"/>
        </w:rPr>
        <w:t>).</w:t>
      </w:r>
    </w:p>
    <w:p w14:paraId="138E9181" w14:textId="28928B2D" w:rsidR="00672C2F" w:rsidRPr="008B4182" w:rsidRDefault="008B4182" w:rsidP="00672C2F">
      <w:pPr>
        <w:spacing w:after="240"/>
        <w:outlineLvl w:val="0"/>
        <w:rPr>
          <w:u w:val="single"/>
          <w:lang w:val="ru-RU"/>
        </w:rPr>
      </w:pPr>
      <w:r>
        <w:rPr>
          <w:u w:val="single"/>
          <w:lang w:val="ru-RU"/>
        </w:rPr>
        <w:t>Общая стоимость экспериментального проекта</w:t>
      </w:r>
    </w:p>
    <w:p w14:paraId="5F70AE55" w14:textId="64DBFD58" w:rsidR="00672C2F" w:rsidRPr="008B4182" w:rsidRDefault="008B4182" w:rsidP="008B4182">
      <w:pPr>
        <w:pStyle w:val="1"/>
        <w:rPr>
          <w:lang w:val="ru-RU"/>
        </w:rPr>
      </w:pPr>
      <w:r w:rsidRPr="008B4182">
        <w:rPr>
          <w:lang w:val="ru-RU"/>
        </w:rPr>
        <w:t xml:space="preserve">Ожидается, что проект будет завершен через 36 месяцев после </w:t>
      </w:r>
      <w:r>
        <w:rPr>
          <w:lang w:val="ru-RU"/>
        </w:rPr>
        <w:t xml:space="preserve">его </w:t>
      </w:r>
      <w:r w:rsidRPr="008B4182">
        <w:rPr>
          <w:lang w:val="ru-RU"/>
        </w:rPr>
        <w:t>утверждения, в период с июня 2025 года по май 2028 года</w:t>
      </w:r>
      <w:r>
        <w:rPr>
          <w:lang w:val="ru-RU"/>
        </w:rPr>
        <w:t>;</w:t>
      </w:r>
      <w:r w:rsidRPr="008B4182">
        <w:rPr>
          <w:lang w:val="ru-RU"/>
        </w:rPr>
        <w:t xml:space="preserve"> </w:t>
      </w:r>
      <w:r>
        <w:rPr>
          <w:lang w:val="ru-RU"/>
        </w:rPr>
        <w:t>его общая стоимость</w:t>
      </w:r>
      <w:r w:rsidR="00A67115">
        <w:rPr>
          <w:lang w:val="ru-RU"/>
        </w:rPr>
        <w:t xml:space="preserve">, как было изначально заявлено, </w:t>
      </w:r>
      <w:r>
        <w:rPr>
          <w:lang w:val="ru-RU"/>
        </w:rPr>
        <w:t>должна составить</w:t>
      </w:r>
      <w:r w:rsidRPr="008B4182">
        <w:rPr>
          <w:lang w:val="ru-RU"/>
        </w:rPr>
        <w:t xml:space="preserve"> 270</w:t>
      </w:r>
      <w:r w:rsidRPr="008B4182">
        <w:t> </w:t>
      </w:r>
      <w:r w:rsidRPr="008B4182">
        <w:rPr>
          <w:lang w:val="ru-RU"/>
        </w:rPr>
        <w:t>000</w:t>
      </w:r>
      <w:r w:rsidRPr="008B4182">
        <w:t> </w:t>
      </w:r>
      <w:r w:rsidRPr="008B4182">
        <w:rPr>
          <w:lang w:val="ru-RU"/>
        </w:rPr>
        <w:t>долларов</w:t>
      </w:r>
      <w:r w:rsidRPr="008B4182">
        <w:t> </w:t>
      </w:r>
      <w:r w:rsidRPr="008B4182">
        <w:rPr>
          <w:lang w:val="ru-RU"/>
        </w:rPr>
        <w:t>США</w:t>
      </w:r>
      <w:r w:rsidR="00A67115">
        <w:rPr>
          <w:lang w:val="ru-RU"/>
        </w:rPr>
        <w:t xml:space="preserve"> плюс эксплуатационные расходы учреждения</w:t>
      </w:r>
      <w:r w:rsidR="00672C2F" w:rsidRPr="008B4182">
        <w:rPr>
          <w:lang w:val="ru-RU"/>
        </w:rPr>
        <w:t>.</w:t>
      </w:r>
    </w:p>
    <w:p w14:paraId="00DCD860" w14:textId="19842511" w:rsidR="00672C2F" w:rsidRPr="008B4182" w:rsidRDefault="008B4182" w:rsidP="00672C2F">
      <w:pPr>
        <w:keepNext/>
        <w:spacing w:before="360"/>
        <w:jc w:val="center"/>
        <w:rPr>
          <w:b/>
          <w:lang w:val="ru-RU"/>
        </w:rPr>
      </w:pPr>
      <w:r>
        <w:rPr>
          <w:b/>
          <w:lang w:val="ru-RU"/>
        </w:rPr>
        <w:t>КОММЕНТАРИИ И РЕКОМЕНДАЦИИ СЕКРЕТАРИАТА</w:t>
      </w:r>
    </w:p>
    <w:p w14:paraId="33657C72" w14:textId="77777777" w:rsidR="00672C2F" w:rsidRPr="008B4182" w:rsidRDefault="00672C2F" w:rsidP="00672C2F">
      <w:pPr>
        <w:keepNext/>
        <w:rPr>
          <w:lang w:val="ru-RU"/>
        </w:rPr>
      </w:pPr>
    </w:p>
    <w:p w14:paraId="5763E347" w14:textId="2875236B" w:rsidR="00672C2F" w:rsidRPr="008B4182" w:rsidRDefault="008B4182" w:rsidP="00672C2F">
      <w:pPr>
        <w:keepNext/>
        <w:rPr>
          <w:b/>
          <w:lang w:val="ru-RU"/>
        </w:rPr>
      </w:pPr>
      <w:r>
        <w:rPr>
          <w:b/>
          <w:lang w:val="ru-RU"/>
        </w:rPr>
        <w:t>КОММЕНТАРИИ</w:t>
      </w:r>
    </w:p>
    <w:p w14:paraId="2E12F32C" w14:textId="77777777" w:rsidR="00672C2F" w:rsidRPr="008B4182" w:rsidRDefault="00672C2F" w:rsidP="00672C2F">
      <w:pPr>
        <w:keepNext/>
        <w:rPr>
          <w:bCs/>
          <w:lang w:val="ru-RU"/>
        </w:rPr>
      </w:pPr>
    </w:p>
    <w:p w14:paraId="2807AF02" w14:textId="113FA83B" w:rsidR="00672C2F" w:rsidRPr="008B4182" w:rsidRDefault="008B4182" w:rsidP="00672C2F">
      <w:pPr>
        <w:pStyle w:val="1"/>
        <w:rPr>
          <w:lang w:val="ru-RU"/>
        </w:rPr>
      </w:pPr>
      <w:r w:rsidRPr="008B4182">
        <w:rPr>
          <w:lang w:val="ru-RU"/>
        </w:rPr>
        <w:t xml:space="preserve">Секретариат рассмотрел проектное предложение в свете мероприятий и критериев, предусмотренных решениями 89/6 и 91/65, а также мероприятий, </w:t>
      </w:r>
      <w:r>
        <w:rPr>
          <w:lang w:val="ru-RU"/>
        </w:rPr>
        <w:t>запланированных</w:t>
      </w:r>
      <w:r w:rsidRPr="008B4182">
        <w:rPr>
          <w:lang w:val="ru-RU"/>
        </w:rPr>
        <w:t xml:space="preserve"> в рамках</w:t>
      </w:r>
      <w:r>
        <w:rPr>
          <w:lang w:val="ru-RU"/>
        </w:rPr>
        <w:t xml:space="preserve"> первого</w:t>
      </w:r>
      <w:r w:rsidRPr="008B4182">
        <w:rPr>
          <w:lang w:val="ru-RU"/>
        </w:rPr>
        <w:t xml:space="preserve"> этапа </w:t>
      </w:r>
      <w:r w:rsidRPr="008B4182">
        <w:rPr>
          <w:lang w:val="en-GB"/>
        </w:rPr>
        <w:t>I</w:t>
      </w:r>
      <w:r w:rsidRPr="008B4182">
        <w:rPr>
          <w:lang w:val="ru-RU"/>
        </w:rPr>
        <w:t xml:space="preserve"> К</w:t>
      </w:r>
      <w:r>
        <w:rPr>
          <w:lang w:val="ru-RU"/>
        </w:rPr>
        <w:t>ПР</w:t>
      </w:r>
      <w:r w:rsidR="00672C2F" w:rsidRPr="008B4182">
        <w:rPr>
          <w:lang w:val="ru-RU"/>
        </w:rPr>
        <w:t>.</w:t>
      </w:r>
    </w:p>
    <w:p w14:paraId="74F47D31" w14:textId="13D57A15" w:rsidR="0037081F" w:rsidRDefault="008B4182" w:rsidP="00672C2F">
      <w:pPr>
        <w:pStyle w:val="1"/>
        <w:rPr>
          <w:lang w:val="ru-RU"/>
        </w:rPr>
      </w:pPr>
      <w:r w:rsidRPr="008B4182">
        <w:rPr>
          <w:lang w:val="ru-RU"/>
        </w:rPr>
        <w:lastRenderedPageBreak/>
        <w:t>В соответствии с решением 91/65, от правительства Гватемалы было получено подтверждение, что НО</w:t>
      </w:r>
      <w:r>
        <w:rPr>
          <w:lang w:val="ru-RU"/>
        </w:rPr>
        <w:t>О</w:t>
      </w:r>
      <w:r w:rsidRPr="008B4182">
        <w:rPr>
          <w:lang w:val="ru-RU"/>
        </w:rPr>
        <w:t xml:space="preserve"> будет координировать свою деятельность с соответствующими органами</w:t>
      </w:r>
      <w:r w:rsidR="004C0B28">
        <w:rPr>
          <w:lang w:val="ru-RU"/>
        </w:rPr>
        <w:t>,</w:t>
      </w:r>
      <w:r w:rsidRPr="008B4182">
        <w:rPr>
          <w:lang w:val="ru-RU"/>
        </w:rPr>
        <w:t xml:space="preserve"> </w:t>
      </w:r>
      <w:r w:rsidR="004C0B28">
        <w:rPr>
          <w:lang w:val="ru-RU"/>
        </w:rPr>
        <w:t>отвечающими за</w:t>
      </w:r>
      <w:r w:rsidRPr="008B4182">
        <w:rPr>
          <w:lang w:val="ru-RU"/>
        </w:rPr>
        <w:t xml:space="preserve"> энергоэффективност</w:t>
      </w:r>
      <w:r w:rsidR="004C0B28">
        <w:rPr>
          <w:lang w:val="ru-RU"/>
        </w:rPr>
        <w:t>ь</w:t>
      </w:r>
      <w:r w:rsidRPr="008B4182">
        <w:rPr>
          <w:lang w:val="ru-RU"/>
        </w:rPr>
        <w:t xml:space="preserve"> (</w:t>
      </w:r>
      <w:r w:rsidRPr="008B4182">
        <w:t>MARN</w:t>
      </w:r>
      <w:r w:rsidRPr="008B4182">
        <w:rPr>
          <w:lang w:val="ru-RU"/>
        </w:rPr>
        <w:t xml:space="preserve"> и </w:t>
      </w:r>
      <w:r w:rsidRPr="008B4182">
        <w:t>MEM</w:t>
      </w:r>
      <w:r w:rsidRPr="008B4182">
        <w:rPr>
          <w:lang w:val="ru-RU"/>
        </w:rPr>
        <w:t>) и национальными органами по стандартизации</w:t>
      </w:r>
      <w:r w:rsidR="004E1B1C">
        <w:rPr>
          <w:lang w:val="ru-RU"/>
        </w:rPr>
        <w:t>, чтобы</w:t>
      </w:r>
      <w:r w:rsidRPr="008B4182">
        <w:rPr>
          <w:lang w:val="ru-RU"/>
        </w:rPr>
        <w:t xml:space="preserve"> </w:t>
      </w:r>
      <w:r w:rsidR="004E1B1C" w:rsidRPr="008B4182">
        <w:rPr>
          <w:lang w:val="ru-RU"/>
        </w:rPr>
        <w:t xml:space="preserve">при разработке стандартов энергоэффективности в соответствующих секторах/приложениях </w:t>
      </w:r>
      <w:r w:rsidR="004E1B1C">
        <w:rPr>
          <w:lang w:val="ru-RU"/>
        </w:rPr>
        <w:t>учитывался</w:t>
      </w:r>
      <w:r w:rsidRPr="008B4182">
        <w:rPr>
          <w:lang w:val="ru-RU"/>
        </w:rPr>
        <w:t xml:space="preserve"> переход на </w:t>
      </w:r>
      <w:r w:rsidR="004E1B1C">
        <w:rPr>
          <w:lang w:val="ru-RU"/>
        </w:rPr>
        <w:t xml:space="preserve">устойчивые </w:t>
      </w:r>
      <w:r w:rsidRPr="008B4182">
        <w:rPr>
          <w:lang w:val="ru-RU"/>
        </w:rPr>
        <w:t>хладагенты; что, если Гватемала привлекала или будет привлекать финансирование из других источников</w:t>
      </w:r>
      <w:r w:rsidR="004E1B1C" w:rsidRPr="004E1B1C">
        <w:rPr>
          <w:lang w:val="ru-RU"/>
        </w:rPr>
        <w:t xml:space="preserve"> </w:t>
      </w:r>
      <w:r w:rsidR="004E1B1C" w:rsidRPr="008B4182">
        <w:rPr>
          <w:lang w:val="ru-RU"/>
        </w:rPr>
        <w:t>для компонентов энергоэффективности при поэтапном отказе от ГФУ,</w:t>
      </w:r>
      <w:r w:rsidRPr="008B4182">
        <w:rPr>
          <w:lang w:val="ru-RU"/>
        </w:rPr>
        <w:t xml:space="preserve"> помимо Многостороннего фонда (М</w:t>
      </w:r>
      <w:r w:rsidR="004D6E4B">
        <w:rPr>
          <w:lang w:val="ru-RU"/>
        </w:rPr>
        <w:t>СФ</w:t>
      </w:r>
      <w:r w:rsidRPr="008B4182">
        <w:rPr>
          <w:lang w:val="ru-RU"/>
        </w:rPr>
        <w:t xml:space="preserve">), проект не приведет к дублированию мероприятий, финансируемых из МФМ и из других источников; что информация о ходе </w:t>
      </w:r>
      <w:r w:rsidR="004E1B1C">
        <w:rPr>
          <w:lang w:val="ru-RU"/>
        </w:rPr>
        <w:t>осуществления</w:t>
      </w:r>
      <w:r w:rsidRPr="008B4182">
        <w:rPr>
          <w:lang w:val="ru-RU"/>
        </w:rPr>
        <w:t xml:space="preserve"> проекта, </w:t>
      </w:r>
      <w:r w:rsidR="004E1B1C">
        <w:rPr>
          <w:lang w:val="ru-RU"/>
        </w:rPr>
        <w:t xml:space="preserve">его </w:t>
      </w:r>
      <w:r w:rsidRPr="008B4182">
        <w:rPr>
          <w:lang w:val="ru-RU"/>
        </w:rPr>
        <w:t>результатах и основных выводах будет</w:t>
      </w:r>
      <w:r w:rsidR="004C0B28">
        <w:rPr>
          <w:lang w:val="ru-RU"/>
        </w:rPr>
        <w:t xml:space="preserve"> надлежащим образом</w:t>
      </w:r>
      <w:r w:rsidRPr="008B4182">
        <w:rPr>
          <w:lang w:val="ru-RU"/>
        </w:rPr>
        <w:t xml:space="preserve"> предоставляться; что дата завершения проекта будет установлена не более чем через 36 месяцев после даты </w:t>
      </w:r>
      <w:r w:rsidR="004C0B28">
        <w:rPr>
          <w:lang w:val="ru-RU"/>
        </w:rPr>
        <w:t xml:space="preserve">его </w:t>
      </w:r>
      <w:r w:rsidRPr="008B4182">
        <w:rPr>
          <w:lang w:val="ru-RU"/>
        </w:rPr>
        <w:t xml:space="preserve">утверждения Исполнительным комитетом и что подробный </w:t>
      </w:r>
      <w:r w:rsidR="004C0B28">
        <w:rPr>
          <w:lang w:val="ru-RU"/>
        </w:rPr>
        <w:t>итоговый доклад</w:t>
      </w:r>
      <w:r w:rsidRPr="008B4182">
        <w:rPr>
          <w:lang w:val="ru-RU"/>
        </w:rPr>
        <w:t xml:space="preserve"> по проекту будет представлен Исполнительному комитету в течение шести месяцев после даты </w:t>
      </w:r>
      <w:r w:rsidR="004C0B28">
        <w:rPr>
          <w:lang w:val="ru-RU"/>
        </w:rPr>
        <w:t xml:space="preserve">его </w:t>
      </w:r>
      <w:r w:rsidRPr="008B4182">
        <w:rPr>
          <w:lang w:val="ru-RU"/>
        </w:rPr>
        <w:t>завершения</w:t>
      </w:r>
      <w:r w:rsidR="0037081F">
        <w:rPr>
          <w:lang w:val="ru-RU"/>
        </w:rPr>
        <w:t>.</w:t>
      </w:r>
    </w:p>
    <w:p w14:paraId="0DBD41DE" w14:textId="4E5E5F00" w:rsidR="00672C2F" w:rsidRPr="004C0B28" w:rsidRDefault="004C0B28" w:rsidP="00672C2F">
      <w:pPr>
        <w:spacing w:after="240"/>
        <w:rPr>
          <w:u w:val="single"/>
          <w:lang w:val="ru-RU"/>
        </w:rPr>
      </w:pPr>
      <w:r>
        <w:rPr>
          <w:u w:val="single"/>
          <w:lang w:val="ru-RU"/>
        </w:rPr>
        <w:t>Политические</w:t>
      </w:r>
      <w:r w:rsidRPr="00C0193F">
        <w:rPr>
          <w:u w:val="single"/>
          <w:lang w:val="ru-RU"/>
        </w:rPr>
        <w:t xml:space="preserve">, </w:t>
      </w:r>
      <w:r>
        <w:rPr>
          <w:u w:val="single"/>
          <w:lang w:val="ru-RU"/>
        </w:rPr>
        <w:t>правовые</w:t>
      </w:r>
      <w:r w:rsidRPr="00C0193F">
        <w:rPr>
          <w:u w:val="single"/>
          <w:lang w:val="ru-RU"/>
        </w:rPr>
        <w:t xml:space="preserve"> </w:t>
      </w:r>
      <w:r>
        <w:rPr>
          <w:u w:val="single"/>
          <w:lang w:val="ru-RU"/>
        </w:rPr>
        <w:t>и</w:t>
      </w:r>
      <w:r w:rsidRPr="00C0193F">
        <w:rPr>
          <w:u w:val="single"/>
          <w:lang w:val="ru-RU"/>
        </w:rPr>
        <w:t xml:space="preserve"> </w:t>
      </w:r>
      <w:r>
        <w:rPr>
          <w:u w:val="single"/>
          <w:lang w:val="ru-RU"/>
        </w:rPr>
        <w:t>институциональные</w:t>
      </w:r>
      <w:r w:rsidRPr="00C0193F">
        <w:rPr>
          <w:u w:val="single"/>
          <w:lang w:val="ru-RU"/>
        </w:rPr>
        <w:t xml:space="preserve"> </w:t>
      </w:r>
      <w:r>
        <w:rPr>
          <w:u w:val="single"/>
          <w:lang w:val="ru-RU"/>
        </w:rPr>
        <w:t>рамки</w:t>
      </w:r>
    </w:p>
    <w:p w14:paraId="232F44B7" w14:textId="5E8568DA" w:rsidR="00A35731" w:rsidRPr="00456291" w:rsidRDefault="00A35731" w:rsidP="00672C2F">
      <w:pPr>
        <w:pStyle w:val="1"/>
        <w:rPr>
          <w:lang w:val="ru-RU"/>
        </w:rPr>
      </w:pPr>
      <w:r w:rsidRPr="00A35731">
        <w:rPr>
          <w:lang w:val="ru-RU"/>
        </w:rPr>
        <w:t xml:space="preserve">В ответ на вопрос Секретариата о том, приведет ли предлагаемый проект к обновлению и </w:t>
      </w:r>
      <w:r w:rsidR="00456291">
        <w:rPr>
          <w:lang w:val="ru-RU"/>
        </w:rPr>
        <w:t>повышению</w:t>
      </w:r>
      <w:r w:rsidRPr="00A35731">
        <w:rPr>
          <w:lang w:val="ru-RU"/>
        </w:rPr>
        <w:t xml:space="preserve"> </w:t>
      </w:r>
      <w:r w:rsidR="00DD7FEF" w:rsidRPr="00A35731">
        <w:rPr>
          <w:lang w:val="ru-RU"/>
        </w:rPr>
        <w:t xml:space="preserve">разработанных в 2011 году </w:t>
      </w:r>
      <w:r w:rsidRPr="00A35731">
        <w:rPr>
          <w:lang w:val="ru-RU"/>
        </w:rPr>
        <w:t xml:space="preserve">обязательных </w:t>
      </w:r>
      <w:r w:rsidR="00456291">
        <w:rPr>
          <w:lang w:val="ru-RU"/>
        </w:rPr>
        <w:t>минимальных стандартов энергоэффективности (МСЭ),</w:t>
      </w:r>
      <w:r w:rsidRPr="00A35731">
        <w:rPr>
          <w:lang w:val="ru-RU"/>
        </w:rPr>
        <w:t xml:space="preserve"> ЮНИДО указала, что запланированный </w:t>
      </w:r>
      <w:r w:rsidR="00386343">
        <w:rPr>
          <w:lang w:val="ru-RU"/>
        </w:rPr>
        <w:t>семинар</w:t>
      </w:r>
      <w:r w:rsidRPr="00A35731">
        <w:rPr>
          <w:lang w:val="ru-RU"/>
        </w:rPr>
        <w:t xml:space="preserve"> положит начало диалогу между ключевыми </w:t>
      </w:r>
      <w:r w:rsidR="00456291">
        <w:rPr>
          <w:lang w:val="ru-RU"/>
        </w:rPr>
        <w:t xml:space="preserve">субъектами деятельности для </w:t>
      </w:r>
      <w:r w:rsidRPr="00A35731">
        <w:rPr>
          <w:lang w:val="ru-RU"/>
        </w:rPr>
        <w:t xml:space="preserve">оценки </w:t>
      </w:r>
      <w:r w:rsidR="00386343">
        <w:rPr>
          <w:lang w:val="ru-RU"/>
        </w:rPr>
        <w:t>возможности</w:t>
      </w:r>
      <w:r w:rsidRPr="00A35731">
        <w:rPr>
          <w:lang w:val="ru-RU"/>
        </w:rPr>
        <w:t xml:space="preserve"> введения МС</w:t>
      </w:r>
      <w:r w:rsidR="00456291">
        <w:rPr>
          <w:lang w:val="ru-RU"/>
        </w:rPr>
        <w:t>Э</w:t>
      </w:r>
      <w:r w:rsidRPr="00A35731">
        <w:rPr>
          <w:lang w:val="ru-RU"/>
        </w:rPr>
        <w:t xml:space="preserve"> для холодильного оборудования, кондиционеров и тепловых насосов с уделением особого внимания сектору кондиционеров. Одним из основных ожидаемых результатов является разработка </w:t>
      </w:r>
      <w:r w:rsidR="00A67115">
        <w:rPr>
          <w:lang w:val="ru-RU"/>
        </w:rPr>
        <w:t>секторальной</w:t>
      </w:r>
      <w:r w:rsidRPr="00A35731">
        <w:rPr>
          <w:lang w:val="ru-RU"/>
        </w:rPr>
        <w:t xml:space="preserve"> дорожной карты по продвижению энергоэффективн</w:t>
      </w:r>
      <w:r w:rsidR="006D14E3">
        <w:rPr>
          <w:lang w:val="ru-RU"/>
        </w:rPr>
        <w:t>ых технологий</w:t>
      </w:r>
      <w:r w:rsidRPr="00A35731">
        <w:rPr>
          <w:lang w:val="ru-RU"/>
        </w:rPr>
        <w:t xml:space="preserve"> и технологий с низким ПГП, </w:t>
      </w:r>
      <w:r w:rsidR="006D14E3">
        <w:rPr>
          <w:lang w:val="ru-RU"/>
        </w:rPr>
        <w:t>согласованной</w:t>
      </w:r>
      <w:r w:rsidRPr="00A35731">
        <w:rPr>
          <w:lang w:val="ru-RU"/>
        </w:rPr>
        <w:t xml:space="preserve"> с Кигал</w:t>
      </w:r>
      <w:r w:rsidR="00456291">
        <w:rPr>
          <w:lang w:val="ru-RU"/>
        </w:rPr>
        <w:t>ий</w:t>
      </w:r>
      <w:r w:rsidRPr="00A35731">
        <w:rPr>
          <w:lang w:val="ru-RU"/>
        </w:rPr>
        <w:t xml:space="preserve">ской поправкой и национальными целями в области энергетики. Хотя добровольные стандарты Гватемалы в области кондиционирования воздуха не обновлялись с 2011 года и в настоящее время не существует юридически обязательных </w:t>
      </w:r>
      <w:r w:rsidR="00456291">
        <w:rPr>
          <w:lang w:val="ru-RU"/>
        </w:rPr>
        <w:t>МСЭ</w:t>
      </w:r>
      <w:r w:rsidRPr="00A35731">
        <w:rPr>
          <w:lang w:val="ru-RU"/>
        </w:rPr>
        <w:t xml:space="preserve">, в рамках проекта будут получены данные и </w:t>
      </w:r>
      <w:r w:rsidR="00456291">
        <w:rPr>
          <w:lang w:val="ru-RU"/>
        </w:rPr>
        <w:t xml:space="preserve">сделаны </w:t>
      </w:r>
      <w:r w:rsidRPr="00A35731">
        <w:rPr>
          <w:lang w:val="ru-RU"/>
        </w:rPr>
        <w:t>выводы</w:t>
      </w:r>
      <w:r w:rsidR="006D14E3">
        <w:rPr>
          <w:lang w:val="ru-RU"/>
        </w:rPr>
        <w:t xml:space="preserve"> для последующего</w:t>
      </w:r>
      <w:r w:rsidRPr="00A35731">
        <w:rPr>
          <w:lang w:val="ru-RU"/>
        </w:rPr>
        <w:t xml:space="preserve"> потенциальн</w:t>
      </w:r>
      <w:r w:rsidR="006D14E3">
        <w:rPr>
          <w:lang w:val="ru-RU"/>
        </w:rPr>
        <w:t>ого</w:t>
      </w:r>
      <w:r w:rsidRPr="00A35731">
        <w:rPr>
          <w:lang w:val="ru-RU"/>
        </w:rPr>
        <w:t xml:space="preserve"> обновления нормативной базы с использованием </w:t>
      </w:r>
      <w:r w:rsidR="00456291" w:rsidRPr="00A35731">
        <w:rPr>
          <w:lang w:val="ru-RU"/>
        </w:rPr>
        <w:t xml:space="preserve">в качестве ориентиров </w:t>
      </w:r>
      <w:r w:rsidRPr="00A35731">
        <w:rPr>
          <w:lang w:val="ru-RU"/>
        </w:rPr>
        <w:t>региональных стандартов.</w:t>
      </w:r>
    </w:p>
    <w:p w14:paraId="74442C9A" w14:textId="2DBA3178" w:rsidR="00276045" w:rsidRPr="00756C6C" w:rsidRDefault="00276045" w:rsidP="00672C2F">
      <w:pPr>
        <w:pStyle w:val="1"/>
        <w:rPr>
          <w:lang w:val="ru-RU"/>
        </w:rPr>
      </w:pPr>
      <w:r w:rsidRPr="00276045">
        <w:rPr>
          <w:lang w:val="ru-RU"/>
        </w:rPr>
        <w:t>ЮНИДО подтвердила, что в ходе различных этапов разработки текущего проектного предложения проводились консультации с соответствующими органами</w:t>
      </w:r>
      <w:r>
        <w:rPr>
          <w:lang w:val="ru-RU"/>
        </w:rPr>
        <w:t>, отвечающими за</w:t>
      </w:r>
      <w:r w:rsidRPr="00276045">
        <w:rPr>
          <w:lang w:val="ru-RU"/>
        </w:rPr>
        <w:t xml:space="preserve"> энергоэффективност</w:t>
      </w:r>
      <w:r>
        <w:rPr>
          <w:lang w:val="ru-RU"/>
        </w:rPr>
        <w:t>ь,</w:t>
      </w:r>
      <w:r w:rsidRPr="00276045">
        <w:rPr>
          <w:lang w:val="ru-RU"/>
        </w:rPr>
        <w:t xml:space="preserve"> и что их мнения были надлежащим образом учтены в компонентах проекта. ЮНИДО также пояснила, что НО</w:t>
      </w:r>
      <w:r w:rsidR="00756C6C">
        <w:rPr>
          <w:lang w:val="ru-RU"/>
        </w:rPr>
        <w:t>О</w:t>
      </w:r>
      <w:r w:rsidRPr="00276045">
        <w:rPr>
          <w:lang w:val="ru-RU"/>
        </w:rPr>
        <w:t xml:space="preserve"> и </w:t>
      </w:r>
      <w:r w:rsidR="00756C6C">
        <w:rPr>
          <w:lang w:val="ru-RU"/>
        </w:rPr>
        <w:t>отвечающие за</w:t>
      </w:r>
      <w:r w:rsidR="00756C6C" w:rsidRPr="00276045">
        <w:rPr>
          <w:lang w:val="ru-RU"/>
        </w:rPr>
        <w:t xml:space="preserve"> энергоэффективност</w:t>
      </w:r>
      <w:r w:rsidR="00756C6C">
        <w:rPr>
          <w:lang w:val="ru-RU"/>
        </w:rPr>
        <w:t>ь</w:t>
      </w:r>
      <w:r w:rsidR="00756C6C" w:rsidRPr="00276045">
        <w:rPr>
          <w:lang w:val="ru-RU"/>
        </w:rPr>
        <w:t xml:space="preserve"> </w:t>
      </w:r>
      <w:r w:rsidRPr="00276045">
        <w:rPr>
          <w:lang w:val="ru-RU"/>
        </w:rPr>
        <w:t xml:space="preserve">национальные органы наладили тесное сотрудничество благодаря совместным мероприятиям, </w:t>
      </w:r>
      <w:r w:rsidR="00756C6C">
        <w:rPr>
          <w:lang w:val="ru-RU"/>
        </w:rPr>
        <w:t>в том числе</w:t>
      </w:r>
      <w:r w:rsidRPr="00276045">
        <w:rPr>
          <w:lang w:val="ru-RU"/>
        </w:rPr>
        <w:t xml:space="preserve"> семинар</w:t>
      </w:r>
      <w:r w:rsidR="00756C6C">
        <w:rPr>
          <w:lang w:val="ru-RU"/>
        </w:rPr>
        <w:t>у</w:t>
      </w:r>
      <w:r w:rsidRPr="00276045">
        <w:rPr>
          <w:lang w:val="ru-RU"/>
        </w:rPr>
        <w:t xml:space="preserve"> и техническ</w:t>
      </w:r>
      <w:r w:rsidR="00A67115">
        <w:rPr>
          <w:lang w:val="ru-RU"/>
        </w:rPr>
        <w:t>ой</w:t>
      </w:r>
      <w:r w:rsidRPr="00276045">
        <w:rPr>
          <w:lang w:val="ru-RU"/>
        </w:rPr>
        <w:t xml:space="preserve"> мисси</w:t>
      </w:r>
      <w:r w:rsidR="00A67115">
        <w:rPr>
          <w:lang w:val="ru-RU"/>
        </w:rPr>
        <w:t>и</w:t>
      </w:r>
      <w:r w:rsidRPr="00276045">
        <w:rPr>
          <w:lang w:val="ru-RU"/>
        </w:rPr>
        <w:t xml:space="preserve">, </w:t>
      </w:r>
      <w:r w:rsidR="00A67115">
        <w:rPr>
          <w:lang w:val="ru-RU"/>
        </w:rPr>
        <w:t>имевшим место</w:t>
      </w:r>
      <w:r w:rsidRPr="00276045">
        <w:rPr>
          <w:lang w:val="ru-RU"/>
        </w:rPr>
        <w:t xml:space="preserve"> в ноябре 2024 года, на которых основные </w:t>
      </w:r>
      <w:r w:rsidR="00756C6C">
        <w:rPr>
          <w:lang w:val="ru-RU"/>
        </w:rPr>
        <w:t>субъекты деятельности</w:t>
      </w:r>
      <w:r w:rsidRPr="00276045">
        <w:rPr>
          <w:lang w:val="ru-RU"/>
        </w:rPr>
        <w:t xml:space="preserve"> согласовали </w:t>
      </w:r>
      <w:r w:rsidR="00756C6C">
        <w:rPr>
          <w:lang w:val="ru-RU"/>
        </w:rPr>
        <w:t>структуру</w:t>
      </w:r>
      <w:r w:rsidRPr="00276045">
        <w:rPr>
          <w:lang w:val="ru-RU"/>
        </w:rPr>
        <w:t xml:space="preserve"> и сферу охвата проекта со стратегиями Гватемалы в области энергоэффективности и </w:t>
      </w:r>
      <w:r w:rsidR="00756C6C">
        <w:rPr>
          <w:lang w:val="ru-RU"/>
        </w:rPr>
        <w:t xml:space="preserve">ее </w:t>
      </w:r>
      <w:r w:rsidRPr="00276045">
        <w:rPr>
          <w:lang w:val="ru-RU"/>
        </w:rPr>
        <w:t>обязательств</w:t>
      </w:r>
      <w:r w:rsidR="00756C6C">
        <w:rPr>
          <w:lang w:val="ru-RU"/>
        </w:rPr>
        <w:t>ами</w:t>
      </w:r>
      <w:r w:rsidRPr="00276045">
        <w:rPr>
          <w:lang w:val="ru-RU"/>
        </w:rPr>
        <w:t xml:space="preserve"> по Кигал</w:t>
      </w:r>
      <w:r w:rsidR="00756C6C">
        <w:rPr>
          <w:lang w:val="ru-RU"/>
        </w:rPr>
        <w:t>ий</w:t>
      </w:r>
      <w:r w:rsidRPr="00276045">
        <w:rPr>
          <w:lang w:val="ru-RU"/>
        </w:rPr>
        <w:t>ской поправке.</w:t>
      </w:r>
    </w:p>
    <w:p w14:paraId="3E52C79A" w14:textId="4E76702D" w:rsidR="00672C2F" w:rsidRPr="004C0B28" w:rsidRDefault="004C0B28" w:rsidP="00672C2F">
      <w:pPr>
        <w:pStyle w:val="1"/>
        <w:keepNext/>
        <w:numPr>
          <w:ilvl w:val="0"/>
          <w:numId w:val="0"/>
        </w:numPr>
        <w:rPr>
          <w:u w:val="single"/>
          <w:lang w:val="ru-RU"/>
        </w:rPr>
      </w:pPr>
      <w:r>
        <w:rPr>
          <w:u w:val="single"/>
          <w:lang w:val="ru-RU"/>
        </w:rPr>
        <w:t>Технические вопросы и вопросы, связанные с затратами</w:t>
      </w:r>
    </w:p>
    <w:p w14:paraId="7FBDF323" w14:textId="47FC4099" w:rsidR="00BE71D7" w:rsidRPr="00BE71D7" w:rsidRDefault="000E1CAA" w:rsidP="00672C2F">
      <w:pPr>
        <w:pStyle w:val="1"/>
        <w:rPr>
          <w:lang w:val="ru-RU"/>
        </w:rPr>
      </w:pPr>
      <w:r w:rsidRPr="000E1CAA">
        <w:rPr>
          <w:lang w:val="ru-RU"/>
        </w:rPr>
        <w:t xml:space="preserve">Ожидается, что предлагаемый демонстрационный проект позволит значительно сократить потребление энергии и выбросы парниковых газов за счет внедрения двух альтернативных технологий. </w:t>
      </w:r>
      <w:r w:rsidR="00BE71D7">
        <w:rPr>
          <w:lang w:val="ru-RU"/>
        </w:rPr>
        <w:t>Установленные десять</w:t>
      </w:r>
      <w:r w:rsidRPr="000E1CAA">
        <w:rPr>
          <w:lang w:val="ru-RU"/>
        </w:rPr>
        <w:t xml:space="preserve"> </w:t>
      </w:r>
      <w:r w:rsidR="004D0E68">
        <w:rPr>
          <w:lang w:val="ru-RU"/>
        </w:rPr>
        <w:t xml:space="preserve">систем </w:t>
      </w:r>
      <w:r w:rsidRPr="000E1CAA">
        <w:rPr>
          <w:lang w:val="ru-RU"/>
        </w:rPr>
        <w:t>испарительн</w:t>
      </w:r>
      <w:r w:rsidR="004D0E68">
        <w:rPr>
          <w:lang w:val="ru-RU"/>
        </w:rPr>
        <w:t>ого</w:t>
      </w:r>
      <w:r w:rsidRPr="000E1CAA">
        <w:rPr>
          <w:lang w:val="ru-RU"/>
        </w:rPr>
        <w:t xml:space="preserve"> </w:t>
      </w:r>
      <w:r>
        <w:rPr>
          <w:lang w:val="ru-RU"/>
        </w:rPr>
        <w:t>охла</w:t>
      </w:r>
      <w:r w:rsidR="004D0E68">
        <w:rPr>
          <w:lang w:val="ru-RU"/>
        </w:rPr>
        <w:t>ждения</w:t>
      </w:r>
      <w:r w:rsidRPr="000E1CAA">
        <w:rPr>
          <w:lang w:val="ru-RU"/>
        </w:rPr>
        <w:t xml:space="preserve"> без хладагента мощностью 5 тонн</w:t>
      </w:r>
      <w:r>
        <w:rPr>
          <w:lang w:val="ru-RU"/>
        </w:rPr>
        <w:t xml:space="preserve"> кажд</w:t>
      </w:r>
      <w:r w:rsidR="00BE71D7">
        <w:rPr>
          <w:lang w:val="ru-RU"/>
        </w:rPr>
        <w:t>ая</w:t>
      </w:r>
      <w:r w:rsidRPr="000E1CAA">
        <w:rPr>
          <w:lang w:val="ru-RU"/>
        </w:rPr>
        <w:t>, по прогнозам, буд</w:t>
      </w:r>
      <w:r w:rsidR="004D0E68">
        <w:rPr>
          <w:lang w:val="ru-RU"/>
        </w:rPr>
        <w:t>у</w:t>
      </w:r>
      <w:r w:rsidRPr="000E1CAA">
        <w:rPr>
          <w:lang w:val="ru-RU"/>
        </w:rPr>
        <w:t xml:space="preserve">т потреблять 18 000 кВт/ч в год, что на 76 процентов меньше </w:t>
      </w:r>
      <w:r w:rsidR="004D0E68">
        <w:rPr>
          <w:lang w:val="ru-RU"/>
        </w:rPr>
        <w:t>потребления</w:t>
      </w:r>
      <w:r w:rsidRPr="000E1CAA">
        <w:rPr>
          <w:lang w:val="ru-RU"/>
        </w:rPr>
        <w:t xml:space="preserve"> традиционны</w:t>
      </w:r>
      <w:r w:rsidR="004D0E68">
        <w:rPr>
          <w:lang w:val="ru-RU"/>
        </w:rPr>
        <w:t>х</w:t>
      </w:r>
      <w:r w:rsidRPr="000E1CAA">
        <w:rPr>
          <w:lang w:val="ru-RU"/>
        </w:rPr>
        <w:t xml:space="preserve"> </w:t>
      </w:r>
      <w:r w:rsidR="004D0E68">
        <w:rPr>
          <w:lang w:val="ru-RU"/>
        </w:rPr>
        <w:t>кондиционеров</w:t>
      </w:r>
      <w:r w:rsidRPr="000E1CAA">
        <w:rPr>
          <w:lang w:val="ru-RU"/>
        </w:rPr>
        <w:t xml:space="preserve"> аналогичной мощности на основе </w:t>
      </w:r>
      <w:r w:rsidRPr="000E1CAA">
        <w:t>R</w:t>
      </w:r>
      <w:r w:rsidRPr="000E1CAA">
        <w:rPr>
          <w:lang w:val="ru-RU"/>
        </w:rPr>
        <w:t xml:space="preserve"> 410</w:t>
      </w:r>
      <w:r w:rsidRPr="000E1CAA">
        <w:t>A</w:t>
      </w:r>
      <w:r w:rsidRPr="000E1CAA">
        <w:rPr>
          <w:lang w:val="ru-RU"/>
        </w:rPr>
        <w:t xml:space="preserve">. Кроме того, пять мини-сплит-систем </w:t>
      </w:r>
      <w:r w:rsidR="00BE71D7">
        <w:rPr>
          <w:lang w:val="ru-RU"/>
        </w:rPr>
        <w:t xml:space="preserve">на основе </w:t>
      </w:r>
      <w:r w:rsidRPr="000E1CAA">
        <w:t>R</w:t>
      </w:r>
      <w:r w:rsidRPr="000E1CAA">
        <w:rPr>
          <w:lang w:val="ru-RU"/>
        </w:rPr>
        <w:t>-290, по оценкам, будут потреблять всего 1 467 кВт/ч в год, что на 22 процента меньше</w:t>
      </w:r>
      <w:r w:rsidR="00BE71D7">
        <w:rPr>
          <w:lang w:val="ru-RU"/>
        </w:rPr>
        <w:t xml:space="preserve"> потребления</w:t>
      </w:r>
      <w:r w:rsidRPr="000E1CAA">
        <w:rPr>
          <w:lang w:val="ru-RU"/>
        </w:rPr>
        <w:t xml:space="preserve"> обычны</w:t>
      </w:r>
      <w:r w:rsidR="00BE71D7">
        <w:rPr>
          <w:lang w:val="ru-RU"/>
        </w:rPr>
        <w:t>х</w:t>
      </w:r>
      <w:r w:rsidRPr="000E1CAA">
        <w:rPr>
          <w:lang w:val="ru-RU"/>
        </w:rPr>
        <w:t xml:space="preserve"> систем </w:t>
      </w:r>
      <w:r w:rsidR="00BE71D7" w:rsidRPr="000E1CAA">
        <w:rPr>
          <w:lang w:val="ru-RU"/>
        </w:rPr>
        <w:t xml:space="preserve">аналогичной мощности </w:t>
      </w:r>
      <w:r w:rsidRPr="000E1CAA">
        <w:rPr>
          <w:lang w:val="ru-RU"/>
        </w:rPr>
        <w:t xml:space="preserve">на основе </w:t>
      </w:r>
      <w:r w:rsidRPr="000E1CAA">
        <w:t>R</w:t>
      </w:r>
      <w:r w:rsidRPr="000E1CAA">
        <w:rPr>
          <w:lang w:val="ru-RU"/>
        </w:rPr>
        <w:t xml:space="preserve"> 410</w:t>
      </w:r>
      <w:r w:rsidRPr="000E1CAA">
        <w:t>A</w:t>
      </w:r>
      <w:r w:rsidRPr="000E1CAA">
        <w:rPr>
          <w:lang w:val="ru-RU"/>
        </w:rPr>
        <w:t>. За 15-летний период ожидается общее сокращение выбросов примерно на 76</w:t>
      </w:r>
      <w:r w:rsidR="00BE71D7">
        <w:rPr>
          <w:lang w:val="ru-RU"/>
        </w:rPr>
        <w:t xml:space="preserve"> процентов</w:t>
      </w:r>
      <w:r w:rsidRPr="000E1CAA">
        <w:rPr>
          <w:lang w:val="ru-RU"/>
        </w:rPr>
        <w:t xml:space="preserve"> для систем испарительного охлаждения без хладагента и на 63</w:t>
      </w:r>
      <w:r w:rsidR="00BE71D7">
        <w:rPr>
          <w:lang w:val="ru-RU"/>
        </w:rPr>
        <w:t xml:space="preserve"> процента</w:t>
      </w:r>
      <w:r w:rsidRPr="000E1CAA">
        <w:rPr>
          <w:lang w:val="ru-RU"/>
        </w:rPr>
        <w:t xml:space="preserve"> для систем </w:t>
      </w:r>
      <w:r w:rsidR="00BE71D7">
        <w:rPr>
          <w:lang w:val="ru-RU"/>
        </w:rPr>
        <w:t xml:space="preserve">на основе </w:t>
      </w:r>
      <w:r w:rsidRPr="000E1CAA">
        <w:t>R</w:t>
      </w:r>
      <w:r w:rsidRPr="000E1CAA">
        <w:rPr>
          <w:lang w:val="ru-RU"/>
        </w:rPr>
        <w:t>-290</w:t>
      </w:r>
      <w:r w:rsidR="00BE71D7" w:rsidRPr="00BE71D7">
        <w:rPr>
          <w:vertAlign w:val="superscript"/>
        </w:rPr>
        <w:footnoteReference w:id="5"/>
      </w:r>
      <w:r w:rsidRPr="000E1CAA">
        <w:rPr>
          <w:lang w:val="ru-RU"/>
        </w:rPr>
        <w:t xml:space="preserve">, что </w:t>
      </w:r>
      <w:r w:rsidRPr="000E1CAA">
        <w:rPr>
          <w:lang w:val="ru-RU"/>
        </w:rPr>
        <w:lastRenderedPageBreak/>
        <w:t>свидетельствует о значительных преимуществах предлагаемых технологий с точки зрения климата и энергоэффективности.</w:t>
      </w:r>
    </w:p>
    <w:p w14:paraId="01674A87" w14:textId="5B088655" w:rsidR="00A904BB" w:rsidRPr="00B77DBE" w:rsidRDefault="00A904BB" w:rsidP="00672C2F">
      <w:pPr>
        <w:pStyle w:val="1"/>
        <w:rPr>
          <w:lang w:val="ru-RU"/>
        </w:rPr>
      </w:pPr>
      <w:r w:rsidRPr="00A904BB">
        <w:rPr>
          <w:lang w:val="ru-RU"/>
        </w:rPr>
        <w:t xml:space="preserve">Секретариат признал значительные преимущества </w:t>
      </w:r>
      <w:r w:rsidR="00B77DBE">
        <w:rPr>
          <w:lang w:val="ru-RU"/>
        </w:rPr>
        <w:t>в плане</w:t>
      </w:r>
      <w:r w:rsidRPr="00A904BB">
        <w:rPr>
          <w:lang w:val="ru-RU"/>
        </w:rPr>
        <w:t xml:space="preserve"> энергоэффективности и </w:t>
      </w:r>
      <w:r w:rsidR="00B77DBE">
        <w:rPr>
          <w:lang w:val="ru-RU"/>
        </w:rPr>
        <w:t>потенциального энергосбережения</w:t>
      </w:r>
      <w:r w:rsidR="00B77DBE" w:rsidRPr="00B77DBE">
        <w:rPr>
          <w:lang w:val="ru-RU"/>
        </w:rPr>
        <w:t xml:space="preserve"> </w:t>
      </w:r>
      <w:r w:rsidR="00B77DBE" w:rsidRPr="00A904BB">
        <w:rPr>
          <w:lang w:val="ru-RU"/>
        </w:rPr>
        <w:t>двух предл</w:t>
      </w:r>
      <w:r w:rsidR="00B77DBE">
        <w:rPr>
          <w:lang w:val="ru-RU"/>
        </w:rPr>
        <w:t>агаемых</w:t>
      </w:r>
      <w:r w:rsidR="00B77DBE" w:rsidRPr="00A904BB">
        <w:rPr>
          <w:lang w:val="ru-RU"/>
        </w:rPr>
        <w:t xml:space="preserve"> </w:t>
      </w:r>
      <w:r w:rsidR="00B77DBE">
        <w:rPr>
          <w:lang w:val="ru-RU"/>
        </w:rPr>
        <w:t>замещающих</w:t>
      </w:r>
      <w:r w:rsidR="00B77DBE" w:rsidRPr="00A904BB">
        <w:rPr>
          <w:lang w:val="ru-RU"/>
        </w:rPr>
        <w:t xml:space="preserve"> технологий, </w:t>
      </w:r>
      <w:r w:rsidR="00B77DBE">
        <w:rPr>
          <w:lang w:val="ru-RU"/>
        </w:rPr>
        <w:t>особенно</w:t>
      </w:r>
      <w:r w:rsidR="00B77DBE" w:rsidRPr="00A904BB">
        <w:rPr>
          <w:lang w:val="ru-RU"/>
        </w:rPr>
        <w:t xml:space="preserve"> систем испарительного охлаждения без хладагента</w:t>
      </w:r>
      <w:r w:rsidR="00B77DBE">
        <w:rPr>
          <w:lang w:val="ru-RU"/>
        </w:rPr>
        <w:t xml:space="preserve">. </w:t>
      </w:r>
      <w:r w:rsidRPr="00A904BB">
        <w:rPr>
          <w:lang w:val="ru-RU"/>
        </w:rPr>
        <w:t xml:space="preserve">Однако были высказаны опасения </w:t>
      </w:r>
      <w:r w:rsidR="00B77DBE">
        <w:rPr>
          <w:lang w:val="ru-RU"/>
        </w:rPr>
        <w:t>в связи с</w:t>
      </w:r>
      <w:r w:rsidRPr="00A904BB">
        <w:rPr>
          <w:lang w:val="ru-RU"/>
        </w:rPr>
        <w:t xml:space="preserve"> возможн</w:t>
      </w:r>
      <w:r w:rsidR="00B77DBE">
        <w:rPr>
          <w:lang w:val="ru-RU"/>
        </w:rPr>
        <w:t>ым</w:t>
      </w:r>
      <w:r w:rsidRPr="00A904BB">
        <w:rPr>
          <w:lang w:val="ru-RU"/>
        </w:rPr>
        <w:t xml:space="preserve"> дублировани</w:t>
      </w:r>
      <w:r w:rsidR="00B77DBE">
        <w:rPr>
          <w:lang w:val="ru-RU"/>
        </w:rPr>
        <w:t>ем</w:t>
      </w:r>
      <w:r w:rsidRPr="00A904BB">
        <w:rPr>
          <w:lang w:val="ru-RU"/>
        </w:rPr>
        <w:t xml:space="preserve"> </w:t>
      </w:r>
      <w:r w:rsidR="00B77DBE">
        <w:rPr>
          <w:lang w:val="ru-RU"/>
        </w:rPr>
        <w:t xml:space="preserve">этой деятельности </w:t>
      </w:r>
      <w:r w:rsidRPr="00A904BB">
        <w:rPr>
          <w:lang w:val="ru-RU"/>
        </w:rPr>
        <w:t xml:space="preserve">с существующими </w:t>
      </w:r>
      <w:r w:rsidR="00B77DBE">
        <w:rPr>
          <w:lang w:val="ru-RU"/>
        </w:rPr>
        <w:t>учебными мероприятиями</w:t>
      </w:r>
      <w:r w:rsidRPr="00A904BB">
        <w:rPr>
          <w:lang w:val="ru-RU"/>
        </w:rPr>
        <w:t xml:space="preserve"> в рамках ПОДПО и КП</w:t>
      </w:r>
      <w:r w:rsidR="00B77DBE">
        <w:rPr>
          <w:lang w:val="ru-RU"/>
        </w:rPr>
        <w:t>Р</w:t>
      </w:r>
      <w:r w:rsidRPr="00A904BB">
        <w:rPr>
          <w:lang w:val="ru-RU"/>
        </w:rPr>
        <w:t>, особенно с теми</w:t>
      </w:r>
      <w:r w:rsidR="00B77DBE">
        <w:rPr>
          <w:lang w:val="ru-RU"/>
        </w:rPr>
        <w:t xml:space="preserve"> из них, которые посвящены</w:t>
      </w:r>
      <w:r w:rsidRPr="00A904BB">
        <w:rPr>
          <w:lang w:val="ru-RU"/>
        </w:rPr>
        <w:t xml:space="preserve"> безопасно</w:t>
      </w:r>
      <w:r w:rsidR="00B77DBE">
        <w:rPr>
          <w:lang w:val="ru-RU"/>
        </w:rPr>
        <w:t>му</w:t>
      </w:r>
      <w:r w:rsidRPr="00A904BB">
        <w:rPr>
          <w:lang w:val="ru-RU"/>
        </w:rPr>
        <w:t xml:space="preserve"> обращени</w:t>
      </w:r>
      <w:r w:rsidR="00B77DBE">
        <w:rPr>
          <w:lang w:val="ru-RU"/>
        </w:rPr>
        <w:t>ю</w:t>
      </w:r>
      <w:r w:rsidRPr="00A904BB">
        <w:rPr>
          <w:lang w:val="ru-RU"/>
        </w:rPr>
        <w:t xml:space="preserve"> с хладагентами с низким ПГП и поддержани</w:t>
      </w:r>
      <w:r w:rsidR="00B77DBE">
        <w:rPr>
          <w:lang w:val="ru-RU"/>
        </w:rPr>
        <w:t>ю</w:t>
      </w:r>
      <w:r w:rsidRPr="00A904BB">
        <w:rPr>
          <w:lang w:val="ru-RU"/>
        </w:rPr>
        <w:t xml:space="preserve"> энергоэффективности в секторе </w:t>
      </w:r>
      <w:r w:rsidR="00B77DBE">
        <w:rPr>
          <w:lang w:val="ru-RU"/>
        </w:rPr>
        <w:t>ХКВ</w:t>
      </w:r>
      <w:r w:rsidRPr="00A904BB">
        <w:rPr>
          <w:lang w:val="ru-RU"/>
        </w:rPr>
        <w:t xml:space="preserve">. В ответ ЮНИДО пояснила, что </w:t>
      </w:r>
      <w:r w:rsidR="00B77DBE">
        <w:rPr>
          <w:lang w:val="ru-RU"/>
        </w:rPr>
        <w:t>настоящий экспериментальный</w:t>
      </w:r>
      <w:r w:rsidRPr="00A904BB">
        <w:rPr>
          <w:lang w:val="ru-RU"/>
        </w:rPr>
        <w:t xml:space="preserve"> проект отличается по масштабам, поскольку он направлен на демонстрацию инновационных альтернативных технологий для стационарных кондиционеров, которые выходят за рамки традиционной практики обслуживания. Проект направлен на получение практическ</w:t>
      </w:r>
      <w:r w:rsidR="00B77DBE">
        <w:rPr>
          <w:lang w:val="ru-RU"/>
        </w:rPr>
        <w:t>ого подтверждения</w:t>
      </w:r>
      <w:r w:rsidRPr="00A904BB">
        <w:rPr>
          <w:lang w:val="ru-RU"/>
        </w:rPr>
        <w:t xml:space="preserve"> целесообразности и </w:t>
      </w:r>
      <w:r w:rsidR="00337267">
        <w:rPr>
          <w:lang w:val="ru-RU"/>
        </w:rPr>
        <w:t>воздействия</w:t>
      </w:r>
      <w:r w:rsidRPr="00A904BB">
        <w:rPr>
          <w:lang w:val="ru-RU"/>
        </w:rPr>
        <w:t xml:space="preserve"> этих технологий, которые, в случае их внедрения в широких масштабах, могут внести существенный вклад в экономию энергии в стране и ускорить переход к устойчивым решениям в области охлаждения.</w:t>
      </w:r>
    </w:p>
    <w:p w14:paraId="7F66E519" w14:textId="2DCC121B" w:rsidR="00F63642" w:rsidRPr="00FE59E3" w:rsidRDefault="00337267" w:rsidP="00672C2F">
      <w:pPr>
        <w:pStyle w:val="1"/>
        <w:rPr>
          <w:lang w:val="ru-RU"/>
        </w:rPr>
      </w:pPr>
      <w:r w:rsidRPr="00337267">
        <w:rPr>
          <w:lang w:val="ru-RU"/>
        </w:rPr>
        <w:t xml:space="preserve">Секретариат обсудил с ЮНИДО </w:t>
      </w:r>
      <w:r w:rsidR="002A323A">
        <w:rPr>
          <w:lang w:val="ru-RU"/>
        </w:rPr>
        <w:t xml:space="preserve">предлагаемые </w:t>
      </w:r>
      <w:r w:rsidRPr="00337267">
        <w:rPr>
          <w:lang w:val="ru-RU"/>
        </w:rPr>
        <w:t xml:space="preserve">затраты для </w:t>
      </w:r>
      <w:r w:rsidR="00F63642">
        <w:rPr>
          <w:lang w:val="ru-RU"/>
        </w:rPr>
        <w:t xml:space="preserve">закупки </w:t>
      </w:r>
      <w:r w:rsidRPr="00337267">
        <w:rPr>
          <w:lang w:val="ru-RU"/>
        </w:rPr>
        <w:t xml:space="preserve">демонстрационных </w:t>
      </w:r>
      <w:r w:rsidR="00F63642">
        <w:rPr>
          <w:lang w:val="ru-RU"/>
        </w:rPr>
        <w:t xml:space="preserve">систем </w:t>
      </w:r>
      <w:r w:rsidRPr="00337267">
        <w:rPr>
          <w:lang w:val="ru-RU"/>
        </w:rPr>
        <w:t>испарительно</w:t>
      </w:r>
      <w:r w:rsidR="00F63642">
        <w:rPr>
          <w:lang w:val="ru-RU"/>
        </w:rPr>
        <w:t>го</w:t>
      </w:r>
      <w:r w:rsidRPr="00337267">
        <w:rPr>
          <w:lang w:val="ru-RU"/>
        </w:rPr>
        <w:t xml:space="preserve"> охлаждени</w:t>
      </w:r>
      <w:r w:rsidR="00F63642">
        <w:rPr>
          <w:lang w:val="ru-RU"/>
        </w:rPr>
        <w:t>я</w:t>
      </w:r>
      <w:r w:rsidRPr="00337267">
        <w:rPr>
          <w:lang w:val="ru-RU"/>
        </w:rPr>
        <w:t xml:space="preserve"> без хладагента и мини-сплит</w:t>
      </w:r>
      <w:r w:rsidR="00F63642">
        <w:rPr>
          <w:lang w:val="ru-RU"/>
        </w:rPr>
        <w:t>-систем на базе</w:t>
      </w:r>
      <w:r w:rsidRPr="00337267">
        <w:rPr>
          <w:lang w:val="ru-RU"/>
        </w:rPr>
        <w:t xml:space="preserve"> </w:t>
      </w:r>
      <w:r w:rsidRPr="00337267">
        <w:t>R</w:t>
      </w:r>
      <w:r w:rsidRPr="00337267">
        <w:rPr>
          <w:lang w:val="ru-RU"/>
        </w:rPr>
        <w:t xml:space="preserve">-290 в </w:t>
      </w:r>
      <w:r w:rsidR="002A323A">
        <w:rPr>
          <w:lang w:val="ru-RU"/>
        </w:rPr>
        <w:t>их сопоставлении</w:t>
      </w:r>
      <w:r w:rsidRPr="00337267">
        <w:rPr>
          <w:lang w:val="ru-RU"/>
        </w:rPr>
        <w:t xml:space="preserve"> с региональными рыночными ценами на аналогичные технологии. Также </w:t>
      </w:r>
      <w:r w:rsidR="00A67115">
        <w:rPr>
          <w:lang w:val="ru-RU"/>
        </w:rPr>
        <w:t>был поставлен вопрос о</w:t>
      </w:r>
      <w:r w:rsidRPr="00337267">
        <w:rPr>
          <w:lang w:val="ru-RU"/>
        </w:rPr>
        <w:t xml:space="preserve"> возможност</w:t>
      </w:r>
      <w:r w:rsidR="00A67115">
        <w:rPr>
          <w:lang w:val="ru-RU"/>
        </w:rPr>
        <w:t>и</w:t>
      </w:r>
      <w:r w:rsidRPr="00337267">
        <w:rPr>
          <w:lang w:val="ru-RU"/>
        </w:rPr>
        <w:t xml:space="preserve"> увеличения </w:t>
      </w:r>
      <w:r w:rsidR="002A323A">
        <w:rPr>
          <w:lang w:val="ru-RU"/>
        </w:rPr>
        <w:t>числа</w:t>
      </w:r>
      <w:r w:rsidRPr="00337267">
        <w:rPr>
          <w:lang w:val="ru-RU"/>
        </w:rPr>
        <w:t xml:space="preserve"> мини-сплит</w:t>
      </w:r>
      <w:r w:rsidR="00FE59E3">
        <w:rPr>
          <w:lang w:val="ru-RU"/>
        </w:rPr>
        <w:t>-систем на базе</w:t>
      </w:r>
      <w:r w:rsidRPr="00337267">
        <w:rPr>
          <w:lang w:val="ru-RU"/>
        </w:rPr>
        <w:t xml:space="preserve"> </w:t>
      </w:r>
      <w:r w:rsidRPr="00337267">
        <w:t>R</w:t>
      </w:r>
      <w:r w:rsidRPr="00337267">
        <w:rPr>
          <w:lang w:val="ru-RU"/>
        </w:rPr>
        <w:t xml:space="preserve">-290 с пяти до десяти </w:t>
      </w:r>
      <w:r w:rsidR="002A323A">
        <w:rPr>
          <w:lang w:val="ru-RU"/>
        </w:rPr>
        <w:t>для повышения</w:t>
      </w:r>
      <w:r w:rsidRPr="00337267">
        <w:rPr>
          <w:lang w:val="ru-RU"/>
        </w:rPr>
        <w:t xml:space="preserve"> воздействи</w:t>
      </w:r>
      <w:r w:rsidR="002A323A">
        <w:rPr>
          <w:lang w:val="ru-RU"/>
        </w:rPr>
        <w:t>я</w:t>
      </w:r>
      <w:r w:rsidRPr="00337267">
        <w:rPr>
          <w:lang w:val="ru-RU"/>
        </w:rPr>
        <w:t xml:space="preserve"> демонстрационного проекта </w:t>
      </w:r>
      <w:r w:rsidR="002A323A">
        <w:rPr>
          <w:lang w:val="ru-RU"/>
        </w:rPr>
        <w:t>на</w:t>
      </w:r>
      <w:r w:rsidRPr="00337267">
        <w:rPr>
          <w:lang w:val="ru-RU"/>
        </w:rPr>
        <w:t xml:space="preserve"> сектор бытовых кондиционеров.</w:t>
      </w:r>
      <w:r w:rsidR="00F63642">
        <w:rPr>
          <w:lang w:val="ru-RU"/>
        </w:rPr>
        <w:t xml:space="preserve"> </w:t>
      </w:r>
    </w:p>
    <w:p w14:paraId="7D41120D" w14:textId="70F70BB2" w:rsidR="002A323A" w:rsidRPr="00BF1220" w:rsidRDefault="002A323A" w:rsidP="00672C2F">
      <w:pPr>
        <w:pStyle w:val="1"/>
        <w:rPr>
          <w:lang w:val="ru-RU"/>
        </w:rPr>
      </w:pPr>
      <w:r w:rsidRPr="002A323A">
        <w:rPr>
          <w:lang w:val="ru-RU"/>
        </w:rPr>
        <w:t>По</w:t>
      </w:r>
      <w:r>
        <w:rPr>
          <w:lang w:val="ru-RU"/>
        </w:rPr>
        <w:t xml:space="preserve"> результатам</w:t>
      </w:r>
      <w:r w:rsidRPr="002A323A">
        <w:rPr>
          <w:lang w:val="ru-RU"/>
        </w:rPr>
        <w:t xml:space="preserve"> обсуждения настоящий проект был скорректирован и</w:t>
      </w:r>
      <w:r w:rsidR="00BF1220">
        <w:rPr>
          <w:lang w:val="ru-RU"/>
        </w:rPr>
        <w:t xml:space="preserve"> отныне</w:t>
      </w:r>
      <w:r w:rsidRPr="002A323A">
        <w:rPr>
          <w:lang w:val="ru-RU"/>
        </w:rPr>
        <w:t xml:space="preserve"> включает закупку и установку 10 систем испарительного охлаждения на сумму 70</w:t>
      </w:r>
      <w:r w:rsidR="00BF1220" w:rsidRPr="00BF1220">
        <w:t> </w:t>
      </w:r>
      <w:r w:rsidR="00BF1220" w:rsidRPr="00BF1220">
        <w:rPr>
          <w:lang w:val="ru-RU"/>
        </w:rPr>
        <w:t>000</w:t>
      </w:r>
      <w:r w:rsidR="00BF1220" w:rsidRPr="00BF1220">
        <w:t> </w:t>
      </w:r>
      <w:r w:rsidR="00BF1220" w:rsidRPr="00BF1220">
        <w:rPr>
          <w:lang w:val="ru-RU"/>
        </w:rPr>
        <w:t>долларов</w:t>
      </w:r>
      <w:r w:rsidR="00BF1220" w:rsidRPr="00BF1220">
        <w:t> </w:t>
      </w:r>
      <w:r w:rsidR="00BF1220" w:rsidRPr="00BF1220">
        <w:rPr>
          <w:lang w:val="ru-RU"/>
        </w:rPr>
        <w:t xml:space="preserve">США </w:t>
      </w:r>
      <w:r w:rsidRPr="002A323A">
        <w:rPr>
          <w:lang w:val="ru-RU"/>
        </w:rPr>
        <w:t>и 10 мини-сплит</w:t>
      </w:r>
      <w:r w:rsidR="00BF1220">
        <w:rPr>
          <w:lang w:val="ru-RU"/>
        </w:rPr>
        <w:t xml:space="preserve">-систем на основе </w:t>
      </w:r>
      <w:r w:rsidRPr="002A323A">
        <w:t>R</w:t>
      </w:r>
      <w:r w:rsidRPr="002A323A">
        <w:rPr>
          <w:lang w:val="ru-RU"/>
        </w:rPr>
        <w:t xml:space="preserve">-290, </w:t>
      </w:r>
      <w:r w:rsidR="00BF1220">
        <w:rPr>
          <w:lang w:val="ru-RU"/>
        </w:rPr>
        <w:t>в два раза</w:t>
      </w:r>
      <w:r w:rsidRPr="002A323A">
        <w:rPr>
          <w:lang w:val="ru-RU"/>
        </w:rPr>
        <w:t xml:space="preserve"> больше </w:t>
      </w:r>
      <w:r w:rsidR="00BF1220">
        <w:rPr>
          <w:lang w:val="ru-RU"/>
        </w:rPr>
        <w:t>изначально</w:t>
      </w:r>
      <w:r w:rsidRPr="002A323A">
        <w:rPr>
          <w:lang w:val="ru-RU"/>
        </w:rPr>
        <w:t xml:space="preserve"> предложенного, на сумму 15</w:t>
      </w:r>
      <w:r w:rsidR="00BF1220" w:rsidRPr="00BF1220">
        <w:t> </w:t>
      </w:r>
      <w:r w:rsidR="00BF1220" w:rsidRPr="00BF1220">
        <w:rPr>
          <w:lang w:val="ru-RU"/>
        </w:rPr>
        <w:t>000</w:t>
      </w:r>
      <w:r w:rsidR="00BF1220" w:rsidRPr="00BF1220">
        <w:t> </w:t>
      </w:r>
      <w:r w:rsidR="00BF1220" w:rsidRPr="00BF1220">
        <w:rPr>
          <w:lang w:val="ru-RU"/>
        </w:rPr>
        <w:t>долларов</w:t>
      </w:r>
      <w:r w:rsidR="00BF1220" w:rsidRPr="00BF1220">
        <w:t> </w:t>
      </w:r>
      <w:r w:rsidR="00BF1220" w:rsidRPr="00BF1220">
        <w:rPr>
          <w:lang w:val="ru-RU"/>
        </w:rPr>
        <w:t>США</w:t>
      </w:r>
      <w:r w:rsidRPr="002A323A">
        <w:rPr>
          <w:lang w:val="ru-RU"/>
        </w:rPr>
        <w:t xml:space="preserve">. Кроме того, расходы, связанные с технико-экономическим обоснованием, выбором участка и сравнительным анализом энергоэффективности в рамках первого компонента </w:t>
      </w:r>
      <w:r w:rsidR="00BF1220">
        <w:rPr>
          <w:lang w:val="ru-RU"/>
        </w:rPr>
        <w:t>были</w:t>
      </w:r>
      <w:r w:rsidRPr="002A323A">
        <w:rPr>
          <w:lang w:val="ru-RU"/>
        </w:rPr>
        <w:t xml:space="preserve"> перенес</w:t>
      </w:r>
      <w:r w:rsidR="00BF1220">
        <w:rPr>
          <w:lang w:val="ru-RU"/>
        </w:rPr>
        <w:t>ены</w:t>
      </w:r>
      <w:r w:rsidRPr="002A323A">
        <w:rPr>
          <w:lang w:val="ru-RU"/>
        </w:rPr>
        <w:t xml:space="preserve"> в компонент технической помощи и скорректиро</w:t>
      </w:r>
      <w:r w:rsidR="00BF1220">
        <w:rPr>
          <w:lang w:val="ru-RU"/>
        </w:rPr>
        <w:t>ваны</w:t>
      </w:r>
      <w:r w:rsidRPr="002A323A">
        <w:rPr>
          <w:lang w:val="ru-RU"/>
        </w:rPr>
        <w:t xml:space="preserve"> до 10</w:t>
      </w:r>
      <w:r w:rsidR="00BF1220" w:rsidRPr="00BF1220">
        <w:t> </w:t>
      </w:r>
      <w:r w:rsidR="00BF1220" w:rsidRPr="00BF1220">
        <w:rPr>
          <w:lang w:val="ru-RU"/>
        </w:rPr>
        <w:t>000</w:t>
      </w:r>
      <w:r w:rsidR="00BF1220" w:rsidRPr="00BF1220">
        <w:t> </w:t>
      </w:r>
      <w:r w:rsidR="00BF1220" w:rsidRPr="00BF1220">
        <w:rPr>
          <w:lang w:val="ru-RU"/>
        </w:rPr>
        <w:t>долларов</w:t>
      </w:r>
      <w:r w:rsidR="00BF1220" w:rsidRPr="00BF1220">
        <w:t> </w:t>
      </w:r>
      <w:r w:rsidR="00BF1220" w:rsidRPr="00BF1220">
        <w:rPr>
          <w:lang w:val="ru-RU"/>
        </w:rPr>
        <w:t>США</w:t>
      </w:r>
      <w:r w:rsidRPr="002A323A">
        <w:rPr>
          <w:lang w:val="ru-RU"/>
        </w:rPr>
        <w:t xml:space="preserve">. В рамках второго компонента деятельность по </w:t>
      </w:r>
      <w:r w:rsidR="00EE6F9D">
        <w:rPr>
          <w:lang w:val="ru-RU"/>
        </w:rPr>
        <w:t>подготовке технических специалистов</w:t>
      </w:r>
      <w:r w:rsidRPr="002A323A">
        <w:rPr>
          <w:lang w:val="ru-RU"/>
        </w:rPr>
        <w:t xml:space="preserve"> был</w:t>
      </w:r>
      <w:r w:rsidR="00EE6F9D">
        <w:rPr>
          <w:lang w:val="ru-RU"/>
        </w:rPr>
        <w:t>о решено</w:t>
      </w:r>
      <w:r w:rsidRPr="002A323A">
        <w:rPr>
          <w:lang w:val="ru-RU"/>
        </w:rPr>
        <w:t xml:space="preserve"> </w:t>
      </w:r>
      <w:r w:rsidR="00EE6F9D">
        <w:rPr>
          <w:lang w:val="ru-RU"/>
        </w:rPr>
        <w:t xml:space="preserve">сосредоточить </w:t>
      </w:r>
      <w:r w:rsidRPr="002A323A">
        <w:rPr>
          <w:lang w:val="ru-RU"/>
        </w:rPr>
        <w:t>исключительно на содействи</w:t>
      </w:r>
      <w:r w:rsidR="00EE6F9D">
        <w:rPr>
          <w:lang w:val="ru-RU"/>
        </w:rPr>
        <w:t>и</w:t>
      </w:r>
      <w:r w:rsidRPr="002A323A">
        <w:rPr>
          <w:lang w:val="ru-RU"/>
        </w:rPr>
        <w:t xml:space="preserve"> внедрению испарительных холодильных установок, не содержащих хладагентов. Это </w:t>
      </w:r>
      <w:r w:rsidR="00EE6F9D">
        <w:rPr>
          <w:lang w:val="ru-RU"/>
        </w:rPr>
        <w:t>предполагает</w:t>
      </w:r>
      <w:r w:rsidRPr="002A323A">
        <w:rPr>
          <w:lang w:val="ru-RU"/>
        </w:rPr>
        <w:t xml:space="preserve"> закупку и установку </w:t>
      </w:r>
      <w:r w:rsidR="00BF1220">
        <w:rPr>
          <w:lang w:val="ru-RU"/>
        </w:rPr>
        <w:t xml:space="preserve">в учебном центре </w:t>
      </w:r>
      <w:r w:rsidRPr="002A323A">
        <w:rPr>
          <w:lang w:val="ru-RU"/>
        </w:rPr>
        <w:t xml:space="preserve">одного </w:t>
      </w:r>
      <w:r w:rsidR="00BF1220">
        <w:rPr>
          <w:lang w:val="ru-RU"/>
        </w:rPr>
        <w:t>симулятора</w:t>
      </w:r>
      <w:r w:rsidRPr="002A323A">
        <w:rPr>
          <w:lang w:val="ru-RU"/>
        </w:rPr>
        <w:t xml:space="preserve"> испарительного охлаждения, проведение одного </w:t>
      </w:r>
      <w:r w:rsidR="00EE6F9D">
        <w:rPr>
          <w:lang w:val="ru-RU"/>
        </w:rPr>
        <w:t xml:space="preserve">тренинга </w:t>
      </w:r>
      <w:r w:rsidRPr="002A323A">
        <w:rPr>
          <w:lang w:val="ru-RU"/>
        </w:rPr>
        <w:t>для 20 техни</w:t>
      </w:r>
      <w:r w:rsidR="00BF1220">
        <w:rPr>
          <w:lang w:val="ru-RU"/>
        </w:rPr>
        <w:t>ческих специалистов</w:t>
      </w:r>
      <w:r w:rsidRPr="002A323A">
        <w:rPr>
          <w:lang w:val="ru-RU"/>
        </w:rPr>
        <w:t xml:space="preserve"> </w:t>
      </w:r>
      <w:r w:rsidR="00BF1220">
        <w:rPr>
          <w:lang w:val="ru-RU"/>
        </w:rPr>
        <w:t>ХКВ</w:t>
      </w:r>
      <w:r w:rsidRPr="002A323A">
        <w:rPr>
          <w:lang w:val="ru-RU"/>
        </w:rPr>
        <w:t xml:space="preserve"> и обновление учебных материалов с учетом передового опыта в области энергоэффективности в секторе кондиционеров, </w:t>
      </w:r>
      <w:r w:rsidR="009B1DC2">
        <w:rPr>
          <w:lang w:val="ru-RU"/>
        </w:rPr>
        <w:t>на общую сумму в</w:t>
      </w:r>
      <w:r w:rsidRPr="002A323A">
        <w:rPr>
          <w:lang w:val="ru-RU"/>
        </w:rPr>
        <w:t xml:space="preserve"> 16</w:t>
      </w:r>
      <w:r w:rsidR="00EE6F9D" w:rsidRPr="00EE6F9D">
        <w:t> </w:t>
      </w:r>
      <w:r w:rsidR="00EE6F9D" w:rsidRPr="00EE6F9D">
        <w:rPr>
          <w:lang w:val="ru-RU"/>
        </w:rPr>
        <w:t>000</w:t>
      </w:r>
      <w:r w:rsidR="00EE6F9D" w:rsidRPr="00EE6F9D">
        <w:t> </w:t>
      </w:r>
      <w:r w:rsidR="00EE6F9D" w:rsidRPr="00EE6F9D">
        <w:rPr>
          <w:lang w:val="ru-RU"/>
        </w:rPr>
        <w:t>долларов</w:t>
      </w:r>
      <w:r w:rsidR="00EE6F9D" w:rsidRPr="00EE6F9D">
        <w:t> </w:t>
      </w:r>
      <w:r w:rsidR="00EE6F9D" w:rsidRPr="00EE6F9D">
        <w:rPr>
          <w:lang w:val="ru-RU"/>
        </w:rPr>
        <w:t>США</w:t>
      </w:r>
      <w:r w:rsidR="00BF1220">
        <w:rPr>
          <w:lang w:val="ru-RU"/>
        </w:rPr>
        <w:t>.</w:t>
      </w:r>
    </w:p>
    <w:p w14:paraId="374004C6" w14:textId="32B966F6" w:rsidR="004D6E4B" w:rsidRDefault="004D6E4B" w:rsidP="00672C2F">
      <w:pPr>
        <w:pStyle w:val="1"/>
        <w:rPr>
          <w:lang w:val="ru-RU"/>
        </w:rPr>
      </w:pPr>
      <w:r w:rsidRPr="004D6E4B">
        <w:rPr>
          <w:lang w:val="ru-RU"/>
        </w:rPr>
        <w:t xml:space="preserve">ЮНИДО подтвердила, что в настоящее время не существует проектов, направленных на повышение энергоэффективности </w:t>
      </w:r>
      <w:r>
        <w:rPr>
          <w:lang w:val="ru-RU"/>
        </w:rPr>
        <w:t>при</w:t>
      </w:r>
      <w:r w:rsidRPr="004D6E4B">
        <w:rPr>
          <w:lang w:val="ru-RU"/>
        </w:rPr>
        <w:t xml:space="preserve"> поэтапно</w:t>
      </w:r>
      <w:r>
        <w:rPr>
          <w:lang w:val="ru-RU"/>
        </w:rPr>
        <w:t>м</w:t>
      </w:r>
      <w:r w:rsidRPr="004D6E4B">
        <w:rPr>
          <w:lang w:val="ru-RU"/>
        </w:rPr>
        <w:t xml:space="preserve"> </w:t>
      </w:r>
      <w:r>
        <w:rPr>
          <w:lang w:val="ru-RU"/>
        </w:rPr>
        <w:t>отказе от</w:t>
      </w:r>
      <w:r w:rsidRPr="004D6E4B">
        <w:rPr>
          <w:lang w:val="ru-RU"/>
        </w:rPr>
        <w:t xml:space="preserve"> ГФУ и финансируемых из источников, не относящихся к М</w:t>
      </w:r>
      <w:r>
        <w:rPr>
          <w:lang w:val="ru-RU"/>
        </w:rPr>
        <w:t>С</w:t>
      </w:r>
      <w:r w:rsidRPr="004D6E4B">
        <w:rPr>
          <w:lang w:val="ru-RU"/>
        </w:rPr>
        <w:t>Ф.</w:t>
      </w:r>
    </w:p>
    <w:p w14:paraId="6F1A8627" w14:textId="1EB2B208" w:rsidR="00672C2F" w:rsidRPr="004C0B28" w:rsidRDefault="004C0B28" w:rsidP="00672C2F">
      <w:pPr>
        <w:keepNext/>
        <w:rPr>
          <w:u w:val="single"/>
          <w:lang w:val="ru-RU"/>
        </w:rPr>
      </w:pPr>
      <w:r>
        <w:rPr>
          <w:u w:val="single"/>
          <w:lang w:val="ru-RU"/>
        </w:rPr>
        <w:t>Утвержденная стоимость экспериментального проекта</w:t>
      </w:r>
    </w:p>
    <w:p w14:paraId="6799886E" w14:textId="77777777" w:rsidR="00672C2F" w:rsidRPr="004C0B28" w:rsidRDefault="00672C2F" w:rsidP="00672C2F">
      <w:pPr>
        <w:keepNext/>
        <w:rPr>
          <w:lang w:val="ru-RU"/>
        </w:rPr>
      </w:pPr>
    </w:p>
    <w:p w14:paraId="0813C8BE" w14:textId="227A4763" w:rsidR="00672C2F" w:rsidRPr="00AA5E8E" w:rsidRDefault="004D6E4B" w:rsidP="00672C2F">
      <w:pPr>
        <w:pStyle w:val="1"/>
        <w:rPr>
          <w:lang w:val="ru-RU"/>
        </w:rPr>
      </w:pPr>
      <w:r>
        <w:rPr>
          <w:lang w:val="ru-RU"/>
        </w:rPr>
        <w:t>На</w:t>
      </w:r>
      <w:r w:rsidRPr="004D6E4B">
        <w:rPr>
          <w:lang w:val="ru-RU"/>
        </w:rPr>
        <w:t xml:space="preserve"> </w:t>
      </w:r>
      <w:r w:rsidR="00AA5E8E">
        <w:rPr>
          <w:lang w:val="ru-RU"/>
        </w:rPr>
        <w:t>осуществление</w:t>
      </w:r>
      <w:r w:rsidRPr="004D6E4B">
        <w:rPr>
          <w:lang w:val="ru-RU"/>
        </w:rPr>
        <w:t xml:space="preserve"> </w:t>
      </w:r>
      <w:r>
        <w:rPr>
          <w:lang w:val="ru-RU"/>
        </w:rPr>
        <w:t>экспериментального</w:t>
      </w:r>
      <w:r w:rsidRPr="004D6E4B">
        <w:rPr>
          <w:lang w:val="ru-RU"/>
        </w:rPr>
        <w:t xml:space="preserve"> проекта по содействию внедрению альтернатив с низким ПГП и энергоэффективных технологий в Гватемале была согласована общая </w:t>
      </w:r>
      <w:r w:rsidR="00AA5E8E">
        <w:rPr>
          <w:lang w:val="ru-RU"/>
        </w:rPr>
        <w:t>сумма расходов</w:t>
      </w:r>
      <w:r w:rsidRPr="004D6E4B">
        <w:rPr>
          <w:lang w:val="ru-RU"/>
        </w:rPr>
        <w:t xml:space="preserve"> в 151</w:t>
      </w:r>
      <w:r w:rsidR="00AA5E8E" w:rsidRPr="00AA5E8E">
        <w:t> </w:t>
      </w:r>
      <w:r w:rsidR="00AA5E8E" w:rsidRPr="00AA5E8E">
        <w:rPr>
          <w:lang w:val="ru-RU"/>
        </w:rPr>
        <w:t>000</w:t>
      </w:r>
      <w:r w:rsidR="00AA5E8E" w:rsidRPr="00AA5E8E">
        <w:t> </w:t>
      </w:r>
      <w:r w:rsidR="00AA5E8E" w:rsidRPr="00AA5E8E">
        <w:rPr>
          <w:lang w:val="ru-RU"/>
        </w:rPr>
        <w:t>долларов</w:t>
      </w:r>
      <w:r w:rsidR="00AA5E8E" w:rsidRPr="00AA5E8E">
        <w:t> </w:t>
      </w:r>
      <w:r w:rsidR="00AA5E8E" w:rsidRPr="00AA5E8E">
        <w:rPr>
          <w:lang w:val="ru-RU"/>
        </w:rPr>
        <w:t>США</w:t>
      </w:r>
      <w:r w:rsidR="00AA5E8E">
        <w:rPr>
          <w:lang w:val="ru-RU"/>
        </w:rPr>
        <w:t>.</w:t>
      </w:r>
      <w:r w:rsidR="00AA5E8E" w:rsidRPr="00AA5E8E">
        <w:rPr>
          <w:lang w:val="ru-RU"/>
        </w:rPr>
        <w:t xml:space="preserve"> </w:t>
      </w:r>
      <w:r w:rsidRPr="00AA5E8E">
        <w:rPr>
          <w:lang w:val="ru-RU"/>
        </w:rPr>
        <w:t>Ниже перечислены скорректированные мероприятия и согласованные расходы на них</w:t>
      </w:r>
      <w:r w:rsidR="00AA5E8E">
        <w:rPr>
          <w:lang w:val="ru-RU"/>
        </w:rPr>
        <w:t>.</w:t>
      </w:r>
    </w:p>
    <w:p w14:paraId="7A08E042" w14:textId="2CDC028F" w:rsidR="00672C2F" w:rsidRPr="00AA5E8E" w:rsidRDefault="00AA5E8E" w:rsidP="00672C2F">
      <w:pPr>
        <w:pStyle w:val="2"/>
        <w:numPr>
          <w:ilvl w:val="1"/>
          <w:numId w:val="2"/>
        </w:numPr>
        <w:rPr>
          <w:lang w:val="ru-RU"/>
        </w:rPr>
      </w:pPr>
      <w:r>
        <w:rPr>
          <w:lang w:val="ru-RU"/>
        </w:rPr>
        <w:t>Демонстрация</w:t>
      </w:r>
      <w:r w:rsidRPr="00AA5E8E">
        <w:rPr>
          <w:lang w:val="ru-RU"/>
        </w:rPr>
        <w:t xml:space="preserve"> </w:t>
      </w:r>
      <w:r>
        <w:rPr>
          <w:lang w:val="ru-RU"/>
        </w:rPr>
        <w:t>альтернатив</w:t>
      </w:r>
      <w:r w:rsidRPr="00AA5E8E">
        <w:rPr>
          <w:lang w:val="ru-RU"/>
        </w:rPr>
        <w:t xml:space="preserve"> </w:t>
      </w:r>
      <w:r>
        <w:rPr>
          <w:lang w:val="ru-RU"/>
        </w:rPr>
        <w:t>с</w:t>
      </w:r>
      <w:r w:rsidRPr="00AA5E8E">
        <w:rPr>
          <w:lang w:val="ru-RU"/>
        </w:rPr>
        <w:t xml:space="preserve"> </w:t>
      </w:r>
      <w:r>
        <w:rPr>
          <w:lang w:val="ru-RU"/>
        </w:rPr>
        <w:t>низким</w:t>
      </w:r>
      <w:r w:rsidRPr="00AA5E8E">
        <w:rPr>
          <w:lang w:val="ru-RU"/>
        </w:rPr>
        <w:t xml:space="preserve"> </w:t>
      </w:r>
      <w:r>
        <w:rPr>
          <w:lang w:val="ru-RU"/>
        </w:rPr>
        <w:t>ПГП</w:t>
      </w:r>
      <w:r w:rsidRPr="00AA5E8E">
        <w:rPr>
          <w:lang w:val="ru-RU"/>
        </w:rPr>
        <w:t xml:space="preserve"> </w:t>
      </w:r>
      <w:r>
        <w:rPr>
          <w:lang w:val="ru-RU"/>
        </w:rPr>
        <w:t>и</w:t>
      </w:r>
      <w:r w:rsidRPr="00AA5E8E">
        <w:rPr>
          <w:lang w:val="ru-RU"/>
        </w:rPr>
        <w:t xml:space="preserve"> </w:t>
      </w:r>
      <w:r>
        <w:rPr>
          <w:lang w:val="ru-RU"/>
        </w:rPr>
        <w:t>энергоэффективных</w:t>
      </w:r>
      <w:r w:rsidRPr="00AA5E8E">
        <w:rPr>
          <w:lang w:val="ru-RU"/>
        </w:rPr>
        <w:t xml:space="preserve"> </w:t>
      </w:r>
      <w:r>
        <w:rPr>
          <w:lang w:val="ru-RU"/>
        </w:rPr>
        <w:t>технологий в секторе кондиционирования воздуха</w:t>
      </w:r>
      <w:r w:rsidR="00672C2F" w:rsidRPr="00AA5E8E">
        <w:rPr>
          <w:lang w:val="ru-RU"/>
        </w:rPr>
        <w:t xml:space="preserve"> (85</w:t>
      </w:r>
      <w:r w:rsidRPr="00AA5E8E">
        <w:t> </w:t>
      </w:r>
      <w:r w:rsidRPr="00AA5E8E">
        <w:rPr>
          <w:lang w:val="ru-RU"/>
        </w:rPr>
        <w:t>000</w:t>
      </w:r>
      <w:r w:rsidRPr="00AA5E8E">
        <w:t> </w:t>
      </w:r>
      <w:r w:rsidRPr="00AA5E8E">
        <w:rPr>
          <w:lang w:val="ru-RU"/>
        </w:rPr>
        <w:t>долларов</w:t>
      </w:r>
      <w:r w:rsidRPr="00AA5E8E">
        <w:t> </w:t>
      </w:r>
      <w:r w:rsidRPr="00AA5E8E">
        <w:rPr>
          <w:lang w:val="ru-RU"/>
        </w:rPr>
        <w:t>США</w:t>
      </w:r>
      <w:r w:rsidR="00672C2F" w:rsidRPr="00AA5E8E">
        <w:rPr>
          <w:lang w:val="ru-RU"/>
        </w:rPr>
        <w:t>):</w:t>
      </w:r>
    </w:p>
    <w:p w14:paraId="41904FDE" w14:textId="0703DAE0" w:rsidR="00672C2F" w:rsidRPr="00AA5E8E" w:rsidRDefault="00AA5E8E" w:rsidP="00672C2F">
      <w:pPr>
        <w:pStyle w:val="3"/>
        <w:numPr>
          <w:ilvl w:val="2"/>
          <w:numId w:val="3"/>
        </w:numPr>
        <w:rPr>
          <w:lang w:val="ru-RU"/>
        </w:rPr>
      </w:pPr>
      <w:r w:rsidRPr="00AA5E8E">
        <w:rPr>
          <w:i/>
          <w:iCs/>
          <w:lang w:val="ru-RU"/>
        </w:rPr>
        <w:t xml:space="preserve">замена 10 кондиционеров на основе </w:t>
      </w:r>
      <w:r w:rsidRPr="00AA5E8E">
        <w:rPr>
          <w:i/>
          <w:iCs/>
        </w:rPr>
        <w:t>R</w:t>
      </w:r>
      <w:r w:rsidRPr="00AA5E8E">
        <w:rPr>
          <w:i/>
          <w:iCs/>
          <w:lang w:val="ru-RU"/>
        </w:rPr>
        <w:t>-410</w:t>
      </w:r>
      <w:r w:rsidRPr="00AA5E8E">
        <w:rPr>
          <w:i/>
          <w:iCs/>
        </w:rPr>
        <w:t>A</w:t>
      </w:r>
      <w:r w:rsidRPr="00AA5E8E">
        <w:rPr>
          <w:i/>
          <w:iCs/>
          <w:lang w:val="ru-RU"/>
        </w:rPr>
        <w:t xml:space="preserve"> на системы испарительного </w:t>
      </w:r>
      <w:r w:rsidRPr="00AA5E8E">
        <w:rPr>
          <w:i/>
          <w:iCs/>
          <w:lang w:val="ru-RU"/>
        </w:rPr>
        <w:lastRenderedPageBreak/>
        <w:t xml:space="preserve">охлаждения без хладагента, </w:t>
      </w:r>
      <w:r w:rsidRPr="00AA5E8E">
        <w:rPr>
          <w:lang w:val="ru-RU"/>
        </w:rPr>
        <w:t>включая все сопутствующие монтажные работы в трех местах</w:t>
      </w:r>
      <w:r w:rsidRPr="00AA5E8E">
        <w:rPr>
          <w:i/>
          <w:iCs/>
          <w:lang w:val="ru-RU"/>
        </w:rPr>
        <w:t xml:space="preserve"> </w:t>
      </w:r>
      <w:r w:rsidR="00672C2F" w:rsidRPr="00AA5E8E">
        <w:rPr>
          <w:lang w:val="ru-RU"/>
        </w:rPr>
        <w:t>(70</w:t>
      </w:r>
      <w:r w:rsidRPr="00AA5E8E">
        <w:t> </w:t>
      </w:r>
      <w:r w:rsidRPr="00AA5E8E">
        <w:rPr>
          <w:lang w:val="ru-RU"/>
        </w:rPr>
        <w:t>000</w:t>
      </w:r>
      <w:r w:rsidRPr="00AA5E8E">
        <w:t> </w:t>
      </w:r>
      <w:r w:rsidRPr="00AA5E8E">
        <w:rPr>
          <w:lang w:val="ru-RU"/>
        </w:rPr>
        <w:t>долларов</w:t>
      </w:r>
      <w:r w:rsidRPr="00AA5E8E">
        <w:t> </w:t>
      </w:r>
      <w:r w:rsidRPr="00AA5E8E">
        <w:rPr>
          <w:lang w:val="ru-RU"/>
        </w:rPr>
        <w:t>США</w:t>
      </w:r>
      <w:r w:rsidR="00672C2F" w:rsidRPr="00AA5E8E">
        <w:rPr>
          <w:lang w:val="ru-RU"/>
        </w:rPr>
        <w:t>);</w:t>
      </w:r>
    </w:p>
    <w:p w14:paraId="5854D648" w14:textId="0551DFC2" w:rsidR="00672C2F" w:rsidRPr="00AA5E8E" w:rsidRDefault="007045C6" w:rsidP="00672C2F">
      <w:pPr>
        <w:pStyle w:val="3"/>
        <w:numPr>
          <w:ilvl w:val="2"/>
          <w:numId w:val="3"/>
        </w:numPr>
        <w:rPr>
          <w:lang w:val="ru-RU"/>
        </w:rPr>
      </w:pPr>
      <w:r>
        <w:rPr>
          <w:i/>
          <w:iCs/>
          <w:lang w:val="ru-RU"/>
        </w:rPr>
        <w:t>з</w:t>
      </w:r>
      <w:r w:rsidR="00AA5E8E" w:rsidRPr="00AA5E8E">
        <w:rPr>
          <w:i/>
          <w:iCs/>
          <w:lang w:val="ru-RU"/>
        </w:rPr>
        <w:t xml:space="preserve">амена </w:t>
      </w:r>
      <w:r w:rsidR="00AA5E8E">
        <w:rPr>
          <w:i/>
          <w:iCs/>
          <w:lang w:val="ru-RU"/>
        </w:rPr>
        <w:t>10</w:t>
      </w:r>
      <w:r w:rsidR="00AA5E8E" w:rsidRPr="00AA5E8E">
        <w:rPr>
          <w:i/>
          <w:iCs/>
          <w:lang w:val="ru-RU"/>
        </w:rPr>
        <w:t xml:space="preserve"> кондиционеров на основе </w:t>
      </w:r>
      <w:r w:rsidR="00AA5E8E" w:rsidRPr="00AA5E8E">
        <w:rPr>
          <w:i/>
          <w:iCs/>
        </w:rPr>
        <w:t>R</w:t>
      </w:r>
      <w:r w:rsidR="00AA5E8E" w:rsidRPr="00AA5E8E">
        <w:rPr>
          <w:i/>
          <w:iCs/>
          <w:lang w:val="ru-RU"/>
        </w:rPr>
        <w:t>-410</w:t>
      </w:r>
      <w:r w:rsidR="00AA5E8E" w:rsidRPr="00AA5E8E">
        <w:rPr>
          <w:i/>
          <w:iCs/>
        </w:rPr>
        <w:t>A</w:t>
      </w:r>
      <w:r w:rsidR="00AA5E8E" w:rsidRPr="00AA5E8E">
        <w:rPr>
          <w:i/>
          <w:iCs/>
          <w:lang w:val="ru-RU"/>
        </w:rPr>
        <w:t xml:space="preserve"> на кондиционеры на основе </w:t>
      </w:r>
      <w:r w:rsidR="00AA5E8E" w:rsidRPr="00AA5E8E">
        <w:rPr>
          <w:i/>
          <w:iCs/>
        </w:rPr>
        <w:t>R</w:t>
      </w:r>
      <w:r w:rsidR="00AA5E8E" w:rsidRPr="00AA5E8E">
        <w:rPr>
          <w:i/>
          <w:iCs/>
          <w:lang w:val="ru-RU"/>
        </w:rPr>
        <w:t xml:space="preserve">-290, </w:t>
      </w:r>
      <w:r w:rsidR="00AA5E8E" w:rsidRPr="00AA5E8E">
        <w:rPr>
          <w:lang w:val="ru-RU"/>
        </w:rPr>
        <w:t>включая все сопутствующие монтажные работы (15</w:t>
      </w:r>
      <w:r w:rsidR="00AA5E8E" w:rsidRPr="00AA5E8E">
        <w:t> </w:t>
      </w:r>
      <w:r w:rsidR="00AA5E8E" w:rsidRPr="00AA5E8E">
        <w:rPr>
          <w:lang w:val="ru-RU"/>
        </w:rPr>
        <w:t>000</w:t>
      </w:r>
      <w:r w:rsidR="00AA5E8E" w:rsidRPr="00AA5E8E">
        <w:t> </w:t>
      </w:r>
      <w:r w:rsidR="00AA5E8E" w:rsidRPr="00AA5E8E">
        <w:rPr>
          <w:lang w:val="ru-RU"/>
        </w:rPr>
        <w:t>долларов</w:t>
      </w:r>
      <w:r w:rsidR="00AA5E8E" w:rsidRPr="00AA5E8E">
        <w:t> </w:t>
      </w:r>
      <w:r w:rsidR="00AA5E8E" w:rsidRPr="00AA5E8E">
        <w:rPr>
          <w:lang w:val="ru-RU"/>
        </w:rPr>
        <w:t>США)</w:t>
      </w:r>
      <w:r w:rsidR="00672C2F" w:rsidRPr="00AA5E8E">
        <w:rPr>
          <w:lang w:val="ru-RU"/>
        </w:rPr>
        <w:t>;</w:t>
      </w:r>
    </w:p>
    <w:p w14:paraId="49AD71CE" w14:textId="0727E29B" w:rsidR="00672C2F" w:rsidRPr="008371D6" w:rsidRDefault="0023539A" w:rsidP="00672C2F">
      <w:pPr>
        <w:pStyle w:val="2"/>
        <w:numPr>
          <w:ilvl w:val="1"/>
          <w:numId w:val="2"/>
        </w:numPr>
        <w:rPr>
          <w:lang w:val="ru-RU"/>
        </w:rPr>
      </w:pPr>
      <w:r>
        <w:rPr>
          <w:lang w:val="ru-RU"/>
        </w:rPr>
        <w:t>П</w:t>
      </w:r>
      <w:r w:rsidR="008371D6" w:rsidRPr="008371D6">
        <w:rPr>
          <w:lang w:val="ru-RU"/>
        </w:rPr>
        <w:t xml:space="preserve">одготовка технических специалистов ХКВ, создание потенциала и поддержка учебных центров по ХКВ </w:t>
      </w:r>
      <w:r w:rsidR="00672C2F" w:rsidRPr="008371D6">
        <w:rPr>
          <w:lang w:val="ru-RU"/>
        </w:rPr>
        <w:t>(21</w:t>
      </w:r>
      <w:r w:rsidR="008371D6" w:rsidRPr="008371D6">
        <w:t> </w:t>
      </w:r>
      <w:r w:rsidR="008371D6" w:rsidRPr="008371D6">
        <w:rPr>
          <w:lang w:val="ru-RU"/>
        </w:rPr>
        <w:t>000</w:t>
      </w:r>
      <w:r w:rsidR="008371D6" w:rsidRPr="008371D6">
        <w:t> </w:t>
      </w:r>
      <w:r w:rsidR="008371D6" w:rsidRPr="008371D6">
        <w:rPr>
          <w:lang w:val="ru-RU"/>
        </w:rPr>
        <w:t>долларов</w:t>
      </w:r>
      <w:r w:rsidR="008371D6" w:rsidRPr="008371D6">
        <w:t> </w:t>
      </w:r>
      <w:r w:rsidR="008371D6" w:rsidRPr="008371D6">
        <w:rPr>
          <w:lang w:val="ru-RU"/>
        </w:rPr>
        <w:t>США</w:t>
      </w:r>
      <w:r w:rsidR="00672C2F" w:rsidRPr="008371D6">
        <w:rPr>
          <w:lang w:val="ru-RU"/>
        </w:rPr>
        <w:t>):</w:t>
      </w:r>
    </w:p>
    <w:p w14:paraId="1DF3CA06" w14:textId="46A31C4B" w:rsidR="00672C2F" w:rsidRPr="008371D6" w:rsidRDefault="008371D6" w:rsidP="00672C2F">
      <w:pPr>
        <w:pStyle w:val="3"/>
        <w:numPr>
          <w:ilvl w:val="2"/>
          <w:numId w:val="3"/>
        </w:numPr>
        <w:rPr>
          <w:lang w:val="ru-RU"/>
        </w:rPr>
      </w:pPr>
      <w:r w:rsidRPr="008371D6">
        <w:rPr>
          <w:i/>
          <w:iCs/>
          <w:lang w:val="ru-RU"/>
        </w:rPr>
        <w:t xml:space="preserve">приобретение и установка в </w:t>
      </w:r>
      <w:r>
        <w:rPr>
          <w:i/>
          <w:iCs/>
          <w:lang w:val="ru-RU"/>
        </w:rPr>
        <w:t>одном</w:t>
      </w:r>
      <w:r w:rsidRPr="008371D6">
        <w:rPr>
          <w:i/>
          <w:iCs/>
          <w:lang w:val="ru-RU"/>
        </w:rPr>
        <w:t xml:space="preserve"> учебн</w:t>
      </w:r>
      <w:r>
        <w:rPr>
          <w:i/>
          <w:iCs/>
          <w:lang w:val="ru-RU"/>
        </w:rPr>
        <w:t>ом</w:t>
      </w:r>
      <w:r w:rsidRPr="008371D6">
        <w:rPr>
          <w:i/>
          <w:iCs/>
          <w:lang w:val="ru-RU"/>
        </w:rPr>
        <w:t xml:space="preserve"> центр</w:t>
      </w:r>
      <w:r>
        <w:rPr>
          <w:i/>
          <w:iCs/>
          <w:lang w:val="ru-RU"/>
        </w:rPr>
        <w:t>е</w:t>
      </w:r>
      <w:r w:rsidRPr="008371D6">
        <w:rPr>
          <w:i/>
          <w:iCs/>
          <w:lang w:val="ru-RU"/>
        </w:rPr>
        <w:t xml:space="preserve"> одного симулятора испарительного охлаждения</w:t>
      </w:r>
      <w:r w:rsidR="00672C2F" w:rsidRPr="008371D6">
        <w:rPr>
          <w:lang w:val="ru-RU"/>
        </w:rPr>
        <w:t xml:space="preserve">, </w:t>
      </w:r>
      <w:r w:rsidRPr="008371D6">
        <w:rPr>
          <w:lang w:val="ru-RU"/>
        </w:rPr>
        <w:t>чтобы обеспечить студентам практический опыт использования энергоэффективных технологий охлаждения с низким ПГП, повысить их технические навыки, поддержать распространение безопасной практики и содействовать инновациям посредством сотрудничества между студентами и специалистами отрасли (</w:t>
      </w:r>
      <w:r>
        <w:rPr>
          <w:lang w:val="ru-RU"/>
        </w:rPr>
        <w:t>12</w:t>
      </w:r>
      <w:r w:rsidRPr="008371D6">
        <w:t> </w:t>
      </w:r>
      <w:r w:rsidRPr="008371D6">
        <w:rPr>
          <w:lang w:val="ru-RU"/>
        </w:rPr>
        <w:t>000</w:t>
      </w:r>
      <w:r w:rsidRPr="008371D6">
        <w:t> </w:t>
      </w:r>
      <w:r w:rsidRPr="008371D6">
        <w:rPr>
          <w:lang w:val="ru-RU"/>
        </w:rPr>
        <w:t>долларов</w:t>
      </w:r>
      <w:r w:rsidRPr="008371D6">
        <w:t> </w:t>
      </w:r>
      <w:r w:rsidRPr="008371D6">
        <w:rPr>
          <w:lang w:val="ru-RU"/>
        </w:rPr>
        <w:t>США)</w:t>
      </w:r>
      <w:r>
        <w:rPr>
          <w:lang w:val="ru-RU"/>
        </w:rPr>
        <w:t>;</w:t>
      </w:r>
    </w:p>
    <w:p w14:paraId="2C9A0805" w14:textId="2CF44566" w:rsidR="00672C2F" w:rsidRPr="008371D6" w:rsidRDefault="007045C6" w:rsidP="00672C2F">
      <w:pPr>
        <w:pStyle w:val="3"/>
        <w:numPr>
          <w:ilvl w:val="2"/>
          <w:numId w:val="3"/>
        </w:numPr>
        <w:rPr>
          <w:lang w:val="ru-RU"/>
        </w:rPr>
      </w:pPr>
      <w:r>
        <w:rPr>
          <w:i/>
          <w:iCs/>
          <w:lang w:val="ru-RU"/>
        </w:rPr>
        <w:t>п</w:t>
      </w:r>
      <w:r w:rsidR="008371D6">
        <w:rPr>
          <w:i/>
          <w:iCs/>
          <w:lang w:val="ru-RU"/>
        </w:rPr>
        <w:t>роведение</w:t>
      </w:r>
      <w:r w:rsidR="008371D6" w:rsidRPr="008371D6">
        <w:rPr>
          <w:i/>
          <w:iCs/>
          <w:lang w:val="ru-RU"/>
        </w:rPr>
        <w:t xml:space="preserve"> </w:t>
      </w:r>
      <w:r w:rsidR="008371D6">
        <w:rPr>
          <w:i/>
          <w:iCs/>
          <w:lang w:val="ru-RU"/>
        </w:rPr>
        <w:t>одного</w:t>
      </w:r>
      <w:r w:rsidR="008371D6" w:rsidRPr="008371D6">
        <w:rPr>
          <w:i/>
          <w:iCs/>
          <w:lang w:val="ru-RU"/>
        </w:rPr>
        <w:t xml:space="preserve"> </w:t>
      </w:r>
      <w:r w:rsidR="008371D6">
        <w:rPr>
          <w:i/>
          <w:iCs/>
          <w:lang w:val="ru-RU"/>
        </w:rPr>
        <w:t>тренинга</w:t>
      </w:r>
      <w:r w:rsidR="008371D6" w:rsidRPr="008371D6">
        <w:rPr>
          <w:i/>
          <w:iCs/>
          <w:lang w:val="ru-RU"/>
        </w:rPr>
        <w:t xml:space="preserve"> </w:t>
      </w:r>
      <w:r w:rsidR="008371D6">
        <w:rPr>
          <w:i/>
          <w:iCs/>
          <w:lang w:val="ru-RU"/>
        </w:rPr>
        <w:t>для</w:t>
      </w:r>
      <w:r w:rsidR="008371D6" w:rsidRPr="008371D6">
        <w:rPr>
          <w:i/>
          <w:iCs/>
          <w:lang w:val="ru-RU"/>
        </w:rPr>
        <w:t xml:space="preserve"> 20 </w:t>
      </w:r>
      <w:r w:rsidR="008371D6">
        <w:rPr>
          <w:i/>
          <w:iCs/>
          <w:lang w:val="ru-RU"/>
        </w:rPr>
        <w:t>технических</w:t>
      </w:r>
      <w:r w:rsidR="008371D6" w:rsidRPr="008371D6">
        <w:rPr>
          <w:i/>
          <w:iCs/>
          <w:lang w:val="ru-RU"/>
        </w:rPr>
        <w:t xml:space="preserve"> </w:t>
      </w:r>
      <w:r w:rsidR="008371D6">
        <w:rPr>
          <w:i/>
          <w:iCs/>
          <w:lang w:val="ru-RU"/>
        </w:rPr>
        <w:t>специалистов</w:t>
      </w:r>
      <w:r w:rsidR="008371D6" w:rsidRPr="008371D6">
        <w:rPr>
          <w:i/>
          <w:iCs/>
          <w:lang w:val="ru-RU"/>
        </w:rPr>
        <w:t xml:space="preserve"> </w:t>
      </w:r>
      <w:r w:rsidR="008371D6">
        <w:rPr>
          <w:i/>
          <w:iCs/>
          <w:lang w:val="ru-RU"/>
        </w:rPr>
        <w:t>ХКВ</w:t>
      </w:r>
      <w:r w:rsidR="00672C2F" w:rsidRPr="008371D6">
        <w:rPr>
          <w:lang w:val="ru-RU"/>
        </w:rPr>
        <w:t xml:space="preserve">, </w:t>
      </w:r>
      <w:r w:rsidR="008371D6">
        <w:rPr>
          <w:lang w:val="ru-RU"/>
        </w:rPr>
        <w:t>посвященного</w:t>
      </w:r>
      <w:r w:rsidR="008371D6" w:rsidRPr="008371D6">
        <w:rPr>
          <w:lang w:val="ru-RU"/>
        </w:rPr>
        <w:t xml:space="preserve"> </w:t>
      </w:r>
      <w:r w:rsidR="008371D6">
        <w:rPr>
          <w:lang w:val="ru-RU"/>
        </w:rPr>
        <w:t>биоклиматической</w:t>
      </w:r>
      <w:r w:rsidR="008371D6" w:rsidRPr="008371D6">
        <w:rPr>
          <w:lang w:val="ru-RU"/>
        </w:rPr>
        <w:t xml:space="preserve"> </w:t>
      </w:r>
      <w:r w:rsidR="008371D6">
        <w:rPr>
          <w:lang w:val="ru-RU"/>
        </w:rPr>
        <w:t>интеграции</w:t>
      </w:r>
      <w:r w:rsidR="008371D6" w:rsidRPr="008371D6">
        <w:rPr>
          <w:lang w:val="ru-RU"/>
        </w:rPr>
        <w:t xml:space="preserve"> </w:t>
      </w:r>
      <w:r w:rsidR="008371D6">
        <w:rPr>
          <w:lang w:val="ru-RU"/>
        </w:rPr>
        <w:t>и</w:t>
      </w:r>
      <w:r w:rsidR="008371D6" w:rsidRPr="008371D6">
        <w:rPr>
          <w:lang w:val="ru-RU"/>
        </w:rPr>
        <w:t xml:space="preserve"> </w:t>
      </w:r>
      <w:r w:rsidR="008371D6">
        <w:rPr>
          <w:lang w:val="ru-RU"/>
        </w:rPr>
        <w:t>энергоэффективному</w:t>
      </w:r>
      <w:r w:rsidR="008371D6" w:rsidRPr="008371D6">
        <w:rPr>
          <w:lang w:val="ru-RU"/>
        </w:rPr>
        <w:t xml:space="preserve"> </w:t>
      </w:r>
      <w:r w:rsidR="008371D6">
        <w:rPr>
          <w:lang w:val="ru-RU"/>
        </w:rPr>
        <w:t>обслуживанию</w:t>
      </w:r>
      <w:r w:rsidR="008371D6" w:rsidRPr="008371D6">
        <w:rPr>
          <w:lang w:val="ru-RU"/>
        </w:rPr>
        <w:t xml:space="preserve"> </w:t>
      </w:r>
      <w:r w:rsidR="008371D6">
        <w:rPr>
          <w:lang w:val="ru-RU"/>
        </w:rPr>
        <w:t>с</w:t>
      </w:r>
      <w:r w:rsidR="008371D6" w:rsidRPr="008371D6">
        <w:rPr>
          <w:lang w:val="ru-RU"/>
        </w:rPr>
        <w:t xml:space="preserve"> </w:t>
      </w:r>
      <w:r w:rsidR="008371D6">
        <w:rPr>
          <w:lang w:val="ru-RU"/>
        </w:rPr>
        <w:t>использованием</w:t>
      </w:r>
      <w:r w:rsidR="008371D6" w:rsidRPr="008371D6">
        <w:rPr>
          <w:lang w:val="ru-RU"/>
        </w:rPr>
        <w:t xml:space="preserve"> </w:t>
      </w:r>
      <w:r w:rsidR="008371D6">
        <w:rPr>
          <w:lang w:val="ru-RU"/>
        </w:rPr>
        <w:t>нового</w:t>
      </w:r>
      <w:r w:rsidR="008371D6" w:rsidRPr="008371D6">
        <w:rPr>
          <w:lang w:val="ru-RU"/>
        </w:rPr>
        <w:t xml:space="preserve"> </w:t>
      </w:r>
      <w:r w:rsidR="008371D6">
        <w:rPr>
          <w:lang w:val="ru-RU"/>
        </w:rPr>
        <w:t xml:space="preserve">установленного симулятора для развития практических навыков и содействия внедрению технологий охлаждения с низким ПГП; обновление </w:t>
      </w:r>
      <w:r w:rsidR="008371D6" w:rsidRPr="008371D6">
        <w:rPr>
          <w:lang w:val="ru-RU"/>
        </w:rPr>
        <w:t>учебных материалов с учетом передового опыта в области энергоэффективности в секторе кондиционеров</w:t>
      </w:r>
      <w:r w:rsidR="00672C2F" w:rsidRPr="008371D6">
        <w:rPr>
          <w:lang w:val="ru-RU"/>
        </w:rPr>
        <w:t xml:space="preserve"> (4</w:t>
      </w:r>
      <w:r w:rsidR="008371D6" w:rsidRPr="008371D6">
        <w:t> </w:t>
      </w:r>
      <w:r w:rsidR="008371D6" w:rsidRPr="008371D6">
        <w:rPr>
          <w:lang w:val="ru-RU"/>
        </w:rPr>
        <w:t>000</w:t>
      </w:r>
      <w:r w:rsidR="008371D6" w:rsidRPr="008371D6">
        <w:t> </w:t>
      </w:r>
      <w:r w:rsidR="008371D6" w:rsidRPr="008371D6">
        <w:rPr>
          <w:lang w:val="ru-RU"/>
        </w:rPr>
        <w:t>долларов</w:t>
      </w:r>
      <w:r w:rsidR="008371D6" w:rsidRPr="008371D6">
        <w:t> </w:t>
      </w:r>
      <w:r w:rsidR="008371D6" w:rsidRPr="008371D6">
        <w:rPr>
          <w:lang w:val="ru-RU"/>
        </w:rPr>
        <w:t>США</w:t>
      </w:r>
      <w:r w:rsidR="00672C2F" w:rsidRPr="008371D6">
        <w:rPr>
          <w:lang w:val="ru-RU"/>
        </w:rPr>
        <w:t>);</w:t>
      </w:r>
    </w:p>
    <w:p w14:paraId="23A78457" w14:textId="3EA4B012" w:rsidR="008371D6" w:rsidRPr="00994348" w:rsidRDefault="007045C6" w:rsidP="008371D6">
      <w:pPr>
        <w:pStyle w:val="3"/>
        <w:numPr>
          <w:ilvl w:val="2"/>
          <w:numId w:val="3"/>
        </w:numPr>
        <w:rPr>
          <w:lang w:val="ru-RU"/>
        </w:rPr>
      </w:pPr>
      <w:r>
        <w:rPr>
          <w:i/>
          <w:iCs/>
          <w:lang w:val="ru-RU"/>
        </w:rPr>
        <w:t>и</w:t>
      </w:r>
      <w:r w:rsidR="008371D6" w:rsidRPr="00994348">
        <w:rPr>
          <w:i/>
          <w:iCs/>
          <w:lang w:val="ru-RU"/>
        </w:rPr>
        <w:t xml:space="preserve">нформационный семинар для представителей директивных органов и промышленности: </w:t>
      </w:r>
      <w:r w:rsidR="008371D6" w:rsidRPr="00994348">
        <w:rPr>
          <w:lang w:val="ru-RU"/>
        </w:rPr>
        <w:t xml:space="preserve">организация семинара для </w:t>
      </w:r>
      <w:r w:rsidR="008371D6">
        <w:rPr>
          <w:lang w:val="ru-RU"/>
        </w:rPr>
        <w:t>субъектов деятельности</w:t>
      </w:r>
      <w:r w:rsidR="008371D6" w:rsidRPr="00994348">
        <w:rPr>
          <w:lang w:val="ru-RU"/>
        </w:rPr>
        <w:t xml:space="preserve"> в координации с Министерством энергетики для привлечения 20 представителей директивных органов и руководителей промышленности к обсуждению нормативных стимулов, технических стандартов и передовой практики, способствующих внедрению энергоэффективных</w:t>
      </w:r>
      <w:r w:rsidR="008371D6">
        <w:rPr>
          <w:lang w:val="ru-RU"/>
        </w:rPr>
        <w:t xml:space="preserve"> на основе</w:t>
      </w:r>
      <w:r w:rsidR="008371D6" w:rsidRPr="00994348">
        <w:rPr>
          <w:lang w:val="ru-RU"/>
        </w:rPr>
        <w:t xml:space="preserve"> </w:t>
      </w:r>
      <w:r w:rsidR="008371D6" w:rsidRPr="00994348">
        <w:t>R</w:t>
      </w:r>
      <w:r w:rsidR="008371D6" w:rsidRPr="00994348">
        <w:rPr>
          <w:lang w:val="ru-RU"/>
        </w:rPr>
        <w:t xml:space="preserve">-290 и биоклиматических систем кондиционирования воздуха, </w:t>
      </w:r>
      <w:r w:rsidR="008371D6">
        <w:rPr>
          <w:lang w:val="ru-RU"/>
        </w:rPr>
        <w:t>согласуя эти</w:t>
      </w:r>
      <w:r w:rsidR="008371D6" w:rsidRPr="00994348">
        <w:rPr>
          <w:lang w:val="ru-RU"/>
        </w:rPr>
        <w:t xml:space="preserve"> усили</w:t>
      </w:r>
      <w:r w:rsidR="008371D6">
        <w:rPr>
          <w:lang w:val="ru-RU"/>
        </w:rPr>
        <w:t>я</w:t>
      </w:r>
      <w:r w:rsidR="008371D6" w:rsidRPr="00994348">
        <w:rPr>
          <w:lang w:val="ru-RU"/>
        </w:rPr>
        <w:t xml:space="preserve"> с инициативами</w:t>
      </w:r>
      <w:r w:rsidR="008371D6">
        <w:rPr>
          <w:lang w:val="ru-RU"/>
        </w:rPr>
        <w:t xml:space="preserve"> по повышению</w:t>
      </w:r>
      <w:r w:rsidR="008371D6" w:rsidRPr="00994348">
        <w:rPr>
          <w:lang w:val="ru-RU"/>
        </w:rPr>
        <w:t xml:space="preserve"> энергоэффективности</w:t>
      </w:r>
      <w:r w:rsidR="008371D6">
        <w:rPr>
          <w:lang w:val="ru-RU"/>
        </w:rPr>
        <w:t xml:space="preserve"> в рамках</w:t>
      </w:r>
      <w:r w:rsidR="008371D6" w:rsidRPr="00994348">
        <w:rPr>
          <w:lang w:val="ru-RU"/>
        </w:rPr>
        <w:t xml:space="preserve"> </w:t>
      </w:r>
      <w:r w:rsidR="008371D6">
        <w:rPr>
          <w:lang w:val="ru-RU"/>
        </w:rPr>
        <w:t>ПОДПО</w:t>
      </w:r>
      <w:r w:rsidR="008371D6" w:rsidRPr="00994348">
        <w:rPr>
          <w:lang w:val="ru-RU"/>
        </w:rPr>
        <w:t xml:space="preserve"> и </w:t>
      </w:r>
      <w:r w:rsidR="008371D6">
        <w:rPr>
          <w:lang w:val="ru-RU"/>
        </w:rPr>
        <w:t>КПР</w:t>
      </w:r>
      <w:r w:rsidR="008371D6" w:rsidRPr="00994348">
        <w:rPr>
          <w:lang w:val="ru-RU"/>
        </w:rPr>
        <w:t xml:space="preserve"> (5</w:t>
      </w:r>
      <w:r w:rsidR="008371D6" w:rsidRPr="00EC42FF">
        <w:t> </w:t>
      </w:r>
      <w:r w:rsidR="008371D6" w:rsidRPr="00EC42FF">
        <w:rPr>
          <w:lang w:val="ru-RU"/>
        </w:rPr>
        <w:t>000</w:t>
      </w:r>
      <w:r w:rsidR="008371D6" w:rsidRPr="00EC42FF">
        <w:t> </w:t>
      </w:r>
      <w:r w:rsidR="008371D6" w:rsidRPr="00EC42FF">
        <w:rPr>
          <w:lang w:val="ru-RU"/>
        </w:rPr>
        <w:t>долларов</w:t>
      </w:r>
      <w:r w:rsidR="008371D6" w:rsidRPr="00EC42FF">
        <w:t> </w:t>
      </w:r>
      <w:r w:rsidR="008371D6" w:rsidRPr="00EC42FF">
        <w:rPr>
          <w:lang w:val="ru-RU"/>
        </w:rPr>
        <w:t>США);</w:t>
      </w:r>
    </w:p>
    <w:p w14:paraId="27406BBE" w14:textId="22CE16AB" w:rsidR="00672C2F" w:rsidRPr="0023539A" w:rsidRDefault="0023539A" w:rsidP="00672C2F">
      <w:pPr>
        <w:pStyle w:val="2"/>
        <w:numPr>
          <w:ilvl w:val="1"/>
          <w:numId w:val="2"/>
        </w:numPr>
        <w:rPr>
          <w:lang w:val="ru-RU"/>
        </w:rPr>
      </w:pPr>
      <w:r>
        <w:rPr>
          <w:lang w:val="ru-RU"/>
        </w:rPr>
        <w:t>Т</w:t>
      </w:r>
      <w:r w:rsidRPr="0023539A">
        <w:rPr>
          <w:lang w:val="ru-RU"/>
        </w:rPr>
        <w:t xml:space="preserve">ехническая помощь и информационные кампании </w:t>
      </w:r>
      <w:r w:rsidR="00672C2F" w:rsidRPr="0023539A">
        <w:rPr>
          <w:lang w:val="ru-RU"/>
        </w:rPr>
        <w:t>(45</w:t>
      </w:r>
      <w:r w:rsidRPr="0023539A">
        <w:t> </w:t>
      </w:r>
      <w:r w:rsidRPr="0023539A">
        <w:rPr>
          <w:lang w:val="ru-RU"/>
        </w:rPr>
        <w:t>000</w:t>
      </w:r>
      <w:r w:rsidRPr="0023539A">
        <w:t> </w:t>
      </w:r>
      <w:r w:rsidRPr="0023539A">
        <w:rPr>
          <w:lang w:val="ru-RU"/>
        </w:rPr>
        <w:t>долларов</w:t>
      </w:r>
      <w:r w:rsidRPr="0023539A">
        <w:t> </w:t>
      </w:r>
      <w:r w:rsidRPr="0023539A">
        <w:rPr>
          <w:lang w:val="ru-RU"/>
        </w:rPr>
        <w:t>США</w:t>
      </w:r>
      <w:r w:rsidR="00672C2F" w:rsidRPr="0023539A">
        <w:rPr>
          <w:lang w:val="ru-RU"/>
        </w:rPr>
        <w:t>):</w:t>
      </w:r>
    </w:p>
    <w:p w14:paraId="6D721756" w14:textId="042CA039" w:rsidR="00672C2F" w:rsidRPr="0023539A" w:rsidRDefault="0023539A" w:rsidP="00672C2F">
      <w:pPr>
        <w:pStyle w:val="3"/>
        <w:numPr>
          <w:ilvl w:val="2"/>
          <w:numId w:val="3"/>
        </w:numPr>
        <w:rPr>
          <w:lang w:val="ru-RU"/>
        </w:rPr>
      </w:pPr>
      <w:r w:rsidRPr="0023539A">
        <w:rPr>
          <w:i/>
          <w:iCs/>
          <w:lang w:val="ru-RU"/>
        </w:rPr>
        <w:t xml:space="preserve">информационно-просветительская кампания: </w:t>
      </w:r>
      <w:r w:rsidRPr="0023539A">
        <w:rPr>
          <w:lang w:val="ru-RU"/>
        </w:rPr>
        <w:t>разработка брошюр, руководств, видеоматериалов и работа с общественностью для содействия внедрению энергоэффективных технологий охлаждения с низким ПГП и распространения основных выводов исследований в расчете на разработчиков политики, субъектов деятельности в секторе и широкую публику для обеспечения более широкой вовлеченности и долгосрочного воздействия на политику (10</w:t>
      </w:r>
      <w:r w:rsidRPr="0023539A">
        <w:t> </w:t>
      </w:r>
      <w:r w:rsidRPr="0023539A">
        <w:rPr>
          <w:lang w:val="ru-RU"/>
        </w:rPr>
        <w:t>000</w:t>
      </w:r>
      <w:r w:rsidRPr="0023539A">
        <w:t> </w:t>
      </w:r>
      <w:r w:rsidRPr="0023539A">
        <w:rPr>
          <w:lang w:val="ru-RU"/>
        </w:rPr>
        <w:t>долларов</w:t>
      </w:r>
      <w:r w:rsidRPr="0023539A">
        <w:t> </w:t>
      </w:r>
      <w:r w:rsidRPr="0023539A">
        <w:rPr>
          <w:lang w:val="ru-RU"/>
        </w:rPr>
        <w:t>США)</w:t>
      </w:r>
      <w:r w:rsidR="00672C2F" w:rsidRPr="0023539A">
        <w:rPr>
          <w:lang w:val="ru-RU"/>
        </w:rPr>
        <w:t>;</w:t>
      </w:r>
    </w:p>
    <w:p w14:paraId="4CF62ABD" w14:textId="1E6CA080" w:rsidR="00672C2F" w:rsidRPr="0023539A" w:rsidRDefault="007045C6" w:rsidP="00672C2F">
      <w:pPr>
        <w:pStyle w:val="3"/>
        <w:numPr>
          <w:ilvl w:val="2"/>
          <w:numId w:val="3"/>
        </w:numPr>
        <w:rPr>
          <w:lang w:val="ru-RU"/>
        </w:rPr>
      </w:pPr>
      <w:r>
        <w:rPr>
          <w:lang w:val="ru-RU"/>
        </w:rPr>
        <w:t>т</w:t>
      </w:r>
      <w:r w:rsidR="0023539A">
        <w:rPr>
          <w:lang w:val="ru-RU"/>
        </w:rPr>
        <w:t>ехнико</w:t>
      </w:r>
      <w:r w:rsidR="0023539A" w:rsidRPr="0023539A">
        <w:rPr>
          <w:lang w:val="ru-RU"/>
        </w:rPr>
        <w:t>-</w:t>
      </w:r>
      <w:r w:rsidR="0023539A">
        <w:rPr>
          <w:lang w:val="ru-RU"/>
        </w:rPr>
        <w:t>экономическое</w:t>
      </w:r>
      <w:r w:rsidR="0023539A" w:rsidRPr="0023539A">
        <w:rPr>
          <w:lang w:val="ru-RU"/>
        </w:rPr>
        <w:t xml:space="preserve"> </w:t>
      </w:r>
      <w:r w:rsidR="0023539A">
        <w:rPr>
          <w:lang w:val="ru-RU"/>
        </w:rPr>
        <w:t>обоснование</w:t>
      </w:r>
      <w:r w:rsidR="0023539A" w:rsidRPr="0023539A">
        <w:rPr>
          <w:lang w:val="ru-RU"/>
        </w:rPr>
        <w:t xml:space="preserve"> </w:t>
      </w:r>
      <w:r w:rsidR="0023539A">
        <w:rPr>
          <w:lang w:val="ru-RU"/>
        </w:rPr>
        <w:t>рынка</w:t>
      </w:r>
      <w:r w:rsidR="0023539A" w:rsidRPr="0023539A">
        <w:rPr>
          <w:lang w:val="ru-RU"/>
        </w:rPr>
        <w:t xml:space="preserve"> </w:t>
      </w:r>
      <w:r w:rsidR="0023539A">
        <w:rPr>
          <w:lang w:val="ru-RU"/>
        </w:rPr>
        <w:t>и</w:t>
      </w:r>
      <w:r w:rsidR="0023539A" w:rsidRPr="0023539A">
        <w:rPr>
          <w:lang w:val="ru-RU"/>
        </w:rPr>
        <w:t xml:space="preserve"> выбор места для оптимальной совместимости замещающей технологии с климатом </w:t>
      </w:r>
      <w:r w:rsidR="0023539A">
        <w:rPr>
          <w:lang w:val="ru-RU"/>
        </w:rPr>
        <w:t>и</w:t>
      </w:r>
      <w:r w:rsidR="0023539A" w:rsidRPr="0023539A">
        <w:rPr>
          <w:lang w:val="ru-RU"/>
        </w:rPr>
        <w:t xml:space="preserve"> сравнительный анализ энергоэффективности путем измерения и сопоставления энергопотребления, эффективности и воздействия на окружающую среду</w:t>
      </w:r>
      <w:r w:rsidR="0023539A">
        <w:rPr>
          <w:lang w:val="ru-RU"/>
        </w:rPr>
        <w:t xml:space="preserve"> </w:t>
      </w:r>
      <w:r w:rsidR="00672C2F" w:rsidRPr="0023539A">
        <w:rPr>
          <w:lang w:val="ru-RU"/>
        </w:rPr>
        <w:t>(</w:t>
      </w:r>
      <w:r w:rsidR="0023539A" w:rsidRPr="0023539A">
        <w:rPr>
          <w:lang w:val="ru-RU"/>
        </w:rPr>
        <w:t>10</w:t>
      </w:r>
      <w:r w:rsidR="0023539A" w:rsidRPr="0023539A">
        <w:t> </w:t>
      </w:r>
      <w:r w:rsidR="0023539A" w:rsidRPr="0023539A">
        <w:rPr>
          <w:lang w:val="ru-RU"/>
        </w:rPr>
        <w:t>000</w:t>
      </w:r>
      <w:r w:rsidR="0023539A" w:rsidRPr="0023539A">
        <w:t> </w:t>
      </w:r>
      <w:r w:rsidR="0023539A" w:rsidRPr="0023539A">
        <w:rPr>
          <w:lang w:val="ru-RU"/>
        </w:rPr>
        <w:t>долларов</w:t>
      </w:r>
      <w:r w:rsidR="0023539A" w:rsidRPr="0023539A">
        <w:t> </w:t>
      </w:r>
      <w:r w:rsidR="0023539A" w:rsidRPr="0023539A">
        <w:rPr>
          <w:lang w:val="ru-RU"/>
        </w:rPr>
        <w:t>США</w:t>
      </w:r>
      <w:r w:rsidR="00672C2F" w:rsidRPr="0023539A">
        <w:rPr>
          <w:lang w:val="ru-RU"/>
        </w:rPr>
        <w:t>);</w:t>
      </w:r>
    </w:p>
    <w:p w14:paraId="68071ACD" w14:textId="2B6AADE2" w:rsidR="0023539A" w:rsidRPr="00CB262C" w:rsidRDefault="007045C6" w:rsidP="0023539A">
      <w:pPr>
        <w:pStyle w:val="3"/>
        <w:numPr>
          <w:ilvl w:val="2"/>
          <w:numId w:val="3"/>
        </w:numPr>
        <w:rPr>
          <w:lang w:val="ru-RU"/>
        </w:rPr>
      </w:pPr>
      <w:r>
        <w:rPr>
          <w:i/>
          <w:iCs/>
          <w:lang w:val="ru-RU"/>
        </w:rPr>
        <w:t>в</w:t>
      </w:r>
      <w:r w:rsidR="0023539A" w:rsidRPr="00CB262C">
        <w:rPr>
          <w:i/>
          <w:iCs/>
          <w:lang w:val="ru-RU"/>
        </w:rPr>
        <w:t xml:space="preserve">овлечение </w:t>
      </w:r>
      <w:r w:rsidR="0023539A">
        <w:rPr>
          <w:i/>
          <w:iCs/>
          <w:lang w:val="ru-RU"/>
        </w:rPr>
        <w:t>субъектов деятельности</w:t>
      </w:r>
      <w:r w:rsidR="0023539A" w:rsidRPr="00CB262C">
        <w:rPr>
          <w:i/>
          <w:iCs/>
          <w:lang w:val="ru-RU"/>
        </w:rPr>
        <w:t xml:space="preserve"> и координация проекта: </w:t>
      </w:r>
      <w:r w:rsidR="0023539A" w:rsidRPr="00CB262C">
        <w:rPr>
          <w:lang w:val="ru-RU"/>
        </w:rPr>
        <w:t xml:space="preserve">создание </w:t>
      </w:r>
      <w:r w:rsidR="0023539A">
        <w:rPr>
          <w:lang w:val="ru-RU"/>
        </w:rPr>
        <w:t>рамочной структуры</w:t>
      </w:r>
      <w:r w:rsidR="0023539A" w:rsidRPr="00CB262C">
        <w:rPr>
          <w:lang w:val="ru-RU"/>
        </w:rPr>
        <w:t xml:space="preserve"> управления и координации, включа</w:t>
      </w:r>
      <w:r w:rsidR="0023539A">
        <w:rPr>
          <w:lang w:val="ru-RU"/>
        </w:rPr>
        <w:t>ющей</w:t>
      </w:r>
      <w:r w:rsidR="0023539A" w:rsidRPr="00CB262C">
        <w:rPr>
          <w:lang w:val="ru-RU"/>
        </w:rPr>
        <w:t xml:space="preserve"> координатора </w:t>
      </w:r>
      <w:r w:rsidR="0023539A" w:rsidRPr="00CB262C">
        <w:rPr>
          <w:lang w:val="ru-RU"/>
        </w:rPr>
        <w:lastRenderedPageBreak/>
        <w:t xml:space="preserve">проекта, </w:t>
      </w:r>
      <w:r w:rsidR="0023539A">
        <w:rPr>
          <w:lang w:val="ru-RU"/>
        </w:rPr>
        <w:t>многосторонний р</w:t>
      </w:r>
      <w:r w:rsidR="0023539A" w:rsidRPr="00CB262C">
        <w:rPr>
          <w:lang w:val="ru-RU"/>
        </w:rPr>
        <w:t xml:space="preserve">уководящий комитет и подготовку </w:t>
      </w:r>
      <w:r w:rsidR="0023539A">
        <w:rPr>
          <w:lang w:val="ru-RU"/>
        </w:rPr>
        <w:t>итогового</w:t>
      </w:r>
      <w:r w:rsidR="0023539A" w:rsidRPr="00CB262C">
        <w:rPr>
          <w:lang w:val="ru-RU"/>
        </w:rPr>
        <w:t xml:space="preserve"> </w:t>
      </w:r>
      <w:r w:rsidR="0023539A">
        <w:rPr>
          <w:lang w:val="ru-RU"/>
        </w:rPr>
        <w:t>доклада</w:t>
      </w:r>
      <w:r w:rsidR="0023539A" w:rsidRPr="00CB262C">
        <w:rPr>
          <w:lang w:val="ru-RU"/>
        </w:rPr>
        <w:t xml:space="preserve"> по проекту для обеспечения эффективного осуществления, надзора и документирования результатов, которые будут использоваться в будущей политике и способствовать более широкому внедрению </w:t>
      </w:r>
      <w:r w:rsidR="0023539A">
        <w:rPr>
          <w:lang w:val="ru-RU"/>
        </w:rPr>
        <w:t>устойчивых систем</w:t>
      </w:r>
      <w:r w:rsidR="0023539A" w:rsidRPr="00CB262C">
        <w:rPr>
          <w:lang w:val="ru-RU"/>
        </w:rPr>
        <w:t xml:space="preserve"> охлаждения (</w:t>
      </w:r>
      <w:r w:rsidR="0023539A">
        <w:rPr>
          <w:lang w:val="ru-RU"/>
        </w:rPr>
        <w:t>25</w:t>
      </w:r>
      <w:r w:rsidR="0023539A" w:rsidRPr="008B4182">
        <w:t> </w:t>
      </w:r>
      <w:r w:rsidR="0023539A" w:rsidRPr="008B4182">
        <w:rPr>
          <w:lang w:val="ru-RU"/>
        </w:rPr>
        <w:t>000</w:t>
      </w:r>
      <w:r w:rsidR="0023539A" w:rsidRPr="008B4182">
        <w:t> </w:t>
      </w:r>
      <w:r w:rsidR="0023539A" w:rsidRPr="008B4182">
        <w:rPr>
          <w:lang w:val="ru-RU"/>
        </w:rPr>
        <w:t>долларов</w:t>
      </w:r>
      <w:r w:rsidR="0023539A" w:rsidRPr="008B4182">
        <w:t> </w:t>
      </w:r>
      <w:r w:rsidR="0023539A" w:rsidRPr="008B4182">
        <w:rPr>
          <w:lang w:val="ru-RU"/>
        </w:rPr>
        <w:t>США</w:t>
      </w:r>
      <w:r w:rsidR="0023539A" w:rsidRPr="00CB262C">
        <w:rPr>
          <w:lang w:val="ru-RU"/>
        </w:rPr>
        <w:t>).</w:t>
      </w:r>
    </w:p>
    <w:p w14:paraId="15FCF524" w14:textId="07AE8099" w:rsidR="00672C2F" w:rsidRPr="004C0B28" w:rsidRDefault="004C0B28" w:rsidP="00672C2F">
      <w:pPr>
        <w:rPr>
          <w:u w:val="single"/>
          <w:lang w:val="ru-RU"/>
        </w:rPr>
      </w:pPr>
      <w:r>
        <w:rPr>
          <w:u w:val="single"/>
          <w:lang w:val="ru-RU"/>
        </w:rPr>
        <w:t>Устойчивость</w:t>
      </w:r>
      <w:r w:rsidRPr="004C0B28">
        <w:rPr>
          <w:u w:val="single"/>
          <w:lang w:val="ru-RU"/>
        </w:rPr>
        <w:t xml:space="preserve"> </w:t>
      </w:r>
      <w:r>
        <w:rPr>
          <w:u w:val="single"/>
          <w:lang w:val="ru-RU"/>
        </w:rPr>
        <w:t>экспериментального</w:t>
      </w:r>
      <w:r w:rsidRPr="004C0B28">
        <w:rPr>
          <w:u w:val="single"/>
          <w:lang w:val="ru-RU"/>
        </w:rPr>
        <w:t xml:space="preserve"> </w:t>
      </w:r>
      <w:r>
        <w:rPr>
          <w:u w:val="single"/>
          <w:lang w:val="ru-RU"/>
        </w:rPr>
        <w:t>проекта</w:t>
      </w:r>
      <w:r w:rsidRPr="004C0B28">
        <w:rPr>
          <w:u w:val="single"/>
          <w:lang w:val="ru-RU"/>
        </w:rPr>
        <w:t xml:space="preserve"> </w:t>
      </w:r>
      <w:r>
        <w:rPr>
          <w:u w:val="single"/>
          <w:lang w:val="ru-RU"/>
        </w:rPr>
        <w:t>и</w:t>
      </w:r>
      <w:r w:rsidRPr="004C0B28">
        <w:rPr>
          <w:u w:val="single"/>
          <w:lang w:val="ru-RU"/>
        </w:rPr>
        <w:t xml:space="preserve"> </w:t>
      </w:r>
      <w:r>
        <w:rPr>
          <w:u w:val="single"/>
          <w:lang w:val="ru-RU"/>
        </w:rPr>
        <w:t>оценка</w:t>
      </w:r>
      <w:r w:rsidRPr="004C0B28">
        <w:rPr>
          <w:u w:val="single"/>
          <w:lang w:val="ru-RU"/>
        </w:rPr>
        <w:t xml:space="preserve"> </w:t>
      </w:r>
      <w:r>
        <w:rPr>
          <w:u w:val="single"/>
          <w:lang w:val="ru-RU"/>
        </w:rPr>
        <w:t>рисков</w:t>
      </w:r>
    </w:p>
    <w:p w14:paraId="24551E80" w14:textId="77777777" w:rsidR="00672C2F" w:rsidRPr="004C0B28" w:rsidRDefault="00672C2F" w:rsidP="00672C2F">
      <w:pPr>
        <w:rPr>
          <w:u w:val="single"/>
          <w:lang w:val="ru-RU"/>
        </w:rPr>
      </w:pPr>
    </w:p>
    <w:p w14:paraId="6197F016" w14:textId="25EFE943" w:rsidR="006C5E23" w:rsidRPr="006C5E23" w:rsidRDefault="0023539A" w:rsidP="00672C2F">
      <w:pPr>
        <w:pStyle w:val="1"/>
        <w:rPr>
          <w:sz w:val="20"/>
          <w:szCs w:val="20"/>
          <w:lang w:val="ru-RU"/>
        </w:rPr>
      </w:pPr>
      <w:r>
        <w:rPr>
          <w:lang w:val="ru-RU"/>
        </w:rPr>
        <w:t>Осуществл</w:t>
      </w:r>
      <w:r w:rsidR="006C5E23">
        <w:rPr>
          <w:lang w:val="ru-RU"/>
        </w:rPr>
        <w:t>яя</w:t>
      </w:r>
      <w:r w:rsidRPr="0023539A">
        <w:rPr>
          <w:lang w:val="ru-RU"/>
        </w:rPr>
        <w:t xml:space="preserve"> это</w:t>
      </w:r>
      <w:r w:rsidR="006C5E23">
        <w:rPr>
          <w:lang w:val="ru-RU"/>
        </w:rPr>
        <w:t>т</w:t>
      </w:r>
      <w:r>
        <w:rPr>
          <w:lang w:val="ru-RU"/>
        </w:rPr>
        <w:t xml:space="preserve"> экспериментальн</w:t>
      </w:r>
      <w:r w:rsidR="006C5E23">
        <w:rPr>
          <w:lang w:val="ru-RU"/>
        </w:rPr>
        <w:t>ый</w:t>
      </w:r>
      <w:r>
        <w:rPr>
          <w:lang w:val="ru-RU"/>
        </w:rPr>
        <w:t xml:space="preserve"> </w:t>
      </w:r>
      <w:r w:rsidRPr="0023539A">
        <w:rPr>
          <w:lang w:val="ru-RU"/>
        </w:rPr>
        <w:t xml:space="preserve">проект </w:t>
      </w:r>
      <w:r w:rsidR="006C5E23">
        <w:rPr>
          <w:lang w:val="ru-RU"/>
        </w:rPr>
        <w:t>одновременно</w:t>
      </w:r>
      <w:r w:rsidRPr="0023539A">
        <w:rPr>
          <w:lang w:val="ru-RU"/>
        </w:rPr>
        <w:t xml:space="preserve"> с выполнением КП</w:t>
      </w:r>
      <w:r>
        <w:rPr>
          <w:lang w:val="ru-RU"/>
        </w:rPr>
        <w:t>Р</w:t>
      </w:r>
      <w:r w:rsidRPr="0023539A">
        <w:rPr>
          <w:lang w:val="ru-RU"/>
        </w:rPr>
        <w:t xml:space="preserve">, </w:t>
      </w:r>
      <w:r>
        <w:rPr>
          <w:lang w:val="ru-RU"/>
        </w:rPr>
        <w:t>основные субъекты деятельности</w:t>
      </w:r>
      <w:r w:rsidRPr="0023539A">
        <w:rPr>
          <w:lang w:val="ru-RU"/>
        </w:rPr>
        <w:t xml:space="preserve"> страны получат опыт в определении проблем и возможностей, связанных с оценкой реакции рынка на энергоэффективные </w:t>
      </w:r>
      <w:r w:rsidR="009B1DC2">
        <w:rPr>
          <w:lang w:val="ru-RU"/>
        </w:rPr>
        <w:t>замещающие</w:t>
      </w:r>
      <w:r w:rsidRPr="0023539A">
        <w:rPr>
          <w:lang w:val="ru-RU"/>
        </w:rPr>
        <w:t xml:space="preserve"> технологии и оценкой работы энергоэффективного оборудования </w:t>
      </w:r>
      <w:r w:rsidR="006C5E23">
        <w:rPr>
          <w:lang w:val="ru-RU"/>
        </w:rPr>
        <w:t>ХКВ</w:t>
      </w:r>
      <w:r w:rsidRPr="0023539A">
        <w:rPr>
          <w:lang w:val="ru-RU"/>
        </w:rPr>
        <w:t xml:space="preserve">. Кроме того, наращивание потенциала </w:t>
      </w:r>
      <w:r w:rsidR="006C5E23">
        <w:rPr>
          <w:lang w:val="ru-RU"/>
        </w:rPr>
        <w:t>НОО</w:t>
      </w:r>
      <w:r w:rsidRPr="0023539A">
        <w:rPr>
          <w:lang w:val="ru-RU"/>
        </w:rPr>
        <w:t xml:space="preserve"> и учреждений, занимающихся вопросами энергоэффективности и стандартов, позволит выявить проблемы в обеспечении соблюдения </w:t>
      </w:r>
      <w:r w:rsidR="006C5E23">
        <w:rPr>
          <w:lang w:val="ru-RU"/>
        </w:rPr>
        <w:t>МСЭ,</w:t>
      </w:r>
      <w:r w:rsidRPr="0023539A">
        <w:rPr>
          <w:lang w:val="ru-RU"/>
        </w:rPr>
        <w:t xml:space="preserve"> </w:t>
      </w:r>
      <w:r w:rsidR="006C5E23">
        <w:rPr>
          <w:lang w:val="ru-RU"/>
        </w:rPr>
        <w:t>определить способ разрешения этих</w:t>
      </w:r>
      <w:r w:rsidRPr="0023539A">
        <w:rPr>
          <w:lang w:val="ru-RU"/>
        </w:rPr>
        <w:t xml:space="preserve"> проблем и способствовать </w:t>
      </w:r>
      <w:r w:rsidR="006C5E23">
        <w:rPr>
          <w:lang w:val="ru-RU"/>
        </w:rPr>
        <w:t>учету</w:t>
      </w:r>
      <w:r w:rsidRPr="0023539A">
        <w:rPr>
          <w:lang w:val="ru-RU"/>
        </w:rPr>
        <w:t xml:space="preserve"> </w:t>
      </w:r>
      <w:r w:rsidR="006C5E23" w:rsidRPr="0023539A">
        <w:rPr>
          <w:lang w:val="ru-RU"/>
        </w:rPr>
        <w:t xml:space="preserve">хладагентов </w:t>
      </w:r>
      <w:r w:rsidR="006C5E23">
        <w:rPr>
          <w:lang w:val="ru-RU"/>
        </w:rPr>
        <w:t xml:space="preserve">с низким </w:t>
      </w:r>
      <w:r w:rsidRPr="0023539A">
        <w:rPr>
          <w:lang w:val="ru-RU"/>
        </w:rPr>
        <w:t xml:space="preserve">ПГП </w:t>
      </w:r>
      <w:r w:rsidR="006C5E23">
        <w:rPr>
          <w:lang w:val="ru-RU"/>
        </w:rPr>
        <w:t>при разработке</w:t>
      </w:r>
      <w:r w:rsidRPr="0023539A">
        <w:rPr>
          <w:lang w:val="ru-RU"/>
        </w:rPr>
        <w:t xml:space="preserve"> и внедрени</w:t>
      </w:r>
      <w:r w:rsidR="006C5E23">
        <w:rPr>
          <w:lang w:val="ru-RU"/>
        </w:rPr>
        <w:t>и</w:t>
      </w:r>
      <w:r w:rsidRPr="0023539A">
        <w:rPr>
          <w:lang w:val="ru-RU"/>
        </w:rPr>
        <w:t xml:space="preserve"> этих стандартов. </w:t>
      </w:r>
      <w:r w:rsidRPr="006C5E23">
        <w:rPr>
          <w:lang w:val="ru-RU"/>
        </w:rPr>
        <w:t xml:space="preserve">Это </w:t>
      </w:r>
      <w:r w:rsidR="006C5E23">
        <w:rPr>
          <w:lang w:val="ru-RU"/>
        </w:rPr>
        <w:t>будет способствовать</w:t>
      </w:r>
      <w:r w:rsidRPr="006C5E23">
        <w:rPr>
          <w:lang w:val="ru-RU"/>
        </w:rPr>
        <w:t xml:space="preserve"> внедрени</w:t>
      </w:r>
      <w:r w:rsidR="006C5E23">
        <w:rPr>
          <w:lang w:val="ru-RU"/>
        </w:rPr>
        <w:t>ю</w:t>
      </w:r>
      <w:r w:rsidRPr="006C5E23">
        <w:rPr>
          <w:lang w:val="ru-RU"/>
        </w:rPr>
        <w:t xml:space="preserve"> энергоэффективных технологий с низким ПГП в секторе кондиционеров.</w:t>
      </w:r>
    </w:p>
    <w:p w14:paraId="759CC026" w14:textId="1B16E4C0" w:rsidR="00672C2F" w:rsidRPr="0083166F" w:rsidRDefault="0083166F" w:rsidP="00672C2F">
      <w:pPr>
        <w:rPr>
          <w:b/>
          <w:lang w:val="ru-RU"/>
        </w:rPr>
      </w:pPr>
      <w:r>
        <w:rPr>
          <w:b/>
          <w:lang w:val="ru-RU"/>
        </w:rPr>
        <w:t>РЕКОМЕНДАЦИЯ</w:t>
      </w:r>
    </w:p>
    <w:p w14:paraId="198458D5" w14:textId="77777777" w:rsidR="00672C2F" w:rsidRPr="002436D0" w:rsidRDefault="00672C2F" w:rsidP="00672C2F">
      <w:pPr>
        <w:rPr>
          <w:b/>
        </w:rPr>
      </w:pPr>
    </w:p>
    <w:p w14:paraId="0550B3EE" w14:textId="51DCDBA0" w:rsidR="00672C2F" w:rsidRPr="00A52EE3" w:rsidRDefault="0083166F" w:rsidP="0083166F">
      <w:pPr>
        <w:pStyle w:val="1"/>
        <w:rPr>
          <w:lang w:val="ru-RU"/>
        </w:rPr>
      </w:pPr>
      <w:r>
        <w:rPr>
          <w:lang w:val="ru-RU"/>
        </w:rPr>
        <w:t>Исполнительный</w:t>
      </w:r>
      <w:r w:rsidRPr="00A52EE3">
        <w:rPr>
          <w:lang w:val="ru-RU"/>
        </w:rPr>
        <w:t xml:space="preserve"> </w:t>
      </w:r>
      <w:r>
        <w:rPr>
          <w:lang w:val="ru-RU"/>
        </w:rPr>
        <w:t>совет</w:t>
      </w:r>
      <w:r w:rsidRPr="00A52EE3">
        <w:rPr>
          <w:lang w:val="ru-RU"/>
        </w:rPr>
        <w:t xml:space="preserve">, </w:t>
      </w:r>
      <w:r>
        <w:rPr>
          <w:lang w:val="ru-RU"/>
        </w:rPr>
        <w:t>возможно</w:t>
      </w:r>
      <w:r w:rsidRPr="00A52EE3">
        <w:rPr>
          <w:lang w:val="ru-RU"/>
        </w:rPr>
        <w:t xml:space="preserve">, </w:t>
      </w:r>
      <w:r>
        <w:rPr>
          <w:lang w:val="ru-RU"/>
        </w:rPr>
        <w:t>пожелает</w:t>
      </w:r>
      <w:r w:rsidRPr="00A52EE3">
        <w:rPr>
          <w:lang w:val="ru-RU"/>
        </w:rPr>
        <w:t xml:space="preserve"> </w:t>
      </w:r>
      <w:r>
        <w:rPr>
          <w:lang w:val="ru-RU"/>
        </w:rPr>
        <w:t>утвердить</w:t>
      </w:r>
      <w:r w:rsidRPr="00A52EE3">
        <w:rPr>
          <w:lang w:val="ru-RU"/>
        </w:rPr>
        <w:t xml:space="preserve"> </w:t>
      </w:r>
      <w:r w:rsidR="00A10B34">
        <w:rPr>
          <w:lang w:val="ru-RU"/>
        </w:rPr>
        <w:t>экспериментальный</w:t>
      </w:r>
      <w:r w:rsidRPr="00A52EE3">
        <w:rPr>
          <w:lang w:val="ru-RU"/>
        </w:rPr>
        <w:t xml:space="preserve"> </w:t>
      </w:r>
      <w:r>
        <w:rPr>
          <w:lang w:val="ru-RU"/>
        </w:rPr>
        <w:t>проект</w:t>
      </w:r>
      <w:r w:rsidRPr="00A52EE3">
        <w:rPr>
          <w:lang w:val="ru-RU"/>
        </w:rPr>
        <w:t xml:space="preserve"> </w:t>
      </w:r>
      <w:r>
        <w:rPr>
          <w:lang w:val="ru-RU"/>
        </w:rPr>
        <w:t>по</w:t>
      </w:r>
      <w:r w:rsidRPr="00A52EE3">
        <w:rPr>
          <w:lang w:val="ru-RU"/>
        </w:rPr>
        <w:t xml:space="preserve"> </w:t>
      </w:r>
      <w:r>
        <w:rPr>
          <w:lang w:val="ru-RU"/>
        </w:rPr>
        <w:t>сохранению</w:t>
      </w:r>
      <w:r w:rsidRPr="00A52EE3">
        <w:rPr>
          <w:lang w:val="ru-RU"/>
        </w:rPr>
        <w:t xml:space="preserve"> </w:t>
      </w:r>
      <w:r>
        <w:rPr>
          <w:lang w:val="ru-RU"/>
        </w:rPr>
        <w:t>и</w:t>
      </w:r>
      <w:r w:rsidRPr="00A52EE3">
        <w:rPr>
          <w:lang w:val="ru-RU"/>
        </w:rPr>
        <w:t>/</w:t>
      </w:r>
      <w:r>
        <w:rPr>
          <w:lang w:val="ru-RU"/>
        </w:rPr>
        <w:t>или</w:t>
      </w:r>
      <w:r w:rsidRPr="00A52EE3">
        <w:rPr>
          <w:lang w:val="ru-RU"/>
        </w:rPr>
        <w:t xml:space="preserve"> </w:t>
      </w:r>
      <w:r w:rsidRPr="0083166F">
        <w:rPr>
          <w:lang w:val="ru-RU"/>
        </w:rPr>
        <w:t>повышению</w:t>
      </w:r>
      <w:r w:rsidRPr="00A52EE3">
        <w:rPr>
          <w:lang w:val="ru-RU"/>
        </w:rPr>
        <w:t xml:space="preserve"> </w:t>
      </w:r>
      <w:r w:rsidR="00A10B34" w:rsidRPr="00A10B34">
        <w:rPr>
          <w:lang w:val="ru-RU"/>
        </w:rPr>
        <w:t xml:space="preserve">энергоэффективности замещающих технологий и оборудования при поэтапном отказе от ГФУ </w:t>
      </w:r>
      <w:r w:rsidRPr="00A52EE3">
        <w:rPr>
          <w:lang w:val="ru-RU"/>
        </w:rPr>
        <w:t>(</w:t>
      </w:r>
      <w:r w:rsidRPr="0083166F">
        <w:rPr>
          <w:lang w:val="ru-RU"/>
        </w:rPr>
        <w:t>неинвестиционная</w:t>
      </w:r>
      <w:r w:rsidRPr="00A52EE3">
        <w:rPr>
          <w:lang w:val="ru-RU"/>
        </w:rPr>
        <w:t xml:space="preserve"> </w:t>
      </w:r>
      <w:r w:rsidRPr="0083166F">
        <w:rPr>
          <w:lang w:val="ru-RU"/>
        </w:rPr>
        <w:t>деятельность</w:t>
      </w:r>
      <w:r w:rsidRPr="00A52EE3">
        <w:rPr>
          <w:lang w:val="ru-RU"/>
        </w:rPr>
        <w:t>)</w:t>
      </w:r>
      <w:r w:rsidR="00672C2F" w:rsidRPr="00A52EE3">
        <w:rPr>
          <w:lang w:val="ru-RU"/>
        </w:rPr>
        <w:t xml:space="preserve"> </w:t>
      </w:r>
      <w:r>
        <w:rPr>
          <w:lang w:val="ru-RU"/>
        </w:rPr>
        <w:t>для</w:t>
      </w:r>
      <w:r w:rsidRPr="00A52EE3">
        <w:rPr>
          <w:lang w:val="ru-RU"/>
        </w:rPr>
        <w:t xml:space="preserve"> </w:t>
      </w:r>
      <w:r>
        <w:rPr>
          <w:lang w:val="ru-RU"/>
        </w:rPr>
        <w:t>Гватемалы</w:t>
      </w:r>
      <w:r w:rsidRPr="00A52EE3">
        <w:rPr>
          <w:lang w:val="ru-RU"/>
        </w:rPr>
        <w:t xml:space="preserve"> </w:t>
      </w:r>
      <w:r w:rsidR="00843B3A">
        <w:rPr>
          <w:lang w:val="ru-RU"/>
        </w:rPr>
        <w:t>на сумму</w:t>
      </w:r>
      <w:r w:rsidR="00A52EE3">
        <w:rPr>
          <w:lang w:val="ru-RU"/>
        </w:rPr>
        <w:t xml:space="preserve"> </w:t>
      </w:r>
      <w:r w:rsidR="00672C2F" w:rsidRPr="00A52EE3">
        <w:rPr>
          <w:lang w:val="ru-RU"/>
        </w:rPr>
        <w:t>151</w:t>
      </w:r>
      <w:r w:rsidR="006C5E23" w:rsidRPr="006C5E23">
        <w:t> </w:t>
      </w:r>
      <w:r w:rsidR="006C5E23" w:rsidRPr="006C5E23">
        <w:rPr>
          <w:lang w:val="ru-RU"/>
        </w:rPr>
        <w:t>000</w:t>
      </w:r>
      <w:r w:rsidR="006C5E23" w:rsidRPr="006C5E23">
        <w:t> </w:t>
      </w:r>
      <w:r w:rsidR="006C5E23" w:rsidRPr="006C5E23">
        <w:rPr>
          <w:lang w:val="ru-RU"/>
        </w:rPr>
        <w:t>долларов</w:t>
      </w:r>
      <w:r w:rsidR="006C5E23" w:rsidRPr="006C5E23">
        <w:t> </w:t>
      </w:r>
      <w:r w:rsidR="006C5E23" w:rsidRPr="006C5E23">
        <w:rPr>
          <w:lang w:val="ru-RU"/>
        </w:rPr>
        <w:t>США</w:t>
      </w:r>
      <w:r w:rsidR="00A52EE3">
        <w:rPr>
          <w:lang w:val="ru-RU"/>
        </w:rPr>
        <w:t xml:space="preserve"> плюс эксплуатационные расходы в </w:t>
      </w:r>
      <w:r w:rsidR="00843B3A">
        <w:rPr>
          <w:lang w:val="ru-RU"/>
        </w:rPr>
        <w:t>размере</w:t>
      </w:r>
      <w:r w:rsidR="00A52EE3">
        <w:rPr>
          <w:lang w:val="ru-RU"/>
        </w:rPr>
        <w:t xml:space="preserve"> </w:t>
      </w:r>
      <w:r w:rsidR="00672C2F" w:rsidRPr="00A52EE3">
        <w:rPr>
          <w:lang w:val="ru-RU"/>
        </w:rPr>
        <w:t>13</w:t>
      </w:r>
      <w:r w:rsidR="00A52EE3" w:rsidRPr="002436D0">
        <w:t> </w:t>
      </w:r>
      <w:r w:rsidR="00672C2F" w:rsidRPr="00A52EE3">
        <w:rPr>
          <w:lang w:val="ru-RU"/>
        </w:rPr>
        <w:t xml:space="preserve">590 </w:t>
      </w:r>
      <w:r w:rsidR="00A52EE3">
        <w:rPr>
          <w:lang w:val="ru-RU"/>
        </w:rPr>
        <w:t>долларов США для ЮНИДО</w:t>
      </w:r>
      <w:r w:rsidR="00672C2F" w:rsidRPr="00A52EE3">
        <w:rPr>
          <w:lang w:val="ru-RU"/>
        </w:rPr>
        <w:t xml:space="preserve">, </w:t>
      </w:r>
      <w:r w:rsidR="00A52EE3">
        <w:rPr>
          <w:lang w:val="ru-RU"/>
        </w:rPr>
        <w:t>отмечая</w:t>
      </w:r>
      <w:r w:rsidR="00672C2F" w:rsidRPr="00A52EE3">
        <w:rPr>
          <w:lang w:val="ru-RU"/>
        </w:rPr>
        <w:t>:</w:t>
      </w:r>
    </w:p>
    <w:p w14:paraId="04136F0E" w14:textId="5D9F8F77" w:rsidR="00672C2F" w:rsidRPr="00A52EE3" w:rsidRDefault="00A52EE3" w:rsidP="00672C2F">
      <w:pPr>
        <w:pStyle w:val="2"/>
        <w:numPr>
          <w:ilvl w:val="1"/>
          <w:numId w:val="2"/>
        </w:numPr>
        <w:rPr>
          <w:lang w:val="ru-RU"/>
        </w:rPr>
      </w:pPr>
      <w:r>
        <w:rPr>
          <w:lang w:val="ru-RU"/>
        </w:rPr>
        <w:t>что</w:t>
      </w:r>
      <w:r w:rsidRPr="00A52EE3">
        <w:rPr>
          <w:lang w:val="ru-RU"/>
        </w:rPr>
        <w:t xml:space="preserve"> </w:t>
      </w:r>
      <w:r>
        <w:rPr>
          <w:lang w:val="ru-RU"/>
        </w:rPr>
        <w:t>правительство</w:t>
      </w:r>
      <w:r w:rsidRPr="00A52EE3">
        <w:rPr>
          <w:lang w:val="ru-RU"/>
        </w:rPr>
        <w:t xml:space="preserve"> </w:t>
      </w:r>
      <w:r>
        <w:rPr>
          <w:lang w:val="ru-RU"/>
        </w:rPr>
        <w:t>Гватемалы</w:t>
      </w:r>
      <w:r w:rsidRPr="00A52EE3">
        <w:rPr>
          <w:lang w:val="ru-RU"/>
        </w:rPr>
        <w:t xml:space="preserve"> </w:t>
      </w:r>
      <w:r>
        <w:rPr>
          <w:lang w:val="ru-RU"/>
        </w:rPr>
        <w:t>взяло</w:t>
      </w:r>
      <w:r w:rsidRPr="00A52EE3">
        <w:rPr>
          <w:lang w:val="ru-RU"/>
        </w:rPr>
        <w:t xml:space="preserve"> </w:t>
      </w:r>
      <w:r>
        <w:rPr>
          <w:lang w:val="ru-RU"/>
        </w:rPr>
        <w:t>на</w:t>
      </w:r>
      <w:r w:rsidRPr="00A52EE3">
        <w:rPr>
          <w:lang w:val="ru-RU"/>
        </w:rPr>
        <w:t xml:space="preserve"> </w:t>
      </w:r>
      <w:r>
        <w:rPr>
          <w:lang w:val="ru-RU"/>
        </w:rPr>
        <w:t>себя</w:t>
      </w:r>
      <w:r w:rsidRPr="00A52EE3">
        <w:rPr>
          <w:lang w:val="ru-RU"/>
        </w:rPr>
        <w:t xml:space="preserve"> </w:t>
      </w:r>
      <w:r>
        <w:rPr>
          <w:lang w:val="ru-RU"/>
        </w:rPr>
        <w:t>обязательства</w:t>
      </w:r>
      <w:r w:rsidRPr="00A52EE3">
        <w:rPr>
          <w:lang w:val="ru-RU"/>
        </w:rPr>
        <w:t xml:space="preserve"> </w:t>
      </w:r>
      <w:r>
        <w:rPr>
          <w:lang w:val="ru-RU"/>
        </w:rPr>
        <w:t>по</w:t>
      </w:r>
      <w:r w:rsidRPr="00A52EE3">
        <w:rPr>
          <w:lang w:val="ru-RU"/>
        </w:rPr>
        <w:t xml:space="preserve"> </w:t>
      </w:r>
      <w:r>
        <w:rPr>
          <w:lang w:val="ru-RU"/>
        </w:rPr>
        <w:t>условиям</w:t>
      </w:r>
      <w:r w:rsidRPr="00A52EE3">
        <w:rPr>
          <w:lang w:val="ru-RU"/>
        </w:rPr>
        <w:t xml:space="preserve">, </w:t>
      </w:r>
      <w:r>
        <w:rPr>
          <w:lang w:val="ru-RU"/>
        </w:rPr>
        <w:t>указанным</w:t>
      </w:r>
      <w:r w:rsidRPr="00A52EE3">
        <w:rPr>
          <w:lang w:val="ru-RU"/>
        </w:rPr>
        <w:t xml:space="preserve"> </w:t>
      </w:r>
      <w:r>
        <w:rPr>
          <w:lang w:val="ru-RU"/>
        </w:rPr>
        <w:t>в</w:t>
      </w:r>
      <w:r w:rsidRPr="00A52EE3">
        <w:rPr>
          <w:lang w:val="ru-RU"/>
        </w:rPr>
        <w:t xml:space="preserve"> </w:t>
      </w:r>
      <w:r>
        <w:rPr>
          <w:lang w:val="ru-RU"/>
        </w:rPr>
        <w:t>решении</w:t>
      </w:r>
      <w:r w:rsidR="00672C2F" w:rsidRPr="002436D0">
        <w:t> </w:t>
      </w:r>
      <w:r w:rsidR="00672C2F" w:rsidRPr="00A52EE3">
        <w:rPr>
          <w:lang w:val="ru-RU"/>
        </w:rPr>
        <w:t>91/65(</w:t>
      </w:r>
      <w:r w:rsidR="00672C2F" w:rsidRPr="002436D0">
        <w:t>b</w:t>
      </w:r>
      <w:r w:rsidR="00672C2F" w:rsidRPr="00A52EE3">
        <w:rPr>
          <w:lang w:val="ru-RU"/>
        </w:rPr>
        <w:t>)(</w:t>
      </w:r>
      <w:r w:rsidR="00672C2F" w:rsidRPr="002436D0">
        <w:t>iv</w:t>
      </w:r>
      <w:r w:rsidR="00672C2F" w:rsidRPr="00A52EE3">
        <w:rPr>
          <w:lang w:val="ru-RU"/>
        </w:rPr>
        <w:t>)</w:t>
      </w:r>
      <w:r w:rsidR="00672C2F" w:rsidRPr="002436D0">
        <w:t>b</w:t>
      </w:r>
      <w:r w:rsidR="00672C2F" w:rsidRPr="00A52EE3">
        <w:rPr>
          <w:lang w:val="ru-RU"/>
        </w:rPr>
        <w:t xml:space="preserve">. </w:t>
      </w:r>
      <w:r>
        <w:rPr>
          <w:lang w:val="ru-RU"/>
        </w:rPr>
        <w:t>-</w:t>
      </w:r>
      <w:r w:rsidR="00672C2F" w:rsidRPr="00A52EE3">
        <w:rPr>
          <w:lang w:val="ru-RU"/>
        </w:rPr>
        <w:t xml:space="preserve"> (</w:t>
      </w:r>
      <w:r w:rsidR="00672C2F" w:rsidRPr="002436D0">
        <w:t>b</w:t>
      </w:r>
      <w:r w:rsidR="00672C2F" w:rsidRPr="00A52EE3">
        <w:rPr>
          <w:lang w:val="ru-RU"/>
        </w:rPr>
        <w:t>)(</w:t>
      </w:r>
      <w:r w:rsidR="00672C2F" w:rsidRPr="002436D0">
        <w:t>iv</w:t>
      </w:r>
      <w:r w:rsidR="00672C2F" w:rsidRPr="00A52EE3">
        <w:rPr>
          <w:lang w:val="ru-RU"/>
        </w:rPr>
        <w:t>)</w:t>
      </w:r>
      <w:r w:rsidR="00672C2F" w:rsidRPr="002436D0">
        <w:t>d</w:t>
      </w:r>
      <w:r w:rsidR="00672C2F" w:rsidRPr="00A52EE3">
        <w:rPr>
          <w:lang w:val="ru-RU"/>
        </w:rPr>
        <w:t xml:space="preserve">.; </w:t>
      </w:r>
      <w:r>
        <w:rPr>
          <w:lang w:val="ru-RU"/>
        </w:rPr>
        <w:t>и</w:t>
      </w:r>
    </w:p>
    <w:p w14:paraId="78982B66" w14:textId="16675D3C" w:rsidR="00672C2F" w:rsidRPr="00A52EE3" w:rsidRDefault="00A52EE3" w:rsidP="00672C2F">
      <w:pPr>
        <w:pStyle w:val="2"/>
        <w:numPr>
          <w:ilvl w:val="1"/>
          <w:numId w:val="2"/>
        </w:numPr>
        <w:rPr>
          <w:lang w:val="ru-RU"/>
        </w:rPr>
      </w:pPr>
      <w:r>
        <w:rPr>
          <w:lang w:val="ru-RU"/>
        </w:rPr>
        <w:t>что</w:t>
      </w:r>
      <w:r w:rsidRPr="00A52EE3">
        <w:rPr>
          <w:lang w:val="ru-RU"/>
        </w:rPr>
        <w:t xml:space="preserve"> </w:t>
      </w:r>
      <w:r>
        <w:rPr>
          <w:lang w:val="ru-RU"/>
        </w:rPr>
        <w:t>проект</w:t>
      </w:r>
      <w:r w:rsidRPr="00A52EE3">
        <w:rPr>
          <w:lang w:val="ru-RU"/>
        </w:rPr>
        <w:t xml:space="preserve"> </w:t>
      </w:r>
      <w:r>
        <w:rPr>
          <w:lang w:val="ru-RU"/>
        </w:rPr>
        <w:t>будет</w:t>
      </w:r>
      <w:r w:rsidRPr="00A52EE3">
        <w:rPr>
          <w:lang w:val="ru-RU"/>
        </w:rPr>
        <w:t xml:space="preserve"> </w:t>
      </w:r>
      <w:r>
        <w:rPr>
          <w:lang w:val="ru-RU"/>
        </w:rPr>
        <w:t>технически</w:t>
      </w:r>
      <w:r w:rsidRPr="00A52EE3">
        <w:rPr>
          <w:lang w:val="ru-RU"/>
        </w:rPr>
        <w:t xml:space="preserve"> </w:t>
      </w:r>
      <w:r>
        <w:rPr>
          <w:lang w:val="ru-RU"/>
        </w:rPr>
        <w:t>завершен</w:t>
      </w:r>
      <w:r w:rsidRPr="00A52EE3">
        <w:rPr>
          <w:lang w:val="ru-RU"/>
        </w:rPr>
        <w:t xml:space="preserve"> </w:t>
      </w:r>
      <w:r>
        <w:rPr>
          <w:lang w:val="ru-RU"/>
        </w:rPr>
        <w:t>не</w:t>
      </w:r>
      <w:r w:rsidRPr="00A52EE3">
        <w:rPr>
          <w:lang w:val="ru-RU"/>
        </w:rPr>
        <w:t xml:space="preserve"> </w:t>
      </w:r>
      <w:r>
        <w:rPr>
          <w:lang w:val="ru-RU"/>
        </w:rPr>
        <w:t>позднее</w:t>
      </w:r>
      <w:r w:rsidRPr="00A52EE3">
        <w:rPr>
          <w:lang w:val="ru-RU"/>
        </w:rPr>
        <w:t xml:space="preserve"> 30 </w:t>
      </w:r>
      <w:r>
        <w:rPr>
          <w:lang w:val="ru-RU"/>
        </w:rPr>
        <w:t>мая</w:t>
      </w:r>
      <w:r w:rsidRPr="00A52EE3">
        <w:rPr>
          <w:lang w:val="ru-RU"/>
        </w:rPr>
        <w:t xml:space="preserve"> 2028 </w:t>
      </w:r>
      <w:r>
        <w:rPr>
          <w:lang w:val="ru-RU"/>
        </w:rPr>
        <w:t>года</w:t>
      </w:r>
      <w:r w:rsidRPr="00A52EE3">
        <w:rPr>
          <w:lang w:val="ru-RU"/>
        </w:rPr>
        <w:t xml:space="preserve"> </w:t>
      </w:r>
      <w:r>
        <w:rPr>
          <w:lang w:val="ru-RU"/>
        </w:rPr>
        <w:t>и</w:t>
      </w:r>
      <w:r w:rsidRPr="00A52EE3">
        <w:rPr>
          <w:lang w:val="ru-RU"/>
        </w:rPr>
        <w:t xml:space="preserve"> </w:t>
      </w:r>
      <w:r>
        <w:rPr>
          <w:lang w:val="ru-RU"/>
        </w:rPr>
        <w:t>что</w:t>
      </w:r>
      <w:r w:rsidRPr="00A52EE3">
        <w:rPr>
          <w:lang w:val="ru-RU"/>
        </w:rPr>
        <w:t xml:space="preserve"> </w:t>
      </w:r>
      <w:r>
        <w:rPr>
          <w:lang w:val="ru-RU"/>
        </w:rPr>
        <w:t>подробный</w:t>
      </w:r>
      <w:r w:rsidRPr="00A52EE3">
        <w:rPr>
          <w:lang w:val="ru-RU"/>
        </w:rPr>
        <w:t xml:space="preserve"> </w:t>
      </w:r>
      <w:r>
        <w:rPr>
          <w:lang w:val="ru-RU"/>
        </w:rPr>
        <w:t>доклад</w:t>
      </w:r>
      <w:r w:rsidRPr="00A52EE3">
        <w:rPr>
          <w:lang w:val="ru-RU"/>
        </w:rPr>
        <w:t xml:space="preserve"> </w:t>
      </w:r>
      <w:r>
        <w:rPr>
          <w:lang w:val="ru-RU"/>
        </w:rPr>
        <w:t>об</w:t>
      </w:r>
      <w:r w:rsidRPr="00A52EE3">
        <w:rPr>
          <w:lang w:val="ru-RU"/>
        </w:rPr>
        <w:t xml:space="preserve"> </w:t>
      </w:r>
      <w:r>
        <w:rPr>
          <w:lang w:val="ru-RU"/>
        </w:rPr>
        <w:t>осуществлении</w:t>
      </w:r>
      <w:r w:rsidRPr="00A52EE3">
        <w:rPr>
          <w:lang w:val="ru-RU"/>
        </w:rPr>
        <w:t xml:space="preserve"> </w:t>
      </w:r>
      <w:r>
        <w:rPr>
          <w:lang w:val="ru-RU"/>
        </w:rPr>
        <w:t>проекта</w:t>
      </w:r>
      <w:r w:rsidRPr="00A52EE3">
        <w:rPr>
          <w:lang w:val="ru-RU"/>
        </w:rPr>
        <w:t xml:space="preserve"> </w:t>
      </w:r>
      <w:r>
        <w:rPr>
          <w:lang w:val="ru-RU"/>
        </w:rPr>
        <w:t>будет</w:t>
      </w:r>
      <w:r w:rsidRPr="00A52EE3">
        <w:rPr>
          <w:lang w:val="ru-RU"/>
        </w:rPr>
        <w:t xml:space="preserve"> </w:t>
      </w:r>
      <w:r>
        <w:rPr>
          <w:lang w:val="ru-RU"/>
        </w:rPr>
        <w:t>представлен</w:t>
      </w:r>
      <w:r w:rsidRPr="00A52EE3">
        <w:rPr>
          <w:lang w:val="ru-RU"/>
        </w:rPr>
        <w:t xml:space="preserve"> </w:t>
      </w:r>
      <w:r>
        <w:rPr>
          <w:lang w:val="ru-RU"/>
        </w:rPr>
        <w:t>Исполнительному</w:t>
      </w:r>
      <w:r w:rsidRPr="00A52EE3">
        <w:rPr>
          <w:lang w:val="ru-RU"/>
        </w:rPr>
        <w:t xml:space="preserve"> </w:t>
      </w:r>
      <w:r>
        <w:rPr>
          <w:lang w:val="ru-RU"/>
        </w:rPr>
        <w:t>комитету</w:t>
      </w:r>
      <w:r w:rsidRPr="00A52EE3">
        <w:rPr>
          <w:lang w:val="ru-RU"/>
        </w:rPr>
        <w:t xml:space="preserve"> </w:t>
      </w:r>
      <w:r>
        <w:rPr>
          <w:lang w:val="ru-RU"/>
        </w:rPr>
        <w:t>в</w:t>
      </w:r>
      <w:r w:rsidRPr="00A52EE3">
        <w:rPr>
          <w:lang w:val="ru-RU"/>
        </w:rPr>
        <w:t xml:space="preserve"> 6-</w:t>
      </w:r>
      <w:r>
        <w:rPr>
          <w:lang w:val="ru-RU"/>
        </w:rPr>
        <w:t>месячный срок после его завершения.</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2C2F" w:rsidRPr="007045C6" w14:paraId="1106FEFD" w14:textId="77777777" w:rsidTr="00956666">
        <w:tc>
          <w:tcPr>
            <w:tcW w:w="1871" w:type="dxa"/>
          </w:tcPr>
          <w:p w14:paraId="00C5D48E" w14:textId="77777777" w:rsidR="00672C2F" w:rsidRPr="00A52EE3" w:rsidRDefault="00672C2F" w:rsidP="00956666">
            <w:pPr>
              <w:rPr>
                <w:lang w:val="ru-RU"/>
              </w:rPr>
            </w:pPr>
          </w:p>
        </w:tc>
        <w:tc>
          <w:tcPr>
            <w:tcW w:w="1872" w:type="dxa"/>
          </w:tcPr>
          <w:p w14:paraId="4077FFA9" w14:textId="77777777" w:rsidR="00672C2F" w:rsidRPr="00A52EE3" w:rsidRDefault="00672C2F" w:rsidP="00956666">
            <w:pPr>
              <w:rPr>
                <w:lang w:val="ru-RU"/>
              </w:rPr>
            </w:pPr>
          </w:p>
        </w:tc>
        <w:tc>
          <w:tcPr>
            <w:tcW w:w="1872" w:type="dxa"/>
            <w:tcBorders>
              <w:bottom w:val="single" w:sz="4" w:space="0" w:color="auto"/>
            </w:tcBorders>
          </w:tcPr>
          <w:p w14:paraId="5697D973" w14:textId="77777777" w:rsidR="00672C2F" w:rsidRPr="00A52EE3" w:rsidRDefault="00672C2F" w:rsidP="00956666">
            <w:pPr>
              <w:rPr>
                <w:lang w:val="ru-RU"/>
              </w:rPr>
            </w:pPr>
          </w:p>
        </w:tc>
        <w:tc>
          <w:tcPr>
            <w:tcW w:w="1872" w:type="dxa"/>
          </w:tcPr>
          <w:p w14:paraId="1A7DFB07" w14:textId="77777777" w:rsidR="00672C2F" w:rsidRPr="00A52EE3" w:rsidRDefault="00672C2F" w:rsidP="00956666">
            <w:pPr>
              <w:rPr>
                <w:lang w:val="ru-RU"/>
              </w:rPr>
            </w:pPr>
          </w:p>
        </w:tc>
        <w:tc>
          <w:tcPr>
            <w:tcW w:w="1873" w:type="dxa"/>
          </w:tcPr>
          <w:p w14:paraId="6E1404BF" w14:textId="77777777" w:rsidR="00672C2F" w:rsidRPr="00A52EE3" w:rsidRDefault="00672C2F" w:rsidP="00956666">
            <w:pPr>
              <w:rPr>
                <w:lang w:val="ru-RU"/>
              </w:rPr>
            </w:pPr>
          </w:p>
        </w:tc>
      </w:tr>
    </w:tbl>
    <w:p w14:paraId="5D5D9999" w14:textId="32530BF7" w:rsidR="00645F5F" w:rsidRDefault="00645F5F" w:rsidP="006C5E23">
      <w:pPr>
        <w:rPr>
          <w:lang w:val="ru-RU"/>
        </w:rPr>
      </w:pPr>
    </w:p>
    <w:p w14:paraId="035F9FCE" w14:textId="77777777" w:rsidR="00802C6A" w:rsidRPr="00802C6A" w:rsidRDefault="00802C6A" w:rsidP="006C5E23">
      <w:pPr>
        <w:rPr>
          <w:lang w:val="ru-RU"/>
        </w:rPr>
      </w:pPr>
    </w:p>
    <w:sectPr w:rsidR="00802C6A" w:rsidRPr="00802C6A" w:rsidSect="001676D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49DF6" w14:textId="77777777" w:rsidR="00FD6CA8" w:rsidRDefault="00FD6CA8" w:rsidP="004A504B">
      <w:r>
        <w:separator/>
      </w:r>
    </w:p>
  </w:endnote>
  <w:endnote w:type="continuationSeparator" w:id="0">
    <w:p w14:paraId="3E19D086" w14:textId="77777777" w:rsidR="00FD6CA8" w:rsidRDefault="00FD6C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Univers Bold">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154931"/>
      <w:docPartObj>
        <w:docPartGallery w:val="Page Numbers (Bottom of Page)"/>
        <w:docPartUnique/>
      </w:docPartObj>
    </w:sdtPr>
    <w:sdtContent>
      <w:p w14:paraId="7A0A739F" w14:textId="69369EC1" w:rsidR="001676D9" w:rsidRDefault="001676D9">
        <w:pPr>
          <w:pStyle w:val="a6"/>
          <w:jc w:val="center"/>
        </w:pPr>
        <w:r>
          <w:fldChar w:fldCharType="begin"/>
        </w:r>
        <w:r>
          <w:instrText>PAGE   \* MERGEFORMAT</w:instrText>
        </w:r>
        <w:r>
          <w:fldChar w:fldCharType="separate"/>
        </w:r>
        <w:r>
          <w:rPr>
            <w:lang w:val="en-GB"/>
          </w:rPr>
          <w:t>2</w:t>
        </w:r>
        <w:r>
          <w:fldChar w:fldCharType="end"/>
        </w:r>
      </w:p>
    </w:sdtContent>
  </w:sdt>
  <w:p w14:paraId="0A0CDD23" w14:textId="25204578" w:rsidR="00DC6A10" w:rsidRPr="00887BFB" w:rsidRDefault="00DC6A10">
    <w:pPr>
      <w:jc w:val="center"/>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4773745"/>
      <w:docPartObj>
        <w:docPartGallery w:val="Page Numbers (Bottom of Page)"/>
        <w:docPartUnique/>
      </w:docPartObj>
    </w:sdtPr>
    <w:sdtContent>
      <w:p w14:paraId="60FE3604" w14:textId="3F0E6FF5" w:rsidR="00DC6A10" w:rsidRPr="00B3233D" w:rsidRDefault="00B3233D" w:rsidP="00B3233D">
        <w:pPr>
          <w:pStyle w:val="a6"/>
          <w:jc w:val="center"/>
        </w:pPr>
        <w:r>
          <w:fldChar w:fldCharType="begin"/>
        </w:r>
        <w:r>
          <w:instrText>PAGE   \* MERGEFORMAT</w:instrText>
        </w:r>
        <w:r>
          <w:fldChar w:fldCharType="separate"/>
        </w:r>
        <w:r>
          <w:rPr>
            <w:lang w:val="en-GB"/>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9F6A" w14:textId="77777777" w:rsidR="00BF474D" w:rsidRPr="001B0885" w:rsidRDefault="00BF474D" w:rsidP="00BF474D">
    <w:pPr>
      <w:pBdr>
        <w:top w:val="single" w:sz="4" w:space="1" w:color="auto"/>
        <w:left w:val="single" w:sz="4" w:space="4" w:color="auto"/>
        <w:bottom w:val="single" w:sz="4" w:space="1" w:color="auto"/>
        <w:right w:val="single" w:sz="4" w:space="4" w:color="auto"/>
      </w:pBdr>
      <w:jc w:val="center"/>
      <w:rPr>
        <w:sz w:val="16"/>
        <w:szCs w:val="16"/>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1B0885">
      <w:rPr>
        <w:sz w:val="16"/>
        <w:szCs w:val="16"/>
        <w:lang w:val="ru-RU"/>
      </w:rPr>
      <w:t>.</w:t>
    </w:r>
  </w:p>
  <w:p w14:paraId="5D3154B6" w14:textId="77777777" w:rsidR="004E7F9C" w:rsidRPr="001B0885" w:rsidRDefault="004E7F9C" w:rsidP="006A24A7">
    <w:pPr>
      <w:pStyle w:val="a6"/>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A2E84" w14:textId="77777777" w:rsidR="00FD6CA8" w:rsidRDefault="00FD6CA8" w:rsidP="004A504B">
      <w:r>
        <w:separator/>
      </w:r>
    </w:p>
  </w:footnote>
  <w:footnote w:type="continuationSeparator" w:id="0">
    <w:p w14:paraId="3AA774DF" w14:textId="77777777" w:rsidR="00FD6CA8" w:rsidRDefault="00FD6CA8" w:rsidP="004A504B">
      <w:r>
        <w:continuationSeparator/>
      </w:r>
    </w:p>
  </w:footnote>
  <w:footnote w:id="1">
    <w:p w14:paraId="215EFCF7" w14:textId="77777777" w:rsidR="006A24A7" w:rsidRPr="007045C6" w:rsidRDefault="006A24A7" w:rsidP="006A24A7">
      <w:pPr>
        <w:pStyle w:val="afa"/>
        <w:spacing w:after="120"/>
        <w:rPr>
          <w:lang w:val="ru-RU"/>
        </w:rPr>
      </w:pPr>
      <w:r>
        <w:rPr>
          <w:rStyle w:val="afc"/>
        </w:rPr>
        <w:footnoteRef/>
      </w:r>
      <w:r w:rsidRPr="007045C6">
        <w:rPr>
          <w:lang w:val="ru-RU"/>
        </w:rPr>
        <w:t xml:space="preserve"> </w:t>
      </w:r>
      <w:r>
        <w:t>UNEP</w:t>
      </w:r>
      <w:r w:rsidRPr="007045C6">
        <w:rPr>
          <w:lang w:val="ru-RU"/>
        </w:rPr>
        <w:t>/</w:t>
      </w:r>
      <w:r>
        <w:t>OzL</w:t>
      </w:r>
      <w:r w:rsidRPr="007045C6">
        <w:rPr>
          <w:lang w:val="ru-RU"/>
        </w:rPr>
        <w:t>.</w:t>
      </w:r>
      <w:r>
        <w:t>Pro</w:t>
      </w:r>
      <w:r w:rsidRPr="007045C6">
        <w:rPr>
          <w:lang w:val="ru-RU"/>
        </w:rPr>
        <w:t>/</w:t>
      </w:r>
      <w:r>
        <w:t>ExCom</w:t>
      </w:r>
      <w:r w:rsidRPr="007045C6">
        <w:rPr>
          <w:lang w:val="ru-RU"/>
        </w:rPr>
        <w:t>/9</w:t>
      </w:r>
      <w:r w:rsidR="00BF6D9E" w:rsidRPr="007045C6">
        <w:rPr>
          <w:lang w:val="ru-RU"/>
        </w:rPr>
        <w:t>6</w:t>
      </w:r>
      <w:r w:rsidRPr="007045C6">
        <w:rPr>
          <w:lang w:val="ru-RU"/>
        </w:rPr>
        <w:t>/1</w:t>
      </w:r>
    </w:p>
  </w:footnote>
  <w:footnote w:id="2">
    <w:p w14:paraId="527B06BD" w14:textId="4C645610" w:rsidR="00843B3A" w:rsidRPr="00843B3A" w:rsidRDefault="00843B3A" w:rsidP="00843B3A">
      <w:pPr>
        <w:pStyle w:val="afa"/>
        <w:rPr>
          <w:lang w:val="ru-RU"/>
        </w:rPr>
      </w:pPr>
      <w:r w:rsidRPr="002436D0">
        <w:rPr>
          <w:rStyle w:val="afc"/>
        </w:rPr>
        <w:footnoteRef/>
      </w:r>
      <w:r w:rsidRPr="00843B3A">
        <w:rPr>
          <w:lang w:val="ru-RU"/>
        </w:rPr>
        <w:t xml:space="preserve"> </w:t>
      </w:r>
      <w:r>
        <w:rPr>
          <w:lang w:val="ru-RU"/>
        </w:rPr>
        <w:t>В</w:t>
      </w:r>
      <w:r w:rsidRPr="00843B3A">
        <w:rPr>
          <w:lang w:val="ru-RU"/>
        </w:rPr>
        <w:t xml:space="preserve"> </w:t>
      </w:r>
      <w:r>
        <w:rPr>
          <w:lang w:val="ru-RU"/>
        </w:rPr>
        <w:t>соответствии</w:t>
      </w:r>
      <w:r w:rsidRPr="00843B3A">
        <w:rPr>
          <w:lang w:val="ru-RU"/>
        </w:rPr>
        <w:t xml:space="preserve"> </w:t>
      </w:r>
      <w:r>
        <w:rPr>
          <w:lang w:val="ru-RU"/>
        </w:rPr>
        <w:t>с</w:t>
      </w:r>
      <w:r w:rsidRPr="00843B3A">
        <w:rPr>
          <w:lang w:val="ru-RU"/>
        </w:rPr>
        <w:t xml:space="preserve"> </w:t>
      </w:r>
      <w:r>
        <w:rPr>
          <w:lang w:val="ru-RU"/>
        </w:rPr>
        <w:t>письмом</w:t>
      </w:r>
      <w:r w:rsidRPr="00843B3A">
        <w:rPr>
          <w:lang w:val="ru-RU"/>
        </w:rPr>
        <w:t xml:space="preserve"> </w:t>
      </w:r>
      <w:r>
        <w:rPr>
          <w:lang w:val="ru-RU"/>
        </w:rPr>
        <w:t>Министерства</w:t>
      </w:r>
      <w:r w:rsidRPr="00843B3A">
        <w:rPr>
          <w:lang w:val="ru-RU"/>
        </w:rPr>
        <w:t xml:space="preserve"> </w:t>
      </w:r>
      <w:r>
        <w:rPr>
          <w:lang w:val="ru-RU"/>
        </w:rPr>
        <w:t>окружающей</w:t>
      </w:r>
      <w:r w:rsidRPr="00843B3A">
        <w:rPr>
          <w:lang w:val="ru-RU"/>
        </w:rPr>
        <w:t xml:space="preserve"> </w:t>
      </w:r>
      <w:r>
        <w:rPr>
          <w:lang w:val="ru-RU"/>
        </w:rPr>
        <w:t>среды</w:t>
      </w:r>
      <w:r w:rsidRPr="00843B3A">
        <w:rPr>
          <w:lang w:val="ru-RU"/>
        </w:rPr>
        <w:t xml:space="preserve"> </w:t>
      </w:r>
      <w:r>
        <w:rPr>
          <w:lang w:val="ru-RU"/>
        </w:rPr>
        <w:t>и</w:t>
      </w:r>
      <w:r w:rsidRPr="00843B3A">
        <w:rPr>
          <w:lang w:val="ru-RU"/>
        </w:rPr>
        <w:t xml:space="preserve"> </w:t>
      </w:r>
      <w:r>
        <w:rPr>
          <w:lang w:val="ru-RU"/>
        </w:rPr>
        <w:t>природных</w:t>
      </w:r>
      <w:r w:rsidRPr="00843B3A">
        <w:rPr>
          <w:lang w:val="ru-RU"/>
        </w:rPr>
        <w:t xml:space="preserve"> </w:t>
      </w:r>
      <w:r>
        <w:rPr>
          <w:lang w:val="ru-RU"/>
        </w:rPr>
        <w:t>ресурсов</w:t>
      </w:r>
      <w:r w:rsidRPr="00843B3A">
        <w:rPr>
          <w:lang w:val="ru-RU"/>
        </w:rPr>
        <w:t xml:space="preserve"> </w:t>
      </w:r>
      <w:r>
        <w:rPr>
          <w:lang w:val="ru-RU"/>
        </w:rPr>
        <w:t>Гватемалы</w:t>
      </w:r>
      <w:r w:rsidRPr="00843B3A">
        <w:rPr>
          <w:lang w:val="ru-RU"/>
        </w:rPr>
        <w:t xml:space="preserve"> </w:t>
      </w:r>
      <w:r w:rsidR="00B50F25" w:rsidRPr="00B50F25">
        <w:rPr>
          <w:lang w:val="ru-RU"/>
        </w:rPr>
        <w:t>(</w:t>
      </w:r>
      <w:r w:rsidR="00B50F25">
        <w:rPr>
          <w:lang w:val="fr-FR"/>
        </w:rPr>
        <w:t>MARN</w:t>
      </w:r>
      <w:r w:rsidR="00B50F25" w:rsidRPr="00B50F25">
        <w:rPr>
          <w:lang w:val="ru-RU"/>
        </w:rPr>
        <w:t xml:space="preserve">) </w:t>
      </w:r>
      <w:r>
        <w:rPr>
          <w:lang w:val="ru-RU"/>
        </w:rPr>
        <w:t>от</w:t>
      </w:r>
      <w:r w:rsidRPr="00843B3A">
        <w:rPr>
          <w:lang w:val="ru-RU"/>
        </w:rPr>
        <w:t xml:space="preserve"> 13 </w:t>
      </w:r>
      <w:r>
        <w:rPr>
          <w:lang w:val="ru-RU"/>
        </w:rPr>
        <w:t>февраля</w:t>
      </w:r>
      <w:r w:rsidRPr="00843B3A">
        <w:rPr>
          <w:lang w:val="ru-RU"/>
        </w:rPr>
        <w:t xml:space="preserve"> 2025 </w:t>
      </w:r>
      <w:r>
        <w:rPr>
          <w:lang w:val="ru-RU"/>
        </w:rPr>
        <w:t>года</w:t>
      </w:r>
      <w:r w:rsidRPr="00843B3A">
        <w:rPr>
          <w:lang w:val="ru-RU"/>
        </w:rPr>
        <w:t xml:space="preserve">, </w:t>
      </w:r>
      <w:r>
        <w:rPr>
          <w:lang w:val="ru-RU"/>
        </w:rPr>
        <w:t>адресованном</w:t>
      </w:r>
      <w:r w:rsidRPr="00843B3A">
        <w:rPr>
          <w:lang w:val="ru-RU"/>
        </w:rPr>
        <w:t xml:space="preserve"> </w:t>
      </w:r>
      <w:r>
        <w:rPr>
          <w:lang w:val="ru-RU"/>
        </w:rPr>
        <w:t>ЮНИДО</w:t>
      </w:r>
      <w:r w:rsidRPr="00843B3A">
        <w:rPr>
          <w:lang w:val="ru-RU"/>
        </w:rPr>
        <w:t>.</w:t>
      </w:r>
    </w:p>
  </w:footnote>
  <w:footnote w:id="3">
    <w:p w14:paraId="692AF6AD" w14:textId="77777777" w:rsidR="00C0193F" w:rsidRPr="007045C6" w:rsidRDefault="00C0193F" w:rsidP="00C0193F">
      <w:pPr>
        <w:pStyle w:val="afa"/>
        <w:rPr>
          <w:lang w:val="ru-RU"/>
        </w:rPr>
      </w:pPr>
      <w:r w:rsidRPr="002436D0">
        <w:rPr>
          <w:rStyle w:val="afc"/>
        </w:rPr>
        <w:footnoteRef/>
      </w:r>
      <w:r w:rsidRPr="007045C6">
        <w:rPr>
          <w:lang w:val="ru-RU"/>
        </w:rPr>
        <w:t xml:space="preserve"> </w:t>
      </w:r>
      <w:r>
        <w:rPr>
          <w:lang w:val="ru-RU"/>
        </w:rPr>
        <w:t>Решение</w:t>
      </w:r>
      <w:r w:rsidRPr="007045C6">
        <w:rPr>
          <w:lang w:val="ru-RU"/>
        </w:rPr>
        <w:t xml:space="preserve"> 95/65.</w:t>
      </w:r>
    </w:p>
  </w:footnote>
  <w:footnote w:id="4">
    <w:p w14:paraId="5B24DBAD" w14:textId="77777777" w:rsidR="00C0193F" w:rsidRPr="007045C6" w:rsidRDefault="00C0193F" w:rsidP="00C0193F">
      <w:pPr>
        <w:pStyle w:val="afa"/>
        <w:rPr>
          <w:lang w:val="ru-RU"/>
        </w:rPr>
      </w:pPr>
      <w:r w:rsidRPr="002436D0">
        <w:rPr>
          <w:rStyle w:val="afc"/>
        </w:rPr>
        <w:footnoteRef/>
      </w:r>
      <w:r w:rsidRPr="007045C6">
        <w:rPr>
          <w:lang w:val="ru-RU"/>
        </w:rPr>
        <w:t xml:space="preserve"> </w:t>
      </w:r>
      <w:r>
        <w:rPr>
          <w:lang w:val="ru-RU"/>
        </w:rPr>
        <w:t>Решение</w:t>
      </w:r>
      <w:r w:rsidRPr="007045C6">
        <w:rPr>
          <w:lang w:val="ru-RU"/>
        </w:rPr>
        <w:t xml:space="preserve"> 93/36.</w:t>
      </w:r>
    </w:p>
  </w:footnote>
  <w:footnote w:id="5">
    <w:p w14:paraId="33470F97" w14:textId="19B0778B" w:rsidR="00BE71D7" w:rsidRPr="00A904BB" w:rsidRDefault="00BE71D7" w:rsidP="00BE71D7">
      <w:pPr>
        <w:pStyle w:val="afa"/>
        <w:rPr>
          <w:lang w:val="ru-RU"/>
        </w:rPr>
      </w:pPr>
      <w:r w:rsidRPr="002436D0">
        <w:rPr>
          <w:rStyle w:val="afc"/>
        </w:rPr>
        <w:footnoteRef/>
      </w:r>
      <w:r w:rsidRPr="008F7BD2">
        <w:rPr>
          <w:lang w:val="ru-RU"/>
        </w:rPr>
        <w:t xml:space="preserve"> </w:t>
      </w:r>
      <w:r w:rsidR="008F7BD2" w:rsidRPr="008F7BD2">
        <w:rPr>
          <w:lang w:val="ru-RU"/>
        </w:rPr>
        <w:t xml:space="preserve">С учетом выбросов </w:t>
      </w:r>
      <w:r w:rsidR="008F7BD2">
        <w:rPr>
          <w:lang w:val="ru-RU"/>
        </w:rPr>
        <w:t>в ходе</w:t>
      </w:r>
      <w:r w:rsidR="008F7BD2" w:rsidRPr="008F7BD2">
        <w:rPr>
          <w:lang w:val="ru-RU"/>
        </w:rPr>
        <w:t xml:space="preserve"> обслуживания</w:t>
      </w:r>
      <w:r w:rsidR="008F7BD2">
        <w:rPr>
          <w:lang w:val="ru-RU"/>
        </w:rPr>
        <w:t>,</w:t>
      </w:r>
      <w:r w:rsidR="008F7BD2" w:rsidRPr="008F7BD2">
        <w:rPr>
          <w:lang w:val="ru-RU"/>
        </w:rPr>
        <w:t xml:space="preserve"> утеч</w:t>
      </w:r>
      <w:r w:rsidR="008F7BD2">
        <w:rPr>
          <w:lang w:val="ru-RU"/>
        </w:rPr>
        <w:t xml:space="preserve">ек </w:t>
      </w:r>
      <w:r w:rsidR="008F7BD2" w:rsidRPr="008F7BD2">
        <w:rPr>
          <w:lang w:val="ru-RU"/>
        </w:rPr>
        <w:t xml:space="preserve">хладагента, а также потребления энергии, общие выбросы для </w:t>
      </w:r>
      <w:r w:rsidR="008F7BD2">
        <w:rPr>
          <w:lang w:val="ru-RU"/>
        </w:rPr>
        <w:t>систем</w:t>
      </w:r>
      <w:r w:rsidR="008F7BD2" w:rsidRPr="008F7BD2">
        <w:rPr>
          <w:lang w:val="ru-RU"/>
        </w:rPr>
        <w:t xml:space="preserve"> испарительного охлаждения оцениваются в 108</w:t>
      </w:r>
      <w:r w:rsidR="008F7BD2" w:rsidRPr="002436D0">
        <w:t> </w:t>
      </w:r>
      <w:r w:rsidR="008F7BD2" w:rsidRPr="008F7BD2">
        <w:rPr>
          <w:lang w:val="ru-RU"/>
        </w:rPr>
        <w:t xml:space="preserve">000 кг </w:t>
      </w:r>
      <w:r w:rsidR="008F7BD2" w:rsidRPr="008F7BD2">
        <w:t>CO</w:t>
      </w:r>
      <w:r w:rsidR="008F7BD2" w:rsidRPr="008F7BD2">
        <w:rPr>
          <w:lang w:val="ru-RU"/>
        </w:rPr>
        <w:t>₂-экв</w:t>
      </w:r>
      <w:r w:rsidR="008F7BD2">
        <w:rPr>
          <w:lang w:val="ru-RU"/>
        </w:rPr>
        <w:t>.</w:t>
      </w:r>
      <w:r w:rsidR="008F7BD2" w:rsidRPr="008F7BD2">
        <w:rPr>
          <w:lang w:val="ru-RU"/>
        </w:rPr>
        <w:t xml:space="preserve">, </w:t>
      </w:r>
      <w:r w:rsidR="008F7BD2">
        <w:rPr>
          <w:lang w:val="ru-RU"/>
        </w:rPr>
        <w:t xml:space="preserve">в то время как для </w:t>
      </w:r>
      <w:r w:rsidR="008F7BD2" w:rsidRPr="008F7BD2">
        <w:rPr>
          <w:lang w:val="ru-RU"/>
        </w:rPr>
        <w:t xml:space="preserve">систем </w:t>
      </w:r>
      <w:r w:rsidR="008F7BD2">
        <w:rPr>
          <w:lang w:val="ru-RU"/>
        </w:rPr>
        <w:t xml:space="preserve">на основе </w:t>
      </w:r>
      <w:r w:rsidR="008F7BD2" w:rsidRPr="008F7BD2">
        <w:t>R</w:t>
      </w:r>
      <w:r w:rsidR="008F7BD2" w:rsidRPr="008F7BD2">
        <w:rPr>
          <w:lang w:val="ru-RU"/>
        </w:rPr>
        <w:t>-410</w:t>
      </w:r>
      <w:r w:rsidR="008F7BD2" w:rsidRPr="008F7BD2">
        <w:t>A</w:t>
      </w:r>
      <w:r w:rsidR="008F7BD2" w:rsidRPr="008F7BD2">
        <w:rPr>
          <w:lang w:val="ru-RU"/>
        </w:rPr>
        <w:t xml:space="preserve"> </w:t>
      </w:r>
      <w:r w:rsidR="008F7BD2">
        <w:rPr>
          <w:lang w:val="ru-RU"/>
        </w:rPr>
        <w:t>они составляют</w:t>
      </w:r>
      <w:r w:rsidR="008F7BD2" w:rsidRPr="008F7BD2">
        <w:rPr>
          <w:lang w:val="ru-RU"/>
        </w:rPr>
        <w:t xml:space="preserve"> 1</w:t>
      </w:r>
      <w:r w:rsidR="008F7BD2" w:rsidRPr="002436D0">
        <w:t> </w:t>
      </w:r>
      <w:r w:rsidR="008F7BD2" w:rsidRPr="008F7BD2">
        <w:rPr>
          <w:lang w:val="ru-RU"/>
        </w:rPr>
        <w:t>130</w:t>
      </w:r>
      <w:r w:rsidR="008F7BD2" w:rsidRPr="002436D0">
        <w:t> </w:t>
      </w:r>
      <w:r w:rsidR="008F7BD2" w:rsidRPr="008F7BD2">
        <w:rPr>
          <w:lang w:val="ru-RU"/>
        </w:rPr>
        <w:t xml:space="preserve">464 кг </w:t>
      </w:r>
      <w:r w:rsidR="008F7BD2" w:rsidRPr="008F7BD2">
        <w:t>CO</w:t>
      </w:r>
      <w:r w:rsidR="008F7BD2" w:rsidRPr="008F7BD2">
        <w:rPr>
          <w:lang w:val="ru-RU"/>
        </w:rPr>
        <w:t xml:space="preserve">₂-экв. </w:t>
      </w:r>
      <w:r w:rsidR="00FE59E3">
        <w:rPr>
          <w:lang w:val="ru-RU"/>
        </w:rPr>
        <w:t>Точно так же</w:t>
      </w:r>
      <w:r w:rsidR="008F7BD2" w:rsidRPr="008F7BD2">
        <w:rPr>
          <w:lang w:val="ru-RU"/>
        </w:rPr>
        <w:t xml:space="preserve"> мини-сплит</w:t>
      </w:r>
      <w:r w:rsidR="008F7BD2">
        <w:rPr>
          <w:lang w:val="ru-RU"/>
        </w:rPr>
        <w:t>-систем</w:t>
      </w:r>
      <w:r w:rsidR="00FE59E3">
        <w:rPr>
          <w:lang w:val="ru-RU"/>
        </w:rPr>
        <w:t>ы</w:t>
      </w:r>
      <w:r w:rsidR="008F7BD2" w:rsidRPr="008F7BD2">
        <w:rPr>
          <w:lang w:val="ru-RU"/>
        </w:rPr>
        <w:t xml:space="preserve"> на основе </w:t>
      </w:r>
      <w:r w:rsidR="008F7BD2" w:rsidRPr="008F7BD2">
        <w:t>R</w:t>
      </w:r>
      <w:r w:rsidR="008F7BD2" w:rsidRPr="008F7BD2">
        <w:rPr>
          <w:lang w:val="ru-RU"/>
        </w:rPr>
        <w:t>-290,</w:t>
      </w:r>
      <w:r w:rsidR="008F7BD2">
        <w:rPr>
          <w:lang w:val="ru-RU"/>
        </w:rPr>
        <w:t xml:space="preserve"> </w:t>
      </w:r>
      <w:r w:rsidR="008F7BD2" w:rsidRPr="008F7BD2">
        <w:rPr>
          <w:lang w:val="ru-RU"/>
        </w:rPr>
        <w:t>по прогнозам, будут выбрасывать 8</w:t>
      </w:r>
      <w:r w:rsidR="008F7BD2" w:rsidRPr="002436D0">
        <w:t> </w:t>
      </w:r>
      <w:r w:rsidR="008F7BD2" w:rsidRPr="008F7BD2">
        <w:rPr>
          <w:lang w:val="ru-RU"/>
        </w:rPr>
        <w:t xml:space="preserve">852 кг </w:t>
      </w:r>
      <w:r w:rsidR="008F7BD2" w:rsidRPr="008F7BD2">
        <w:t>CO</w:t>
      </w:r>
      <w:r w:rsidR="008F7BD2" w:rsidRPr="008F7BD2">
        <w:rPr>
          <w:lang w:val="ru-RU"/>
        </w:rPr>
        <w:t>₂-экв</w:t>
      </w:r>
      <w:r w:rsidR="00083A8E">
        <w:rPr>
          <w:lang w:val="ru-RU"/>
        </w:rPr>
        <w:t>.</w:t>
      </w:r>
      <w:r w:rsidR="008F7BD2" w:rsidRPr="008F7BD2">
        <w:rPr>
          <w:lang w:val="ru-RU"/>
        </w:rPr>
        <w:t xml:space="preserve">, </w:t>
      </w:r>
      <w:r w:rsidR="008F7BD2">
        <w:rPr>
          <w:lang w:val="ru-RU"/>
        </w:rPr>
        <w:t xml:space="preserve">в </w:t>
      </w:r>
      <w:r w:rsidR="00A904BB">
        <w:rPr>
          <w:lang w:val="ru-RU"/>
        </w:rPr>
        <w:t xml:space="preserve">то время как аналогичные по мощности </w:t>
      </w:r>
      <w:r w:rsidR="00A904BB" w:rsidRPr="00A904BB">
        <w:rPr>
          <w:lang w:val="ru-RU"/>
        </w:rPr>
        <w:t>сплит</w:t>
      </w:r>
      <w:r w:rsidR="00A904BB">
        <w:rPr>
          <w:lang w:val="ru-RU"/>
        </w:rPr>
        <w:t>-системы</w:t>
      </w:r>
      <w:r w:rsidR="00A904BB" w:rsidRPr="00A904BB">
        <w:rPr>
          <w:lang w:val="ru-RU"/>
        </w:rPr>
        <w:t xml:space="preserve"> на основе хладагента </w:t>
      </w:r>
      <w:r w:rsidR="00A904BB" w:rsidRPr="00A904BB">
        <w:t>R</w:t>
      </w:r>
      <w:r w:rsidR="00A904BB" w:rsidRPr="00A904BB">
        <w:rPr>
          <w:lang w:val="ru-RU"/>
        </w:rPr>
        <w:t>-410</w:t>
      </w:r>
      <w:r w:rsidR="00A904BB" w:rsidRPr="00A904BB">
        <w:t>A</w:t>
      </w:r>
      <w:r w:rsidR="00A904BB">
        <w:rPr>
          <w:lang w:val="ru-RU"/>
        </w:rPr>
        <w:t xml:space="preserve"> выбрасывают</w:t>
      </w:r>
      <w:r w:rsidR="008F7BD2" w:rsidRPr="008F7BD2">
        <w:rPr>
          <w:lang w:val="ru-RU"/>
        </w:rPr>
        <w:t xml:space="preserve"> 23</w:t>
      </w:r>
      <w:r w:rsidR="00A904BB" w:rsidRPr="00A904BB">
        <w:t> </w:t>
      </w:r>
      <w:r w:rsidR="008F7BD2" w:rsidRPr="008F7BD2">
        <w:rPr>
          <w:lang w:val="ru-RU"/>
        </w:rPr>
        <w:t xml:space="preserve">844 кг </w:t>
      </w:r>
      <w:r w:rsidR="008F7BD2" w:rsidRPr="008F7BD2">
        <w:t>CO</w:t>
      </w:r>
      <w:r w:rsidR="008F7BD2" w:rsidRPr="008F7BD2">
        <w:rPr>
          <w:lang w:val="ru-RU"/>
        </w:rPr>
        <w:t>₂-экв</w:t>
      </w:r>
      <w:r w:rsidRPr="00A904BB">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8F1D" w14:textId="3AD893C2" w:rsidR="00DC6A10" w:rsidRPr="001676D9" w:rsidRDefault="00A72492" w:rsidP="001676D9">
    <w:pPr>
      <w:rPr>
        <w:rFonts w:hint="eastAsia"/>
        <w:lang w:val="ru-RU" w:eastAsia="zh-CN"/>
      </w:rPr>
    </w:pPr>
    <w:r>
      <w:fldChar w:fldCharType="begin"/>
    </w:r>
    <w:r>
      <w:instrText xml:space="preserve"> DOCPROPERTY "Document number"  \* MERGEFORMAT </w:instrText>
    </w:r>
    <w:r>
      <w:fldChar w:fldCharType="separate"/>
    </w:r>
    <w:r>
      <w:t>UNEP/</w:t>
    </w:r>
    <w:proofErr w:type="spellStart"/>
    <w:r>
      <w:t>OzL.Pro</w:t>
    </w:r>
    <w:proofErr w:type="spellEnd"/>
    <w:r>
      <w:t>/ExCom/96/</w:t>
    </w:r>
    <w:r w:rsidR="007045C6">
      <w:rPr>
        <w:rFonts w:hint="eastAsia"/>
        <w:lang w:val="ru-RU" w:eastAsia="zh-CN"/>
      </w:rPr>
      <w:t>38</w:t>
    </w:r>
    <w:r>
      <w:rPr>
        <w:lang w:val="ru-RU"/>
      </w:rPr>
      <w:fldChar w:fldCharType="end"/>
    </w:r>
  </w:p>
  <w:p w14:paraId="04873C02" w14:textId="77777777" w:rsidR="00DC6A10" w:rsidRPr="0033525D" w:rsidRDefault="00DC6A10"/>
  <w:p w14:paraId="5315BE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93B6" w14:textId="2EF3AC94" w:rsidR="00DC6A10" w:rsidRPr="001676D9" w:rsidRDefault="00655BB2" w:rsidP="00655BB2">
    <w:pPr>
      <w:ind w:left="6480"/>
      <w:jc w:val="right"/>
      <w:rPr>
        <w:lang w:val="ru-RU"/>
      </w:rPr>
    </w:pPr>
    <w:r>
      <w:ptab w:relativeTo="margin" w:alignment="center" w:leader="none"/>
    </w:r>
    <w:r w:rsidR="00A72492">
      <w:fldChar w:fldCharType="begin"/>
    </w:r>
    <w:r w:rsidR="00A72492">
      <w:instrText xml:space="preserve"> DOCPROPERTY "Document number"  \* MERGEFORMAT </w:instrText>
    </w:r>
    <w:r w:rsidR="00A72492">
      <w:fldChar w:fldCharType="separate"/>
    </w:r>
    <w:r w:rsidR="00A72492">
      <w:t>UNEP/</w:t>
    </w:r>
    <w:proofErr w:type="spellStart"/>
    <w:r w:rsidR="00A72492">
      <w:t>OzL.Pro</w:t>
    </w:r>
    <w:proofErr w:type="spellEnd"/>
    <w:r w:rsidR="00A72492">
      <w:t>/ExCom/96/</w:t>
    </w:r>
    <w:r w:rsidR="007045C6">
      <w:rPr>
        <w:rFonts w:hint="eastAsia"/>
        <w:lang w:val="ru-RU" w:eastAsia="zh-CN"/>
      </w:rPr>
      <w:t>38</w:t>
    </w:r>
    <w:r w:rsidR="00A72492">
      <w:rPr>
        <w:lang w:val="ru-RU"/>
      </w:rPr>
      <w:fldChar w:fldCharType="end"/>
    </w:r>
  </w:p>
  <w:p w14:paraId="60718382" w14:textId="4B3C4EE4" w:rsidR="00BF474D" w:rsidRDefault="00BF474D" w:rsidP="00FC243E">
    <w:pPr>
      <w:rPr>
        <w:bCs/>
        <w:lang w:val="ru-RU"/>
      </w:rPr>
    </w:pPr>
  </w:p>
  <w:p w14:paraId="7DCEFC9F" w14:textId="77777777" w:rsidR="00DC6A10" w:rsidRPr="0033525D" w:rsidRDefault="00DC6A1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6B8493C"/>
    <w:lvl w:ilvl="0">
      <w:start w:val="1"/>
      <w:numFmt w:val="decimal"/>
      <w:pStyle w:val="1"/>
      <w:lvlText w:val="%1."/>
      <w:lvlJc w:val="left"/>
      <w:pPr>
        <w:tabs>
          <w:tab w:val="num" w:pos="0"/>
        </w:tabs>
        <w:ind w:left="0" w:firstLine="0"/>
      </w:pPr>
      <w:rPr>
        <w:rFonts w:hint="default"/>
      </w:rPr>
    </w:lvl>
    <w:lvl w:ilvl="1">
      <w:start w:val="1"/>
      <w:numFmt w:val="lowerLetter"/>
      <w:pStyle w:val="2"/>
      <w:lvlText w:val="(%2)"/>
      <w:lvlJc w:val="left"/>
      <w:pPr>
        <w:tabs>
          <w:tab w:val="num" w:pos="0"/>
        </w:tabs>
        <w:ind w:left="1440" w:hanging="720"/>
      </w:pPr>
      <w:rPr>
        <w:rFonts w:hint="default"/>
      </w:rPr>
    </w:lvl>
    <w:lvl w:ilvl="2">
      <w:start w:val="1"/>
      <w:numFmt w:val="lowerRoman"/>
      <w:pStyle w:val="3"/>
      <w:lvlText w:val="(%3)"/>
      <w:lvlJc w:val="left"/>
      <w:pPr>
        <w:tabs>
          <w:tab w:val="num" w:pos="0"/>
        </w:tabs>
        <w:ind w:left="2160" w:hanging="720"/>
      </w:pPr>
      <w:rPr>
        <w:rFonts w:hint="default"/>
      </w:rPr>
    </w:lvl>
    <w:lvl w:ilvl="3">
      <w:start w:val="1"/>
      <w:numFmt w:val="lowerLetter"/>
      <w:pStyle w:val="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6"/>
      <w:lvlText w:val="(%6)"/>
      <w:lvlJc w:val="left"/>
      <w:pPr>
        <w:tabs>
          <w:tab w:val="num" w:pos="0"/>
        </w:tabs>
        <w:ind w:left="4291" w:hanging="720"/>
      </w:pPr>
      <w:rPr>
        <w:rFonts w:hint="default"/>
      </w:rPr>
    </w:lvl>
    <w:lvl w:ilvl="6">
      <w:start w:val="1"/>
      <w:numFmt w:val="lowerRoman"/>
      <w:pStyle w:val="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72492"/>
    <w:rsid w:val="00000FED"/>
    <w:rsid w:val="0000434E"/>
    <w:rsid w:val="00011FE5"/>
    <w:rsid w:val="00013051"/>
    <w:rsid w:val="000211A9"/>
    <w:rsid w:val="00021238"/>
    <w:rsid w:val="00022071"/>
    <w:rsid w:val="00024CEC"/>
    <w:rsid w:val="0002523F"/>
    <w:rsid w:val="00026875"/>
    <w:rsid w:val="00031260"/>
    <w:rsid w:val="00033B36"/>
    <w:rsid w:val="00035247"/>
    <w:rsid w:val="0003681A"/>
    <w:rsid w:val="000372B7"/>
    <w:rsid w:val="00041937"/>
    <w:rsid w:val="00047776"/>
    <w:rsid w:val="00047D74"/>
    <w:rsid w:val="00050F6E"/>
    <w:rsid w:val="00061EC2"/>
    <w:rsid w:val="00066CE8"/>
    <w:rsid w:val="0007016C"/>
    <w:rsid w:val="00080ED0"/>
    <w:rsid w:val="00083A8E"/>
    <w:rsid w:val="00085B8F"/>
    <w:rsid w:val="00085CE3"/>
    <w:rsid w:val="00090481"/>
    <w:rsid w:val="000A12DD"/>
    <w:rsid w:val="000A3826"/>
    <w:rsid w:val="000A6C26"/>
    <w:rsid w:val="000B36C8"/>
    <w:rsid w:val="000D3331"/>
    <w:rsid w:val="000D52A4"/>
    <w:rsid w:val="000E07BC"/>
    <w:rsid w:val="000E1CAA"/>
    <w:rsid w:val="000E2E21"/>
    <w:rsid w:val="000E69C8"/>
    <w:rsid w:val="000F1CD4"/>
    <w:rsid w:val="000F4103"/>
    <w:rsid w:val="000F42B1"/>
    <w:rsid w:val="000F70A7"/>
    <w:rsid w:val="00113CCA"/>
    <w:rsid w:val="00122F25"/>
    <w:rsid w:val="00125D0D"/>
    <w:rsid w:val="00135980"/>
    <w:rsid w:val="0013786F"/>
    <w:rsid w:val="0014064C"/>
    <w:rsid w:val="00142166"/>
    <w:rsid w:val="00164719"/>
    <w:rsid w:val="0016491E"/>
    <w:rsid w:val="00166FC4"/>
    <w:rsid w:val="001676D9"/>
    <w:rsid w:val="001677AC"/>
    <w:rsid w:val="00176989"/>
    <w:rsid w:val="001804EA"/>
    <w:rsid w:val="001878FD"/>
    <w:rsid w:val="00190A61"/>
    <w:rsid w:val="0019445A"/>
    <w:rsid w:val="001962BD"/>
    <w:rsid w:val="00197179"/>
    <w:rsid w:val="001A2215"/>
    <w:rsid w:val="001A3342"/>
    <w:rsid w:val="001A3E3D"/>
    <w:rsid w:val="001A7049"/>
    <w:rsid w:val="001B0885"/>
    <w:rsid w:val="001B1E40"/>
    <w:rsid w:val="001B2D81"/>
    <w:rsid w:val="001B4301"/>
    <w:rsid w:val="001C283B"/>
    <w:rsid w:val="001C764E"/>
    <w:rsid w:val="001D2EE4"/>
    <w:rsid w:val="001E1052"/>
    <w:rsid w:val="001E21B1"/>
    <w:rsid w:val="001E2F93"/>
    <w:rsid w:val="001E4554"/>
    <w:rsid w:val="001E5B9F"/>
    <w:rsid w:val="001E61E5"/>
    <w:rsid w:val="001F2159"/>
    <w:rsid w:val="001F53FD"/>
    <w:rsid w:val="00202918"/>
    <w:rsid w:val="00210B8B"/>
    <w:rsid w:val="00214863"/>
    <w:rsid w:val="002156B4"/>
    <w:rsid w:val="00224FCD"/>
    <w:rsid w:val="00233B70"/>
    <w:rsid w:val="0023539A"/>
    <w:rsid w:val="002366DC"/>
    <w:rsid w:val="00247AF0"/>
    <w:rsid w:val="00253222"/>
    <w:rsid w:val="00254D2E"/>
    <w:rsid w:val="00261C13"/>
    <w:rsid w:val="00262847"/>
    <w:rsid w:val="00276045"/>
    <w:rsid w:val="00281BB2"/>
    <w:rsid w:val="002A03C3"/>
    <w:rsid w:val="002A2AB7"/>
    <w:rsid w:val="002A323A"/>
    <w:rsid w:val="002B254E"/>
    <w:rsid w:val="002B4CE8"/>
    <w:rsid w:val="002B6BB9"/>
    <w:rsid w:val="002B72E9"/>
    <w:rsid w:val="002C1A8B"/>
    <w:rsid w:val="002C7998"/>
    <w:rsid w:val="002F0CDC"/>
    <w:rsid w:val="002F1E53"/>
    <w:rsid w:val="002F2CAA"/>
    <w:rsid w:val="0030052C"/>
    <w:rsid w:val="00305C49"/>
    <w:rsid w:val="00317537"/>
    <w:rsid w:val="00323E78"/>
    <w:rsid w:val="003306E1"/>
    <w:rsid w:val="003320E4"/>
    <w:rsid w:val="0033525D"/>
    <w:rsid w:val="00337267"/>
    <w:rsid w:val="003414F3"/>
    <w:rsid w:val="0034343A"/>
    <w:rsid w:val="00350CC1"/>
    <w:rsid w:val="003530F3"/>
    <w:rsid w:val="0035613E"/>
    <w:rsid w:val="00363882"/>
    <w:rsid w:val="00363EE9"/>
    <w:rsid w:val="0037081F"/>
    <w:rsid w:val="00376128"/>
    <w:rsid w:val="0037742E"/>
    <w:rsid w:val="00377D56"/>
    <w:rsid w:val="0038245A"/>
    <w:rsid w:val="003840E6"/>
    <w:rsid w:val="00385CFC"/>
    <w:rsid w:val="00386343"/>
    <w:rsid w:val="0039275B"/>
    <w:rsid w:val="0039337A"/>
    <w:rsid w:val="003941F3"/>
    <w:rsid w:val="003A3189"/>
    <w:rsid w:val="003A3CA7"/>
    <w:rsid w:val="003B33BD"/>
    <w:rsid w:val="003B39D6"/>
    <w:rsid w:val="003B569D"/>
    <w:rsid w:val="003C3C0E"/>
    <w:rsid w:val="003C47E6"/>
    <w:rsid w:val="003C6DB2"/>
    <w:rsid w:val="003D42A6"/>
    <w:rsid w:val="003D4F21"/>
    <w:rsid w:val="003D4FAC"/>
    <w:rsid w:val="003E1885"/>
    <w:rsid w:val="003E7906"/>
    <w:rsid w:val="003F000F"/>
    <w:rsid w:val="003F3C50"/>
    <w:rsid w:val="003F4BB9"/>
    <w:rsid w:val="00406202"/>
    <w:rsid w:val="00406A6A"/>
    <w:rsid w:val="00406B22"/>
    <w:rsid w:val="00407147"/>
    <w:rsid w:val="004078FA"/>
    <w:rsid w:val="00431E08"/>
    <w:rsid w:val="004328A7"/>
    <w:rsid w:val="00434C74"/>
    <w:rsid w:val="00453ECD"/>
    <w:rsid w:val="00456291"/>
    <w:rsid w:val="00456EB4"/>
    <w:rsid w:val="00457827"/>
    <w:rsid w:val="004718F3"/>
    <w:rsid w:val="00475040"/>
    <w:rsid w:val="00490C06"/>
    <w:rsid w:val="004922CF"/>
    <w:rsid w:val="00493D40"/>
    <w:rsid w:val="00493EE3"/>
    <w:rsid w:val="00496021"/>
    <w:rsid w:val="004967B6"/>
    <w:rsid w:val="004A4734"/>
    <w:rsid w:val="004A504B"/>
    <w:rsid w:val="004A6911"/>
    <w:rsid w:val="004B3652"/>
    <w:rsid w:val="004B54E0"/>
    <w:rsid w:val="004B5F60"/>
    <w:rsid w:val="004B7384"/>
    <w:rsid w:val="004C0B28"/>
    <w:rsid w:val="004C4269"/>
    <w:rsid w:val="004C7C87"/>
    <w:rsid w:val="004D0E68"/>
    <w:rsid w:val="004D6236"/>
    <w:rsid w:val="004D6E4B"/>
    <w:rsid w:val="004D7F90"/>
    <w:rsid w:val="004E1B1C"/>
    <w:rsid w:val="004E4DBB"/>
    <w:rsid w:val="004E4E41"/>
    <w:rsid w:val="004E73DB"/>
    <w:rsid w:val="004E7F9C"/>
    <w:rsid w:val="004F3493"/>
    <w:rsid w:val="004F5143"/>
    <w:rsid w:val="00512B09"/>
    <w:rsid w:val="005220ED"/>
    <w:rsid w:val="00525360"/>
    <w:rsid w:val="00533796"/>
    <w:rsid w:val="00537343"/>
    <w:rsid w:val="005516F3"/>
    <w:rsid w:val="00555D75"/>
    <w:rsid w:val="00560DF0"/>
    <w:rsid w:val="00563651"/>
    <w:rsid w:val="0056759C"/>
    <w:rsid w:val="00576AEE"/>
    <w:rsid w:val="00580989"/>
    <w:rsid w:val="00581467"/>
    <w:rsid w:val="0059513E"/>
    <w:rsid w:val="005A5971"/>
    <w:rsid w:val="005A6AA4"/>
    <w:rsid w:val="005A6D9F"/>
    <w:rsid w:val="005B48FF"/>
    <w:rsid w:val="005B6273"/>
    <w:rsid w:val="005C1E32"/>
    <w:rsid w:val="005C670D"/>
    <w:rsid w:val="005D1487"/>
    <w:rsid w:val="005D1982"/>
    <w:rsid w:val="005D363F"/>
    <w:rsid w:val="005D3715"/>
    <w:rsid w:val="005F3D78"/>
    <w:rsid w:val="005F6E94"/>
    <w:rsid w:val="006022D3"/>
    <w:rsid w:val="00604C15"/>
    <w:rsid w:val="006158D5"/>
    <w:rsid w:val="00625D83"/>
    <w:rsid w:val="0064173B"/>
    <w:rsid w:val="00645F5F"/>
    <w:rsid w:val="00651984"/>
    <w:rsid w:val="00655BB2"/>
    <w:rsid w:val="006623E7"/>
    <w:rsid w:val="00662B80"/>
    <w:rsid w:val="0066768F"/>
    <w:rsid w:val="0067028D"/>
    <w:rsid w:val="00670F6C"/>
    <w:rsid w:val="00672C2F"/>
    <w:rsid w:val="00676E58"/>
    <w:rsid w:val="006852C7"/>
    <w:rsid w:val="006852CE"/>
    <w:rsid w:val="00691601"/>
    <w:rsid w:val="00692D14"/>
    <w:rsid w:val="00696997"/>
    <w:rsid w:val="006A016E"/>
    <w:rsid w:val="006A24A7"/>
    <w:rsid w:val="006A7A3B"/>
    <w:rsid w:val="006B65C7"/>
    <w:rsid w:val="006C1727"/>
    <w:rsid w:val="006C32FD"/>
    <w:rsid w:val="006C39CE"/>
    <w:rsid w:val="006C5605"/>
    <w:rsid w:val="006C5E23"/>
    <w:rsid w:val="006D0FCC"/>
    <w:rsid w:val="006D14E3"/>
    <w:rsid w:val="006D21F5"/>
    <w:rsid w:val="006D3089"/>
    <w:rsid w:val="006D6508"/>
    <w:rsid w:val="006E126D"/>
    <w:rsid w:val="006E1FC3"/>
    <w:rsid w:val="006E3C4A"/>
    <w:rsid w:val="007045C6"/>
    <w:rsid w:val="00704CE9"/>
    <w:rsid w:val="0070616B"/>
    <w:rsid w:val="00706295"/>
    <w:rsid w:val="00706FDA"/>
    <w:rsid w:val="00711F9A"/>
    <w:rsid w:val="00712CED"/>
    <w:rsid w:val="00713810"/>
    <w:rsid w:val="0071593F"/>
    <w:rsid w:val="00722F5C"/>
    <w:rsid w:val="00724E7A"/>
    <w:rsid w:val="007303A5"/>
    <w:rsid w:val="00730B3E"/>
    <w:rsid w:val="0073208D"/>
    <w:rsid w:val="0073420B"/>
    <w:rsid w:val="00736367"/>
    <w:rsid w:val="0074760E"/>
    <w:rsid w:val="00750044"/>
    <w:rsid w:val="007548C4"/>
    <w:rsid w:val="00754ABA"/>
    <w:rsid w:val="00756C6C"/>
    <w:rsid w:val="00782B0D"/>
    <w:rsid w:val="007851EB"/>
    <w:rsid w:val="00785E2F"/>
    <w:rsid w:val="0079781A"/>
    <w:rsid w:val="007A1546"/>
    <w:rsid w:val="007A228C"/>
    <w:rsid w:val="007A368E"/>
    <w:rsid w:val="007A5868"/>
    <w:rsid w:val="007B04CE"/>
    <w:rsid w:val="007B5D4D"/>
    <w:rsid w:val="007B6871"/>
    <w:rsid w:val="007B7A2F"/>
    <w:rsid w:val="007C32EE"/>
    <w:rsid w:val="007C3D33"/>
    <w:rsid w:val="007D294A"/>
    <w:rsid w:val="007D47D2"/>
    <w:rsid w:val="007D6EC0"/>
    <w:rsid w:val="007D7E1D"/>
    <w:rsid w:val="007D7F67"/>
    <w:rsid w:val="007E2462"/>
    <w:rsid w:val="007E503C"/>
    <w:rsid w:val="007E6224"/>
    <w:rsid w:val="007F3F4C"/>
    <w:rsid w:val="00802C6A"/>
    <w:rsid w:val="0080345C"/>
    <w:rsid w:val="0082456E"/>
    <w:rsid w:val="0082522F"/>
    <w:rsid w:val="0083166F"/>
    <w:rsid w:val="00831979"/>
    <w:rsid w:val="008371D6"/>
    <w:rsid w:val="00843B3A"/>
    <w:rsid w:val="008458DE"/>
    <w:rsid w:val="00851352"/>
    <w:rsid w:val="00857077"/>
    <w:rsid w:val="00863230"/>
    <w:rsid w:val="00865BD0"/>
    <w:rsid w:val="008717D8"/>
    <w:rsid w:val="0087215C"/>
    <w:rsid w:val="00872407"/>
    <w:rsid w:val="00875D25"/>
    <w:rsid w:val="00877210"/>
    <w:rsid w:val="00880E35"/>
    <w:rsid w:val="008875FE"/>
    <w:rsid w:val="00887BFB"/>
    <w:rsid w:val="00887F8E"/>
    <w:rsid w:val="00896234"/>
    <w:rsid w:val="00897A77"/>
    <w:rsid w:val="00897E43"/>
    <w:rsid w:val="008A0AD2"/>
    <w:rsid w:val="008A5E31"/>
    <w:rsid w:val="008B4182"/>
    <w:rsid w:val="008C015B"/>
    <w:rsid w:val="008C222B"/>
    <w:rsid w:val="008C22A9"/>
    <w:rsid w:val="008C5738"/>
    <w:rsid w:val="008C7EAD"/>
    <w:rsid w:val="008D0CFE"/>
    <w:rsid w:val="008D6152"/>
    <w:rsid w:val="008D76AF"/>
    <w:rsid w:val="008E3AFB"/>
    <w:rsid w:val="008E7BA9"/>
    <w:rsid w:val="008F0F81"/>
    <w:rsid w:val="008F1CE6"/>
    <w:rsid w:val="008F27BF"/>
    <w:rsid w:val="008F2E64"/>
    <w:rsid w:val="008F7BD2"/>
    <w:rsid w:val="00901D5D"/>
    <w:rsid w:val="00913475"/>
    <w:rsid w:val="009142EC"/>
    <w:rsid w:val="009145E4"/>
    <w:rsid w:val="009154C3"/>
    <w:rsid w:val="00923540"/>
    <w:rsid w:val="00926767"/>
    <w:rsid w:val="009361D5"/>
    <w:rsid w:val="009428A4"/>
    <w:rsid w:val="0095379D"/>
    <w:rsid w:val="009659F4"/>
    <w:rsid w:val="00970D60"/>
    <w:rsid w:val="0097738A"/>
    <w:rsid w:val="009874D0"/>
    <w:rsid w:val="0099390E"/>
    <w:rsid w:val="00994348"/>
    <w:rsid w:val="009956CD"/>
    <w:rsid w:val="009960E5"/>
    <w:rsid w:val="009A7ADC"/>
    <w:rsid w:val="009A7FB3"/>
    <w:rsid w:val="009B0D30"/>
    <w:rsid w:val="009B1DC2"/>
    <w:rsid w:val="009B54BA"/>
    <w:rsid w:val="009C19B7"/>
    <w:rsid w:val="009C5ABB"/>
    <w:rsid w:val="009D7C51"/>
    <w:rsid w:val="009E196C"/>
    <w:rsid w:val="009E6A0A"/>
    <w:rsid w:val="009F1F64"/>
    <w:rsid w:val="009F36BF"/>
    <w:rsid w:val="00A06172"/>
    <w:rsid w:val="00A07FBB"/>
    <w:rsid w:val="00A10B34"/>
    <w:rsid w:val="00A111B6"/>
    <w:rsid w:val="00A26D27"/>
    <w:rsid w:val="00A34208"/>
    <w:rsid w:val="00A34DC9"/>
    <w:rsid w:val="00A35731"/>
    <w:rsid w:val="00A376EE"/>
    <w:rsid w:val="00A40E30"/>
    <w:rsid w:val="00A428F1"/>
    <w:rsid w:val="00A42A99"/>
    <w:rsid w:val="00A47EAD"/>
    <w:rsid w:val="00A5151A"/>
    <w:rsid w:val="00A52EE3"/>
    <w:rsid w:val="00A57E0A"/>
    <w:rsid w:val="00A67115"/>
    <w:rsid w:val="00A72492"/>
    <w:rsid w:val="00A747AB"/>
    <w:rsid w:val="00A75C47"/>
    <w:rsid w:val="00A75E65"/>
    <w:rsid w:val="00A77919"/>
    <w:rsid w:val="00A823F6"/>
    <w:rsid w:val="00A8719E"/>
    <w:rsid w:val="00A904BB"/>
    <w:rsid w:val="00AA0A89"/>
    <w:rsid w:val="00AA5368"/>
    <w:rsid w:val="00AA5E8E"/>
    <w:rsid w:val="00AA6429"/>
    <w:rsid w:val="00AA6EDA"/>
    <w:rsid w:val="00AC01AA"/>
    <w:rsid w:val="00AC3EE9"/>
    <w:rsid w:val="00AC4F72"/>
    <w:rsid w:val="00AC5041"/>
    <w:rsid w:val="00AE482E"/>
    <w:rsid w:val="00AF1B39"/>
    <w:rsid w:val="00AF5BC6"/>
    <w:rsid w:val="00AF741A"/>
    <w:rsid w:val="00AF7A67"/>
    <w:rsid w:val="00B01ADB"/>
    <w:rsid w:val="00B04161"/>
    <w:rsid w:val="00B056F9"/>
    <w:rsid w:val="00B11C62"/>
    <w:rsid w:val="00B11E3D"/>
    <w:rsid w:val="00B14D2C"/>
    <w:rsid w:val="00B1624F"/>
    <w:rsid w:val="00B17E82"/>
    <w:rsid w:val="00B210CB"/>
    <w:rsid w:val="00B27A7E"/>
    <w:rsid w:val="00B3233D"/>
    <w:rsid w:val="00B334B0"/>
    <w:rsid w:val="00B33C2F"/>
    <w:rsid w:val="00B4575A"/>
    <w:rsid w:val="00B50F25"/>
    <w:rsid w:val="00B54B0A"/>
    <w:rsid w:val="00B5576F"/>
    <w:rsid w:val="00B56960"/>
    <w:rsid w:val="00B575BA"/>
    <w:rsid w:val="00B71608"/>
    <w:rsid w:val="00B73F9A"/>
    <w:rsid w:val="00B74F05"/>
    <w:rsid w:val="00B7575E"/>
    <w:rsid w:val="00B76429"/>
    <w:rsid w:val="00B76551"/>
    <w:rsid w:val="00B77DBE"/>
    <w:rsid w:val="00B86471"/>
    <w:rsid w:val="00B956D4"/>
    <w:rsid w:val="00B97446"/>
    <w:rsid w:val="00BA7432"/>
    <w:rsid w:val="00BB2221"/>
    <w:rsid w:val="00BB2764"/>
    <w:rsid w:val="00BB325C"/>
    <w:rsid w:val="00BC1AA0"/>
    <w:rsid w:val="00BC2495"/>
    <w:rsid w:val="00BC314A"/>
    <w:rsid w:val="00BC7EB9"/>
    <w:rsid w:val="00BD20BF"/>
    <w:rsid w:val="00BD2643"/>
    <w:rsid w:val="00BD56B1"/>
    <w:rsid w:val="00BD6558"/>
    <w:rsid w:val="00BE71D7"/>
    <w:rsid w:val="00BF0D67"/>
    <w:rsid w:val="00BF1220"/>
    <w:rsid w:val="00BF2AD7"/>
    <w:rsid w:val="00BF2F76"/>
    <w:rsid w:val="00BF3022"/>
    <w:rsid w:val="00BF3214"/>
    <w:rsid w:val="00BF46EE"/>
    <w:rsid w:val="00BF474D"/>
    <w:rsid w:val="00BF53F9"/>
    <w:rsid w:val="00BF5573"/>
    <w:rsid w:val="00BF6D9E"/>
    <w:rsid w:val="00C0193F"/>
    <w:rsid w:val="00C15867"/>
    <w:rsid w:val="00C166B5"/>
    <w:rsid w:val="00C21829"/>
    <w:rsid w:val="00C22398"/>
    <w:rsid w:val="00C2296D"/>
    <w:rsid w:val="00C23155"/>
    <w:rsid w:val="00C33AB2"/>
    <w:rsid w:val="00C35776"/>
    <w:rsid w:val="00C40C41"/>
    <w:rsid w:val="00C45885"/>
    <w:rsid w:val="00C50F22"/>
    <w:rsid w:val="00C55164"/>
    <w:rsid w:val="00C57971"/>
    <w:rsid w:val="00C65BD7"/>
    <w:rsid w:val="00C7237E"/>
    <w:rsid w:val="00C733AE"/>
    <w:rsid w:val="00C76BA4"/>
    <w:rsid w:val="00C8188D"/>
    <w:rsid w:val="00C83A48"/>
    <w:rsid w:val="00C85865"/>
    <w:rsid w:val="00C85E85"/>
    <w:rsid w:val="00C926C8"/>
    <w:rsid w:val="00C972DD"/>
    <w:rsid w:val="00CA261A"/>
    <w:rsid w:val="00CA2EAE"/>
    <w:rsid w:val="00CA4AC1"/>
    <w:rsid w:val="00CA59FB"/>
    <w:rsid w:val="00CB0316"/>
    <w:rsid w:val="00CB0B11"/>
    <w:rsid w:val="00CB1DBA"/>
    <w:rsid w:val="00CB262C"/>
    <w:rsid w:val="00CB426A"/>
    <w:rsid w:val="00CB5354"/>
    <w:rsid w:val="00CC3C9E"/>
    <w:rsid w:val="00CC5F42"/>
    <w:rsid w:val="00CC6A14"/>
    <w:rsid w:val="00CC70A3"/>
    <w:rsid w:val="00CD4442"/>
    <w:rsid w:val="00CD53C3"/>
    <w:rsid w:val="00CD574E"/>
    <w:rsid w:val="00CE4C22"/>
    <w:rsid w:val="00CE76E5"/>
    <w:rsid w:val="00CF370F"/>
    <w:rsid w:val="00CF41EC"/>
    <w:rsid w:val="00CF5D04"/>
    <w:rsid w:val="00CF618D"/>
    <w:rsid w:val="00D03115"/>
    <w:rsid w:val="00D04DE4"/>
    <w:rsid w:val="00D063F1"/>
    <w:rsid w:val="00D11735"/>
    <w:rsid w:val="00D14F22"/>
    <w:rsid w:val="00D4144E"/>
    <w:rsid w:val="00D439F3"/>
    <w:rsid w:val="00D4658F"/>
    <w:rsid w:val="00D4741C"/>
    <w:rsid w:val="00D578F6"/>
    <w:rsid w:val="00D57918"/>
    <w:rsid w:val="00D63138"/>
    <w:rsid w:val="00D631E1"/>
    <w:rsid w:val="00D73DC6"/>
    <w:rsid w:val="00D74C1A"/>
    <w:rsid w:val="00D754C1"/>
    <w:rsid w:val="00D77393"/>
    <w:rsid w:val="00D77449"/>
    <w:rsid w:val="00D77A35"/>
    <w:rsid w:val="00D8111D"/>
    <w:rsid w:val="00D81B3E"/>
    <w:rsid w:val="00D90C70"/>
    <w:rsid w:val="00D90E49"/>
    <w:rsid w:val="00D91679"/>
    <w:rsid w:val="00D96ADE"/>
    <w:rsid w:val="00DA0CE2"/>
    <w:rsid w:val="00DA2387"/>
    <w:rsid w:val="00DA399F"/>
    <w:rsid w:val="00DA714D"/>
    <w:rsid w:val="00DC1FB5"/>
    <w:rsid w:val="00DC6A10"/>
    <w:rsid w:val="00DD3851"/>
    <w:rsid w:val="00DD3BCF"/>
    <w:rsid w:val="00DD7FEF"/>
    <w:rsid w:val="00DE657E"/>
    <w:rsid w:val="00DE780A"/>
    <w:rsid w:val="00DF4704"/>
    <w:rsid w:val="00E024AA"/>
    <w:rsid w:val="00E15C77"/>
    <w:rsid w:val="00E161DA"/>
    <w:rsid w:val="00E1693E"/>
    <w:rsid w:val="00E213C8"/>
    <w:rsid w:val="00E250F1"/>
    <w:rsid w:val="00E3550D"/>
    <w:rsid w:val="00E472A3"/>
    <w:rsid w:val="00E52838"/>
    <w:rsid w:val="00E614E0"/>
    <w:rsid w:val="00E65608"/>
    <w:rsid w:val="00E73F7F"/>
    <w:rsid w:val="00E753E8"/>
    <w:rsid w:val="00E85409"/>
    <w:rsid w:val="00E854BC"/>
    <w:rsid w:val="00E91C39"/>
    <w:rsid w:val="00E9339B"/>
    <w:rsid w:val="00EA429F"/>
    <w:rsid w:val="00EA4F9E"/>
    <w:rsid w:val="00EA52F6"/>
    <w:rsid w:val="00EA63CA"/>
    <w:rsid w:val="00EA6D3B"/>
    <w:rsid w:val="00EB00AD"/>
    <w:rsid w:val="00EB136C"/>
    <w:rsid w:val="00EB480E"/>
    <w:rsid w:val="00EB5EC6"/>
    <w:rsid w:val="00EB7FC9"/>
    <w:rsid w:val="00EC289D"/>
    <w:rsid w:val="00EC3CD8"/>
    <w:rsid w:val="00EC3E5E"/>
    <w:rsid w:val="00EC42FF"/>
    <w:rsid w:val="00EC7C7A"/>
    <w:rsid w:val="00ED27E8"/>
    <w:rsid w:val="00ED29DD"/>
    <w:rsid w:val="00ED7137"/>
    <w:rsid w:val="00EE2FA2"/>
    <w:rsid w:val="00EE6F9D"/>
    <w:rsid w:val="00EF06EA"/>
    <w:rsid w:val="00EF212E"/>
    <w:rsid w:val="00EF7BAA"/>
    <w:rsid w:val="00F03FB9"/>
    <w:rsid w:val="00F06EAD"/>
    <w:rsid w:val="00F07604"/>
    <w:rsid w:val="00F0796C"/>
    <w:rsid w:val="00F2077A"/>
    <w:rsid w:val="00F20E45"/>
    <w:rsid w:val="00F21088"/>
    <w:rsid w:val="00F219FE"/>
    <w:rsid w:val="00F326BF"/>
    <w:rsid w:val="00F327E7"/>
    <w:rsid w:val="00F35746"/>
    <w:rsid w:val="00F41821"/>
    <w:rsid w:val="00F447C7"/>
    <w:rsid w:val="00F459B4"/>
    <w:rsid w:val="00F5211B"/>
    <w:rsid w:val="00F554A9"/>
    <w:rsid w:val="00F61D8C"/>
    <w:rsid w:val="00F63642"/>
    <w:rsid w:val="00F67850"/>
    <w:rsid w:val="00F716FD"/>
    <w:rsid w:val="00F76679"/>
    <w:rsid w:val="00F76FE8"/>
    <w:rsid w:val="00F80355"/>
    <w:rsid w:val="00F83259"/>
    <w:rsid w:val="00F87C43"/>
    <w:rsid w:val="00FA4A3F"/>
    <w:rsid w:val="00FA5722"/>
    <w:rsid w:val="00FB0C81"/>
    <w:rsid w:val="00FB6EED"/>
    <w:rsid w:val="00FC0D76"/>
    <w:rsid w:val="00FC2200"/>
    <w:rsid w:val="00FC243E"/>
    <w:rsid w:val="00FC2540"/>
    <w:rsid w:val="00FD6CA8"/>
    <w:rsid w:val="00FE3D35"/>
    <w:rsid w:val="00FE55DD"/>
    <w:rsid w:val="00FE59E3"/>
    <w:rsid w:val="00FE7254"/>
    <w:rsid w:val="00FE7D3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3EB00E"/>
  <w15:docId w15:val="{F2037E71-D2A9-46DC-9453-237D9D49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
    <w:basedOn w:val="a0"/>
    <w:next w:val="a0"/>
    <w:link w:val="10"/>
    <w:uiPriority w:val="9"/>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
    <w:basedOn w:val="a0"/>
    <w:next w:val="a0"/>
    <w:link w:val="20"/>
    <w:uiPriority w:val="9"/>
    <w:qFormat/>
    <w:rsid w:val="0033525D"/>
    <w:pPr>
      <w:widowControl w:val="0"/>
      <w:numPr>
        <w:ilvl w:val="1"/>
        <w:numId w:val="1"/>
      </w:numPr>
      <w:spacing w:after="240"/>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Heading 3 Char Char1 Cha"/>
    <w:basedOn w:val="a0"/>
    <w:next w:val="a0"/>
    <w:link w:val="30"/>
    <w:uiPriority w:val="9"/>
    <w:qFormat/>
    <w:rsid w:val="0033525D"/>
    <w:pPr>
      <w:widowControl w:val="0"/>
      <w:numPr>
        <w:ilvl w:val="2"/>
        <w:numId w:val="1"/>
      </w:numPr>
      <w:spacing w:after="240"/>
      <w:outlineLvl w:val="2"/>
    </w:pPr>
  </w:style>
  <w:style w:type="paragraph" w:styleId="4">
    <w:name w:val="heading 4"/>
    <w:aliases w:val="Heading 11,para 4,Título 41,heading 4,Heading 41,标题 41,He=ding 41,标 题  41"/>
    <w:basedOn w:val="a0"/>
    <w:next w:val="9"/>
    <w:uiPriority w:val="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uiPriority w:val="9"/>
    <w:qFormat/>
    <w:rsid w:val="00A5151A"/>
    <w:pPr>
      <w:numPr>
        <w:ilvl w:val="5"/>
        <w:numId w:val="1"/>
      </w:numPr>
      <w:spacing w:before="240" w:after="60"/>
      <w:outlineLvl w:val="5"/>
    </w:pPr>
    <w:rPr>
      <w:rFonts w:ascii="Arial" w:hAnsi="Arial"/>
      <w:i/>
    </w:rPr>
  </w:style>
  <w:style w:type="paragraph" w:styleId="7">
    <w:name w:val="heading 7"/>
    <w:basedOn w:val="a0"/>
    <w:next w:val="a0"/>
    <w:uiPriority w:val="9"/>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uiPriority w:val="9"/>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link w:val="a5"/>
    <w:uiPriority w:val="99"/>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lang w:val="en-GB"/>
    </w:rPr>
  </w:style>
  <w:style w:type="paragraph" w:styleId="a6">
    <w:name w:val="footer"/>
    <w:basedOn w:val="a0"/>
    <w:link w:val="a7"/>
    <w:uiPriority w:val="99"/>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8">
    <w:name w:val="Block Text"/>
    <w:basedOn w:val="a0"/>
    <w:semiHidden/>
    <w:rsid w:val="00493D40"/>
    <w:pPr>
      <w:spacing w:after="120"/>
      <w:ind w:left="1440" w:right="1440"/>
    </w:pPr>
  </w:style>
  <w:style w:type="paragraph" w:styleId="31">
    <w:name w:val="Body Text 3"/>
    <w:basedOn w:val="a0"/>
    <w:semiHidden/>
    <w:rsid w:val="00493D40"/>
    <w:pPr>
      <w:spacing w:after="120"/>
    </w:pPr>
    <w:rPr>
      <w:sz w:val="16"/>
      <w:szCs w:val="16"/>
    </w:rPr>
  </w:style>
  <w:style w:type="paragraph" w:styleId="32">
    <w:name w:val="Body Text Indent 3"/>
    <w:basedOn w:val="a0"/>
    <w:semiHidden/>
    <w:rsid w:val="00493D40"/>
    <w:pPr>
      <w:spacing w:after="120"/>
      <w:ind w:left="360"/>
    </w:pPr>
    <w:rPr>
      <w:sz w:val="16"/>
      <w:szCs w:val="16"/>
    </w:rPr>
  </w:style>
  <w:style w:type="paragraph" w:styleId="a9">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a">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b">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c">
    <w:name w:val="Table Grid"/>
    <w:aliases w:val="学术论文的三线表"/>
    <w:basedOn w:val="a2"/>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7">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d">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e">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a">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uiPriority w:val="9"/>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f">
    <w:name w:val="annotation reference"/>
    <w:basedOn w:val="a1"/>
    <w:uiPriority w:val="99"/>
    <w:semiHidden/>
    <w:unhideWhenUsed/>
    <w:rsid w:val="00B04161"/>
    <w:rPr>
      <w:sz w:val="16"/>
      <w:szCs w:val="16"/>
    </w:rPr>
  </w:style>
  <w:style w:type="paragraph" w:styleId="af0">
    <w:name w:val="Subtitle"/>
    <w:basedOn w:val="a0"/>
    <w:qFormat/>
    <w:rsid w:val="0033525D"/>
    <w:pPr>
      <w:spacing w:after="60"/>
      <w:jc w:val="center"/>
      <w:outlineLvl w:val="1"/>
    </w:pPr>
    <w:rPr>
      <w:rFonts w:ascii="Arial" w:hAnsi="Arial" w:cs="Arial"/>
    </w:rPr>
  </w:style>
  <w:style w:type="paragraph" w:styleId="af1">
    <w:name w:val="Title"/>
    <w:basedOn w:val="a0"/>
    <w:qFormat/>
    <w:rsid w:val="0033525D"/>
    <w:pPr>
      <w:spacing w:before="240" w:after="60"/>
      <w:jc w:val="center"/>
      <w:outlineLvl w:val="0"/>
    </w:pPr>
    <w:rPr>
      <w:rFonts w:ascii="Arial" w:hAnsi="Arial" w:cs="Arial"/>
      <w:b/>
      <w:bCs/>
      <w:kern w:val="28"/>
    </w:rPr>
  </w:style>
  <w:style w:type="paragraph" w:styleId="af2">
    <w:name w:val="Date"/>
    <w:basedOn w:val="a0"/>
    <w:next w:val="a0"/>
    <w:rsid w:val="0033525D"/>
  </w:style>
  <w:style w:type="character" w:styleId="af3">
    <w:name w:val="Placeholder Text"/>
    <w:basedOn w:val="a1"/>
    <w:uiPriority w:val="99"/>
    <w:semiHidden/>
    <w:rsid w:val="00FC2540"/>
    <w:rPr>
      <w:color w:val="808080"/>
    </w:rPr>
  </w:style>
  <w:style w:type="paragraph" w:styleId="af4">
    <w:name w:val="Balloon Text"/>
    <w:basedOn w:val="a0"/>
    <w:link w:val="af5"/>
    <w:uiPriority w:val="99"/>
    <w:semiHidden/>
    <w:unhideWhenUsed/>
    <w:rsid w:val="00FC2540"/>
    <w:rPr>
      <w:rFonts w:ascii="Tahoma" w:hAnsi="Tahoma" w:cs="Tahoma"/>
      <w:sz w:val="16"/>
      <w:szCs w:val="16"/>
    </w:rPr>
  </w:style>
  <w:style w:type="character" w:customStyle="1" w:styleId="af5">
    <w:name w:val="批注框文本 字符"/>
    <w:basedOn w:val="a1"/>
    <w:link w:val="af4"/>
    <w:uiPriority w:val="99"/>
    <w:semiHidden/>
    <w:rsid w:val="00FC2540"/>
    <w:rPr>
      <w:rFonts w:ascii="Tahoma" w:hAnsi="Tahoma" w:cs="Tahoma"/>
      <w:sz w:val="16"/>
      <w:szCs w:val="16"/>
      <w:lang w:val="en-GB"/>
    </w:rPr>
  </w:style>
  <w:style w:type="paragraph" w:styleId="af6">
    <w:name w:val="annotation text"/>
    <w:basedOn w:val="a0"/>
    <w:link w:val="af7"/>
    <w:uiPriority w:val="99"/>
    <w:semiHidden/>
    <w:unhideWhenUsed/>
    <w:rsid w:val="00B04161"/>
    <w:rPr>
      <w:sz w:val="20"/>
      <w:szCs w:val="20"/>
    </w:rPr>
  </w:style>
  <w:style w:type="character" w:customStyle="1" w:styleId="af7">
    <w:name w:val="批注文字 字符"/>
    <w:basedOn w:val="a1"/>
    <w:link w:val="af6"/>
    <w:uiPriority w:val="99"/>
    <w:semiHidden/>
    <w:rsid w:val="00B04161"/>
    <w:rPr>
      <w:lang w:val="en-GB"/>
    </w:rPr>
  </w:style>
  <w:style w:type="paragraph" w:styleId="af8">
    <w:name w:val="annotation subject"/>
    <w:basedOn w:val="af6"/>
    <w:next w:val="af6"/>
    <w:link w:val="af9"/>
    <w:uiPriority w:val="99"/>
    <w:semiHidden/>
    <w:unhideWhenUsed/>
    <w:rsid w:val="00B04161"/>
    <w:rPr>
      <w:b/>
      <w:bCs/>
    </w:rPr>
  </w:style>
  <w:style w:type="character" w:customStyle="1" w:styleId="af9">
    <w:name w:val="批注主题 字符"/>
    <w:basedOn w:val="af7"/>
    <w:link w:val="af8"/>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a">
    <w:name w:val="footnote text"/>
    <w:aliases w:val="Char1,Char1 Char Char,Fußnotentextf,FOOTNOTES,fn,single space,Footnote,Footnote Text Char1 Char,Footnote Text Char Char Char,Footnote Text Char1 Char Char Char,Footnote Text Char Char Char Char Char, Char1, Char1 Char Char,Geneva 9,Fußnot"/>
    <w:basedOn w:val="a0"/>
    <w:link w:val="afb"/>
    <w:uiPriority w:val="99"/>
    <w:unhideWhenUsed/>
    <w:qFormat/>
    <w:rsid w:val="006E126D"/>
    <w:rPr>
      <w:sz w:val="20"/>
      <w:szCs w:val="20"/>
    </w:rPr>
  </w:style>
  <w:style w:type="character" w:customStyle="1" w:styleId="afb">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a"/>
    <w:uiPriority w:val="99"/>
    <w:rsid w:val="006E126D"/>
    <w:rPr>
      <w:lang w:val="en-GB"/>
    </w:rPr>
  </w:style>
  <w:style w:type="character" w:styleId="afc">
    <w:name w:val="footnote reference"/>
    <w:aliases w:val="Footnote text,Footnote Text1,Footnote Text2,ftref,16 Point,Superscript 6 Point,Superscript 6 Point + 11 pt,BVI fnr,BVI fnr Car Car,BVI fnr Car,BVI fnr Car Car Car Car,Footnote Text11,Footnote Text3,-E Fußnotenzeichen,number,Footnote symbol"/>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AC5041"/>
  </w:style>
  <w:style w:type="character" w:customStyle="1" w:styleId="a5">
    <w:name w:val="页眉 字符"/>
    <w:link w:val="a4"/>
    <w:uiPriority w:val="99"/>
    <w:rsid w:val="006A24A7"/>
    <w:rPr>
      <w:sz w:val="22"/>
      <w:szCs w:val="22"/>
      <w:lang w:val="en-CA"/>
    </w:rPr>
  </w:style>
  <w:style w:type="paragraph" w:styleId="afd">
    <w:name w:val="List Paragraph"/>
    <w:aliases w:val="列出段落YUAN,List Paragraph (numbered (a)) Char,List Paragraph Char Char Char,List Paragraph (numbered (a)),Use Case List Paragraph,List Paragraph2,Numbered List Paragraph,Main numbered paragraph,Bullet paras,ANNEX,lp1,TIT 2 IND,Dot pt"/>
    <w:basedOn w:val="a0"/>
    <w:link w:val="afe"/>
    <w:uiPriority w:val="34"/>
    <w:qFormat/>
    <w:rsid w:val="00A72492"/>
    <w:pPr>
      <w:ind w:left="720"/>
      <w:contextualSpacing/>
    </w:pPr>
    <w:rPr>
      <w:lang w:val="en-GB"/>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A72492"/>
  </w:style>
  <w:style w:type="paragraph" w:styleId="aff">
    <w:name w:val="Normal (Web)"/>
    <w:basedOn w:val="a0"/>
    <w:uiPriority w:val="99"/>
    <w:unhideWhenUsed/>
    <w:rsid w:val="00A72492"/>
    <w:pPr>
      <w:spacing w:before="100" w:beforeAutospacing="1" w:after="100" w:afterAutospacing="1"/>
      <w:jc w:val="left"/>
    </w:pPr>
    <w:rPr>
      <w:sz w:val="24"/>
      <w:szCs w:val="24"/>
      <w:lang w:val="en-CA" w:eastAsia="en-CA"/>
    </w:rPr>
  </w:style>
  <w:style w:type="paragraph" w:styleId="HTML">
    <w:name w:val="HTML Preformatted"/>
    <w:basedOn w:val="a0"/>
    <w:link w:val="HTML0"/>
    <w:uiPriority w:val="99"/>
    <w:semiHidden/>
    <w:unhideWhenUsed/>
    <w:rsid w:val="00DD3851"/>
    <w:rPr>
      <w:rFonts w:ascii="Consolas" w:hAnsi="Consolas"/>
      <w:sz w:val="20"/>
      <w:szCs w:val="20"/>
    </w:rPr>
  </w:style>
  <w:style w:type="character" w:customStyle="1" w:styleId="HTML0">
    <w:name w:val="HTML 预设格式 字符"/>
    <w:basedOn w:val="a1"/>
    <w:link w:val="HTML"/>
    <w:uiPriority w:val="99"/>
    <w:semiHidden/>
    <w:rsid w:val="00DD3851"/>
    <w:rPr>
      <w:rFonts w:ascii="Consolas" w:hAnsi="Consolas"/>
      <w:sz w:val="20"/>
      <w:szCs w:val="20"/>
    </w:rPr>
  </w:style>
  <w:style w:type="character" w:customStyle="1" w:styleId="a7">
    <w:name w:val="页脚 字符"/>
    <w:basedOn w:val="a1"/>
    <w:link w:val="a6"/>
    <w:uiPriority w:val="99"/>
    <w:rsid w:val="00B3233D"/>
  </w:style>
  <w:style w:type="character" w:customStyle="1" w:styleId="afe">
    <w:name w:val="列表段落 字符"/>
    <w:aliases w:val="列出段落YUAN 字符,List Paragraph (numbered (a)) Char 字符,List Paragraph Char Char Char 字符,List Paragraph (numbered (a)) 字符,Use Case List Paragraph 字符,List Paragraph2 字符,Numbered List Paragraph 字符,Main numbered paragraph 字符,Bullet paras 字符,ANNEX 字符"/>
    <w:basedOn w:val="a1"/>
    <w:link w:val="afd"/>
    <w:uiPriority w:val="34"/>
    <w:qFormat/>
    <w:locked/>
    <w:rsid w:val="00672C2F"/>
    <w:rPr>
      <w:lang w:val="en-GB"/>
    </w:rPr>
  </w:style>
  <w:style w:type="character" w:customStyle="1" w:styleId="30">
    <w:name w:val="标题 3 字符"/>
    <w:aliases w:val="Char 字符,Char Char 字符,Heading 3 Char 字符,Heading 3 Char1 字符,Heading 3 Char Char 字符,Char Char Char 字符,Char Char1 字符,Heading 3 Char1 Char 字符,Heading 3 Char Char Char 字符,Char Char Char Char 字符,Char Char1 Char 字符,Heading 3 Char2 字符,Char Char2 字符"/>
    <w:basedOn w:val="a1"/>
    <w:link w:val="3"/>
    <w:uiPriority w:val="9"/>
    <w:rsid w:val="00672C2F"/>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c"/>
    <w:uiPriority w:val="99"/>
    <w:rsid w:val="00672C2F"/>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78265">
      <w:bodyDiv w:val="1"/>
      <w:marLeft w:val="0"/>
      <w:marRight w:val="0"/>
      <w:marTop w:val="0"/>
      <w:marBottom w:val="0"/>
      <w:divBdr>
        <w:top w:val="none" w:sz="0" w:space="0" w:color="auto"/>
        <w:left w:val="none" w:sz="0" w:space="0" w:color="auto"/>
        <w:bottom w:val="none" w:sz="0" w:space="0" w:color="auto"/>
        <w:right w:val="none" w:sz="0" w:space="0" w:color="auto"/>
      </w:divBdr>
    </w:div>
    <w:div w:id="2511624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433681">
      <w:bodyDiv w:val="1"/>
      <w:marLeft w:val="0"/>
      <w:marRight w:val="0"/>
      <w:marTop w:val="0"/>
      <w:marBottom w:val="0"/>
      <w:divBdr>
        <w:top w:val="none" w:sz="0" w:space="0" w:color="auto"/>
        <w:left w:val="none" w:sz="0" w:space="0" w:color="auto"/>
        <w:bottom w:val="none" w:sz="0" w:space="0" w:color="auto"/>
        <w:right w:val="none" w:sz="0" w:space="0" w:color="auto"/>
      </w:divBdr>
    </w:div>
    <w:div w:id="513958292">
      <w:bodyDiv w:val="1"/>
      <w:marLeft w:val="0"/>
      <w:marRight w:val="0"/>
      <w:marTop w:val="0"/>
      <w:marBottom w:val="0"/>
      <w:divBdr>
        <w:top w:val="none" w:sz="0" w:space="0" w:color="auto"/>
        <w:left w:val="none" w:sz="0" w:space="0" w:color="auto"/>
        <w:bottom w:val="none" w:sz="0" w:space="0" w:color="auto"/>
        <w:right w:val="none" w:sz="0" w:space="0" w:color="auto"/>
      </w:divBdr>
    </w:div>
    <w:div w:id="56822794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8443308">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03666131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260409951">
      <w:bodyDiv w:val="1"/>
      <w:marLeft w:val="0"/>
      <w:marRight w:val="0"/>
      <w:marTop w:val="0"/>
      <w:marBottom w:val="0"/>
      <w:divBdr>
        <w:top w:val="none" w:sz="0" w:space="0" w:color="auto"/>
        <w:left w:val="none" w:sz="0" w:space="0" w:color="auto"/>
        <w:bottom w:val="none" w:sz="0" w:space="0" w:color="auto"/>
        <w:right w:val="none" w:sz="0" w:space="0" w:color="auto"/>
      </w:divBdr>
    </w:div>
    <w:div w:id="143316510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7740147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525404">
      <w:bodyDiv w:val="1"/>
      <w:marLeft w:val="0"/>
      <w:marRight w:val="0"/>
      <w:marTop w:val="0"/>
      <w:marBottom w:val="0"/>
      <w:divBdr>
        <w:top w:val="none" w:sz="0" w:space="0" w:color="auto"/>
        <w:left w:val="none" w:sz="0" w:space="0" w:color="auto"/>
        <w:bottom w:val="none" w:sz="0" w:space="0" w:color="auto"/>
        <w:right w:val="none" w:sz="0" w:space="0" w:color="auto"/>
      </w:divBdr>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wnloads\R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C:\Users\katia\Downloads\R96-template-updated.dotm</Template>
  <TotalTime>1426</TotalTime>
  <Pages>9</Pages>
  <Words>2766</Words>
  <Characters>19839</Characters>
  <Application>Microsoft Office Word</Application>
  <DocSecurity>0</DocSecurity>
  <Lines>422</Lines>
  <Paragraphs>158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UNMFS</Company>
  <LinksUpToDate>false</LinksUpToDate>
  <CharactersWithSpaces>22447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subject/>
  <dc:creator>Katia Pichugina</dc:creator>
  <cp:keywords/>
  <dc:description/>
  <cp:lastModifiedBy>Chuang WU</cp:lastModifiedBy>
  <cp:revision>14</cp:revision>
  <cp:lastPrinted>2001-05-26T16:40:00Z</cp:lastPrinted>
  <dcterms:created xsi:type="dcterms:W3CDTF">2025-04-29T12:00:00Z</dcterms:created>
  <dcterms:modified xsi:type="dcterms:W3CDTF">2025-05-01T17:02:00Z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UNEP/OzL.Pro/ExCom/96/38</vt:lpwstr>
  </property>
  <property fmtid="{D5CDD505-2E9C-101B-9397-08002B2CF9AE}" pid="3" name="Revision date">
    <vt:lpwstr>30 Avril 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